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3511" w14:textId="4F171505" w:rsidR="00540519" w:rsidRPr="00540519" w:rsidRDefault="00540519" w:rsidP="00D54086">
      <w:pPr>
        <w:jc w:val="both"/>
        <w:rPr>
          <w:b/>
          <w:bCs/>
          <w:lang w:val="pt-BR"/>
        </w:rPr>
      </w:pPr>
      <w:r w:rsidRPr="00540519">
        <w:rPr>
          <w:b/>
          <w:bCs/>
          <w:lang w:val="pt-BR"/>
        </w:rPr>
        <w:t>ANTES DE COMEÇAR</w:t>
      </w:r>
    </w:p>
    <w:p w14:paraId="3E71B5ED" w14:textId="13E0DA0F" w:rsidR="00540519" w:rsidRPr="00540519" w:rsidRDefault="00540519" w:rsidP="00D54086">
      <w:pPr>
        <w:ind w:left="540" w:hanging="180"/>
        <w:jc w:val="both"/>
        <w:rPr>
          <w:lang w:val="pt-BR"/>
        </w:rPr>
      </w:pPr>
      <w:r w:rsidRPr="00540519">
        <w:rPr>
          <w:lang w:val="pt-BR"/>
        </w:rPr>
        <w:t xml:space="preserve">1. Leia </w:t>
      </w:r>
      <w:r w:rsidR="00D03DFA">
        <w:rPr>
          <w:lang w:val="pt-BR"/>
        </w:rPr>
        <w:t>os o</w:t>
      </w:r>
      <w:r w:rsidRPr="00540519">
        <w:rPr>
          <w:lang w:val="pt-BR"/>
        </w:rPr>
        <w:t>bjetivos e escopo para obter uma visão geral e avaliar se o seu manuscrito é adequado para nossa revista.</w:t>
      </w:r>
    </w:p>
    <w:p w14:paraId="2B5D1C64" w14:textId="77777777" w:rsidR="00540519" w:rsidRPr="00540519" w:rsidRDefault="00540519" w:rsidP="00D54086">
      <w:pPr>
        <w:ind w:left="540" w:hanging="180"/>
        <w:jc w:val="both"/>
        <w:rPr>
          <w:lang w:val="pt-BR"/>
        </w:rPr>
      </w:pPr>
      <w:r w:rsidRPr="00540519">
        <w:rPr>
          <w:lang w:val="pt-BR"/>
        </w:rPr>
        <w:t xml:space="preserve">2. Use o </w:t>
      </w:r>
      <w:r w:rsidRPr="008023D1">
        <w:rPr>
          <w:lang w:val="pt-BR"/>
        </w:rPr>
        <w:t>[modelo do Microsoft Word]</w:t>
      </w:r>
      <w:r w:rsidRPr="00540519">
        <w:rPr>
          <w:lang w:val="pt-BR"/>
        </w:rPr>
        <w:t xml:space="preserve"> para preparar seu manuscrito.</w:t>
      </w:r>
    </w:p>
    <w:p w14:paraId="2E16F342" w14:textId="77777777" w:rsidR="00540519" w:rsidRPr="00540519" w:rsidRDefault="00540519" w:rsidP="00D54086">
      <w:pPr>
        <w:ind w:left="540" w:hanging="180"/>
        <w:jc w:val="both"/>
        <w:rPr>
          <w:lang w:val="pt-BR"/>
        </w:rPr>
      </w:pPr>
      <w:r w:rsidRPr="00540519">
        <w:rPr>
          <w:lang w:val="pt-BR"/>
        </w:rPr>
        <w:t>3. Certifique-se de que as questões sobre ética de publicação, ética em pesquisa, direitos autorais, autoria, formatos de figuras, dados e formato de referências foram devidamente considerados.</w:t>
      </w:r>
    </w:p>
    <w:p w14:paraId="7B75D3BE" w14:textId="3ED7AF65" w:rsidR="00F80A8B" w:rsidRPr="00540519" w:rsidRDefault="00540519" w:rsidP="00D54086">
      <w:pPr>
        <w:ind w:left="540" w:hanging="180"/>
        <w:jc w:val="both"/>
        <w:rPr>
          <w:lang w:val="pt-BR"/>
        </w:rPr>
      </w:pPr>
      <w:r w:rsidRPr="00540519">
        <w:rPr>
          <w:lang w:val="pt-BR"/>
        </w:rPr>
        <w:t>4. Certifique-se de que todos os autores aprovaram o conteúdo do manuscrito submetido.</w:t>
      </w:r>
    </w:p>
    <w:p w14:paraId="73708616" w14:textId="53F6862E" w:rsidR="00540519" w:rsidRPr="00540519" w:rsidRDefault="00540519" w:rsidP="00D54086">
      <w:pPr>
        <w:jc w:val="both"/>
        <w:rPr>
          <w:lang w:val="pt-BR"/>
        </w:rPr>
      </w:pPr>
    </w:p>
    <w:p w14:paraId="63FF4410" w14:textId="77777777" w:rsidR="00540519" w:rsidRPr="00AE10B5" w:rsidRDefault="00540519" w:rsidP="00D54086">
      <w:pPr>
        <w:jc w:val="both"/>
        <w:rPr>
          <w:b/>
          <w:bCs/>
          <w:lang w:val="pt-BR"/>
        </w:rPr>
      </w:pPr>
      <w:r w:rsidRPr="00AE10B5">
        <w:rPr>
          <w:b/>
          <w:bCs/>
          <w:lang w:val="pt-BR"/>
        </w:rPr>
        <w:t>Visão geral</w:t>
      </w:r>
    </w:p>
    <w:p w14:paraId="52E3143F" w14:textId="6D9980A4" w:rsidR="00540519" w:rsidRPr="00540519" w:rsidRDefault="00D03DFA" w:rsidP="00D54086">
      <w:pPr>
        <w:jc w:val="both"/>
        <w:rPr>
          <w:lang w:val="pt-BR"/>
        </w:rPr>
      </w:pPr>
      <w:r>
        <w:rPr>
          <w:lang w:val="pt-BR"/>
        </w:rPr>
        <w:t xml:space="preserve">O </w:t>
      </w:r>
      <w:r w:rsidR="00540519" w:rsidRPr="00540519">
        <w:rPr>
          <w:lang w:val="pt-BR"/>
        </w:rPr>
        <w:t>AJNCD fornece diretrizes de comprimento do manuscrito abaixo com base no tipo de submissão. Todos os detalhes experimentais devem ser fornecidos para que os resultados possam ser reproduzidos.</w:t>
      </w:r>
    </w:p>
    <w:p w14:paraId="6C8C8715" w14:textId="36763666" w:rsidR="00540519" w:rsidRPr="00540519" w:rsidRDefault="00540519" w:rsidP="00D54086">
      <w:pPr>
        <w:jc w:val="both"/>
        <w:rPr>
          <w:lang w:val="pt-BR"/>
        </w:rPr>
      </w:pPr>
      <w:r w:rsidRPr="00540519">
        <w:rPr>
          <w:lang w:val="pt-BR"/>
        </w:rPr>
        <w:t xml:space="preserve">Os manuscritos submetidos </w:t>
      </w:r>
      <w:r w:rsidR="00D03DFA">
        <w:rPr>
          <w:lang w:val="pt-BR"/>
        </w:rPr>
        <w:t>ao</w:t>
      </w:r>
      <w:r w:rsidRPr="00540519">
        <w:rPr>
          <w:lang w:val="pt-BR"/>
        </w:rPr>
        <w:t xml:space="preserve"> AJNCD não devem ser publicados anteriormente nem estar sob consideração para publicação em outro periódico. Os principais tipos de artigos são os seguintes:</w:t>
      </w:r>
    </w:p>
    <w:p w14:paraId="6627146E" w14:textId="7965FDFB" w:rsidR="00540519" w:rsidRPr="00AE10B5" w:rsidRDefault="00AE10B5" w:rsidP="00D54086">
      <w:pPr>
        <w:pStyle w:val="ListParagraph"/>
        <w:numPr>
          <w:ilvl w:val="0"/>
          <w:numId w:val="1"/>
        </w:numPr>
        <w:jc w:val="both"/>
        <w:rPr>
          <w:lang w:val="pt-BR"/>
        </w:rPr>
      </w:pPr>
      <w:r w:rsidRPr="00AE10B5">
        <w:rPr>
          <w:b/>
          <w:bCs/>
          <w:lang w:val="pt-BR"/>
        </w:rPr>
        <w:t>E</w:t>
      </w:r>
      <w:r w:rsidR="00540519" w:rsidRPr="00AE10B5">
        <w:rPr>
          <w:b/>
          <w:bCs/>
          <w:lang w:val="pt-BR"/>
        </w:rPr>
        <w:t>ditoriais</w:t>
      </w:r>
      <w:r w:rsidR="00540519" w:rsidRPr="00AE10B5">
        <w:rPr>
          <w:lang w:val="pt-BR"/>
        </w:rPr>
        <w:t xml:space="preserve"> são escritos ou encomendados pelos Editores e não devem exceder 1000 palavras (</w:t>
      </w:r>
      <w:r w:rsidR="00D03DFA">
        <w:rPr>
          <w:lang w:val="pt-BR"/>
        </w:rPr>
        <w:t>além de</w:t>
      </w:r>
      <w:r w:rsidR="00D03DFA" w:rsidRPr="00AE10B5">
        <w:rPr>
          <w:lang w:val="pt-BR"/>
        </w:rPr>
        <w:t xml:space="preserve"> </w:t>
      </w:r>
      <w:r w:rsidR="00540519" w:rsidRPr="00AE10B5">
        <w:rPr>
          <w:lang w:val="pt-BR"/>
        </w:rPr>
        <w:t>no máximo 20 referências; uma pequena figura pode ser incluída).</w:t>
      </w:r>
    </w:p>
    <w:p w14:paraId="0447BE12" w14:textId="7540A684" w:rsidR="00540519" w:rsidRPr="00AE10B5" w:rsidRDefault="00AE10B5" w:rsidP="00D54086">
      <w:pPr>
        <w:pStyle w:val="ListParagraph"/>
        <w:numPr>
          <w:ilvl w:val="0"/>
          <w:numId w:val="1"/>
        </w:numPr>
        <w:jc w:val="both"/>
        <w:rPr>
          <w:lang w:val="pt-BR"/>
        </w:rPr>
      </w:pPr>
      <w:r w:rsidRPr="00AE10B5">
        <w:rPr>
          <w:b/>
          <w:bCs/>
          <w:lang w:val="pt-BR"/>
        </w:rPr>
        <w:t>C</w:t>
      </w:r>
      <w:r w:rsidR="00540519" w:rsidRPr="00AE10B5">
        <w:rPr>
          <w:b/>
          <w:bCs/>
          <w:lang w:val="pt-BR"/>
        </w:rPr>
        <w:t>omentários</w:t>
      </w:r>
      <w:r w:rsidR="00540519" w:rsidRPr="00AE10B5">
        <w:rPr>
          <w:lang w:val="pt-BR"/>
        </w:rPr>
        <w:t xml:space="preserve"> (1000 palavras </w:t>
      </w:r>
      <w:r w:rsidR="00D03DFA">
        <w:rPr>
          <w:lang w:val="pt-BR"/>
        </w:rPr>
        <w:t>além de</w:t>
      </w:r>
      <w:r w:rsidR="00D03DFA" w:rsidRPr="00AE10B5">
        <w:rPr>
          <w:lang w:val="pt-BR"/>
        </w:rPr>
        <w:t xml:space="preserve"> </w:t>
      </w:r>
      <w:r w:rsidR="00540519" w:rsidRPr="00AE10B5">
        <w:rPr>
          <w:lang w:val="pt-BR"/>
        </w:rPr>
        <w:t>no máximo 20 referências e uma pequena figura) oferecem uma visão estimulante, jornalística e acessível sobre questões de interesse comum. Geralmente são encomendados pelos editores, mas artigos não solicitados serão considerados.</w:t>
      </w:r>
    </w:p>
    <w:p w14:paraId="4F53608D" w14:textId="7FC5617C" w:rsidR="00540519" w:rsidRPr="00AE10B5" w:rsidRDefault="00540519" w:rsidP="00D54086">
      <w:pPr>
        <w:pStyle w:val="ListParagraph"/>
        <w:numPr>
          <w:ilvl w:val="0"/>
          <w:numId w:val="1"/>
        </w:numPr>
        <w:jc w:val="both"/>
        <w:rPr>
          <w:lang w:val="pt-BR"/>
        </w:rPr>
      </w:pPr>
      <w:r w:rsidRPr="00AE10B5">
        <w:rPr>
          <w:b/>
          <w:bCs/>
          <w:lang w:val="pt-BR"/>
        </w:rPr>
        <w:t>Artigos Originais de Pesquisa</w:t>
      </w:r>
      <w:r w:rsidRPr="00AE10B5">
        <w:rPr>
          <w:lang w:val="pt-BR"/>
        </w:rPr>
        <w:t xml:space="preserve"> devem ter no máximo 3000 palavras (</w:t>
      </w:r>
      <w:r w:rsidR="00D03DFA">
        <w:rPr>
          <w:lang w:val="pt-BR"/>
        </w:rPr>
        <w:t>além de</w:t>
      </w:r>
      <w:r w:rsidRPr="00AE10B5">
        <w:rPr>
          <w:lang w:val="pt-BR"/>
        </w:rPr>
        <w:t xml:space="preserve"> até 50 referências e um resumo de até 250 palavras estruturado </w:t>
      </w:r>
      <w:r w:rsidR="00D03DFA">
        <w:rPr>
          <w:lang w:val="pt-BR"/>
        </w:rPr>
        <w:t>em</w:t>
      </w:r>
      <w:r w:rsidRPr="00AE10B5">
        <w:rPr>
          <w:lang w:val="pt-BR"/>
        </w:rPr>
        <w:t xml:space="preserve"> Objetivos, Métodos, Resultados, Conclusões e Palavras-chave) com no máximo cinco tabelas ou ilustrações. A revista considera todos os manuscritos de pesquisa originais, desde que o trabalho relate experimentos cientificamente sólidos e forneça uma quantidade substancial de novas informações. Os autores não devem dividir desnecessariamente seu trabalho em vários manuscritos relacionados. A qualidade e o impacto do estudo serão considerados durante a revisão por pares. O texto deve ser dividido em seções intituladas Introdução, Métodos, Resultados e Discussão.</w:t>
      </w:r>
    </w:p>
    <w:p w14:paraId="338672D8" w14:textId="70D7CE0C" w:rsidR="00540519" w:rsidRPr="00AE10B5" w:rsidRDefault="00AE10B5" w:rsidP="00D54086">
      <w:pPr>
        <w:pStyle w:val="ListParagraph"/>
        <w:numPr>
          <w:ilvl w:val="0"/>
          <w:numId w:val="1"/>
        </w:numPr>
        <w:jc w:val="both"/>
        <w:rPr>
          <w:lang w:val="pt-BR"/>
        </w:rPr>
      </w:pPr>
      <w:r w:rsidRPr="00AE10B5">
        <w:rPr>
          <w:b/>
          <w:bCs/>
          <w:lang w:val="pt-BR"/>
        </w:rPr>
        <w:t>R</w:t>
      </w:r>
      <w:r w:rsidR="00540519" w:rsidRPr="00AE10B5">
        <w:rPr>
          <w:b/>
          <w:bCs/>
          <w:lang w:val="pt-BR"/>
        </w:rPr>
        <w:t xml:space="preserve">elatórios </w:t>
      </w:r>
      <w:r>
        <w:rPr>
          <w:b/>
          <w:bCs/>
          <w:lang w:val="pt-BR"/>
        </w:rPr>
        <w:t>B</w:t>
      </w:r>
      <w:r w:rsidR="00540519" w:rsidRPr="00AE10B5">
        <w:rPr>
          <w:b/>
          <w:bCs/>
          <w:lang w:val="pt-BR"/>
        </w:rPr>
        <w:t>reves</w:t>
      </w:r>
      <w:r w:rsidR="00540519" w:rsidRPr="00AE10B5">
        <w:rPr>
          <w:lang w:val="pt-BR"/>
        </w:rPr>
        <w:t xml:space="preserve"> não devem exceder 1000 palavras, incluindo um resumo de no máximo 50 palavras (</w:t>
      </w:r>
      <w:r w:rsidR="00D03DFA">
        <w:rPr>
          <w:lang w:val="pt-BR"/>
        </w:rPr>
        <w:t>além de</w:t>
      </w:r>
      <w:r w:rsidR="00D03DFA" w:rsidRPr="00AE10B5">
        <w:rPr>
          <w:lang w:val="pt-BR"/>
        </w:rPr>
        <w:t xml:space="preserve"> </w:t>
      </w:r>
      <w:r w:rsidR="00540519" w:rsidRPr="00AE10B5">
        <w:rPr>
          <w:lang w:val="pt-BR"/>
        </w:rPr>
        <w:t>até 20 referências) e podem ser um relatório preliminar do trabalho concluído, um relatório final ou uma observação que não exija uma longa redação. Um breve relatório também pode ser escrito em relação a uma conferência recente.</w:t>
      </w:r>
    </w:p>
    <w:p w14:paraId="267D05BB" w14:textId="15CEEF42" w:rsidR="00540519" w:rsidRPr="00AE10B5" w:rsidRDefault="00AE10B5" w:rsidP="00D54086">
      <w:pPr>
        <w:pStyle w:val="ListParagraph"/>
        <w:numPr>
          <w:ilvl w:val="0"/>
          <w:numId w:val="1"/>
        </w:numPr>
        <w:jc w:val="both"/>
        <w:rPr>
          <w:lang w:val="pt-BR"/>
        </w:rPr>
      </w:pPr>
      <w:r w:rsidRPr="00AE10B5">
        <w:rPr>
          <w:b/>
          <w:bCs/>
          <w:lang w:val="pt-BR"/>
        </w:rPr>
        <w:t>A</w:t>
      </w:r>
      <w:r w:rsidR="00540519" w:rsidRPr="00AE10B5">
        <w:rPr>
          <w:b/>
          <w:bCs/>
          <w:lang w:val="pt-BR"/>
        </w:rPr>
        <w:t xml:space="preserve">rtigos de </w:t>
      </w:r>
      <w:r>
        <w:rPr>
          <w:b/>
          <w:bCs/>
          <w:lang w:val="pt-BR"/>
        </w:rPr>
        <w:t>R</w:t>
      </w:r>
      <w:r w:rsidR="00540519" w:rsidRPr="00AE10B5">
        <w:rPr>
          <w:b/>
          <w:bCs/>
          <w:lang w:val="pt-BR"/>
        </w:rPr>
        <w:t>evisão</w:t>
      </w:r>
      <w:r w:rsidR="00540519" w:rsidRPr="00AE10B5">
        <w:rPr>
          <w:lang w:val="pt-BR"/>
        </w:rPr>
        <w:t xml:space="preserve"> devem ter no máximo 3000 palavras, incluindo um resumo de no máximo 100 palavras (</w:t>
      </w:r>
      <w:r w:rsidR="00EB10A2">
        <w:rPr>
          <w:lang w:val="pt-BR"/>
        </w:rPr>
        <w:t>além de</w:t>
      </w:r>
      <w:r w:rsidR="00EB10A2" w:rsidRPr="00AE10B5">
        <w:rPr>
          <w:lang w:val="pt-BR"/>
        </w:rPr>
        <w:t xml:space="preserve"> </w:t>
      </w:r>
      <w:r w:rsidR="00540519" w:rsidRPr="00AE10B5">
        <w:rPr>
          <w:lang w:val="pt-BR"/>
        </w:rPr>
        <w:t xml:space="preserve">até 75 referências) com subtítulos no texto para destacar o conteúdo das diferentes seções. As revisões geralmente são encomendadas pelos Editores, mas artigos não solicitados serão considerados. Eles fornecem atualizações concisas e precisas sobre os progressos mais recentes feitos em uma área de pesquisa. As revisões sistemáticas devem seguir as diretrizes </w:t>
      </w:r>
      <w:r w:rsidR="00EB10A2">
        <w:rPr>
          <w:lang w:val="pt-BR"/>
        </w:rPr>
        <w:t xml:space="preserve">do </w:t>
      </w:r>
      <w:r w:rsidR="00540519" w:rsidRPr="00AE10B5">
        <w:rPr>
          <w:lang w:val="pt-BR"/>
        </w:rPr>
        <w:t>PRISMA.</w:t>
      </w:r>
    </w:p>
    <w:p w14:paraId="2551AE14" w14:textId="456C0D40" w:rsidR="00540519" w:rsidRPr="00AE10B5" w:rsidRDefault="00AE10B5" w:rsidP="00D54086">
      <w:pPr>
        <w:pStyle w:val="ListParagraph"/>
        <w:numPr>
          <w:ilvl w:val="0"/>
          <w:numId w:val="1"/>
        </w:numPr>
        <w:jc w:val="both"/>
        <w:rPr>
          <w:lang w:val="pt-BR"/>
        </w:rPr>
      </w:pPr>
      <w:r w:rsidRPr="00AE10B5">
        <w:rPr>
          <w:b/>
          <w:bCs/>
          <w:lang w:val="pt-BR"/>
        </w:rPr>
        <w:t>C</w:t>
      </w:r>
      <w:r w:rsidR="00540519" w:rsidRPr="00AE10B5">
        <w:rPr>
          <w:b/>
          <w:bCs/>
          <w:lang w:val="pt-BR"/>
        </w:rPr>
        <w:t>artas ao Editor</w:t>
      </w:r>
      <w:r w:rsidR="00540519" w:rsidRPr="00AE10B5">
        <w:rPr>
          <w:lang w:val="pt-BR"/>
        </w:rPr>
        <w:t xml:space="preserve"> devem ter no máximo 400 palavras com no máximo cinco referências e uma ilustração ou tabela.</w:t>
      </w:r>
    </w:p>
    <w:p w14:paraId="28C3D0B6" w14:textId="77777777" w:rsidR="003651E7" w:rsidRPr="003651E7" w:rsidRDefault="003651E7" w:rsidP="003651E7">
      <w:pPr>
        <w:jc w:val="both"/>
        <w:rPr>
          <w:b/>
          <w:bCs/>
          <w:lang w:val="pt-BR"/>
        </w:rPr>
      </w:pPr>
      <w:r w:rsidRPr="003651E7">
        <w:rPr>
          <w:b/>
          <w:bCs/>
          <w:lang w:val="pt-BR"/>
        </w:rPr>
        <w:t>Diretrizes para relatórios</w:t>
      </w:r>
    </w:p>
    <w:p w14:paraId="7B2AA610" w14:textId="77777777" w:rsidR="003651E7" w:rsidRPr="003651E7" w:rsidRDefault="003651E7" w:rsidP="003651E7">
      <w:pPr>
        <w:jc w:val="both"/>
        <w:rPr>
          <w:lang w:val="pt-BR"/>
        </w:rPr>
      </w:pPr>
      <w:r w:rsidRPr="003651E7">
        <w:rPr>
          <w:lang w:val="pt-BR"/>
        </w:rPr>
        <w:lastRenderedPageBreak/>
        <w:t>Os tipos de artigo AJNCD são baseados nas principais diretrizes de relatórios, conforme definido pela Rede EQUATOR. Os autores devem preparar seus manuscritos de acordo com as diretrizes e / ou listas de verificação apropriadas para cada tipo de artigo. Pedimos que você use a lista de verificação e os modelos de diagrama de fluxo para as diretrizes descritas pela Rede EQUATOR. A lista de verificação apropriada (e diagrama de fluxo, se aplicável) deve ser incluída em cada envio.</w:t>
      </w:r>
    </w:p>
    <w:p w14:paraId="3F449EDC" w14:textId="2E31ACC0" w:rsidR="00AE10B5" w:rsidRPr="003651E7" w:rsidRDefault="003651E7" w:rsidP="003651E7">
      <w:pPr>
        <w:jc w:val="both"/>
        <w:rPr>
          <w:lang w:val="pt-BR"/>
        </w:rPr>
      </w:pPr>
      <w:r w:rsidRPr="003651E7">
        <w:rPr>
          <w:lang w:val="pt-BR"/>
        </w:rPr>
        <w:t>Para obter informações sobre as diretrizes de relatórios, os autores devem consultar o site da Rede EQUATOR (http://www.equator-network.org), que mantém uma lista útil e atualizada de diretrizes conforme são publicadas, com links para artigos e listas de verificação.</w:t>
      </w:r>
    </w:p>
    <w:p w14:paraId="498FF242" w14:textId="5D451BB4" w:rsidR="00540519" w:rsidRPr="00AE10B5" w:rsidRDefault="00540519" w:rsidP="00D54086">
      <w:pPr>
        <w:jc w:val="both"/>
        <w:rPr>
          <w:b/>
          <w:bCs/>
          <w:lang w:val="pt-BR"/>
        </w:rPr>
      </w:pPr>
      <w:r w:rsidRPr="00AE10B5">
        <w:rPr>
          <w:b/>
          <w:bCs/>
          <w:lang w:val="pt-BR"/>
        </w:rPr>
        <w:t>Processo de Submissão</w:t>
      </w:r>
    </w:p>
    <w:p w14:paraId="324DA246" w14:textId="120021EF" w:rsidR="00540519" w:rsidRPr="00B72351" w:rsidRDefault="00540519" w:rsidP="00D54086">
      <w:pPr>
        <w:jc w:val="both"/>
        <w:rPr>
          <w:lang w:val="es-ES"/>
        </w:rPr>
      </w:pPr>
      <w:r w:rsidRPr="00540519">
        <w:rPr>
          <w:lang w:val="pt-BR"/>
        </w:rPr>
        <w:t xml:space="preserve">Manuscritos para o AJNCD devem ser submetidos online em </w:t>
      </w:r>
      <w:r w:rsidR="004F3A44" w:rsidRPr="004F3A44">
        <w:rPr>
          <w:color w:val="1F497D"/>
          <w:lang w:val="es-ES"/>
        </w:rPr>
        <w:t>digitalcommons.fiu.edu/</w:t>
      </w:r>
      <w:proofErr w:type="spellStart"/>
      <w:r w:rsidR="004F3A44" w:rsidRPr="004F3A44">
        <w:rPr>
          <w:color w:val="1F497D"/>
          <w:lang w:val="es-ES"/>
        </w:rPr>
        <w:t>ajncd</w:t>
      </w:r>
      <w:proofErr w:type="spellEnd"/>
      <w:r w:rsidR="004F3A44">
        <w:rPr>
          <w:color w:val="1F497D"/>
          <w:lang w:val="es-ES"/>
        </w:rPr>
        <w:t>.</w:t>
      </w:r>
      <w:r w:rsidR="00C62E85">
        <w:rPr>
          <w:color w:val="1F497D"/>
          <w:lang w:val="es-ES"/>
        </w:rPr>
        <w:t xml:space="preserve"> </w:t>
      </w:r>
      <w:r w:rsidRPr="00540519">
        <w:rPr>
          <w:lang w:val="pt-BR"/>
        </w:rPr>
        <w:t xml:space="preserve">O autor responsável pela submissão, que geralmente é o autor correspondente, é responsável pelo manuscrito durante o processo de submissão e revisão por pares. O autor responsável pela submissão deve assegurar que todos os </w:t>
      </w:r>
      <w:r w:rsidR="00EB10A2" w:rsidRPr="00540519">
        <w:rPr>
          <w:lang w:val="pt-BR"/>
        </w:rPr>
        <w:t>coautores</w:t>
      </w:r>
      <w:r w:rsidRPr="00540519">
        <w:rPr>
          <w:lang w:val="pt-BR"/>
        </w:rPr>
        <w:t xml:space="preserve"> elegíveis foram incluídos na lista de autores e que todos leram e aprovaram a versão submetida do manuscrito. Para enviar seu manuscrito, cadastre-se e faça o login no site de submissão</w:t>
      </w:r>
      <w:r w:rsidR="00B72351">
        <w:rPr>
          <w:lang w:val="pt-BR"/>
        </w:rPr>
        <w:t>.</w:t>
      </w:r>
    </w:p>
    <w:p w14:paraId="6A62E1AB" w14:textId="4CAEAD8E" w:rsidR="00540519" w:rsidRPr="00AE10B5" w:rsidRDefault="00540519" w:rsidP="00D54086">
      <w:pPr>
        <w:jc w:val="both"/>
        <w:rPr>
          <w:b/>
          <w:bCs/>
          <w:lang w:val="pt-BR"/>
        </w:rPr>
      </w:pPr>
      <w:r w:rsidRPr="00AE10B5">
        <w:rPr>
          <w:b/>
          <w:bCs/>
          <w:lang w:val="pt-BR"/>
        </w:rPr>
        <w:t>Formatos de arquivo aceitos</w:t>
      </w:r>
    </w:p>
    <w:p w14:paraId="24E74DA5" w14:textId="7ABBF12B" w:rsidR="00540519" w:rsidRDefault="00540519" w:rsidP="00D54086">
      <w:pPr>
        <w:jc w:val="both"/>
        <w:rPr>
          <w:lang w:val="pt-BR"/>
        </w:rPr>
      </w:pPr>
      <w:r w:rsidRPr="00540519">
        <w:rPr>
          <w:lang w:val="pt-BR"/>
        </w:rPr>
        <w:t xml:space="preserve">Os autores devem usar o </w:t>
      </w:r>
      <w:r w:rsidRPr="00DD539E">
        <w:rPr>
          <w:lang w:val="pt-BR"/>
        </w:rPr>
        <w:t>modelo do Microsoft Word</w:t>
      </w:r>
      <w:r w:rsidRPr="00540519">
        <w:rPr>
          <w:lang w:val="pt-BR"/>
        </w:rPr>
        <w:t xml:space="preserve"> para preparar seu manuscrito. Manuscritos preparados em Microsoft Word devem ser convertidos em um único arquivo antes do envio. Por favor, insira seus gráficos (esquemas, figuras, etc.) no texto principal após o parágrafo de sua primeira citação. Usar o arquivo de modelo reduzirá substancialmente o tempo para concluir a edição e publicação de manuscritos aceitos. A quantidade total de dados para todos os arquivos não deve exceder 120 MB. Se isso for um problema, entre em contato com o Escritório Editorial [adicionar e-mail]. </w:t>
      </w:r>
    </w:p>
    <w:p w14:paraId="171FF47C" w14:textId="77777777" w:rsidR="00D54086" w:rsidRPr="00540519" w:rsidRDefault="00D54086" w:rsidP="00D54086">
      <w:pPr>
        <w:jc w:val="both"/>
        <w:rPr>
          <w:lang w:val="pt-BR"/>
        </w:rPr>
      </w:pPr>
    </w:p>
    <w:p w14:paraId="589A6B5C" w14:textId="77777777" w:rsidR="00540519" w:rsidRPr="00AE10B5" w:rsidRDefault="00540519" w:rsidP="00D54086">
      <w:pPr>
        <w:jc w:val="both"/>
        <w:rPr>
          <w:b/>
          <w:bCs/>
          <w:lang w:val="pt-BR"/>
        </w:rPr>
      </w:pPr>
      <w:r w:rsidRPr="00AE10B5">
        <w:rPr>
          <w:b/>
          <w:bCs/>
          <w:lang w:val="pt-BR"/>
        </w:rPr>
        <w:t>Ética na publicação</w:t>
      </w:r>
    </w:p>
    <w:p w14:paraId="3715A002" w14:textId="5293DE29" w:rsidR="00540519" w:rsidRPr="00AE10B5" w:rsidRDefault="00540519" w:rsidP="00D54086">
      <w:pPr>
        <w:jc w:val="both"/>
        <w:rPr>
          <w:b/>
          <w:bCs/>
          <w:lang w:val="pt-BR"/>
        </w:rPr>
      </w:pPr>
      <w:r w:rsidRPr="00AE10B5">
        <w:rPr>
          <w:b/>
          <w:bCs/>
          <w:lang w:val="pt-BR"/>
        </w:rPr>
        <w:t xml:space="preserve">Estudos </w:t>
      </w:r>
      <w:r w:rsidR="00EB10A2">
        <w:rPr>
          <w:b/>
          <w:bCs/>
          <w:lang w:val="pt-BR"/>
        </w:rPr>
        <w:t>envolvendo</w:t>
      </w:r>
      <w:r w:rsidRPr="00AE10B5">
        <w:rPr>
          <w:b/>
          <w:bCs/>
          <w:lang w:val="pt-BR"/>
        </w:rPr>
        <w:t xml:space="preserve"> humanos e animais</w:t>
      </w:r>
    </w:p>
    <w:p w14:paraId="53A842AB" w14:textId="325FD6BE" w:rsidR="00540519" w:rsidRPr="00540519" w:rsidRDefault="00540519" w:rsidP="00D54086">
      <w:pPr>
        <w:jc w:val="both"/>
        <w:rPr>
          <w:lang w:val="pt-BR"/>
        </w:rPr>
      </w:pPr>
      <w:r w:rsidRPr="00540519">
        <w:rPr>
          <w:lang w:val="pt-BR"/>
        </w:rPr>
        <w:t>Se o trabalho envolver seres humanos</w:t>
      </w:r>
      <w:r w:rsidR="00EB10A2">
        <w:rPr>
          <w:lang w:val="pt-BR"/>
        </w:rPr>
        <w:t xml:space="preserve"> como participantes</w:t>
      </w:r>
      <w:r w:rsidRPr="00540519">
        <w:rPr>
          <w:lang w:val="pt-BR"/>
        </w:rPr>
        <w:t>, o autor deve garantir que o trabalho descrito foi realizado de acordo com o Código de Ética da Associação Médica Mundial (Declaração de Helsinque) para experimentos envolvendo seres humanos. O manuscrito deve estar de acordo com as Recomendações para a Conduta, Relato, Edição e Publicação de Trabalho Acadêmico em Revistas Médicas e ter como objetivo a inclusão de populações humanas representativas (sexo, idade e etnia) de acordo com essas recomendações. Os termos sexo e gênero devem ser usados ​​corretamente.</w:t>
      </w:r>
    </w:p>
    <w:p w14:paraId="79128112" w14:textId="0DBEBD8A" w:rsidR="00540519" w:rsidRPr="00540519" w:rsidRDefault="00540519" w:rsidP="00D54086">
      <w:pPr>
        <w:jc w:val="both"/>
        <w:rPr>
          <w:lang w:val="pt-BR"/>
        </w:rPr>
      </w:pPr>
      <w:r w:rsidRPr="00540519">
        <w:rPr>
          <w:lang w:val="pt-BR"/>
        </w:rPr>
        <w:t>Os autores devem incluir uma declaração no manuscrito de que o consentimento informado foi obtido para a experimentação com seres humanos. Os direitos de privacidade dos sujeitos devem ser sempre observados.</w:t>
      </w:r>
    </w:p>
    <w:p w14:paraId="6444EF09" w14:textId="68169E52" w:rsidR="00540519" w:rsidRPr="00AE10B5" w:rsidRDefault="00540519" w:rsidP="00D54086">
      <w:pPr>
        <w:jc w:val="both"/>
        <w:rPr>
          <w:b/>
          <w:bCs/>
          <w:lang w:val="pt-BR"/>
        </w:rPr>
      </w:pPr>
      <w:r w:rsidRPr="00AE10B5">
        <w:rPr>
          <w:b/>
          <w:bCs/>
          <w:lang w:val="pt-BR"/>
        </w:rPr>
        <w:t xml:space="preserve">Declaração de </w:t>
      </w:r>
      <w:r w:rsidR="00EB10A2">
        <w:rPr>
          <w:b/>
          <w:bCs/>
          <w:lang w:val="pt-BR"/>
        </w:rPr>
        <w:t xml:space="preserve">conflito de </w:t>
      </w:r>
      <w:r w:rsidRPr="00AE10B5">
        <w:rPr>
          <w:b/>
          <w:bCs/>
          <w:lang w:val="pt-BR"/>
        </w:rPr>
        <w:t>interesse</w:t>
      </w:r>
    </w:p>
    <w:p w14:paraId="39D4EED2" w14:textId="1060E7D1" w:rsidR="00540519" w:rsidRPr="00540519" w:rsidRDefault="00540519" w:rsidP="00D54086">
      <w:pPr>
        <w:jc w:val="both"/>
        <w:rPr>
          <w:lang w:val="pt-BR"/>
        </w:rPr>
      </w:pPr>
      <w:r w:rsidRPr="00540519">
        <w:rPr>
          <w:lang w:val="pt-BR"/>
        </w:rPr>
        <w:t xml:space="preserve">Todos os autores devem divulgar quaisquer relações financeiras e pessoais com outras pessoas ou organizações que possam influenciar inadequadamente (enviesar) seu trabalho. Exemplos de potenciais interesses conflitantes incluem emprego, consultorias, propriedade de ações, honorários, testemunhos </w:t>
      </w:r>
      <w:r w:rsidRPr="00540519">
        <w:rPr>
          <w:lang w:val="pt-BR"/>
        </w:rPr>
        <w:lastRenderedPageBreak/>
        <w:t>pagos de especialistas, pedidos / registros de patentes e concessões ou outros fundos. Os autores devem divulgar quaisquer</w:t>
      </w:r>
      <w:r w:rsidR="00EB10A2">
        <w:rPr>
          <w:lang w:val="pt-BR"/>
        </w:rPr>
        <w:t xml:space="preserve"> conflitos de</w:t>
      </w:r>
      <w:r w:rsidRPr="00540519">
        <w:rPr>
          <w:lang w:val="pt-BR"/>
        </w:rPr>
        <w:t xml:space="preserve"> interesses em dois locais: 1. Uma declaração resumida da declaração de interesses no arquivo da página de título (se duplo-cego) ou no arquivo do manuscrito (se simples-cego). Se não houver </w:t>
      </w:r>
      <w:r w:rsidR="00EB10A2">
        <w:rPr>
          <w:lang w:val="pt-BR"/>
        </w:rPr>
        <w:t xml:space="preserve">conflito de </w:t>
      </w:r>
      <w:r w:rsidRPr="00540519">
        <w:rPr>
          <w:lang w:val="pt-BR"/>
        </w:rPr>
        <w:t xml:space="preserve">interesses a declarar, indique o seguinte: 'Declarações de </w:t>
      </w:r>
      <w:r w:rsidR="00EB10A2">
        <w:rPr>
          <w:lang w:val="pt-BR"/>
        </w:rPr>
        <w:t xml:space="preserve">conflito de </w:t>
      </w:r>
      <w:r w:rsidRPr="00540519">
        <w:rPr>
          <w:lang w:val="pt-BR"/>
        </w:rPr>
        <w:t>interesses: nenhum'. Esta declaração resumida será finalmente publicada se o artigo for aceito. 2. Divulgações detalhadas como parte de um formulário separado de Declaração de Interesse, que faz parte dos registros oficiais da revista. É importante que interesses potenciais sejam declarados em ambos os lugares e que as informações correspondam.</w:t>
      </w:r>
    </w:p>
    <w:p w14:paraId="7D21DF1D" w14:textId="77777777" w:rsidR="00AE10B5" w:rsidRDefault="00AE10B5" w:rsidP="00D54086">
      <w:pPr>
        <w:jc w:val="both"/>
        <w:rPr>
          <w:b/>
          <w:bCs/>
          <w:lang w:val="pt-BR"/>
        </w:rPr>
      </w:pPr>
    </w:p>
    <w:p w14:paraId="38DABF10" w14:textId="468F28ED" w:rsidR="00540519" w:rsidRPr="00AE10B5" w:rsidRDefault="00540519" w:rsidP="00D54086">
      <w:pPr>
        <w:jc w:val="both"/>
        <w:rPr>
          <w:b/>
          <w:bCs/>
          <w:lang w:val="pt-BR"/>
        </w:rPr>
      </w:pPr>
      <w:r w:rsidRPr="00AE10B5">
        <w:rPr>
          <w:b/>
          <w:bCs/>
          <w:lang w:val="pt-BR"/>
        </w:rPr>
        <w:t>Plágio</w:t>
      </w:r>
    </w:p>
    <w:p w14:paraId="3AE09B4F" w14:textId="37B745F5" w:rsidR="00540519" w:rsidRPr="00540519" w:rsidRDefault="00540519" w:rsidP="00D54086">
      <w:pPr>
        <w:jc w:val="both"/>
        <w:rPr>
          <w:lang w:val="pt-BR"/>
        </w:rPr>
      </w:pPr>
      <w:r w:rsidRPr="00540519">
        <w:rPr>
          <w:lang w:val="pt-BR"/>
        </w:rPr>
        <w:t xml:space="preserve">A AJNCD leva muito a sério as questões de violação de direitos autorais, plágio ou outras violações das melhores práticas de publicação. </w:t>
      </w:r>
      <w:r w:rsidR="006841B0" w:rsidRPr="006841B0">
        <w:rPr>
          <w:lang w:val="pt-BR"/>
        </w:rPr>
        <w:t>AJNCD usa Turnitin para verificar se há plágio.</w:t>
      </w:r>
      <w:r w:rsidR="006841B0">
        <w:rPr>
          <w:lang w:val="pt-BR"/>
        </w:rPr>
        <w:t xml:space="preserve"> </w:t>
      </w:r>
      <w:r w:rsidRPr="00540519">
        <w:rPr>
          <w:lang w:val="pt-BR"/>
        </w:rPr>
        <w:t>Procuramos proteger os direitos de nossos autores e sempre investigamos reclamações de plágio ou uso indevido de artigos publicados. Da mesma forma, procuramos proteger a reputação da revista contra práticas ilícitas. Os artigos enviados podem ser verificados com um software de verificação de duplicação. Quando um artigo, por exemplo, plagia outro trabalho ou inclui material de direitos autorais de terceiros sem permissão ou com reconhecimento insuficiente, ou quando a autoria do artigo é contestada, nos reservamos o direito de tomar medidas, incluindo, mas não se limitando para: publicar uma errata ou corrigenda (correção); retrair o artigo; tratar o assunto com o chefe de departamento ou reitor da instituição do autor e / ou órgãos acadêmicos ou sociedades relevantes; ou tomando as medidas legais apropriadas.</w:t>
      </w:r>
    </w:p>
    <w:p w14:paraId="55B2FF03" w14:textId="77777777" w:rsidR="00540519" w:rsidRPr="00AE10B5" w:rsidRDefault="00540519" w:rsidP="00D54086">
      <w:pPr>
        <w:jc w:val="both"/>
        <w:rPr>
          <w:b/>
          <w:bCs/>
          <w:lang w:val="pt-BR"/>
        </w:rPr>
      </w:pPr>
      <w:r w:rsidRPr="00AE10B5">
        <w:rPr>
          <w:b/>
          <w:bCs/>
          <w:lang w:val="pt-BR"/>
        </w:rPr>
        <w:t>ORCID</w:t>
      </w:r>
    </w:p>
    <w:p w14:paraId="4EEE03B6" w14:textId="36356F65" w:rsidR="00540519" w:rsidRPr="00540519" w:rsidRDefault="00540519" w:rsidP="00D54086">
      <w:pPr>
        <w:jc w:val="both"/>
        <w:rPr>
          <w:lang w:val="pt-BR"/>
        </w:rPr>
      </w:pPr>
      <w:r w:rsidRPr="00540519">
        <w:rPr>
          <w:lang w:val="pt-BR"/>
        </w:rPr>
        <w:t xml:space="preserve">Como parte do nosso compromisso em garantir um processo de revisão por pares ético, transparente e justo, a AJNCD é um membro apoiador do </w:t>
      </w:r>
      <w:r w:rsidR="003651E7">
        <w:fldChar w:fldCharType="begin"/>
      </w:r>
      <w:r w:rsidR="003651E7" w:rsidRPr="00B16152">
        <w:rPr>
          <w:lang w:val="es-ES"/>
        </w:rPr>
        <w:instrText xml:space="preserve"> HYPERLINK "https://orcid.org/" </w:instrText>
      </w:r>
      <w:r w:rsidR="003651E7">
        <w:fldChar w:fldCharType="separate"/>
      </w:r>
      <w:r w:rsidRPr="00EB10A2">
        <w:rPr>
          <w:rStyle w:val="Hyperlink"/>
          <w:lang w:val="pt-BR"/>
        </w:rPr>
        <w:t>ORCID, o Open Researcher and Contributor ID</w:t>
      </w:r>
      <w:r w:rsidR="003651E7">
        <w:rPr>
          <w:rStyle w:val="Hyperlink"/>
          <w:lang w:val="pt-BR"/>
        </w:rPr>
        <w:fldChar w:fldCharType="end"/>
      </w:r>
    </w:p>
    <w:p w14:paraId="1C112CFE" w14:textId="77777777" w:rsidR="00540519" w:rsidRPr="00540519" w:rsidRDefault="00540519" w:rsidP="00D54086">
      <w:pPr>
        <w:jc w:val="both"/>
        <w:rPr>
          <w:lang w:val="pt-BR"/>
        </w:rPr>
      </w:pPr>
      <w:r w:rsidRPr="00540519">
        <w:rPr>
          <w:lang w:val="pt-BR"/>
        </w:rPr>
        <w:t>O ORCID fornece um identificador digital único e persistente que distingue os pesquisadores de todos os outros pesquisadores, mesmo aqueles que compartilham o mesmo nome, e, por meio da integração em fluxos de trabalho de pesquisa como manuscrito e submissão de bolsas, oferece suporte a ligações automatizadas entre pesquisadores e suas atividades profissionais, garantindo que seu trabalho seja reconhecido.</w:t>
      </w:r>
    </w:p>
    <w:p w14:paraId="59F7D7E0" w14:textId="77777777" w:rsidR="00540519" w:rsidRPr="00540519" w:rsidRDefault="00540519" w:rsidP="00D54086">
      <w:pPr>
        <w:jc w:val="both"/>
        <w:rPr>
          <w:lang w:val="pt-BR"/>
        </w:rPr>
      </w:pPr>
      <w:r w:rsidRPr="00540519">
        <w:rPr>
          <w:lang w:val="pt-BR"/>
        </w:rPr>
        <w:t>Encorajamos todos os autores e coautores a vincular seus ORCIDs a suas contas em nossas plataformas online de revisão por pares. Leva alguns segundos para fazer: clique no link quando solicitado, entre em sua conta ORCID e nossos sistemas serão atualizados automaticamente. Coletamos IDs de ORCID durante o processo de submissão do manuscrito e seu ID de ORCID então se torna parte dos metadados de sua publicação aceita, tornando seu trabalho atribuível a você e apenas você. Seu ID de ORCID é publicado com seu artigo para que outros pesquisadores que estejam lendo seu trabalho possam se conectar ao seu perfil do ORCID e, a partir daí, vincular a suas outras publicações.</w:t>
      </w:r>
    </w:p>
    <w:p w14:paraId="142190C8" w14:textId="3F57BD1F" w:rsidR="00540519" w:rsidRPr="00540519" w:rsidRDefault="00540519" w:rsidP="00D54086">
      <w:pPr>
        <w:jc w:val="both"/>
        <w:rPr>
          <w:lang w:val="pt-BR"/>
        </w:rPr>
      </w:pPr>
      <w:r w:rsidRPr="00540519">
        <w:rPr>
          <w:lang w:val="pt-BR"/>
        </w:rPr>
        <w:t xml:space="preserve">Se você ainda não tem um ID de ORCID, siga este </w:t>
      </w:r>
      <w:r w:rsidR="003651E7">
        <w:fldChar w:fldCharType="begin"/>
      </w:r>
      <w:r w:rsidR="003651E7" w:rsidRPr="00B16152">
        <w:rPr>
          <w:lang w:val="es-ES"/>
        </w:rPr>
        <w:instrText xml:space="preserve"> HYPERLINK "https://orcid.org/register" </w:instrText>
      </w:r>
      <w:r w:rsidR="003651E7">
        <w:fldChar w:fldCharType="separate"/>
      </w:r>
      <w:r w:rsidRPr="00EB10A2">
        <w:rPr>
          <w:rStyle w:val="Hyperlink"/>
          <w:lang w:val="pt-BR"/>
        </w:rPr>
        <w:t>link</w:t>
      </w:r>
      <w:r w:rsidR="003651E7">
        <w:rPr>
          <w:rStyle w:val="Hyperlink"/>
          <w:lang w:val="pt-BR"/>
        </w:rPr>
        <w:fldChar w:fldCharType="end"/>
      </w:r>
      <w:r w:rsidRPr="00540519">
        <w:rPr>
          <w:lang w:val="pt-BR"/>
        </w:rPr>
        <w:t xml:space="preserve"> para criar um ou visite nossa </w:t>
      </w:r>
      <w:r w:rsidR="003651E7">
        <w:fldChar w:fldCharType="begin"/>
      </w:r>
      <w:r w:rsidR="003651E7" w:rsidRPr="00B16152">
        <w:rPr>
          <w:lang w:val="es-ES"/>
        </w:rPr>
        <w:instrText xml:space="preserve"> HYPERLINK "https://us.sagepub.com/en-us/nam/orcid" </w:instrText>
      </w:r>
      <w:r w:rsidR="003651E7">
        <w:fldChar w:fldCharType="separate"/>
      </w:r>
      <w:r w:rsidRPr="00EB10A2">
        <w:rPr>
          <w:rStyle w:val="Hyperlink"/>
          <w:lang w:val="pt-BR"/>
        </w:rPr>
        <w:t>página inicial do ORCID</w:t>
      </w:r>
      <w:r w:rsidR="003651E7">
        <w:rPr>
          <w:rStyle w:val="Hyperlink"/>
          <w:lang w:val="pt-BR"/>
        </w:rPr>
        <w:fldChar w:fldCharType="end"/>
      </w:r>
      <w:r w:rsidRPr="00540519">
        <w:rPr>
          <w:lang w:val="pt-BR"/>
        </w:rPr>
        <w:t xml:space="preserve"> para saber mais.</w:t>
      </w:r>
    </w:p>
    <w:p w14:paraId="66BC0B6A" w14:textId="77777777" w:rsidR="00540519" w:rsidRPr="00540519" w:rsidRDefault="00540519" w:rsidP="00D54086">
      <w:pPr>
        <w:jc w:val="both"/>
        <w:rPr>
          <w:lang w:val="pt-BR"/>
        </w:rPr>
      </w:pPr>
    </w:p>
    <w:p w14:paraId="541C96C1" w14:textId="2F2CE809" w:rsidR="00540519" w:rsidRPr="00AE10B5" w:rsidRDefault="00540519" w:rsidP="00D54086">
      <w:pPr>
        <w:jc w:val="both"/>
        <w:rPr>
          <w:b/>
          <w:bCs/>
          <w:lang w:val="pt-BR"/>
        </w:rPr>
      </w:pPr>
      <w:r w:rsidRPr="00AE10B5">
        <w:rPr>
          <w:b/>
          <w:bCs/>
          <w:lang w:val="pt-BR"/>
        </w:rPr>
        <w:t>Submissões</w:t>
      </w:r>
    </w:p>
    <w:p w14:paraId="3E693098" w14:textId="77777777" w:rsidR="00540519" w:rsidRPr="00540519" w:rsidRDefault="00540519" w:rsidP="00D54086">
      <w:pPr>
        <w:jc w:val="both"/>
        <w:rPr>
          <w:lang w:val="pt-BR"/>
        </w:rPr>
      </w:pPr>
      <w:r w:rsidRPr="00540519">
        <w:rPr>
          <w:lang w:val="pt-BR"/>
        </w:rPr>
        <w:lastRenderedPageBreak/>
        <w:t>A submissão de um artigo implica que o trabalho descrito não foi publicado anteriormente (exceto na forma de um resumo ou como parte de uma palestra publicada ou tese acadêmica), que não está sob consideração para publicação em outro lugar, que sua publicação foi aprovada por todos os autores e tácita ou explicitamente pelas autoridades responsáveis ​​onde o trabalho foi realizado, e que, se aceito, não será publicado em outro lugar na mesma forma, em inglês ou em qualquer outro idioma, sem o consentimento por escrito do editor. Em mensagem de apresentação, identifique o responsável pela correspondência editorial (endereço, telefone, fax e e-mail). A mensagem de cobertura deve ser assinada pelo autor para correspondência em nome de todos os autores. Inclua também detalhes de qualquer envio anterior. Também é útil fornecer qualquer informação ao Editor-Chefe para apoiar a submissão (por exemplo, dados originais ou confirmatórios, relevância, atualidade) ou se algum texto, figuras ou tabelas podem ser omitidos. Os autores devem sugerir até cinco revisores. Essas sugestões nem sempre podem ser usadas</w:t>
      </w:r>
    </w:p>
    <w:p w14:paraId="647A0691" w14:textId="77777777" w:rsidR="00540519" w:rsidRPr="00AE10B5" w:rsidRDefault="00540519" w:rsidP="00D54086">
      <w:pPr>
        <w:jc w:val="both"/>
        <w:rPr>
          <w:b/>
          <w:bCs/>
          <w:lang w:val="pt-BR"/>
        </w:rPr>
      </w:pPr>
      <w:r w:rsidRPr="00AE10B5">
        <w:rPr>
          <w:b/>
          <w:bCs/>
          <w:lang w:val="pt-BR"/>
        </w:rPr>
        <w:t>Uso de linguagem inclusiva</w:t>
      </w:r>
    </w:p>
    <w:p w14:paraId="385AD03A" w14:textId="721C9162" w:rsidR="00540519" w:rsidRPr="00540519" w:rsidRDefault="00540519" w:rsidP="00D54086">
      <w:pPr>
        <w:jc w:val="both"/>
        <w:rPr>
          <w:lang w:val="pt-BR"/>
        </w:rPr>
      </w:pPr>
      <w:r w:rsidRPr="00540519">
        <w:rPr>
          <w:lang w:val="pt-BR"/>
        </w:rPr>
        <w:t xml:space="preserve">A linguagem inclusiva reconhece a diversidade, transmite respeito a todas as pessoas, é sensível às diferenças e promove a igualdade de oportunidades. O conteúdo não deve fazer suposições sobre as crenças ou compromissos de qualquer leitor; não contenham nada que possa implicar que um indivíduo seja superior a outro em razão de idade, sexo, raça, etnia, cultura, orientação sexual, deficiência ou condição de saúde; e usar uma linguagem inclusiva. Os autores devem garantir que a escrita esteja livre de preconceitos, estereótipos, gírias, referências à cultura dominante e / ou suposições culturais. Aconselhamos buscar a neutralidade de gênero usando substantivos no plural ("clínicos, pacientes / clientes") como padrão / sempre que possível, para evitar o uso de "ele, ela" ou "ele / ela". Recomendamos evitar o uso de descritores que se referem a atributos pessoais como idade, </w:t>
      </w:r>
      <w:r w:rsidR="00EB10A2">
        <w:rPr>
          <w:lang w:val="pt-BR"/>
        </w:rPr>
        <w:t>sexo</w:t>
      </w:r>
      <w:r w:rsidRPr="00540519">
        <w:rPr>
          <w:lang w:val="pt-BR"/>
        </w:rPr>
        <w:t>, raça, etnia, cultura, orientação sexual, deficiência ou condição de saúde, a menos que sejam relevantes e válidos. Essas diretrizes têm o objetivo de ser um ponto de referência para ajudar a identificar a linguagem apropriada, mas não são de forma alguma exaustivas ou definitivas.</w:t>
      </w:r>
    </w:p>
    <w:p w14:paraId="0EF31BF6" w14:textId="77777777" w:rsidR="00540519" w:rsidRPr="00AE10B5" w:rsidRDefault="00540519" w:rsidP="00D54086">
      <w:pPr>
        <w:jc w:val="both"/>
        <w:rPr>
          <w:b/>
          <w:bCs/>
          <w:lang w:val="pt-BR"/>
        </w:rPr>
      </w:pPr>
      <w:r w:rsidRPr="00AE10B5">
        <w:rPr>
          <w:b/>
          <w:bCs/>
          <w:lang w:val="pt-BR"/>
        </w:rPr>
        <w:t>Mudanças na autoria</w:t>
      </w:r>
    </w:p>
    <w:p w14:paraId="1F846C82" w14:textId="0CB8C115" w:rsidR="00540519" w:rsidRPr="00540519" w:rsidRDefault="00540519" w:rsidP="00D54086">
      <w:pPr>
        <w:jc w:val="both"/>
        <w:rPr>
          <w:lang w:val="pt-BR"/>
        </w:rPr>
      </w:pPr>
      <w:r w:rsidRPr="00540519">
        <w:rPr>
          <w:lang w:val="pt-BR"/>
        </w:rPr>
        <w:t>Espera-se que os autores considerem cuidadosamente a lista e a ordem dos autores antes de submeter seu manuscrito e forneçam a lista definitiva de autores no momento da submissão original. Qualquer adição, exclusão ou reorganização dos nomes dos autores na lista de autoria deve ser feita somente antes do manuscrito ser aceito e somente se aprovado pelo editor da revista. Para solicitar tal alteração, o Editor deve receber do autor correspondente: (a) o motivo da alteração na lista de autores e (b) confirmação por escrito (e-mail, carta) de todos os autores de que concordam com o acréscimo, remoção ou reorganização. No caso de adição ou remoção de autores, isso inclui a confirmação do autor sendo adicionado ou removido. Somente em circunstâncias excepcionais o editor considerará a adição, exclusão ou reorganização de autores após o manuscrito ter sido aceito. Enquanto o editor considera o pedido, a publicação do manuscrito será suspensa. Se o manuscrito já foi publicado em uma edição online, qualquer solicitação aprovada pelo editor resultará em uma retificação.</w:t>
      </w:r>
    </w:p>
    <w:p w14:paraId="36437D49" w14:textId="77777777" w:rsidR="00540519" w:rsidRPr="00AE10B5" w:rsidRDefault="00540519" w:rsidP="00D54086">
      <w:pPr>
        <w:jc w:val="both"/>
        <w:rPr>
          <w:b/>
          <w:bCs/>
          <w:lang w:val="pt-BR"/>
        </w:rPr>
      </w:pPr>
      <w:r w:rsidRPr="00AE10B5">
        <w:rPr>
          <w:b/>
          <w:bCs/>
          <w:lang w:val="pt-BR"/>
        </w:rPr>
        <w:t>Ética</w:t>
      </w:r>
    </w:p>
    <w:p w14:paraId="562A2CFD" w14:textId="77777777" w:rsidR="00540519" w:rsidRPr="00540519" w:rsidRDefault="00540519" w:rsidP="00D54086">
      <w:pPr>
        <w:jc w:val="both"/>
        <w:rPr>
          <w:lang w:val="pt-BR"/>
        </w:rPr>
      </w:pPr>
      <w:r w:rsidRPr="00540519">
        <w:rPr>
          <w:lang w:val="pt-BR"/>
        </w:rPr>
        <w:t>Para ensaios clínicos, os detalhes da aprovação do comitê de ética e o tipo de consentimento informado devem ser indicados. Nomes, iniciais e números de hospitais de pacientes e voluntários não devem ser usados.</w:t>
      </w:r>
    </w:p>
    <w:p w14:paraId="68CE76FC" w14:textId="4AB7CB0D" w:rsidR="00540519" w:rsidRPr="00AE10B5" w:rsidRDefault="00540519" w:rsidP="00D54086">
      <w:pPr>
        <w:jc w:val="both"/>
        <w:rPr>
          <w:b/>
          <w:bCs/>
          <w:lang w:val="pt-BR"/>
        </w:rPr>
      </w:pPr>
      <w:r w:rsidRPr="00AE10B5">
        <w:rPr>
          <w:b/>
          <w:bCs/>
          <w:lang w:val="pt-BR"/>
        </w:rPr>
        <w:lastRenderedPageBreak/>
        <w:t>Papel da fonte de financiamento</w:t>
      </w:r>
    </w:p>
    <w:p w14:paraId="56F99774" w14:textId="77777777" w:rsidR="00540519" w:rsidRPr="00540519" w:rsidRDefault="00540519" w:rsidP="00D54086">
      <w:pPr>
        <w:jc w:val="both"/>
        <w:rPr>
          <w:lang w:val="pt-BR"/>
        </w:rPr>
      </w:pPr>
      <w:r w:rsidRPr="00540519">
        <w:rPr>
          <w:lang w:val="pt-BR"/>
        </w:rPr>
        <w:t>Você deve identificar quem forneceu apoio financeiro para a realização da pesquisa e / ou preparação do artigo e descrever resumidamente o papel do (s) patrocinador (es), se houver, no desenho do estudo; na coleta, análise e interpretação dos dados; na redação do relatório; e na decisão de submeter o artigo para publicação. Se a (s) fonte (s) de financiamento não tiveram tal envolvimento, isso deve ser declarado.</w:t>
      </w:r>
    </w:p>
    <w:p w14:paraId="273CA256" w14:textId="77777777" w:rsidR="00AE10B5" w:rsidRDefault="00AE10B5" w:rsidP="00D54086">
      <w:pPr>
        <w:jc w:val="both"/>
        <w:rPr>
          <w:b/>
          <w:bCs/>
          <w:lang w:val="pt-BR"/>
        </w:rPr>
      </w:pPr>
    </w:p>
    <w:p w14:paraId="40341375" w14:textId="177965A1" w:rsidR="00540519" w:rsidRPr="00AE10B5" w:rsidRDefault="00540519" w:rsidP="00D54086">
      <w:pPr>
        <w:jc w:val="both"/>
        <w:rPr>
          <w:b/>
          <w:bCs/>
          <w:lang w:val="pt-BR"/>
        </w:rPr>
      </w:pPr>
      <w:r w:rsidRPr="00AE10B5">
        <w:rPr>
          <w:b/>
          <w:bCs/>
          <w:lang w:val="pt-BR"/>
        </w:rPr>
        <w:t>Preparação do manuscrito</w:t>
      </w:r>
    </w:p>
    <w:p w14:paraId="28DB52EF" w14:textId="77777777" w:rsidR="00540519" w:rsidRPr="00AE10B5" w:rsidRDefault="00540519" w:rsidP="00D54086">
      <w:pPr>
        <w:jc w:val="both"/>
        <w:rPr>
          <w:b/>
          <w:bCs/>
          <w:lang w:val="pt-BR"/>
        </w:rPr>
      </w:pPr>
      <w:r w:rsidRPr="00AE10B5">
        <w:rPr>
          <w:b/>
          <w:bCs/>
          <w:lang w:val="pt-BR"/>
        </w:rPr>
        <w:t>Revisão por pares</w:t>
      </w:r>
    </w:p>
    <w:p w14:paraId="01097617" w14:textId="35DED807" w:rsidR="00540519" w:rsidRPr="00540519" w:rsidRDefault="00540519" w:rsidP="00D54086">
      <w:pPr>
        <w:jc w:val="both"/>
        <w:rPr>
          <w:lang w:val="pt-BR"/>
        </w:rPr>
      </w:pPr>
      <w:r w:rsidRPr="00540519">
        <w:rPr>
          <w:lang w:val="pt-BR"/>
        </w:rPr>
        <w:t xml:space="preserve">Este periódico </w:t>
      </w:r>
      <w:r w:rsidR="00DF3915">
        <w:rPr>
          <w:lang w:val="pt-BR"/>
        </w:rPr>
        <w:t xml:space="preserve">utiliza </w:t>
      </w:r>
      <w:r w:rsidRPr="00540519">
        <w:rPr>
          <w:lang w:val="pt-BR"/>
        </w:rPr>
        <w:t>um processo de revisão anônimo. Todas as contribuições serão avaliadas inicialmente pelo editor quanto à adequação ao periódico. Os artigos considerados adequados são normalmente enviados a um mínimo de dois revisores especialistas independentes para avaliar a qualidade científica do artigo. O editor é responsável pela decisão final quanto à aceitação ou rejeição dos artigos. A decisão do editor é final. Os editores não estão envolvidos em decisões sobre artigos que eles próprios escreveram ou foram escritos por familiares ou colegas ou que se relacionam com produtos ou serviços nos quais o editor tem interesse. Qualquer submissão está sujeita a todos os procedimentos usuais da revista, com revisão por pares tratada independentemente do editor relevante e seus grupos de pesquisa.</w:t>
      </w:r>
    </w:p>
    <w:p w14:paraId="63040CF8" w14:textId="77777777" w:rsidR="00540519" w:rsidRPr="00AE10B5" w:rsidRDefault="00540519" w:rsidP="00D54086">
      <w:pPr>
        <w:jc w:val="both"/>
        <w:rPr>
          <w:b/>
          <w:bCs/>
          <w:lang w:val="pt-BR"/>
        </w:rPr>
      </w:pPr>
      <w:r w:rsidRPr="00AE10B5">
        <w:rPr>
          <w:b/>
          <w:bCs/>
          <w:lang w:val="pt-BR"/>
        </w:rPr>
        <w:t>Carta de apresentação</w:t>
      </w:r>
    </w:p>
    <w:p w14:paraId="2D728447" w14:textId="77777777" w:rsidR="00540519" w:rsidRPr="00540519" w:rsidRDefault="00540519" w:rsidP="00D54086">
      <w:pPr>
        <w:jc w:val="both"/>
        <w:rPr>
          <w:lang w:val="pt-BR"/>
        </w:rPr>
      </w:pPr>
      <w:r w:rsidRPr="00540519">
        <w:rPr>
          <w:lang w:val="pt-BR"/>
        </w:rPr>
        <w:t>Uma carta de apresentação deve ser incluída com cada envio de manuscrito. Deve ser conciso e explicar porque o conteúdo do artigo é significativo, colocando os achados no contexto do trabalho existente e porque se enquadra no escopo do periódico. Confirme que nem o manuscrito nem nenhuma parte de seu conteúdo está sendo considerado ou publicado em outra revista. Qualquer submissão anterior do manuscrito para AJNCD deve ser reconhecida. Os nomes dos revisores propostos e excluídos devem ser fornecidos no sistema de submissão, não na carta de apresentação.</w:t>
      </w:r>
    </w:p>
    <w:p w14:paraId="1D49523D" w14:textId="77777777" w:rsidR="00540519" w:rsidRPr="00AE10B5" w:rsidRDefault="00540519" w:rsidP="00D54086">
      <w:pPr>
        <w:jc w:val="both"/>
        <w:rPr>
          <w:b/>
          <w:bCs/>
          <w:lang w:val="pt-BR"/>
        </w:rPr>
      </w:pPr>
      <w:r w:rsidRPr="00AE10B5">
        <w:rPr>
          <w:b/>
          <w:bCs/>
          <w:lang w:val="pt-BR"/>
        </w:rPr>
        <w:t>Instruções gerais</w:t>
      </w:r>
    </w:p>
    <w:p w14:paraId="5C5867CD" w14:textId="77777777" w:rsidR="00DF3915" w:rsidRDefault="00DF3915" w:rsidP="00D54086">
      <w:pPr>
        <w:jc w:val="both"/>
        <w:rPr>
          <w:b/>
          <w:bCs/>
          <w:lang w:val="pt-BR"/>
        </w:rPr>
      </w:pPr>
    </w:p>
    <w:p w14:paraId="20E4BBB7" w14:textId="351E0952" w:rsidR="00540519" w:rsidRPr="00AE10B5" w:rsidRDefault="00DF3915" w:rsidP="00D54086">
      <w:pPr>
        <w:jc w:val="both"/>
        <w:rPr>
          <w:b/>
          <w:bCs/>
          <w:lang w:val="pt-BR"/>
        </w:rPr>
      </w:pPr>
      <w:r>
        <w:rPr>
          <w:b/>
          <w:bCs/>
          <w:lang w:val="pt-BR"/>
        </w:rPr>
        <w:t>P</w:t>
      </w:r>
      <w:r w:rsidR="00540519" w:rsidRPr="00AE10B5">
        <w:rPr>
          <w:b/>
          <w:bCs/>
          <w:lang w:val="pt-BR"/>
        </w:rPr>
        <w:t>ágina de título</w:t>
      </w:r>
    </w:p>
    <w:p w14:paraId="2401BECF" w14:textId="67E8FCB1" w:rsidR="00540519" w:rsidRPr="00540519" w:rsidRDefault="00540519" w:rsidP="00D54086">
      <w:pPr>
        <w:jc w:val="both"/>
        <w:rPr>
          <w:lang w:val="pt-BR"/>
        </w:rPr>
      </w:pPr>
      <w:r w:rsidRPr="00AE10B5">
        <w:rPr>
          <w:b/>
          <w:bCs/>
          <w:i/>
          <w:iCs/>
          <w:lang w:val="pt-BR"/>
        </w:rPr>
        <w:t>• Título.</w:t>
      </w:r>
      <w:r w:rsidRPr="00540519">
        <w:rPr>
          <w:lang w:val="pt-BR"/>
        </w:rPr>
        <w:t xml:space="preserve"> Conciso e informativo. Os títulos são </w:t>
      </w:r>
      <w:r w:rsidR="00DF3915" w:rsidRPr="00540519">
        <w:rPr>
          <w:lang w:val="pt-BR"/>
        </w:rPr>
        <w:t>frequentemente</w:t>
      </w:r>
      <w:r w:rsidRPr="00540519">
        <w:rPr>
          <w:lang w:val="pt-BR"/>
        </w:rPr>
        <w:t xml:space="preserve"> usados ​​em sistemas de recuperação de informações. Evite abreviações e fórmulas sempre que possível.</w:t>
      </w:r>
    </w:p>
    <w:p w14:paraId="7201C259" w14:textId="4D20E960" w:rsidR="00540519" w:rsidRPr="00540519" w:rsidRDefault="00540519" w:rsidP="00D54086">
      <w:pPr>
        <w:jc w:val="both"/>
        <w:rPr>
          <w:lang w:val="pt-BR"/>
        </w:rPr>
      </w:pPr>
      <w:r w:rsidRPr="00AE10B5">
        <w:rPr>
          <w:b/>
          <w:bCs/>
          <w:i/>
          <w:iCs/>
          <w:lang w:val="pt-BR"/>
        </w:rPr>
        <w:t>• Nomes e afiliações dos autores.</w:t>
      </w:r>
      <w:r w:rsidRPr="00540519">
        <w:rPr>
          <w:lang w:val="pt-BR"/>
        </w:rPr>
        <w:t xml:space="preserve"> Por favor, indique claramente o nome e sobrenome de cada autor e verifique se todos os nomes estão digitados corretamente. Você pode adicionar seu nome entre parênteses em seu próprio script por trás da transliteração em inglês. Apresente os endereços de afiliação dos autores (onde o trabalho real foi feito) abaixo dos nomes. Indique todas as afiliações com uma letra sobrescrita minúscula imediatamente após o nome do autor e na frente do endereço apropriado. Forneça o endereço postal completo de cada afiliação, incluindo o nome do país e, se disponível, o endereço de e-mail de cada autor.</w:t>
      </w:r>
    </w:p>
    <w:p w14:paraId="4889B52F" w14:textId="77777777" w:rsidR="00540519" w:rsidRPr="00540519" w:rsidRDefault="00540519" w:rsidP="00D54086">
      <w:pPr>
        <w:jc w:val="both"/>
        <w:rPr>
          <w:lang w:val="pt-BR"/>
        </w:rPr>
      </w:pPr>
      <w:r w:rsidRPr="00AE10B5">
        <w:rPr>
          <w:b/>
          <w:bCs/>
          <w:i/>
          <w:iCs/>
          <w:lang w:val="pt-BR"/>
        </w:rPr>
        <w:lastRenderedPageBreak/>
        <w:t>• Autor correspondente.</w:t>
      </w:r>
      <w:r w:rsidRPr="00540519">
        <w:rPr>
          <w:lang w:val="pt-BR"/>
        </w:rPr>
        <w:t xml:space="preserve"> Indique claramente quem tratará da correspondência em todas as fases da avaliação e publicação, também após a publicação. Essa responsabilidade inclui responder a quaisquer dúvidas futuras sobre Metodologia e Materiais. </w:t>
      </w:r>
      <w:r w:rsidRPr="00AE10B5">
        <w:rPr>
          <w:b/>
          <w:bCs/>
          <w:lang w:val="pt-BR"/>
        </w:rPr>
        <w:t>Certifique-se de que o endereço de e-mail seja fornecido e que os detalhes de contato sejam mantidos atualizados pelo autor correspondente.</w:t>
      </w:r>
    </w:p>
    <w:p w14:paraId="65F8B8CB" w14:textId="77777777" w:rsidR="00540519" w:rsidRPr="00540519" w:rsidRDefault="00540519" w:rsidP="00D54086">
      <w:pPr>
        <w:jc w:val="both"/>
        <w:rPr>
          <w:lang w:val="pt-BR"/>
        </w:rPr>
      </w:pPr>
      <w:r w:rsidRPr="00540519">
        <w:rPr>
          <w:lang w:val="pt-BR"/>
        </w:rPr>
        <w:t>O endereço no qual o autor realmente fez o trabalho deve ser mantido como o endereço de afiliação principal. Números arábicos sobrescritos são usados ​​para essas notas de rodapé.</w:t>
      </w:r>
    </w:p>
    <w:p w14:paraId="11D63318" w14:textId="02A5D79A" w:rsidR="00540519" w:rsidRDefault="00540519" w:rsidP="00D54086">
      <w:pPr>
        <w:jc w:val="both"/>
        <w:rPr>
          <w:lang w:val="pt-BR"/>
        </w:rPr>
      </w:pPr>
    </w:p>
    <w:p w14:paraId="6172D00C" w14:textId="4C4C1DF8" w:rsidR="00540519" w:rsidRPr="00AE10B5" w:rsidRDefault="00AE10B5" w:rsidP="00D54086">
      <w:pPr>
        <w:jc w:val="both"/>
        <w:rPr>
          <w:b/>
          <w:bCs/>
          <w:lang w:val="pt-BR"/>
        </w:rPr>
      </w:pPr>
      <w:r w:rsidRPr="00AE10B5">
        <w:rPr>
          <w:b/>
          <w:bCs/>
          <w:lang w:val="pt-BR"/>
        </w:rPr>
        <w:t>Resumo</w:t>
      </w:r>
    </w:p>
    <w:p w14:paraId="0CA43C45" w14:textId="77777777" w:rsidR="00540519" w:rsidRPr="00540519" w:rsidRDefault="00540519" w:rsidP="00D54086">
      <w:pPr>
        <w:jc w:val="both"/>
        <w:rPr>
          <w:lang w:val="pt-BR"/>
        </w:rPr>
      </w:pPr>
      <w:r w:rsidRPr="00540519">
        <w:rPr>
          <w:lang w:val="pt-BR"/>
        </w:rPr>
        <w:t xml:space="preserve">É necessário um resumo conciso e factual de </w:t>
      </w:r>
      <w:r w:rsidRPr="00AE10B5">
        <w:rPr>
          <w:b/>
          <w:bCs/>
          <w:lang w:val="pt-BR"/>
        </w:rPr>
        <w:t>250 palavras</w:t>
      </w:r>
      <w:r w:rsidRPr="00540519">
        <w:rPr>
          <w:lang w:val="pt-BR"/>
        </w:rPr>
        <w:t>. O resumo deve indicar resumidamente o objetivo da pesquisa, os principais resultados e as principais conclusões. Por favor, estruture o resumo usando os subtítulos Objetivos, Métodos, Resultados e Conclusões. Um resumo geralmente é apresentado separadamente do artigo, portanto, deve ser capaz de ser independente. Por esta razão, referências devem ser evitadas. Além disso, abreviações não padronizadas ou incomuns devem ser evitadas, mas, se essenciais, devem ser definidas na primeira menção no próprio resumo.</w:t>
      </w:r>
    </w:p>
    <w:p w14:paraId="13A8E9BA" w14:textId="77777777" w:rsidR="00540519" w:rsidRPr="00540519" w:rsidRDefault="00540519" w:rsidP="00D54086">
      <w:pPr>
        <w:jc w:val="both"/>
        <w:rPr>
          <w:lang w:val="pt-BR"/>
        </w:rPr>
      </w:pPr>
      <w:r w:rsidRPr="00AE10B5">
        <w:rPr>
          <w:b/>
          <w:bCs/>
          <w:lang w:val="pt-BR"/>
        </w:rPr>
        <w:t>Palavras-chave:</w:t>
      </w:r>
      <w:r w:rsidRPr="00540519">
        <w:rPr>
          <w:lang w:val="pt-BR"/>
        </w:rPr>
        <w:t xml:space="preserve"> três a sete palavras-chave pertinentes precisam ser adicionadas após o resumo. Recomendamos que as palavras-chave sejam específicas para o artigo, mas razoavelmente comuns na disciplina de assunto.</w:t>
      </w:r>
    </w:p>
    <w:p w14:paraId="521B430F" w14:textId="275AE315" w:rsidR="00540519" w:rsidRPr="00540519" w:rsidRDefault="00AE10B5" w:rsidP="00D54086">
      <w:pPr>
        <w:jc w:val="both"/>
        <w:rPr>
          <w:lang w:val="pt-BR"/>
        </w:rPr>
      </w:pPr>
      <w:r w:rsidRPr="00AE10B5">
        <w:rPr>
          <w:b/>
          <w:bCs/>
          <w:lang w:val="pt-BR"/>
        </w:rPr>
        <w:t>A</w:t>
      </w:r>
      <w:r w:rsidR="00540519" w:rsidRPr="00AE10B5">
        <w:rPr>
          <w:b/>
          <w:bCs/>
          <w:lang w:val="pt-BR"/>
        </w:rPr>
        <w:t>breviaturas</w:t>
      </w:r>
      <w:r w:rsidR="00540519" w:rsidRPr="00540519">
        <w:rPr>
          <w:lang w:val="pt-BR"/>
        </w:rPr>
        <w:t xml:space="preserve"> devem ser definidas entre parênteses na primeira vez em que aparecem no resumo, no texto principal e nas legendas das figuras ou tabelas, e depois usadas de forma consistente.</w:t>
      </w:r>
    </w:p>
    <w:p w14:paraId="7AE88304" w14:textId="77777777" w:rsidR="00540519" w:rsidRPr="00AE10B5" w:rsidRDefault="00540519" w:rsidP="00D54086">
      <w:pPr>
        <w:jc w:val="both"/>
        <w:rPr>
          <w:b/>
          <w:bCs/>
          <w:lang w:val="pt-BR"/>
        </w:rPr>
      </w:pPr>
      <w:r w:rsidRPr="00AE10B5">
        <w:rPr>
          <w:b/>
          <w:bCs/>
          <w:lang w:val="pt-BR"/>
        </w:rPr>
        <w:t>Agradecimentos</w:t>
      </w:r>
    </w:p>
    <w:p w14:paraId="07F58C3D" w14:textId="64C65858" w:rsidR="00540519" w:rsidRPr="00540519" w:rsidRDefault="00540519" w:rsidP="00D54086">
      <w:pPr>
        <w:jc w:val="both"/>
        <w:rPr>
          <w:lang w:val="pt-BR"/>
        </w:rPr>
      </w:pPr>
      <w:r w:rsidRPr="00540519">
        <w:rPr>
          <w:lang w:val="pt-BR"/>
        </w:rPr>
        <w:t>Reúna os agradecimentos em uma seção separada no final do artigo antes das referências e, portanto, não os inclua na página de título, como nota de rodapé no título ou de outra forma. Liste aqui as pessoas que forneceram ajuda durante a pesquisa (por exemplo, fornecendo ajuda com o idioma, assistência na redação ou revisão do artigo.).</w:t>
      </w:r>
    </w:p>
    <w:p w14:paraId="490EDE9B" w14:textId="77777777" w:rsidR="00540519" w:rsidRPr="00AE10B5" w:rsidRDefault="00540519" w:rsidP="00D54086">
      <w:pPr>
        <w:jc w:val="both"/>
        <w:rPr>
          <w:b/>
          <w:bCs/>
          <w:lang w:val="pt-BR"/>
        </w:rPr>
      </w:pPr>
      <w:r w:rsidRPr="00AE10B5">
        <w:rPr>
          <w:b/>
          <w:bCs/>
          <w:lang w:val="pt-BR"/>
        </w:rPr>
        <w:t>Conflitos de interesse</w:t>
      </w:r>
    </w:p>
    <w:p w14:paraId="5A7EA923" w14:textId="77777777" w:rsidR="00540519" w:rsidRPr="00540519" w:rsidRDefault="00540519" w:rsidP="00D54086">
      <w:pPr>
        <w:jc w:val="both"/>
        <w:rPr>
          <w:lang w:val="pt-BR"/>
        </w:rPr>
      </w:pPr>
      <w:r w:rsidRPr="00540519">
        <w:rPr>
          <w:lang w:val="pt-BR"/>
        </w:rPr>
        <w:t>Os autores devem identificar e declarar quaisquer circunstâncias pessoais ou interesses que possam ser percebidos como influenciando inadequadamente a representação ou interpretação dos resultados de pesquisa relatados. Se não houver conflito de interesses, indique "Os autores declaram não haver conflito de interesses". Qualquer papel dos patrocinadores financiadores na escolha do projeto de pesquisa; desenho do estudo; na coleta, análise ou interpretação dos dados; na redação do manuscrito; ou na decisão de publicar os resultados devem ser declarados nesta seção. AJNCD não publica estudos financiados pela indústria do tabaco. Quaisquer projetos financiados por indústrias farmacêuticas ou alimentícias devem prestar atenção especial à declaração de envolvimento do financiador. Se não houver função, por favor, declare “Os patrocinadores não tiveram nenhuma função no desenho, execução, interpretação ou redação do estudo”.</w:t>
      </w:r>
    </w:p>
    <w:p w14:paraId="482B92D5" w14:textId="77777777" w:rsidR="00540519" w:rsidRPr="00AE10B5" w:rsidRDefault="00540519" w:rsidP="00D54086">
      <w:pPr>
        <w:jc w:val="both"/>
        <w:rPr>
          <w:b/>
          <w:bCs/>
          <w:i/>
          <w:iCs/>
          <w:lang w:val="pt-BR"/>
        </w:rPr>
      </w:pPr>
      <w:r w:rsidRPr="00AE10B5">
        <w:rPr>
          <w:b/>
          <w:bCs/>
          <w:i/>
          <w:iCs/>
          <w:lang w:val="pt-BR"/>
        </w:rPr>
        <w:t>Unidades</w:t>
      </w:r>
    </w:p>
    <w:p w14:paraId="4AACDD87" w14:textId="77777777" w:rsidR="00540519" w:rsidRPr="00540519" w:rsidRDefault="00540519" w:rsidP="00D54086">
      <w:pPr>
        <w:jc w:val="both"/>
        <w:rPr>
          <w:lang w:val="pt-BR"/>
        </w:rPr>
      </w:pPr>
      <w:r w:rsidRPr="00540519">
        <w:rPr>
          <w:lang w:val="pt-BR"/>
        </w:rPr>
        <w:t>Siga as regras e convenções internacionalmente aceitas: use o sistema internacional de unidades (SI). Se outras unidades forem mencionadas, forneça seu equivalente em SI.</w:t>
      </w:r>
    </w:p>
    <w:p w14:paraId="64BB7050" w14:textId="77777777" w:rsidR="00540519" w:rsidRPr="00540519" w:rsidRDefault="00540519" w:rsidP="00D54086">
      <w:pPr>
        <w:jc w:val="both"/>
        <w:rPr>
          <w:lang w:val="pt-BR"/>
        </w:rPr>
      </w:pPr>
      <w:r w:rsidRPr="00AE10B5">
        <w:rPr>
          <w:b/>
          <w:bCs/>
          <w:lang w:val="pt-BR"/>
        </w:rPr>
        <w:lastRenderedPageBreak/>
        <w:t>Equações:</w:t>
      </w:r>
      <w:r w:rsidRPr="00540519">
        <w:rPr>
          <w:lang w:val="pt-BR"/>
        </w:rPr>
        <w:t xml:space="preserve"> se você estiver usando o Word, use o Microsoft Equation Editor ou o complemento MathType. As equações devem ser editáveis ​​pela redação e não devem aparecer em formato de imagem.</w:t>
      </w:r>
    </w:p>
    <w:p w14:paraId="05D098F7" w14:textId="77777777" w:rsidR="00540519" w:rsidRPr="00540519" w:rsidRDefault="00540519" w:rsidP="00D54086">
      <w:pPr>
        <w:jc w:val="both"/>
        <w:rPr>
          <w:lang w:val="pt-BR"/>
        </w:rPr>
      </w:pPr>
      <w:r w:rsidRPr="00AE10B5">
        <w:rPr>
          <w:b/>
          <w:bCs/>
          <w:lang w:val="pt-BR"/>
        </w:rPr>
        <w:t>Dados de pesquisa e materiais suplementares:</w:t>
      </w:r>
      <w:r w:rsidRPr="00540519">
        <w:rPr>
          <w:lang w:val="pt-BR"/>
        </w:rPr>
        <w:t xml:space="preserve"> Observe que a publicação de seu manuscrito implica que você deve disponibilizar aos leitores todos os materiais, dados e protocolos associados à publicação. Divulgue na fase de envio quaisquer restrições à disponibilidade de materiais ou informações. Leia as informações sobre o Depósito de dados para obter orientações adicionais.</w:t>
      </w:r>
    </w:p>
    <w:p w14:paraId="2E88DE6C" w14:textId="77777777" w:rsidR="00540519" w:rsidRPr="00AE10B5" w:rsidRDefault="00540519" w:rsidP="00D54086">
      <w:pPr>
        <w:jc w:val="both"/>
        <w:rPr>
          <w:b/>
          <w:bCs/>
          <w:lang w:val="pt-BR"/>
        </w:rPr>
      </w:pPr>
      <w:r w:rsidRPr="00AE10B5">
        <w:rPr>
          <w:b/>
          <w:bCs/>
          <w:lang w:val="pt-BR"/>
        </w:rPr>
        <w:t>Seções do manuscrito de pesquisa</w:t>
      </w:r>
    </w:p>
    <w:p w14:paraId="53C9B2E5" w14:textId="46931B95" w:rsidR="00540519" w:rsidRPr="00540519" w:rsidRDefault="00540519" w:rsidP="00D54086">
      <w:pPr>
        <w:jc w:val="both"/>
        <w:rPr>
          <w:lang w:val="pt-BR"/>
        </w:rPr>
      </w:pPr>
      <w:r w:rsidRPr="00540519">
        <w:rPr>
          <w:lang w:val="pt-BR"/>
        </w:rPr>
        <w:t>Introdução: A introdução deve colocar brevemente o estudo em um contexto amplo e destacar porque ele é importante. Deve definir o propósito do trabalho e seu significado, incluindo hipóteses específicas sendo testadas. O estado atual do campo de pesquisa deve ser revisado cuidadosamente e as principais publicações citadas. Destaque as hipóteses controversas e divergentes quando necessário. Por fim, mencione brevemente o objetivo principal do trabalho e destaque as principais conclusões. Mantenha a introdução compreensível para cientistas que trabalham fora do tópico do artigo.</w:t>
      </w:r>
    </w:p>
    <w:p w14:paraId="7BE0D6FA" w14:textId="77777777" w:rsidR="00540519" w:rsidRPr="00540519" w:rsidRDefault="00540519" w:rsidP="00D54086">
      <w:pPr>
        <w:jc w:val="both"/>
        <w:rPr>
          <w:lang w:val="pt-BR"/>
        </w:rPr>
      </w:pPr>
      <w:r w:rsidRPr="00AE10B5">
        <w:rPr>
          <w:b/>
          <w:bCs/>
          <w:lang w:val="pt-BR"/>
        </w:rPr>
        <w:t>Materiais e métodos:</w:t>
      </w:r>
      <w:r w:rsidRPr="00540519">
        <w:rPr>
          <w:lang w:val="pt-BR"/>
        </w:rPr>
        <w:t xml:space="preserve"> devem ser descritos com detalhes suficientes para permitir que outros reproduzam e construam sobre os resultados publicados. Novos métodos e protocolos devem ser descritos em detalhes, enquanto métodos bem estabelecidos podem ser descritos brevemente e citados de forma adequada. Forneça o nome e a versão do software usado e deixe claro se o código de computador usado está disponível. Inclua todos os códigos de pré-registro.</w:t>
      </w:r>
    </w:p>
    <w:p w14:paraId="7BA42236" w14:textId="77777777" w:rsidR="00540519" w:rsidRPr="00540519" w:rsidRDefault="00540519" w:rsidP="00D54086">
      <w:pPr>
        <w:jc w:val="both"/>
        <w:rPr>
          <w:lang w:val="pt-BR"/>
        </w:rPr>
      </w:pPr>
      <w:r w:rsidRPr="00AE10B5">
        <w:rPr>
          <w:b/>
          <w:bCs/>
          <w:lang w:val="pt-BR"/>
        </w:rPr>
        <w:t>Resultados:</w:t>
      </w:r>
      <w:r w:rsidRPr="00540519">
        <w:rPr>
          <w:lang w:val="pt-BR"/>
        </w:rPr>
        <w:t xml:space="preserve"> fornecem uma descrição concisa e precisa dos resultados experimentais, sua interpretação, bem como as conclusões experimentais que podem ser tiradas.</w:t>
      </w:r>
    </w:p>
    <w:p w14:paraId="62C1794F" w14:textId="77777777" w:rsidR="00540519" w:rsidRPr="00540519" w:rsidRDefault="00540519" w:rsidP="00D54086">
      <w:pPr>
        <w:jc w:val="both"/>
        <w:rPr>
          <w:lang w:val="pt-BR"/>
        </w:rPr>
      </w:pPr>
      <w:r w:rsidRPr="00AE10B5">
        <w:rPr>
          <w:b/>
          <w:bCs/>
          <w:lang w:val="pt-BR"/>
        </w:rPr>
        <w:t>Discussão:</w:t>
      </w:r>
      <w:r w:rsidRPr="00540519">
        <w:rPr>
          <w:lang w:val="pt-BR"/>
        </w:rPr>
        <w:t xml:space="preserve"> os autores devem discutir os resultados e como eles podem ser interpretados na perspectiva de estudos anteriores e das hipóteses de trabalho. Os resultados e suas implicações devem ser discutidos no contexto mais amplo possível e as limitações do trabalho destacadas. Direções de pesquisas futuras também podem ser mencionadas. Esta seção pode ser combinada com Resultados. O último parágrafo da seção de discussão deve apresentar as conclusões e recomendações.</w:t>
      </w:r>
    </w:p>
    <w:p w14:paraId="3357CA1B" w14:textId="77777777" w:rsidR="00540519" w:rsidRPr="00540519" w:rsidRDefault="00540519" w:rsidP="00D54086">
      <w:pPr>
        <w:jc w:val="both"/>
        <w:rPr>
          <w:lang w:val="pt-BR"/>
        </w:rPr>
      </w:pPr>
    </w:p>
    <w:p w14:paraId="49F131B1" w14:textId="77777777" w:rsidR="00540519" w:rsidRPr="00AE10B5" w:rsidRDefault="00540519" w:rsidP="00D54086">
      <w:pPr>
        <w:jc w:val="both"/>
        <w:rPr>
          <w:b/>
          <w:bCs/>
          <w:lang w:val="pt-BR"/>
        </w:rPr>
      </w:pPr>
      <w:r w:rsidRPr="00AE10B5">
        <w:rPr>
          <w:b/>
          <w:bCs/>
          <w:lang w:val="pt-BR"/>
        </w:rPr>
        <w:t>Contribuições do autor:</w:t>
      </w:r>
    </w:p>
    <w:p w14:paraId="450C42DE" w14:textId="22731C55" w:rsidR="00540519" w:rsidRPr="00540519" w:rsidRDefault="00540519" w:rsidP="00D54086">
      <w:pPr>
        <w:jc w:val="both"/>
        <w:rPr>
          <w:lang w:val="pt-BR"/>
        </w:rPr>
      </w:pPr>
      <w:r w:rsidRPr="00540519">
        <w:rPr>
          <w:lang w:val="pt-BR"/>
        </w:rPr>
        <w:t>O AJNCD segue as diretrizes do Comitê Internacional de Editores de Revistas Médicas (</w:t>
      </w:r>
      <w:r w:rsidR="003651E7">
        <w:fldChar w:fldCharType="begin"/>
      </w:r>
      <w:r w:rsidR="003651E7" w:rsidRPr="00B16152">
        <w:rPr>
          <w:lang w:val="es-ES"/>
        </w:rPr>
        <w:instrText xml:space="preserve"> HYPERLINK "http://www.icmje.org/recommendations/browse/roles-and-responsibilities/defining-the-role-of-authors-and-contributors.html" </w:instrText>
      </w:r>
      <w:r w:rsidR="003651E7">
        <w:fldChar w:fldCharType="separate"/>
      </w:r>
      <w:r w:rsidR="00AE10B5" w:rsidRPr="008023D1">
        <w:rPr>
          <w:rStyle w:val="Hyperlink"/>
          <w:rFonts w:cstheme="minorHAnsi"/>
          <w:b/>
          <w:bCs/>
          <w:lang w:val="es-ES"/>
        </w:rPr>
        <w:t>ICMJE</w:t>
      </w:r>
      <w:r w:rsidR="003651E7">
        <w:rPr>
          <w:rStyle w:val="Hyperlink"/>
          <w:rFonts w:cstheme="minorHAnsi"/>
          <w:b/>
          <w:bCs/>
          <w:lang w:val="es-ES"/>
        </w:rPr>
        <w:fldChar w:fldCharType="end"/>
      </w:r>
      <w:r w:rsidRPr="00540519">
        <w:rPr>
          <w:lang w:val="pt-BR"/>
        </w:rPr>
        <w:t>) que estabelecem que, para se qualificar para a autoria de um manuscrito, os seguintes critérios devem ser observados:</w:t>
      </w:r>
    </w:p>
    <w:p w14:paraId="026E2A40" w14:textId="77777777" w:rsidR="00540519" w:rsidRPr="00540519" w:rsidRDefault="00540519" w:rsidP="00D54086">
      <w:pPr>
        <w:ind w:left="720" w:hanging="180"/>
        <w:jc w:val="both"/>
        <w:rPr>
          <w:lang w:val="pt-BR"/>
        </w:rPr>
      </w:pPr>
      <w:r w:rsidRPr="00540519">
        <w:rPr>
          <w:lang w:val="pt-BR"/>
        </w:rPr>
        <w:t>• Contribuições substanciais para a concepção ou desenho da obra; ou a aquisição, análise ou interpretação de dados para o trabalho; E</w:t>
      </w:r>
    </w:p>
    <w:p w14:paraId="5757866E" w14:textId="77777777" w:rsidR="00540519" w:rsidRPr="00540519" w:rsidRDefault="00540519" w:rsidP="00D54086">
      <w:pPr>
        <w:ind w:left="720" w:hanging="180"/>
        <w:jc w:val="both"/>
        <w:rPr>
          <w:lang w:val="pt-BR"/>
        </w:rPr>
      </w:pPr>
      <w:r w:rsidRPr="00540519">
        <w:rPr>
          <w:lang w:val="pt-BR"/>
        </w:rPr>
        <w:t>• Elaborar o trabalho ou revisá-lo criticamente para conteúdo intelectual importante; E</w:t>
      </w:r>
    </w:p>
    <w:p w14:paraId="53CD181B" w14:textId="77777777" w:rsidR="00540519" w:rsidRPr="00540519" w:rsidRDefault="00540519" w:rsidP="00D54086">
      <w:pPr>
        <w:ind w:left="720" w:hanging="180"/>
        <w:jc w:val="both"/>
        <w:rPr>
          <w:lang w:val="pt-BR"/>
        </w:rPr>
      </w:pPr>
      <w:r w:rsidRPr="00540519">
        <w:rPr>
          <w:lang w:val="pt-BR"/>
        </w:rPr>
        <w:t>• Aprovação final da versão a ser publicada; E</w:t>
      </w:r>
    </w:p>
    <w:p w14:paraId="7E22B519" w14:textId="77777777" w:rsidR="00540519" w:rsidRPr="00540519" w:rsidRDefault="00540519" w:rsidP="00D54086">
      <w:pPr>
        <w:ind w:left="720" w:hanging="180"/>
        <w:jc w:val="both"/>
        <w:rPr>
          <w:lang w:val="pt-BR"/>
        </w:rPr>
      </w:pPr>
      <w:r w:rsidRPr="00540519">
        <w:rPr>
          <w:lang w:val="pt-BR"/>
        </w:rPr>
        <w:t>• Concordar em ser responsável por todos os aspectos do trabalho, garantindo que as questões relacionadas à precisão ou integridade de qualquer parte do trabalho sejam investigadas e resolvidas de forma adequada.</w:t>
      </w:r>
    </w:p>
    <w:p w14:paraId="11F58FBD" w14:textId="62088EF7" w:rsidR="00540519" w:rsidRPr="00540519" w:rsidRDefault="00540519" w:rsidP="00D54086">
      <w:pPr>
        <w:jc w:val="both"/>
        <w:rPr>
          <w:lang w:val="pt-BR"/>
        </w:rPr>
      </w:pPr>
      <w:r w:rsidRPr="00540519">
        <w:rPr>
          <w:lang w:val="pt-BR"/>
        </w:rPr>
        <w:lastRenderedPageBreak/>
        <w:t xml:space="preserve">Aqueles que contribuíram para o trabalho, mas não se qualificam para a autoria, devem ser listados nos agradecimentos. Orientações mais detalhadas sobre autoria são fornecidas pelo </w:t>
      </w:r>
      <w:r w:rsidR="003651E7">
        <w:fldChar w:fldCharType="begin"/>
      </w:r>
      <w:r w:rsidR="003651E7" w:rsidRPr="00B16152">
        <w:rPr>
          <w:lang w:val="es-ES"/>
        </w:rPr>
        <w:instrText xml:space="preserve"> HYPERLINK "http://www.icmje.org/recommendations/browse/roles-and-responsibilities/defining-the-r</w:instrText>
      </w:r>
      <w:r w:rsidR="003651E7" w:rsidRPr="00B16152">
        <w:rPr>
          <w:lang w:val="es-ES"/>
        </w:rPr>
        <w:instrText xml:space="preserve">ole-of-authors-and-contributors.html" </w:instrText>
      </w:r>
      <w:r w:rsidR="003651E7">
        <w:fldChar w:fldCharType="separate"/>
      </w:r>
      <w:r w:rsidR="00AE10B5" w:rsidRPr="008023D1">
        <w:rPr>
          <w:rStyle w:val="Hyperlink"/>
          <w:rFonts w:cstheme="minorHAnsi"/>
          <w:b/>
          <w:bCs/>
          <w:lang w:val="es-ES"/>
        </w:rPr>
        <w:t xml:space="preserve">International Council of Medical Journal </w:t>
      </w:r>
      <w:proofErr w:type="spellStart"/>
      <w:r w:rsidR="00AE10B5" w:rsidRPr="008023D1">
        <w:rPr>
          <w:rStyle w:val="Hyperlink"/>
          <w:rFonts w:cstheme="minorHAnsi"/>
          <w:b/>
          <w:bCs/>
          <w:lang w:val="es-ES"/>
        </w:rPr>
        <w:t>Editors</w:t>
      </w:r>
      <w:proofErr w:type="spellEnd"/>
      <w:r w:rsidR="00AE10B5" w:rsidRPr="008023D1">
        <w:rPr>
          <w:rStyle w:val="Hyperlink"/>
          <w:rFonts w:cstheme="minorHAnsi"/>
          <w:b/>
          <w:bCs/>
          <w:lang w:val="es-ES"/>
        </w:rPr>
        <w:t xml:space="preserve"> (ICMJE)</w:t>
      </w:r>
      <w:r w:rsidR="003651E7">
        <w:rPr>
          <w:rStyle w:val="Hyperlink"/>
          <w:rFonts w:cstheme="minorHAnsi"/>
          <w:b/>
          <w:bCs/>
          <w:lang w:val="es-ES"/>
        </w:rPr>
        <w:fldChar w:fldCharType="end"/>
      </w:r>
      <w:r w:rsidRPr="00540519">
        <w:rPr>
          <w:lang w:val="pt-BR"/>
        </w:rPr>
        <w:t>.</w:t>
      </w:r>
    </w:p>
    <w:p w14:paraId="5940E03F" w14:textId="5A109C83" w:rsidR="00540519" w:rsidRPr="00540519" w:rsidRDefault="00540519" w:rsidP="00D54086">
      <w:pPr>
        <w:jc w:val="both"/>
        <w:rPr>
          <w:lang w:val="pt-BR"/>
        </w:rPr>
      </w:pPr>
      <w:r w:rsidRPr="00540519">
        <w:rPr>
          <w:lang w:val="pt-BR"/>
        </w:rPr>
        <w:t xml:space="preserve">A autoria deve incluir e ser limitada àqueles que contribuíram substancialmente para o trabalho. Espera-se que cada autor tenha feito contribuições substanciais para a concepção ou design do trabalho; ou a aquisição, análise ou interpretação de dados; ou a criação de novo software utilizado na obra; ou redigiu o trabalho ou o revisou substancialmente; </w:t>
      </w:r>
      <w:r w:rsidR="00DF3915">
        <w:rPr>
          <w:lang w:val="pt-BR"/>
        </w:rPr>
        <w:t>E</w:t>
      </w:r>
      <w:r w:rsidRPr="00540519">
        <w:rPr>
          <w:lang w:val="pt-BR"/>
        </w:rPr>
        <w:t xml:space="preserve"> aprovou a versão enviada (e a versão substancialmente editada pela equipe do periódico que envolve a contribuição do autor para o estudo); E concorda em ser pessoalmente responsável pelas próprias contribuições do autor e por garantir que as questões relacionadas à exatidão ou integridade de qualquer parte do trabalho, mesmo aquelas nas quais o autor não esteve pessoalmente envolvido, sejam devidamente investigadas, resolvidas e documentadas no literatura.</w:t>
      </w:r>
    </w:p>
    <w:p w14:paraId="28E7ACE7" w14:textId="4A514014" w:rsidR="00540519" w:rsidRPr="00540519" w:rsidRDefault="00540519" w:rsidP="00D54086">
      <w:pPr>
        <w:jc w:val="both"/>
        <w:rPr>
          <w:lang w:val="pt-BR"/>
        </w:rPr>
      </w:pPr>
      <w:r w:rsidRPr="00540519">
        <w:rPr>
          <w:lang w:val="pt-BR"/>
        </w:rPr>
        <w:t>Para artigos de pesquisa com vários autores, um pequeno parágrafo especificando suas contribuições individuais deve ser fornecido após a seção de agradecimentos e antes das referências. As seguintes declarações devem ser usadas "Conceituação, XX e YY; Metodologia, XX; Software, XX; Validação, XX, YY e ZZ; Análise formal, XX; Investigação, XX; Recursos, XX; Curadoria de dados, XX; Escrita - Original Preparação do Projeto, XX; Redação - Revisão e Edição, XX; Visualização, XX; Supervisão, XX; Administração do Projeto, XX; Aquisição de Financiamento, YY”.</w:t>
      </w:r>
    </w:p>
    <w:p w14:paraId="5AE0CF7E" w14:textId="77777777" w:rsidR="00540519" w:rsidRPr="00540519" w:rsidRDefault="00540519" w:rsidP="00D54086">
      <w:pPr>
        <w:jc w:val="both"/>
        <w:rPr>
          <w:lang w:val="pt-BR"/>
        </w:rPr>
      </w:pPr>
    </w:p>
    <w:p w14:paraId="7D84E9BD" w14:textId="77777777" w:rsidR="00540519" w:rsidRPr="00AE10B5" w:rsidRDefault="00540519" w:rsidP="00D54086">
      <w:pPr>
        <w:jc w:val="both"/>
        <w:rPr>
          <w:b/>
          <w:bCs/>
          <w:lang w:val="pt-BR"/>
        </w:rPr>
      </w:pPr>
      <w:r w:rsidRPr="00AE10B5">
        <w:rPr>
          <w:b/>
          <w:bCs/>
          <w:lang w:val="pt-BR"/>
        </w:rPr>
        <w:t>Referências</w:t>
      </w:r>
    </w:p>
    <w:p w14:paraId="6F07F71C" w14:textId="77777777" w:rsidR="00540519" w:rsidRPr="00540519" w:rsidRDefault="00540519" w:rsidP="00D54086">
      <w:pPr>
        <w:jc w:val="both"/>
        <w:rPr>
          <w:lang w:val="pt-BR"/>
        </w:rPr>
      </w:pPr>
      <w:r w:rsidRPr="00540519">
        <w:rPr>
          <w:lang w:val="pt-BR"/>
        </w:rPr>
        <w:t>As referências devem ser numeradas em ordem de aparecimento no texto (incluindo legendas de tabelas e legendas de figuras) e listadas individualmente no final do manuscrito.</w:t>
      </w:r>
    </w:p>
    <w:p w14:paraId="1F9FEC54" w14:textId="77777777" w:rsidR="00540519" w:rsidRPr="00540519" w:rsidRDefault="00540519" w:rsidP="00D54086">
      <w:pPr>
        <w:jc w:val="both"/>
        <w:rPr>
          <w:lang w:val="pt-BR"/>
        </w:rPr>
      </w:pPr>
      <w:r w:rsidRPr="00540519">
        <w:rPr>
          <w:lang w:val="pt-BR"/>
        </w:rPr>
        <w:t>No texto, os números de referência devem ser colocados entre colchetes [] e colocados antes da pontuação; por exemplo [1], [1-3] ou [1,3]. Para citações incorporadas no texto com paginação, use parênteses e colchetes para indicar o número de referência e os números das páginas; por exemplo [5] (pág. 10). ou [6] (pp. 101-105).</w:t>
      </w:r>
    </w:p>
    <w:p w14:paraId="553A0F6E" w14:textId="77777777" w:rsidR="00540519" w:rsidRPr="00540519" w:rsidRDefault="00540519" w:rsidP="00D54086">
      <w:pPr>
        <w:jc w:val="both"/>
        <w:rPr>
          <w:lang w:val="pt-BR"/>
        </w:rPr>
      </w:pPr>
      <w:r w:rsidRPr="00540519">
        <w:rPr>
          <w:lang w:val="pt-BR"/>
        </w:rPr>
        <w:t>Certifique-se de que todas as referências citadas no texto também estão presentes na lista de referências (e vice-versa). Quaisquer referências citadas no resumo devem ser fornecidas por extenso. Resultados não publicados e comunicações pessoais não são recomendados na lista de referências, mas podem ser mencionados no texto. Se essas referências estiverem incluídas na lista de referências, elas devem seguir o estilo de referência padrão do periódico e devem incluir uma substituição da data de publicação por 'Resultados não publicados' ou 'Comunicação pessoal'. A citação de uma referência como 'no prelo' implica que o item foi aceito para publicação.</w:t>
      </w:r>
    </w:p>
    <w:p w14:paraId="2F6EE2A7" w14:textId="77777777" w:rsidR="00540519" w:rsidRPr="00540519" w:rsidRDefault="00540519" w:rsidP="00D54086">
      <w:pPr>
        <w:jc w:val="both"/>
        <w:rPr>
          <w:lang w:val="pt-BR"/>
        </w:rPr>
      </w:pPr>
      <w:r w:rsidRPr="00540519">
        <w:rPr>
          <w:lang w:val="pt-BR"/>
        </w:rPr>
        <w:t>Ao listar as referências, siga o estilo AMA e abrevie os nomes dos periódicos de acordo com a lista do periódico no PubMed. Liste todos os autores e / ou editores até 6; se mais de 6, liste os primeiros 3 seguidos de "et al." Nota: As referências de periódicos devem incluir o número do fascículo entre parênteses após o número do volume.</w:t>
      </w:r>
    </w:p>
    <w:p w14:paraId="4BF9E587" w14:textId="77777777" w:rsidR="00540519" w:rsidRPr="00540519" w:rsidRDefault="00540519" w:rsidP="00D54086">
      <w:pPr>
        <w:jc w:val="both"/>
        <w:rPr>
          <w:lang w:val="pt-BR"/>
        </w:rPr>
      </w:pPr>
      <w:r w:rsidRPr="00540519">
        <w:rPr>
          <w:lang w:val="pt-BR"/>
        </w:rPr>
        <w:t>Exemplos de estilo de referência:</w:t>
      </w:r>
    </w:p>
    <w:p w14:paraId="4CE7431C" w14:textId="77777777" w:rsidR="00540519" w:rsidRPr="00540519" w:rsidRDefault="00540519" w:rsidP="00D54086">
      <w:pPr>
        <w:ind w:left="180" w:hanging="180"/>
        <w:jc w:val="both"/>
        <w:rPr>
          <w:lang w:val="pt-BR"/>
        </w:rPr>
      </w:pPr>
      <w:r w:rsidRPr="00540519">
        <w:rPr>
          <w:lang w:val="pt-BR"/>
        </w:rPr>
        <w:lastRenderedPageBreak/>
        <w:t>1. Barengo NC, Diaz PA, Tuomilehto JO, Pratt M, Mouse M. Vigilância de doenças na Disneylândia. AJNCD. 2019; 11 (7): 152-158.</w:t>
      </w:r>
    </w:p>
    <w:p w14:paraId="5F06658F" w14:textId="77777777" w:rsidR="00540519" w:rsidRPr="00540519" w:rsidRDefault="00540519" w:rsidP="00D54086">
      <w:pPr>
        <w:ind w:left="180" w:hanging="180"/>
        <w:jc w:val="both"/>
        <w:rPr>
          <w:lang w:val="pt-BR"/>
        </w:rPr>
      </w:pPr>
      <w:r w:rsidRPr="00540519">
        <w:rPr>
          <w:lang w:val="pt-BR"/>
        </w:rPr>
        <w:t>2. Murray CJL. Maximizando a terapia antirretroviral em países em desenvolvimento: o duplo desafio de eficiência e qualidade [publicado online em 1 de dezembro de 2014]. JAMA. doi: 10.1001 / jama.2014.16376</w:t>
      </w:r>
    </w:p>
    <w:p w14:paraId="1372F75E" w14:textId="77777777" w:rsidR="00540519" w:rsidRPr="00540519" w:rsidRDefault="00540519" w:rsidP="00D54086">
      <w:pPr>
        <w:ind w:left="180" w:hanging="180"/>
        <w:jc w:val="both"/>
        <w:rPr>
          <w:lang w:val="pt-BR"/>
        </w:rPr>
      </w:pPr>
      <w:r w:rsidRPr="00540519">
        <w:rPr>
          <w:lang w:val="pt-BR"/>
        </w:rPr>
        <w:t>3. Centros de serviços Medicare e Medicaid. Propostas de CMS para implementar certas disposições de divulgação da Lei de Cuidados Acessíveis. http://www.cms.gov/apps/media/press/factsheet.asp?Counter=4221. Acessado em 30 de janeiro de 2012.</w:t>
      </w:r>
    </w:p>
    <w:p w14:paraId="0860E6A0" w14:textId="02C4AAAE" w:rsidR="00540519" w:rsidRPr="00540519" w:rsidRDefault="00540519" w:rsidP="00D54086">
      <w:pPr>
        <w:ind w:left="180" w:hanging="180"/>
        <w:jc w:val="both"/>
        <w:rPr>
          <w:lang w:val="pt-BR"/>
        </w:rPr>
      </w:pPr>
      <w:r w:rsidRPr="00540519">
        <w:rPr>
          <w:lang w:val="pt-BR"/>
        </w:rPr>
        <w:t>4. McPhee SJ, Winker MA, Rabow MW, Pantilat SZ, Markowitz AJ, eds. Cuidado no final da vida: evidências e experiência. New York, NY: McGraw Hill Medical; 2011.</w:t>
      </w:r>
    </w:p>
    <w:p w14:paraId="6AA69ABE" w14:textId="5C113DF5" w:rsidR="00540519" w:rsidRDefault="00D03DFA" w:rsidP="00D54086">
      <w:pPr>
        <w:jc w:val="both"/>
        <w:rPr>
          <w:lang w:val="pt-BR"/>
        </w:rPr>
      </w:pPr>
      <w:r>
        <w:rPr>
          <w:lang w:val="pt-BR"/>
        </w:rPr>
        <w:t xml:space="preserve">Para mais </w:t>
      </w:r>
      <w:r w:rsidR="00540519" w:rsidRPr="00540519">
        <w:rPr>
          <w:lang w:val="pt-BR"/>
        </w:rPr>
        <w:t>exemplos de referências eletrônicas, clique aqui.</w:t>
      </w:r>
    </w:p>
    <w:p w14:paraId="1C82CD54" w14:textId="77777777" w:rsidR="00D03DFA" w:rsidRPr="00540519" w:rsidRDefault="00D03DFA" w:rsidP="00D54086">
      <w:pPr>
        <w:jc w:val="both"/>
        <w:rPr>
          <w:lang w:val="pt-BR"/>
        </w:rPr>
      </w:pPr>
    </w:p>
    <w:p w14:paraId="1CBD3243" w14:textId="77777777" w:rsidR="00540519" w:rsidRPr="00AE10B5" w:rsidRDefault="00540519" w:rsidP="00D54086">
      <w:pPr>
        <w:jc w:val="both"/>
        <w:rPr>
          <w:b/>
          <w:bCs/>
          <w:lang w:val="pt-BR"/>
        </w:rPr>
      </w:pPr>
      <w:r w:rsidRPr="00AE10B5">
        <w:rPr>
          <w:b/>
          <w:bCs/>
          <w:lang w:val="pt-BR"/>
        </w:rPr>
        <w:t>Preparando Figuras, Esquemas e Tabelas</w:t>
      </w:r>
    </w:p>
    <w:p w14:paraId="213DE904" w14:textId="77777777" w:rsidR="00540519" w:rsidRPr="00540519" w:rsidRDefault="00540519" w:rsidP="00D54086">
      <w:pPr>
        <w:jc w:val="both"/>
        <w:rPr>
          <w:lang w:val="pt-BR"/>
        </w:rPr>
      </w:pPr>
      <w:r w:rsidRPr="00540519">
        <w:rPr>
          <w:lang w:val="pt-BR"/>
        </w:rPr>
        <w:t>Preparação de Figuras e Tabelas</w:t>
      </w:r>
    </w:p>
    <w:p w14:paraId="5F210C87" w14:textId="77777777" w:rsidR="00540519" w:rsidRPr="00540519" w:rsidRDefault="00540519" w:rsidP="00D54086">
      <w:pPr>
        <w:jc w:val="both"/>
        <w:rPr>
          <w:lang w:val="pt-BR"/>
        </w:rPr>
      </w:pPr>
      <w:r w:rsidRPr="00540519">
        <w:rPr>
          <w:lang w:val="pt-BR"/>
        </w:rPr>
        <w:t>O arquivo para figuras e esquemas deve ser fornecido durante a submissão em um único arquivo zip e com uma resolução suficientemente alta (mínimo de 1000 pixels de largura / altura ou uma resolução de 300 dpi ou superior). Formatos comuns são aceitos; no entanto, TIFF, JPEG, EPS e PDF são preferidos.</w:t>
      </w:r>
    </w:p>
    <w:p w14:paraId="11EA7B3A" w14:textId="77777777" w:rsidR="00540519" w:rsidRPr="00540519" w:rsidRDefault="00540519" w:rsidP="00D54086">
      <w:pPr>
        <w:jc w:val="both"/>
        <w:rPr>
          <w:lang w:val="pt-BR"/>
        </w:rPr>
      </w:pPr>
      <w:r w:rsidRPr="00540519">
        <w:rPr>
          <w:lang w:val="pt-BR"/>
        </w:rPr>
        <w:t>Todas as Figuras, Esquemas e Tabelas devem ser inseridas no texto principal próximo à sua primeira citação e devem ser numeradas conforme seu número de aparição (Figura 1, Figura 2, Tabela 1, etc.).</w:t>
      </w:r>
    </w:p>
    <w:p w14:paraId="6B860DED" w14:textId="77777777" w:rsidR="00540519" w:rsidRPr="00540519" w:rsidRDefault="00540519" w:rsidP="00D54086">
      <w:pPr>
        <w:jc w:val="both"/>
        <w:rPr>
          <w:lang w:val="pt-BR"/>
        </w:rPr>
      </w:pPr>
      <w:r w:rsidRPr="00540519">
        <w:rPr>
          <w:lang w:val="pt-BR"/>
        </w:rPr>
        <w:t>Todas as Figuras e Tabelas devem ter título e legenda explicativos curtos.</w:t>
      </w:r>
    </w:p>
    <w:p w14:paraId="10D11D3C" w14:textId="77777777" w:rsidR="00540519" w:rsidRPr="00540519" w:rsidRDefault="00540519" w:rsidP="00D54086">
      <w:pPr>
        <w:jc w:val="both"/>
        <w:rPr>
          <w:lang w:val="pt-BR"/>
        </w:rPr>
      </w:pPr>
      <w:r w:rsidRPr="00540519">
        <w:rPr>
          <w:lang w:val="pt-BR"/>
        </w:rPr>
        <w:t>Todas as colunas da tabela devem ter um título explicativo. Para facilitar a edição de cópias de tabelas maiores, podem ser usadas fontes menores, mas de tamanho não inferior a 9 pt. Os autores devem usar a opção Tabela do Microsoft Word para criar tabelas.</w:t>
      </w:r>
    </w:p>
    <w:p w14:paraId="415B3C12" w14:textId="77777777" w:rsidR="00540519" w:rsidRPr="00540519" w:rsidRDefault="00540519" w:rsidP="00D54086">
      <w:pPr>
        <w:jc w:val="both"/>
        <w:rPr>
          <w:lang w:val="pt-BR"/>
        </w:rPr>
      </w:pPr>
      <w:r w:rsidRPr="00540519">
        <w:rPr>
          <w:lang w:val="pt-BR"/>
        </w:rPr>
        <w:t>Os autores são encorajados a preparar figuras e esquemas em cores (RGB de 8 bits por canal). Não há custo adicional para publicar gráficos coloridos.</w:t>
      </w:r>
    </w:p>
    <w:p w14:paraId="641C5DFF" w14:textId="77777777" w:rsidR="00540519" w:rsidRPr="00D03DFA" w:rsidRDefault="00540519" w:rsidP="00D54086">
      <w:pPr>
        <w:jc w:val="both"/>
        <w:rPr>
          <w:b/>
          <w:bCs/>
          <w:lang w:val="pt-BR"/>
        </w:rPr>
      </w:pPr>
      <w:r w:rsidRPr="00D03DFA">
        <w:rPr>
          <w:b/>
          <w:bCs/>
          <w:lang w:val="pt-BR"/>
        </w:rPr>
        <w:t>Materiais Suplementares, Depósito de Dados</w:t>
      </w:r>
    </w:p>
    <w:p w14:paraId="2F4EE936" w14:textId="77777777" w:rsidR="00540519" w:rsidRPr="00D03DFA" w:rsidRDefault="00540519" w:rsidP="00D54086">
      <w:pPr>
        <w:jc w:val="both"/>
        <w:rPr>
          <w:i/>
          <w:iCs/>
          <w:lang w:val="pt-BR"/>
        </w:rPr>
      </w:pPr>
      <w:r w:rsidRPr="00D03DFA">
        <w:rPr>
          <w:i/>
          <w:iCs/>
          <w:lang w:val="pt-BR"/>
        </w:rPr>
        <w:t>Políticas de dados de pesquisa da AJNCD</w:t>
      </w:r>
    </w:p>
    <w:p w14:paraId="015593D6" w14:textId="77777777" w:rsidR="00540519" w:rsidRPr="00540519" w:rsidRDefault="00540519" w:rsidP="00D54086">
      <w:pPr>
        <w:jc w:val="both"/>
        <w:rPr>
          <w:lang w:val="pt-BR"/>
        </w:rPr>
      </w:pPr>
      <w:r w:rsidRPr="00540519">
        <w:rPr>
          <w:lang w:val="pt-BR"/>
        </w:rPr>
        <w:t>O AJNCD está empenhado em apoiar o intercâmbio científico aberto e permitir que nossos autores alcancem as melhores práticas no compartilhamento e arquivamento de dados de pesquisa. Encorajamos todos os autores de artigos publicados no AJNCD a compartilhar seus dados de pesquisa. As diretrizes para periódicos individuais podem ser encontradas na página de instruções do periódico para autores. As políticas de compartilhamento de dados dizem respeito ao conjunto mínimo de dados que suporta as conclusões centrais de um estudo publicado. Os dados gerados devem estar publicamente disponíveis e citados de acordo com as diretrizes do periódico.</w:t>
      </w:r>
    </w:p>
    <w:p w14:paraId="4B153CB4" w14:textId="77777777" w:rsidR="00540519" w:rsidRPr="00540519" w:rsidRDefault="00540519" w:rsidP="00D54086">
      <w:pPr>
        <w:jc w:val="both"/>
        <w:rPr>
          <w:lang w:val="pt-BR"/>
        </w:rPr>
      </w:pPr>
      <w:r w:rsidRPr="00540519">
        <w:rPr>
          <w:lang w:val="pt-BR"/>
        </w:rPr>
        <w:lastRenderedPageBreak/>
        <w:t>Onde houver questões éticas, legais ou de privacidade, os dados não devem ser compartilhados. Os autores devem deixar quaisquer limitações claras na Declaração de Disponibilidade de Dados no momento do envio. Os autores devem garantir que os dados compartilhados estejam de acordo com o consentimento fornecido pelos participantes sobre o uso de dados confidenciais.</w:t>
      </w:r>
    </w:p>
    <w:p w14:paraId="08C69592" w14:textId="77777777" w:rsidR="00540519" w:rsidRPr="00540519" w:rsidRDefault="00540519" w:rsidP="00D54086">
      <w:pPr>
        <w:jc w:val="both"/>
        <w:rPr>
          <w:lang w:val="pt-BR"/>
        </w:rPr>
      </w:pPr>
      <w:r w:rsidRPr="00540519">
        <w:rPr>
          <w:lang w:val="pt-BR"/>
        </w:rPr>
        <w:t>As declarações de disponibilidade de dados fornecem detalhes sobre onde os dados que suportam os resultados relatados podem ser encontrados, incluindo links para conjuntos de dados arquivados publicamente, analisados ​​ou gerados durante o estudo.</w:t>
      </w:r>
    </w:p>
    <w:p w14:paraId="4564A841" w14:textId="77777777" w:rsidR="00540519" w:rsidRPr="00540519" w:rsidRDefault="00540519" w:rsidP="00D54086">
      <w:pPr>
        <w:jc w:val="both"/>
        <w:rPr>
          <w:lang w:val="pt-BR"/>
        </w:rPr>
      </w:pPr>
      <w:r w:rsidRPr="00540519">
        <w:rPr>
          <w:lang w:val="pt-BR"/>
        </w:rPr>
        <w:t>Abaixo estão sugestões de declarações de disponibilidade de dados:</w:t>
      </w:r>
    </w:p>
    <w:p w14:paraId="41979184" w14:textId="77777777" w:rsidR="00540519" w:rsidRPr="00540519" w:rsidRDefault="00540519" w:rsidP="00D54086">
      <w:pPr>
        <w:ind w:left="540" w:hanging="180"/>
        <w:jc w:val="both"/>
        <w:rPr>
          <w:lang w:val="pt-BR"/>
        </w:rPr>
      </w:pPr>
      <w:r w:rsidRPr="00540519">
        <w:rPr>
          <w:lang w:val="pt-BR"/>
        </w:rPr>
        <w:t>• Dados disponíveis em um repositório acessível ao público</w:t>
      </w:r>
    </w:p>
    <w:p w14:paraId="6EB64EDD" w14:textId="17FCAE11" w:rsidR="00540519" w:rsidRPr="00540519" w:rsidRDefault="00D03DFA" w:rsidP="00D54086">
      <w:pPr>
        <w:ind w:left="540" w:hanging="180"/>
        <w:jc w:val="both"/>
        <w:rPr>
          <w:lang w:val="pt-BR"/>
        </w:rPr>
      </w:pPr>
      <w:r>
        <w:rPr>
          <w:lang w:val="pt-BR"/>
        </w:rPr>
        <w:t xml:space="preserve">   </w:t>
      </w:r>
      <w:r w:rsidR="00540519" w:rsidRPr="00540519">
        <w:rPr>
          <w:lang w:val="pt-BR"/>
        </w:rPr>
        <w:t>Os dados apresentados neste estudo estão disponíveis abertamente em [nome do repositório, por exemplo, FigShare] em [doi], número de referência [número de referência].</w:t>
      </w:r>
    </w:p>
    <w:p w14:paraId="62FC7349" w14:textId="77777777" w:rsidR="00540519" w:rsidRPr="00540519" w:rsidRDefault="00540519" w:rsidP="00D54086">
      <w:pPr>
        <w:ind w:left="540" w:hanging="180"/>
        <w:jc w:val="both"/>
        <w:rPr>
          <w:lang w:val="pt-BR"/>
        </w:rPr>
      </w:pPr>
      <w:r w:rsidRPr="00540519">
        <w:rPr>
          <w:lang w:val="pt-BR"/>
        </w:rPr>
        <w:t>• Dados disponíveis em um repositório de acesso público que não emite DOIs</w:t>
      </w:r>
    </w:p>
    <w:p w14:paraId="09DFB33B" w14:textId="7A9E899C" w:rsidR="00540519" w:rsidRPr="00540519" w:rsidRDefault="00D03DFA" w:rsidP="00D54086">
      <w:pPr>
        <w:ind w:left="540" w:hanging="180"/>
        <w:jc w:val="both"/>
        <w:rPr>
          <w:lang w:val="pt-BR"/>
        </w:rPr>
      </w:pPr>
      <w:r>
        <w:rPr>
          <w:lang w:val="pt-BR"/>
        </w:rPr>
        <w:t xml:space="preserve">  </w:t>
      </w:r>
      <w:r w:rsidR="00540519" w:rsidRPr="00540519">
        <w:rPr>
          <w:lang w:val="pt-BR"/>
        </w:rPr>
        <w:t>Conjuntos de dados disponíveis publicamente foram analisados ​​neste estudo. Esses dados podem ser encontrados aqui: [link / número de acesso]</w:t>
      </w:r>
    </w:p>
    <w:p w14:paraId="65EB8DA3" w14:textId="77777777" w:rsidR="00540519" w:rsidRPr="00540519" w:rsidRDefault="00540519" w:rsidP="00D54086">
      <w:pPr>
        <w:ind w:left="540" w:hanging="180"/>
        <w:jc w:val="both"/>
        <w:rPr>
          <w:lang w:val="pt-BR"/>
        </w:rPr>
      </w:pPr>
      <w:r w:rsidRPr="00540519">
        <w:rPr>
          <w:lang w:val="pt-BR"/>
        </w:rPr>
        <w:t>• Dados disponíveis mediante solicitação devido a restrições, por exemplo, privacidade ou ética</w:t>
      </w:r>
    </w:p>
    <w:p w14:paraId="18A590B1" w14:textId="64FE38D9" w:rsidR="00540519" w:rsidRPr="00540519" w:rsidRDefault="00D03DFA" w:rsidP="00D54086">
      <w:pPr>
        <w:ind w:left="540" w:hanging="180"/>
        <w:jc w:val="both"/>
        <w:rPr>
          <w:lang w:val="pt-BR"/>
        </w:rPr>
      </w:pPr>
      <w:r>
        <w:rPr>
          <w:lang w:val="pt-BR"/>
        </w:rPr>
        <w:t xml:space="preserve">  </w:t>
      </w:r>
      <w:r w:rsidR="00540519" w:rsidRPr="00540519">
        <w:rPr>
          <w:lang w:val="pt-BR"/>
        </w:rPr>
        <w:t>Os dados apresentados neste estudo estão disponíveis mediante solicitação ao autor para correspondência. Os dados não estão disponíveis publicamente devido a [inserir o motivo aqui]</w:t>
      </w:r>
    </w:p>
    <w:p w14:paraId="22AC8E0D" w14:textId="63C890C7" w:rsidR="00540519" w:rsidRPr="00540519" w:rsidRDefault="00540519" w:rsidP="00D54086">
      <w:pPr>
        <w:ind w:left="540" w:hanging="180"/>
        <w:jc w:val="both"/>
        <w:rPr>
          <w:lang w:val="pt-BR"/>
        </w:rPr>
      </w:pPr>
      <w:r w:rsidRPr="00540519">
        <w:rPr>
          <w:lang w:val="pt-BR"/>
        </w:rPr>
        <w:t xml:space="preserve">• </w:t>
      </w:r>
      <w:r w:rsidR="00D03DFA">
        <w:rPr>
          <w:lang w:val="pt-BR"/>
        </w:rPr>
        <w:t>D</w:t>
      </w:r>
      <w:r w:rsidRPr="00540519">
        <w:rPr>
          <w:lang w:val="pt-BR"/>
        </w:rPr>
        <w:t>ados de terceiros</w:t>
      </w:r>
    </w:p>
    <w:p w14:paraId="50D24198" w14:textId="7A5B2425" w:rsidR="00540519" w:rsidRPr="00540519" w:rsidRDefault="00D03DFA" w:rsidP="00D54086">
      <w:pPr>
        <w:ind w:left="540" w:hanging="180"/>
        <w:jc w:val="both"/>
        <w:rPr>
          <w:lang w:val="pt-BR"/>
        </w:rPr>
      </w:pPr>
      <w:r>
        <w:rPr>
          <w:lang w:val="pt-BR"/>
        </w:rPr>
        <w:t xml:space="preserve">   </w:t>
      </w:r>
      <w:r w:rsidR="00540519" w:rsidRPr="00540519">
        <w:rPr>
          <w:lang w:val="pt-BR"/>
        </w:rPr>
        <w:t>Restrições se aplicam à disponibilidade desses dados. Os dados foram obtidos de [terceiros] e estão disponíveis [dos autores / na URL] com a permissão de [terceiros].</w:t>
      </w:r>
    </w:p>
    <w:p w14:paraId="2D2B38E4" w14:textId="77777777" w:rsidR="00540519" w:rsidRPr="00540519" w:rsidRDefault="00540519" w:rsidP="00D54086">
      <w:pPr>
        <w:ind w:left="540" w:hanging="180"/>
        <w:jc w:val="both"/>
        <w:rPr>
          <w:lang w:val="pt-BR"/>
        </w:rPr>
      </w:pPr>
      <w:r w:rsidRPr="00540519">
        <w:rPr>
          <w:lang w:val="pt-BR"/>
        </w:rPr>
        <w:t>• Compartilhamento de dados não aplicável</w:t>
      </w:r>
    </w:p>
    <w:p w14:paraId="6E32400B" w14:textId="2A6A8FF2" w:rsidR="00540519" w:rsidRPr="00540519" w:rsidRDefault="00D03DFA" w:rsidP="00D54086">
      <w:pPr>
        <w:ind w:left="540" w:hanging="180"/>
        <w:jc w:val="both"/>
        <w:rPr>
          <w:lang w:val="pt-BR"/>
        </w:rPr>
      </w:pPr>
      <w:r>
        <w:rPr>
          <w:lang w:val="pt-BR"/>
        </w:rPr>
        <w:t xml:space="preserve">  </w:t>
      </w:r>
      <w:r w:rsidR="00540519" w:rsidRPr="00540519">
        <w:rPr>
          <w:lang w:val="pt-BR"/>
        </w:rPr>
        <w:t>Nenhum novo dado foi criado ou analisado neste estudo. O compartilhamento de dados não se aplica a este artigo.</w:t>
      </w:r>
    </w:p>
    <w:p w14:paraId="18CFCF33" w14:textId="77777777" w:rsidR="00540519" w:rsidRPr="00540519" w:rsidRDefault="00540519" w:rsidP="00D54086">
      <w:pPr>
        <w:ind w:left="540" w:hanging="180"/>
        <w:jc w:val="both"/>
        <w:rPr>
          <w:lang w:val="pt-BR"/>
        </w:rPr>
      </w:pPr>
      <w:r w:rsidRPr="00540519">
        <w:rPr>
          <w:lang w:val="pt-BR"/>
        </w:rPr>
        <w:t>• Os dados apresentados neste estudo estão disponíveis em [inserir artigo ou material complementar aqui]</w:t>
      </w:r>
    </w:p>
    <w:p w14:paraId="774C8BE6" w14:textId="77777777" w:rsidR="00540519" w:rsidRPr="00540519" w:rsidRDefault="00540519" w:rsidP="00D54086">
      <w:pPr>
        <w:jc w:val="both"/>
        <w:rPr>
          <w:lang w:val="pt-BR"/>
        </w:rPr>
      </w:pPr>
      <w:r w:rsidRPr="00540519">
        <w:rPr>
          <w:lang w:val="pt-BR"/>
        </w:rPr>
        <w:t>Citação de dados:</w:t>
      </w:r>
    </w:p>
    <w:p w14:paraId="4E9FF57C" w14:textId="77777777" w:rsidR="00540519" w:rsidRPr="00540519" w:rsidRDefault="00540519" w:rsidP="00D54086">
      <w:pPr>
        <w:ind w:left="540" w:hanging="180"/>
        <w:jc w:val="both"/>
        <w:rPr>
          <w:lang w:val="pt-BR"/>
        </w:rPr>
      </w:pPr>
      <w:r w:rsidRPr="00540519">
        <w:rPr>
          <w:lang w:val="pt-BR"/>
        </w:rPr>
        <w:t>• Autores [dataset]. Ano. Título do conjunto de dados; Repositório ou arquivo de dados; Versão (se houver); Identificador persistente (por exemplo, DOI).</w:t>
      </w:r>
    </w:p>
    <w:p w14:paraId="6999647F" w14:textId="77777777" w:rsidR="00540519" w:rsidRPr="00D03DFA" w:rsidRDefault="00540519" w:rsidP="00D54086">
      <w:pPr>
        <w:jc w:val="both"/>
        <w:rPr>
          <w:b/>
          <w:bCs/>
          <w:lang w:val="pt-BR"/>
        </w:rPr>
      </w:pPr>
      <w:r w:rsidRPr="00D03DFA">
        <w:rPr>
          <w:b/>
          <w:bCs/>
          <w:lang w:val="pt-BR"/>
        </w:rPr>
        <w:t>Ética em Pesquisa e Publicação</w:t>
      </w:r>
    </w:p>
    <w:p w14:paraId="3CB13CCB" w14:textId="77777777" w:rsidR="00540519" w:rsidRPr="00D03DFA" w:rsidRDefault="00540519" w:rsidP="00D54086">
      <w:pPr>
        <w:jc w:val="both"/>
        <w:rPr>
          <w:b/>
          <w:bCs/>
          <w:lang w:val="pt-BR"/>
        </w:rPr>
      </w:pPr>
      <w:r w:rsidRPr="00D03DFA">
        <w:rPr>
          <w:b/>
          <w:bCs/>
          <w:lang w:val="pt-BR"/>
        </w:rPr>
        <w:t>Ética em Pesquisa</w:t>
      </w:r>
    </w:p>
    <w:p w14:paraId="76761DB8" w14:textId="77777777" w:rsidR="00540519" w:rsidRPr="00D03DFA" w:rsidRDefault="00540519" w:rsidP="00D54086">
      <w:pPr>
        <w:jc w:val="both"/>
        <w:rPr>
          <w:b/>
          <w:bCs/>
          <w:lang w:val="pt-BR"/>
        </w:rPr>
      </w:pPr>
      <w:r w:rsidRPr="00D03DFA">
        <w:rPr>
          <w:b/>
          <w:bCs/>
          <w:lang w:val="pt-BR"/>
        </w:rPr>
        <w:t>Pesquisa Envolvendo Seres Humanos</w:t>
      </w:r>
    </w:p>
    <w:p w14:paraId="2C5F2437" w14:textId="1882C2D4" w:rsidR="00540519" w:rsidRPr="00540519" w:rsidRDefault="00540519" w:rsidP="00D54086">
      <w:pPr>
        <w:jc w:val="both"/>
        <w:rPr>
          <w:lang w:val="pt-BR"/>
        </w:rPr>
      </w:pPr>
      <w:r w:rsidRPr="00540519">
        <w:rPr>
          <w:lang w:val="pt-BR"/>
        </w:rPr>
        <w:t>Ao relatar pesquisas que envolvam seres humanos, material humano, tecidos humanos ou dados humanos, os autores devem declarar que as investigações foram realizadas seguindo as regras da Declaração de Helsinque de 1975 (</w:t>
      </w:r>
      <w:hyperlink r:id="rId5" w:history="1">
        <w:r w:rsidR="00D03DFA" w:rsidRPr="009B40E5">
          <w:rPr>
            <w:rStyle w:val="Hyperlink"/>
            <w:lang w:val="pt-BR"/>
          </w:rPr>
          <w:t>https://www.wma.net/what -we-do / medical-ethics / statement-of-</w:t>
        </w:r>
        <w:r w:rsidR="00D03DFA" w:rsidRPr="009B40E5">
          <w:rPr>
            <w:rStyle w:val="Hyperlink"/>
            <w:lang w:val="pt-BR"/>
          </w:rPr>
          <w:lastRenderedPageBreak/>
          <w:t>helsinki /</w:t>
        </w:r>
      </w:hyperlink>
      <w:r w:rsidRPr="00540519">
        <w:rPr>
          <w:lang w:val="pt-BR"/>
        </w:rPr>
        <w:t>), revisado em 2013. De acordo com o ponto 23 desta declaração, a aprovação de um comitê de ética deve ter sido obtida antes da realização da pesquisa. No mínimo, uma declaração incluindo o código de identificação do projeto, data de aprovação e nome do comitê de ética ou conselho de revisão institucional deve ser citada na seção de métodos do artigo. Os dados relativos aos participantes individuais devem ser descritos em detalhes, mas as informações privadas que identificam os participantes não precisam ser incluídas, a menos que os materiais identificáveis ​​sejam relevantes para a pesquisa (por exemplo, fotografias dos rostos dos participantes que mostram um sintoma). Os editores se reservam o direito de rejeitar qualquer submissão que não atenda a esses requisitos.</w:t>
      </w:r>
    </w:p>
    <w:p w14:paraId="58FD1BEF" w14:textId="09A23A10" w:rsidR="00540519" w:rsidRPr="00540519" w:rsidRDefault="00540519" w:rsidP="00D54086">
      <w:pPr>
        <w:jc w:val="both"/>
        <w:rPr>
          <w:lang w:val="pt-BR"/>
        </w:rPr>
      </w:pPr>
      <w:r w:rsidRPr="00540519">
        <w:rPr>
          <w:lang w:val="pt-BR"/>
        </w:rPr>
        <w:t>Exemplo de declaração ética: "Todos os sujeitos deram seu consentimento informado para inclusão antes de participarem do estudo. O estudo foi conduzido de acordo com a Declaração de Helsinki, e o protocolo foi aprovado pelo Comitê de Ética de XXX (código de identificação do projeto). "</w:t>
      </w:r>
    </w:p>
    <w:p w14:paraId="1C9F53DE" w14:textId="77777777" w:rsidR="00540519" w:rsidRPr="00540519" w:rsidRDefault="00540519" w:rsidP="00D54086">
      <w:pPr>
        <w:jc w:val="both"/>
        <w:rPr>
          <w:lang w:val="pt-BR"/>
        </w:rPr>
      </w:pPr>
      <w:r w:rsidRPr="00540519">
        <w:rPr>
          <w:lang w:val="pt-BR"/>
        </w:rPr>
        <w:t>Um consentimento informado por escrito para publicação deve ser obtido dos pacientes participantes que podem ser identificados (incluindo pelos próprios pacientes). As iniciais dos pacientes ou outros identificadores pessoais não devem aparecer em nenhuma imagem. Para manuscritos que incluem detalhes do caso, informações pessoais e / ou imagens de pacientes, os autores devem obter o consentimento informado assinado dos pacientes (ou de seus parentes / responsáveis) antes de enviar ao AJNCD. Os detalhes do paciente devem ser anônimos tanto quanto possível, por exemplo, não mencione idade, etnia ou ocupação específica onde não sejam relevantes para as conclusões.</w:t>
      </w:r>
    </w:p>
    <w:p w14:paraId="276135C1" w14:textId="77777777" w:rsidR="00540519" w:rsidRPr="00540519" w:rsidRDefault="00540519" w:rsidP="00D54086">
      <w:pPr>
        <w:jc w:val="both"/>
        <w:rPr>
          <w:lang w:val="pt-BR"/>
        </w:rPr>
      </w:pPr>
      <w:r w:rsidRPr="00540519">
        <w:rPr>
          <w:lang w:val="pt-BR"/>
        </w:rPr>
        <w:t>Você pode consultar nosso modelo de formulário e fornecer um formulário apropriado após consultar sua instituição afiliada. Como alternativa, você pode fornecer uma justificativa detalhada de porque o consentimento informado não é necessário. Para fins de publicação em AJNCD, um consentimento, permissão ou formulário de liberação deve incluir permissão ilimitada para publicação em todos os formatos (incluindo impresso, eletrônico e online), em versões sublicenciadas e reimpressas (incluindo traduções e trabalhos derivados), e em outros trabalhos e produtos sob licença Digital Common.</w:t>
      </w:r>
    </w:p>
    <w:p w14:paraId="5757F93D" w14:textId="77777777" w:rsidR="00540519" w:rsidRPr="00D03DFA" w:rsidRDefault="00540519" w:rsidP="00D54086">
      <w:pPr>
        <w:jc w:val="both"/>
        <w:rPr>
          <w:b/>
          <w:bCs/>
          <w:lang w:val="pt-BR"/>
        </w:rPr>
      </w:pPr>
      <w:r w:rsidRPr="00D03DFA">
        <w:rPr>
          <w:b/>
          <w:bCs/>
          <w:lang w:val="pt-BR"/>
        </w:rPr>
        <w:t>Registro de ensaios clínicos</w:t>
      </w:r>
    </w:p>
    <w:p w14:paraId="650187FA" w14:textId="77777777" w:rsidR="00540519" w:rsidRPr="00D03DFA" w:rsidRDefault="00540519" w:rsidP="00D54086">
      <w:pPr>
        <w:jc w:val="both"/>
        <w:rPr>
          <w:i/>
          <w:iCs/>
          <w:lang w:val="pt-BR"/>
        </w:rPr>
      </w:pPr>
      <w:r w:rsidRPr="00D03DFA">
        <w:rPr>
          <w:i/>
          <w:iCs/>
          <w:lang w:val="pt-BR"/>
        </w:rPr>
        <w:t>Cadastro</w:t>
      </w:r>
    </w:p>
    <w:p w14:paraId="06CA7477" w14:textId="7119A728" w:rsidR="00540519" w:rsidRPr="00540519" w:rsidRDefault="00540519" w:rsidP="00D54086">
      <w:pPr>
        <w:jc w:val="both"/>
        <w:rPr>
          <w:lang w:val="pt-BR"/>
        </w:rPr>
      </w:pPr>
      <w:r w:rsidRPr="00540519">
        <w:rPr>
          <w:lang w:val="pt-BR"/>
        </w:rPr>
        <w:t xml:space="preserve">O AJNCD segue as </w:t>
      </w:r>
      <w:hyperlink r:id="rId6" w:history="1">
        <w:r w:rsidRPr="00D03DFA">
          <w:rPr>
            <w:rStyle w:val="Hyperlink"/>
            <w:lang w:val="pt-BR"/>
          </w:rPr>
          <w:t>diretrizes do Comitê Internacional de Editores de Revistas Médicas (ICMJE)</w:t>
        </w:r>
      </w:hyperlink>
      <w:r w:rsidRPr="00540519">
        <w:rPr>
          <w:lang w:val="pt-BR"/>
        </w:rPr>
        <w:t>, que exigem e recomendam o registro de estudos clínicos em um registro de estudos públicos antes ou no momento da inscrição do primeiro paciente como condição de consideração para publicação.</w:t>
      </w:r>
    </w:p>
    <w:p w14:paraId="1FE2A943" w14:textId="77777777" w:rsidR="00540519" w:rsidRPr="00540519" w:rsidRDefault="00540519" w:rsidP="00D54086">
      <w:pPr>
        <w:jc w:val="both"/>
        <w:rPr>
          <w:lang w:val="pt-BR"/>
        </w:rPr>
      </w:pPr>
      <w:r w:rsidRPr="00540519">
        <w:rPr>
          <w:lang w:val="pt-BR"/>
        </w:rPr>
        <w:t>Estudos puramente observacionais não exigem registro. Um ensaio clínico não se refere apenas aos estudos que ocorrem em um hospital ou envolvem produtos farmacêuticos, mas também se refere a todos os estudos que envolvem a randomização dos participantes e a classificação do grupo no contexto da intervenção em avaliação.</w:t>
      </w:r>
    </w:p>
    <w:p w14:paraId="55843360" w14:textId="61EC802F" w:rsidR="00540519" w:rsidRPr="00540519" w:rsidRDefault="00540519" w:rsidP="00D54086">
      <w:pPr>
        <w:jc w:val="both"/>
        <w:rPr>
          <w:lang w:val="pt-BR"/>
        </w:rPr>
      </w:pPr>
      <w:r w:rsidRPr="00540519">
        <w:rPr>
          <w:lang w:val="pt-BR"/>
        </w:rPr>
        <w:t xml:space="preserve">Os autores são fortemente encorajados a pré-registrar os ensaios clínicos com um registro internacional de ensaios clínicos e citar uma referência ao registro na seção de resumo e Métodos. Os bancos de dados adequados incluem </w:t>
      </w:r>
      <w:hyperlink r:id="rId7" w:history="1">
        <w:r w:rsidRPr="00D03DFA">
          <w:rPr>
            <w:rStyle w:val="Hyperlink"/>
            <w:lang w:val="pt-BR"/>
          </w:rPr>
          <w:t>clinictrials.gov</w:t>
        </w:r>
      </w:hyperlink>
      <w:r w:rsidRPr="00540519">
        <w:rPr>
          <w:lang w:val="pt-BR"/>
        </w:rPr>
        <w:t xml:space="preserve">, o </w:t>
      </w:r>
      <w:hyperlink r:id="rId8" w:history="1">
        <w:r w:rsidRPr="00D03DFA">
          <w:rPr>
            <w:rStyle w:val="Hyperlink"/>
            <w:lang w:val="pt-BR"/>
          </w:rPr>
          <w:t>Registro de Ensaios Clínicos da UE</w:t>
        </w:r>
      </w:hyperlink>
      <w:r w:rsidRPr="00540519">
        <w:rPr>
          <w:lang w:val="pt-BR"/>
        </w:rPr>
        <w:t xml:space="preserve"> e aqueles listados pela Plataforma de </w:t>
      </w:r>
      <w:hyperlink r:id="rId9" w:history="1">
        <w:r w:rsidRPr="00D03DFA">
          <w:rPr>
            <w:rStyle w:val="Hyperlink"/>
            <w:lang w:val="pt-BR"/>
          </w:rPr>
          <w:t>Registro de Ensaios Clínicos Internacional da Organização Mundial da Saúde</w:t>
        </w:r>
      </w:hyperlink>
      <w:r w:rsidRPr="00540519">
        <w:rPr>
          <w:lang w:val="pt-BR"/>
        </w:rPr>
        <w:t>.</w:t>
      </w:r>
    </w:p>
    <w:p w14:paraId="4BB3C104" w14:textId="77777777" w:rsidR="00540519" w:rsidRPr="00540519" w:rsidRDefault="00540519" w:rsidP="00D54086">
      <w:pPr>
        <w:jc w:val="both"/>
        <w:rPr>
          <w:lang w:val="pt-BR"/>
        </w:rPr>
      </w:pPr>
      <w:r w:rsidRPr="00540519">
        <w:rPr>
          <w:lang w:val="pt-BR"/>
        </w:rPr>
        <w:t xml:space="preserve">A aprovação para conduzir um estudo de um órgão de revisão independente local, regional ou nacional não é equivalente ao registro de um estudo clínico prospectivo. O AJNCD reserva-se o direito de recusar </w:t>
      </w:r>
      <w:r w:rsidRPr="00540519">
        <w:rPr>
          <w:lang w:val="pt-BR"/>
        </w:rPr>
        <w:lastRenderedPageBreak/>
        <w:t>qualquer artigo sem registro de ensaio para posterior revisão por pares. No entanto, se o protocolo do estudo foi publicado antes da inscrição, o registro pode ser dispensado com a citação correta do protocolo publicado.</w:t>
      </w:r>
    </w:p>
    <w:p w14:paraId="49EB7700" w14:textId="77777777" w:rsidR="004D6CE6" w:rsidRDefault="004D6CE6" w:rsidP="00D54086">
      <w:pPr>
        <w:jc w:val="both"/>
        <w:rPr>
          <w:lang w:val="pt-BR"/>
        </w:rPr>
      </w:pPr>
    </w:p>
    <w:p w14:paraId="4A0099CF" w14:textId="2F9A34E1" w:rsidR="00540519" w:rsidRPr="00540519" w:rsidRDefault="00540519" w:rsidP="00D54086">
      <w:pPr>
        <w:jc w:val="both"/>
        <w:rPr>
          <w:lang w:val="pt-BR"/>
        </w:rPr>
      </w:pPr>
      <w:r w:rsidRPr="00540519">
        <w:rPr>
          <w:lang w:val="pt-BR"/>
        </w:rPr>
        <w:t>Declaração CONSORT</w:t>
      </w:r>
    </w:p>
    <w:p w14:paraId="14196E7F" w14:textId="4009B2A4" w:rsidR="00540519" w:rsidRPr="00540519" w:rsidRDefault="00540519" w:rsidP="00D54086">
      <w:pPr>
        <w:jc w:val="both"/>
        <w:rPr>
          <w:lang w:val="pt-BR"/>
        </w:rPr>
      </w:pPr>
      <w:r w:rsidRPr="00540519">
        <w:rPr>
          <w:lang w:val="pt-BR"/>
        </w:rPr>
        <w:t>O AJNCD exige uma lista de verificação CONSORT 2010 e um diagrama de fluxo preenchidos como condição de envio ao relatar os resultados de um ensaio clínico randomizado. Modelos para estes podem ser encontrados no site CONSORT (</w:t>
      </w:r>
      <w:hyperlink r:id="rId10" w:history="1">
        <w:r w:rsidR="00D03DFA" w:rsidRPr="009B40E5">
          <w:rPr>
            <w:rStyle w:val="Hyperlink"/>
            <w:lang w:val="pt-BR"/>
          </w:rPr>
          <w:t>http://www.consort-statement.org</w:t>
        </w:r>
      </w:hyperlink>
      <w:r w:rsidRPr="00540519">
        <w:rPr>
          <w:lang w:val="pt-BR"/>
        </w:rPr>
        <w:t>), que também descreve várias extensões de lista de verificação CONSORT para diferentes designs e tipos de dados além de dois grupos de ensaios paralelos. No mínimo, seu artigo deve relatar o conteúdo abordado por cada item do checklist.</w:t>
      </w:r>
    </w:p>
    <w:p w14:paraId="2EB0BEE0" w14:textId="77777777" w:rsidR="00540519" w:rsidRPr="00D03DFA" w:rsidRDefault="00540519" w:rsidP="00D54086">
      <w:pPr>
        <w:jc w:val="both"/>
        <w:rPr>
          <w:b/>
          <w:bCs/>
          <w:lang w:val="pt-BR"/>
        </w:rPr>
      </w:pPr>
      <w:r w:rsidRPr="00D03DFA">
        <w:rPr>
          <w:b/>
          <w:bCs/>
          <w:lang w:val="pt-BR"/>
        </w:rPr>
        <w:t>Sugestões de revisores</w:t>
      </w:r>
    </w:p>
    <w:p w14:paraId="4DD4858A" w14:textId="104DD48B" w:rsidR="00540519" w:rsidRPr="00540519" w:rsidRDefault="00540519" w:rsidP="00D54086">
      <w:pPr>
        <w:jc w:val="both"/>
        <w:rPr>
          <w:lang w:val="pt-BR"/>
        </w:rPr>
      </w:pPr>
      <w:r w:rsidRPr="00540519">
        <w:rPr>
          <w:lang w:val="pt-BR"/>
        </w:rPr>
        <w:t>Durante o processo de submissão, sugira três revisores potenciais com a experiência apropriada para revisar o manuscrito. Os editores não necessariamente abordarão esses árbitros. Forneça informações de contato detalhadas (endereço, homepage, telefone, endereço de e-mail). Os revisores propostos não devem ser colaboradores atuais dos coautores nem ter publicado com nenhum dos coautores do manuscrito nos últimos cinco anos. Os revisores propostos devem ser de instituições diferentes dos autores. Você pode identificar os membros apropriados do Conselho Editorial da revista como revisores em potencial. Você pode sugerir revisores entre os autores que você freq</w:t>
      </w:r>
      <w:r w:rsidR="004D6CE6">
        <w:rPr>
          <w:lang w:val="pt-BR"/>
        </w:rPr>
        <w:t>u</w:t>
      </w:r>
      <w:r w:rsidRPr="00540519">
        <w:rPr>
          <w:lang w:val="pt-BR"/>
        </w:rPr>
        <w:t>entemente cita em seu artigo.</w:t>
      </w:r>
    </w:p>
    <w:sectPr w:rsidR="00540519" w:rsidRPr="00540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B1403"/>
    <w:multiLevelType w:val="hybridMultilevel"/>
    <w:tmpl w:val="F8380B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9E"/>
    <w:rsid w:val="00137798"/>
    <w:rsid w:val="003651E7"/>
    <w:rsid w:val="00412874"/>
    <w:rsid w:val="00457476"/>
    <w:rsid w:val="004D6CE6"/>
    <w:rsid w:val="004F3A44"/>
    <w:rsid w:val="00540519"/>
    <w:rsid w:val="006841B0"/>
    <w:rsid w:val="008023D1"/>
    <w:rsid w:val="0086519E"/>
    <w:rsid w:val="00AE10B5"/>
    <w:rsid w:val="00B16152"/>
    <w:rsid w:val="00B72351"/>
    <w:rsid w:val="00BA16D5"/>
    <w:rsid w:val="00C62E85"/>
    <w:rsid w:val="00D03DFA"/>
    <w:rsid w:val="00D54086"/>
    <w:rsid w:val="00DD539E"/>
    <w:rsid w:val="00DF3915"/>
    <w:rsid w:val="00EB10A2"/>
    <w:rsid w:val="00FC6CF9"/>
    <w:rsid w:val="00FC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DD67"/>
  <w15:chartTrackingRefBased/>
  <w15:docId w15:val="{A0A9A147-9842-411B-9AD6-C80A7566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0B5"/>
    <w:pPr>
      <w:ind w:left="720"/>
      <w:contextualSpacing/>
    </w:pPr>
  </w:style>
  <w:style w:type="character" w:styleId="Hyperlink">
    <w:name w:val="Hyperlink"/>
    <w:basedOn w:val="DefaultParagraphFont"/>
    <w:uiPriority w:val="99"/>
    <w:unhideWhenUsed/>
    <w:rsid w:val="00AE10B5"/>
    <w:rPr>
      <w:color w:val="0000FF"/>
      <w:u w:val="single"/>
    </w:rPr>
  </w:style>
  <w:style w:type="character" w:styleId="UnresolvedMention">
    <w:name w:val="Unresolved Mention"/>
    <w:basedOn w:val="DefaultParagraphFont"/>
    <w:uiPriority w:val="99"/>
    <w:semiHidden/>
    <w:unhideWhenUsed/>
    <w:rsid w:val="00D03DFA"/>
    <w:rPr>
      <w:color w:val="605E5C"/>
      <w:shd w:val="clear" w:color="auto" w:fill="E1DFDD"/>
    </w:rPr>
  </w:style>
  <w:style w:type="character" w:styleId="CommentReference">
    <w:name w:val="annotation reference"/>
    <w:basedOn w:val="DefaultParagraphFont"/>
    <w:uiPriority w:val="99"/>
    <w:semiHidden/>
    <w:unhideWhenUsed/>
    <w:rsid w:val="008023D1"/>
    <w:rPr>
      <w:sz w:val="16"/>
      <w:szCs w:val="16"/>
    </w:rPr>
  </w:style>
  <w:style w:type="paragraph" w:styleId="CommentText">
    <w:name w:val="annotation text"/>
    <w:basedOn w:val="Normal"/>
    <w:link w:val="CommentTextChar"/>
    <w:uiPriority w:val="99"/>
    <w:semiHidden/>
    <w:unhideWhenUsed/>
    <w:rsid w:val="008023D1"/>
    <w:pPr>
      <w:spacing w:line="240" w:lineRule="auto"/>
    </w:pPr>
    <w:rPr>
      <w:sz w:val="20"/>
      <w:szCs w:val="20"/>
    </w:rPr>
  </w:style>
  <w:style w:type="character" w:customStyle="1" w:styleId="CommentTextChar">
    <w:name w:val="Comment Text Char"/>
    <w:basedOn w:val="DefaultParagraphFont"/>
    <w:link w:val="CommentText"/>
    <w:uiPriority w:val="99"/>
    <w:semiHidden/>
    <w:rsid w:val="008023D1"/>
    <w:rPr>
      <w:sz w:val="20"/>
      <w:szCs w:val="20"/>
    </w:rPr>
  </w:style>
  <w:style w:type="paragraph" w:styleId="CommentSubject">
    <w:name w:val="annotation subject"/>
    <w:basedOn w:val="CommentText"/>
    <w:next w:val="CommentText"/>
    <w:link w:val="CommentSubjectChar"/>
    <w:uiPriority w:val="99"/>
    <w:semiHidden/>
    <w:unhideWhenUsed/>
    <w:rsid w:val="008023D1"/>
    <w:rPr>
      <w:b/>
      <w:bCs/>
    </w:rPr>
  </w:style>
  <w:style w:type="character" w:customStyle="1" w:styleId="CommentSubjectChar">
    <w:name w:val="Comment Subject Char"/>
    <w:basedOn w:val="CommentTextChar"/>
    <w:link w:val="CommentSubject"/>
    <w:uiPriority w:val="99"/>
    <w:semiHidden/>
    <w:rsid w:val="00802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altrialsregister.eu/" TargetMode="External"/><Relationship Id="rId3" Type="http://schemas.openxmlformats.org/officeDocument/2006/relationships/settings" Target="settings.xml"/><Relationship Id="rId7" Type="http://schemas.openxmlformats.org/officeDocument/2006/relationships/hyperlink" Target="https://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mje.org/recommendations/browse/publishing-and-editorial-issues/clinical-trial-registration.html" TargetMode="External"/><Relationship Id="rId11" Type="http://schemas.openxmlformats.org/officeDocument/2006/relationships/fontTable" Target="fontTable.xml"/><Relationship Id="rId5" Type="http://schemas.openxmlformats.org/officeDocument/2006/relationships/hyperlink" Target="https://www.wma.net/what%20-we-do%20/%20medical-ethics%20/%20statement-of-helsinki%20/" TargetMode="External"/><Relationship Id="rId10" Type="http://schemas.openxmlformats.org/officeDocument/2006/relationships/hyperlink" Target="http://www.consort-statement.org" TargetMode="External"/><Relationship Id="rId4" Type="http://schemas.openxmlformats.org/officeDocument/2006/relationships/webSettings" Target="webSettings.xml"/><Relationship Id="rId9" Type="http://schemas.openxmlformats.org/officeDocument/2006/relationships/hyperlink" Target="http://www.who.int/ictrp/network/primary/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12</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Vieira</dc:creator>
  <cp:keywords/>
  <dc:description/>
  <cp:lastModifiedBy>Noel Barengo</cp:lastModifiedBy>
  <cp:revision>11</cp:revision>
  <dcterms:created xsi:type="dcterms:W3CDTF">2021-01-25T15:58:00Z</dcterms:created>
  <dcterms:modified xsi:type="dcterms:W3CDTF">2021-09-17T17:19:00Z</dcterms:modified>
</cp:coreProperties>
</file>