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FLORIDA INTERNATIONAL UNIVERSITY</w:t>
      </w:r>
    </w:p>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Miami, Florida</w:t>
      </w: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A BILATERAL ANALYSIS OF THE SOUTH CHINA SEA DISPUTE:</w:t>
      </w:r>
    </w:p>
    <w:p w:rsidR="005E4E3A" w:rsidRPr="00094286" w:rsidRDefault="006C5224" w:rsidP="005E4E3A">
      <w:pPr>
        <w:spacing w:line="480" w:lineRule="auto"/>
        <w:jc w:val="center"/>
        <w:rPr>
          <w:rFonts w:ascii="Times New Roman" w:eastAsia="Cambria" w:hAnsi="Times New Roman" w:cs="Times New Roman"/>
        </w:rPr>
      </w:pPr>
      <w:r>
        <w:rPr>
          <w:rFonts w:ascii="Times New Roman" w:eastAsia="Cambria" w:hAnsi="Times New Roman" w:cs="Times New Roman"/>
        </w:rPr>
        <w:t>CHINA, THE PHILIPPINES, AND</w:t>
      </w:r>
      <w:r w:rsidR="005E4E3A" w:rsidRPr="00094286">
        <w:rPr>
          <w:rFonts w:ascii="Times New Roman" w:eastAsia="Cambria" w:hAnsi="Times New Roman" w:cs="Times New Roman"/>
        </w:rPr>
        <w:t xml:space="preserve"> THE SCARBOROUGH SHOAL</w:t>
      </w: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A thesis submitted in partial fulfillment of</w:t>
      </w:r>
    </w:p>
    <w:p w:rsidR="005E4E3A" w:rsidRPr="00094286" w:rsidRDefault="005E4E3A" w:rsidP="005E4E3A">
      <w:pPr>
        <w:spacing w:line="480" w:lineRule="auto"/>
        <w:jc w:val="center"/>
        <w:rPr>
          <w:rFonts w:ascii="Times New Roman" w:eastAsia="Cambria" w:hAnsi="Times New Roman" w:cs="Times New Roman"/>
        </w:rPr>
      </w:pPr>
      <w:proofErr w:type="gramStart"/>
      <w:r w:rsidRPr="00094286">
        <w:rPr>
          <w:rFonts w:ascii="Times New Roman" w:eastAsia="Cambria" w:hAnsi="Times New Roman" w:cs="Times New Roman"/>
        </w:rPr>
        <w:t>the</w:t>
      </w:r>
      <w:proofErr w:type="gramEnd"/>
      <w:r w:rsidRPr="00094286">
        <w:rPr>
          <w:rFonts w:ascii="Times New Roman" w:eastAsia="Cambria" w:hAnsi="Times New Roman" w:cs="Times New Roman"/>
        </w:rPr>
        <w:t xml:space="preserve"> requirements for the degree of</w:t>
      </w:r>
    </w:p>
    <w:p w:rsidR="005E4E3A" w:rsidRPr="00094286" w:rsidRDefault="005E4E3A" w:rsidP="005E4E3A">
      <w:pPr>
        <w:spacing w:line="480" w:lineRule="auto"/>
        <w:jc w:val="center"/>
        <w:rPr>
          <w:rFonts w:ascii="Times New Roman" w:eastAsia="Cambria" w:hAnsi="Times New Roman" w:cs="Times New Roman"/>
          <w:color w:val="FF0000"/>
        </w:rPr>
      </w:pPr>
      <w:r w:rsidRPr="00094286">
        <w:rPr>
          <w:rFonts w:ascii="Times New Roman" w:eastAsia="Cambria" w:hAnsi="Times New Roman" w:cs="Times New Roman"/>
        </w:rPr>
        <w:t>MASTER OF ARTS</w:t>
      </w:r>
    </w:p>
    <w:p w:rsidR="005E4E3A" w:rsidRPr="00094286" w:rsidRDefault="005E4E3A" w:rsidP="005E4E3A">
      <w:pPr>
        <w:spacing w:line="480" w:lineRule="auto"/>
        <w:jc w:val="center"/>
        <w:rPr>
          <w:rFonts w:ascii="Times New Roman" w:eastAsia="Cambria" w:hAnsi="Times New Roman" w:cs="Times New Roman"/>
        </w:rPr>
      </w:pPr>
      <w:proofErr w:type="gramStart"/>
      <w:r w:rsidRPr="00094286">
        <w:rPr>
          <w:rFonts w:ascii="Times New Roman" w:eastAsia="Cambria" w:hAnsi="Times New Roman" w:cs="Times New Roman"/>
        </w:rPr>
        <w:t>in</w:t>
      </w:r>
      <w:proofErr w:type="gramEnd"/>
    </w:p>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ASIAN STUDIES</w:t>
      </w:r>
    </w:p>
    <w:p w:rsidR="005E4E3A" w:rsidRPr="00094286" w:rsidRDefault="005E4E3A" w:rsidP="005E4E3A">
      <w:pPr>
        <w:spacing w:line="480" w:lineRule="auto"/>
        <w:jc w:val="center"/>
        <w:rPr>
          <w:rFonts w:ascii="Times New Roman" w:eastAsia="Cambria" w:hAnsi="Times New Roman" w:cs="Times New Roman"/>
        </w:rPr>
      </w:pPr>
      <w:proofErr w:type="gramStart"/>
      <w:r w:rsidRPr="00094286">
        <w:rPr>
          <w:rFonts w:ascii="Times New Roman" w:eastAsia="Cambria" w:hAnsi="Times New Roman" w:cs="Times New Roman"/>
        </w:rPr>
        <w:t>by</w:t>
      </w:r>
      <w:proofErr w:type="gramEnd"/>
    </w:p>
    <w:p w:rsidR="005E4E3A" w:rsidRPr="00094286" w:rsidRDefault="006C5224" w:rsidP="005E4E3A">
      <w:pPr>
        <w:spacing w:line="480" w:lineRule="auto"/>
        <w:jc w:val="center"/>
        <w:rPr>
          <w:rFonts w:ascii="Times New Roman" w:eastAsia="Cambria" w:hAnsi="Times New Roman" w:cs="Times New Roman"/>
        </w:rPr>
      </w:pPr>
      <w:r>
        <w:rPr>
          <w:rFonts w:ascii="Times New Roman" w:eastAsia="Cambria" w:hAnsi="Times New Roman" w:cs="Times New Roman"/>
        </w:rPr>
        <w:t>Adam</w:t>
      </w:r>
      <w:r w:rsidR="005E4E3A" w:rsidRPr="00094286">
        <w:rPr>
          <w:rFonts w:ascii="Times New Roman" w:eastAsia="Cambria" w:hAnsi="Times New Roman" w:cs="Times New Roman"/>
        </w:rPr>
        <w:t xml:space="preserve"> </w:t>
      </w:r>
      <w:r>
        <w:rPr>
          <w:rFonts w:ascii="Times New Roman" w:eastAsia="Cambria" w:hAnsi="Times New Roman" w:cs="Times New Roman"/>
        </w:rPr>
        <w:t>Nieves Johnson</w:t>
      </w: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p>
    <w:p w:rsidR="005E4E3A" w:rsidRPr="00094286" w:rsidRDefault="005E4E3A" w:rsidP="005E4E3A">
      <w:pPr>
        <w:spacing w:line="480" w:lineRule="auto"/>
        <w:jc w:val="center"/>
        <w:rPr>
          <w:rFonts w:ascii="Times New Roman" w:eastAsia="Cambria" w:hAnsi="Times New Roman" w:cs="Times New Roman"/>
        </w:rPr>
      </w:pPr>
      <w:r w:rsidRPr="00094286">
        <w:rPr>
          <w:rFonts w:ascii="Times New Roman" w:eastAsia="Cambria" w:hAnsi="Times New Roman" w:cs="Times New Roman"/>
        </w:rPr>
        <w:t>2012</w:t>
      </w:r>
    </w:p>
    <w:p w:rsidR="005E4E3A" w:rsidRPr="00094286" w:rsidRDefault="005E4E3A" w:rsidP="005E4E3A">
      <w:pPr>
        <w:spacing w:line="480" w:lineRule="auto"/>
        <w:jc w:val="center"/>
        <w:rPr>
          <w:rFonts w:ascii="Times New Roman" w:eastAsia="Cambria" w:hAnsi="Times New Roman" w:cs="Times New Roman"/>
        </w:rPr>
      </w:pPr>
    </w:p>
    <w:p w:rsidR="00DE55DA" w:rsidRDefault="00DE55DA" w:rsidP="00DE55DA">
      <w:pPr>
        <w:pStyle w:val="PlainText"/>
        <w:tabs>
          <w:tab w:val="left" w:pos="540"/>
        </w:tabs>
        <w:rPr>
          <w:rFonts w:ascii="Times New Roman" w:hAnsi="Times New Roman"/>
          <w:sz w:val="24"/>
        </w:rPr>
      </w:pPr>
    </w:p>
    <w:p w:rsidR="00094286" w:rsidRPr="00094286" w:rsidRDefault="00094286" w:rsidP="00313D89">
      <w:pPr>
        <w:pStyle w:val="PlainText"/>
        <w:tabs>
          <w:tab w:val="left" w:pos="540"/>
        </w:tabs>
        <w:rPr>
          <w:rFonts w:ascii="Times New Roman" w:hAnsi="Times New Roman"/>
          <w:sz w:val="24"/>
        </w:rPr>
      </w:pPr>
      <w:r w:rsidRPr="00094286">
        <w:rPr>
          <w:rFonts w:ascii="Times New Roman" w:hAnsi="Times New Roman"/>
          <w:sz w:val="24"/>
        </w:rPr>
        <w:t xml:space="preserve">To: </w:t>
      </w:r>
      <w:r w:rsidRPr="00094286">
        <w:rPr>
          <w:rFonts w:ascii="Times New Roman" w:hAnsi="Times New Roman"/>
          <w:sz w:val="24"/>
        </w:rPr>
        <w:tab/>
      </w:r>
      <w:bookmarkStart w:id="0" w:name="Dropdown1"/>
      <w:r w:rsidR="00D20A26" w:rsidRPr="00094286">
        <w:rPr>
          <w:rFonts w:ascii="Times New Roman" w:hAnsi="Times New Roman"/>
          <w:sz w:val="24"/>
          <w:szCs w:val="24"/>
        </w:rPr>
        <w:fldChar w:fldCharType="begin">
          <w:ffData>
            <w:name w:val="Dropdown1"/>
            <w:enabled/>
            <w:calcOnExit w:val="0"/>
            <w:ddList>
              <w:result w:val="1"/>
              <w:listEntry w:val="Dean Brian Schriner"/>
              <w:listEntry w:val="Dean Kenneth G. Furton"/>
              <w:listEntry w:val="Dean Joyce Elam"/>
              <w:listEntry w:val="Dean Delia C. Garcia"/>
              <w:listEntry w:val="Dean Amir Mirmiran"/>
              <w:listEntry w:val="Dean Raul Reis"/>
              <w:listEntry w:val="Dean Ora Lea Strickland"/>
              <w:listEntry w:val="Interim Dean Michele Ciccazzo"/>
              <w:listEntry w:val="Dean Mike Hampton"/>
            </w:ddList>
          </w:ffData>
        </w:fldChar>
      </w:r>
      <w:r w:rsidRPr="00094286">
        <w:rPr>
          <w:rFonts w:ascii="Times New Roman" w:hAnsi="Times New Roman"/>
          <w:sz w:val="24"/>
          <w:szCs w:val="24"/>
        </w:rPr>
        <w:instrText xml:space="preserve"> FORMDROPDOWN </w:instrText>
      </w:r>
      <w:r w:rsidR="00D20A26" w:rsidRPr="00094286">
        <w:rPr>
          <w:rFonts w:ascii="Times New Roman" w:hAnsi="Times New Roman"/>
          <w:sz w:val="24"/>
          <w:szCs w:val="24"/>
        </w:rPr>
      </w:r>
      <w:r w:rsidR="00D20A26" w:rsidRPr="00094286">
        <w:rPr>
          <w:rFonts w:ascii="Times New Roman" w:hAnsi="Times New Roman"/>
          <w:sz w:val="24"/>
          <w:szCs w:val="24"/>
        </w:rPr>
        <w:fldChar w:fldCharType="end"/>
      </w:r>
      <w:bookmarkEnd w:id="0"/>
      <w:r w:rsidRPr="00094286">
        <w:rPr>
          <w:rFonts w:ascii="Times New Roman" w:hAnsi="Times New Roman"/>
        </w:rPr>
        <w:t xml:space="preserve"> </w:t>
      </w:r>
      <w:r w:rsidRPr="00094286">
        <w:rPr>
          <w:rFonts w:ascii="Times New Roman" w:hAnsi="Times New Roman"/>
          <w:sz w:val="24"/>
        </w:rPr>
        <w:t xml:space="preserve">     </w:t>
      </w:r>
      <w:r w:rsidRPr="00094286">
        <w:rPr>
          <w:rFonts w:ascii="Times New Roman" w:hAnsi="Times New Roman"/>
          <w:color w:val="FFFFFF"/>
          <w:sz w:val="24"/>
        </w:rPr>
        <w:t xml:space="preserve"> </w:t>
      </w:r>
      <w:r w:rsidR="00D20A26" w:rsidRPr="00094286">
        <w:rPr>
          <w:rFonts w:ascii="Times New Roman" w:hAnsi="Times New Roman"/>
          <w:color w:val="FFFFFF"/>
          <w:sz w:val="24"/>
        </w:rPr>
        <w:fldChar w:fldCharType="begin"/>
      </w:r>
      <w:r w:rsidRPr="00094286">
        <w:rPr>
          <w:rFonts w:ascii="Times New Roman" w:hAnsi="Times New Roman"/>
          <w:color w:val="FFFFFF"/>
          <w:sz w:val="24"/>
        </w:rPr>
        <w:instrText xml:space="preserve"> GOTOBUTTON </w:instrText>
      </w:r>
      <w:r w:rsidR="00D20A26" w:rsidRPr="00094286">
        <w:rPr>
          <w:rFonts w:ascii="Times New Roman" w:hAnsi="Times New Roman"/>
          <w:color w:val="FFFFFF"/>
          <w:sz w:val="24"/>
        </w:rPr>
        <w:fldChar w:fldCharType="end"/>
      </w:r>
      <w:r w:rsidR="00D20A26" w:rsidRPr="00094286">
        <w:rPr>
          <w:rFonts w:ascii="Times New Roman" w:hAnsi="Times New Roman"/>
          <w:color w:val="FFFFFF"/>
          <w:sz w:val="24"/>
        </w:rPr>
        <w:fldChar w:fldCharType="begin"/>
      </w:r>
      <w:r w:rsidRPr="00094286">
        <w:rPr>
          <w:rFonts w:ascii="Times New Roman" w:hAnsi="Times New Roman"/>
          <w:color w:val="FFFFFF"/>
          <w:sz w:val="24"/>
        </w:rPr>
        <w:instrText xml:space="preserve"> AUTOTEXTLIST  \* MERGEFORMAT </w:instrText>
      </w:r>
      <w:r w:rsidR="00D20A26" w:rsidRPr="00094286">
        <w:rPr>
          <w:rFonts w:ascii="Times New Roman" w:hAnsi="Times New Roman"/>
          <w:color w:val="FFFFFF"/>
          <w:sz w:val="24"/>
        </w:rPr>
        <w:fldChar w:fldCharType="end"/>
      </w:r>
    </w:p>
    <w:p w:rsidR="00094286" w:rsidRPr="00094286" w:rsidRDefault="00094286" w:rsidP="00313D89">
      <w:pPr>
        <w:pStyle w:val="PlainText"/>
        <w:tabs>
          <w:tab w:val="left" w:pos="540"/>
        </w:tabs>
        <w:rPr>
          <w:rFonts w:ascii="Times New Roman" w:hAnsi="Times New Roman"/>
          <w:sz w:val="24"/>
        </w:rPr>
      </w:pPr>
      <w:r w:rsidRPr="00094286">
        <w:rPr>
          <w:rFonts w:ascii="Times New Roman" w:hAnsi="Times New Roman"/>
          <w:sz w:val="24"/>
        </w:rPr>
        <w:tab/>
      </w:r>
      <w:bookmarkStart w:id="1" w:name="Dropdown2"/>
      <w:r w:rsidR="00D20A26" w:rsidRPr="00094286">
        <w:rPr>
          <w:rFonts w:ascii="Times New Roman" w:hAnsi="Times New Roman"/>
          <w:sz w:val="24"/>
        </w:rPr>
        <w:fldChar w:fldCharType="begin">
          <w:ffData>
            <w:name w:val="Dropdown2"/>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sidRPr="00094286">
        <w:rPr>
          <w:rFonts w:ascii="Times New Roman" w:hAnsi="Times New Roman"/>
          <w:sz w:val="24"/>
        </w:rPr>
        <w:instrText xml:space="preserve"> FORMDROPDOWN </w:instrText>
      </w:r>
      <w:r w:rsidR="00D20A26" w:rsidRPr="00094286">
        <w:rPr>
          <w:rFonts w:ascii="Times New Roman" w:hAnsi="Times New Roman"/>
          <w:sz w:val="24"/>
        </w:rPr>
      </w:r>
      <w:r w:rsidR="00D20A26" w:rsidRPr="00094286">
        <w:rPr>
          <w:rFonts w:ascii="Times New Roman" w:hAnsi="Times New Roman"/>
          <w:sz w:val="24"/>
        </w:rPr>
        <w:fldChar w:fldCharType="end"/>
      </w:r>
      <w:bookmarkEnd w:id="1"/>
      <w:r w:rsidRPr="00094286">
        <w:rPr>
          <w:rFonts w:ascii="Times New Roman" w:hAnsi="Times New Roman"/>
          <w:sz w:val="24"/>
        </w:rPr>
        <w:t xml:space="preserve">    </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r w:rsidRPr="00094286">
        <w:rPr>
          <w:rFonts w:ascii="Times New Roman" w:hAnsi="Times New Roman"/>
          <w:sz w:val="24"/>
        </w:rPr>
        <w:t xml:space="preserve">This thesis, written by </w:t>
      </w:r>
      <w:r w:rsidR="00D20A26" w:rsidRPr="00094286">
        <w:rPr>
          <w:rFonts w:ascii="Times New Roman" w:hAnsi="Times New Roman"/>
          <w:sz w:val="24"/>
        </w:rPr>
        <w:fldChar w:fldCharType="begin">
          <w:ffData>
            <w:name w:val="Text3"/>
            <w:enabled/>
            <w:calcOnExit w:val="0"/>
            <w:textInput>
              <w:default w:val="type your full name here"/>
            </w:textInput>
          </w:ffData>
        </w:fldChar>
      </w:r>
      <w:bookmarkStart w:id="2" w:name="Text3"/>
      <w:r w:rsidRPr="00094286">
        <w:rPr>
          <w:rFonts w:ascii="Times New Roman" w:hAnsi="Times New Roman"/>
          <w:sz w:val="24"/>
        </w:rPr>
        <w:instrText xml:space="preserve"> FORMTEXT </w:instrText>
      </w:r>
      <w:r w:rsidR="00D20A26" w:rsidRPr="00094286">
        <w:rPr>
          <w:rFonts w:ascii="Times New Roman" w:hAnsi="Times New Roman"/>
          <w:sz w:val="24"/>
        </w:rPr>
      </w:r>
      <w:r w:rsidR="00D20A26" w:rsidRPr="00094286">
        <w:rPr>
          <w:rFonts w:ascii="Times New Roman" w:hAnsi="Times New Roman"/>
          <w:sz w:val="24"/>
        </w:rPr>
        <w:fldChar w:fldCharType="separate"/>
      </w:r>
      <w:r w:rsidRPr="00094286">
        <w:rPr>
          <w:rFonts w:ascii="Times New Roman" w:hAnsi="Times New Roman"/>
          <w:sz w:val="24"/>
        </w:rPr>
        <w:t>Adam Nieves Johnson</w:t>
      </w:r>
      <w:r w:rsidR="00D20A26" w:rsidRPr="00094286">
        <w:rPr>
          <w:rFonts w:ascii="Times New Roman" w:hAnsi="Times New Roman"/>
          <w:sz w:val="24"/>
        </w:rPr>
        <w:fldChar w:fldCharType="end"/>
      </w:r>
      <w:bookmarkEnd w:id="2"/>
      <w:r w:rsidRPr="00094286">
        <w:rPr>
          <w:rFonts w:ascii="Times New Roman" w:hAnsi="Times New Roman"/>
          <w:sz w:val="24"/>
        </w:rPr>
        <w:t xml:space="preserve">, and entitled </w:t>
      </w:r>
      <w:r w:rsidR="00D20A26" w:rsidRPr="00094286">
        <w:rPr>
          <w:rFonts w:ascii="Times New Roman" w:hAnsi="Times New Roman"/>
          <w:sz w:val="24"/>
        </w:rPr>
        <w:fldChar w:fldCharType="begin">
          <w:ffData>
            <w:name w:val="Text4"/>
            <w:enabled/>
            <w:calcOnExit w:val="0"/>
            <w:textInput>
              <w:default w:val="type the title of your thesis here"/>
            </w:textInput>
          </w:ffData>
        </w:fldChar>
      </w:r>
      <w:bookmarkStart w:id="3" w:name="Text4"/>
      <w:r w:rsidRPr="00094286">
        <w:rPr>
          <w:rFonts w:ascii="Times New Roman" w:hAnsi="Times New Roman"/>
          <w:sz w:val="24"/>
        </w:rPr>
        <w:instrText xml:space="preserve"> FORMTEXT </w:instrText>
      </w:r>
      <w:r w:rsidR="00D20A26" w:rsidRPr="00094286">
        <w:rPr>
          <w:rFonts w:ascii="Times New Roman" w:hAnsi="Times New Roman"/>
          <w:sz w:val="24"/>
        </w:rPr>
      </w:r>
      <w:r w:rsidR="00D20A26" w:rsidRPr="00094286">
        <w:rPr>
          <w:rFonts w:ascii="Times New Roman" w:hAnsi="Times New Roman"/>
          <w:sz w:val="24"/>
        </w:rPr>
        <w:fldChar w:fldCharType="separate"/>
      </w:r>
      <w:r w:rsidRPr="00094286">
        <w:rPr>
          <w:rFonts w:ascii="Times New Roman" w:hAnsi="Times New Roman"/>
          <w:noProof/>
          <w:sz w:val="24"/>
        </w:rPr>
        <w:t>A Bilateral Analysis of the South China Sea Dispute: China, the Philippines, &amp; the Scarborough Shoal</w:t>
      </w:r>
      <w:r w:rsidR="00D20A26" w:rsidRPr="00094286">
        <w:rPr>
          <w:rFonts w:ascii="Times New Roman" w:hAnsi="Times New Roman"/>
          <w:sz w:val="24"/>
        </w:rPr>
        <w:fldChar w:fldCharType="end"/>
      </w:r>
      <w:bookmarkEnd w:id="3"/>
      <w:r w:rsidRPr="00094286">
        <w:rPr>
          <w:rFonts w:ascii="Times New Roman" w:hAnsi="Times New Roman"/>
          <w:sz w:val="24"/>
        </w:rPr>
        <w:t>, having been approved in respect to style and intellectual content, is referred to you for judgment.</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r w:rsidRPr="00094286">
        <w:rPr>
          <w:rFonts w:ascii="Times New Roman" w:hAnsi="Times New Roman"/>
          <w:sz w:val="24"/>
        </w:rPr>
        <w:t>We have read this thesis and recommend that it be approved.</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_______________________________________</w:t>
      </w:r>
    </w:p>
    <w:p w:rsidR="00094286" w:rsidRPr="00094286" w:rsidRDefault="00FF5D84" w:rsidP="00313D89">
      <w:pPr>
        <w:pStyle w:val="PlainText"/>
        <w:jc w:val="right"/>
        <w:rPr>
          <w:rFonts w:ascii="Times New Roman" w:hAnsi="Times New Roman"/>
          <w:sz w:val="24"/>
        </w:rPr>
      </w:pPr>
      <w:r>
        <w:rPr>
          <w:rFonts w:ascii="Times New Roman" w:hAnsi="Times New Roman"/>
          <w:sz w:val="24"/>
        </w:rPr>
        <w:t>Steven Heine</w:t>
      </w: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_______________________________________</w:t>
      </w:r>
    </w:p>
    <w:p w:rsidR="00094286" w:rsidRPr="00094286" w:rsidRDefault="00FF5D84" w:rsidP="00313D89">
      <w:pPr>
        <w:pStyle w:val="PlainText"/>
        <w:jc w:val="right"/>
        <w:rPr>
          <w:rFonts w:ascii="Times New Roman" w:hAnsi="Times New Roman"/>
          <w:sz w:val="24"/>
        </w:rPr>
      </w:pPr>
      <w:r>
        <w:rPr>
          <w:rFonts w:ascii="Times New Roman" w:hAnsi="Times New Roman"/>
          <w:sz w:val="24"/>
        </w:rPr>
        <w:t>Paul Kowert</w:t>
      </w: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_______________________________________</w:t>
      </w:r>
    </w:p>
    <w:p w:rsidR="00094286" w:rsidRPr="00094286" w:rsidRDefault="00FF5D84" w:rsidP="00313D89">
      <w:pPr>
        <w:pStyle w:val="PlainText"/>
        <w:jc w:val="right"/>
        <w:rPr>
          <w:rFonts w:ascii="Times New Roman" w:hAnsi="Times New Roman"/>
          <w:sz w:val="24"/>
        </w:rPr>
      </w:pPr>
      <w:r>
        <w:rPr>
          <w:rFonts w:ascii="Times New Roman" w:hAnsi="Times New Roman"/>
          <w:sz w:val="24"/>
        </w:rPr>
        <w:t>Thomas Breslin</w:t>
      </w:r>
      <w:r w:rsidR="00094286" w:rsidRPr="00094286">
        <w:rPr>
          <w:rFonts w:ascii="Times New Roman" w:hAnsi="Times New Roman"/>
          <w:sz w:val="24"/>
        </w:rPr>
        <w:t>, Major Professor</w:t>
      </w: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r w:rsidRPr="00094286">
        <w:rPr>
          <w:rFonts w:ascii="Times New Roman" w:hAnsi="Times New Roman"/>
          <w:sz w:val="24"/>
        </w:rPr>
        <w:t xml:space="preserve">Date of Defense: </w:t>
      </w:r>
      <w:r w:rsidR="00361D0F">
        <w:rPr>
          <w:rFonts w:ascii="Times New Roman" w:hAnsi="Times New Roman"/>
          <w:sz w:val="24"/>
        </w:rPr>
        <w:t>June 1, 2012</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r w:rsidRPr="00094286">
        <w:rPr>
          <w:rFonts w:ascii="Times New Roman" w:hAnsi="Times New Roman"/>
          <w:sz w:val="24"/>
        </w:rPr>
        <w:t xml:space="preserve">The thesis of </w:t>
      </w:r>
      <w:r w:rsidR="00D20A26" w:rsidRPr="00094286">
        <w:rPr>
          <w:rFonts w:ascii="Times New Roman" w:hAnsi="Times New Roman"/>
          <w:sz w:val="24"/>
        </w:rPr>
        <w:fldChar w:fldCharType="begin">
          <w:ffData>
            <w:name w:val="Text9"/>
            <w:enabled/>
            <w:calcOnExit w:val="0"/>
            <w:textInput>
              <w:default w:val="type your full name here"/>
            </w:textInput>
          </w:ffData>
        </w:fldChar>
      </w:r>
      <w:bookmarkStart w:id="4" w:name="Text9"/>
      <w:r w:rsidRPr="00094286">
        <w:rPr>
          <w:rFonts w:ascii="Times New Roman" w:hAnsi="Times New Roman"/>
          <w:sz w:val="24"/>
        </w:rPr>
        <w:instrText xml:space="preserve"> FORMTEXT </w:instrText>
      </w:r>
      <w:r w:rsidR="00D20A26" w:rsidRPr="00094286">
        <w:rPr>
          <w:rFonts w:ascii="Times New Roman" w:hAnsi="Times New Roman"/>
          <w:sz w:val="24"/>
        </w:rPr>
      </w:r>
      <w:r w:rsidR="00D20A26" w:rsidRPr="00094286">
        <w:rPr>
          <w:rFonts w:ascii="Times New Roman" w:hAnsi="Times New Roman"/>
          <w:sz w:val="24"/>
        </w:rPr>
        <w:fldChar w:fldCharType="separate"/>
      </w:r>
      <w:r w:rsidRPr="00094286">
        <w:rPr>
          <w:rFonts w:ascii="Times New Roman" w:hAnsi="Times New Roman"/>
          <w:sz w:val="24"/>
        </w:rPr>
        <w:t>Adam Nieves Johnson</w:t>
      </w:r>
      <w:r w:rsidR="00D20A26" w:rsidRPr="00094286">
        <w:rPr>
          <w:rFonts w:ascii="Times New Roman" w:hAnsi="Times New Roman"/>
          <w:sz w:val="24"/>
        </w:rPr>
        <w:fldChar w:fldCharType="end"/>
      </w:r>
      <w:bookmarkEnd w:id="4"/>
      <w:r w:rsidRPr="00094286">
        <w:rPr>
          <w:rFonts w:ascii="Times New Roman" w:hAnsi="Times New Roman"/>
          <w:sz w:val="24"/>
        </w:rPr>
        <w:t xml:space="preserve"> is approved.</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_______________________________________</w:t>
      </w:r>
    </w:p>
    <w:p w:rsidR="00094286" w:rsidRPr="00094286" w:rsidRDefault="00094286" w:rsidP="00313D89">
      <w:pPr>
        <w:pStyle w:val="PlainText"/>
        <w:jc w:val="right"/>
        <w:rPr>
          <w:rFonts w:ascii="Times New Roman" w:hAnsi="Times New Roman"/>
          <w:sz w:val="24"/>
        </w:rPr>
      </w:pPr>
      <w:r w:rsidRPr="00094286">
        <w:rPr>
          <w:rFonts w:ascii="Times New Roman" w:hAnsi="Times New Roman"/>
          <w:color w:val="FFFFFF"/>
          <w:sz w:val="24"/>
        </w:rPr>
        <w:t xml:space="preserve">  </w:t>
      </w:r>
      <w:r w:rsidR="00D20A26" w:rsidRPr="00094286">
        <w:rPr>
          <w:rFonts w:ascii="Times New Roman" w:hAnsi="Times New Roman"/>
          <w:sz w:val="24"/>
          <w:szCs w:val="24"/>
        </w:rPr>
        <w:fldChar w:fldCharType="begin">
          <w:ffData>
            <w:name w:val=""/>
            <w:enabled/>
            <w:calcOnExit w:val="0"/>
            <w:ddList>
              <w:result w:val="1"/>
              <w:listEntry w:val="Dean Brian Schriner"/>
              <w:listEntry w:val="Dean Kenneth G. Furton"/>
              <w:listEntry w:val="Dean Joyce Elam"/>
              <w:listEntry w:val="Dean Delia C. Garcia"/>
              <w:listEntry w:val="Dean Amir Mirmiran"/>
              <w:listEntry w:val="Dean Raul Reis"/>
              <w:listEntry w:val="Interim Dean Michele Ciccazzo"/>
              <w:listEntry w:val="Dean Mike Hampton"/>
            </w:ddList>
          </w:ffData>
        </w:fldChar>
      </w:r>
      <w:r w:rsidRPr="00094286">
        <w:rPr>
          <w:rFonts w:ascii="Times New Roman" w:hAnsi="Times New Roman"/>
          <w:sz w:val="24"/>
          <w:szCs w:val="24"/>
        </w:rPr>
        <w:instrText xml:space="preserve"> FORMDROPDOWN </w:instrText>
      </w:r>
      <w:r w:rsidR="00D20A26" w:rsidRPr="00094286">
        <w:rPr>
          <w:rFonts w:ascii="Times New Roman" w:hAnsi="Times New Roman"/>
          <w:sz w:val="24"/>
          <w:szCs w:val="24"/>
        </w:rPr>
      </w:r>
      <w:r w:rsidR="00D20A26" w:rsidRPr="00094286">
        <w:rPr>
          <w:rFonts w:ascii="Times New Roman" w:hAnsi="Times New Roman"/>
          <w:sz w:val="24"/>
          <w:szCs w:val="24"/>
        </w:rPr>
        <w:fldChar w:fldCharType="end"/>
      </w:r>
    </w:p>
    <w:p w:rsidR="00094286" w:rsidRPr="00094286" w:rsidRDefault="00094286" w:rsidP="00313D89">
      <w:pPr>
        <w:pStyle w:val="PlainText"/>
        <w:jc w:val="right"/>
        <w:rPr>
          <w:rFonts w:ascii="Times New Roman" w:hAnsi="Times New Roman"/>
          <w:sz w:val="24"/>
        </w:rPr>
      </w:pPr>
      <w:r w:rsidRPr="00094286">
        <w:rPr>
          <w:rFonts w:ascii="Times New Roman" w:hAnsi="Times New Roman"/>
          <w:color w:val="FFFFFF"/>
        </w:rPr>
        <w:t xml:space="preserve">  </w:t>
      </w:r>
      <w:r w:rsidR="00D20A26" w:rsidRPr="00094286">
        <w:rPr>
          <w:rFonts w:ascii="Times New Roman" w:hAnsi="Times New Roman"/>
          <w:sz w:val="24"/>
        </w:rPr>
        <w:fldChar w:fldCharType="begin">
          <w:ffData>
            <w:name w:val=""/>
            <w:enabled/>
            <w:calcOnExit w:val="0"/>
            <w:ddList>
              <w:result w:val="1"/>
              <w:listEntry w:val="College of Architecture and the Arts"/>
              <w:listEntry w:val="College of Arts and Sciences"/>
              <w:listEntry w:val="College of Business Administration"/>
              <w:listEntry w:val="College of Education"/>
              <w:listEntry w:val="College of Engineering and Computing"/>
              <w:listEntry w:val="School of Journalism and Mass Communication"/>
              <w:listEntry w:val="College of Nursing and Health Sciences"/>
              <w:listEntry w:val="R.Stempel College of Public Health and Social Work"/>
              <w:listEntry w:val="School of Hospitality and Tourism Management"/>
            </w:ddList>
          </w:ffData>
        </w:fldChar>
      </w:r>
      <w:r w:rsidRPr="00094286">
        <w:rPr>
          <w:rFonts w:ascii="Times New Roman" w:hAnsi="Times New Roman"/>
          <w:sz w:val="24"/>
        </w:rPr>
        <w:instrText xml:space="preserve"> FORMDROPDOWN </w:instrText>
      </w:r>
      <w:r w:rsidR="00D20A26" w:rsidRPr="00094286">
        <w:rPr>
          <w:rFonts w:ascii="Times New Roman" w:hAnsi="Times New Roman"/>
          <w:sz w:val="24"/>
        </w:rPr>
      </w:r>
      <w:r w:rsidR="00D20A26" w:rsidRPr="00094286">
        <w:rPr>
          <w:rFonts w:ascii="Times New Roman" w:hAnsi="Times New Roman"/>
          <w:sz w:val="24"/>
        </w:rPr>
        <w:fldChar w:fldCharType="end"/>
      </w: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_______________________________________</w:t>
      </w:r>
    </w:p>
    <w:p w:rsidR="00094286" w:rsidRPr="00094286" w:rsidRDefault="00094286" w:rsidP="00313D89">
      <w:pPr>
        <w:pStyle w:val="PlainText"/>
        <w:jc w:val="right"/>
        <w:rPr>
          <w:rFonts w:ascii="Times New Roman" w:hAnsi="Times New Roman"/>
          <w:sz w:val="24"/>
          <w:szCs w:val="24"/>
        </w:rPr>
      </w:pPr>
      <w:r w:rsidRPr="00094286">
        <w:rPr>
          <w:rFonts w:ascii="Times New Roman" w:hAnsi="Times New Roman"/>
          <w:sz w:val="24"/>
          <w:szCs w:val="24"/>
        </w:rPr>
        <w:t>Dean Lakshmi N. Reddi</w:t>
      </w:r>
    </w:p>
    <w:p w:rsidR="00094286" w:rsidRPr="00094286" w:rsidRDefault="00094286" w:rsidP="00313D89">
      <w:pPr>
        <w:pStyle w:val="PlainText"/>
        <w:jc w:val="right"/>
        <w:rPr>
          <w:rFonts w:ascii="Times New Roman" w:hAnsi="Times New Roman"/>
          <w:sz w:val="24"/>
        </w:rPr>
      </w:pPr>
      <w:r w:rsidRPr="00094286">
        <w:rPr>
          <w:rFonts w:ascii="Times New Roman" w:hAnsi="Times New Roman"/>
          <w:sz w:val="24"/>
        </w:rPr>
        <w:t>University Graduate School</w:t>
      </w:r>
    </w:p>
    <w:p w:rsidR="00094286" w:rsidRPr="00094286" w:rsidRDefault="00094286" w:rsidP="00313D89">
      <w:pPr>
        <w:pStyle w:val="PlainText"/>
        <w:jc w:val="both"/>
        <w:rPr>
          <w:rFonts w:ascii="Times New Roman" w:hAnsi="Times New Roman"/>
          <w:sz w:val="24"/>
        </w:rPr>
      </w:pPr>
    </w:p>
    <w:p w:rsidR="00094286" w:rsidRPr="00094286" w:rsidRDefault="00094286" w:rsidP="00313D89">
      <w:pPr>
        <w:pStyle w:val="PlainText"/>
        <w:rPr>
          <w:rFonts w:ascii="Times New Roman" w:hAnsi="Times New Roman"/>
          <w:sz w:val="24"/>
        </w:rPr>
      </w:pPr>
    </w:p>
    <w:p w:rsidR="00094286" w:rsidRPr="00094286" w:rsidRDefault="00094286" w:rsidP="00313D89">
      <w:pPr>
        <w:pStyle w:val="PlainText"/>
        <w:jc w:val="center"/>
        <w:rPr>
          <w:rFonts w:ascii="Times New Roman" w:hAnsi="Times New Roman"/>
          <w:sz w:val="24"/>
        </w:rPr>
      </w:pPr>
    </w:p>
    <w:p w:rsidR="00094286" w:rsidRPr="00094286" w:rsidRDefault="00094286" w:rsidP="00313D89">
      <w:pPr>
        <w:pStyle w:val="PlainText"/>
        <w:jc w:val="center"/>
        <w:rPr>
          <w:rFonts w:ascii="Times New Roman" w:hAnsi="Times New Roman"/>
          <w:sz w:val="24"/>
        </w:rPr>
      </w:pPr>
    </w:p>
    <w:p w:rsidR="00094286" w:rsidRPr="00094286" w:rsidRDefault="00094286" w:rsidP="00313D89">
      <w:pPr>
        <w:pStyle w:val="PlainText"/>
        <w:jc w:val="center"/>
        <w:rPr>
          <w:rFonts w:ascii="Times New Roman" w:hAnsi="Times New Roman"/>
          <w:sz w:val="24"/>
        </w:rPr>
      </w:pPr>
      <w:r w:rsidRPr="00094286">
        <w:rPr>
          <w:rFonts w:ascii="Times New Roman" w:hAnsi="Times New Roman"/>
          <w:sz w:val="24"/>
        </w:rPr>
        <w:t>Florida International University, 2012</w:t>
      </w:r>
    </w:p>
    <w:p w:rsidR="002F719F" w:rsidRDefault="002F719F" w:rsidP="00CD614F">
      <w:pPr>
        <w:spacing w:line="480" w:lineRule="auto"/>
        <w:jc w:val="center"/>
        <w:rPr>
          <w:rFonts w:ascii="Times New Roman" w:hAnsi="Times New Roman"/>
        </w:rPr>
      </w:pPr>
    </w:p>
    <w:p w:rsidR="002F719F" w:rsidRDefault="002F719F" w:rsidP="006C5224">
      <w:pPr>
        <w:pStyle w:val="PlainText"/>
        <w:spacing w:line="480" w:lineRule="auto"/>
        <w:jc w:val="center"/>
        <w:rPr>
          <w:rFonts w:ascii="Times New Roman" w:hAnsi="Times New Roman"/>
          <w:sz w:val="24"/>
          <w:szCs w:val="24"/>
        </w:rPr>
      </w:pPr>
      <w:r>
        <w:rPr>
          <w:rFonts w:ascii="Times New Roman" w:hAnsi="Times New Roman"/>
          <w:sz w:val="24"/>
          <w:szCs w:val="24"/>
        </w:rPr>
        <w:t>ACKNOWLEDGMENTS</w:t>
      </w:r>
    </w:p>
    <w:p w:rsidR="002F719F" w:rsidRDefault="002F719F" w:rsidP="006C5224">
      <w:pPr>
        <w:pStyle w:val="PlainText"/>
        <w:spacing w:line="480" w:lineRule="auto"/>
        <w:jc w:val="both"/>
        <w:rPr>
          <w:rFonts w:ascii="Times New Roman" w:hAnsi="Times New Roman"/>
          <w:sz w:val="24"/>
          <w:szCs w:val="24"/>
        </w:rPr>
      </w:pPr>
      <w:r>
        <w:rPr>
          <w:rFonts w:ascii="Times New Roman" w:hAnsi="Times New Roman"/>
          <w:sz w:val="24"/>
          <w:szCs w:val="24"/>
        </w:rPr>
        <w:tab/>
        <w:t xml:space="preserve">I would like to express my deepest appreciation to thesis committee members Dr. Paul Kowert, Dr. Thomas Breslin, and Dr. Steven Heine for the help and guidance they have given me.  For the last four years it has been an honor to have Dr. Breslin as a mentor, and I am fully indebted to him for what he has taught me in the classroom and outside of it.  Before meeting Dr. Breslin I was just an undergrad without a great deal of direction, and now I have the honor of completing a thesis at the Master’s level.  </w:t>
      </w:r>
    </w:p>
    <w:p w:rsidR="002F719F" w:rsidRDefault="002F719F" w:rsidP="006C5224">
      <w:pPr>
        <w:pStyle w:val="PlainText"/>
        <w:spacing w:line="480" w:lineRule="auto"/>
        <w:ind w:firstLine="240"/>
        <w:jc w:val="both"/>
        <w:rPr>
          <w:rFonts w:ascii="Times New Roman" w:hAnsi="Times New Roman"/>
          <w:sz w:val="24"/>
          <w:szCs w:val="24"/>
        </w:rPr>
      </w:pPr>
      <w:r>
        <w:rPr>
          <w:rFonts w:ascii="Times New Roman" w:hAnsi="Times New Roman"/>
          <w:sz w:val="24"/>
          <w:szCs w:val="24"/>
        </w:rPr>
        <w:tab/>
        <w:t xml:space="preserve">None of this would have been possible if it weren’t for the guidance and assistance of Dr. Heine as well.  He has given me the opportunity to prove myself both academically and professionally, and there would be no way to fully repay him for this experience.  Also, I am very grateful for the Teaching Assistantships I have received from the Asian Studies Department and from the D&amp;E Foundation.  The financial assistance and professional development given to me by being a Teaching Assistant has been irreplaceable and I am very grateful.  </w:t>
      </w:r>
    </w:p>
    <w:p w:rsidR="005E4E3A" w:rsidRPr="002F719F" w:rsidRDefault="002F719F" w:rsidP="002F719F">
      <w:pPr>
        <w:pStyle w:val="PlainText"/>
        <w:spacing w:line="480" w:lineRule="auto"/>
        <w:ind w:firstLine="240"/>
        <w:jc w:val="both"/>
        <w:rPr>
          <w:rFonts w:ascii="Times New Roman" w:hAnsi="Times New Roman"/>
          <w:sz w:val="24"/>
          <w:szCs w:val="24"/>
        </w:rPr>
      </w:pPr>
      <w:r>
        <w:rPr>
          <w:rFonts w:ascii="Times New Roman" w:hAnsi="Times New Roman"/>
          <w:sz w:val="24"/>
          <w:szCs w:val="24"/>
        </w:rPr>
        <w:tab/>
        <w:t xml:space="preserve">It has also been an honor to have Dr. </w:t>
      </w:r>
      <w:proofErr w:type="spellStart"/>
      <w:r>
        <w:rPr>
          <w:rFonts w:ascii="Times New Roman" w:hAnsi="Times New Roman"/>
          <w:sz w:val="24"/>
          <w:szCs w:val="24"/>
        </w:rPr>
        <w:t>Messersmith</w:t>
      </w:r>
      <w:proofErr w:type="spellEnd"/>
      <w:r>
        <w:rPr>
          <w:rFonts w:ascii="Times New Roman" w:hAnsi="Times New Roman"/>
          <w:sz w:val="24"/>
          <w:szCs w:val="24"/>
        </w:rPr>
        <w:t xml:space="preserve"> as a mentor and friend both in the classroom and outside of it.  In addition, I would like to thank Dr. Kowert, Dr. Gould, Dr. Stack, Dr. Al-</w:t>
      </w:r>
      <w:proofErr w:type="spellStart"/>
      <w:r>
        <w:rPr>
          <w:rFonts w:ascii="Times New Roman" w:hAnsi="Times New Roman"/>
          <w:sz w:val="24"/>
          <w:szCs w:val="24"/>
        </w:rPr>
        <w:t>Khalili</w:t>
      </w:r>
      <w:proofErr w:type="spellEnd"/>
      <w:r>
        <w:rPr>
          <w:rFonts w:ascii="Times New Roman" w:hAnsi="Times New Roman"/>
          <w:sz w:val="24"/>
          <w:szCs w:val="24"/>
        </w:rPr>
        <w:t xml:space="preserve">, Dr. </w:t>
      </w:r>
      <w:proofErr w:type="spellStart"/>
      <w:r>
        <w:rPr>
          <w:rFonts w:ascii="Times New Roman" w:hAnsi="Times New Roman"/>
          <w:sz w:val="24"/>
          <w:szCs w:val="24"/>
        </w:rPr>
        <w:t>Mesbahi</w:t>
      </w:r>
      <w:proofErr w:type="spellEnd"/>
      <w:r>
        <w:rPr>
          <w:rFonts w:ascii="Times New Roman" w:hAnsi="Times New Roman"/>
          <w:sz w:val="24"/>
          <w:szCs w:val="24"/>
        </w:rPr>
        <w:t xml:space="preserve">, Dr. Espinosa, and Dr. Fain for being there to help me and giving me the opportunity to learn from them.  I also owe much to whoever is responsible for the Graduate Student Lounge as well.  It has served as a second home and has given myself and countless other graduate students a quality place to study and engage each other intellectually.  Last but certainly not least, I would like to thank from the bottom of my heart Asian Studies Program Coordinator </w:t>
      </w:r>
      <w:proofErr w:type="spellStart"/>
      <w:r w:rsidRPr="00E31142">
        <w:rPr>
          <w:rFonts w:ascii="Times New Roman" w:hAnsi="Times New Roman"/>
          <w:bCs/>
          <w:sz w:val="24"/>
          <w:szCs w:val="24"/>
        </w:rPr>
        <w:t>María</w:t>
      </w:r>
      <w:proofErr w:type="spellEnd"/>
      <w:r w:rsidRPr="00E31142">
        <w:rPr>
          <w:rFonts w:ascii="Times New Roman" w:hAnsi="Times New Roman"/>
          <w:bCs/>
          <w:sz w:val="24"/>
          <w:szCs w:val="24"/>
        </w:rPr>
        <w:t xml:space="preserve"> Sol </w:t>
      </w:r>
      <w:proofErr w:type="spellStart"/>
      <w:r w:rsidRPr="00E31142">
        <w:rPr>
          <w:rFonts w:ascii="Times New Roman" w:hAnsi="Times New Roman"/>
          <w:bCs/>
          <w:sz w:val="24"/>
          <w:szCs w:val="24"/>
        </w:rPr>
        <w:t>Echarren</w:t>
      </w:r>
      <w:proofErr w:type="spellEnd"/>
      <w:r>
        <w:rPr>
          <w:rFonts w:ascii="Times New Roman" w:hAnsi="Times New Roman"/>
          <w:bCs/>
          <w:sz w:val="24"/>
          <w:szCs w:val="24"/>
        </w:rPr>
        <w:t xml:space="preserve"> for all of her help, her kind heart, and her remarkable and consistent ability to make my day better.  </w:t>
      </w:r>
    </w:p>
    <w:p w:rsidR="00094286" w:rsidRPr="00094286" w:rsidRDefault="00094286" w:rsidP="00094286">
      <w:pPr>
        <w:spacing w:line="480" w:lineRule="auto"/>
        <w:jc w:val="center"/>
        <w:rPr>
          <w:rFonts w:ascii="Times New Roman" w:eastAsia="Cambria" w:hAnsi="Times New Roman" w:cs="Times New Roman"/>
        </w:rPr>
      </w:pPr>
      <w:r w:rsidRPr="00094286">
        <w:rPr>
          <w:rFonts w:ascii="Times New Roman" w:eastAsia="Cambria" w:hAnsi="Times New Roman" w:cs="Times New Roman"/>
        </w:rPr>
        <w:t>ABSTRACT OF THE THESIS</w:t>
      </w:r>
    </w:p>
    <w:p w:rsidR="00094286" w:rsidRPr="00094286" w:rsidRDefault="00094286" w:rsidP="00094286">
      <w:pPr>
        <w:spacing w:line="480" w:lineRule="auto"/>
        <w:jc w:val="center"/>
        <w:rPr>
          <w:rFonts w:ascii="Times New Roman" w:eastAsia="Cambria" w:hAnsi="Times New Roman" w:cs="Times New Roman"/>
        </w:rPr>
      </w:pPr>
      <w:r w:rsidRPr="00094286">
        <w:rPr>
          <w:rFonts w:ascii="Times New Roman" w:eastAsia="Cambria" w:hAnsi="Times New Roman" w:cs="Times New Roman"/>
        </w:rPr>
        <w:t>A BILATERAL ANALYSIS OF THE SOUTH CHINA SEA DISPUTE:</w:t>
      </w:r>
    </w:p>
    <w:p w:rsidR="00094286" w:rsidRPr="00094286" w:rsidRDefault="00094286" w:rsidP="00094286">
      <w:pPr>
        <w:spacing w:line="480" w:lineRule="auto"/>
        <w:jc w:val="center"/>
        <w:rPr>
          <w:rFonts w:ascii="Times New Roman" w:eastAsia="Cambria" w:hAnsi="Times New Roman" w:cs="Times New Roman"/>
        </w:rPr>
      </w:pPr>
      <w:r w:rsidRPr="00094286">
        <w:rPr>
          <w:rFonts w:ascii="Times New Roman" w:eastAsia="Cambria" w:hAnsi="Times New Roman" w:cs="Times New Roman"/>
        </w:rPr>
        <w:t>CHINA, THE PHILIPPINES, &amp; THE SCARBOROUGH SHOAL</w:t>
      </w:r>
    </w:p>
    <w:p w:rsidR="00094286" w:rsidRPr="00094286" w:rsidRDefault="00094286" w:rsidP="00094286">
      <w:pPr>
        <w:spacing w:line="480" w:lineRule="auto"/>
        <w:jc w:val="center"/>
        <w:rPr>
          <w:rFonts w:ascii="Times New Roman" w:eastAsia="Cambria" w:hAnsi="Times New Roman" w:cs="Times New Roman"/>
        </w:rPr>
      </w:pPr>
      <w:proofErr w:type="gramStart"/>
      <w:r w:rsidRPr="00094286">
        <w:rPr>
          <w:rFonts w:ascii="Times New Roman" w:eastAsia="Cambria" w:hAnsi="Times New Roman" w:cs="Times New Roman"/>
        </w:rPr>
        <w:t>by</w:t>
      </w:r>
      <w:proofErr w:type="gramEnd"/>
    </w:p>
    <w:p w:rsidR="00094286" w:rsidRPr="00094286" w:rsidRDefault="00094286" w:rsidP="00094286">
      <w:pPr>
        <w:widowControl w:val="0"/>
        <w:spacing w:line="480" w:lineRule="auto"/>
        <w:jc w:val="center"/>
        <w:rPr>
          <w:rFonts w:ascii="Times New Roman" w:eastAsia="Cambria" w:hAnsi="Times New Roman" w:cs="Times New Roman"/>
        </w:rPr>
      </w:pPr>
      <w:r w:rsidRPr="00094286">
        <w:rPr>
          <w:rFonts w:ascii="Times New Roman" w:eastAsia="Cambria" w:hAnsi="Times New Roman" w:cs="Times New Roman"/>
        </w:rPr>
        <w:t>Adam Nieves Johnson</w:t>
      </w:r>
    </w:p>
    <w:p w:rsidR="00094286" w:rsidRPr="00094286" w:rsidRDefault="00094286" w:rsidP="00094286">
      <w:pPr>
        <w:spacing w:line="480" w:lineRule="auto"/>
        <w:jc w:val="center"/>
        <w:rPr>
          <w:rFonts w:ascii="Times New Roman" w:eastAsia="Cambria" w:hAnsi="Times New Roman" w:cs="Times New Roman"/>
        </w:rPr>
      </w:pPr>
      <w:r w:rsidRPr="00094286">
        <w:rPr>
          <w:rFonts w:ascii="Times New Roman" w:eastAsia="Cambria" w:hAnsi="Times New Roman" w:cs="Times New Roman"/>
        </w:rPr>
        <w:t>Florida International University, 2012</w:t>
      </w:r>
    </w:p>
    <w:p w:rsidR="00094286" w:rsidRPr="00094286" w:rsidRDefault="00094286" w:rsidP="00094286">
      <w:pPr>
        <w:spacing w:line="480" w:lineRule="auto"/>
        <w:jc w:val="center"/>
        <w:rPr>
          <w:rFonts w:ascii="Times New Roman" w:eastAsia="Cambria" w:hAnsi="Times New Roman" w:cs="Times New Roman"/>
        </w:rPr>
      </w:pPr>
      <w:r w:rsidRPr="00094286">
        <w:rPr>
          <w:rFonts w:ascii="Times New Roman" w:eastAsia="Cambria" w:hAnsi="Times New Roman" w:cs="Times New Roman"/>
        </w:rPr>
        <w:t>Miami, Florida</w:t>
      </w:r>
    </w:p>
    <w:p w:rsidR="00094286" w:rsidRPr="00094286" w:rsidRDefault="00FF5D84" w:rsidP="00094286">
      <w:pPr>
        <w:spacing w:line="480" w:lineRule="auto"/>
        <w:jc w:val="center"/>
        <w:rPr>
          <w:rFonts w:ascii="Times New Roman" w:eastAsia="Cambria" w:hAnsi="Times New Roman" w:cs="Times New Roman"/>
        </w:rPr>
      </w:pPr>
      <w:r>
        <w:rPr>
          <w:rFonts w:ascii="Times New Roman" w:eastAsia="Cambria" w:hAnsi="Times New Roman" w:cs="Times New Roman"/>
        </w:rPr>
        <w:t xml:space="preserve">Professor </w:t>
      </w:r>
      <w:r w:rsidR="00094286" w:rsidRPr="00094286">
        <w:rPr>
          <w:rFonts w:ascii="Times New Roman" w:eastAsia="Cambria" w:hAnsi="Times New Roman" w:cs="Times New Roman"/>
        </w:rPr>
        <w:t>Thomas Breslin, Major Professor</w:t>
      </w:r>
    </w:p>
    <w:p w:rsidR="00094286" w:rsidRPr="00094286" w:rsidRDefault="00094286" w:rsidP="00094286">
      <w:pPr>
        <w:spacing w:line="480" w:lineRule="auto"/>
        <w:jc w:val="both"/>
        <w:rPr>
          <w:rFonts w:ascii="Times New Roman" w:eastAsia="Cambria" w:hAnsi="Times New Roman" w:cs="Times New Roman"/>
        </w:rPr>
      </w:pPr>
      <w:r w:rsidRPr="00094286">
        <w:rPr>
          <w:rFonts w:ascii="Times New Roman" w:eastAsia="Cambria" w:hAnsi="Times New Roman" w:cs="Times New Roman"/>
        </w:rPr>
        <w:tab/>
        <w:t xml:space="preserve">The South China Sea is a sea with strategically important shipping lanes, an abundance of maritime resources, and potentially large amounts of oil and gas deposits.  </w:t>
      </w:r>
      <w:r w:rsidR="00FF5D84">
        <w:rPr>
          <w:rFonts w:ascii="Times New Roman" w:eastAsia="Cambria" w:hAnsi="Times New Roman" w:cs="Times New Roman"/>
        </w:rPr>
        <w:t>Because of</w:t>
      </w:r>
      <w:r w:rsidRPr="00094286">
        <w:rPr>
          <w:rFonts w:ascii="Times New Roman" w:eastAsia="Cambria" w:hAnsi="Times New Roman" w:cs="Times New Roman"/>
        </w:rPr>
        <w:t xml:space="preserve"> the significance of the sea, China has claimed almost all of it, which has caused the Association of Southeast Asian Nation members (ASEAN) whose countries surround the sea (Vietnam, Singapore, Indonesia, Malaysia, Brunei, and the Philippines) to take a stance against the encroachment.  The most important non-Chinese claimant in the disp</w:t>
      </w:r>
      <w:r w:rsidR="001908E7">
        <w:rPr>
          <w:rFonts w:ascii="Times New Roman" w:eastAsia="Cambria" w:hAnsi="Times New Roman" w:cs="Times New Roman"/>
        </w:rPr>
        <w:t>ute is the Philippines, which</w:t>
      </w:r>
      <w:r w:rsidRPr="00094286">
        <w:rPr>
          <w:rFonts w:ascii="Times New Roman" w:eastAsia="Cambria" w:hAnsi="Times New Roman" w:cs="Times New Roman"/>
        </w:rPr>
        <w:t xml:space="preserve"> shares a mutual defense treat</w:t>
      </w:r>
      <w:r w:rsidR="00FF5D84">
        <w:rPr>
          <w:rFonts w:ascii="Times New Roman" w:eastAsia="Cambria" w:hAnsi="Times New Roman" w:cs="Times New Roman"/>
        </w:rPr>
        <w:t>y with the United States.  The</w:t>
      </w:r>
      <w:r w:rsidR="00365F29">
        <w:rPr>
          <w:rFonts w:ascii="Times New Roman" w:eastAsia="Cambria" w:hAnsi="Times New Roman" w:cs="Times New Roman"/>
        </w:rPr>
        <w:t xml:space="preserve"> dispute has</w:t>
      </w:r>
      <w:r w:rsidRPr="00094286">
        <w:rPr>
          <w:rFonts w:ascii="Times New Roman" w:eastAsia="Cambria" w:hAnsi="Times New Roman" w:cs="Times New Roman"/>
        </w:rPr>
        <w:t xml:space="preserve"> be</w:t>
      </w:r>
      <w:r w:rsidR="00365F29">
        <w:rPr>
          <w:rFonts w:ascii="Times New Roman" w:eastAsia="Cambria" w:hAnsi="Times New Roman" w:cs="Times New Roman"/>
        </w:rPr>
        <w:t>en analyzed from a bilateral perspective</w:t>
      </w:r>
      <w:r w:rsidRPr="00094286">
        <w:rPr>
          <w:rFonts w:ascii="Times New Roman" w:eastAsia="Cambria" w:hAnsi="Times New Roman" w:cs="Times New Roman"/>
        </w:rPr>
        <w:t xml:space="preserve"> between China and the Philippines.</w:t>
      </w:r>
      <w:r w:rsidR="00365F29">
        <w:rPr>
          <w:rFonts w:ascii="Times New Roman" w:eastAsia="Cambria" w:hAnsi="Times New Roman" w:cs="Times New Roman"/>
        </w:rPr>
        <w:t xml:space="preserve"> A theoretical analysis of the</w:t>
      </w:r>
      <w:r w:rsidR="0027792C">
        <w:rPr>
          <w:rFonts w:ascii="Times New Roman" w:eastAsia="Cambria" w:hAnsi="Times New Roman" w:cs="Times New Roman"/>
        </w:rPr>
        <w:t xml:space="preserve"> dispute has been conducted</w:t>
      </w:r>
      <w:r w:rsidRPr="00094286">
        <w:rPr>
          <w:rFonts w:ascii="Times New Roman" w:eastAsia="Cambria" w:hAnsi="Times New Roman" w:cs="Times New Roman"/>
        </w:rPr>
        <w:t xml:space="preserve"> through a Neorealist paradigm.  How the two countries define international law and engage in diplomat</w:t>
      </w:r>
      <w:r w:rsidR="0027792C">
        <w:rPr>
          <w:rFonts w:ascii="Times New Roman" w:eastAsia="Cambria" w:hAnsi="Times New Roman" w:cs="Times New Roman"/>
        </w:rPr>
        <w:t>ic and military policies has also been</w:t>
      </w:r>
      <w:r w:rsidRPr="00094286">
        <w:rPr>
          <w:rFonts w:ascii="Times New Roman" w:eastAsia="Cambria" w:hAnsi="Times New Roman" w:cs="Times New Roman"/>
        </w:rPr>
        <w:t xml:space="preserve"> closely examined.  China </w:t>
      </w:r>
      <w:r w:rsidR="0027792C">
        <w:rPr>
          <w:rFonts w:ascii="Times New Roman" w:eastAsia="Cambria" w:hAnsi="Times New Roman" w:cs="Times New Roman"/>
        </w:rPr>
        <w:t>has not sought</w:t>
      </w:r>
      <w:r w:rsidRPr="00094286">
        <w:rPr>
          <w:rFonts w:ascii="Times New Roman" w:eastAsia="Cambria" w:hAnsi="Times New Roman" w:cs="Times New Roman"/>
        </w:rPr>
        <w:t xml:space="preserve"> foreign intervention whether from a nation or international organizatio</w:t>
      </w:r>
      <w:r w:rsidR="0027792C">
        <w:rPr>
          <w:rFonts w:ascii="Times New Roman" w:eastAsia="Cambria" w:hAnsi="Times New Roman" w:cs="Times New Roman"/>
        </w:rPr>
        <w:t>n, while the Philippines has prefer</w:t>
      </w:r>
      <w:r w:rsidR="00365F29">
        <w:rPr>
          <w:rFonts w:ascii="Times New Roman" w:eastAsia="Cambria" w:hAnsi="Times New Roman" w:cs="Times New Roman"/>
        </w:rPr>
        <w:t>r</w:t>
      </w:r>
      <w:r w:rsidR="0027792C">
        <w:rPr>
          <w:rFonts w:ascii="Times New Roman" w:eastAsia="Cambria" w:hAnsi="Times New Roman" w:cs="Times New Roman"/>
        </w:rPr>
        <w:t>ed</w:t>
      </w:r>
      <w:r w:rsidRPr="00094286">
        <w:rPr>
          <w:rFonts w:ascii="Times New Roman" w:eastAsia="Cambria" w:hAnsi="Times New Roman" w:cs="Times New Roman"/>
        </w:rPr>
        <w:t xml:space="preserve"> as much multilateralism as possible.  A recent Scarborough Shoal dispute between the two countries has changed the dynamic of the dispute, and in examining the event and its outcome an inevitable conclusion of military action has been reached.  </w:t>
      </w:r>
    </w:p>
    <w:sdt>
      <w:sdtPr>
        <w:rPr>
          <w:rFonts w:ascii="Times New Roman" w:eastAsiaTheme="minorEastAsia" w:hAnsi="Times New Roman" w:cs="Times New Roman"/>
          <w:b w:val="0"/>
          <w:bCs w:val="0"/>
          <w:color w:val="auto"/>
          <w:sz w:val="24"/>
          <w:szCs w:val="24"/>
        </w:rPr>
        <w:id w:val="693272208"/>
        <w:docPartObj>
          <w:docPartGallery w:val="Table of Contents"/>
          <w:docPartUnique/>
        </w:docPartObj>
      </w:sdtPr>
      <w:sdtEndPr>
        <w:rPr>
          <w:rFonts w:cstheme="minorBidi"/>
          <w:szCs w:val="22"/>
        </w:rPr>
      </w:sdtEndPr>
      <w:sdtContent>
        <w:p w:rsidR="00997310" w:rsidRDefault="00094286" w:rsidP="003348B5">
          <w:pPr>
            <w:pStyle w:val="TOCHeading"/>
            <w:spacing w:before="0" w:line="240" w:lineRule="auto"/>
            <w:jc w:val="center"/>
            <w:rPr>
              <w:rFonts w:ascii="Times New Roman" w:hAnsi="Times New Roman" w:cs="Times New Roman"/>
              <w:b w:val="0"/>
              <w:color w:val="auto"/>
              <w:sz w:val="24"/>
              <w:szCs w:val="24"/>
            </w:rPr>
          </w:pPr>
          <w:r w:rsidRPr="00094286">
            <w:rPr>
              <w:rFonts w:ascii="Times New Roman" w:hAnsi="Times New Roman" w:cs="Times New Roman"/>
              <w:b w:val="0"/>
              <w:color w:val="auto"/>
              <w:sz w:val="24"/>
              <w:szCs w:val="24"/>
            </w:rPr>
            <w:t>TABLE OF CONTENTS</w:t>
          </w:r>
        </w:p>
        <w:p w:rsidR="00FF5D84" w:rsidRPr="00997310" w:rsidRDefault="00FF5D84" w:rsidP="00997310"/>
        <w:p w:rsidR="00094286" w:rsidRPr="00FF5D84" w:rsidRDefault="00FF5D84" w:rsidP="00FF5D84">
          <w:pPr>
            <w:rPr>
              <w:rFonts w:ascii="Times New Roman" w:hAnsi="Times New Roman"/>
            </w:rPr>
          </w:pPr>
          <w:r>
            <w:rPr>
              <w:rFonts w:ascii="Times New Roman" w:hAnsi="Times New Roman"/>
            </w:rPr>
            <w:t>CHAPTER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PAGE</w:t>
          </w:r>
        </w:p>
        <w:p w:rsidR="00094286" w:rsidRPr="00094286" w:rsidRDefault="00094286" w:rsidP="00094286">
          <w:pPr>
            <w:rPr>
              <w:rFonts w:ascii="Times New Roman" w:hAnsi="Times New Roman" w:cs="Times New Roman"/>
              <w:lang w:eastAsia="ja-JP"/>
            </w:rPr>
          </w:pPr>
        </w:p>
        <w:p w:rsidR="00094286" w:rsidRPr="00094286" w:rsidRDefault="00094286" w:rsidP="00094286">
          <w:pPr>
            <w:pStyle w:val="TOC1"/>
            <w:rPr>
              <w:sz w:val="24"/>
            </w:rPr>
          </w:pPr>
          <w:r w:rsidRPr="00094286">
            <w:rPr>
              <w:sz w:val="24"/>
            </w:rPr>
            <w:t>CHAPTER I: A BRIEF INTRODUCTION TO THE DISPUTE</w:t>
          </w:r>
          <w:r w:rsidRPr="00094286">
            <w:rPr>
              <w:sz w:val="24"/>
            </w:rPr>
            <w:ptab w:relativeTo="margin" w:alignment="right" w:leader="dot"/>
          </w:r>
          <w:r w:rsidRPr="00094286">
            <w:rPr>
              <w:sz w:val="24"/>
            </w:rPr>
            <w:t>1</w:t>
          </w:r>
        </w:p>
        <w:p w:rsidR="00094286" w:rsidRPr="00094286" w:rsidRDefault="00094286" w:rsidP="00094286">
          <w:pPr>
            <w:rPr>
              <w:rFonts w:ascii="Times New Roman" w:hAnsi="Times New Roman"/>
            </w:rPr>
          </w:pPr>
        </w:p>
        <w:p w:rsidR="00094286" w:rsidRPr="00094286" w:rsidRDefault="00094286" w:rsidP="00094286">
          <w:pPr>
            <w:pStyle w:val="TOC1"/>
            <w:rPr>
              <w:sz w:val="24"/>
            </w:rPr>
          </w:pPr>
          <w:r w:rsidRPr="00094286">
            <w:rPr>
              <w:sz w:val="24"/>
            </w:rPr>
            <w:t xml:space="preserve">CHAPTER II: A </w:t>
          </w:r>
          <w:r w:rsidR="003348B5">
            <w:rPr>
              <w:sz w:val="24"/>
            </w:rPr>
            <w:t xml:space="preserve">CHINESE HISTORICAL AND </w:t>
          </w:r>
          <w:r w:rsidRPr="00094286">
            <w:rPr>
              <w:sz w:val="24"/>
            </w:rPr>
            <w:t>LEGAL ANALYSIS OF THE DISPUTE</w:t>
          </w:r>
          <w:r w:rsidRPr="00094286">
            <w:rPr>
              <w:sz w:val="24"/>
            </w:rPr>
            <w:ptab w:relativeTo="margin" w:alignment="right" w:leader="dot"/>
          </w:r>
          <w:r w:rsidR="000D459B">
            <w:rPr>
              <w:sz w:val="24"/>
            </w:rPr>
            <w:t>9</w:t>
          </w:r>
        </w:p>
        <w:p w:rsidR="00094286" w:rsidRPr="00094286" w:rsidRDefault="00094286" w:rsidP="00094286">
          <w:pPr>
            <w:pStyle w:val="TOC1"/>
            <w:ind w:firstLine="720"/>
            <w:rPr>
              <w:sz w:val="24"/>
            </w:rPr>
          </w:pPr>
          <w:r w:rsidRPr="00094286">
            <w:rPr>
              <w:sz w:val="24"/>
            </w:rPr>
            <w:t>Important Legal Documents “Affecting” the Dispute</w:t>
          </w:r>
          <w:r w:rsidRPr="00094286">
            <w:rPr>
              <w:sz w:val="24"/>
            </w:rPr>
            <w:ptab w:relativeTo="margin" w:alignment="right" w:leader="dot"/>
          </w:r>
          <w:r w:rsidR="000D459B">
            <w:rPr>
              <w:sz w:val="24"/>
            </w:rPr>
            <w:t>9</w:t>
          </w:r>
        </w:p>
        <w:p w:rsidR="00094286" w:rsidRPr="00094286" w:rsidRDefault="00094286" w:rsidP="00094286">
          <w:pPr>
            <w:pStyle w:val="TOC1"/>
            <w:ind w:firstLine="720"/>
            <w:rPr>
              <w:rFonts w:cs="Times New Roman"/>
              <w:sz w:val="24"/>
              <w:szCs w:val="24"/>
            </w:rPr>
          </w:pPr>
          <w:r w:rsidRPr="00094286">
            <w:rPr>
              <w:sz w:val="24"/>
            </w:rPr>
            <w:t xml:space="preserve">China’s Historical/Legal Claims in the South China Sea </w:t>
          </w:r>
          <w:r w:rsidRPr="00094286">
            <w:rPr>
              <w:rFonts w:cs="Times New Roman"/>
              <w:sz w:val="24"/>
              <w:szCs w:val="24"/>
            </w:rPr>
            <w:ptab w:relativeTo="margin" w:alignment="right" w:leader="dot"/>
          </w:r>
          <w:r w:rsidRPr="00094286">
            <w:rPr>
              <w:rFonts w:cs="Times New Roman"/>
              <w:sz w:val="24"/>
              <w:szCs w:val="24"/>
            </w:rPr>
            <w:t>1</w:t>
          </w:r>
          <w:r w:rsidR="000D459B">
            <w:rPr>
              <w:rFonts w:cs="Times New Roman"/>
              <w:bCs/>
              <w:sz w:val="24"/>
              <w:szCs w:val="24"/>
            </w:rPr>
            <w:t>2</w:t>
          </w:r>
        </w:p>
        <w:p w:rsidR="00094286" w:rsidRPr="00094286" w:rsidRDefault="00094286" w:rsidP="00094286">
          <w:pPr>
            <w:pStyle w:val="TOC1"/>
            <w:ind w:firstLine="720"/>
            <w:rPr>
              <w:sz w:val="24"/>
            </w:rPr>
          </w:pPr>
          <w:r w:rsidRPr="00094286">
            <w:rPr>
              <w:sz w:val="24"/>
            </w:rPr>
            <w:t xml:space="preserve">What International Law Says About These Claims </w:t>
          </w:r>
          <w:r w:rsidRPr="00094286">
            <w:rPr>
              <w:sz w:val="24"/>
            </w:rPr>
            <w:ptab w:relativeTo="margin" w:alignment="right" w:leader="dot"/>
          </w:r>
          <w:r w:rsidR="000D459B">
            <w:rPr>
              <w:sz w:val="24"/>
            </w:rPr>
            <w:t>14</w:t>
          </w:r>
        </w:p>
        <w:p w:rsidR="00094286" w:rsidRPr="00094286" w:rsidRDefault="00094286" w:rsidP="00094286">
          <w:pPr>
            <w:ind w:firstLine="720"/>
            <w:rPr>
              <w:rFonts w:ascii="Times New Roman" w:hAnsi="Times New Roman"/>
            </w:rPr>
          </w:pPr>
          <w:r w:rsidRPr="00094286">
            <w:rPr>
              <w:rFonts w:ascii="Times New Roman" w:hAnsi="Times New Roman"/>
            </w:rPr>
            <w:t>How China Perceives International Law and Treaties</w:t>
          </w:r>
          <w:r w:rsidRPr="00094286">
            <w:rPr>
              <w:rFonts w:ascii="Times New Roman" w:hAnsi="Times New Roman"/>
            </w:rPr>
            <w:ptab w:relativeTo="margin" w:alignment="right" w:leader="dot"/>
          </w:r>
          <w:r w:rsidR="000D459B">
            <w:rPr>
              <w:rFonts w:ascii="Times New Roman" w:hAnsi="Times New Roman"/>
            </w:rPr>
            <w:t>16</w:t>
          </w:r>
        </w:p>
        <w:p w:rsidR="00094286" w:rsidRPr="00094286" w:rsidRDefault="00094286" w:rsidP="00094286">
          <w:pPr>
            <w:ind w:firstLine="720"/>
            <w:rPr>
              <w:rFonts w:ascii="Times New Roman" w:hAnsi="Times New Roman"/>
              <w:u w:val="single"/>
            </w:rPr>
          </w:pPr>
          <w:r w:rsidRPr="00094286">
            <w:rPr>
              <w:rFonts w:ascii="Times New Roman" w:hAnsi="Times New Roman"/>
            </w:rPr>
            <w:t xml:space="preserve">What China’s Foreign Policy Says About Its International Law </w:t>
          </w:r>
          <w:r w:rsidRPr="00094286">
            <w:rPr>
              <w:rFonts w:ascii="Times New Roman" w:hAnsi="Times New Roman"/>
            </w:rPr>
            <w:ptab w:relativeTo="margin" w:alignment="right" w:leader="dot"/>
          </w:r>
          <w:r w:rsidRPr="00094286">
            <w:rPr>
              <w:rFonts w:ascii="Times New Roman" w:hAnsi="Times New Roman"/>
            </w:rPr>
            <w:t>2</w:t>
          </w:r>
          <w:r w:rsidR="00105CB7">
            <w:rPr>
              <w:rFonts w:ascii="Times New Roman" w:hAnsi="Times New Roman"/>
            </w:rPr>
            <w:t>3</w:t>
          </w:r>
        </w:p>
        <w:p w:rsidR="00447074" w:rsidRDefault="00447074" w:rsidP="00094286">
          <w:pPr>
            <w:pStyle w:val="TOC1"/>
            <w:ind w:firstLine="720"/>
            <w:rPr>
              <w:sz w:val="24"/>
            </w:rPr>
          </w:pPr>
        </w:p>
        <w:p w:rsidR="00447074" w:rsidRPr="00E13839" w:rsidRDefault="00447074" w:rsidP="00447074">
          <w:pPr>
            <w:rPr>
              <w:rFonts w:ascii="Times New Roman" w:hAnsi="Times New Roman"/>
            </w:rPr>
          </w:pPr>
          <w:r w:rsidRPr="00E13839">
            <w:rPr>
              <w:rFonts w:ascii="Times New Roman" w:hAnsi="Times New Roman"/>
            </w:rPr>
            <w:t>CHAPTER III: A FILIPINO HISTORIAL AND LEGAL ANALYSIS OF THE DISPUTE</w:t>
          </w:r>
          <w:r w:rsidR="00E13839">
            <w:rPr>
              <w:rFonts w:ascii="Times New Roman" w:hAnsi="Times New Roman"/>
            </w:rPr>
            <w:t>………………………………………………………………………………...</w:t>
          </w:r>
          <w:r w:rsidR="00E13839">
            <w:rPr>
              <w:rFonts w:ascii="Times New Roman" w:hAnsi="Times New Roman"/>
              <w:sz w:val="10"/>
            </w:rPr>
            <w:t xml:space="preserve"> </w:t>
          </w:r>
          <w:r w:rsidR="000D459B" w:rsidRPr="00E13839">
            <w:rPr>
              <w:rFonts w:ascii="Times New Roman" w:hAnsi="Times New Roman"/>
            </w:rPr>
            <w:t>27</w:t>
          </w:r>
        </w:p>
        <w:p w:rsidR="00094286" w:rsidRPr="00094286" w:rsidRDefault="00094286" w:rsidP="00094286">
          <w:pPr>
            <w:pStyle w:val="TOC1"/>
            <w:ind w:firstLine="720"/>
            <w:rPr>
              <w:sz w:val="24"/>
            </w:rPr>
          </w:pPr>
          <w:r w:rsidRPr="00094286">
            <w:rPr>
              <w:sz w:val="24"/>
            </w:rPr>
            <w:t>The Philippines Historical/Legal Claims in the South China Sea</w:t>
          </w:r>
          <w:r w:rsidRPr="00094286">
            <w:rPr>
              <w:sz w:val="24"/>
            </w:rPr>
            <w:ptab w:relativeTo="margin" w:alignment="right" w:leader="dot"/>
          </w:r>
          <w:r w:rsidR="000D459B">
            <w:rPr>
              <w:sz w:val="24"/>
            </w:rPr>
            <w:t>27</w:t>
          </w:r>
        </w:p>
        <w:p w:rsidR="00094286" w:rsidRPr="00094286" w:rsidRDefault="00094286" w:rsidP="00094286">
          <w:pPr>
            <w:pStyle w:val="TOC1"/>
            <w:ind w:firstLine="720"/>
            <w:rPr>
              <w:sz w:val="24"/>
            </w:rPr>
          </w:pPr>
          <w:r w:rsidRPr="00094286">
            <w:rPr>
              <w:sz w:val="24"/>
            </w:rPr>
            <w:t xml:space="preserve">What International Law Says About The Philippine Claims </w:t>
          </w:r>
          <w:r w:rsidRPr="00094286">
            <w:rPr>
              <w:sz w:val="24"/>
            </w:rPr>
            <w:ptab w:relativeTo="margin" w:alignment="right" w:leader="dot"/>
          </w:r>
          <w:r w:rsidR="000D459B">
            <w:rPr>
              <w:sz w:val="24"/>
            </w:rPr>
            <w:t>28</w:t>
          </w:r>
        </w:p>
        <w:p w:rsidR="00094286" w:rsidRPr="00094286" w:rsidRDefault="002D46A4" w:rsidP="00094286">
          <w:pPr>
            <w:pStyle w:val="TOC1"/>
            <w:ind w:firstLine="720"/>
            <w:rPr>
              <w:sz w:val="24"/>
            </w:rPr>
          </w:pPr>
          <w:r>
            <w:rPr>
              <w:sz w:val="24"/>
            </w:rPr>
            <w:t>How T</w:t>
          </w:r>
          <w:r w:rsidR="00094286" w:rsidRPr="00094286">
            <w:rPr>
              <w:sz w:val="24"/>
            </w:rPr>
            <w:t>he Philippines</w:t>
          </w:r>
          <w:r>
            <w:rPr>
              <w:sz w:val="24"/>
            </w:rPr>
            <w:t>’</w:t>
          </w:r>
          <w:r w:rsidR="00094286" w:rsidRPr="00094286">
            <w:rPr>
              <w:sz w:val="24"/>
            </w:rPr>
            <w:t xml:space="preserve"> Perceive International Law and Treaties</w:t>
          </w:r>
          <w:r w:rsidR="00094286" w:rsidRPr="00094286">
            <w:rPr>
              <w:sz w:val="24"/>
            </w:rPr>
            <w:ptab w:relativeTo="margin" w:alignment="right" w:leader="dot"/>
          </w:r>
          <w:r w:rsidR="000D459B">
            <w:rPr>
              <w:sz w:val="24"/>
            </w:rPr>
            <w:t>28</w:t>
          </w:r>
        </w:p>
        <w:p w:rsidR="00094286" w:rsidRPr="00094286" w:rsidRDefault="00094286" w:rsidP="00094286">
          <w:pPr>
            <w:pStyle w:val="TOC1"/>
            <w:ind w:firstLine="720"/>
            <w:rPr>
              <w:sz w:val="24"/>
            </w:rPr>
          </w:pPr>
          <w:r w:rsidRPr="00094286">
            <w:rPr>
              <w:sz w:val="24"/>
            </w:rPr>
            <w:t>What The Philippines</w:t>
          </w:r>
          <w:r w:rsidR="002D46A4">
            <w:rPr>
              <w:sz w:val="24"/>
            </w:rPr>
            <w:t>’</w:t>
          </w:r>
          <w:r w:rsidRPr="00094286">
            <w:rPr>
              <w:sz w:val="24"/>
            </w:rPr>
            <w:t xml:space="preserve"> Foreign Policy Says About Its International Law</w:t>
          </w:r>
          <w:r w:rsidRPr="00094286">
            <w:rPr>
              <w:sz w:val="24"/>
            </w:rPr>
            <w:ptab w:relativeTo="margin" w:alignment="right" w:leader="dot"/>
          </w:r>
          <w:r w:rsidR="000D459B">
            <w:rPr>
              <w:sz w:val="24"/>
            </w:rPr>
            <w:t>29</w:t>
          </w:r>
        </w:p>
        <w:p w:rsidR="00094286" w:rsidRPr="00094286" w:rsidRDefault="00094286" w:rsidP="00094286">
          <w:pPr>
            <w:pStyle w:val="TOC1"/>
            <w:spacing w:line="480" w:lineRule="auto"/>
            <w:ind w:firstLine="720"/>
            <w:rPr>
              <w:sz w:val="24"/>
            </w:rPr>
          </w:pPr>
          <w:r w:rsidRPr="00094286">
            <w:rPr>
              <w:sz w:val="24"/>
            </w:rPr>
            <w:t>The International Court of Justice (ICJ) Dynamic</w:t>
          </w:r>
          <w:r w:rsidRPr="00094286">
            <w:rPr>
              <w:sz w:val="24"/>
            </w:rPr>
            <w:ptab w:relativeTo="margin" w:alignment="right" w:leader="dot"/>
          </w:r>
          <w:r w:rsidR="000D459B">
            <w:rPr>
              <w:sz w:val="24"/>
            </w:rPr>
            <w:t>29</w:t>
          </w:r>
        </w:p>
        <w:p w:rsidR="00094286" w:rsidRPr="00094286" w:rsidRDefault="003348B5" w:rsidP="00094286">
          <w:pPr>
            <w:pStyle w:val="TOC1"/>
            <w:rPr>
              <w:sz w:val="24"/>
            </w:rPr>
          </w:pPr>
          <w:r>
            <w:rPr>
              <w:sz w:val="24"/>
            </w:rPr>
            <w:t>CHAPTER IV: AN</w:t>
          </w:r>
          <w:r w:rsidR="00094286" w:rsidRPr="00094286">
            <w:rPr>
              <w:sz w:val="24"/>
            </w:rPr>
            <w:t xml:space="preserve"> ANALYSIS OF</w:t>
          </w:r>
          <w:r>
            <w:rPr>
              <w:sz w:val="24"/>
            </w:rPr>
            <w:t xml:space="preserve"> CHINESE</w:t>
          </w:r>
          <w:r w:rsidR="00094286" w:rsidRPr="00094286">
            <w:rPr>
              <w:sz w:val="24"/>
            </w:rPr>
            <w:t xml:space="preserve"> FOREIGN AND MILITARY POLICIES </w:t>
          </w:r>
          <w:r w:rsidR="00094286" w:rsidRPr="00094286">
            <w:rPr>
              <w:sz w:val="24"/>
            </w:rPr>
            <w:ptab w:relativeTo="margin" w:alignment="right" w:leader="dot"/>
          </w:r>
          <w:r w:rsidR="000D459B">
            <w:rPr>
              <w:sz w:val="24"/>
            </w:rPr>
            <w:t>32</w:t>
          </w:r>
        </w:p>
        <w:p w:rsidR="00094286" w:rsidRPr="00094286" w:rsidRDefault="00094286" w:rsidP="00094286">
          <w:pPr>
            <w:pStyle w:val="TOC1"/>
            <w:ind w:firstLine="720"/>
            <w:rPr>
              <w:sz w:val="24"/>
            </w:rPr>
          </w:pPr>
          <w:r w:rsidRPr="00094286">
            <w:rPr>
              <w:sz w:val="24"/>
            </w:rPr>
            <w:t>What China’s Foreign Policy Really Says</w:t>
          </w:r>
          <w:r w:rsidRPr="00094286">
            <w:rPr>
              <w:sz w:val="24"/>
            </w:rPr>
            <w:ptab w:relativeTo="margin" w:alignment="right" w:leader="dot"/>
          </w:r>
          <w:r w:rsidR="000D459B">
            <w:rPr>
              <w:sz w:val="24"/>
            </w:rPr>
            <w:t>32</w:t>
          </w:r>
        </w:p>
        <w:p w:rsidR="00094286" w:rsidRPr="00094286" w:rsidRDefault="00094286" w:rsidP="00094286">
          <w:pPr>
            <w:pStyle w:val="TOC1"/>
            <w:ind w:firstLine="720"/>
            <w:rPr>
              <w:sz w:val="24"/>
            </w:rPr>
          </w:pPr>
          <w:r w:rsidRPr="00094286">
            <w:rPr>
              <w:sz w:val="24"/>
            </w:rPr>
            <w:t xml:space="preserve">China’s Nationalism Dynamic </w:t>
          </w:r>
          <w:r w:rsidRPr="00094286">
            <w:rPr>
              <w:sz w:val="24"/>
            </w:rPr>
            <w:ptab w:relativeTo="margin" w:alignment="right" w:leader="dot"/>
          </w:r>
          <w:r w:rsidR="000D459B">
            <w:rPr>
              <w:sz w:val="24"/>
            </w:rPr>
            <w:t>35</w:t>
          </w:r>
        </w:p>
        <w:p w:rsidR="00094286" w:rsidRPr="00094286" w:rsidRDefault="00094286" w:rsidP="00094286">
          <w:pPr>
            <w:pStyle w:val="TOC1"/>
            <w:ind w:firstLine="720"/>
            <w:rPr>
              <w:sz w:val="24"/>
            </w:rPr>
          </w:pPr>
          <w:r w:rsidRPr="00094286">
            <w:rPr>
              <w:sz w:val="24"/>
            </w:rPr>
            <w:t xml:space="preserve">Is Nationalism and Public Opinion Party-Made? </w:t>
          </w:r>
          <w:r w:rsidRPr="00094286">
            <w:rPr>
              <w:sz w:val="24"/>
            </w:rPr>
            <w:ptab w:relativeTo="margin" w:alignment="right" w:leader="dot"/>
          </w:r>
          <w:r w:rsidR="000D459B">
            <w:rPr>
              <w:sz w:val="24"/>
            </w:rPr>
            <w:t>36</w:t>
          </w:r>
        </w:p>
        <w:p w:rsidR="00995EC4" w:rsidRDefault="00995EC4" w:rsidP="00094286">
          <w:pPr>
            <w:pStyle w:val="TOC1"/>
            <w:ind w:firstLine="720"/>
            <w:rPr>
              <w:sz w:val="24"/>
            </w:rPr>
          </w:pPr>
          <w:r>
            <w:rPr>
              <w:sz w:val="24"/>
            </w:rPr>
            <w:t>How Nationalism Can Be Inserted Into the South China Sea Dispute....………..</w:t>
          </w:r>
          <w:r>
            <w:rPr>
              <w:sz w:val="4"/>
            </w:rPr>
            <w:t>.</w:t>
          </w:r>
          <w:r>
            <w:rPr>
              <w:sz w:val="24"/>
            </w:rPr>
            <w:t>43</w:t>
          </w:r>
        </w:p>
        <w:p w:rsidR="00094286" w:rsidRPr="00094286" w:rsidRDefault="00094286" w:rsidP="00094286">
          <w:pPr>
            <w:pStyle w:val="TOC1"/>
            <w:ind w:firstLine="720"/>
            <w:rPr>
              <w:sz w:val="24"/>
            </w:rPr>
          </w:pPr>
          <w:r w:rsidRPr="00094286">
            <w:rPr>
              <w:sz w:val="24"/>
            </w:rPr>
            <w:t xml:space="preserve">Beijing Must Pick a Policy </w:t>
          </w:r>
          <w:r w:rsidRPr="00094286">
            <w:rPr>
              <w:sz w:val="24"/>
            </w:rPr>
            <w:ptab w:relativeTo="margin" w:alignment="right" w:leader="dot"/>
          </w:r>
          <w:r w:rsidR="00105CB7">
            <w:rPr>
              <w:sz w:val="24"/>
            </w:rPr>
            <w:t>47</w:t>
          </w:r>
        </w:p>
        <w:p w:rsidR="00094286" w:rsidRPr="00094286" w:rsidRDefault="00F379BE" w:rsidP="00094286">
          <w:pPr>
            <w:pStyle w:val="TOC1"/>
            <w:ind w:firstLine="720"/>
            <w:rPr>
              <w:sz w:val="24"/>
            </w:rPr>
          </w:pPr>
          <w:r>
            <w:rPr>
              <w:sz w:val="24"/>
            </w:rPr>
            <w:t>Humble-Hard Power</w:t>
          </w:r>
          <w:r w:rsidR="00094286" w:rsidRPr="00094286">
            <w:rPr>
              <w:sz w:val="24"/>
            </w:rPr>
            <w:t xml:space="preserve"> </w:t>
          </w:r>
          <w:r w:rsidR="00094286" w:rsidRPr="00094286">
            <w:rPr>
              <w:sz w:val="24"/>
            </w:rPr>
            <w:ptab w:relativeTo="margin" w:alignment="right" w:leader="dot"/>
          </w:r>
          <w:r w:rsidR="000D459B">
            <w:rPr>
              <w:sz w:val="24"/>
            </w:rPr>
            <w:t>49</w:t>
          </w:r>
        </w:p>
        <w:p w:rsidR="00094286" w:rsidRPr="00094286" w:rsidRDefault="005575D2" w:rsidP="00094286">
          <w:pPr>
            <w:pStyle w:val="TOC1"/>
            <w:ind w:firstLine="720"/>
            <w:rPr>
              <w:sz w:val="24"/>
            </w:rPr>
          </w:pPr>
          <w:r>
            <w:rPr>
              <w:sz w:val="24"/>
            </w:rPr>
            <w:t>The Five Dragons: China’s “H</w:t>
          </w:r>
          <w:r w:rsidR="00094286" w:rsidRPr="00094286">
            <w:rPr>
              <w:sz w:val="24"/>
            </w:rPr>
            <w:t>oft Power” South China Sea Weapon</w:t>
          </w:r>
          <w:r w:rsidR="00094286" w:rsidRPr="00094286">
            <w:rPr>
              <w:sz w:val="24"/>
            </w:rPr>
            <w:ptab w:relativeTo="margin" w:alignment="right" w:leader="dot"/>
          </w:r>
          <w:r w:rsidR="000D459B">
            <w:rPr>
              <w:sz w:val="24"/>
            </w:rPr>
            <w:t>50</w:t>
          </w:r>
        </w:p>
        <w:p w:rsidR="00094286" w:rsidRPr="00094286" w:rsidRDefault="00094286" w:rsidP="00094286">
          <w:pPr>
            <w:pStyle w:val="TOC1"/>
            <w:ind w:firstLine="720"/>
            <w:rPr>
              <w:sz w:val="24"/>
            </w:rPr>
          </w:pPr>
          <w:r w:rsidRPr="00094286">
            <w:rPr>
              <w:sz w:val="24"/>
            </w:rPr>
            <w:t>The Importance of the Scarborough Shoal Incident</w:t>
          </w:r>
          <w:r w:rsidRPr="00094286">
            <w:rPr>
              <w:sz w:val="24"/>
            </w:rPr>
            <w:ptab w:relativeTo="margin" w:alignment="right" w:leader="dot"/>
          </w:r>
          <w:r w:rsidR="000D459B">
            <w:rPr>
              <w:sz w:val="24"/>
            </w:rPr>
            <w:t>56</w:t>
          </w:r>
        </w:p>
        <w:p w:rsidR="003348B5" w:rsidRDefault="003348B5" w:rsidP="00094286">
          <w:pPr>
            <w:pStyle w:val="TOC1"/>
            <w:ind w:firstLine="720"/>
            <w:rPr>
              <w:sz w:val="24"/>
            </w:rPr>
          </w:pPr>
        </w:p>
        <w:p w:rsidR="003348B5" w:rsidRDefault="003348B5" w:rsidP="003348B5">
          <w:pPr>
            <w:pStyle w:val="TOC1"/>
            <w:rPr>
              <w:sz w:val="24"/>
            </w:rPr>
          </w:pPr>
          <w:r>
            <w:rPr>
              <w:sz w:val="24"/>
            </w:rPr>
            <w:t>CHAPTER V: AN ANALYSIS OF FILIPINO FOREIGN AND MILITARY POLICIES</w:t>
          </w:r>
          <w:r w:rsidR="000D459B">
            <w:rPr>
              <w:sz w:val="24"/>
            </w:rPr>
            <w:t xml:space="preserve"> …………….……………………………………………………………………………...58</w:t>
          </w:r>
        </w:p>
        <w:p w:rsidR="00094286" w:rsidRPr="00094286" w:rsidRDefault="002D46A4" w:rsidP="00094286">
          <w:pPr>
            <w:pStyle w:val="TOC1"/>
            <w:ind w:firstLine="720"/>
            <w:rPr>
              <w:sz w:val="24"/>
            </w:rPr>
          </w:pPr>
          <w:r>
            <w:rPr>
              <w:sz w:val="24"/>
            </w:rPr>
            <w:t>What the Philippines’</w:t>
          </w:r>
          <w:r w:rsidR="00094286" w:rsidRPr="00094286">
            <w:rPr>
              <w:sz w:val="24"/>
            </w:rPr>
            <w:t xml:space="preserve"> Foreign Policy Says About The Dispute</w:t>
          </w:r>
          <w:r w:rsidR="00094286" w:rsidRPr="00094286">
            <w:rPr>
              <w:sz w:val="24"/>
            </w:rPr>
            <w:ptab w:relativeTo="margin" w:alignment="right" w:leader="dot"/>
          </w:r>
          <w:r w:rsidR="001524B4">
            <w:rPr>
              <w:sz w:val="24"/>
            </w:rPr>
            <w:t>58</w:t>
          </w:r>
        </w:p>
        <w:p w:rsidR="00094286" w:rsidRPr="00094286" w:rsidRDefault="00094286" w:rsidP="00094286">
          <w:pPr>
            <w:pStyle w:val="TOC1"/>
            <w:ind w:firstLine="720"/>
            <w:rPr>
              <w:sz w:val="24"/>
            </w:rPr>
          </w:pPr>
          <w:r w:rsidRPr="00094286">
            <w:rPr>
              <w:sz w:val="24"/>
            </w:rPr>
            <w:t>Inviting the World to the Party</w:t>
          </w:r>
          <w:r w:rsidRPr="00094286">
            <w:rPr>
              <w:sz w:val="24"/>
            </w:rPr>
            <w:ptab w:relativeTo="margin" w:alignment="right" w:leader="dot"/>
          </w:r>
          <w:r w:rsidR="001524B4">
            <w:rPr>
              <w:sz w:val="24"/>
            </w:rPr>
            <w:t>59</w:t>
          </w:r>
        </w:p>
        <w:p w:rsidR="00094286" w:rsidRPr="00094286" w:rsidRDefault="00094286" w:rsidP="00094286">
          <w:pPr>
            <w:pStyle w:val="TOC1"/>
            <w:ind w:firstLine="720"/>
            <w:rPr>
              <w:sz w:val="24"/>
            </w:rPr>
          </w:pPr>
          <w:r w:rsidRPr="00094286">
            <w:rPr>
              <w:sz w:val="24"/>
            </w:rPr>
            <w:t>The Return of the Domino Theory to Southeast Asia</w:t>
          </w:r>
          <w:r w:rsidRPr="00094286">
            <w:rPr>
              <w:sz w:val="24"/>
            </w:rPr>
            <w:ptab w:relativeTo="margin" w:alignment="right" w:leader="dot"/>
          </w:r>
          <w:r w:rsidR="001524B4">
            <w:rPr>
              <w:sz w:val="24"/>
            </w:rPr>
            <w:t>61</w:t>
          </w:r>
        </w:p>
        <w:p w:rsidR="00094286" w:rsidRPr="00094286" w:rsidRDefault="00094286" w:rsidP="00094286">
          <w:pPr>
            <w:pStyle w:val="TOC1"/>
            <w:ind w:firstLine="720"/>
            <w:rPr>
              <w:sz w:val="24"/>
            </w:rPr>
          </w:pPr>
          <w:r w:rsidRPr="00094286">
            <w:rPr>
              <w:sz w:val="24"/>
            </w:rPr>
            <w:t>Filipino Hard Power Gets Even Harder</w:t>
          </w:r>
          <w:r w:rsidRPr="00094286">
            <w:rPr>
              <w:sz w:val="24"/>
            </w:rPr>
            <w:ptab w:relativeTo="margin" w:alignment="right" w:leader="dot"/>
          </w:r>
          <w:r w:rsidR="001524B4">
            <w:rPr>
              <w:sz w:val="24"/>
            </w:rPr>
            <w:t>62</w:t>
          </w:r>
        </w:p>
        <w:p w:rsidR="00094286" w:rsidRPr="00094286" w:rsidRDefault="00094286" w:rsidP="00094286">
          <w:pPr>
            <w:pStyle w:val="TOC1"/>
            <w:ind w:firstLine="720"/>
            <w:rPr>
              <w:sz w:val="24"/>
            </w:rPr>
          </w:pPr>
          <w:r w:rsidRPr="00094286">
            <w:rPr>
              <w:sz w:val="24"/>
            </w:rPr>
            <w:t>Learning from the Mistakes of the Qing and Kuomintang</w:t>
          </w:r>
          <w:r w:rsidRPr="00094286">
            <w:rPr>
              <w:sz w:val="24"/>
            </w:rPr>
            <w:ptab w:relativeTo="margin" w:alignment="right" w:leader="dot"/>
          </w:r>
          <w:r w:rsidR="001524B4">
            <w:rPr>
              <w:sz w:val="24"/>
            </w:rPr>
            <w:t>65</w:t>
          </w:r>
        </w:p>
        <w:p w:rsidR="00094286" w:rsidRPr="00094286" w:rsidRDefault="002D46A4" w:rsidP="00094286">
          <w:pPr>
            <w:pStyle w:val="TOC1"/>
            <w:ind w:firstLine="720"/>
            <w:rPr>
              <w:sz w:val="24"/>
            </w:rPr>
          </w:pPr>
          <w:r>
            <w:rPr>
              <w:sz w:val="24"/>
            </w:rPr>
            <w:t>The Philippines’</w:t>
          </w:r>
          <w:r w:rsidR="00094286" w:rsidRPr="00094286">
            <w:rPr>
              <w:sz w:val="24"/>
            </w:rPr>
            <w:t xml:space="preserve"> Plans for the ASEAN - A Southeast Asian NATO?</w:t>
          </w:r>
          <w:r w:rsidR="00094286" w:rsidRPr="00094286">
            <w:rPr>
              <w:sz w:val="24"/>
            </w:rPr>
            <w:ptab w:relativeTo="margin" w:alignment="right" w:leader="dot"/>
          </w:r>
          <w:r w:rsidR="001524B4">
            <w:rPr>
              <w:sz w:val="24"/>
            </w:rPr>
            <w:t>66</w:t>
          </w:r>
        </w:p>
        <w:p w:rsidR="00094286" w:rsidRPr="00094286" w:rsidRDefault="00094286" w:rsidP="00094286">
          <w:pPr>
            <w:pStyle w:val="TOC1"/>
            <w:ind w:firstLine="720"/>
            <w:rPr>
              <w:sz w:val="24"/>
            </w:rPr>
          </w:pPr>
          <w:r w:rsidRPr="00094286">
            <w:rPr>
              <w:sz w:val="24"/>
            </w:rPr>
            <w:t>Learning and Not Learning From the Past</w:t>
          </w:r>
          <w:r w:rsidRPr="00094286">
            <w:rPr>
              <w:sz w:val="24"/>
            </w:rPr>
            <w:ptab w:relativeTo="margin" w:alignment="right" w:leader="dot"/>
          </w:r>
          <w:r w:rsidR="001524B4">
            <w:rPr>
              <w:sz w:val="24"/>
            </w:rPr>
            <w:t>68</w:t>
          </w:r>
        </w:p>
        <w:p w:rsidR="00094286" w:rsidRPr="00094286" w:rsidRDefault="002D46A4" w:rsidP="00094286">
          <w:pPr>
            <w:pStyle w:val="TOC1"/>
            <w:ind w:firstLine="720"/>
            <w:rPr>
              <w:sz w:val="24"/>
            </w:rPr>
          </w:pPr>
          <w:r>
            <w:rPr>
              <w:sz w:val="24"/>
            </w:rPr>
            <w:t>The Philippine</w:t>
          </w:r>
          <w:r w:rsidR="00094286" w:rsidRPr="00094286">
            <w:rPr>
              <w:sz w:val="24"/>
            </w:rPr>
            <w:t>s</w:t>
          </w:r>
          <w:r>
            <w:rPr>
              <w:sz w:val="24"/>
            </w:rPr>
            <w:t>’</w:t>
          </w:r>
          <w:r w:rsidR="00094286" w:rsidRPr="00094286">
            <w:rPr>
              <w:sz w:val="24"/>
            </w:rPr>
            <w:t xml:space="preserve"> Nationalism Dynamic</w:t>
          </w:r>
          <w:r w:rsidR="00094286" w:rsidRPr="00094286">
            <w:rPr>
              <w:sz w:val="24"/>
            </w:rPr>
            <w:ptab w:relativeTo="margin" w:alignment="right" w:leader="dot"/>
          </w:r>
          <w:r w:rsidR="001524B4">
            <w:rPr>
              <w:sz w:val="24"/>
            </w:rPr>
            <w:t>70</w:t>
          </w:r>
        </w:p>
        <w:p w:rsidR="00997310" w:rsidRDefault="00997310" w:rsidP="00094286">
          <w:pPr>
            <w:pStyle w:val="TOC1"/>
            <w:rPr>
              <w:sz w:val="24"/>
            </w:rPr>
          </w:pPr>
        </w:p>
        <w:p w:rsidR="00997310" w:rsidRDefault="00997310" w:rsidP="00997310"/>
        <w:p w:rsidR="00094286" w:rsidRPr="00997310" w:rsidRDefault="00094286" w:rsidP="00997310"/>
        <w:p w:rsidR="00094286" w:rsidRPr="00094286" w:rsidRDefault="003348B5" w:rsidP="00094286">
          <w:pPr>
            <w:pStyle w:val="TOC1"/>
            <w:rPr>
              <w:sz w:val="24"/>
            </w:rPr>
          </w:pPr>
          <w:r>
            <w:rPr>
              <w:sz w:val="24"/>
            </w:rPr>
            <w:t>CHAPTER VI</w:t>
          </w:r>
          <w:r w:rsidR="00094286" w:rsidRPr="00094286">
            <w:rPr>
              <w:sz w:val="24"/>
            </w:rPr>
            <w:t>: POSSIBLE CONCLUSIONS TO THE BILATERAL DISPUTE</w:t>
          </w:r>
          <w:r w:rsidR="00094286" w:rsidRPr="00094286">
            <w:rPr>
              <w:sz w:val="24"/>
            </w:rPr>
            <w:ptab w:relativeTo="margin" w:alignment="right" w:leader="dot"/>
          </w:r>
          <w:r w:rsidR="00675FE8">
            <w:rPr>
              <w:sz w:val="24"/>
            </w:rPr>
            <w:t>72</w:t>
          </w:r>
        </w:p>
        <w:p w:rsidR="00094286" w:rsidRPr="00094286" w:rsidRDefault="00094286" w:rsidP="00094286">
          <w:pPr>
            <w:pStyle w:val="TOC1"/>
            <w:ind w:firstLine="720"/>
            <w:rPr>
              <w:sz w:val="24"/>
            </w:rPr>
          </w:pPr>
          <w:r w:rsidRPr="00094286">
            <w:rPr>
              <w:sz w:val="24"/>
            </w:rPr>
            <w:t>Neorealism is Alive and Well in the Dispute</w:t>
          </w:r>
          <w:r w:rsidRPr="00094286">
            <w:rPr>
              <w:sz w:val="24"/>
            </w:rPr>
            <w:ptab w:relativeTo="margin" w:alignment="right" w:leader="dot"/>
          </w:r>
          <w:r w:rsidR="00675FE8">
            <w:rPr>
              <w:sz w:val="24"/>
            </w:rPr>
            <w:t>72</w:t>
          </w:r>
        </w:p>
        <w:p w:rsidR="00094286" w:rsidRPr="00094286" w:rsidRDefault="00094286" w:rsidP="00094286">
          <w:pPr>
            <w:pStyle w:val="TOC1"/>
            <w:ind w:firstLine="720"/>
            <w:rPr>
              <w:sz w:val="24"/>
            </w:rPr>
          </w:pPr>
          <w:r w:rsidRPr="00094286">
            <w:rPr>
              <w:sz w:val="24"/>
            </w:rPr>
            <w:t>War is Less Affordable for China than</w:t>
          </w:r>
          <w:r w:rsidR="00604A3A">
            <w:rPr>
              <w:sz w:val="24"/>
            </w:rPr>
            <w:t xml:space="preserve"> for</w:t>
          </w:r>
          <w:r w:rsidRPr="00094286">
            <w:rPr>
              <w:sz w:val="24"/>
            </w:rPr>
            <w:t xml:space="preserve"> the Philippines</w:t>
          </w:r>
          <w:r w:rsidRPr="00094286">
            <w:rPr>
              <w:sz w:val="24"/>
            </w:rPr>
            <w:ptab w:relativeTo="margin" w:alignment="right" w:leader="dot"/>
          </w:r>
          <w:r w:rsidR="00675FE8">
            <w:rPr>
              <w:sz w:val="24"/>
            </w:rPr>
            <w:t>73</w:t>
          </w:r>
        </w:p>
        <w:p w:rsidR="00094286" w:rsidRPr="00094286" w:rsidRDefault="00094286" w:rsidP="00094286">
          <w:pPr>
            <w:pStyle w:val="TOC1"/>
            <w:ind w:firstLine="720"/>
            <w:rPr>
              <w:sz w:val="24"/>
            </w:rPr>
          </w:pPr>
          <w:r w:rsidRPr="00094286">
            <w:rPr>
              <w:sz w:val="24"/>
            </w:rPr>
            <w:t xml:space="preserve">The South China Sea - China’s Maritime Afghanistan </w:t>
          </w:r>
          <w:r w:rsidRPr="00094286">
            <w:rPr>
              <w:sz w:val="24"/>
            </w:rPr>
            <w:ptab w:relativeTo="margin" w:alignment="right" w:leader="dot"/>
          </w:r>
          <w:r w:rsidR="00675FE8">
            <w:rPr>
              <w:sz w:val="24"/>
            </w:rPr>
            <w:t>73</w:t>
          </w:r>
        </w:p>
        <w:p w:rsidR="00094286" w:rsidRPr="00094286" w:rsidRDefault="00094286" w:rsidP="00094286">
          <w:pPr>
            <w:pStyle w:val="TOC1"/>
            <w:ind w:firstLine="720"/>
            <w:rPr>
              <w:sz w:val="24"/>
            </w:rPr>
          </w:pPr>
          <w:r w:rsidRPr="00094286">
            <w:rPr>
              <w:sz w:val="24"/>
            </w:rPr>
            <w:t>Is a Peaceful Outcome Possible?</w:t>
          </w:r>
          <w:r w:rsidRPr="00094286">
            <w:rPr>
              <w:sz w:val="24"/>
            </w:rPr>
            <w:ptab w:relativeTo="margin" w:alignment="right" w:leader="dot"/>
          </w:r>
          <w:r w:rsidR="00675FE8">
            <w:rPr>
              <w:sz w:val="24"/>
            </w:rPr>
            <w:t>75</w:t>
          </w:r>
        </w:p>
        <w:p w:rsidR="00094286" w:rsidRPr="00094286" w:rsidRDefault="00094286" w:rsidP="00094286">
          <w:pPr>
            <w:pStyle w:val="TOC1"/>
            <w:rPr>
              <w:sz w:val="24"/>
            </w:rPr>
          </w:pPr>
        </w:p>
        <w:p w:rsidR="005E4E3A" w:rsidRPr="003348B5" w:rsidRDefault="00094286" w:rsidP="003348B5">
          <w:pPr>
            <w:pStyle w:val="TOC1"/>
            <w:rPr>
              <w:sz w:val="24"/>
            </w:rPr>
          </w:pPr>
          <w:r w:rsidRPr="00094286">
            <w:rPr>
              <w:sz w:val="24"/>
            </w:rPr>
            <w:t>BIBLIOGRAPHY………………………………………………………………………..7</w:t>
          </w:r>
          <w:r w:rsidR="00675FE8">
            <w:rPr>
              <w:sz w:val="24"/>
            </w:rPr>
            <w:t>6</w:t>
          </w:r>
        </w:p>
      </w:sdtContent>
    </w:sdt>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0D459B" w:rsidRDefault="000D459B" w:rsidP="00094286">
      <w:pPr>
        <w:jc w:val="center"/>
        <w:rPr>
          <w:rFonts w:ascii="Times New Roman" w:hAnsi="Times New Roman"/>
        </w:rPr>
      </w:pPr>
    </w:p>
    <w:p w:rsidR="004830C3" w:rsidRDefault="004830C3" w:rsidP="004830C3">
      <w:pPr>
        <w:spacing w:line="480" w:lineRule="auto"/>
        <w:rPr>
          <w:rFonts w:ascii="Times New Roman" w:hAnsi="Times New Roman"/>
        </w:rPr>
        <w:sectPr w:rsidR="004830C3">
          <w:footerReference w:type="even" r:id="rId8"/>
          <w:footerReference w:type="default" r:id="rId9"/>
          <w:footerReference w:type="first" r:id="rId10"/>
          <w:pgSz w:w="12240" w:h="15840"/>
          <w:pgMar w:top="1440" w:right="1800" w:bottom="1440" w:left="1800" w:header="720" w:footer="720" w:gutter="0"/>
          <w:pgNumType w:fmt="lowerRoman" w:start="1"/>
          <w:cols w:space="720"/>
          <w:titlePg/>
        </w:sectPr>
      </w:pPr>
    </w:p>
    <w:p w:rsidR="00CD614F" w:rsidRPr="00DC6592" w:rsidRDefault="00624F3A" w:rsidP="007E778B">
      <w:pPr>
        <w:spacing w:line="480" w:lineRule="auto"/>
        <w:jc w:val="center"/>
        <w:rPr>
          <w:rFonts w:ascii="Times New Roman" w:hAnsi="Times New Roman"/>
        </w:rPr>
      </w:pPr>
      <w:r>
        <w:rPr>
          <w:rFonts w:ascii="Times New Roman" w:hAnsi="Times New Roman"/>
        </w:rPr>
        <w:t xml:space="preserve">CHAPTER </w:t>
      </w:r>
      <w:r w:rsidR="00DC6592">
        <w:rPr>
          <w:rFonts w:ascii="Times New Roman" w:hAnsi="Times New Roman"/>
        </w:rPr>
        <w:t>I</w:t>
      </w:r>
    </w:p>
    <w:p w:rsidR="00CD614F" w:rsidRPr="00DC6592" w:rsidRDefault="00624F3A" w:rsidP="00CD614F">
      <w:pPr>
        <w:spacing w:line="480" w:lineRule="auto"/>
        <w:jc w:val="center"/>
        <w:rPr>
          <w:rFonts w:ascii="Times New Roman" w:hAnsi="Times New Roman"/>
        </w:rPr>
      </w:pPr>
      <w:r>
        <w:rPr>
          <w:rFonts w:ascii="Times New Roman" w:hAnsi="Times New Roman"/>
        </w:rPr>
        <w:t>A BRIEF INTRODUCTION TO THE DISPUTE</w:t>
      </w:r>
    </w:p>
    <w:p w:rsidR="00CD614F" w:rsidRPr="00CD614F" w:rsidRDefault="00361D0F" w:rsidP="00CD614F">
      <w:pPr>
        <w:spacing w:line="480" w:lineRule="auto"/>
        <w:ind w:firstLine="720"/>
        <w:jc w:val="both"/>
        <w:rPr>
          <w:rFonts w:ascii="Times New Roman" w:hAnsi="Times New Roman"/>
        </w:rPr>
      </w:pPr>
      <w:r>
        <w:rPr>
          <w:rFonts w:ascii="Times New Roman" w:hAnsi="Times New Roman"/>
        </w:rPr>
        <w:t>For decades</w:t>
      </w:r>
      <w:r w:rsidR="00CD614F" w:rsidRPr="00CD614F">
        <w:rPr>
          <w:rFonts w:ascii="Times New Roman" w:hAnsi="Times New Roman"/>
        </w:rPr>
        <w:t xml:space="preserve">, China, Malaysia, Taiwan, Vietnam, the Philippines, Brunei, and Indonesia have been engaged </w:t>
      </w:r>
      <w:r w:rsidR="00324EAD">
        <w:rPr>
          <w:rFonts w:ascii="Times New Roman" w:hAnsi="Times New Roman"/>
        </w:rPr>
        <w:t xml:space="preserve">in </w:t>
      </w:r>
      <w:r w:rsidR="00CD614F" w:rsidRPr="00CD614F">
        <w:rPr>
          <w:rFonts w:ascii="Times New Roman" w:hAnsi="Times New Roman"/>
        </w:rPr>
        <w:t xml:space="preserve">a tense standoff of muscle-flexing and stern words over who controls a South China Sea that is rich in resources and strategically important.  </w:t>
      </w:r>
      <w:r w:rsidR="00E66C2E">
        <w:rPr>
          <w:rFonts w:ascii="Times New Roman" w:hAnsi="Times New Roman"/>
        </w:rPr>
        <w:t>The standoff</w:t>
      </w:r>
      <w:r w:rsidR="00FF573A">
        <w:rPr>
          <w:rFonts w:ascii="Times New Roman" w:hAnsi="Times New Roman"/>
        </w:rPr>
        <w:t xml:space="preserve"> led to</w:t>
      </w:r>
      <w:r w:rsidR="00CD614F" w:rsidRPr="00CD614F">
        <w:rPr>
          <w:rFonts w:ascii="Times New Roman" w:hAnsi="Times New Roman"/>
        </w:rPr>
        <w:t xml:space="preserve"> a great deal of headache </w:t>
      </w:r>
      <w:r w:rsidR="00E66C2E">
        <w:rPr>
          <w:rFonts w:ascii="Times New Roman" w:hAnsi="Times New Roman"/>
        </w:rPr>
        <w:t xml:space="preserve">for leaders </w:t>
      </w:r>
      <w:r w:rsidR="00CD614F" w:rsidRPr="00CD614F">
        <w:rPr>
          <w:rFonts w:ascii="Times New Roman" w:hAnsi="Times New Roman"/>
        </w:rPr>
        <w:t>in the region, while also bringing all of the countries (minus China) closer</w:t>
      </w:r>
      <w:r w:rsidR="00E66C2E">
        <w:rPr>
          <w:rFonts w:ascii="Times New Roman" w:hAnsi="Times New Roman"/>
        </w:rPr>
        <w:t xml:space="preserve"> together</w:t>
      </w:r>
      <w:r w:rsidR="00CD614F" w:rsidRPr="00CD614F">
        <w:rPr>
          <w:rFonts w:ascii="Times New Roman" w:hAnsi="Times New Roman"/>
        </w:rPr>
        <w:t xml:space="preserve">.  Besides China, the countries involved are significantly weaker </w:t>
      </w:r>
      <w:r w:rsidR="00E66C2E">
        <w:rPr>
          <w:rFonts w:ascii="Times New Roman" w:hAnsi="Times New Roman"/>
        </w:rPr>
        <w:t xml:space="preserve">both militarily and economically </w:t>
      </w:r>
      <w:r w:rsidR="00CD614F" w:rsidRPr="00CD614F">
        <w:rPr>
          <w:rFonts w:ascii="Times New Roman" w:hAnsi="Times New Roman"/>
        </w:rPr>
        <w:t xml:space="preserve">even though they are somewhat unified.  </w:t>
      </w:r>
      <w:r w:rsidR="00E66C2E">
        <w:rPr>
          <w:rFonts w:ascii="Times New Roman" w:hAnsi="Times New Roman"/>
        </w:rPr>
        <w:t>Because</w:t>
      </w:r>
      <w:r w:rsidR="00CD614F" w:rsidRPr="00CD614F">
        <w:rPr>
          <w:rFonts w:ascii="Times New Roman" w:hAnsi="Times New Roman"/>
        </w:rPr>
        <w:t xml:space="preserve"> they are </w:t>
      </w:r>
      <w:r w:rsidR="00E66C2E">
        <w:rPr>
          <w:rFonts w:ascii="Times New Roman" w:hAnsi="Times New Roman"/>
        </w:rPr>
        <w:t xml:space="preserve">weak, these nations are </w:t>
      </w:r>
      <w:r w:rsidR="00CD614F" w:rsidRPr="00CD614F">
        <w:rPr>
          <w:rFonts w:ascii="Times New Roman" w:hAnsi="Times New Roman"/>
        </w:rPr>
        <w:t>seeking the assistance of the United States as it increasingly e</w:t>
      </w:r>
      <w:r w:rsidR="00E66C2E">
        <w:rPr>
          <w:rFonts w:ascii="Times New Roman" w:hAnsi="Times New Roman"/>
        </w:rPr>
        <w:t>xits the Middle East and enters</w:t>
      </w:r>
      <w:r w:rsidR="00CD614F" w:rsidRPr="00CD614F">
        <w:rPr>
          <w:rFonts w:ascii="Times New Roman" w:hAnsi="Times New Roman"/>
        </w:rPr>
        <w:t xml:space="preserve"> into East and Southeast Asia.   </w:t>
      </w:r>
    </w:p>
    <w:p w:rsidR="00F85739" w:rsidRDefault="00FF573A" w:rsidP="00CD614F">
      <w:pPr>
        <w:spacing w:line="480" w:lineRule="auto"/>
        <w:ind w:firstLine="720"/>
        <w:jc w:val="both"/>
        <w:rPr>
          <w:rFonts w:ascii="Times New Roman" w:hAnsi="Times New Roman"/>
        </w:rPr>
      </w:pPr>
      <w:r>
        <w:rPr>
          <w:rFonts w:ascii="Times New Roman" w:hAnsi="Times New Roman"/>
        </w:rPr>
        <w:t>What</w:t>
      </w:r>
      <w:r w:rsidR="00CD614F" w:rsidRPr="00CD614F">
        <w:rPr>
          <w:rFonts w:ascii="Times New Roman" w:hAnsi="Times New Roman"/>
        </w:rPr>
        <w:t xml:space="preserve"> this fight </w:t>
      </w:r>
      <w:r>
        <w:rPr>
          <w:rFonts w:ascii="Times New Roman" w:hAnsi="Times New Roman"/>
        </w:rPr>
        <w:t xml:space="preserve">is </w:t>
      </w:r>
      <w:r w:rsidR="00CD614F" w:rsidRPr="00CD614F">
        <w:rPr>
          <w:rFonts w:ascii="Times New Roman" w:hAnsi="Times New Roman"/>
        </w:rPr>
        <w:t xml:space="preserve">truly about goes deeper than what many call a “territorial dispute,” and </w:t>
      </w:r>
      <w:r w:rsidR="003E36CF">
        <w:rPr>
          <w:rFonts w:ascii="Times New Roman" w:hAnsi="Times New Roman"/>
        </w:rPr>
        <w:t>tension has increased</w:t>
      </w:r>
      <w:r w:rsidR="00CD614F" w:rsidRPr="00CD614F">
        <w:rPr>
          <w:rFonts w:ascii="Times New Roman" w:hAnsi="Times New Roman"/>
        </w:rPr>
        <w:t xml:space="preserve"> since China has become a bigger power on the world stage.  As </w:t>
      </w:r>
      <w:r w:rsidR="003E36CF">
        <w:rPr>
          <w:rFonts w:ascii="Times New Roman" w:hAnsi="Times New Roman"/>
        </w:rPr>
        <w:t>China’s</w:t>
      </w:r>
      <w:r w:rsidR="00CD614F" w:rsidRPr="00CD614F">
        <w:rPr>
          <w:rFonts w:ascii="Times New Roman" w:hAnsi="Times New Roman"/>
        </w:rPr>
        <w:t xml:space="preserve"> economy has grown exponentially, so has its thirst for oil, and a</w:t>
      </w:r>
      <w:r w:rsidR="003E36CF">
        <w:rPr>
          <w:rFonts w:ascii="Times New Roman" w:hAnsi="Times New Roman"/>
        </w:rPr>
        <w:t xml:space="preserve">s the Middle East proves to be increasingly </w:t>
      </w:r>
      <w:r w:rsidR="00CD614F" w:rsidRPr="00CD614F">
        <w:rPr>
          <w:rFonts w:ascii="Times New Roman" w:hAnsi="Times New Roman"/>
        </w:rPr>
        <w:t>volatile China has to secure oil by any means necessary.   In regards to territory, China claims it has the right to almost the entire South Chi</w:t>
      </w:r>
      <w:r w:rsidR="00F85739">
        <w:rPr>
          <w:rFonts w:ascii="Times New Roman" w:hAnsi="Times New Roman"/>
        </w:rPr>
        <w:t>na Sea (See Figure 1.1</w:t>
      </w:r>
      <w:r w:rsidR="00CD614F" w:rsidRPr="00CD614F">
        <w:rPr>
          <w:rFonts w:ascii="Times New Roman" w:hAnsi="Times New Roman"/>
        </w:rPr>
        <w:t xml:space="preserve">).  The other countries around the Sea dispute these claims and have been becoming more and more audacious towards </w:t>
      </w:r>
      <w:r>
        <w:rPr>
          <w:rFonts w:ascii="Times New Roman" w:hAnsi="Times New Roman"/>
        </w:rPr>
        <w:t>their</w:t>
      </w:r>
      <w:r w:rsidR="00CD614F" w:rsidRPr="00CD614F">
        <w:rPr>
          <w:rFonts w:ascii="Times New Roman" w:hAnsi="Times New Roman"/>
        </w:rPr>
        <w:t xml:space="preserve"> powerful nemesis.  In the last year the Philippines and V</w:t>
      </w:r>
      <w:bookmarkStart w:id="5" w:name="_GoBack"/>
      <w:bookmarkEnd w:id="5"/>
      <w:r w:rsidR="00CD614F" w:rsidRPr="00CD614F">
        <w:rPr>
          <w:rFonts w:ascii="Times New Roman" w:hAnsi="Times New Roman"/>
        </w:rPr>
        <w:t>ietnam have increased not only their rhetoric, but also actions by engag</w:t>
      </w:r>
      <w:r w:rsidR="00604A3A">
        <w:rPr>
          <w:rFonts w:ascii="Times New Roman" w:hAnsi="Times New Roman"/>
        </w:rPr>
        <w:t>ing in live-fire drills in the S</w:t>
      </w:r>
      <w:r w:rsidR="00CD614F" w:rsidRPr="00CD614F">
        <w:rPr>
          <w:rFonts w:ascii="Times New Roman" w:hAnsi="Times New Roman"/>
        </w:rPr>
        <w:t>ea, hosting joint n</w:t>
      </w:r>
      <w:r>
        <w:rPr>
          <w:rFonts w:ascii="Times New Roman" w:hAnsi="Times New Roman"/>
        </w:rPr>
        <w:t>aval exercises and</w:t>
      </w:r>
      <w:r w:rsidR="00CD614F" w:rsidRPr="00CD614F">
        <w:rPr>
          <w:rFonts w:ascii="Times New Roman" w:hAnsi="Times New Roman"/>
        </w:rPr>
        <w:t xml:space="preserve"> oil explorations, and calling for international mediation spearheaded by the United States.   </w:t>
      </w:r>
    </w:p>
    <w:p w:rsidR="00F85739" w:rsidRDefault="00F85739" w:rsidP="00CD614F">
      <w:pPr>
        <w:spacing w:line="480" w:lineRule="auto"/>
        <w:ind w:firstLine="720"/>
        <w:jc w:val="both"/>
        <w:rPr>
          <w:rFonts w:ascii="Times New Roman" w:hAnsi="Times New Roman"/>
        </w:rPr>
      </w:pPr>
    </w:p>
    <w:p w:rsidR="00361D0F" w:rsidRDefault="00361D0F" w:rsidP="00E66C2E">
      <w:pPr>
        <w:spacing w:line="480" w:lineRule="auto"/>
        <w:jc w:val="both"/>
        <w:rPr>
          <w:rFonts w:ascii="Times New Roman" w:hAnsi="Times New Roman"/>
        </w:rPr>
      </w:pPr>
    </w:p>
    <w:p w:rsidR="00F85739" w:rsidRDefault="00F85739" w:rsidP="00E66C2E">
      <w:pPr>
        <w:spacing w:line="480" w:lineRule="auto"/>
        <w:jc w:val="both"/>
        <w:rPr>
          <w:rFonts w:ascii="Times New Roman" w:hAnsi="Times New Roman"/>
        </w:rPr>
      </w:pPr>
    </w:p>
    <w:p w:rsidR="00CD614F" w:rsidRPr="008C5279" w:rsidRDefault="008C5279" w:rsidP="00E031F5">
      <w:pPr>
        <w:spacing w:line="480" w:lineRule="auto"/>
        <w:jc w:val="center"/>
        <w:rPr>
          <w:rFonts w:ascii="Times New Roman" w:hAnsi="Times New Roman"/>
        </w:rPr>
      </w:pPr>
      <w:r w:rsidRPr="008C5279">
        <w:rPr>
          <w:rFonts w:ascii="Times New Roman" w:hAnsi="Times New Roman"/>
          <w:i/>
        </w:rPr>
        <w:t>Figure 1.1</w:t>
      </w:r>
      <w:r>
        <w:rPr>
          <w:rFonts w:ascii="Times New Roman" w:hAnsi="Times New Roman"/>
          <w:i/>
        </w:rPr>
        <w:t xml:space="preserve">: </w:t>
      </w:r>
      <w:r w:rsidR="00EE3AEC">
        <w:rPr>
          <w:rFonts w:ascii="Times New Roman" w:hAnsi="Times New Roman"/>
        </w:rPr>
        <w:t>UNCLOS and CIA</w:t>
      </w:r>
      <w:r w:rsidR="00373815">
        <w:rPr>
          <w:rFonts w:ascii="Times New Roman" w:hAnsi="Times New Roman"/>
        </w:rPr>
        <w:t xml:space="preserve"> South China Sea Map</w:t>
      </w:r>
    </w:p>
    <w:p w:rsidR="00CD614F" w:rsidRPr="00CD614F" w:rsidRDefault="00CD614F" w:rsidP="00CD614F">
      <w:pPr>
        <w:spacing w:line="480" w:lineRule="auto"/>
        <w:jc w:val="center"/>
        <w:rPr>
          <w:rFonts w:ascii="Times New Roman" w:hAnsi="Times New Roman"/>
        </w:rPr>
      </w:pPr>
      <w:r w:rsidRPr="00CD614F">
        <w:rPr>
          <w:rFonts w:ascii="Times New Roman" w:hAnsi="Times New Roman"/>
          <w:noProof/>
        </w:rPr>
        <w:drawing>
          <wp:inline distT="0" distB="0" distL="0" distR="0">
            <wp:extent cx="5156200" cy="3871856"/>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56946" cy="3872416"/>
                    </a:xfrm>
                    <a:prstGeom prst="rect">
                      <a:avLst/>
                    </a:prstGeom>
                    <a:noFill/>
                    <a:ln w="9525">
                      <a:noFill/>
                      <a:miter lim="800000"/>
                      <a:headEnd/>
                      <a:tailEnd/>
                    </a:ln>
                  </pic:spPr>
                </pic:pic>
              </a:graphicData>
            </a:graphic>
          </wp:inline>
        </w:drawing>
      </w:r>
    </w:p>
    <w:p w:rsidR="000571B4" w:rsidRDefault="00CD614F" w:rsidP="00CD614F">
      <w:pPr>
        <w:spacing w:line="480" w:lineRule="auto"/>
        <w:jc w:val="both"/>
        <w:rPr>
          <w:rFonts w:ascii="Times New Roman" w:hAnsi="Times New Roman"/>
        </w:rPr>
      </w:pPr>
      <w:r w:rsidRPr="00CD614F">
        <w:rPr>
          <w:rFonts w:ascii="Times New Roman" w:hAnsi="Times New Roman"/>
        </w:rPr>
        <w:tab/>
        <w:t>As part of the Pacific Ocean, the South China Sea goes from the Taiwan Strait all the way south to the Strait of Malacca.  T</w:t>
      </w:r>
      <w:r w:rsidR="003E36CF">
        <w:rPr>
          <w:rFonts w:ascii="Times New Roman" w:hAnsi="Times New Roman"/>
        </w:rPr>
        <w:t>he</w:t>
      </w:r>
      <w:r w:rsidRPr="00CD614F">
        <w:rPr>
          <w:rFonts w:ascii="Times New Roman" w:hAnsi="Times New Roman"/>
        </w:rPr>
        <w:t xml:space="preserve"> region is economically </w:t>
      </w:r>
      <w:r w:rsidR="003E36CF">
        <w:rPr>
          <w:rFonts w:ascii="Times New Roman" w:hAnsi="Times New Roman"/>
        </w:rPr>
        <w:t>important</w:t>
      </w:r>
      <w:r w:rsidRPr="00CD614F">
        <w:rPr>
          <w:rFonts w:ascii="Times New Roman" w:hAnsi="Times New Roman"/>
        </w:rPr>
        <w:t xml:space="preserve"> for a multitude of reasons, and not just to the seven countries already m</w:t>
      </w:r>
      <w:r w:rsidR="00C8052D">
        <w:rPr>
          <w:rFonts w:ascii="Times New Roman" w:hAnsi="Times New Roman"/>
        </w:rPr>
        <w:t>entioned in the direct vicinity</w:t>
      </w:r>
      <w:r w:rsidRPr="00CD614F">
        <w:rPr>
          <w:rFonts w:ascii="Times New Roman" w:hAnsi="Times New Roman"/>
        </w:rPr>
        <w:t xml:space="preserve"> but also to countries that could be affected indirectly such as South Korea, North Korea, and Japan.  These indirect actors are following the events on the ground, and </w:t>
      </w:r>
      <w:r w:rsidR="003E36CF">
        <w:rPr>
          <w:rFonts w:ascii="Times New Roman" w:hAnsi="Times New Roman"/>
        </w:rPr>
        <w:t>will</w:t>
      </w:r>
      <w:r w:rsidRPr="00CD614F">
        <w:rPr>
          <w:rFonts w:ascii="Times New Roman" w:hAnsi="Times New Roman"/>
        </w:rPr>
        <w:t xml:space="preserve"> be significantly impacted by the actions that take place.  </w:t>
      </w:r>
      <w:r w:rsidR="003E36CF">
        <w:rPr>
          <w:rFonts w:ascii="Times New Roman" w:hAnsi="Times New Roman"/>
        </w:rPr>
        <w:t>The</w:t>
      </w:r>
      <w:r w:rsidRPr="00CD614F">
        <w:rPr>
          <w:rFonts w:ascii="Times New Roman" w:hAnsi="Times New Roman"/>
        </w:rPr>
        <w:t xml:space="preserve"> South China Sea is </w:t>
      </w:r>
      <w:r w:rsidR="003E36CF">
        <w:rPr>
          <w:rFonts w:ascii="Times New Roman" w:hAnsi="Times New Roman"/>
        </w:rPr>
        <w:t>home to an abundance of biodiversity including</w:t>
      </w:r>
      <w:r w:rsidRPr="00CD614F">
        <w:rPr>
          <w:rFonts w:ascii="Times New Roman" w:hAnsi="Times New Roman"/>
        </w:rPr>
        <w:t xml:space="preserve"> fish</w:t>
      </w:r>
      <w:r w:rsidR="003E36CF">
        <w:rPr>
          <w:rFonts w:ascii="Times New Roman" w:hAnsi="Times New Roman"/>
        </w:rPr>
        <w:t>es, which are</w:t>
      </w:r>
      <w:r w:rsidRPr="00CD614F">
        <w:rPr>
          <w:rFonts w:ascii="Times New Roman" w:hAnsi="Times New Roman"/>
        </w:rPr>
        <w:t xml:space="preserve"> vital for the Philippines</w:t>
      </w:r>
      <w:r w:rsidR="003E36CF">
        <w:rPr>
          <w:rFonts w:ascii="Times New Roman" w:hAnsi="Times New Roman"/>
        </w:rPr>
        <w:t xml:space="preserve">. </w:t>
      </w:r>
      <w:r w:rsidRPr="00CD614F">
        <w:rPr>
          <w:rFonts w:ascii="Times New Roman" w:hAnsi="Times New Roman"/>
        </w:rPr>
        <w:t xml:space="preserve"> </w:t>
      </w:r>
      <w:r w:rsidR="003E36CF">
        <w:rPr>
          <w:rFonts w:ascii="Times New Roman" w:hAnsi="Times New Roman"/>
        </w:rPr>
        <w:t>Fisheries are importa</w:t>
      </w:r>
      <w:r w:rsidR="005575D2">
        <w:rPr>
          <w:rFonts w:ascii="Times New Roman" w:hAnsi="Times New Roman"/>
        </w:rPr>
        <w:t>nt for economic livelihoods, and</w:t>
      </w:r>
      <w:r w:rsidRPr="00CD614F">
        <w:rPr>
          <w:rFonts w:ascii="Times New Roman" w:hAnsi="Times New Roman"/>
        </w:rPr>
        <w:t xml:space="preserve"> also </w:t>
      </w:r>
      <w:r w:rsidR="003E36CF">
        <w:rPr>
          <w:rFonts w:ascii="Times New Roman" w:hAnsi="Times New Roman"/>
        </w:rPr>
        <w:t>provide food for</w:t>
      </w:r>
      <w:r w:rsidRPr="00CD614F">
        <w:rPr>
          <w:rFonts w:ascii="Times New Roman" w:hAnsi="Times New Roman"/>
        </w:rPr>
        <w:t xml:space="preserve"> the table.</w:t>
      </w:r>
    </w:p>
    <w:p w:rsidR="00CD614F" w:rsidRPr="00CD614F" w:rsidRDefault="00CD614F" w:rsidP="00CD614F">
      <w:pPr>
        <w:spacing w:line="480" w:lineRule="auto"/>
        <w:jc w:val="both"/>
        <w:rPr>
          <w:rFonts w:ascii="Times New Roman" w:hAnsi="Times New Roman"/>
        </w:rPr>
      </w:pPr>
      <w:r w:rsidRPr="00CD614F">
        <w:rPr>
          <w:rFonts w:ascii="Times New Roman" w:hAnsi="Times New Roman"/>
        </w:rPr>
        <w:t xml:space="preserve"> </w:t>
      </w:r>
    </w:p>
    <w:p w:rsidR="00CD614F" w:rsidRPr="00CD614F" w:rsidRDefault="00CD614F" w:rsidP="00CD614F">
      <w:pPr>
        <w:spacing w:line="480" w:lineRule="auto"/>
        <w:jc w:val="both"/>
        <w:rPr>
          <w:rFonts w:ascii="Times New Roman" w:hAnsi="Times New Roman"/>
        </w:rPr>
      </w:pPr>
      <w:r w:rsidRPr="00CD614F">
        <w:rPr>
          <w:rFonts w:ascii="Times New Roman" w:hAnsi="Times New Roman"/>
        </w:rPr>
        <w:tab/>
        <w:t xml:space="preserve">International trade is another important factor that makes the South China Sea a significant region.  An estimated 60,000 oceanic vessels go through the Strait of Malacca annually, this makes up approximately half of the tonnage that is transported through the </w:t>
      </w:r>
      <w:r w:rsidR="00C8052D">
        <w:rPr>
          <w:rFonts w:ascii="Times New Roman" w:hAnsi="Times New Roman"/>
        </w:rPr>
        <w:t xml:space="preserve">world’s </w:t>
      </w:r>
      <w:r w:rsidRPr="00CD614F">
        <w:rPr>
          <w:rFonts w:ascii="Times New Roman" w:hAnsi="Times New Roman"/>
        </w:rPr>
        <w:t>ocean</w:t>
      </w:r>
      <w:r w:rsidR="00C8052D">
        <w:rPr>
          <w:rFonts w:ascii="Times New Roman" w:hAnsi="Times New Roman"/>
        </w:rPr>
        <w:t>s</w:t>
      </w:r>
      <w:r w:rsidRPr="00CD614F">
        <w:rPr>
          <w:rFonts w:ascii="Times New Roman" w:hAnsi="Times New Roman"/>
        </w:rPr>
        <w:t>.  What is most important about this maritime transportation is the oil that goes through this region.  A little over half of the world’s exported oil supplies and two-thirds of the world’s exported natural gas go through the South China Sea annually.  As previously mentioned, there are countries in the region that are not directly involved in the dispute, but are still affected</w:t>
      </w:r>
      <w:r w:rsidR="00604A3A">
        <w:rPr>
          <w:rFonts w:ascii="Times New Roman" w:hAnsi="Times New Roman"/>
        </w:rPr>
        <w:t xml:space="preserve"> by the dispute.  </w:t>
      </w:r>
      <w:r w:rsidR="00C8052D">
        <w:rPr>
          <w:rFonts w:ascii="Times New Roman" w:hAnsi="Times New Roman"/>
        </w:rPr>
        <w:t>Japan and South Korea</w:t>
      </w:r>
      <w:r w:rsidR="000571B4">
        <w:rPr>
          <w:rFonts w:ascii="Times New Roman" w:hAnsi="Times New Roman"/>
        </w:rPr>
        <w:t xml:space="preserve"> </w:t>
      </w:r>
      <w:r w:rsidRPr="00CD614F">
        <w:rPr>
          <w:rFonts w:ascii="Times New Roman" w:hAnsi="Times New Roman"/>
        </w:rPr>
        <w:t xml:space="preserve">receive an estimated 80 percent of their oil through South China Sea maritime routes.  To compare this to other vital maritime routes, the amount of oil that is transported through these routes on a daily basis is roughly six times the amount that passes through the Suez Canal and almost sixteen times greater than the amount that goes through the Panama Canal.  </w:t>
      </w:r>
    </w:p>
    <w:p w:rsidR="00CD614F" w:rsidRPr="00CD614F" w:rsidRDefault="00CD614F" w:rsidP="00CD614F">
      <w:pPr>
        <w:spacing w:line="480" w:lineRule="auto"/>
        <w:ind w:firstLine="720"/>
        <w:jc w:val="both"/>
        <w:rPr>
          <w:rFonts w:ascii="Times New Roman" w:hAnsi="Times New Roman"/>
        </w:rPr>
      </w:pPr>
      <w:r w:rsidRPr="00CD614F">
        <w:rPr>
          <w:rFonts w:ascii="Times New Roman" w:hAnsi="Times New Roman"/>
        </w:rPr>
        <w:t>Besides oil transportation in the region, what is even more important, especially to a growing China, is the abundance of oil and gas</w:t>
      </w:r>
      <w:r w:rsidR="000571B4">
        <w:rPr>
          <w:rFonts w:ascii="Times New Roman" w:hAnsi="Times New Roman"/>
        </w:rPr>
        <w:t xml:space="preserve"> reserves found</w:t>
      </w:r>
      <w:r w:rsidRPr="00CD614F">
        <w:rPr>
          <w:rFonts w:ascii="Times New Roman" w:hAnsi="Times New Roman"/>
        </w:rPr>
        <w:t xml:space="preserve"> in the region.  Given the tense political and military climate in the sea, legitimate and widespread exploration has been quite difficult.  While no one knows for certain, Chinese est</w:t>
      </w:r>
      <w:r w:rsidR="00C8052D">
        <w:rPr>
          <w:rFonts w:ascii="Times New Roman" w:hAnsi="Times New Roman"/>
        </w:rPr>
        <w:t>imates</w:t>
      </w:r>
      <w:r w:rsidRPr="00CD614F">
        <w:rPr>
          <w:rFonts w:ascii="Times New Roman" w:hAnsi="Times New Roman"/>
        </w:rPr>
        <w:t xml:space="preserve"> are as high as 213 billion barrels of oil reserves.  </w:t>
      </w:r>
      <w:r w:rsidR="000571B4">
        <w:rPr>
          <w:rFonts w:ascii="Times New Roman" w:hAnsi="Times New Roman"/>
        </w:rPr>
        <w:t xml:space="preserve">If true, </w:t>
      </w:r>
      <w:r w:rsidRPr="00CD614F">
        <w:rPr>
          <w:rFonts w:ascii="Times New Roman" w:hAnsi="Times New Roman"/>
        </w:rPr>
        <w:t xml:space="preserve">the region </w:t>
      </w:r>
      <w:r w:rsidR="000571B4">
        <w:rPr>
          <w:rFonts w:ascii="Times New Roman" w:hAnsi="Times New Roman"/>
        </w:rPr>
        <w:t>would be second in the world,</w:t>
      </w:r>
      <w:r w:rsidRPr="00CD614F">
        <w:rPr>
          <w:rFonts w:ascii="Times New Roman" w:hAnsi="Times New Roman"/>
        </w:rPr>
        <w:t xml:space="preserve"> beh</w:t>
      </w:r>
      <w:r w:rsidR="00C8052D">
        <w:rPr>
          <w:rFonts w:ascii="Times New Roman" w:hAnsi="Times New Roman"/>
        </w:rPr>
        <w:t xml:space="preserve">ind Saudi Arabia.  American scientists, who claim that roughly 28 billion barrels exists, dispute China’s estimate, </w:t>
      </w:r>
      <w:r w:rsidRPr="00CD614F">
        <w:rPr>
          <w:rFonts w:ascii="Times New Roman" w:hAnsi="Times New Roman"/>
        </w:rPr>
        <w:t>but</w:t>
      </w:r>
      <w:r w:rsidR="00C8052D">
        <w:rPr>
          <w:rFonts w:ascii="Times New Roman" w:hAnsi="Times New Roman"/>
        </w:rPr>
        <w:t xml:space="preserve"> claim</w:t>
      </w:r>
      <w:r w:rsidRPr="00CD614F">
        <w:rPr>
          <w:rFonts w:ascii="Times New Roman" w:hAnsi="Times New Roman"/>
        </w:rPr>
        <w:t xml:space="preserve"> there are also </w:t>
      </w:r>
      <w:r w:rsidR="000571B4">
        <w:rPr>
          <w:rFonts w:ascii="Times New Roman" w:hAnsi="Times New Roman"/>
        </w:rPr>
        <w:t>large</w:t>
      </w:r>
      <w:r w:rsidRPr="00CD614F">
        <w:rPr>
          <w:rFonts w:ascii="Times New Roman" w:hAnsi="Times New Roman"/>
        </w:rPr>
        <w:t xml:space="preserve"> natural gas reserves.  With that much oil and gas on the line, tensions will rise.  Ownership of those reserves can either help keep China on pace to be the world’s biggest economy, or it can help the countries around it develop and strengthen their economies. </w:t>
      </w:r>
    </w:p>
    <w:p w:rsidR="00CD614F" w:rsidRPr="00CD614F" w:rsidRDefault="00CD614F" w:rsidP="00CD614F">
      <w:pPr>
        <w:spacing w:line="480" w:lineRule="auto"/>
        <w:ind w:firstLine="720"/>
        <w:jc w:val="both"/>
        <w:rPr>
          <w:rFonts w:ascii="Times New Roman" w:hAnsi="Times New Roman"/>
        </w:rPr>
      </w:pPr>
      <w:r w:rsidRPr="00CD614F">
        <w:rPr>
          <w:rFonts w:ascii="Times New Roman" w:hAnsi="Times New Roman"/>
        </w:rPr>
        <w:t xml:space="preserve">The significance of these vital maritime routes, the opportunity to tap into plentiful oil and gas reserves, and a profuse amount of marine life and resources are the </w:t>
      </w:r>
      <w:r w:rsidR="00604A3A">
        <w:rPr>
          <w:rFonts w:ascii="Times New Roman" w:hAnsi="Times New Roman"/>
        </w:rPr>
        <w:t>three main reasons why</w:t>
      </w:r>
      <w:r w:rsidRPr="00CD614F">
        <w:rPr>
          <w:rFonts w:ascii="Times New Roman" w:hAnsi="Times New Roman"/>
        </w:rPr>
        <w:t xml:space="preserve"> </w:t>
      </w:r>
      <w:r w:rsidR="00202D62">
        <w:rPr>
          <w:rFonts w:ascii="Times New Roman" w:hAnsi="Times New Roman"/>
        </w:rPr>
        <w:t xml:space="preserve">these countries are </w:t>
      </w:r>
      <w:r w:rsidRPr="00CD614F">
        <w:rPr>
          <w:rFonts w:ascii="Times New Roman" w:hAnsi="Times New Roman"/>
        </w:rPr>
        <w:t>engaged in an intense dispute.  In the South China Sea, it is estimated that there are anywhere from 90 to 650 islands, and of these roughly 50 are occupied by</w:t>
      </w:r>
      <w:r w:rsidR="00202D62">
        <w:rPr>
          <w:rFonts w:ascii="Times New Roman" w:hAnsi="Times New Roman"/>
        </w:rPr>
        <w:t xml:space="preserve"> citizens of</w:t>
      </w:r>
      <w:r w:rsidRPr="00CD614F">
        <w:rPr>
          <w:rFonts w:ascii="Times New Roman" w:hAnsi="Times New Roman"/>
        </w:rPr>
        <w:t xml:space="preserve"> the aforementioned countries.  These islands </w:t>
      </w:r>
      <w:r w:rsidR="00202D62">
        <w:rPr>
          <w:rFonts w:ascii="Times New Roman" w:hAnsi="Times New Roman"/>
        </w:rPr>
        <w:t>form</w:t>
      </w:r>
      <w:r w:rsidRPr="00CD614F">
        <w:rPr>
          <w:rFonts w:ascii="Times New Roman" w:hAnsi="Times New Roman"/>
        </w:rPr>
        <w:t xml:space="preserve"> </w:t>
      </w:r>
      <w:r w:rsidR="00202D62">
        <w:rPr>
          <w:rFonts w:ascii="Times New Roman" w:hAnsi="Times New Roman"/>
        </w:rPr>
        <w:t xml:space="preserve">four major </w:t>
      </w:r>
      <w:r w:rsidRPr="00CD614F">
        <w:rPr>
          <w:rFonts w:ascii="Times New Roman" w:hAnsi="Times New Roman"/>
        </w:rPr>
        <w:t xml:space="preserve">groups to make the complex situation somewhat easier to understand.  One of the little known island groups is the </w:t>
      </w:r>
      <w:proofErr w:type="spellStart"/>
      <w:r w:rsidRPr="00CD614F">
        <w:rPr>
          <w:rFonts w:ascii="Times New Roman" w:hAnsi="Times New Roman"/>
        </w:rPr>
        <w:t>Pratas</w:t>
      </w:r>
      <w:proofErr w:type="spellEnd"/>
      <w:r w:rsidRPr="00CD614F">
        <w:rPr>
          <w:rFonts w:ascii="Times New Roman" w:hAnsi="Times New Roman"/>
        </w:rPr>
        <w:t xml:space="preserve"> Islands.  </w:t>
      </w:r>
      <w:r w:rsidR="00202D62">
        <w:rPr>
          <w:rFonts w:ascii="Times New Roman" w:hAnsi="Times New Roman"/>
        </w:rPr>
        <w:t xml:space="preserve">The </w:t>
      </w:r>
      <w:proofErr w:type="spellStart"/>
      <w:r w:rsidR="00202D62">
        <w:rPr>
          <w:rFonts w:ascii="Times New Roman" w:hAnsi="Times New Roman"/>
        </w:rPr>
        <w:t>Patras</w:t>
      </w:r>
      <w:proofErr w:type="spellEnd"/>
      <w:r w:rsidR="00202D62">
        <w:rPr>
          <w:rFonts w:ascii="Times New Roman" w:hAnsi="Times New Roman"/>
        </w:rPr>
        <w:t xml:space="preserve"> Islands are</w:t>
      </w:r>
      <w:r w:rsidRPr="00CD614F">
        <w:rPr>
          <w:rFonts w:ascii="Times New Roman" w:hAnsi="Times New Roman"/>
        </w:rPr>
        <w:t xml:space="preserve"> generally viewed </w:t>
      </w:r>
      <w:r w:rsidR="00202D62">
        <w:rPr>
          <w:rFonts w:ascii="Times New Roman" w:hAnsi="Times New Roman"/>
        </w:rPr>
        <w:t>being part of</w:t>
      </w:r>
      <w:r w:rsidRPr="00CD614F">
        <w:rPr>
          <w:rFonts w:ascii="Times New Roman" w:hAnsi="Times New Roman"/>
        </w:rPr>
        <w:t xml:space="preserve"> Taiwan, but the People’s </w:t>
      </w:r>
      <w:r w:rsidR="00202D62">
        <w:rPr>
          <w:rFonts w:ascii="Times New Roman" w:hAnsi="Times New Roman"/>
        </w:rPr>
        <w:t>Republic of China also claims them</w:t>
      </w:r>
      <w:r w:rsidRPr="00CD614F">
        <w:rPr>
          <w:rFonts w:ascii="Times New Roman" w:hAnsi="Times New Roman"/>
        </w:rPr>
        <w:t xml:space="preserve">.  Another group is the </w:t>
      </w:r>
      <w:proofErr w:type="spellStart"/>
      <w:r w:rsidRPr="00CD614F">
        <w:rPr>
          <w:rFonts w:ascii="Times New Roman" w:hAnsi="Times New Roman"/>
        </w:rPr>
        <w:t>Macclesfield</w:t>
      </w:r>
      <w:proofErr w:type="spellEnd"/>
      <w:r w:rsidRPr="00CD614F">
        <w:rPr>
          <w:rFonts w:ascii="Times New Roman" w:hAnsi="Times New Roman"/>
        </w:rPr>
        <w:t xml:space="preserve"> Bank, which is claimed by the Philippines, China, and Taiwan.  </w:t>
      </w:r>
      <w:r w:rsidR="00E06F08">
        <w:rPr>
          <w:rFonts w:ascii="Times New Roman" w:hAnsi="Times New Roman"/>
        </w:rPr>
        <w:t>The</w:t>
      </w:r>
      <w:r w:rsidRPr="00CD614F">
        <w:rPr>
          <w:rFonts w:ascii="Times New Roman" w:hAnsi="Times New Roman"/>
        </w:rPr>
        <w:t xml:space="preserve"> </w:t>
      </w:r>
      <w:proofErr w:type="spellStart"/>
      <w:r w:rsidRPr="00CD614F">
        <w:rPr>
          <w:rFonts w:ascii="Times New Roman" w:hAnsi="Times New Roman"/>
        </w:rPr>
        <w:t>Paracel</w:t>
      </w:r>
      <w:proofErr w:type="spellEnd"/>
      <w:r w:rsidRPr="00CD614F">
        <w:rPr>
          <w:rFonts w:ascii="Times New Roman" w:hAnsi="Times New Roman"/>
        </w:rPr>
        <w:t xml:space="preserve"> Islands between China and Vietnam</w:t>
      </w:r>
      <w:r w:rsidR="00E06F08">
        <w:rPr>
          <w:rFonts w:ascii="Times New Roman" w:hAnsi="Times New Roman"/>
        </w:rPr>
        <w:t xml:space="preserve"> </w:t>
      </w:r>
      <w:r w:rsidRPr="00CD614F">
        <w:rPr>
          <w:rFonts w:ascii="Times New Roman" w:hAnsi="Times New Roman"/>
        </w:rPr>
        <w:t>is “administratively controlled” by the Chinese province of Hainan, but Vietnam and Taiwan also lay claim t</w:t>
      </w:r>
      <w:r w:rsidR="00C8052D">
        <w:rPr>
          <w:rFonts w:ascii="Times New Roman" w:hAnsi="Times New Roman"/>
        </w:rPr>
        <w:t>o</w:t>
      </w:r>
      <w:r w:rsidRPr="00CD614F">
        <w:rPr>
          <w:rFonts w:ascii="Times New Roman" w:hAnsi="Times New Roman"/>
        </w:rPr>
        <w:t xml:space="preserve"> the island group.  It is important to note that before 1974 South Vietnam controlled multiple islands in the group, but </w:t>
      </w:r>
      <w:r w:rsidR="00E06F08">
        <w:rPr>
          <w:rFonts w:ascii="Times New Roman" w:hAnsi="Times New Roman"/>
        </w:rPr>
        <w:t xml:space="preserve">lost them to China in the Battle of the </w:t>
      </w:r>
      <w:proofErr w:type="spellStart"/>
      <w:r w:rsidR="00E06F08">
        <w:rPr>
          <w:rFonts w:ascii="Times New Roman" w:hAnsi="Times New Roman"/>
        </w:rPr>
        <w:t>Paracel</w:t>
      </w:r>
      <w:proofErr w:type="spellEnd"/>
      <w:r w:rsidR="00E06F08">
        <w:rPr>
          <w:rFonts w:ascii="Times New Roman" w:hAnsi="Times New Roman"/>
        </w:rPr>
        <w:t xml:space="preserve"> Islands in 1974.</w:t>
      </w:r>
      <w:r w:rsidRPr="00CD614F">
        <w:rPr>
          <w:rFonts w:ascii="Times New Roman" w:hAnsi="Times New Roman"/>
        </w:rPr>
        <w:t xml:space="preserve">  The most significant and important island group relating to this thesis is the Spratly Islands.  </w:t>
      </w:r>
      <w:r w:rsidR="00E06F08">
        <w:rPr>
          <w:rFonts w:ascii="Times New Roman" w:hAnsi="Times New Roman"/>
        </w:rPr>
        <w:t>These islands form the</w:t>
      </w:r>
      <w:r w:rsidRPr="00CD614F">
        <w:rPr>
          <w:rFonts w:ascii="Times New Roman" w:hAnsi="Times New Roman"/>
        </w:rPr>
        <w:t xml:space="preserve"> most souther</w:t>
      </w:r>
      <w:r w:rsidR="00E06F08">
        <w:rPr>
          <w:rFonts w:ascii="Times New Roman" w:hAnsi="Times New Roman"/>
        </w:rPr>
        <w:t>n island group in the Sea and are</w:t>
      </w:r>
      <w:r w:rsidRPr="00CD614F">
        <w:rPr>
          <w:rFonts w:ascii="Times New Roman" w:hAnsi="Times New Roman"/>
        </w:rPr>
        <w:t xml:space="preserve"> home to the most islands out of the four groups, bu</w:t>
      </w:r>
      <w:r w:rsidR="00E06F08">
        <w:rPr>
          <w:rFonts w:ascii="Times New Roman" w:hAnsi="Times New Roman"/>
        </w:rPr>
        <w:t>t many of these “islands” are not</w:t>
      </w:r>
      <w:r w:rsidRPr="00CD614F">
        <w:rPr>
          <w:rFonts w:ascii="Times New Roman" w:hAnsi="Times New Roman"/>
        </w:rPr>
        <w:t xml:space="preserve"> habitable and are actually rocks, reefs, cays, and islets.  </w:t>
      </w:r>
    </w:p>
    <w:p w:rsidR="00EA7907" w:rsidRDefault="00CD614F" w:rsidP="00CD614F">
      <w:pPr>
        <w:spacing w:line="480" w:lineRule="auto"/>
        <w:ind w:firstLine="720"/>
        <w:jc w:val="both"/>
        <w:rPr>
          <w:rFonts w:ascii="Times New Roman" w:hAnsi="Times New Roman"/>
        </w:rPr>
      </w:pPr>
      <w:r w:rsidRPr="00CD614F">
        <w:rPr>
          <w:rFonts w:ascii="Times New Roman" w:hAnsi="Times New Roman"/>
        </w:rPr>
        <w:t>The Spratly Islands are claimed by</w:t>
      </w:r>
      <w:r w:rsidR="00D671D7">
        <w:rPr>
          <w:rFonts w:ascii="Times New Roman" w:hAnsi="Times New Roman"/>
        </w:rPr>
        <w:t xml:space="preserve"> China, Vietnam, and Taiwan;</w:t>
      </w:r>
      <w:r w:rsidRPr="00CD614F">
        <w:rPr>
          <w:rFonts w:ascii="Times New Roman" w:hAnsi="Times New Roman"/>
        </w:rPr>
        <w:t xml:space="preserve"> different portions of the island group are claimed by Malaysia, Brunei, and the Philippines</w:t>
      </w:r>
      <w:r w:rsidR="00D671D7">
        <w:rPr>
          <w:rFonts w:ascii="Times New Roman" w:hAnsi="Times New Roman"/>
        </w:rPr>
        <w:t xml:space="preserve">.  The Philippines claim is most important </w:t>
      </w:r>
      <w:r w:rsidR="00361D0F">
        <w:rPr>
          <w:rFonts w:ascii="Times New Roman" w:hAnsi="Times New Roman"/>
        </w:rPr>
        <w:t>for</w:t>
      </w:r>
      <w:r w:rsidR="00D671D7">
        <w:rPr>
          <w:rFonts w:ascii="Times New Roman" w:hAnsi="Times New Roman"/>
        </w:rPr>
        <w:t xml:space="preserve"> reasons that will be discussed in this thesis</w:t>
      </w:r>
      <w:r w:rsidRPr="00CD614F">
        <w:rPr>
          <w:rFonts w:ascii="Times New Roman" w:hAnsi="Times New Roman"/>
        </w:rPr>
        <w:t xml:space="preserve">.  All of the countries with the exception of Brunei have established a military presence on these islands and “occupy” </w:t>
      </w:r>
      <w:r w:rsidR="00D671D7">
        <w:rPr>
          <w:rFonts w:ascii="Times New Roman" w:hAnsi="Times New Roman"/>
        </w:rPr>
        <w:t xml:space="preserve">some </w:t>
      </w:r>
      <w:r w:rsidRPr="00CD614F">
        <w:rPr>
          <w:rFonts w:ascii="Times New Roman" w:hAnsi="Times New Roman"/>
        </w:rPr>
        <w:t xml:space="preserve">of them. </w:t>
      </w:r>
      <w:r w:rsidR="00E44216">
        <w:rPr>
          <w:rFonts w:ascii="Times New Roman" w:hAnsi="Times New Roman"/>
        </w:rPr>
        <w:t xml:space="preserve"> As can be seen on the map below (See figure 1.2)</w:t>
      </w:r>
      <w:r w:rsidR="00C8052D">
        <w:rPr>
          <w:rFonts w:ascii="Times New Roman" w:hAnsi="Times New Roman"/>
        </w:rPr>
        <w:t>, China, which</w:t>
      </w:r>
      <w:r w:rsidRPr="00CD614F">
        <w:rPr>
          <w:rFonts w:ascii="Times New Roman" w:hAnsi="Times New Roman"/>
        </w:rPr>
        <w:t xml:space="preserve"> is the biggest power in the region (and furthest away)</w:t>
      </w:r>
      <w:r w:rsidR="00604A3A">
        <w:rPr>
          <w:rFonts w:ascii="Times New Roman" w:hAnsi="Times New Roman"/>
        </w:rPr>
        <w:t>,</w:t>
      </w:r>
      <w:r w:rsidRPr="00CD614F">
        <w:rPr>
          <w:rFonts w:ascii="Times New Roman" w:hAnsi="Times New Roman"/>
        </w:rPr>
        <w:t xml:space="preserve"> occupies between seven and nine of the Spratly Islands.  Vietnam occupies twenty-seven islands, making it the country with the most, while the Philippines occupy nine islands.  Taiwan boast</w:t>
      </w:r>
      <w:r w:rsidR="00943E9D">
        <w:rPr>
          <w:rFonts w:ascii="Times New Roman" w:hAnsi="Times New Roman"/>
        </w:rPr>
        <w:t>s</w:t>
      </w:r>
      <w:r w:rsidRPr="00CD614F">
        <w:rPr>
          <w:rFonts w:ascii="Times New Roman" w:hAnsi="Times New Roman"/>
        </w:rPr>
        <w:t xml:space="preserve"> having the largest island in the sea, </w:t>
      </w:r>
      <w:proofErr w:type="spellStart"/>
      <w:r w:rsidRPr="00CD614F">
        <w:rPr>
          <w:rFonts w:ascii="Times New Roman" w:hAnsi="Times New Roman"/>
        </w:rPr>
        <w:t>Itu</w:t>
      </w:r>
      <w:proofErr w:type="spellEnd"/>
      <w:r w:rsidRPr="00CD614F">
        <w:rPr>
          <w:rFonts w:ascii="Times New Roman" w:hAnsi="Times New Roman"/>
        </w:rPr>
        <w:t xml:space="preserve"> Aba, and Malaysia controls five</w:t>
      </w:r>
      <w:r w:rsidR="00834489">
        <w:rPr>
          <w:rFonts w:ascii="Times New Roman" w:hAnsi="Times New Roman"/>
        </w:rPr>
        <w:t xml:space="preserve"> of the islands</w:t>
      </w:r>
      <w:r w:rsidRPr="00CD614F">
        <w:rPr>
          <w:rFonts w:ascii="Times New Roman" w:hAnsi="Times New Roman"/>
        </w:rPr>
        <w:t>.</w:t>
      </w:r>
      <w:r w:rsidR="00834489">
        <w:rPr>
          <w:rStyle w:val="FootnoteReference"/>
          <w:rFonts w:ascii="Times New Roman" w:hAnsi="Times New Roman"/>
        </w:rPr>
        <w:footnoteReference w:id="1"/>
      </w:r>
      <w:r w:rsidRPr="00CD614F">
        <w:rPr>
          <w:rFonts w:ascii="Times New Roman" w:hAnsi="Times New Roman"/>
        </w:rPr>
        <w:t xml:space="preserve">  </w:t>
      </w:r>
    </w:p>
    <w:p w:rsidR="00D6395A" w:rsidRDefault="00EA7907" w:rsidP="00D6395A">
      <w:pPr>
        <w:jc w:val="center"/>
        <w:rPr>
          <w:rFonts w:ascii="Times New Roman" w:hAnsi="Times New Roman"/>
        </w:rPr>
      </w:pPr>
      <w:r w:rsidRPr="009F400D">
        <w:rPr>
          <w:rFonts w:ascii="Times New Roman" w:hAnsi="Times New Roman"/>
          <w:i/>
        </w:rPr>
        <w:t>Figure 1.2:</w:t>
      </w:r>
      <w:r>
        <w:rPr>
          <w:rFonts w:ascii="Times New Roman" w:hAnsi="Times New Roman"/>
        </w:rPr>
        <w:t xml:space="preserve"> Spratly with flags</w:t>
      </w:r>
    </w:p>
    <w:p w:rsidR="00D6395A" w:rsidRDefault="00D6395A" w:rsidP="00D6395A">
      <w:pPr>
        <w:jc w:val="center"/>
        <w:rPr>
          <w:rFonts w:ascii="Times New Roman" w:hAnsi="Times New Roman"/>
        </w:rPr>
      </w:pPr>
    </w:p>
    <w:p w:rsidR="00D671D7" w:rsidRDefault="00D6395A" w:rsidP="00D6395A">
      <w:pPr>
        <w:rPr>
          <w:rFonts w:ascii="Times New Roman" w:hAnsi="Times New Roman"/>
        </w:rPr>
      </w:pPr>
      <w:r>
        <w:rPr>
          <w:rFonts w:ascii="Times New Roman" w:hAnsi="Times New Roman"/>
        </w:rPr>
        <w:t xml:space="preserve">          Vietnam        The Philippines          China                  Taiwan                Malaysia</w:t>
      </w:r>
    </w:p>
    <w:p w:rsidR="00D6395A" w:rsidRDefault="0081280A" w:rsidP="00D6395A">
      <w:pPr>
        <w:rPr>
          <w:rFonts w:ascii="Times New Roman" w:hAnsi="Times New Roman"/>
        </w:rPr>
      </w:pPr>
      <w:r>
        <w:rPr>
          <w:rFonts w:ascii="Times New Roman" w:hAnsi="Times New Roman"/>
        </w:rPr>
        <w:t xml:space="preserve"> </w:t>
      </w:r>
      <w:r w:rsidR="00D6395A">
        <w:rPr>
          <w:rFonts w:ascii="Times New Roman" w:hAnsi="Times New Roman"/>
        </w:rPr>
        <w:t>Key:</w:t>
      </w:r>
      <w:r>
        <w:rPr>
          <w:rFonts w:ascii="Times New Roman" w:hAnsi="Times New Roman"/>
        </w:rPr>
        <w:t xml:space="preserve">   </w:t>
      </w:r>
      <w:r w:rsidR="00D671D7" w:rsidRPr="00D671D7">
        <w:rPr>
          <w:noProof/>
        </w:rPr>
        <w:drawing>
          <wp:inline distT="0" distB="0" distL="0" distR="0">
            <wp:extent cx="304800" cy="202694"/>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06321" cy="203705"/>
                    </a:xfrm>
                    <a:prstGeom prst="rect">
                      <a:avLst/>
                    </a:prstGeom>
                    <a:noFill/>
                    <a:ln w="9525">
                      <a:noFill/>
                      <a:miter lim="800000"/>
                      <a:headEnd/>
                      <a:tailEnd/>
                    </a:ln>
                  </pic:spPr>
                </pic:pic>
              </a:graphicData>
            </a:graphic>
          </wp:inline>
        </w:drawing>
      </w:r>
      <w:r>
        <w:rPr>
          <w:rFonts w:ascii="Times New Roman" w:hAnsi="Times New Roman"/>
        </w:rPr>
        <w:t xml:space="preserve">                   </w:t>
      </w:r>
      <w:r w:rsidRPr="0081280A">
        <w:rPr>
          <w:noProof/>
        </w:rPr>
        <w:drawing>
          <wp:inline distT="0" distB="0" distL="0" distR="0">
            <wp:extent cx="317431" cy="215900"/>
            <wp:effectExtent l="2540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17431" cy="215900"/>
                    </a:xfrm>
                    <a:prstGeom prst="rect">
                      <a:avLst/>
                    </a:prstGeom>
                    <a:noFill/>
                    <a:ln w="9525">
                      <a:noFill/>
                      <a:miter lim="800000"/>
                      <a:headEnd/>
                      <a:tailEnd/>
                    </a:ln>
                  </pic:spPr>
                </pic:pic>
              </a:graphicData>
            </a:graphic>
          </wp:inline>
        </w:drawing>
      </w:r>
      <w:r>
        <w:rPr>
          <w:rFonts w:ascii="Times New Roman" w:hAnsi="Times New Roman"/>
        </w:rPr>
        <w:t xml:space="preserve">                   </w:t>
      </w:r>
      <w:r w:rsidRPr="0081280A">
        <w:rPr>
          <w:noProof/>
        </w:rPr>
        <w:drawing>
          <wp:inline distT="0" distB="0" distL="0" distR="0">
            <wp:extent cx="309561" cy="203200"/>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10147" cy="203585"/>
                    </a:xfrm>
                    <a:prstGeom prst="rect">
                      <a:avLst/>
                    </a:prstGeom>
                    <a:noFill/>
                    <a:ln w="9525">
                      <a:noFill/>
                      <a:miter lim="800000"/>
                      <a:headEnd/>
                      <a:tailEnd/>
                    </a:ln>
                  </pic:spPr>
                </pic:pic>
              </a:graphicData>
            </a:graphic>
          </wp:inline>
        </w:drawing>
      </w:r>
      <w:r>
        <w:rPr>
          <w:rFonts w:ascii="Times New Roman" w:hAnsi="Times New Roman"/>
        </w:rPr>
        <w:t xml:space="preserve">                    </w:t>
      </w:r>
      <w:r w:rsidRPr="0081280A">
        <w:rPr>
          <w:noProof/>
        </w:rPr>
        <w:drawing>
          <wp:inline distT="0" distB="0" distL="0" distR="0">
            <wp:extent cx="302591" cy="203200"/>
            <wp:effectExtent l="25400" t="0" r="2209"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2591" cy="203200"/>
                    </a:xfrm>
                    <a:prstGeom prst="rect">
                      <a:avLst/>
                    </a:prstGeom>
                    <a:noFill/>
                    <a:ln w="9525">
                      <a:noFill/>
                      <a:miter lim="800000"/>
                      <a:headEnd/>
                      <a:tailEnd/>
                    </a:ln>
                  </pic:spPr>
                </pic:pic>
              </a:graphicData>
            </a:graphic>
          </wp:inline>
        </w:drawing>
      </w:r>
      <w:r>
        <w:rPr>
          <w:rFonts w:ascii="Times New Roman" w:hAnsi="Times New Roman"/>
        </w:rPr>
        <w:t xml:space="preserve">                    </w:t>
      </w:r>
      <w:r w:rsidRPr="0081280A">
        <w:rPr>
          <w:noProof/>
        </w:rPr>
        <w:drawing>
          <wp:inline distT="0" distB="0" distL="0" distR="0">
            <wp:extent cx="307163" cy="203200"/>
            <wp:effectExtent l="2540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307163" cy="203200"/>
                    </a:xfrm>
                    <a:prstGeom prst="rect">
                      <a:avLst/>
                    </a:prstGeom>
                    <a:noFill/>
                    <a:ln w="9525">
                      <a:noFill/>
                      <a:miter lim="800000"/>
                      <a:headEnd/>
                      <a:tailEnd/>
                    </a:ln>
                  </pic:spPr>
                </pic:pic>
              </a:graphicData>
            </a:graphic>
          </wp:inline>
        </w:drawing>
      </w:r>
      <w:r>
        <w:rPr>
          <w:rFonts w:ascii="Times New Roman" w:hAnsi="Times New Roman"/>
        </w:rPr>
        <w:t xml:space="preserve">  </w:t>
      </w:r>
    </w:p>
    <w:p w:rsidR="00CD614F" w:rsidRPr="00CD614F" w:rsidRDefault="00CD614F" w:rsidP="00D6395A">
      <w:pPr>
        <w:rPr>
          <w:rFonts w:ascii="Times New Roman" w:hAnsi="Times New Roman"/>
        </w:rPr>
      </w:pPr>
    </w:p>
    <w:p w:rsidR="00CD614F" w:rsidRPr="00CD614F" w:rsidRDefault="00CD614F" w:rsidP="00CD614F">
      <w:pPr>
        <w:spacing w:line="480" w:lineRule="auto"/>
        <w:jc w:val="center"/>
        <w:rPr>
          <w:rFonts w:ascii="Times New Roman" w:hAnsi="Times New Roman"/>
        </w:rPr>
      </w:pPr>
      <w:r w:rsidRPr="00CD614F">
        <w:rPr>
          <w:rFonts w:ascii="Times New Roman" w:hAnsi="Times New Roman"/>
          <w:noProof/>
        </w:rPr>
        <w:drawing>
          <wp:inline distT="0" distB="0" distL="0" distR="0">
            <wp:extent cx="5454627" cy="4203700"/>
            <wp:effectExtent l="25400" t="0" r="637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455231" cy="4204165"/>
                    </a:xfrm>
                    <a:prstGeom prst="rect">
                      <a:avLst/>
                    </a:prstGeom>
                    <a:noFill/>
                    <a:ln w="9525">
                      <a:noFill/>
                      <a:miter lim="800000"/>
                      <a:headEnd/>
                      <a:tailEnd/>
                    </a:ln>
                  </pic:spPr>
                </pic:pic>
              </a:graphicData>
            </a:graphic>
          </wp:inline>
        </w:drawing>
      </w:r>
    </w:p>
    <w:p w:rsidR="00943E9D" w:rsidRDefault="00CD614F" w:rsidP="00CD614F">
      <w:pPr>
        <w:spacing w:line="480" w:lineRule="auto"/>
        <w:jc w:val="both"/>
        <w:rPr>
          <w:rFonts w:ascii="Times New Roman" w:hAnsi="Times New Roman" w:cs="Arial"/>
          <w:color w:val="222222"/>
          <w:szCs w:val="32"/>
        </w:rPr>
      </w:pPr>
      <w:r w:rsidRPr="00CD614F">
        <w:rPr>
          <w:rFonts w:ascii="Times New Roman" w:hAnsi="Times New Roman"/>
        </w:rPr>
        <w:tab/>
        <w:t xml:space="preserve">To </w:t>
      </w:r>
      <w:r w:rsidR="00B12C5A">
        <w:rPr>
          <w:rFonts w:ascii="Times New Roman" w:hAnsi="Times New Roman"/>
        </w:rPr>
        <w:t>create a U.S.-centri</w:t>
      </w:r>
      <w:r w:rsidR="00D6395A">
        <w:rPr>
          <w:rFonts w:ascii="Times New Roman" w:hAnsi="Times New Roman"/>
        </w:rPr>
        <w:t>c comparison of this dispute</w:t>
      </w:r>
      <w:r w:rsidR="00B12C5A">
        <w:rPr>
          <w:rFonts w:ascii="Times New Roman" w:hAnsi="Times New Roman"/>
        </w:rPr>
        <w:t xml:space="preserve"> so that one from the West could understand it better, one should imagine </w:t>
      </w:r>
      <w:r w:rsidR="00DD6F8C">
        <w:rPr>
          <w:rFonts w:ascii="Times New Roman" w:hAnsi="Times New Roman"/>
        </w:rPr>
        <w:t>himself or herself</w:t>
      </w:r>
      <w:r w:rsidR="00B12C5A">
        <w:rPr>
          <w:rFonts w:ascii="Times New Roman" w:hAnsi="Times New Roman"/>
        </w:rPr>
        <w:t xml:space="preserve"> as</w:t>
      </w:r>
      <w:r w:rsidRPr="00CD614F">
        <w:rPr>
          <w:rFonts w:ascii="Times New Roman" w:hAnsi="Times New Roman"/>
        </w:rPr>
        <w:t xml:space="preserve"> a resident from Jamaica, Cuba, or any other island </w:t>
      </w:r>
      <w:r w:rsidR="00B12C5A">
        <w:rPr>
          <w:rFonts w:ascii="Times New Roman" w:hAnsi="Times New Roman"/>
        </w:rPr>
        <w:t>in the Caribbean Sea</w:t>
      </w:r>
      <w:r w:rsidRPr="00CD614F">
        <w:rPr>
          <w:rFonts w:ascii="Times New Roman" w:hAnsi="Times New Roman"/>
        </w:rPr>
        <w:t>.  Now imagine that the United States just declared sovereignty and territorial integrity over the entire Caribbean Sea.  Think about the affect that would have on the seventee</w:t>
      </w:r>
      <w:r w:rsidR="00DD6F8C">
        <w:rPr>
          <w:rFonts w:ascii="Times New Roman" w:hAnsi="Times New Roman"/>
        </w:rPr>
        <w:t>n island nation-states in that S</w:t>
      </w:r>
      <w:r w:rsidRPr="00CD614F">
        <w:rPr>
          <w:rFonts w:ascii="Times New Roman" w:hAnsi="Times New Roman"/>
        </w:rPr>
        <w:t>ea</w:t>
      </w:r>
      <w:r w:rsidR="00DD6F8C">
        <w:rPr>
          <w:rFonts w:ascii="Times New Roman" w:hAnsi="Times New Roman"/>
        </w:rPr>
        <w:t>, and not just those island nations, but also countries such as Venezuela</w:t>
      </w:r>
      <w:r w:rsidR="00DC68E1">
        <w:rPr>
          <w:rFonts w:ascii="Times New Roman" w:hAnsi="Times New Roman"/>
        </w:rPr>
        <w:t>,</w:t>
      </w:r>
      <w:r w:rsidR="00DD6F8C">
        <w:rPr>
          <w:rFonts w:ascii="Times New Roman" w:hAnsi="Times New Roman"/>
        </w:rPr>
        <w:t xml:space="preserve"> which are skeptical of American hegemony on their doorsteps</w:t>
      </w:r>
      <w:r w:rsidRPr="00CD614F">
        <w:rPr>
          <w:rFonts w:ascii="Times New Roman" w:hAnsi="Times New Roman"/>
        </w:rPr>
        <w:t xml:space="preserve">.  </w:t>
      </w:r>
      <w:r w:rsidR="00D6395A">
        <w:rPr>
          <w:rFonts w:ascii="Times New Roman" w:hAnsi="Times New Roman"/>
        </w:rPr>
        <w:t>A territorial</w:t>
      </w:r>
      <w:r w:rsidRPr="00CD614F">
        <w:rPr>
          <w:rFonts w:ascii="Times New Roman" w:hAnsi="Times New Roman"/>
        </w:rPr>
        <w:t xml:space="preserve"> claim </w:t>
      </w:r>
      <w:r w:rsidR="00D6395A">
        <w:rPr>
          <w:rFonts w:ascii="Times New Roman" w:hAnsi="Times New Roman"/>
        </w:rPr>
        <w:t xml:space="preserve">like this </w:t>
      </w:r>
      <w:r w:rsidRPr="00CD614F">
        <w:rPr>
          <w:rFonts w:ascii="Times New Roman" w:hAnsi="Times New Roman"/>
        </w:rPr>
        <w:t xml:space="preserve">could have serious potential to dangerously affect fishing rights, oil exploration, and commercial shipping lanes </w:t>
      </w:r>
      <w:r w:rsidR="00DD6F8C">
        <w:rPr>
          <w:rFonts w:ascii="Times New Roman" w:hAnsi="Times New Roman"/>
        </w:rPr>
        <w:t>by the island countries in the Caribbean S</w:t>
      </w:r>
      <w:r w:rsidRPr="00CD614F">
        <w:rPr>
          <w:rFonts w:ascii="Times New Roman" w:hAnsi="Times New Roman"/>
        </w:rPr>
        <w:t xml:space="preserve">ea.  </w:t>
      </w:r>
      <w:r w:rsidR="00A11ADC">
        <w:rPr>
          <w:rFonts w:ascii="Times New Roman" w:hAnsi="Times New Roman"/>
        </w:rPr>
        <w:t>Since</w:t>
      </w:r>
      <w:r w:rsidRPr="00CD614F">
        <w:rPr>
          <w:rFonts w:ascii="Times New Roman" w:hAnsi="Times New Roman"/>
        </w:rPr>
        <w:t xml:space="preserve"> the United States has a monop</w:t>
      </w:r>
      <w:r w:rsidR="00D6395A">
        <w:rPr>
          <w:rFonts w:ascii="Times New Roman" w:hAnsi="Times New Roman"/>
        </w:rPr>
        <w:t>oly of power in the region, the U.S./Caribbean Sea</w:t>
      </w:r>
      <w:r w:rsidRPr="00CD614F">
        <w:rPr>
          <w:rFonts w:ascii="Times New Roman" w:hAnsi="Times New Roman"/>
        </w:rPr>
        <w:t xml:space="preserve"> example has many of the same parallels.  While the Caribbean nations are significantly weaker in regards to economy, military, and political clout than the South China Sea nations, </w:t>
      </w:r>
      <w:r w:rsidR="00D6395A">
        <w:rPr>
          <w:rFonts w:ascii="Times New Roman" w:hAnsi="Times New Roman"/>
        </w:rPr>
        <w:t>a territorial dispute with the U.S</w:t>
      </w:r>
      <w:r w:rsidR="0000789D">
        <w:rPr>
          <w:rFonts w:ascii="Times New Roman" w:hAnsi="Times New Roman"/>
        </w:rPr>
        <w:t>. claiming all of the Caribbean</w:t>
      </w:r>
      <w:r w:rsidRPr="00CD614F">
        <w:rPr>
          <w:rFonts w:ascii="Times New Roman" w:hAnsi="Times New Roman"/>
        </w:rPr>
        <w:t xml:space="preserve"> </w:t>
      </w:r>
      <w:r w:rsidR="0000789D">
        <w:rPr>
          <w:rFonts w:ascii="Times New Roman" w:hAnsi="Times New Roman"/>
        </w:rPr>
        <w:t>draws a similar parallel to the South China Sea dispute</w:t>
      </w:r>
      <w:r w:rsidRPr="00CD614F">
        <w:rPr>
          <w:rFonts w:ascii="Times New Roman" w:hAnsi="Times New Roman"/>
        </w:rPr>
        <w:t xml:space="preserve">.  If the United States made a claim this enormous and erroneous, </w:t>
      </w:r>
      <w:r w:rsidR="00DD6F8C">
        <w:rPr>
          <w:rFonts w:ascii="Times New Roman" w:hAnsi="Times New Roman"/>
        </w:rPr>
        <w:t>the publicity and</w:t>
      </w:r>
      <w:r w:rsidRPr="00CD614F">
        <w:rPr>
          <w:rFonts w:ascii="Times New Roman" w:hAnsi="Times New Roman"/>
        </w:rPr>
        <w:t xml:space="preserve"> international condemnation it wou</w:t>
      </w:r>
      <w:r w:rsidR="00ED41FA">
        <w:rPr>
          <w:rFonts w:ascii="Times New Roman" w:hAnsi="Times New Roman"/>
        </w:rPr>
        <w:t>ld receive</w:t>
      </w:r>
      <w:r w:rsidR="00DD6F8C">
        <w:rPr>
          <w:rFonts w:ascii="Times New Roman" w:hAnsi="Times New Roman"/>
        </w:rPr>
        <w:t xml:space="preserve"> would be significant</w:t>
      </w:r>
      <w:r w:rsidR="00ED41FA">
        <w:rPr>
          <w:rFonts w:ascii="Times New Roman" w:hAnsi="Times New Roman"/>
        </w:rPr>
        <w:t xml:space="preserve">.  </w:t>
      </w:r>
      <w:r w:rsidR="00943E9D" w:rsidRPr="00943E9D">
        <w:rPr>
          <w:rFonts w:ascii="Times New Roman" w:hAnsi="Times New Roman" w:cs="Arial"/>
          <w:color w:val="222222"/>
          <w:szCs w:val="32"/>
        </w:rPr>
        <w:t xml:space="preserve">The claims of the People's Republic of China to the South China Sea have not received much condemnation from the international community as a whole, even though the South China Sea is extremely important to the world. </w:t>
      </w:r>
    </w:p>
    <w:p w:rsidR="00CD614F" w:rsidRPr="00CD614F" w:rsidRDefault="00943E9D" w:rsidP="00943E9D">
      <w:pPr>
        <w:spacing w:line="480" w:lineRule="auto"/>
        <w:ind w:firstLine="720"/>
        <w:jc w:val="both"/>
        <w:rPr>
          <w:rFonts w:ascii="Times New Roman" w:hAnsi="Times New Roman"/>
        </w:rPr>
      </w:pPr>
      <w:r w:rsidRPr="00943E9D">
        <w:rPr>
          <w:rFonts w:ascii="Times New Roman" w:hAnsi="Times New Roman" w:cs="Arial"/>
          <w:color w:val="222222"/>
          <w:szCs w:val="32"/>
        </w:rPr>
        <w:t xml:space="preserve">The People's Republic of China, however, has created an anxious feeling in the region. </w:t>
      </w:r>
      <w:r>
        <w:rPr>
          <w:rFonts w:ascii="Times New Roman" w:hAnsi="Times New Roman"/>
        </w:rPr>
        <w:t xml:space="preserve"> </w:t>
      </w:r>
      <w:r w:rsidR="00CD614F" w:rsidRPr="00CD614F">
        <w:rPr>
          <w:rFonts w:ascii="Times New Roman" w:hAnsi="Times New Roman"/>
        </w:rPr>
        <w:t xml:space="preserve">In recent years tension has spiked, and even the smaller countries such as Vietnam and the Philippines have </w:t>
      </w:r>
      <w:r w:rsidR="0000789D">
        <w:rPr>
          <w:rFonts w:ascii="Times New Roman" w:hAnsi="Times New Roman"/>
        </w:rPr>
        <w:t>become</w:t>
      </w:r>
      <w:r w:rsidR="00CD614F" w:rsidRPr="00CD614F">
        <w:rPr>
          <w:rFonts w:ascii="Times New Roman" w:hAnsi="Times New Roman"/>
        </w:rPr>
        <w:t xml:space="preserve"> less restrained in rhetoric and actions.  Whether it has been Chinese naval vessels cutting the cables from Vietnamese oil exploration ships, the Philippines sending warships into disputed areas, or the Vietnamese Navy engaging in confrontation</w:t>
      </w:r>
      <w:r w:rsidR="00ED41FA">
        <w:rPr>
          <w:rFonts w:ascii="Times New Roman" w:hAnsi="Times New Roman"/>
        </w:rPr>
        <w:t>al live-fire exercises that the Vietnamese</w:t>
      </w:r>
      <w:r w:rsidR="00CD614F" w:rsidRPr="00CD614F">
        <w:rPr>
          <w:rFonts w:ascii="Times New Roman" w:hAnsi="Times New Roman"/>
        </w:rPr>
        <w:t xml:space="preserve"> know will anger China, the South China Sea is boiling with tension and uncertainty.  As more and more naval warships from all sides are patrolling t</w:t>
      </w:r>
      <w:r w:rsidR="00ED41FA">
        <w:rPr>
          <w:rFonts w:ascii="Times New Roman" w:hAnsi="Times New Roman"/>
        </w:rPr>
        <w:t>he S</w:t>
      </w:r>
      <w:r w:rsidR="00CD614F" w:rsidRPr="00CD614F">
        <w:rPr>
          <w:rFonts w:ascii="Times New Roman" w:hAnsi="Times New Roman"/>
        </w:rPr>
        <w:t xml:space="preserve">ea, the dispute is becoming more militarized and less diplomatic.  </w:t>
      </w:r>
    </w:p>
    <w:p w:rsidR="00CD614F" w:rsidRPr="00CD614F" w:rsidRDefault="00CD614F" w:rsidP="00CD614F">
      <w:pPr>
        <w:spacing w:line="480" w:lineRule="auto"/>
        <w:jc w:val="both"/>
        <w:rPr>
          <w:rFonts w:ascii="Times New Roman" w:hAnsi="Times New Roman"/>
        </w:rPr>
      </w:pPr>
      <w:r w:rsidRPr="00CD614F">
        <w:rPr>
          <w:rFonts w:ascii="Times New Roman" w:hAnsi="Times New Roman"/>
        </w:rPr>
        <w:tab/>
        <w:t xml:space="preserve">While the dispute is </w:t>
      </w:r>
      <w:r w:rsidR="00ED41FA">
        <w:rPr>
          <w:rFonts w:ascii="Times New Roman" w:hAnsi="Times New Roman"/>
        </w:rPr>
        <w:t>termed</w:t>
      </w:r>
      <w:r w:rsidRPr="00CD614F">
        <w:rPr>
          <w:rFonts w:ascii="Times New Roman" w:hAnsi="Times New Roman"/>
        </w:rPr>
        <w:t xml:space="preserve"> a regional one, it has global implications, </w:t>
      </w:r>
      <w:r w:rsidR="0000789D">
        <w:rPr>
          <w:rFonts w:ascii="Times New Roman" w:hAnsi="Times New Roman"/>
        </w:rPr>
        <w:t>therefore making it</w:t>
      </w:r>
      <w:r w:rsidR="000E533B">
        <w:rPr>
          <w:rFonts w:ascii="Times New Roman" w:hAnsi="Times New Roman"/>
        </w:rPr>
        <w:t xml:space="preserve"> an American issue mainly </w:t>
      </w:r>
      <w:r w:rsidRPr="00CD614F">
        <w:rPr>
          <w:rFonts w:ascii="Times New Roman" w:hAnsi="Times New Roman"/>
        </w:rPr>
        <w:t xml:space="preserve">because the smaller countries </w:t>
      </w:r>
      <w:r w:rsidR="000E533B">
        <w:rPr>
          <w:rFonts w:ascii="Times New Roman" w:hAnsi="Times New Roman"/>
        </w:rPr>
        <w:t xml:space="preserve">in the region (the ASEAN) </w:t>
      </w:r>
      <w:r w:rsidRPr="00CD614F">
        <w:rPr>
          <w:rFonts w:ascii="Times New Roman" w:hAnsi="Times New Roman"/>
        </w:rPr>
        <w:t xml:space="preserve">have </w:t>
      </w:r>
      <w:r w:rsidR="00943E9D">
        <w:rPr>
          <w:rFonts w:ascii="Times New Roman" w:hAnsi="Times New Roman"/>
        </w:rPr>
        <w:t xml:space="preserve">chosen </w:t>
      </w:r>
      <w:r w:rsidRPr="00CD614F">
        <w:rPr>
          <w:rFonts w:ascii="Times New Roman" w:hAnsi="Times New Roman"/>
        </w:rPr>
        <w:t>to seek U</w:t>
      </w:r>
      <w:r w:rsidR="000E533B">
        <w:rPr>
          <w:rFonts w:ascii="Times New Roman" w:hAnsi="Times New Roman"/>
        </w:rPr>
        <w:t>.</w:t>
      </w:r>
      <w:r w:rsidRPr="00CD614F">
        <w:rPr>
          <w:rFonts w:ascii="Times New Roman" w:hAnsi="Times New Roman"/>
        </w:rPr>
        <w:t>S</w:t>
      </w:r>
      <w:r w:rsidR="000E533B">
        <w:rPr>
          <w:rFonts w:ascii="Times New Roman" w:hAnsi="Times New Roman"/>
        </w:rPr>
        <w:t>.</w:t>
      </w:r>
      <w:r w:rsidRPr="00CD614F">
        <w:rPr>
          <w:rFonts w:ascii="Times New Roman" w:hAnsi="Times New Roman"/>
        </w:rPr>
        <w:t xml:space="preserve"> power in the region to balance China’s.  As the United States has drawn down its commitment in the Middle East, it has shown its Southeast Asian allies that it is committed to them by way of military aid, and even the recent deployment of Marines in Australia.  The United States began to significantly catch China’s eye in 2010 while at a regional forum in Hanoi, Secretary of State Hillary Clinton said, “The United States has a national interest in freedom of navigation, open access to Asia's maritime commons, and respect for international law in the South China Sea.”  It was there where she also pushed for a binding code of conduct so that there would be a set of rules in place, but that still has not happened.</w:t>
      </w:r>
    </w:p>
    <w:p w:rsidR="00CD614F" w:rsidRPr="00CD614F" w:rsidRDefault="00CD614F" w:rsidP="00CD614F">
      <w:pPr>
        <w:spacing w:line="480" w:lineRule="auto"/>
        <w:jc w:val="both"/>
        <w:rPr>
          <w:rFonts w:ascii="Times New Roman" w:hAnsi="Times New Roman"/>
        </w:rPr>
      </w:pPr>
      <w:r w:rsidRPr="00CD614F">
        <w:rPr>
          <w:rFonts w:ascii="Times New Roman" w:hAnsi="Times New Roman"/>
        </w:rPr>
        <w:tab/>
        <w:t>China’s rebuttal to this and to Hanoi’s persistence in having external powers help mediate the dispute was quite harsh.  In one of its main military papers, Beijing stated, “China resolutely opposes any country unrelated to the South China Sea issue meddling in disputes, and it opposes the internationalization of the issue.”</w:t>
      </w:r>
      <w:r w:rsidR="00834489">
        <w:rPr>
          <w:rStyle w:val="FootnoteReference"/>
          <w:rFonts w:ascii="Times New Roman" w:hAnsi="Times New Roman"/>
        </w:rPr>
        <w:footnoteReference w:id="2"/>
      </w:r>
      <w:r w:rsidRPr="00CD614F">
        <w:rPr>
          <w:rFonts w:ascii="Times New Roman" w:hAnsi="Times New Roman"/>
        </w:rPr>
        <w:t xml:space="preserve"> What this rhetoric means, is that no external international organization or country will </w:t>
      </w:r>
      <w:r w:rsidR="00361D0F">
        <w:rPr>
          <w:rFonts w:ascii="Times New Roman" w:hAnsi="Times New Roman"/>
        </w:rPr>
        <w:t xml:space="preserve">be invited by China to </w:t>
      </w:r>
      <w:r w:rsidRPr="00CD614F">
        <w:rPr>
          <w:rFonts w:ascii="Times New Roman" w:hAnsi="Times New Roman"/>
        </w:rPr>
        <w:t xml:space="preserve">have a say in how the territorial dispute is fixed.  In all actuality, this dispute would be perfect for an organization such as the International Court of Justice to settle, but China will not let this happen.  There are many dynamics to </w:t>
      </w:r>
      <w:r w:rsidR="000E533B">
        <w:rPr>
          <w:rFonts w:ascii="Times New Roman" w:hAnsi="Times New Roman"/>
        </w:rPr>
        <w:t>the South China Sea</w:t>
      </w:r>
      <w:r w:rsidRPr="00CD614F">
        <w:rPr>
          <w:rFonts w:ascii="Times New Roman" w:hAnsi="Times New Roman"/>
        </w:rPr>
        <w:t xml:space="preserve"> dispute, and it is good to understand and know all of them.  As the bilateral dispute </w:t>
      </w:r>
      <w:r w:rsidR="000E533B">
        <w:rPr>
          <w:rFonts w:ascii="Times New Roman" w:hAnsi="Times New Roman"/>
        </w:rPr>
        <w:t xml:space="preserve">between China and the Philippines </w:t>
      </w:r>
      <w:r w:rsidRPr="00CD614F">
        <w:rPr>
          <w:rFonts w:ascii="Times New Roman" w:hAnsi="Times New Roman"/>
        </w:rPr>
        <w:t xml:space="preserve">becomes more complex with new foreign policies and power shifts taking place, the purpose of this thesis is to highlight these new shifts and explain them in better detail.  </w:t>
      </w:r>
    </w:p>
    <w:p w:rsidR="00CD614F" w:rsidRDefault="00CD614F" w:rsidP="00CD614F"/>
    <w:p w:rsidR="00CD614F" w:rsidRDefault="00CD614F"/>
    <w:p w:rsidR="00CD614F" w:rsidRDefault="00CD614F"/>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975CDB" w:rsidRDefault="00975CDB"/>
    <w:p w:rsidR="00CD614F" w:rsidRDefault="00CD614F"/>
    <w:p w:rsidR="00A466CF" w:rsidRPr="00DC6592" w:rsidRDefault="00624F3A" w:rsidP="00A466CF">
      <w:pPr>
        <w:spacing w:line="480" w:lineRule="auto"/>
        <w:jc w:val="center"/>
        <w:rPr>
          <w:rFonts w:ascii="Times New Roman" w:hAnsi="Times New Roman"/>
        </w:rPr>
      </w:pPr>
      <w:r>
        <w:rPr>
          <w:rFonts w:ascii="Times New Roman" w:hAnsi="Times New Roman"/>
        </w:rPr>
        <w:t>CHAPTER</w:t>
      </w:r>
      <w:r w:rsidR="00DC6592" w:rsidRPr="00DC6592">
        <w:rPr>
          <w:rFonts w:ascii="Times New Roman" w:hAnsi="Times New Roman"/>
        </w:rPr>
        <w:t xml:space="preserve"> II</w:t>
      </w:r>
    </w:p>
    <w:p w:rsidR="00A466CF" w:rsidRPr="00DC6592" w:rsidRDefault="00447074" w:rsidP="00A466CF">
      <w:pPr>
        <w:spacing w:line="480" w:lineRule="auto"/>
        <w:jc w:val="center"/>
        <w:rPr>
          <w:rFonts w:ascii="Times New Roman" w:hAnsi="Times New Roman"/>
        </w:rPr>
      </w:pPr>
      <w:r>
        <w:rPr>
          <w:rFonts w:ascii="Times New Roman" w:hAnsi="Times New Roman"/>
        </w:rPr>
        <w:t xml:space="preserve">A CHINESE HISTORICAL AND </w:t>
      </w:r>
      <w:r w:rsidR="00624F3A">
        <w:rPr>
          <w:rFonts w:ascii="Times New Roman" w:hAnsi="Times New Roman"/>
        </w:rPr>
        <w:t>LEGAL ANALYSIS OF THE DISPUTE</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r>
      <w:r w:rsidR="005E5019">
        <w:rPr>
          <w:rFonts w:ascii="Times New Roman" w:hAnsi="Times New Roman"/>
        </w:rPr>
        <w:t>H</w:t>
      </w:r>
      <w:r w:rsidRPr="00A466CF">
        <w:rPr>
          <w:rFonts w:ascii="Times New Roman" w:hAnsi="Times New Roman"/>
        </w:rPr>
        <w:t xml:space="preserve">uman rights, international law, piracy, and countless other international issues have different meanings to different countries around the world.  It is of the upmost importance to understand how every country in the dispute perceives international laws and the organizations that are in charge of them.  This section will only focus on China, because as it is the biggest and most significant player in the dispute, due to the way </w:t>
      </w:r>
      <w:r w:rsidR="005E5019">
        <w:rPr>
          <w:rFonts w:ascii="Times New Roman" w:hAnsi="Times New Roman"/>
        </w:rPr>
        <w:t>the People’s Republic of China was formed</w:t>
      </w:r>
      <w:r w:rsidRPr="00A466CF">
        <w:rPr>
          <w:rFonts w:ascii="Times New Roman" w:hAnsi="Times New Roman"/>
        </w:rPr>
        <w:t xml:space="preserve">, it has a different view towards international laws that were mainly a tool of the West.  China does not believe that the West took the consideration of countries such as itself when it enacted its new world order, especially since China was not at the table when many of these international laws and the organizations that oversee them were created. </w:t>
      </w:r>
    </w:p>
    <w:p w:rsidR="00A466CF" w:rsidRPr="00624F3A" w:rsidRDefault="00A466CF" w:rsidP="00624F3A">
      <w:pPr>
        <w:spacing w:line="480" w:lineRule="auto"/>
        <w:jc w:val="both"/>
        <w:rPr>
          <w:rFonts w:ascii="Times New Roman" w:hAnsi="Times New Roman"/>
          <w:u w:val="single"/>
        </w:rPr>
      </w:pPr>
      <w:r w:rsidRPr="00DC6592">
        <w:rPr>
          <w:rFonts w:ascii="Times New Roman" w:hAnsi="Times New Roman"/>
          <w:u w:val="single"/>
        </w:rPr>
        <w:t xml:space="preserve">Important Legal </w:t>
      </w:r>
      <w:r w:rsidR="00DC6592" w:rsidRPr="00DC6592">
        <w:rPr>
          <w:rFonts w:ascii="Times New Roman" w:hAnsi="Times New Roman"/>
          <w:u w:val="single"/>
        </w:rPr>
        <w:t xml:space="preserve">Documents </w:t>
      </w:r>
      <w:r w:rsidRPr="00DC6592">
        <w:rPr>
          <w:rFonts w:ascii="Times New Roman" w:hAnsi="Times New Roman"/>
          <w:u w:val="single"/>
        </w:rPr>
        <w:t>“Affecting” the Dispute</w:t>
      </w:r>
    </w:p>
    <w:p w:rsidR="00A466CF" w:rsidRPr="00DC6592" w:rsidRDefault="00A466CF" w:rsidP="00A94571">
      <w:pPr>
        <w:spacing w:line="480" w:lineRule="auto"/>
        <w:ind w:firstLine="720"/>
        <w:jc w:val="both"/>
        <w:rPr>
          <w:rFonts w:ascii="Times New Roman" w:hAnsi="Times New Roman"/>
        </w:rPr>
      </w:pPr>
      <w:r w:rsidRPr="00A466CF">
        <w:rPr>
          <w:rFonts w:ascii="Times New Roman" w:hAnsi="Times New Roman"/>
        </w:rPr>
        <w:t>The United Nations Convention on the Law of the Sea (UNCLOS) was established on December 10, 1982.  The convention covers a great deal of oceanic issues such as navigation, continental shelves, and most importantly to the South China Sea dispute, Exclusive Economic Zones (EEZs).  What is important about EEZs is that a country has exclusive economic sovereignty over 200 miles of ocean that surround its territory.  The purpose was so that countries could not deplete the maritime resources in waters that did not belong to it.  It would be the sovereign right of every individual country to manage and rati</w:t>
      </w:r>
      <w:r w:rsidR="005E5A9F">
        <w:rPr>
          <w:rFonts w:ascii="Times New Roman" w:hAnsi="Times New Roman"/>
        </w:rPr>
        <w:t>onally exploit their own waters and</w:t>
      </w:r>
      <w:r w:rsidRPr="00A466CF">
        <w:rPr>
          <w:rFonts w:ascii="Times New Roman" w:hAnsi="Times New Roman"/>
        </w:rPr>
        <w:t xml:space="preserve"> no other country could do so</w:t>
      </w:r>
      <w:r w:rsidR="00A94571">
        <w:rPr>
          <w:rFonts w:ascii="Times New Roman" w:hAnsi="Times New Roman"/>
        </w:rPr>
        <w:t xml:space="preserve"> in their 200-mile border.  The</w:t>
      </w:r>
      <w:r w:rsidRPr="00A466CF">
        <w:rPr>
          <w:rFonts w:ascii="Times New Roman" w:hAnsi="Times New Roman"/>
        </w:rPr>
        <w:t xml:space="preserve"> map </w:t>
      </w:r>
      <w:r w:rsidR="00A94571">
        <w:rPr>
          <w:rFonts w:ascii="Times New Roman" w:hAnsi="Times New Roman"/>
        </w:rPr>
        <w:t>(See Figure 1.1 pg. 2</w:t>
      </w:r>
      <w:r w:rsidR="009F400D">
        <w:rPr>
          <w:rFonts w:ascii="Times New Roman" w:hAnsi="Times New Roman"/>
        </w:rPr>
        <w:t xml:space="preserve">) </w:t>
      </w:r>
      <w:r w:rsidRPr="00A466CF">
        <w:rPr>
          <w:rFonts w:ascii="Times New Roman" w:hAnsi="Times New Roman"/>
        </w:rPr>
        <w:t>gives an example of how the UNCLOS would be applied i</w:t>
      </w:r>
      <w:r w:rsidR="00834489">
        <w:rPr>
          <w:rFonts w:ascii="Times New Roman" w:hAnsi="Times New Roman"/>
        </w:rPr>
        <w:t>n the South China Sea</w:t>
      </w:r>
      <w:r w:rsidRPr="00A466CF">
        <w:rPr>
          <w:rFonts w:ascii="Times New Roman" w:hAnsi="Times New Roman"/>
        </w:rPr>
        <w:t>.</w:t>
      </w:r>
      <w:r w:rsidR="00834489">
        <w:rPr>
          <w:rStyle w:val="FootnoteReference"/>
          <w:rFonts w:ascii="Times New Roman" w:hAnsi="Times New Roman"/>
        </w:rPr>
        <w:footnoteReference w:id="3"/>
      </w:r>
      <w:r w:rsidRPr="00A466CF">
        <w:rPr>
          <w:rFonts w:ascii="Times New Roman" w:hAnsi="Times New Roman"/>
        </w:rPr>
        <w:t xml:space="preserve">  </w:t>
      </w:r>
    </w:p>
    <w:p w:rsidR="00A466CF" w:rsidRPr="00A466CF" w:rsidRDefault="00A466CF" w:rsidP="00DC6592">
      <w:pPr>
        <w:spacing w:line="480" w:lineRule="auto"/>
        <w:jc w:val="both"/>
        <w:rPr>
          <w:rFonts w:ascii="Times New Roman" w:hAnsi="Times New Roman"/>
        </w:rPr>
      </w:pPr>
      <w:r w:rsidRPr="00A466CF">
        <w:rPr>
          <w:rFonts w:ascii="Times New Roman" w:hAnsi="Times New Roman"/>
          <w:b/>
        </w:rPr>
        <w:tab/>
      </w:r>
      <w:r w:rsidR="00484081">
        <w:rPr>
          <w:rFonts w:ascii="Times New Roman" w:hAnsi="Times New Roman"/>
        </w:rPr>
        <w:t>China</w:t>
      </w:r>
      <w:r w:rsidR="000011CB">
        <w:rPr>
          <w:rFonts w:ascii="Times New Roman" w:hAnsi="Times New Roman"/>
        </w:rPr>
        <w:t xml:space="preserve"> decided to w</w:t>
      </w:r>
      <w:r w:rsidR="005E5A9F">
        <w:rPr>
          <w:rFonts w:ascii="Times New Roman" w:hAnsi="Times New Roman"/>
        </w:rPr>
        <w:t>rite legislation of its own</w:t>
      </w:r>
      <w:r w:rsidR="00484081">
        <w:rPr>
          <w:rFonts w:ascii="Times New Roman" w:hAnsi="Times New Roman"/>
        </w:rPr>
        <w:t>,</w:t>
      </w:r>
      <w:r w:rsidRPr="00A466CF">
        <w:rPr>
          <w:rFonts w:ascii="Times New Roman" w:hAnsi="Times New Roman"/>
        </w:rPr>
        <w:t xml:space="preserve"> February 25</w:t>
      </w:r>
      <w:r w:rsidR="005E5A9F">
        <w:rPr>
          <w:rFonts w:ascii="Times New Roman" w:hAnsi="Times New Roman"/>
        </w:rPr>
        <w:t>, 1992</w:t>
      </w:r>
      <w:r w:rsidR="00484081">
        <w:rPr>
          <w:rFonts w:ascii="Times New Roman" w:hAnsi="Times New Roman"/>
        </w:rPr>
        <w:t>,</w:t>
      </w:r>
      <w:r w:rsidR="000011CB">
        <w:rPr>
          <w:rFonts w:ascii="Times New Roman" w:hAnsi="Times New Roman"/>
        </w:rPr>
        <w:t xml:space="preserve"> </w:t>
      </w:r>
      <w:r w:rsidRPr="00A466CF">
        <w:rPr>
          <w:rFonts w:ascii="Times New Roman" w:hAnsi="Times New Roman"/>
        </w:rPr>
        <w:t xml:space="preserve">the Standing Committee of the National People’s Congress adopted the “Law on the Territorial Waters and Their Contiguous Areas” (Territorial Sea Law).  While Beijing’s law did not specify its exact territorial claim, it did declare sovereignty over the </w:t>
      </w:r>
      <w:proofErr w:type="spellStart"/>
      <w:r w:rsidRPr="00A466CF">
        <w:rPr>
          <w:rFonts w:ascii="Times New Roman" w:hAnsi="Times New Roman"/>
        </w:rPr>
        <w:t>Paracel</w:t>
      </w:r>
      <w:proofErr w:type="spellEnd"/>
      <w:r w:rsidRPr="00A466CF">
        <w:rPr>
          <w:rFonts w:ascii="Times New Roman" w:hAnsi="Times New Roman"/>
        </w:rPr>
        <w:t xml:space="preserve"> an</w:t>
      </w:r>
      <w:r w:rsidR="00834489">
        <w:rPr>
          <w:rFonts w:ascii="Times New Roman" w:hAnsi="Times New Roman"/>
        </w:rPr>
        <w:t>d Spratly Islands</w:t>
      </w:r>
      <w:r w:rsidRPr="00A466CF">
        <w:rPr>
          <w:rFonts w:ascii="Times New Roman" w:hAnsi="Times New Roman"/>
        </w:rPr>
        <w:t>.</w:t>
      </w:r>
      <w:r w:rsidR="00834489">
        <w:rPr>
          <w:rStyle w:val="FootnoteReference"/>
          <w:rFonts w:ascii="Times New Roman" w:hAnsi="Times New Roman"/>
        </w:rPr>
        <w:footnoteReference w:id="4"/>
      </w:r>
      <w:r w:rsidRPr="00A466CF">
        <w:rPr>
          <w:rFonts w:ascii="Times New Roman" w:hAnsi="Times New Roman"/>
        </w:rPr>
        <w:t xml:space="preserve">  A year later in 1993, Beijing published its own map showing where its territorial waters extended.  They can be seen as the red dotted line on the UNCLOS map</w:t>
      </w:r>
      <w:r w:rsidR="00484081">
        <w:rPr>
          <w:rFonts w:ascii="Times New Roman" w:hAnsi="Times New Roman"/>
        </w:rPr>
        <w:t xml:space="preserve"> (Figure 1.1 pg 2) in Chapter 1</w:t>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On July 22, 1992 in Manila, the ASEAN foreign ministers drafted the ASEAN Declarati</w:t>
      </w:r>
      <w:r w:rsidR="005E5019">
        <w:rPr>
          <w:rFonts w:ascii="Times New Roman" w:hAnsi="Times New Roman"/>
        </w:rPr>
        <w:t>on on the South China Sea.  The ASEAN D</w:t>
      </w:r>
      <w:r w:rsidRPr="00A466CF">
        <w:rPr>
          <w:rFonts w:ascii="Times New Roman" w:hAnsi="Times New Roman"/>
        </w:rPr>
        <w:t>eclaration made the South China Sea territorial disputes a multinational affair, but also set a foundation upon which disputes can be settled and a framework in wh</w:t>
      </w:r>
      <w:r w:rsidR="00834489">
        <w:rPr>
          <w:rFonts w:ascii="Times New Roman" w:hAnsi="Times New Roman"/>
        </w:rPr>
        <w:t>ich to settle them</w:t>
      </w:r>
      <w:r w:rsidRPr="00A466CF">
        <w:rPr>
          <w:rFonts w:ascii="Times New Roman" w:hAnsi="Times New Roman"/>
        </w:rPr>
        <w:t>.</w:t>
      </w:r>
      <w:r w:rsidR="00834489">
        <w:rPr>
          <w:rStyle w:val="FootnoteReference"/>
          <w:rFonts w:ascii="Times New Roman" w:hAnsi="Times New Roman"/>
        </w:rPr>
        <w:footnoteReference w:id="5"/>
      </w:r>
      <w:r w:rsidRPr="00A466CF">
        <w:rPr>
          <w:rFonts w:ascii="Times New Roman" w:hAnsi="Times New Roman"/>
        </w:rPr>
        <w:t xml:space="preserve">  But one key factor was left out of this declaration, China.  At this time the ASEAN countries were beginning to feel threatened by China, mainly because Beijing was earning a reputation by contradicting itself with its words and actions.  Even though China expressed support for this Declaration, it occupied another Vietnamese island (Da Lac Reef) in the same year.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While the ASEAN Declaration on the South China Sea was </w:t>
      </w:r>
      <w:r w:rsidR="00484081">
        <w:rPr>
          <w:rFonts w:ascii="Times New Roman" w:hAnsi="Times New Roman"/>
        </w:rPr>
        <w:t>a positive move</w:t>
      </w:r>
      <w:r w:rsidRPr="00A466CF">
        <w:rPr>
          <w:rFonts w:ascii="Times New Roman" w:hAnsi="Times New Roman"/>
        </w:rPr>
        <w:t xml:space="preserve"> in theory, it lacked a signature from China, and also lacked the “teeth” necessary to enforce anything, especially against an aggressor such as China.  Because of this dilemma, the Declaration on the Conduct of Parties in the South China Sea (aka the DOC) was signed on </w:t>
      </w:r>
      <w:r w:rsidR="005E5019">
        <w:rPr>
          <w:rFonts w:ascii="Times New Roman" w:hAnsi="Times New Roman"/>
        </w:rPr>
        <w:t>November 4</w:t>
      </w:r>
      <w:r w:rsidR="00834489">
        <w:rPr>
          <w:rFonts w:ascii="Times New Roman" w:hAnsi="Times New Roman"/>
        </w:rPr>
        <w:t>, 2002</w:t>
      </w:r>
      <w:r w:rsidRPr="00A466CF">
        <w:rPr>
          <w:rFonts w:ascii="Times New Roman" w:hAnsi="Times New Roman"/>
        </w:rPr>
        <w:t>.</w:t>
      </w:r>
      <w:r w:rsidR="00834489">
        <w:rPr>
          <w:rStyle w:val="FootnoteReference"/>
          <w:rFonts w:ascii="Times New Roman" w:hAnsi="Times New Roman"/>
        </w:rPr>
        <w:footnoteReference w:id="6"/>
      </w:r>
      <w:r w:rsidRPr="00A466CF">
        <w:rPr>
          <w:rFonts w:ascii="Times New Roman" w:hAnsi="Times New Roman"/>
        </w:rPr>
        <w:t xml:space="preserve">  Leaders from th</w:t>
      </w:r>
      <w:r w:rsidR="005E5019">
        <w:rPr>
          <w:rFonts w:ascii="Times New Roman" w:hAnsi="Times New Roman"/>
        </w:rPr>
        <w:t>e ASEAN and China met at the Eighth</w:t>
      </w:r>
      <w:r w:rsidRPr="00A466CF">
        <w:rPr>
          <w:rFonts w:ascii="Times New Roman" w:hAnsi="Times New Roman"/>
        </w:rPr>
        <w:t xml:space="preserve"> ASEAN Summit in Phnom Penh, Cambodia to draft a new declaration that would build a foundation to stabilize the region.  All parties there collectively agreed that this summit made a sign</w:t>
      </w:r>
      <w:r w:rsidR="005E5A9F">
        <w:rPr>
          <w:rFonts w:ascii="Times New Roman" w:hAnsi="Times New Roman"/>
        </w:rPr>
        <w:t>ificant contribution to the maintenance</w:t>
      </w:r>
      <w:r w:rsidR="0052400F">
        <w:rPr>
          <w:rFonts w:ascii="Times New Roman" w:hAnsi="Times New Roman"/>
        </w:rPr>
        <w:t xml:space="preserve"> of</w:t>
      </w:r>
      <w:r w:rsidRPr="00A466CF">
        <w:rPr>
          <w:rFonts w:ascii="Times New Roman" w:hAnsi="Times New Roman"/>
        </w:rPr>
        <w:t xml:space="preserve"> peace and security in the region, while erecting a stage for peaceful development and cooperation.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The Declaration on the Conduct of Parties in the South China</w:t>
      </w:r>
      <w:r w:rsidR="0052400F">
        <w:rPr>
          <w:rFonts w:ascii="Times New Roman" w:hAnsi="Times New Roman"/>
        </w:rPr>
        <w:t xml:space="preserve"> Sea’s goal was to establish</w:t>
      </w:r>
      <w:r w:rsidRPr="00A466CF">
        <w:rPr>
          <w:rFonts w:ascii="Times New Roman" w:hAnsi="Times New Roman"/>
        </w:rPr>
        <w:t xml:space="preserve"> a “code of conduct” i</w:t>
      </w:r>
      <w:r w:rsidR="00ED41FA">
        <w:rPr>
          <w:rFonts w:ascii="Times New Roman" w:hAnsi="Times New Roman"/>
        </w:rPr>
        <w:t>n the South China Sea, which had</w:t>
      </w:r>
      <w:r w:rsidRPr="00A466CF">
        <w:rPr>
          <w:rFonts w:ascii="Times New Roman" w:hAnsi="Times New Roman"/>
        </w:rPr>
        <w:t xml:space="preserve"> been </w:t>
      </w:r>
      <w:r w:rsidR="005E5019">
        <w:rPr>
          <w:rFonts w:ascii="Times New Roman" w:hAnsi="Times New Roman"/>
        </w:rPr>
        <w:t>debated for over a decade.  The</w:t>
      </w:r>
      <w:r w:rsidRPr="00A466CF">
        <w:rPr>
          <w:rFonts w:ascii="Times New Roman" w:hAnsi="Times New Roman"/>
        </w:rPr>
        <w:t xml:space="preserve"> idea of a code of conduct for the region started with the ASEAN Declaration on the South Ch</w:t>
      </w:r>
      <w:r w:rsidR="00ED41FA">
        <w:rPr>
          <w:rFonts w:ascii="Times New Roman" w:hAnsi="Times New Roman"/>
        </w:rPr>
        <w:t>ina Sea of 1992, where it stated</w:t>
      </w:r>
      <w:r w:rsidRPr="00A466CF">
        <w:rPr>
          <w:rFonts w:ascii="Times New Roman" w:hAnsi="Times New Roman"/>
        </w:rPr>
        <w:t xml:space="preserve"> that all parties are to abide by the principles stated in the Treaty of Amity and Co-operation in Southeast Asia (aka the TAC) as the core for creating an international code of conduct for the South China Sea.  In summits and ministerial meetings of the past, a code of conduct for the South China Sea was always brought up and discussed, but nothing tangible ever came to fruition.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When the DOC was created in 2002, both ASEAN members and China showed the world that regional players could work out their differences and create (for the first time) a code of conduct for countries located in t</w:t>
      </w:r>
      <w:r w:rsidR="000B2064">
        <w:rPr>
          <w:rFonts w:ascii="Times New Roman" w:hAnsi="Times New Roman"/>
        </w:rPr>
        <w:t>he South China Sea region.  There</w:t>
      </w:r>
      <w:r w:rsidRPr="00A466CF">
        <w:rPr>
          <w:rFonts w:ascii="Times New Roman" w:hAnsi="Times New Roman"/>
        </w:rPr>
        <w:t xml:space="preserve"> is</w:t>
      </w:r>
      <w:r w:rsidR="000B2064">
        <w:rPr>
          <w:rFonts w:ascii="Times New Roman" w:hAnsi="Times New Roman"/>
        </w:rPr>
        <w:t xml:space="preserve"> much significance in the DOC’s creation,</w:t>
      </w:r>
      <w:r w:rsidRPr="00A466CF">
        <w:rPr>
          <w:rFonts w:ascii="Times New Roman" w:hAnsi="Times New Roman"/>
        </w:rPr>
        <w:t xml:space="preserve"> </w:t>
      </w:r>
      <w:r w:rsidR="00146014">
        <w:rPr>
          <w:rFonts w:ascii="Times New Roman" w:hAnsi="Times New Roman"/>
        </w:rPr>
        <w:t>because</w:t>
      </w:r>
      <w:r w:rsidRPr="00A466CF">
        <w:rPr>
          <w:rFonts w:ascii="Times New Roman" w:hAnsi="Times New Roman"/>
        </w:rPr>
        <w:t xml:space="preserve"> world powers such as the United States, the European Union, or organizations such as the United Nations, or NATO did not have to sit in or mediate these talks.  It showed that different countries in a region could wo</w:t>
      </w:r>
      <w:r w:rsidR="00484081">
        <w:rPr>
          <w:rFonts w:ascii="Times New Roman" w:hAnsi="Times New Roman"/>
        </w:rPr>
        <w:t xml:space="preserve">rk together without an external mediator </w:t>
      </w:r>
      <w:r w:rsidRPr="00A466CF">
        <w:rPr>
          <w:rFonts w:ascii="Times New Roman" w:hAnsi="Times New Roman"/>
        </w:rPr>
        <w:t xml:space="preserve">making them settle their </w:t>
      </w:r>
      <w:r w:rsidR="00484081">
        <w:rPr>
          <w:rFonts w:ascii="Times New Roman" w:hAnsi="Times New Roman"/>
        </w:rPr>
        <w:t>differences, or so they thought.</w:t>
      </w:r>
      <w:r w:rsidR="00146014">
        <w:rPr>
          <w:rFonts w:ascii="Times New Roman" w:hAnsi="Times New Roman"/>
        </w:rPr>
        <w:t xml:space="preserve">  T</w:t>
      </w:r>
      <w:r w:rsidRPr="00A466CF">
        <w:rPr>
          <w:rFonts w:ascii="Times New Roman" w:hAnsi="Times New Roman"/>
        </w:rPr>
        <w:t>ime and 1.3 billion Chinese hungry for fish and thirsty for energy would bring about a different outcome.</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China’s Historical/Legal Claims in the South China Sea</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China has laid down its legal claim in the argument of “first discovery,” which is made on the basis of its historical records.  Beijing argues that the Spratly and </w:t>
      </w:r>
      <w:proofErr w:type="spellStart"/>
      <w:r w:rsidRPr="00A466CF">
        <w:rPr>
          <w:rFonts w:ascii="Times New Roman" w:hAnsi="Times New Roman"/>
        </w:rPr>
        <w:t>Paracel</w:t>
      </w:r>
      <w:proofErr w:type="spellEnd"/>
      <w:r w:rsidRPr="00A466CF">
        <w:rPr>
          <w:rFonts w:ascii="Times New Roman" w:hAnsi="Times New Roman"/>
        </w:rPr>
        <w:t xml:space="preserve"> islands were first discovered by the Chinese in the 2nd century AD, and since then have been exploited and </w:t>
      </w:r>
      <w:r w:rsidR="00484081">
        <w:rPr>
          <w:rFonts w:ascii="Times New Roman" w:hAnsi="Times New Roman"/>
        </w:rPr>
        <w:t>occupied</w:t>
      </w:r>
      <w:r w:rsidR="00834489">
        <w:rPr>
          <w:rFonts w:ascii="Times New Roman" w:hAnsi="Times New Roman"/>
        </w:rPr>
        <w:t xml:space="preserve"> by ethnic Chinese</w:t>
      </w:r>
      <w:r w:rsidRPr="00A466CF">
        <w:rPr>
          <w:rFonts w:ascii="Times New Roman" w:hAnsi="Times New Roman"/>
        </w:rPr>
        <w:t>.</w:t>
      </w:r>
      <w:r w:rsidR="00834489">
        <w:rPr>
          <w:rStyle w:val="FootnoteReference"/>
          <w:rFonts w:ascii="Times New Roman" w:hAnsi="Times New Roman"/>
        </w:rPr>
        <w:footnoteReference w:id="7"/>
      </w:r>
      <w:r w:rsidRPr="00A466CF">
        <w:rPr>
          <w:rFonts w:ascii="Times New Roman" w:hAnsi="Times New Roman"/>
        </w:rPr>
        <w:t xml:space="preserve">  China backs up this argument with 3rd &amp; 18th century maps and archaeological artifacts found on the isl</w:t>
      </w:r>
      <w:r w:rsidR="00DD2C12">
        <w:rPr>
          <w:rFonts w:ascii="Times New Roman" w:hAnsi="Times New Roman"/>
        </w:rPr>
        <w:t>ands that bear</w:t>
      </w:r>
      <w:r w:rsidR="00146014">
        <w:rPr>
          <w:rFonts w:ascii="Times New Roman" w:hAnsi="Times New Roman"/>
        </w:rPr>
        <w:t xml:space="preserve"> similarities to</w:t>
      </w:r>
      <w:r w:rsidRPr="00A466CF">
        <w:rPr>
          <w:rFonts w:ascii="Times New Roman" w:hAnsi="Times New Roman"/>
        </w:rPr>
        <w:t xml:space="preserve"> China’s Han Dynasty.  These arguments are subjective, and come at a time period before many international law structures were set in place.  This is important due to the colonial events </w:t>
      </w:r>
      <w:r w:rsidR="00484081">
        <w:rPr>
          <w:rFonts w:ascii="Times New Roman" w:hAnsi="Times New Roman"/>
        </w:rPr>
        <w:t>prior to the independence of the respective countries</w:t>
      </w:r>
      <w:r w:rsidR="00DD2C12">
        <w:rPr>
          <w:rFonts w:ascii="Times New Roman" w:hAnsi="Times New Roman"/>
        </w:rPr>
        <w:t>,</w:t>
      </w:r>
      <w:r w:rsidRPr="00A466CF">
        <w:rPr>
          <w:rFonts w:ascii="Times New Roman" w:hAnsi="Times New Roman"/>
        </w:rPr>
        <w:t xml:space="preserve"> pr</w:t>
      </w:r>
      <w:r w:rsidR="00DD2C12">
        <w:rPr>
          <w:rFonts w:ascii="Times New Roman" w:hAnsi="Times New Roman"/>
        </w:rPr>
        <w:t>e-World War II events, and post-</w:t>
      </w:r>
      <w:r w:rsidRPr="00A466CF">
        <w:rPr>
          <w:rFonts w:ascii="Times New Roman" w:hAnsi="Times New Roman"/>
        </w:rPr>
        <w:t>World War II international structures that were set in place.  For instance, in the 1930s, France placed the Spratly Islands under French colonial Vietnamese territory and control.  The People’s Republic of China argues that even though France did</w:t>
      </w:r>
      <w:r w:rsidR="001C7BA6">
        <w:rPr>
          <w:rFonts w:ascii="Times New Roman" w:hAnsi="Times New Roman"/>
        </w:rPr>
        <w:t xml:space="preserve"> this, it does not mean that China’s</w:t>
      </w:r>
      <w:r w:rsidRPr="00A466CF">
        <w:rPr>
          <w:rFonts w:ascii="Times New Roman" w:hAnsi="Times New Roman"/>
        </w:rPr>
        <w:t xml:space="preserve"> claims were invalid or not legitimate.  The People’s Republic </w:t>
      </w:r>
      <w:r w:rsidR="001C7BA6">
        <w:rPr>
          <w:rFonts w:ascii="Times New Roman" w:hAnsi="Times New Roman"/>
        </w:rPr>
        <w:t xml:space="preserve">of China </w:t>
      </w:r>
      <w:r w:rsidRPr="00A466CF">
        <w:rPr>
          <w:rFonts w:ascii="Times New Roman" w:hAnsi="Times New Roman"/>
        </w:rPr>
        <w:t>goes even further to say that durin</w:t>
      </w:r>
      <w:r w:rsidR="001C7BA6">
        <w:rPr>
          <w:rFonts w:ascii="Times New Roman" w:hAnsi="Times New Roman"/>
        </w:rPr>
        <w:t>g the time when France did this China’s</w:t>
      </w:r>
      <w:r w:rsidRPr="00A466CF">
        <w:rPr>
          <w:rFonts w:ascii="Times New Roman" w:hAnsi="Times New Roman"/>
        </w:rPr>
        <w:t xml:space="preserve"> former N</w:t>
      </w:r>
      <w:r w:rsidR="001C7BA6">
        <w:rPr>
          <w:rFonts w:ascii="Times New Roman" w:hAnsi="Times New Roman"/>
        </w:rPr>
        <w:t>ationalist government (much</w:t>
      </w:r>
      <w:r w:rsidRPr="00A466CF">
        <w:rPr>
          <w:rFonts w:ascii="Times New Roman" w:hAnsi="Times New Roman"/>
        </w:rPr>
        <w:t xml:space="preserve"> weaker than France at the time) was sending </w:t>
      </w:r>
      <w:r w:rsidR="00DD2C12">
        <w:rPr>
          <w:rFonts w:ascii="Times New Roman" w:hAnsi="Times New Roman"/>
        </w:rPr>
        <w:t>a</w:t>
      </w:r>
      <w:r w:rsidR="001C7BA6">
        <w:rPr>
          <w:rFonts w:ascii="Times New Roman" w:hAnsi="Times New Roman"/>
        </w:rPr>
        <w:t xml:space="preserve"> </w:t>
      </w:r>
      <w:r w:rsidRPr="00A466CF">
        <w:rPr>
          <w:rFonts w:ascii="Times New Roman" w:hAnsi="Times New Roman"/>
        </w:rPr>
        <w:t>formal protest through the proper diplomatic channels.  In addition to this, before the signing of the 1951 San Francisco Treaty, China’s Zhou En Lai maintained “the peace makers could not overrule the undisputed sovereignty of China over the Spratly Islands.”  In regards to Vietnam’s post-French colonial claims, Chi</w:t>
      </w:r>
      <w:r w:rsidR="001C7BA6">
        <w:rPr>
          <w:rFonts w:ascii="Times New Roman" w:hAnsi="Times New Roman"/>
        </w:rPr>
        <w:t>na has often reminded Vietnam of</w:t>
      </w:r>
      <w:r w:rsidRPr="00A466CF">
        <w:rPr>
          <w:rFonts w:ascii="Times New Roman" w:hAnsi="Times New Roman"/>
        </w:rPr>
        <w:t xml:space="preserve"> the stance of North Vietnam prior to 1975, which supported the positio</w:t>
      </w:r>
      <w:r w:rsidR="001C7BA6">
        <w:rPr>
          <w:rFonts w:ascii="Times New Roman" w:hAnsi="Times New Roman"/>
        </w:rPr>
        <w:t xml:space="preserve">n of the People’s Republic on </w:t>
      </w:r>
      <w:r w:rsidRPr="00A466CF">
        <w:rPr>
          <w:rFonts w:ascii="Times New Roman" w:hAnsi="Times New Roman"/>
        </w:rPr>
        <w:t>t</w:t>
      </w:r>
      <w:r w:rsidR="007A0D15">
        <w:rPr>
          <w:rFonts w:ascii="Times New Roman" w:hAnsi="Times New Roman"/>
        </w:rPr>
        <w:t xml:space="preserve">he Spratly and </w:t>
      </w:r>
      <w:proofErr w:type="spellStart"/>
      <w:r w:rsidR="007A0D15">
        <w:rPr>
          <w:rFonts w:ascii="Times New Roman" w:hAnsi="Times New Roman"/>
        </w:rPr>
        <w:t>Paracel</w:t>
      </w:r>
      <w:proofErr w:type="spellEnd"/>
      <w:r w:rsidR="007A0D15">
        <w:rPr>
          <w:rFonts w:ascii="Times New Roman" w:hAnsi="Times New Roman"/>
        </w:rPr>
        <w:t xml:space="preserve"> Islands</w:t>
      </w:r>
      <w:r w:rsidRPr="00A466CF">
        <w:rPr>
          <w:rFonts w:ascii="Times New Roman" w:hAnsi="Times New Roman"/>
        </w:rPr>
        <w:t>.</w:t>
      </w:r>
      <w:r w:rsidR="007A0D15">
        <w:rPr>
          <w:rStyle w:val="FootnoteReference"/>
          <w:rFonts w:ascii="Times New Roman" w:hAnsi="Times New Roman"/>
        </w:rPr>
        <w:footnoteReference w:id="8"/>
      </w:r>
      <w:r w:rsidRPr="00A466CF">
        <w:rPr>
          <w:rFonts w:ascii="Times New Roman" w:hAnsi="Times New Roman"/>
        </w:rPr>
        <w:t xml:space="preserve">  </w:t>
      </w:r>
    </w:p>
    <w:p w:rsidR="00BD0C2F" w:rsidRDefault="00A466CF" w:rsidP="00BD0C2F">
      <w:pPr>
        <w:spacing w:line="480" w:lineRule="auto"/>
        <w:ind w:firstLine="720"/>
        <w:jc w:val="both"/>
        <w:rPr>
          <w:rFonts w:ascii="Times New Roman" w:hAnsi="Times New Roman"/>
        </w:rPr>
      </w:pPr>
      <w:r w:rsidRPr="00A466CF">
        <w:rPr>
          <w:rFonts w:ascii="Times New Roman" w:hAnsi="Times New Roman"/>
        </w:rPr>
        <w:t xml:space="preserve">When discussing China’s argument in regards to having legal sovereignty over the </w:t>
      </w:r>
      <w:proofErr w:type="spellStart"/>
      <w:r w:rsidRPr="00A466CF">
        <w:rPr>
          <w:rFonts w:ascii="Times New Roman" w:hAnsi="Times New Roman"/>
        </w:rPr>
        <w:t>Spratlys</w:t>
      </w:r>
      <w:proofErr w:type="spellEnd"/>
      <w:r w:rsidRPr="00A466CF">
        <w:rPr>
          <w:rFonts w:ascii="Times New Roman" w:hAnsi="Times New Roman"/>
        </w:rPr>
        <w:t xml:space="preserve"> it is important to note that Taiwan has a similar legal claim.  Taiwan also uses the argument of first discovery as China does through the argument that it is the true Republic of China.  It also claims its sovereignty because of past economic activities and 13th - 15th century Chinese maritime expeditions.  When the Chinese Civil War broke out between the Nationalists and Communists, control of the islands was also important for both sides.  These competing claims between the Nationalists and the Communist</w:t>
      </w:r>
      <w:r w:rsidR="00803961">
        <w:rPr>
          <w:rFonts w:ascii="Times New Roman" w:hAnsi="Times New Roman"/>
        </w:rPr>
        <w:t>s</w:t>
      </w:r>
      <w:r w:rsidRPr="00A466CF">
        <w:rPr>
          <w:rFonts w:ascii="Times New Roman" w:hAnsi="Times New Roman"/>
        </w:rPr>
        <w:t xml:space="preserve"> only intensified with the start of the S</w:t>
      </w:r>
      <w:r w:rsidR="0053524D">
        <w:rPr>
          <w:rFonts w:ascii="Times New Roman" w:hAnsi="Times New Roman"/>
        </w:rPr>
        <w:t>ino-Japan</w:t>
      </w:r>
      <w:r w:rsidR="00803961">
        <w:rPr>
          <w:rFonts w:ascii="Times New Roman" w:hAnsi="Times New Roman"/>
        </w:rPr>
        <w:t>ese</w:t>
      </w:r>
      <w:r w:rsidR="0053524D">
        <w:rPr>
          <w:rFonts w:ascii="Times New Roman" w:hAnsi="Times New Roman"/>
        </w:rPr>
        <w:t xml:space="preserve"> War during the 1930s, and</w:t>
      </w:r>
      <w:r w:rsidRPr="00A466CF">
        <w:rPr>
          <w:rFonts w:ascii="Times New Roman" w:hAnsi="Times New Roman"/>
        </w:rPr>
        <w:t xml:space="preserve"> </w:t>
      </w:r>
      <w:r w:rsidR="0053524D">
        <w:rPr>
          <w:rFonts w:ascii="Times New Roman" w:hAnsi="Times New Roman"/>
        </w:rPr>
        <w:t xml:space="preserve">even </w:t>
      </w:r>
      <w:r w:rsidRPr="00A466CF">
        <w:rPr>
          <w:rFonts w:ascii="Times New Roman" w:hAnsi="Times New Roman"/>
        </w:rPr>
        <w:t>countries such as France a</w:t>
      </w:r>
      <w:r w:rsidR="0053524D">
        <w:rPr>
          <w:rFonts w:ascii="Times New Roman" w:hAnsi="Times New Roman"/>
        </w:rPr>
        <w:t>nd Japan took advantage of a weak China</w:t>
      </w:r>
      <w:r w:rsidRPr="00A466CF">
        <w:rPr>
          <w:rFonts w:ascii="Times New Roman" w:hAnsi="Times New Roman"/>
        </w:rPr>
        <w:t xml:space="preserve"> that just endured a bloody ci</w:t>
      </w:r>
      <w:r w:rsidR="00BD0C2F">
        <w:rPr>
          <w:rFonts w:ascii="Times New Roman" w:hAnsi="Times New Roman"/>
        </w:rPr>
        <w:t>vil war and occupied many of its</w:t>
      </w:r>
      <w:r w:rsidRPr="00A466CF">
        <w:rPr>
          <w:rFonts w:ascii="Times New Roman" w:hAnsi="Times New Roman"/>
        </w:rPr>
        <w:t xml:space="preserve"> Spratly Islands.  Even though Japan occupied</w:t>
      </w:r>
      <w:r w:rsidR="00803961">
        <w:rPr>
          <w:rFonts w:ascii="Times New Roman" w:hAnsi="Times New Roman"/>
        </w:rPr>
        <w:t xml:space="preserve"> different </w:t>
      </w:r>
      <w:proofErr w:type="gramStart"/>
      <w:r w:rsidR="00803961">
        <w:rPr>
          <w:rFonts w:ascii="Times New Roman" w:hAnsi="Times New Roman"/>
        </w:rPr>
        <w:t>Spratly Islands</w:t>
      </w:r>
      <w:proofErr w:type="gramEnd"/>
      <w:r w:rsidR="00803961">
        <w:rPr>
          <w:rFonts w:ascii="Times New Roman" w:hAnsi="Times New Roman"/>
        </w:rPr>
        <w:t xml:space="preserve"> post-</w:t>
      </w:r>
      <w:r w:rsidRPr="00A466CF">
        <w:rPr>
          <w:rFonts w:ascii="Times New Roman" w:hAnsi="Times New Roman"/>
        </w:rPr>
        <w:t>WWII, Taiwan maintains that it had an understanding with Japan that the islands it occupied would be placed under its jurisdiction</w:t>
      </w:r>
      <w:r w:rsidR="001D1938">
        <w:rPr>
          <w:rStyle w:val="FootnoteReference"/>
          <w:rFonts w:ascii="Times New Roman" w:hAnsi="Times New Roman"/>
        </w:rPr>
        <w:footnoteReference w:id="9"/>
      </w:r>
      <w:r w:rsidRPr="00A466CF">
        <w:rPr>
          <w:rFonts w:ascii="Times New Roman" w:hAnsi="Times New Roman"/>
        </w:rPr>
        <w:t>.  The Nationalists (now of Taiwan) claim that in 1947 they restored their sovereignty over the Spratly Islands.  To back this claim, they point to the 1952 Sino-Japanese treaty that recognizes Taiwan’s sovereignty over the islands</w:t>
      </w:r>
      <w:r w:rsidR="0053524D">
        <w:rPr>
          <w:rStyle w:val="FootnoteReference"/>
          <w:rFonts w:ascii="Times New Roman" w:hAnsi="Times New Roman"/>
        </w:rPr>
        <w:footnoteReference w:id="10"/>
      </w:r>
      <w:r w:rsidRPr="00A466CF">
        <w:rPr>
          <w:rFonts w:ascii="Times New Roman" w:hAnsi="Times New Roman"/>
        </w:rPr>
        <w:t>.  Even though the 1951 San Francisco treaty did not include the Spratly Islands as being pa</w:t>
      </w:r>
      <w:r w:rsidR="00484081">
        <w:rPr>
          <w:rFonts w:ascii="Times New Roman" w:hAnsi="Times New Roman"/>
        </w:rPr>
        <w:t>rt of Taiwan, China</w:t>
      </w:r>
      <w:r w:rsidRPr="00A466CF">
        <w:rPr>
          <w:rFonts w:ascii="Times New Roman" w:hAnsi="Times New Roman"/>
        </w:rPr>
        <w:t xml:space="preserve"> believes its sovereignty over them cannot </w:t>
      </w:r>
      <w:r w:rsidR="00D34DB0">
        <w:rPr>
          <w:rFonts w:ascii="Times New Roman" w:hAnsi="Times New Roman"/>
        </w:rPr>
        <w:t>be invalidated.</w:t>
      </w:r>
      <w:r w:rsidR="00D34DB0">
        <w:rPr>
          <w:rStyle w:val="FootnoteReference"/>
          <w:rFonts w:ascii="Times New Roman" w:hAnsi="Times New Roman"/>
        </w:rPr>
        <w:footnoteReference w:id="11"/>
      </w:r>
      <w:r w:rsidRPr="00A466CF">
        <w:rPr>
          <w:rFonts w:ascii="Times New Roman" w:hAnsi="Times New Roman"/>
        </w:rPr>
        <w:t xml:space="preserve">  </w:t>
      </w:r>
      <w:r w:rsidR="00BD0C2F">
        <w:rPr>
          <w:rFonts w:ascii="Times New Roman" w:hAnsi="Times New Roman"/>
        </w:rPr>
        <w:t>If one believes</w:t>
      </w:r>
      <w:r w:rsidRPr="00A466CF">
        <w:rPr>
          <w:rFonts w:ascii="Times New Roman" w:hAnsi="Times New Roman"/>
        </w:rPr>
        <w:t xml:space="preserve"> that Taiwan will sooner or later be a province of China, and because </w:t>
      </w:r>
      <w:r w:rsidR="00BD0C2F">
        <w:rPr>
          <w:rFonts w:ascii="Times New Roman" w:hAnsi="Times New Roman"/>
        </w:rPr>
        <w:t>the mainland does not believe Taiwan</w:t>
      </w:r>
      <w:r w:rsidRPr="00A466CF">
        <w:rPr>
          <w:rFonts w:ascii="Times New Roman" w:hAnsi="Times New Roman"/>
        </w:rPr>
        <w:t xml:space="preserve"> exist</w:t>
      </w:r>
      <w:r w:rsidR="00BD0C2F">
        <w:rPr>
          <w:rFonts w:ascii="Times New Roman" w:hAnsi="Times New Roman"/>
        </w:rPr>
        <w:t>s</w:t>
      </w:r>
      <w:r w:rsidRPr="00A466CF">
        <w:rPr>
          <w:rFonts w:ascii="Times New Roman" w:hAnsi="Times New Roman"/>
        </w:rPr>
        <w:t xml:space="preserve"> as an independent nation, both Tai</w:t>
      </w:r>
      <w:r w:rsidR="00BD0C2F">
        <w:rPr>
          <w:rFonts w:ascii="Times New Roman" w:hAnsi="Times New Roman"/>
        </w:rPr>
        <w:t xml:space="preserve">wan and China’s claim are one and the same. </w:t>
      </w:r>
    </w:p>
    <w:p w:rsidR="00A466CF" w:rsidRPr="00A466CF" w:rsidRDefault="00A466CF" w:rsidP="00BD0C2F">
      <w:pPr>
        <w:spacing w:line="480" w:lineRule="auto"/>
        <w:jc w:val="both"/>
        <w:rPr>
          <w:rFonts w:ascii="Times New Roman" w:hAnsi="Times New Roman"/>
          <w:u w:val="single"/>
        </w:rPr>
      </w:pPr>
      <w:r w:rsidRPr="00A466CF">
        <w:rPr>
          <w:rFonts w:ascii="Times New Roman" w:hAnsi="Times New Roman"/>
          <w:u w:val="single"/>
        </w:rPr>
        <w:t>What International Law Says About These Claims</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When these claims are reviewed under the lens of International Law, there are considerable limitations to the claims of every country involved.  The principle of first discovery (argued by China and Taiwan), in fact, can successfully provide adequate grounds for obtaining a territory.  Even though it is possible to acquire territory with the principle of first discovery, by no means does it automatically establish a permanent ownership, because it can be superseded by another claim through the principle of occupation.  What occupation means is that the said island or group of islands should not already be occupied by another country or it must be </w:t>
      </w:r>
      <w:proofErr w:type="spellStart"/>
      <w:r w:rsidRPr="00A466CF">
        <w:rPr>
          <w:rFonts w:ascii="Times New Roman" w:hAnsi="Times New Roman"/>
        </w:rPr>
        <w:t>unappropriated</w:t>
      </w:r>
      <w:proofErr w:type="spellEnd"/>
      <w:r w:rsidRPr="00A466CF">
        <w:rPr>
          <w:rFonts w:ascii="Times New Roman" w:hAnsi="Times New Roman"/>
        </w:rPr>
        <w:t xml:space="preserve"> (</w:t>
      </w:r>
      <w:r w:rsidRPr="00A466CF">
        <w:rPr>
          <w:rFonts w:ascii="Times New Roman" w:hAnsi="Times New Roman"/>
          <w:i/>
        </w:rPr>
        <w:t>res nullius</w:t>
      </w:r>
      <w:r w:rsidRPr="00A466CF">
        <w:rPr>
          <w:rFonts w:ascii="Times New Roman" w:hAnsi="Times New Roman"/>
        </w:rPr>
        <w:t>).  Also, a true occupation is one of a phy</w:t>
      </w:r>
      <w:r w:rsidR="00D34DB0">
        <w:rPr>
          <w:rFonts w:ascii="Times New Roman" w:hAnsi="Times New Roman"/>
        </w:rPr>
        <w:t>sical presence</w:t>
      </w:r>
      <w:r w:rsidRPr="00A466CF">
        <w:rPr>
          <w:rFonts w:ascii="Times New Roman" w:hAnsi="Times New Roman"/>
        </w:rPr>
        <w:t>.</w:t>
      </w:r>
      <w:r w:rsidR="00D34DB0">
        <w:rPr>
          <w:rStyle w:val="FootnoteReference"/>
          <w:rFonts w:ascii="Times New Roman" w:hAnsi="Times New Roman"/>
        </w:rPr>
        <w:footnoteReference w:id="12"/>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If these requirements are kept in place, it means that the claims of Taiwan and China are questionable.  Especially since the fact that when both of those countries occupied parts of the Spratly Islands, it was only after the San Francisco Treaty that gave no clear answer to who the islands would belong to.  Taiwan did not occupy the islands until 1947, while China </w:t>
      </w:r>
      <w:r w:rsidR="00803961">
        <w:rPr>
          <w:rFonts w:ascii="Times New Roman" w:hAnsi="Times New Roman"/>
        </w:rPr>
        <w:t>did so</w:t>
      </w:r>
      <w:r w:rsidRPr="00A466CF">
        <w:rPr>
          <w:rFonts w:ascii="Times New Roman" w:hAnsi="Times New Roman"/>
        </w:rPr>
        <w:t xml:space="preserve"> in 1988.  So while China gives evidence that it discovered the islands many centuries in the past, since the Chinese (whether Taiwan or China) did not continually occupy them since th</w:t>
      </w:r>
      <w:r w:rsidR="003E0FC4">
        <w:rPr>
          <w:rFonts w:ascii="Times New Roman" w:hAnsi="Times New Roman"/>
        </w:rPr>
        <w:t>eir discovery, their legal</w:t>
      </w:r>
      <w:r w:rsidRPr="00A466CF">
        <w:rPr>
          <w:rFonts w:ascii="Times New Roman" w:hAnsi="Times New Roman"/>
        </w:rPr>
        <w:t xml:space="preserve"> argum</w:t>
      </w:r>
      <w:r w:rsidR="00D34DB0">
        <w:rPr>
          <w:rFonts w:ascii="Times New Roman" w:hAnsi="Times New Roman"/>
        </w:rPr>
        <w:t>ent is not the most persuasive.</w:t>
      </w:r>
      <w:r w:rsidR="00D34DB0">
        <w:rPr>
          <w:rStyle w:val="FootnoteReference"/>
          <w:rFonts w:ascii="Times New Roman" w:hAnsi="Times New Roman"/>
        </w:rPr>
        <w:footnoteReference w:id="13"/>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 In addition, there is even more legal controversy behind China and Taiwan’s claims in the South China Sea.  While China</w:t>
      </w:r>
      <w:r w:rsidR="00803961">
        <w:rPr>
          <w:rFonts w:ascii="Times New Roman" w:hAnsi="Times New Roman"/>
        </w:rPr>
        <w:t>’s</w:t>
      </w:r>
      <w:r w:rsidRPr="00A466CF">
        <w:rPr>
          <w:rFonts w:ascii="Times New Roman" w:hAnsi="Times New Roman"/>
        </w:rPr>
        <w:t xml:space="preserve"> argues that its people were engaged in maritime activities around the Spratly and </w:t>
      </w:r>
      <w:proofErr w:type="spellStart"/>
      <w:r w:rsidRPr="00A466CF">
        <w:rPr>
          <w:rFonts w:ascii="Times New Roman" w:hAnsi="Times New Roman"/>
        </w:rPr>
        <w:t>Paracel</w:t>
      </w:r>
      <w:proofErr w:type="spellEnd"/>
      <w:r w:rsidRPr="00A466CF">
        <w:rPr>
          <w:rFonts w:ascii="Times New Roman" w:hAnsi="Times New Roman"/>
        </w:rPr>
        <w:t xml:space="preserve"> Islands in the 2nd century, many historians actually date this a</w:t>
      </w:r>
      <w:r w:rsidR="00D34DB0">
        <w:rPr>
          <w:rFonts w:ascii="Times New Roman" w:hAnsi="Times New Roman"/>
        </w:rPr>
        <w:t>ctivity around the 5th century.</w:t>
      </w:r>
      <w:r w:rsidR="00D34DB0">
        <w:rPr>
          <w:rStyle w:val="FootnoteReference"/>
          <w:rFonts w:ascii="Times New Roman" w:hAnsi="Times New Roman"/>
        </w:rPr>
        <w:footnoteReference w:id="14"/>
      </w:r>
      <w:r w:rsidR="00D34DB0">
        <w:rPr>
          <w:rFonts w:ascii="Times New Roman" w:hAnsi="Times New Roman"/>
        </w:rPr>
        <w:t xml:space="preserve">  </w:t>
      </w:r>
      <w:r w:rsidRPr="00A466CF">
        <w:rPr>
          <w:rFonts w:ascii="Times New Roman" w:hAnsi="Times New Roman"/>
        </w:rPr>
        <w:t xml:space="preserve">Also, in regards to China’s maritime activities, scholars and historians point out that while they were in the South China Sea region, they were not around the Spratly and </w:t>
      </w:r>
      <w:proofErr w:type="spellStart"/>
      <w:r w:rsidRPr="00A466CF">
        <w:rPr>
          <w:rFonts w:ascii="Times New Roman" w:hAnsi="Times New Roman"/>
        </w:rPr>
        <w:t>Paracel</w:t>
      </w:r>
      <w:proofErr w:type="spellEnd"/>
      <w:r w:rsidRPr="00A466CF">
        <w:rPr>
          <w:rFonts w:ascii="Times New Roman" w:hAnsi="Times New Roman"/>
        </w:rPr>
        <w:t xml:space="preserve"> Islands.  While this region was important for trade and tribute paying to the China Empire, the majority of action took place along the coastal areas of the countries surrounding the South China Sea, and not through the high </w:t>
      </w:r>
      <w:r w:rsidR="00484081">
        <w:rPr>
          <w:rFonts w:ascii="Times New Roman" w:hAnsi="Times New Roman"/>
        </w:rPr>
        <w:t xml:space="preserve">seas areas of the </w:t>
      </w:r>
      <w:proofErr w:type="spellStart"/>
      <w:r w:rsidR="00484081">
        <w:rPr>
          <w:rFonts w:ascii="Times New Roman" w:hAnsi="Times New Roman"/>
        </w:rPr>
        <w:t>Paracel</w:t>
      </w:r>
      <w:proofErr w:type="spellEnd"/>
      <w:r w:rsidR="00484081">
        <w:rPr>
          <w:rFonts w:ascii="Times New Roman" w:hAnsi="Times New Roman"/>
        </w:rPr>
        <w:t xml:space="preserve"> and Sp</w:t>
      </w:r>
      <w:r w:rsidRPr="00A466CF">
        <w:rPr>
          <w:rFonts w:ascii="Times New Roman" w:hAnsi="Times New Roman"/>
        </w:rPr>
        <w:t>ratly Islands.</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With this counter-argument against Chinese claims comes another one regarding the Han Dynasty artifacts found on the islands that China uses for its claim.  In legal terms, the argument of Han Dynasty artifacts found in the Spratly Islands as a basis for territorial claims is not convincing enough.  First off, because artifacts have been found on certain islands, it does not mean that there were Chinese settlements there too.  It can simply mean that traders and explorers made it to different islands, because while there are artifacts, there are no signs of settlements that the Chinese lived in centuries ago.  Also, in terms of boundaries and sovereignty in East Asia in those times, state boundaries were not drawn in the form of precise territorial borders.  State boundaries were not that decisive until the sovereign state system of the Western nation-states developed.  </w:t>
      </w:r>
    </w:p>
    <w:p w:rsidR="00A466CF" w:rsidRPr="00A466CF" w:rsidRDefault="00A466CF" w:rsidP="00A466CF">
      <w:pPr>
        <w:spacing w:line="480" w:lineRule="auto"/>
        <w:rPr>
          <w:rFonts w:ascii="Times New Roman" w:hAnsi="Times New Roman"/>
          <w:u w:val="single"/>
        </w:rPr>
      </w:pPr>
      <w:r w:rsidRPr="00A466CF">
        <w:rPr>
          <w:rFonts w:ascii="Times New Roman" w:hAnsi="Times New Roman"/>
          <w:u w:val="single"/>
        </w:rPr>
        <w:t>How China Perceives International Law and Treaties</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International Law and its legitimacy changed greatly on May 22, 1969 when the United Nations Conference on the Law of Treaties </w:t>
      </w:r>
      <w:r w:rsidR="00803961">
        <w:rPr>
          <w:rFonts w:ascii="Times New Roman" w:hAnsi="Times New Roman"/>
        </w:rPr>
        <w:t xml:space="preserve">convened </w:t>
      </w:r>
      <w:r w:rsidRPr="00A466CF">
        <w:rPr>
          <w:rFonts w:ascii="Times New Roman" w:hAnsi="Times New Roman"/>
        </w:rPr>
        <w:t xml:space="preserve">at Vienna.  At this conference 110 states were in attendance, which at the time was nearly all of the existing nation-states in the world.  There was one state that was not there though, and it was the People’s Republic of China.  At the time in world affairs and the United Nations, Communist China was represented by the Republic of China (Taiwan).  Communist China could not participate in the Conference, but at the same time it did not show interest in being a party to the convention or holding itself to international treaties and laws that other nation-states would abide by.  Since the beginning of the People’s Republic of China, many states have accused Communist China of violating a number of treaties and international laws.  Because of this, it is hard to study or resolve accusations and arguments if both sides do not </w:t>
      </w:r>
      <w:r w:rsidR="00981A2A">
        <w:rPr>
          <w:rFonts w:ascii="Times New Roman" w:hAnsi="Times New Roman"/>
        </w:rPr>
        <w:t xml:space="preserve">to </w:t>
      </w:r>
      <w:r w:rsidRPr="00A466CF">
        <w:rPr>
          <w:rFonts w:ascii="Times New Roman" w:hAnsi="Times New Roman"/>
        </w:rPr>
        <w:t xml:space="preserve">subscribe or translate the law of treaties in the same manner.   </w:t>
      </w:r>
    </w:p>
    <w:p w:rsidR="00A466CF" w:rsidRPr="00A466CF" w:rsidRDefault="00CA39A5" w:rsidP="00A466CF">
      <w:pPr>
        <w:spacing w:line="480" w:lineRule="auto"/>
        <w:ind w:firstLine="720"/>
        <w:jc w:val="both"/>
        <w:rPr>
          <w:rFonts w:ascii="Times New Roman" w:hAnsi="Times New Roman"/>
        </w:rPr>
      </w:pPr>
      <w:r>
        <w:rPr>
          <w:rFonts w:ascii="Times New Roman" w:hAnsi="Times New Roman"/>
        </w:rPr>
        <w:t>Scholars</w:t>
      </w:r>
      <w:r w:rsidR="00A466CF" w:rsidRPr="00A466CF">
        <w:rPr>
          <w:rFonts w:ascii="Times New Roman" w:hAnsi="Times New Roman"/>
        </w:rPr>
        <w:t xml:space="preserve"> and policymake</w:t>
      </w:r>
      <w:r>
        <w:rPr>
          <w:rFonts w:ascii="Times New Roman" w:hAnsi="Times New Roman"/>
        </w:rPr>
        <w:t>rs in the West believe that the</w:t>
      </w:r>
      <w:r w:rsidR="00A466CF" w:rsidRPr="00A466CF">
        <w:rPr>
          <w:rFonts w:ascii="Times New Roman" w:hAnsi="Times New Roman"/>
        </w:rPr>
        <w:t xml:space="preserve"> two main sources </w:t>
      </w:r>
      <w:r>
        <w:rPr>
          <w:rFonts w:ascii="Times New Roman" w:hAnsi="Times New Roman"/>
        </w:rPr>
        <w:t xml:space="preserve">of international law </w:t>
      </w:r>
      <w:r w:rsidR="00A466CF" w:rsidRPr="00A466CF">
        <w:rPr>
          <w:rFonts w:ascii="Times New Roman" w:hAnsi="Times New Roman"/>
        </w:rPr>
        <w:t xml:space="preserve">are custom and treaties.  Article 38 of the Statute of International Court of Justice </w:t>
      </w:r>
      <w:r>
        <w:rPr>
          <w:rFonts w:ascii="Times New Roman" w:hAnsi="Times New Roman"/>
        </w:rPr>
        <w:t>states</w:t>
      </w:r>
      <w:r w:rsidR="00A466CF" w:rsidRPr="00A466CF">
        <w:rPr>
          <w:rFonts w:ascii="Times New Roman" w:hAnsi="Times New Roman"/>
        </w:rPr>
        <w:t xml:space="preserve"> that the Court will validate: “(a) International conventions, whether general or particular, establishing rules expressly recognized by the contesting states. (b) International custom, as evidence of a general practice accepted as law.” </w:t>
      </w:r>
      <w:r w:rsidR="003E0FC4">
        <w:rPr>
          <w:rFonts w:ascii="Times New Roman" w:hAnsi="Times New Roman"/>
        </w:rPr>
        <w:t xml:space="preserve"> There is a debate though, about</w:t>
      </w:r>
      <w:r w:rsidR="00A466CF" w:rsidRPr="00A466CF">
        <w:rPr>
          <w:rFonts w:ascii="Times New Roman" w:hAnsi="Times New Roman"/>
        </w:rPr>
        <w:t xml:space="preserve"> how treaties and rules of conduct become reality in a way they can be legally enforced.  “Source of law” is known in the West as the point in history at which the status quo rules of conduct would come into existence and be legitima</w:t>
      </w:r>
      <w:r w:rsidR="003E0FC4">
        <w:rPr>
          <w:rFonts w:ascii="Times New Roman" w:hAnsi="Times New Roman"/>
        </w:rPr>
        <w:t>tely legal. T</w:t>
      </w:r>
      <w:r w:rsidR="00A466CF" w:rsidRPr="00A466CF">
        <w:rPr>
          <w:rFonts w:ascii="Times New Roman" w:hAnsi="Times New Roman"/>
        </w:rPr>
        <w:t xml:space="preserve">he </w:t>
      </w:r>
      <w:r w:rsidR="003E0FC4">
        <w:rPr>
          <w:rFonts w:ascii="Times New Roman" w:hAnsi="Times New Roman"/>
        </w:rPr>
        <w:t>“source of</w:t>
      </w:r>
      <w:r w:rsidR="00A466CF" w:rsidRPr="00A466CF">
        <w:rPr>
          <w:rFonts w:ascii="Times New Roman" w:hAnsi="Times New Roman"/>
        </w:rPr>
        <w:t xml:space="preserve"> law</w:t>
      </w:r>
      <w:r w:rsidR="003E0FC4">
        <w:rPr>
          <w:rFonts w:ascii="Times New Roman" w:hAnsi="Times New Roman"/>
        </w:rPr>
        <w:t>”</w:t>
      </w:r>
      <w:r w:rsidR="00A466CF" w:rsidRPr="00A466CF">
        <w:rPr>
          <w:rFonts w:ascii="Times New Roman" w:hAnsi="Times New Roman"/>
        </w:rPr>
        <w:t xml:space="preserve"> is not</w:t>
      </w:r>
      <w:r w:rsidR="003E0FC4">
        <w:rPr>
          <w:rFonts w:ascii="Times New Roman" w:hAnsi="Times New Roman"/>
        </w:rPr>
        <w:t>, however,</w:t>
      </w:r>
      <w:r w:rsidR="00A466CF" w:rsidRPr="00A466CF">
        <w:rPr>
          <w:rFonts w:ascii="Times New Roman" w:hAnsi="Times New Roman"/>
        </w:rPr>
        <w:t xml:space="preserve"> necessarily the “cause” of the law.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The main issue at hand regarding international law and its “sources,” is that at a time where international law through the United Nations was surging, Communist China was marginalized and at odds with the capitalist Western powers that ran the UN.  Just as Western countries look to their legal scholars and judicial decisions as contributing resources of international law, the Communist Chinese did the same.  Ying </w:t>
      </w:r>
      <w:proofErr w:type="spellStart"/>
      <w:r w:rsidRPr="00A466CF">
        <w:rPr>
          <w:rFonts w:ascii="Times New Roman" w:hAnsi="Times New Roman"/>
        </w:rPr>
        <w:t>T’ao</w:t>
      </w:r>
      <w:proofErr w:type="spellEnd"/>
      <w:r w:rsidRPr="00A466CF">
        <w:rPr>
          <w:rFonts w:ascii="Times New Roman" w:hAnsi="Times New Roman"/>
        </w:rPr>
        <w:t>, a very influential post-WWII Chinese writer saw internationa</w:t>
      </w:r>
      <w:r w:rsidR="003E0FC4">
        <w:rPr>
          <w:rFonts w:ascii="Times New Roman" w:hAnsi="Times New Roman"/>
        </w:rPr>
        <w:t>l law, whose source was Western,</w:t>
      </w:r>
      <w:r w:rsidRPr="00A466CF">
        <w:rPr>
          <w:rFonts w:ascii="Times New Roman" w:hAnsi="Times New Roman"/>
        </w:rPr>
        <w:t xml:space="preserve"> as rules from the bourgeoisie class.  In one of his books he states “the substantive sources of bourgeois international law are the external policy of the bourgeoisie, which is also the will of the ruling class of those big capitalist powers.”</w:t>
      </w:r>
      <w:r w:rsidR="00D34DB0">
        <w:rPr>
          <w:rStyle w:val="FootnoteReference"/>
          <w:rFonts w:ascii="Times New Roman" w:hAnsi="Times New Roman"/>
        </w:rPr>
        <w:footnoteReference w:id="15"/>
      </w:r>
      <w:r w:rsidRPr="00A466CF">
        <w:rPr>
          <w:rFonts w:ascii="Times New Roman" w:hAnsi="Times New Roman"/>
        </w:rPr>
        <w:t xml:space="preserve">  </w:t>
      </w:r>
      <w:r w:rsidR="000106CC">
        <w:rPr>
          <w:rFonts w:ascii="Times New Roman" w:hAnsi="Times New Roman"/>
        </w:rPr>
        <w:t>Ideology such as this</w:t>
      </w:r>
      <w:r w:rsidRPr="00A466CF">
        <w:rPr>
          <w:rFonts w:ascii="Times New Roman" w:hAnsi="Times New Roman"/>
        </w:rPr>
        <w:t xml:space="preserve"> was prevalent in Communist China at that time</w:t>
      </w:r>
      <w:r w:rsidR="000106CC">
        <w:rPr>
          <w:rFonts w:ascii="Times New Roman" w:hAnsi="Times New Roman"/>
        </w:rPr>
        <w:t xml:space="preserve">, and Ying </w:t>
      </w:r>
      <w:proofErr w:type="spellStart"/>
      <w:r w:rsidR="000106CC">
        <w:rPr>
          <w:rFonts w:ascii="Times New Roman" w:hAnsi="Times New Roman"/>
        </w:rPr>
        <w:t>T’ao</w:t>
      </w:r>
      <w:proofErr w:type="spellEnd"/>
      <w:r w:rsidR="000106CC">
        <w:rPr>
          <w:rFonts w:ascii="Times New Roman" w:hAnsi="Times New Roman"/>
        </w:rPr>
        <w:t xml:space="preserve"> </w:t>
      </w:r>
      <w:r w:rsidRPr="00A466CF">
        <w:rPr>
          <w:rFonts w:ascii="Times New Roman" w:hAnsi="Times New Roman"/>
        </w:rPr>
        <w:t xml:space="preserve">believed that international law was an instrument of the bourgeoisie of the West.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Interestingly enough though, Communist China has placed an emphasis on the role of treaties as a source of international law since its inception.  What was known as China before the Communists</w:t>
      </w:r>
      <w:r w:rsidR="003E0FC4">
        <w:rPr>
          <w:rFonts w:ascii="Times New Roman" w:hAnsi="Times New Roman"/>
        </w:rPr>
        <w:t>’ takeover of 1949</w:t>
      </w:r>
      <w:r w:rsidRPr="00A466CF">
        <w:rPr>
          <w:rFonts w:ascii="Times New Roman" w:hAnsi="Times New Roman"/>
        </w:rPr>
        <w:t xml:space="preserve"> had produced and adhered to several hundreds of treaties and agreements with other nation-states and kingdoms.  Since China became communist, it has engaged in the creation and adherence to several thousand treaties and agreements with other nation-states.  As stated before, while treaties and customs are both equally binding under international law, China regards treaties as more unequivocal and able to eliminate counter-arguments of customary rules.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The reasoning b</w:t>
      </w:r>
      <w:r w:rsidR="003E0FC4">
        <w:rPr>
          <w:rFonts w:ascii="Times New Roman" w:hAnsi="Times New Roman"/>
        </w:rPr>
        <w:t>ehind China’s preference for</w:t>
      </w:r>
      <w:r w:rsidRPr="00A466CF">
        <w:rPr>
          <w:rFonts w:ascii="Times New Roman" w:hAnsi="Times New Roman"/>
        </w:rPr>
        <w:t xml:space="preserve"> treaties over customary law is that the overwhelming force of hard power can affect customs that have taken place for centuries when the losing side is forced to the negotiating table to sign a biased treaty.  Communist China is known for seeking out bilateral treaties with smaller countries to exploit its own strength and the other countries</w:t>
      </w:r>
      <w:r w:rsidR="003E0BE5">
        <w:rPr>
          <w:rFonts w:ascii="Times New Roman" w:hAnsi="Times New Roman"/>
        </w:rPr>
        <w:t>’</w:t>
      </w:r>
      <w:r w:rsidRPr="00A466CF">
        <w:rPr>
          <w:rFonts w:ascii="Times New Roman" w:hAnsi="Times New Roman"/>
        </w:rPr>
        <w:t xml:space="preserve"> weaknesses.  A prime example of this is the territorial dispute over the South China Sea, but there is also</w:t>
      </w:r>
      <w:r w:rsidR="003E0BE5">
        <w:rPr>
          <w:rFonts w:ascii="Times New Roman" w:hAnsi="Times New Roman"/>
        </w:rPr>
        <w:t xml:space="preserve"> another important reason why it</w:t>
      </w:r>
      <w:r w:rsidRPr="00A466CF">
        <w:rPr>
          <w:rFonts w:ascii="Times New Roman" w:hAnsi="Times New Roman"/>
        </w:rPr>
        <w:t xml:space="preserve"> prefer</w:t>
      </w:r>
      <w:r w:rsidR="00CA39A5">
        <w:rPr>
          <w:rFonts w:ascii="Times New Roman" w:hAnsi="Times New Roman"/>
        </w:rPr>
        <w:t>s treaties:</w:t>
      </w:r>
      <w:r w:rsidRPr="00A466CF">
        <w:rPr>
          <w:rFonts w:ascii="Times New Roman" w:hAnsi="Times New Roman"/>
        </w:rPr>
        <w:t xml:space="preserve"> Communism.  </w:t>
      </w:r>
      <w:r w:rsidR="003E0BE5">
        <w:rPr>
          <w:rFonts w:ascii="Times New Roman" w:hAnsi="Times New Roman"/>
        </w:rPr>
        <w:t>Since</w:t>
      </w:r>
      <w:r w:rsidRPr="00A466CF">
        <w:rPr>
          <w:rFonts w:ascii="Times New Roman" w:hAnsi="Times New Roman"/>
        </w:rPr>
        <w:t xml:space="preserve"> China was one of the first Communist countries to exist, its government had to emphasize treaties as an important source</w:t>
      </w:r>
      <w:r w:rsidR="00CA39A5">
        <w:rPr>
          <w:rFonts w:ascii="Times New Roman" w:hAnsi="Times New Roman"/>
        </w:rPr>
        <w:t xml:space="preserve"> of international law</w:t>
      </w:r>
      <w:r w:rsidRPr="00A466CF">
        <w:rPr>
          <w:rFonts w:ascii="Times New Roman" w:hAnsi="Times New Roman"/>
        </w:rPr>
        <w:t xml:space="preserve">.  </w:t>
      </w:r>
      <w:r w:rsidR="00981A2A">
        <w:rPr>
          <w:rFonts w:ascii="Times New Roman" w:hAnsi="Times New Roman"/>
        </w:rPr>
        <w:t>Because</w:t>
      </w:r>
      <w:r w:rsidRPr="00A466CF">
        <w:rPr>
          <w:rFonts w:ascii="Times New Roman" w:hAnsi="Times New Roman"/>
        </w:rPr>
        <w:t xml:space="preserve"> Communist China was not officially recognized by world powers for so many years after its ince</w:t>
      </w:r>
      <w:r w:rsidR="003E0BE5">
        <w:rPr>
          <w:rFonts w:ascii="Times New Roman" w:hAnsi="Times New Roman"/>
        </w:rPr>
        <w:t>ption and</w:t>
      </w:r>
      <w:r w:rsidRPr="00A466CF">
        <w:rPr>
          <w:rFonts w:ascii="Times New Roman" w:hAnsi="Times New Roman"/>
        </w:rPr>
        <w:t xml:space="preserve"> many of the “norms” and “customs” in international law were cr</w:t>
      </w:r>
      <w:r w:rsidR="003E0BE5">
        <w:rPr>
          <w:rFonts w:ascii="Times New Roman" w:hAnsi="Times New Roman"/>
        </w:rPr>
        <w:t>eated without its participation, n</w:t>
      </w:r>
      <w:r w:rsidR="00981A2A">
        <w:rPr>
          <w:rFonts w:ascii="Times New Roman" w:hAnsi="Times New Roman"/>
        </w:rPr>
        <w:t>ot only was there a divide in</w:t>
      </w:r>
      <w:r w:rsidRPr="00A466CF">
        <w:rPr>
          <w:rFonts w:ascii="Times New Roman" w:hAnsi="Times New Roman"/>
        </w:rPr>
        <w:t xml:space="preserve"> customs and norms between Communist China and the West, but also between Communist China and other Communist countries, which is why treaties that the PRC emphasizes “equal” and “</w:t>
      </w:r>
      <w:r w:rsidR="00FD7878">
        <w:rPr>
          <w:rFonts w:ascii="Times New Roman" w:hAnsi="Times New Roman"/>
        </w:rPr>
        <w:t>just” treaties the most.</w:t>
      </w:r>
      <w:r w:rsidR="00FD7878">
        <w:rPr>
          <w:rStyle w:val="FootnoteReference"/>
          <w:rFonts w:ascii="Times New Roman" w:hAnsi="Times New Roman"/>
        </w:rPr>
        <w:footnoteReference w:id="16"/>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What is a “treaty” in the eyes of the Communist Party?  Different countries and cultures perceive treaties, customs, and laws in different ways, and Communist China is no different.  Two of Communist China’s most influential legal writers have be</w:t>
      </w:r>
      <w:r w:rsidR="003E0BE5">
        <w:rPr>
          <w:rFonts w:ascii="Times New Roman" w:hAnsi="Times New Roman"/>
        </w:rPr>
        <w:t>en Wei Liang and Wang Yao-</w:t>
      </w:r>
      <w:proofErr w:type="spellStart"/>
      <w:r w:rsidR="003E0BE5">
        <w:rPr>
          <w:rFonts w:ascii="Times New Roman" w:hAnsi="Times New Roman"/>
        </w:rPr>
        <w:t>t’ien</w:t>
      </w:r>
      <w:proofErr w:type="spellEnd"/>
      <w:r w:rsidR="003E0BE5">
        <w:rPr>
          <w:rFonts w:ascii="Times New Roman" w:hAnsi="Times New Roman"/>
        </w:rPr>
        <w:t xml:space="preserve"> and</w:t>
      </w:r>
      <w:r w:rsidRPr="00A466CF">
        <w:rPr>
          <w:rFonts w:ascii="Times New Roman" w:hAnsi="Times New Roman"/>
        </w:rPr>
        <w:t xml:space="preserve"> their definition of treaties will give insight to the way in which Communist China sees treaties. Wei Liang defines a treaty as “an agreement between two or more states, which must have received the unanimous consent of all the contracting parties.”  The definition of treaties by Wang Yao-</w:t>
      </w:r>
      <w:proofErr w:type="spellStart"/>
      <w:r w:rsidRPr="00A466CF">
        <w:rPr>
          <w:rFonts w:ascii="Times New Roman" w:hAnsi="Times New Roman"/>
        </w:rPr>
        <w:t>t’ien</w:t>
      </w:r>
      <w:proofErr w:type="spellEnd"/>
      <w:r w:rsidRPr="00A466CF">
        <w:rPr>
          <w:rFonts w:ascii="Times New Roman" w:hAnsi="Times New Roman"/>
        </w:rPr>
        <w:t xml:space="preserve"> is slightly different, “an international treaty is a document between two or more states concerning the establishment, change, or termination of their s</w:t>
      </w:r>
      <w:r w:rsidR="000106CC">
        <w:rPr>
          <w:rFonts w:ascii="Times New Roman" w:hAnsi="Times New Roman"/>
        </w:rPr>
        <w:t>upreme rights and duties.”  It is</w:t>
      </w:r>
      <w:r w:rsidRPr="00A466CF">
        <w:rPr>
          <w:rFonts w:ascii="Times New Roman" w:hAnsi="Times New Roman"/>
        </w:rPr>
        <w:t xml:space="preserve"> interesting to note that these def</w:t>
      </w:r>
      <w:r w:rsidR="003E0BE5">
        <w:rPr>
          <w:rFonts w:ascii="Times New Roman" w:hAnsi="Times New Roman"/>
        </w:rPr>
        <w:t>initions are pretty similar to</w:t>
      </w:r>
      <w:r w:rsidRPr="00A466CF">
        <w:rPr>
          <w:rFonts w:ascii="Times New Roman" w:hAnsi="Times New Roman"/>
        </w:rPr>
        <w:t xml:space="preserve"> other definitions, and there is no mention </w:t>
      </w:r>
      <w:r w:rsidR="00981A2A">
        <w:rPr>
          <w:rFonts w:ascii="Times New Roman" w:hAnsi="Times New Roman"/>
        </w:rPr>
        <w:t xml:space="preserve">of </w:t>
      </w:r>
      <w:r w:rsidRPr="00A466CF">
        <w:rPr>
          <w:rFonts w:ascii="Times New Roman" w:hAnsi="Times New Roman"/>
        </w:rPr>
        <w:t xml:space="preserve">or differentiating between equal and unequal treaties, especially </w:t>
      </w:r>
      <w:r w:rsidR="003E0BE5">
        <w:rPr>
          <w:rFonts w:ascii="Times New Roman" w:hAnsi="Times New Roman"/>
        </w:rPr>
        <w:t>since</w:t>
      </w:r>
      <w:r w:rsidRPr="00A466CF">
        <w:rPr>
          <w:rFonts w:ascii="Times New Roman" w:hAnsi="Times New Roman"/>
        </w:rPr>
        <w:t xml:space="preserve"> China has been the victim of the latter many times.</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One important aspect of treaties that Communist China does not recognize is the subject of who can be a party to them.  As Wang Yao-</w:t>
      </w:r>
      <w:proofErr w:type="spellStart"/>
      <w:r w:rsidRPr="00A466CF">
        <w:rPr>
          <w:rFonts w:ascii="Times New Roman" w:hAnsi="Times New Roman"/>
        </w:rPr>
        <w:t>t’ien’s</w:t>
      </w:r>
      <w:proofErr w:type="spellEnd"/>
      <w:r w:rsidRPr="00A466CF">
        <w:rPr>
          <w:rFonts w:ascii="Times New Roman" w:hAnsi="Times New Roman"/>
        </w:rPr>
        <w:t xml:space="preserve"> definition stated “two or more states,” Commun</w:t>
      </w:r>
      <w:r w:rsidR="003E0BE5">
        <w:rPr>
          <w:rFonts w:ascii="Times New Roman" w:hAnsi="Times New Roman"/>
        </w:rPr>
        <w:t>ist China also sees treaties as</w:t>
      </w:r>
      <w:r w:rsidRPr="00A466CF">
        <w:rPr>
          <w:rFonts w:ascii="Times New Roman" w:hAnsi="Times New Roman"/>
        </w:rPr>
        <w:t xml:space="preserve"> instruments of law between independent entities, not dependent entities such as international organizations.   The reasoning for this</w:t>
      </w:r>
      <w:r w:rsidR="000106CC">
        <w:rPr>
          <w:rFonts w:ascii="Times New Roman" w:hAnsi="Times New Roman"/>
        </w:rPr>
        <w:t xml:space="preserve"> view towards international organizations</w:t>
      </w:r>
      <w:r w:rsidRPr="00A466CF">
        <w:rPr>
          <w:rFonts w:ascii="Times New Roman" w:hAnsi="Times New Roman"/>
        </w:rPr>
        <w:t xml:space="preserve"> is not quite certain.  It could be that international organizations are dependent entities, which means that these organizations are at the mercy of their bankrollers and protectors.  Examples would be the North Atlantic Treaty Organization</w:t>
      </w:r>
      <w:r w:rsidR="000106CC">
        <w:rPr>
          <w:rFonts w:ascii="Times New Roman" w:hAnsi="Times New Roman"/>
        </w:rPr>
        <w:t xml:space="preserve"> (NATO)</w:t>
      </w:r>
      <w:r w:rsidRPr="00A466CF">
        <w:rPr>
          <w:rFonts w:ascii="Times New Roman" w:hAnsi="Times New Roman"/>
        </w:rPr>
        <w:t>, the Shanghai Cooperation Organization</w:t>
      </w:r>
      <w:r w:rsidR="000106CC">
        <w:rPr>
          <w:rFonts w:ascii="Times New Roman" w:hAnsi="Times New Roman"/>
        </w:rPr>
        <w:t xml:space="preserve"> (SCO)</w:t>
      </w:r>
      <w:r w:rsidRPr="00A466CF">
        <w:rPr>
          <w:rFonts w:ascii="Times New Roman" w:hAnsi="Times New Roman"/>
        </w:rPr>
        <w:t>, the United Nations</w:t>
      </w:r>
      <w:r w:rsidR="000106CC">
        <w:rPr>
          <w:rFonts w:ascii="Times New Roman" w:hAnsi="Times New Roman"/>
        </w:rPr>
        <w:t xml:space="preserve"> (UN)</w:t>
      </w:r>
      <w:r w:rsidRPr="00A466CF">
        <w:rPr>
          <w:rFonts w:ascii="Times New Roman" w:hAnsi="Times New Roman"/>
        </w:rPr>
        <w:t>, and most importantly the Association of Southeast Asian Nations</w:t>
      </w:r>
      <w:r w:rsidR="000106CC">
        <w:rPr>
          <w:rFonts w:ascii="Times New Roman" w:hAnsi="Times New Roman"/>
        </w:rPr>
        <w:t xml:space="preserve"> (ASEAN)</w:t>
      </w:r>
      <w:r w:rsidRPr="00A466CF">
        <w:rPr>
          <w:rFonts w:ascii="Times New Roman" w:hAnsi="Times New Roman"/>
        </w:rPr>
        <w:t xml:space="preserve">.  These organizations will always </w:t>
      </w:r>
      <w:r w:rsidR="00CA39A5">
        <w:rPr>
          <w:rFonts w:ascii="Times New Roman" w:hAnsi="Times New Roman"/>
        </w:rPr>
        <w:t>serve the interests</w:t>
      </w:r>
      <w:r w:rsidRPr="00A466CF">
        <w:rPr>
          <w:rFonts w:ascii="Times New Roman" w:hAnsi="Times New Roman"/>
        </w:rPr>
        <w:t xml:space="preserve"> of the countries that run and financially back them.  For instance, the Association of Southeast Asian Nations is going to do what is best for its me</w:t>
      </w:r>
      <w:r w:rsidR="000106CC">
        <w:rPr>
          <w:rFonts w:ascii="Times New Roman" w:hAnsi="Times New Roman"/>
        </w:rPr>
        <w:t>mber countries, not China.  The</w:t>
      </w:r>
      <w:r w:rsidRPr="00A466CF">
        <w:rPr>
          <w:rFonts w:ascii="Times New Roman" w:hAnsi="Times New Roman"/>
        </w:rPr>
        <w:t xml:space="preserve"> belief </w:t>
      </w:r>
      <w:r w:rsidR="000106CC">
        <w:rPr>
          <w:rFonts w:ascii="Times New Roman" w:hAnsi="Times New Roman"/>
        </w:rPr>
        <w:t xml:space="preserve">of the ASEAN acting in the interest of its community </w:t>
      </w:r>
      <w:r w:rsidRPr="00A466CF">
        <w:rPr>
          <w:rFonts w:ascii="Times New Roman" w:hAnsi="Times New Roman"/>
        </w:rPr>
        <w:t xml:space="preserve">has had a significant impact on finding a legal settlement for the South China Sea dispute.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 </w:t>
      </w:r>
      <w:r w:rsidR="000106CC">
        <w:rPr>
          <w:rFonts w:ascii="Times New Roman" w:hAnsi="Times New Roman"/>
        </w:rPr>
        <w:t>China’s interpretation of international law</w:t>
      </w:r>
      <w:r w:rsidRPr="00A466CF">
        <w:rPr>
          <w:rFonts w:ascii="Times New Roman" w:hAnsi="Times New Roman"/>
        </w:rPr>
        <w:t xml:space="preserve"> creates a significant problem with the West and other parts of the world such as the Association of Southeast Asian Nations.  One of the “fathers” of international law, </w:t>
      </w:r>
      <w:proofErr w:type="spellStart"/>
      <w:r w:rsidRPr="00A466CF">
        <w:rPr>
          <w:rFonts w:ascii="Times New Roman" w:hAnsi="Times New Roman"/>
        </w:rPr>
        <w:t>Lauterpacht</w:t>
      </w:r>
      <w:proofErr w:type="spellEnd"/>
      <w:r w:rsidRPr="00A466CF">
        <w:rPr>
          <w:rFonts w:ascii="Times New Roman" w:hAnsi="Times New Roman"/>
        </w:rPr>
        <w:t xml:space="preserve"> Oppenheim</w:t>
      </w:r>
      <w:r w:rsidR="00981A2A">
        <w:rPr>
          <w:rFonts w:ascii="Times New Roman" w:hAnsi="Times New Roman"/>
        </w:rPr>
        <w:t>,</w:t>
      </w:r>
      <w:r w:rsidRPr="00A466CF">
        <w:rPr>
          <w:rFonts w:ascii="Times New Roman" w:hAnsi="Times New Roman"/>
        </w:rPr>
        <w:t xml:space="preserve"> defines treaties as “agreements, of a contractual character, between States, or organizations of States, creating legal rights and obligations between the Parties.”  In addition, th</w:t>
      </w:r>
      <w:r w:rsidR="00A5659C">
        <w:rPr>
          <w:rFonts w:ascii="Times New Roman" w:hAnsi="Times New Roman"/>
        </w:rPr>
        <w:t>ere are some legal scholars who</w:t>
      </w:r>
      <w:r w:rsidRPr="00A466CF">
        <w:rPr>
          <w:rFonts w:ascii="Times New Roman" w:hAnsi="Times New Roman"/>
        </w:rPr>
        <w:t xml:space="preserve"> believe international organizations are also subjects of international law.  Chinese legal theory disagrees with these beliefs, and argues that international organizations are not subjects of international law nor do they have the legitimacy in treaty making or signing.  Also, the true parties to any treaties are the members of t</w:t>
      </w:r>
      <w:r w:rsidR="00FD7878">
        <w:rPr>
          <w:rFonts w:ascii="Times New Roman" w:hAnsi="Times New Roman"/>
        </w:rPr>
        <w:t>he organizations involved</w:t>
      </w:r>
      <w:r w:rsidRPr="00A466CF">
        <w:rPr>
          <w:rFonts w:ascii="Times New Roman" w:hAnsi="Times New Roman"/>
        </w:rPr>
        <w:t>.</w:t>
      </w:r>
      <w:r w:rsidR="00FD7878">
        <w:rPr>
          <w:rStyle w:val="FootnoteReference"/>
          <w:rFonts w:ascii="Times New Roman" w:hAnsi="Times New Roman"/>
        </w:rPr>
        <w:footnoteReference w:id="17"/>
      </w:r>
      <w:r w:rsidRPr="00A466CF">
        <w:rPr>
          <w:rFonts w:ascii="Times New Roman" w:hAnsi="Times New Roman"/>
        </w:rPr>
        <w:t xml:space="preserve">  It is also important to note that while Communist China regards the participation of international organizations in treaties in this manner, it has not stopped Beijing from c</w:t>
      </w:r>
      <w:r w:rsidR="00A5659C">
        <w:rPr>
          <w:rFonts w:ascii="Times New Roman" w:hAnsi="Times New Roman"/>
        </w:rPr>
        <w:t>oncluding treaties to</w:t>
      </w:r>
      <w:r w:rsidRPr="00A466CF">
        <w:rPr>
          <w:rFonts w:ascii="Times New Roman" w:hAnsi="Times New Roman"/>
        </w:rPr>
        <w:t xml:space="preserve"> which international or</w:t>
      </w:r>
      <w:r w:rsidR="00A5659C">
        <w:rPr>
          <w:rFonts w:ascii="Times New Roman" w:hAnsi="Times New Roman"/>
        </w:rPr>
        <w:t>ganizations have been parties</w:t>
      </w:r>
      <w:r w:rsidRPr="00A466CF">
        <w:rPr>
          <w:rFonts w:ascii="Times New Roman" w:hAnsi="Times New Roman"/>
        </w:rPr>
        <w:t xml:space="preserve">.  So that there is not confusion, treaties regarding the establishment of international organizations are looked at with legitimacy despite changes to a country’s government.  An example of this would be the </w:t>
      </w:r>
      <w:r w:rsidR="00A5659C">
        <w:rPr>
          <w:rFonts w:ascii="Times New Roman" w:hAnsi="Times New Roman"/>
        </w:rPr>
        <w:t>1942 United Nations Declaration.  It established an organization in</w:t>
      </w:r>
      <w:r w:rsidRPr="00A466CF">
        <w:rPr>
          <w:rFonts w:ascii="Times New Roman" w:hAnsi="Times New Roman"/>
        </w:rPr>
        <w:t xml:space="preserve"> which Communist China sought immediate seating on October 1, 1949.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In regards to international law, and to clear </w:t>
      </w:r>
      <w:r w:rsidR="00A5659C">
        <w:rPr>
          <w:rFonts w:ascii="Times New Roman" w:hAnsi="Times New Roman"/>
        </w:rPr>
        <w:t xml:space="preserve">up </w:t>
      </w:r>
      <w:r w:rsidRPr="00A466CF">
        <w:rPr>
          <w:rFonts w:ascii="Times New Roman" w:hAnsi="Times New Roman"/>
        </w:rPr>
        <w:t>any misconceptions about treaties, they can be given different names and come in different forms.  In the practice of international treaties, certain types of treaties go under certain names.  The way Communist China views differen</w:t>
      </w:r>
      <w:r w:rsidR="00A5659C">
        <w:rPr>
          <w:rFonts w:ascii="Times New Roman" w:hAnsi="Times New Roman"/>
        </w:rPr>
        <w:t>t types of treaties is of the ut</w:t>
      </w:r>
      <w:r w:rsidRPr="00A466CF">
        <w:rPr>
          <w:rFonts w:ascii="Times New Roman" w:hAnsi="Times New Roman"/>
        </w:rPr>
        <w:t>most importance.  How treaties are concluded is also equally important.  For instance, the legal writers in Communist China do not believe treaties can be conclu</w:t>
      </w:r>
      <w:r w:rsidR="008C7587">
        <w:rPr>
          <w:rFonts w:ascii="Times New Roman" w:hAnsi="Times New Roman"/>
        </w:rPr>
        <w:t>ded in oral form</w:t>
      </w:r>
      <w:r w:rsidRPr="00A466CF">
        <w:rPr>
          <w:rFonts w:ascii="Times New Roman" w:hAnsi="Times New Roman"/>
        </w:rPr>
        <w:t>.</w:t>
      </w:r>
      <w:r w:rsidR="008C7587">
        <w:rPr>
          <w:rStyle w:val="FootnoteReference"/>
          <w:rFonts w:ascii="Times New Roman" w:hAnsi="Times New Roman"/>
        </w:rPr>
        <w:footnoteReference w:id="18"/>
      </w:r>
      <w:r w:rsidRPr="00A466CF">
        <w:rPr>
          <w:rFonts w:ascii="Times New Roman" w:hAnsi="Times New Roman"/>
        </w:rPr>
        <w:t xml:space="preserve">  Their practices suggest that the main preference has always been and will continue to be in wri</w:t>
      </w:r>
      <w:r w:rsidR="00981A2A">
        <w:rPr>
          <w:rFonts w:ascii="Times New Roman" w:hAnsi="Times New Roman"/>
        </w:rPr>
        <w:t>tten form, while a great many</w:t>
      </w:r>
      <w:r w:rsidRPr="00A466CF">
        <w:rPr>
          <w:rFonts w:ascii="Times New Roman" w:hAnsi="Times New Roman"/>
        </w:rPr>
        <w:t xml:space="preserve"> Western jurist</w:t>
      </w:r>
      <w:r w:rsidR="00981A2A">
        <w:rPr>
          <w:rFonts w:ascii="Times New Roman" w:hAnsi="Times New Roman"/>
        </w:rPr>
        <w:t>s</w:t>
      </w:r>
      <w:r w:rsidRPr="00A466CF">
        <w:rPr>
          <w:rFonts w:ascii="Times New Roman" w:hAnsi="Times New Roman"/>
        </w:rPr>
        <w:t xml:space="preserve"> believe that treaties can be concluded orally.</w:t>
      </w:r>
      <w:r w:rsidR="008C7587">
        <w:rPr>
          <w:rStyle w:val="FootnoteReference"/>
          <w:rFonts w:ascii="Times New Roman" w:hAnsi="Times New Roman"/>
        </w:rPr>
        <w:footnoteReference w:id="19"/>
      </w:r>
      <w:r w:rsidRPr="00A466CF">
        <w:rPr>
          <w:rFonts w:ascii="Times New Roman" w:hAnsi="Times New Roman"/>
        </w:rPr>
        <w:t xml:space="preserve">  From a Chinese perspective, Wang Yao-</w:t>
      </w:r>
      <w:proofErr w:type="spellStart"/>
      <w:r w:rsidRPr="00A466CF">
        <w:rPr>
          <w:rFonts w:ascii="Times New Roman" w:hAnsi="Times New Roman"/>
        </w:rPr>
        <w:t>t’ien</w:t>
      </w:r>
      <w:proofErr w:type="spellEnd"/>
      <w:r w:rsidRPr="00A466CF">
        <w:rPr>
          <w:rFonts w:ascii="Times New Roman" w:hAnsi="Times New Roman"/>
        </w:rPr>
        <w:t xml:space="preserve"> differentiates six different titles used for creating treaties:  </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 xml:space="preserve">1. Treaty - This name is used to designate the most important of international documents, regulating the political, economic, or other relations between contracting states, such as a treaty of alliance and mutual assistance or a treaty of commerce and navigation.  </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 xml:space="preserve">2. Agreement - A treaty regulating special or provisional problems of the contracting states is called an “agreement,” such as a trade agreement or a payment agreement. </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3. Convention - An agreement regulating special problems among several states is called a “convention” [Kung-</w:t>
      </w:r>
      <w:proofErr w:type="spellStart"/>
      <w:r w:rsidRPr="007363C8">
        <w:rPr>
          <w:rFonts w:ascii="Times New Roman" w:hAnsi="Times New Roman"/>
          <w:sz w:val="20"/>
        </w:rPr>
        <w:t>yueh</w:t>
      </w:r>
      <w:proofErr w:type="spellEnd"/>
      <w:r w:rsidRPr="007363C8">
        <w:rPr>
          <w:rFonts w:ascii="Times New Roman" w:hAnsi="Times New Roman"/>
          <w:sz w:val="20"/>
        </w:rPr>
        <w:t>] such as a postal convention or a telecommunication convention.  A bilateral agreement of this type is generally translated into Chinese as “</w:t>
      </w:r>
      <w:proofErr w:type="spellStart"/>
      <w:r w:rsidRPr="007363C8">
        <w:rPr>
          <w:rFonts w:ascii="Times New Roman" w:hAnsi="Times New Roman"/>
          <w:sz w:val="20"/>
        </w:rPr>
        <w:t>chuan-yueh</w:t>
      </w:r>
      <w:proofErr w:type="spellEnd"/>
      <w:r w:rsidRPr="007363C8">
        <w:rPr>
          <w:rFonts w:ascii="Times New Roman" w:hAnsi="Times New Roman"/>
          <w:sz w:val="20"/>
        </w:rPr>
        <w:t>” [Convention], such as a consular convention or a boundary convention.</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 xml:space="preserve">4. Declaration - This is an international document which generally provides only for general principles of international relations and international law.  Sometimes it also provides for specific obligations, such as the 1856 Paris Declaration concerning the law of sea warfare or the Cairo Declaration of December 1, 1943.  </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5. Protocol - This is an international document containing an agreement on individual problems.  Sometimes it amends, interprets or supplements certain provisions of a treaty, such as the general conditions for the delivery of goods concluded by foreign trade ministries of socialist states or the Soviet-Japanese protocol on reciprocal application of most-favored-nation treatment concluded on October 19, 1956.</w:t>
      </w:r>
    </w:p>
    <w:p w:rsidR="00A466CF" w:rsidRPr="007363C8" w:rsidRDefault="00A466CF" w:rsidP="00A466CF">
      <w:pPr>
        <w:ind w:left="720" w:right="720" w:firstLine="720"/>
        <w:jc w:val="both"/>
        <w:rPr>
          <w:rFonts w:ascii="Times New Roman" w:hAnsi="Times New Roman"/>
          <w:sz w:val="20"/>
        </w:rPr>
      </w:pPr>
      <w:r w:rsidRPr="007363C8">
        <w:rPr>
          <w:rFonts w:ascii="Times New Roman" w:hAnsi="Times New Roman"/>
          <w:sz w:val="20"/>
        </w:rPr>
        <w:t>6. Exchange of notes - These are notes exchanged between two states to define certain matters already agreed upo</w:t>
      </w:r>
      <w:r w:rsidR="0026799D" w:rsidRPr="007363C8">
        <w:rPr>
          <w:rFonts w:ascii="Times New Roman" w:hAnsi="Times New Roman"/>
          <w:sz w:val="20"/>
        </w:rPr>
        <w:t>n by them.</w:t>
      </w:r>
      <w:r w:rsidR="0026799D" w:rsidRPr="007363C8">
        <w:rPr>
          <w:rStyle w:val="FootnoteReference"/>
          <w:rFonts w:ascii="Times New Roman" w:hAnsi="Times New Roman"/>
          <w:sz w:val="20"/>
        </w:rPr>
        <w:footnoteReference w:id="20"/>
      </w:r>
    </w:p>
    <w:p w:rsidR="00A466CF" w:rsidRPr="00A466CF" w:rsidRDefault="00A466CF" w:rsidP="00A466CF">
      <w:pPr>
        <w:ind w:left="720" w:right="720" w:firstLine="720"/>
        <w:jc w:val="both"/>
        <w:rPr>
          <w:rFonts w:ascii="Times New Roman" w:hAnsi="Times New Roman"/>
        </w:rPr>
      </w:pPr>
    </w:p>
    <w:p w:rsidR="00F379BE" w:rsidRDefault="00A466CF" w:rsidP="00A466CF">
      <w:pPr>
        <w:spacing w:line="480" w:lineRule="auto"/>
        <w:ind w:firstLine="720"/>
        <w:jc w:val="both"/>
        <w:rPr>
          <w:rFonts w:ascii="Times New Roman" w:hAnsi="Times New Roman"/>
        </w:rPr>
      </w:pPr>
      <w:r w:rsidRPr="00A466CF">
        <w:rPr>
          <w:rFonts w:ascii="Times New Roman" w:hAnsi="Times New Roman"/>
        </w:rPr>
        <w:t>Knowing these titles and how Chinese jurists perceive them is very significant in regards to international law.   Recently, the C</w:t>
      </w:r>
      <w:r w:rsidR="00A5659C">
        <w:rPr>
          <w:rFonts w:ascii="Times New Roman" w:hAnsi="Times New Roman"/>
        </w:rPr>
        <w:t>hinese government was quoted as</w:t>
      </w:r>
      <w:r w:rsidRPr="00A466CF">
        <w:rPr>
          <w:rFonts w:ascii="Times New Roman" w:hAnsi="Times New Roman"/>
        </w:rPr>
        <w:t xml:space="preserve"> calling a “Declar</w:t>
      </w:r>
      <w:r w:rsidR="00A5659C">
        <w:rPr>
          <w:rFonts w:ascii="Times New Roman" w:hAnsi="Times New Roman"/>
        </w:rPr>
        <w:t>ation” on the South China Sea</w:t>
      </w:r>
      <w:r w:rsidRPr="00A466CF">
        <w:rPr>
          <w:rFonts w:ascii="Times New Roman" w:hAnsi="Times New Roman"/>
        </w:rPr>
        <w:t xml:space="preserve"> unbinding for being a declaration rather than being a treaty.  </w:t>
      </w:r>
      <w:r w:rsidR="000106CC">
        <w:rPr>
          <w:rFonts w:ascii="Times New Roman" w:hAnsi="Times New Roman"/>
        </w:rPr>
        <w:t xml:space="preserve">Reneging </w:t>
      </w:r>
      <w:r w:rsidR="00BE5759">
        <w:rPr>
          <w:rFonts w:ascii="Times New Roman" w:hAnsi="Times New Roman"/>
        </w:rPr>
        <w:t>on the Declaration’s importance</w:t>
      </w:r>
      <w:r w:rsidRPr="00A466CF">
        <w:rPr>
          <w:rFonts w:ascii="Times New Roman" w:hAnsi="Times New Roman"/>
        </w:rPr>
        <w:t xml:space="preserve"> me</w:t>
      </w:r>
      <w:r w:rsidR="00A5659C">
        <w:rPr>
          <w:rFonts w:ascii="Times New Roman" w:hAnsi="Times New Roman"/>
        </w:rPr>
        <w:t>ant that Chinese jurists were</w:t>
      </w:r>
      <w:r w:rsidRPr="00A466CF">
        <w:rPr>
          <w:rFonts w:ascii="Times New Roman" w:hAnsi="Times New Roman"/>
        </w:rPr>
        <w:t xml:space="preserve"> flip-flopping on what they perceive as legitimate treaties.  The way in which treaties are classified in China is also very important to understand.  Treaties are arranged into fourteen different categories in the Official Compilation of Treaties of the People’s Republic of China.  While some of the categories are subdivided, this list gives a solid example of how Communist China c</w:t>
      </w:r>
      <w:r w:rsidR="008C7587">
        <w:rPr>
          <w:rFonts w:ascii="Times New Roman" w:hAnsi="Times New Roman"/>
        </w:rPr>
        <w:t>lassifies its treaties</w:t>
      </w:r>
      <w:r w:rsidRPr="00A466CF">
        <w:rPr>
          <w:rFonts w:ascii="Times New Roman" w:hAnsi="Times New Roman"/>
        </w:rPr>
        <w:t>.</w:t>
      </w:r>
      <w:r w:rsidR="008C7587">
        <w:rPr>
          <w:rStyle w:val="FootnoteReference"/>
          <w:rFonts w:ascii="Times New Roman" w:hAnsi="Times New Roman"/>
        </w:rPr>
        <w:footnoteReference w:id="21"/>
      </w:r>
    </w:p>
    <w:p w:rsidR="00A466CF" w:rsidRPr="00A466CF" w:rsidRDefault="00A466CF" w:rsidP="00A466CF">
      <w:pPr>
        <w:spacing w:line="480" w:lineRule="auto"/>
        <w:ind w:firstLine="720"/>
        <w:jc w:val="both"/>
        <w:rPr>
          <w:rFonts w:ascii="Times New Roman" w:hAnsi="Times New Roman"/>
        </w:rPr>
      </w:pPr>
    </w:p>
    <w:p w:rsidR="00A466CF" w:rsidRPr="007363C8" w:rsidRDefault="00A466CF" w:rsidP="00A466CF">
      <w:pPr>
        <w:ind w:firstLine="720"/>
        <w:jc w:val="both"/>
        <w:rPr>
          <w:rFonts w:ascii="Times New Roman" w:hAnsi="Times New Roman"/>
          <w:sz w:val="20"/>
        </w:rPr>
      </w:pPr>
      <w:r w:rsidRPr="00A466CF">
        <w:rPr>
          <w:rFonts w:ascii="Times New Roman" w:hAnsi="Times New Roman"/>
        </w:rPr>
        <w:tab/>
      </w:r>
      <w:r w:rsidRPr="007363C8">
        <w:rPr>
          <w:rFonts w:ascii="Times New Roman" w:hAnsi="Times New Roman"/>
          <w:sz w:val="20"/>
        </w:rPr>
        <w:t>1. Political</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(1) Friendship</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(2) Joint announcement, communiqué, or declaration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(3) Others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2. Legal</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(1) Consular relations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(2) Nationality</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3. Boundary</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4. Boundary problems (use of boundary river, etc.)</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5. Economic</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(1) Commerce and navigation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(2) Economic aid, loan, and technical cooperation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(3) Trade and payment</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(4) General conditions for delivery of goods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(5) Registration of trademark</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(6) Others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6. Cultural</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(1) Cultural cooperation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(2) Broadcasting and television cooperation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(3) Exchange of students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(4) Others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7. Science and technology</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8. Agriculture and forest</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9. Fishery</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10. Health and sanitation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11. Post and telecommunication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12. Communication and transportation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(1) Railways</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(2) Air transportation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(3) Water transportation</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r>
      <w:r w:rsidRPr="007363C8">
        <w:rPr>
          <w:rFonts w:ascii="Times New Roman" w:hAnsi="Times New Roman"/>
          <w:sz w:val="20"/>
        </w:rPr>
        <w:tab/>
        <w:t>(4) Highway</w:t>
      </w:r>
    </w:p>
    <w:p w:rsidR="00A466CF" w:rsidRPr="007363C8" w:rsidRDefault="00A466CF" w:rsidP="00A466CF">
      <w:pPr>
        <w:ind w:firstLine="720"/>
        <w:jc w:val="both"/>
        <w:rPr>
          <w:rFonts w:ascii="Times New Roman" w:hAnsi="Times New Roman"/>
          <w:sz w:val="20"/>
        </w:rPr>
      </w:pPr>
      <w:r w:rsidRPr="007363C8">
        <w:rPr>
          <w:rFonts w:ascii="Times New Roman" w:hAnsi="Times New Roman"/>
          <w:sz w:val="20"/>
        </w:rPr>
        <w:tab/>
        <w:t>13. Law of war</w:t>
      </w:r>
    </w:p>
    <w:p w:rsidR="00DC6592" w:rsidRPr="007363C8" w:rsidRDefault="00A466CF" w:rsidP="00DC6592">
      <w:pPr>
        <w:ind w:firstLine="720"/>
        <w:jc w:val="both"/>
        <w:rPr>
          <w:rFonts w:ascii="Times New Roman" w:hAnsi="Times New Roman"/>
          <w:sz w:val="20"/>
        </w:rPr>
      </w:pPr>
      <w:r w:rsidRPr="007363C8">
        <w:rPr>
          <w:rFonts w:ascii="Times New Roman" w:hAnsi="Times New Roman"/>
          <w:sz w:val="20"/>
        </w:rPr>
        <w:tab/>
        <w:t>14. Military</w:t>
      </w:r>
    </w:p>
    <w:p w:rsidR="00A466CF" w:rsidRPr="00DC6592" w:rsidRDefault="00A466CF" w:rsidP="00DC6592">
      <w:pPr>
        <w:ind w:firstLine="720"/>
        <w:jc w:val="both"/>
        <w:rPr>
          <w:rFonts w:ascii="Times New Roman" w:hAnsi="Times New Roman"/>
        </w:rPr>
      </w:pPr>
    </w:p>
    <w:p w:rsidR="00997310" w:rsidRDefault="00997310" w:rsidP="00A466CF">
      <w:pPr>
        <w:spacing w:line="480" w:lineRule="auto"/>
        <w:rPr>
          <w:rFonts w:ascii="Times New Roman" w:hAnsi="Times New Roman"/>
          <w:u w:val="single"/>
        </w:rPr>
      </w:pPr>
    </w:p>
    <w:p w:rsidR="00997310" w:rsidRDefault="00997310" w:rsidP="00A466CF">
      <w:pPr>
        <w:spacing w:line="480" w:lineRule="auto"/>
        <w:rPr>
          <w:rFonts w:ascii="Times New Roman" w:hAnsi="Times New Roman"/>
          <w:u w:val="single"/>
        </w:rPr>
      </w:pPr>
    </w:p>
    <w:p w:rsidR="00F379BE" w:rsidRDefault="00F379BE" w:rsidP="00A466CF">
      <w:pPr>
        <w:spacing w:line="480" w:lineRule="auto"/>
        <w:rPr>
          <w:rFonts w:ascii="Times New Roman" w:hAnsi="Times New Roman"/>
          <w:u w:val="single"/>
        </w:rPr>
      </w:pPr>
    </w:p>
    <w:p w:rsidR="00F379BE" w:rsidRDefault="00F379BE" w:rsidP="00A466CF">
      <w:pPr>
        <w:spacing w:line="480" w:lineRule="auto"/>
        <w:rPr>
          <w:rFonts w:ascii="Times New Roman" w:hAnsi="Times New Roman"/>
          <w:u w:val="single"/>
        </w:rPr>
      </w:pPr>
    </w:p>
    <w:p w:rsidR="00A466CF" w:rsidRPr="00A466CF" w:rsidRDefault="00A466CF" w:rsidP="00A466CF">
      <w:pPr>
        <w:spacing w:line="480" w:lineRule="auto"/>
        <w:rPr>
          <w:rFonts w:ascii="Times New Roman" w:hAnsi="Times New Roman"/>
          <w:u w:val="single"/>
        </w:rPr>
      </w:pPr>
      <w:r w:rsidRPr="00A466CF">
        <w:rPr>
          <w:rFonts w:ascii="Times New Roman" w:hAnsi="Times New Roman"/>
          <w:u w:val="single"/>
        </w:rPr>
        <w:t>What China’s Foreign Policy Says About Its International Law</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When Mao Zedong’s Communist Party came to power in 1949, the civilized world saw it as anything but peaceful.  The party’s Great Leap Forward, Cultural Revolution, Communist expansion (i.e.</w:t>
      </w:r>
      <w:r w:rsidR="00BE5759">
        <w:rPr>
          <w:rFonts w:ascii="Times New Roman" w:hAnsi="Times New Roman"/>
        </w:rPr>
        <w:t>,</w:t>
      </w:r>
      <w:r w:rsidRPr="00A466CF">
        <w:rPr>
          <w:rFonts w:ascii="Times New Roman" w:hAnsi="Times New Roman"/>
        </w:rPr>
        <w:t xml:space="preserve"> Korea and Vietnam), and Tiananmen Square Massacre (to name a few) helped solidify the belief that China was anything but peaceful.  In 2003, China was set on changing the way its rhetoric and image would be perceived abroad.  During the </w:t>
      </w:r>
      <w:proofErr w:type="spellStart"/>
      <w:r w:rsidRPr="00A466CF">
        <w:rPr>
          <w:rFonts w:ascii="Times New Roman" w:hAnsi="Times New Roman"/>
        </w:rPr>
        <w:t>Boao</w:t>
      </w:r>
      <w:proofErr w:type="spellEnd"/>
      <w:r w:rsidRPr="00A466CF">
        <w:rPr>
          <w:rFonts w:ascii="Times New Roman" w:hAnsi="Times New Roman"/>
        </w:rPr>
        <w:t xml:space="preserve"> Forum in Asia, Vice President of China’s Central Party School, </w:t>
      </w:r>
      <w:proofErr w:type="spellStart"/>
      <w:r w:rsidRPr="00A466CF">
        <w:rPr>
          <w:rFonts w:ascii="Times New Roman" w:hAnsi="Times New Roman"/>
        </w:rPr>
        <w:t>Zheng</w:t>
      </w:r>
      <w:proofErr w:type="spellEnd"/>
      <w:r w:rsidRPr="00A466CF">
        <w:rPr>
          <w:rFonts w:ascii="Times New Roman" w:hAnsi="Times New Roman"/>
        </w:rPr>
        <w:t xml:space="preserve"> </w:t>
      </w:r>
      <w:proofErr w:type="spellStart"/>
      <w:r w:rsidRPr="00A466CF">
        <w:rPr>
          <w:rFonts w:ascii="Times New Roman" w:hAnsi="Times New Roman"/>
        </w:rPr>
        <w:t>Bijian</w:t>
      </w:r>
      <w:proofErr w:type="spellEnd"/>
      <w:r w:rsidRPr="00A466CF">
        <w:rPr>
          <w:rFonts w:ascii="Times New Roman" w:hAnsi="Times New Roman"/>
        </w:rPr>
        <w:t xml:space="preserve"> proposed the term “peaceful rise” regarding China’s new foreign</w:t>
      </w:r>
      <w:r w:rsidR="00CA6E75">
        <w:rPr>
          <w:rFonts w:ascii="Times New Roman" w:hAnsi="Times New Roman"/>
        </w:rPr>
        <w:t xml:space="preserve"> policy initiative</w:t>
      </w:r>
      <w:r w:rsidRPr="00A466CF">
        <w:rPr>
          <w:rFonts w:ascii="Times New Roman" w:hAnsi="Times New Roman"/>
        </w:rPr>
        <w:t>.</w:t>
      </w:r>
      <w:r w:rsidR="00CA6E75">
        <w:rPr>
          <w:rStyle w:val="FootnoteReference"/>
          <w:rFonts w:ascii="Times New Roman" w:hAnsi="Times New Roman"/>
        </w:rPr>
        <w:footnoteReference w:id="22"/>
      </w:r>
      <w:r w:rsidR="00BE5759">
        <w:rPr>
          <w:rFonts w:ascii="Times New Roman" w:hAnsi="Times New Roman"/>
        </w:rPr>
        <w:t xml:space="preserve">  The</w:t>
      </w:r>
      <w:r w:rsidRPr="00A466CF">
        <w:rPr>
          <w:rFonts w:ascii="Times New Roman" w:hAnsi="Times New Roman"/>
        </w:rPr>
        <w:t xml:space="preserve"> new slogan from Beijing would be used to help develop good relations in a dangerous neighborhood, to take a more responsible role in global affairs, and to lessen the worries of other countries such as South Korea, Japan, and the United States.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Other countries have </w:t>
      </w:r>
      <w:r w:rsidR="00EE539A">
        <w:rPr>
          <w:rFonts w:ascii="Times New Roman" w:hAnsi="Times New Roman"/>
        </w:rPr>
        <w:t>still been worried, but not about</w:t>
      </w:r>
      <w:r w:rsidRPr="00A466CF">
        <w:rPr>
          <w:rFonts w:ascii="Times New Roman" w:hAnsi="Times New Roman"/>
        </w:rPr>
        <w:t xml:space="preserve"> China’s “peace,” but its</w:t>
      </w:r>
      <w:r w:rsidR="008E526B">
        <w:rPr>
          <w:rFonts w:ascii="Times New Roman" w:hAnsi="Times New Roman"/>
        </w:rPr>
        <w:t xml:space="preserve"> “rise</w:t>
      </w:r>
      <w:r w:rsidR="00EE539A">
        <w:rPr>
          <w:rFonts w:ascii="Times New Roman" w:hAnsi="Times New Roman"/>
        </w:rPr>
        <w:t>,” w</w:t>
      </w:r>
      <w:r w:rsidRPr="00A466CF">
        <w:rPr>
          <w:rFonts w:ascii="Times New Roman" w:hAnsi="Times New Roman"/>
        </w:rPr>
        <w:t xml:space="preserve">hich is why in 2004 the term went from “peaceful rise” to “peaceful </w:t>
      </w:r>
      <w:r w:rsidR="00CA6E75">
        <w:rPr>
          <w:rFonts w:ascii="Times New Roman" w:hAnsi="Times New Roman"/>
        </w:rPr>
        <w:t>development</w:t>
      </w:r>
      <w:r w:rsidRPr="00A466CF">
        <w:rPr>
          <w:rFonts w:ascii="Times New Roman" w:hAnsi="Times New Roman"/>
        </w:rPr>
        <w:t>.</w:t>
      </w:r>
      <w:r w:rsidR="00CA6E75">
        <w:rPr>
          <w:rFonts w:ascii="Times New Roman" w:hAnsi="Times New Roman"/>
        </w:rPr>
        <w:t>”</w:t>
      </w:r>
      <w:r w:rsidR="00CA6E75">
        <w:rPr>
          <w:rStyle w:val="FootnoteReference"/>
          <w:rFonts w:ascii="Times New Roman" w:hAnsi="Times New Roman"/>
        </w:rPr>
        <w:footnoteReference w:id="23"/>
      </w:r>
      <w:r w:rsidRPr="00A466CF">
        <w:rPr>
          <w:rFonts w:ascii="Times New Roman" w:hAnsi="Times New Roman"/>
        </w:rPr>
        <w:t xml:space="preserve">  World powers know that if a populous country such as China were going to ascend, the end result for them would be descending.  Such has been the case for the economies of Japan, Germany, and the United States.  Uproar has not been extreme in these countries though, and that may be attributed to the “peaceful” rhetoric of the Communist Party.  In 2005, Li </w:t>
      </w:r>
      <w:proofErr w:type="spellStart"/>
      <w:r w:rsidRPr="00A466CF">
        <w:rPr>
          <w:rFonts w:ascii="Times New Roman" w:hAnsi="Times New Roman"/>
        </w:rPr>
        <w:t>Zhaoxing</w:t>
      </w:r>
      <w:proofErr w:type="spellEnd"/>
      <w:r w:rsidRPr="00A466CF">
        <w:rPr>
          <w:rFonts w:ascii="Times New Roman" w:hAnsi="Times New Roman"/>
        </w:rPr>
        <w:t xml:space="preserve"> the Foreign Minister of China stated in a utopian manner that “China’s development cannot materialize without the world.  And a stable and prosperous world also needs China.  So long as we hold high the banner of peace, development and cooperation, and hold on to the path of peaceful development, we will surely make new contributions to world peace a</w:t>
      </w:r>
      <w:r w:rsidR="00CA6E75">
        <w:rPr>
          <w:rFonts w:ascii="Times New Roman" w:hAnsi="Times New Roman"/>
        </w:rPr>
        <w:t>nd development</w:t>
      </w:r>
      <w:r w:rsidRPr="00A466CF">
        <w:rPr>
          <w:rFonts w:ascii="Times New Roman" w:hAnsi="Times New Roman"/>
        </w:rPr>
        <w:t>.</w:t>
      </w:r>
      <w:r w:rsidR="00CA6E75">
        <w:rPr>
          <w:rFonts w:ascii="Times New Roman" w:hAnsi="Times New Roman"/>
        </w:rPr>
        <w:t>”</w:t>
      </w:r>
      <w:r w:rsidR="00CA6E75">
        <w:rPr>
          <w:rStyle w:val="FootnoteReference"/>
          <w:rFonts w:ascii="Times New Roman" w:hAnsi="Times New Roman"/>
        </w:rPr>
        <w:footnoteReference w:id="24"/>
      </w:r>
      <w:r w:rsidRPr="00A466CF">
        <w:rPr>
          <w:rFonts w:ascii="Times New Roman" w:hAnsi="Times New Roman"/>
        </w:rPr>
        <w:t xml:space="preserve">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Many governments around the world have questioned the seriousness of China’s “peaceful development,” and have wondered if Chinese actions legitimize the rhetoric.  One area of China’s rhetoric that is not backed by tangible actions is China’s policy of </w:t>
      </w:r>
      <w:proofErr w:type="spellStart"/>
      <w:r w:rsidRPr="00A466CF">
        <w:rPr>
          <w:rFonts w:ascii="Times New Roman" w:hAnsi="Times New Roman"/>
        </w:rPr>
        <w:t>multipolarity</w:t>
      </w:r>
      <w:proofErr w:type="spellEnd"/>
      <w:r w:rsidRPr="00A466CF">
        <w:rPr>
          <w:rFonts w:ascii="Times New Roman" w:hAnsi="Times New Roman"/>
        </w:rPr>
        <w:t xml:space="preserve">.  During the Cold War era, Beijing sought a multipolar global power structure, which can be attributed to its strained relations with both the United States and the Soviet Union.  In 1990, when it was evident that the Cold War was ending, Deng Xiaoping reaffirmed China’s favoritism towards a multipolar power structure when he stated, “Nowadays the old structure is in the process of transformation, and the new structure is not yet formed…. No matter how many poles there will be in the world, three poles, four poles, or even five poles… for the so-called </w:t>
      </w:r>
      <w:proofErr w:type="spellStart"/>
      <w:r w:rsidRPr="00A466CF">
        <w:rPr>
          <w:rFonts w:ascii="Times New Roman" w:hAnsi="Times New Roman"/>
        </w:rPr>
        <w:t>multipolarity</w:t>
      </w:r>
      <w:proofErr w:type="spellEnd"/>
      <w:r w:rsidRPr="00A466CF">
        <w:rPr>
          <w:rFonts w:ascii="Times New Roman" w:hAnsi="Times New Roman"/>
        </w:rPr>
        <w:t>, China should be counted as o</w:t>
      </w:r>
      <w:r w:rsidR="00CA6E75">
        <w:rPr>
          <w:rFonts w:ascii="Times New Roman" w:hAnsi="Times New Roman"/>
        </w:rPr>
        <w:t>ne of the poles</w:t>
      </w:r>
      <w:r w:rsidRPr="00A466CF">
        <w:rPr>
          <w:rFonts w:ascii="Times New Roman" w:hAnsi="Times New Roman"/>
        </w:rPr>
        <w:t>.</w:t>
      </w:r>
      <w:r w:rsidR="00CA6E75">
        <w:rPr>
          <w:rFonts w:ascii="Times New Roman" w:hAnsi="Times New Roman"/>
        </w:rPr>
        <w:t>”</w:t>
      </w:r>
      <w:r w:rsidR="00CA6E75">
        <w:rPr>
          <w:rStyle w:val="FootnoteReference"/>
          <w:rFonts w:ascii="Times New Roman" w:hAnsi="Times New Roman"/>
        </w:rPr>
        <w:footnoteReference w:id="25"/>
      </w:r>
      <w:r w:rsidRPr="00A466CF">
        <w:rPr>
          <w:rFonts w:ascii="Times New Roman" w:hAnsi="Times New Roman"/>
        </w:rPr>
        <w:t xml:space="preserve">  It seems that when Deng states, “the new structure is not yet formed” that he is insinuating that after the Cold War, a new multipolar w</w:t>
      </w:r>
      <w:r w:rsidR="00BE5759">
        <w:rPr>
          <w:rFonts w:ascii="Times New Roman" w:hAnsi="Times New Roman"/>
        </w:rPr>
        <w:t>orld will emerge that China should and will</w:t>
      </w:r>
      <w:r w:rsidRPr="00A466CF">
        <w:rPr>
          <w:rFonts w:ascii="Times New Roman" w:hAnsi="Times New Roman"/>
        </w:rPr>
        <w:t xml:space="preserve"> be a part of.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The rhetoric of the Chinese Foreign Ministry still seems as if it </w:t>
      </w:r>
      <w:r w:rsidR="00CA39A5">
        <w:rPr>
          <w:rFonts w:ascii="Times New Roman" w:hAnsi="Times New Roman"/>
        </w:rPr>
        <w:t>still can vividly remember the horrible days of unequal treaties</w:t>
      </w:r>
      <w:r w:rsidRPr="00A466CF">
        <w:rPr>
          <w:rFonts w:ascii="Times New Roman" w:hAnsi="Times New Roman"/>
        </w:rPr>
        <w:t>.  The Ministry believes that a multipolar world without one hegemony and power politics can result in an equal global order that can contribute to peaceful international relat</w:t>
      </w:r>
      <w:r w:rsidR="00CA6E75">
        <w:rPr>
          <w:rFonts w:ascii="Times New Roman" w:hAnsi="Times New Roman"/>
        </w:rPr>
        <w:t>ions and development</w:t>
      </w:r>
      <w:r w:rsidRPr="00A466CF">
        <w:rPr>
          <w:rFonts w:ascii="Times New Roman" w:hAnsi="Times New Roman"/>
        </w:rPr>
        <w:t>.</w:t>
      </w:r>
      <w:r w:rsidR="00CA6E75">
        <w:rPr>
          <w:rStyle w:val="FootnoteReference"/>
          <w:rFonts w:ascii="Times New Roman" w:hAnsi="Times New Roman"/>
        </w:rPr>
        <w:footnoteReference w:id="26"/>
      </w:r>
      <w:r w:rsidRPr="00A466CF">
        <w:rPr>
          <w:rFonts w:ascii="Times New Roman" w:hAnsi="Times New Roman"/>
        </w:rPr>
        <w:t xml:space="preserve">  While the Chinese Foreign Ministry has not directly mentioned the United States, the </w:t>
      </w:r>
      <w:proofErr w:type="spellStart"/>
      <w:r w:rsidRPr="00A466CF">
        <w:rPr>
          <w:rFonts w:ascii="Times New Roman" w:hAnsi="Times New Roman"/>
        </w:rPr>
        <w:t>multipolarity</w:t>
      </w:r>
      <w:proofErr w:type="spellEnd"/>
      <w:r w:rsidRPr="00A466CF">
        <w:rPr>
          <w:rFonts w:ascii="Times New Roman" w:hAnsi="Times New Roman"/>
        </w:rPr>
        <w:t xml:space="preserve"> that it seeks is clearly to counterbala</w:t>
      </w:r>
      <w:r w:rsidR="00211B47">
        <w:rPr>
          <w:rFonts w:ascii="Times New Roman" w:hAnsi="Times New Roman"/>
        </w:rPr>
        <w:t xml:space="preserve">nce a unipolar America.  </w:t>
      </w:r>
      <w:r w:rsidR="00BE5759">
        <w:rPr>
          <w:rFonts w:ascii="Times New Roman" w:hAnsi="Times New Roman"/>
        </w:rPr>
        <w:t xml:space="preserve">Beijing’s beliefs in </w:t>
      </w:r>
      <w:proofErr w:type="spellStart"/>
      <w:r w:rsidR="00BE5759">
        <w:rPr>
          <w:rFonts w:ascii="Times New Roman" w:hAnsi="Times New Roman"/>
        </w:rPr>
        <w:t>multipolarity</w:t>
      </w:r>
      <w:proofErr w:type="spellEnd"/>
      <w:r w:rsidR="00BE5759">
        <w:rPr>
          <w:rFonts w:ascii="Times New Roman" w:hAnsi="Times New Roman"/>
        </w:rPr>
        <w:t xml:space="preserve"> were</w:t>
      </w:r>
      <w:r w:rsidRPr="00A466CF">
        <w:rPr>
          <w:rFonts w:ascii="Times New Roman" w:hAnsi="Times New Roman"/>
        </w:rPr>
        <w:t xml:space="preserve"> evident when the Ministry stated, “At present, by virtue of its economic, technological, and military advantages, an individual country is pursuing a new ‘gunboat policy’ in contravention of the United Nations Charter and the universally-acknowledged principles governing international relations in an attempt to establish a unip</w:t>
      </w:r>
      <w:r w:rsidR="00BC1A84">
        <w:rPr>
          <w:rFonts w:ascii="Times New Roman" w:hAnsi="Times New Roman"/>
        </w:rPr>
        <w:t>olar world under its guidance.”</w:t>
      </w:r>
      <w:r w:rsidR="00BC1A84">
        <w:rPr>
          <w:rStyle w:val="FootnoteReference"/>
          <w:rFonts w:ascii="Times New Roman" w:hAnsi="Times New Roman"/>
        </w:rPr>
        <w:footnoteReference w:id="27"/>
      </w:r>
      <w:r w:rsidRPr="00A466CF">
        <w:rPr>
          <w:rFonts w:ascii="Times New Roman" w:hAnsi="Times New Roman"/>
        </w:rPr>
        <w:t xml:space="preserve">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But how sincere is Beijing about multilateralism in regards to its foreign policy and international law making?  In regards to issues such as Iran and North Korea’s nuclear program, China has sought a multilateral approach.  In contrast, with the issue of Taiwan, Beijing has taken a more bilateral approach.  This was affirmed in March of 2005 when Beijing passed an anti-secession law.  In regards to Southeast Asia, Beijing’s policy has been quite bi-polar.  In the rhetoric it uses on the global stage, it speaks of multilateralism and equality with treaties such as the Treaty of Amity and Cooperation in Southeast Asia and the Joint Declaration on the China-ASEAN Strategic Partnership for Peace and Prosperity, which was done in 2003.  As the oil reserves in the South China Sea became a bigger issue, the oil companies of China, the Philippines, and Vietnam concluded the Tripartite Agreement for the Joint Marine Seismic Undertaking in the Agreement Area in the South China Sea as a means to have a code of conduct in regards to oil exploration.  All of these treaties were hailed as crucial breakthroughs in East Asian multilateralism, but since then have just proved to be a false face of soft power for the world to see.  In all actuality, tension in the South China Sea has risen and China has sought to handle these problems bi-laterally in a bullying fashion.  </w:t>
      </w:r>
    </w:p>
    <w:p w:rsidR="00F31D76" w:rsidRDefault="00A466CF" w:rsidP="00F678A1">
      <w:pPr>
        <w:spacing w:line="480" w:lineRule="auto"/>
        <w:ind w:firstLine="720"/>
        <w:jc w:val="both"/>
        <w:rPr>
          <w:rFonts w:ascii="Times New Roman" w:hAnsi="Times New Roman"/>
        </w:rPr>
      </w:pPr>
      <w:r w:rsidRPr="00A466CF">
        <w:rPr>
          <w:rFonts w:ascii="Times New Roman" w:hAnsi="Times New Roman"/>
        </w:rPr>
        <w:t xml:space="preserve">It seems as if there is a direct correlation as China was trying to become a world power, it promoted multilateralism. But as China has become more of a world power it seeks bilateral talks and agreements to exploit weaknesses in other countries.  Is this true?  Is China more multilateral when it’s weak and more bilateral when strong?  Concerning the territorial disputes in the South China Sea, the Chinese Foreign Ministry believes that for the last decade it has put the dispute to the side in exchange for common development.  But the actions in the Sea, amount to any but “common development.” </w:t>
      </w: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F31D76" w:rsidRDefault="00F31D76"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975CDB" w:rsidRDefault="00975CDB" w:rsidP="00F31D76">
      <w:pPr>
        <w:spacing w:line="480" w:lineRule="auto"/>
        <w:jc w:val="both"/>
        <w:rPr>
          <w:rFonts w:ascii="Times New Roman" w:hAnsi="Times New Roman"/>
        </w:rPr>
      </w:pPr>
    </w:p>
    <w:p w:rsidR="00CA39A5" w:rsidRDefault="00CA39A5" w:rsidP="00F31D76">
      <w:pPr>
        <w:spacing w:line="480" w:lineRule="auto"/>
        <w:jc w:val="center"/>
        <w:rPr>
          <w:rFonts w:ascii="Times New Roman" w:hAnsi="Times New Roman"/>
        </w:rPr>
      </w:pPr>
    </w:p>
    <w:p w:rsidR="00447074" w:rsidRDefault="00447074" w:rsidP="00F31D76">
      <w:pPr>
        <w:spacing w:line="480" w:lineRule="auto"/>
        <w:jc w:val="center"/>
        <w:rPr>
          <w:rFonts w:ascii="Times New Roman" w:hAnsi="Times New Roman"/>
        </w:rPr>
      </w:pPr>
      <w:r>
        <w:rPr>
          <w:rFonts w:ascii="Times New Roman" w:hAnsi="Times New Roman"/>
        </w:rPr>
        <w:t>CHAPTER III</w:t>
      </w:r>
    </w:p>
    <w:p w:rsidR="003E621E" w:rsidRPr="00F678A1" w:rsidRDefault="00447074" w:rsidP="00F31D76">
      <w:pPr>
        <w:spacing w:line="480" w:lineRule="auto"/>
        <w:jc w:val="center"/>
        <w:rPr>
          <w:rFonts w:ascii="Times New Roman" w:hAnsi="Times New Roman"/>
        </w:rPr>
      </w:pPr>
      <w:r>
        <w:rPr>
          <w:rFonts w:ascii="Times New Roman" w:hAnsi="Times New Roman"/>
        </w:rPr>
        <w:t>A FILIPINO HISTORICAL AND LEGAL ANALYSIS OF THE DISPUTE</w:t>
      </w:r>
    </w:p>
    <w:p w:rsidR="00A466CF" w:rsidRPr="00A466CF" w:rsidRDefault="00A466CF" w:rsidP="00A466CF">
      <w:pPr>
        <w:spacing w:line="480" w:lineRule="auto"/>
        <w:rPr>
          <w:rFonts w:ascii="Times New Roman" w:hAnsi="Times New Roman"/>
          <w:u w:val="single"/>
        </w:rPr>
      </w:pPr>
      <w:r w:rsidRPr="00A466CF">
        <w:rPr>
          <w:rFonts w:ascii="Times New Roman" w:hAnsi="Times New Roman"/>
          <w:u w:val="single"/>
        </w:rPr>
        <w:t>The Philippines Historical/Legal Claims in the South China Sea</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r>
      <w:r w:rsidR="00B245DA">
        <w:rPr>
          <w:rFonts w:ascii="Times New Roman" w:hAnsi="Times New Roman"/>
        </w:rPr>
        <w:t>While the Philippines has a great deal at stake in the dispute,</w:t>
      </w:r>
      <w:r w:rsidRPr="00A466CF">
        <w:rPr>
          <w:rFonts w:ascii="Times New Roman" w:hAnsi="Times New Roman"/>
        </w:rPr>
        <w:t xml:space="preserve"> it lays a claim different from the others mentioned, which is on the principle of </w:t>
      </w:r>
      <w:r w:rsidRPr="00A466CF">
        <w:rPr>
          <w:rFonts w:ascii="Times New Roman" w:hAnsi="Times New Roman"/>
          <w:i/>
        </w:rPr>
        <w:t>terra nullius</w:t>
      </w:r>
      <w:r w:rsidRPr="00A466CF">
        <w:rPr>
          <w:rFonts w:ascii="Times New Roman" w:hAnsi="Times New Roman"/>
        </w:rPr>
        <w:t xml:space="preserve"> (no man’s land).  The Philippines first claims that there was no effective occupation or a legitimate exercise of sovereignty over the Spratly Islands by any country before the twentieth century.  The government of the Philippines claims that before naval technology progressed by t</w:t>
      </w:r>
      <w:r w:rsidR="00211B47">
        <w:rPr>
          <w:rFonts w:ascii="Times New Roman" w:hAnsi="Times New Roman"/>
        </w:rPr>
        <w:t>he early 20th century, that the</w:t>
      </w:r>
      <w:r w:rsidRPr="00A466CF">
        <w:rPr>
          <w:rFonts w:ascii="Times New Roman" w:hAnsi="Times New Roman"/>
        </w:rPr>
        <w:t xml:space="preserve"> countries</w:t>
      </w:r>
      <w:r w:rsidR="00211B47">
        <w:rPr>
          <w:rFonts w:ascii="Times New Roman" w:hAnsi="Times New Roman"/>
        </w:rPr>
        <w:t>’</w:t>
      </w:r>
      <w:r w:rsidRPr="00A466CF">
        <w:rPr>
          <w:rFonts w:ascii="Times New Roman" w:hAnsi="Times New Roman"/>
        </w:rPr>
        <w:t xml:space="preserve"> who claim</w:t>
      </w:r>
      <w:r w:rsidR="00211B47">
        <w:rPr>
          <w:rFonts w:ascii="Times New Roman" w:hAnsi="Times New Roman"/>
        </w:rPr>
        <w:t>ed</w:t>
      </w:r>
      <w:r w:rsidRPr="00A466CF">
        <w:rPr>
          <w:rFonts w:ascii="Times New Roman" w:hAnsi="Times New Roman"/>
        </w:rPr>
        <w:t xml:space="preserve"> to have been traveling there are false </w:t>
      </w:r>
      <w:r w:rsidR="00B245DA">
        <w:rPr>
          <w:rFonts w:ascii="Times New Roman" w:hAnsi="Times New Roman"/>
        </w:rPr>
        <w:t>because of</w:t>
      </w:r>
      <w:r w:rsidRPr="00A466CF">
        <w:rPr>
          <w:rFonts w:ascii="Times New Roman" w:hAnsi="Times New Roman"/>
        </w:rPr>
        <w:t xml:space="preserve"> the long distances it would have taken to travel there and the level of danger that those tr</w:t>
      </w:r>
      <w:r w:rsidR="00211B47">
        <w:rPr>
          <w:rFonts w:ascii="Times New Roman" w:hAnsi="Times New Roman"/>
        </w:rPr>
        <w:t>avels involved.  Because travel</w:t>
      </w:r>
      <w:r w:rsidRPr="00A466CF">
        <w:rPr>
          <w:rFonts w:ascii="Times New Roman" w:hAnsi="Times New Roman"/>
        </w:rPr>
        <w:t xml:space="preserve"> to the islands would have been arduous, the Spratly Islands were an unoccupied territory and did not belo</w:t>
      </w:r>
      <w:r w:rsidR="00BC1A84">
        <w:rPr>
          <w:rFonts w:ascii="Times New Roman" w:hAnsi="Times New Roman"/>
        </w:rPr>
        <w:t>ng to any country</w:t>
      </w:r>
      <w:r w:rsidRPr="00A466CF">
        <w:rPr>
          <w:rFonts w:ascii="Times New Roman" w:hAnsi="Times New Roman"/>
        </w:rPr>
        <w:t>.</w:t>
      </w:r>
      <w:r w:rsidR="00BC1A84">
        <w:rPr>
          <w:rStyle w:val="FootnoteReference"/>
          <w:rFonts w:ascii="Times New Roman" w:hAnsi="Times New Roman"/>
        </w:rPr>
        <w:footnoteReference w:id="28"/>
      </w:r>
      <w:r w:rsidRPr="00A466CF">
        <w:rPr>
          <w:rFonts w:ascii="Times New Roman" w:hAnsi="Times New Roman"/>
        </w:rPr>
        <w:t xml:space="preserve">  Vietnam also argues that Japan (the first real Asian naval power), did acquire the islands but later had to surrender them at the time of the 1951 San Francisco Treaty; but when Japan renounced its sovereignty over the islands it did not cede them to any particular country.  Also, the Philippines uses </w:t>
      </w:r>
      <w:r w:rsidRPr="00A466CF">
        <w:rPr>
          <w:rFonts w:ascii="Times New Roman" w:hAnsi="Times New Roman"/>
          <w:i/>
        </w:rPr>
        <w:t>res nullius</w:t>
      </w:r>
      <w:r w:rsidRPr="00A466CF">
        <w:rPr>
          <w:rFonts w:ascii="Times New Roman" w:hAnsi="Times New Roman"/>
        </w:rPr>
        <w:t xml:space="preserve"> in its claim as well </w:t>
      </w:r>
      <w:r w:rsidR="00B245DA">
        <w:rPr>
          <w:rFonts w:ascii="Times New Roman" w:hAnsi="Times New Roman"/>
        </w:rPr>
        <w:t>because of</w:t>
      </w:r>
      <w:r w:rsidRPr="00A466CF">
        <w:rPr>
          <w:rFonts w:ascii="Times New Roman" w:hAnsi="Times New Roman"/>
        </w:rPr>
        <w:t xml:space="preserve"> the Filipino Thomas </w:t>
      </w:r>
      <w:proofErr w:type="spellStart"/>
      <w:r w:rsidRPr="00A466CF">
        <w:rPr>
          <w:rFonts w:ascii="Times New Roman" w:hAnsi="Times New Roman"/>
        </w:rPr>
        <w:t>Cloma</w:t>
      </w:r>
      <w:proofErr w:type="spellEnd"/>
      <w:r w:rsidRPr="00A466CF">
        <w:rPr>
          <w:rFonts w:ascii="Times New Roman" w:hAnsi="Times New Roman"/>
        </w:rPr>
        <w:t xml:space="preserve">, who sailed frequently to the Spratly Islands from 1947-1950 and proclaimed part of the archipelago as </w:t>
      </w:r>
      <w:r w:rsidRPr="00A466CF">
        <w:rPr>
          <w:rFonts w:ascii="Times New Roman" w:hAnsi="Times New Roman"/>
          <w:i/>
        </w:rPr>
        <w:t>res nullius</w:t>
      </w:r>
      <w:r w:rsidRPr="00A466CF">
        <w:rPr>
          <w:rFonts w:ascii="Times New Roman" w:hAnsi="Times New Roman"/>
        </w:rPr>
        <w:t xml:space="preserve">, which he names </w:t>
      </w:r>
      <w:proofErr w:type="spellStart"/>
      <w:r w:rsidRPr="00A466CF">
        <w:rPr>
          <w:rFonts w:ascii="Times New Roman" w:hAnsi="Times New Roman"/>
        </w:rPr>
        <w:t>Kalayaan</w:t>
      </w:r>
      <w:proofErr w:type="spellEnd"/>
      <w:r w:rsidRPr="00A466CF">
        <w:rPr>
          <w:rFonts w:ascii="Times New Roman" w:hAnsi="Times New Roman"/>
        </w:rPr>
        <w:t xml:space="preserve">.  He owned </w:t>
      </w:r>
      <w:proofErr w:type="spellStart"/>
      <w:r w:rsidRPr="00A466CF">
        <w:rPr>
          <w:rFonts w:ascii="Times New Roman" w:hAnsi="Times New Roman"/>
        </w:rPr>
        <w:t>Kalayaan</w:t>
      </w:r>
      <w:proofErr w:type="spellEnd"/>
      <w:r w:rsidRPr="00A466CF">
        <w:rPr>
          <w:rFonts w:ascii="Times New Roman" w:hAnsi="Times New Roman"/>
        </w:rPr>
        <w:t xml:space="preserve"> as a Filipino citizen and then later on transferred it to the government o</w:t>
      </w:r>
      <w:r w:rsidR="00BC1A84">
        <w:rPr>
          <w:rFonts w:ascii="Times New Roman" w:hAnsi="Times New Roman"/>
        </w:rPr>
        <w:t>f the Philippines</w:t>
      </w:r>
      <w:r w:rsidRPr="00A466CF">
        <w:rPr>
          <w:rFonts w:ascii="Times New Roman" w:hAnsi="Times New Roman"/>
        </w:rPr>
        <w:t>.</w:t>
      </w:r>
      <w:r w:rsidR="00BC1A84">
        <w:rPr>
          <w:rStyle w:val="FootnoteReference"/>
          <w:rFonts w:ascii="Times New Roman" w:hAnsi="Times New Roman"/>
        </w:rPr>
        <w:footnoteReference w:id="29"/>
      </w:r>
      <w:r w:rsidRPr="00A466CF">
        <w:rPr>
          <w:rFonts w:ascii="Times New Roman" w:hAnsi="Times New Roman"/>
        </w:rPr>
        <w:t xml:space="preserve">   </w:t>
      </w:r>
    </w:p>
    <w:p w:rsidR="00447074" w:rsidRDefault="00447074" w:rsidP="00A466CF">
      <w:pPr>
        <w:spacing w:line="480" w:lineRule="auto"/>
        <w:jc w:val="both"/>
        <w:rPr>
          <w:rFonts w:ascii="Times New Roman" w:hAnsi="Times New Roman"/>
          <w:u w:val="single"/>
        </w:rPr>
      </w:pP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What In</w:t>
      </w:r>
      <w:r w:rsidR="00FF6097">
        <w:rPr>
          <w:rFonts w:ascii="Times New Roman" w:hAnsi="Times New Roman"/>
          <w:u w:val="single"/>
        </w:rPr>
        <w:t>ternational Law Says About The Philippine</w:t>
      </w:r>
      <w:r w:rsidRPr="00A466CF">
        <w:rPr>
          <w:rFonts w:ascii="Times New Roman" w:hAnsi="Times New Roman"/>
          <w:u w:val="single"/>
        </w:rPr>
        <w:t xml:space="preserve"> Claims</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Another important consideration is the strength of the argument of </w:t>
      </w:r>
      <w:r w:rsidRPr="00A466CF">
        <w:rPr>
          <w:rFonts w:ascii="Times New Roman" w:hAnsi="Times New Roman"/>
          <w:i/>
        </w:rPr>
        <w:t>res nullius</w:t>
      </w:r>
      <w:r w:rsidRPr="00A466CF">
        <w:rPr>
          <w:rFonts w:ascii="Times New Roman" w:hAnsi="Times New Roman"/>
        </w:rPr>
        <w:t xml:space="preserve">, because of its lack of accuracy in regards to the Philippines’s argument.  While territory can be obtained through </w:t>
      </w:r>
      <w:r w:rsidRPr="000601BD">
        <w:rPr>
          <w:rFonts w:ascii="Times New Roman" w:hAnsi="Times New Roman"/>
          <w:i/>
        </w:rPr>
        <w:t>res nullius</w:t>
      </w:r>
      <w:r w:rsidRPr="00A466CF">
        <w:rPr>
          <w:rFonts w:ascii="Times New Roman" w:hAnsi="Times New Roman"/>
        </w:rPr>
        <w:t xml:space="preserve"> in international law, the Philippines are not the most convincing with </w:t>
      </w:r>
      <w:r w:rsidR="00960AC5">
        <w:rPr>
          <w:rFonts w:ascii="Times New Roman" w:hAnsi="Times New Roman"/>
        </w:rPr>
        <w:t>the use of this claim.  B</w:t>
      </w:r>
      <w:r w:rsidRPr="00A466CF">
        <w:rPr>
          <w:rFonts w:ascii="Times New Roman" w:hAnsi="Times New Roman"/>
        </w:rPr>
        <w:t>efore the Philippines began laying claim to some of the Spratly Islands, Taiwan, China, and Vietnam were already competing with each other to esta</w:t>
      </w:r>
      <w:r w:rsidR="00960AC5">
        <w:rPr>
          <w:rFonts w:ascii="Times New Roman" w:hAnsi="Times New Roman"/>
        </w:rPr>
        <w:t>blish sovereignty in the region</w:t>
      </w:r>
      <w:r w:rsidRPr="00A466CF">
        <w:rPr>
          <w:rFonts w:ascii="Times New Roman" w:hAnsi="Times New Roman"/>
        </w:rPr>
        <w:t xml:space="preserve"> with Taiwan and Vietnam already occupying different islands since 1956.  In legal terms, </w:t>
      </w:r>
      <w:r w:rsidRPr="00A466CF">
        <w:rPr>
          <w:rFonts w:ascii="Times New Roman" w:hAnsi="Times New Roman"/>
          <w:i/>
        </w:rPr>
        <w:t>res nullius</w:t>
      </w:r>
      <w:r w:rsidRPr="00A466CF">
        <w:rPr>
          <w:rFonts w:ascii="Times New Roman" w:hAnsi="Times New Roman"/>
        </w:rPr>
        <w:t xml:space="preserve"> means that a territory should either be unoccupied or there should be no effective occupation by another country.  This means that the Philippines claim</w:t>
      </w:r>
      <w:r w:rsidR="003A56F3">
        <w:rPr>
          <w:rFonts w:ascii="Times New Roman" w:hAnsi="Times New Roman"/>
        </w:rPr>
        <w:t xml:space="preserve"> of </w:t>
      </w:r>
      <w:r w:rsidR="003A56F3" w:rsidRPr="000601BD">
        <w:rPr>
          <w:rFonts w:ascii="Times New Roman" w:hAnsi="Times New Roman"/>
          <w:i/>
        </w:rPr>
        <w:t>res nullius</w:t>
      </w:r>
      <w:r w:rsidR="003A56F3">
        <w:rPr>
          <w:rFonts w:ascii="Times New Roman" w:hAnsi="Times New Roman"/>
        </w:rPr>
        <w:t xml:space="preserve"> is different tha</w:t>
      </w:r>
      <w:r w:rsidRPr="00A466CF">
        <w:rPr>
          <w:rFonts w:ascii="Times New Roman" w:hAnsi="Times New Roman"/>
        </w:rPr>
        <w:t>n what has been widely accepted in international law.  Also, effective occupation does not mean every inch of the territory must be occupied and controlled, just that there must be a sufficient central force so that the occupati</w:t>
      </w:r>
      <w:r w:rsidR="001724AE">
        <w:rPr>
          <w:rFonts w:ascii="Times New Roman" w:hAnsi="Times New Roman"/>
        </w:rPr>
        <w:t>on is valid.</w:t>
      </w:r>
      <w:r w:rsidR="001724AE">
        <w:rPr>
          <w:rStyle w:val="FootnoteReference"/>
          <w:rFonts w:ascii="Times New Roman" w:hAnsi="Times New Roman"/>
        </w:rPr>
        <w:footnoteReference w:id="30"/>
      </w:r>
    </w:p>
    <w:p w:rsidR="00A466CF" w:rsidRPr="00A466CF" w:rsidRDefault="00FF6097" w:rsidP="00A466CF">
      <w:pPr>
        <w:spacing w:line="480" w:lineRule="auto"/>
        <w:jc w:val="both"/>
        <w:rPr>
          <w:rFonts w:ascii="Times New Roman" w:hAnsi="Times New Roman"/>
          <w:u w:val="single"/>
        </w:rPr>
      </w:pPr>
      <w:r>
        <w:rPr>
          <w:rFonts w:ascii="Times New Roman" w:hAnsi="Times New Roman"/>
          <w:u w:val="single"/>
        </w:rPr>
        <w:t>How the Philippines Perceive</w:t>
      </w:r>
      <w:r w:rsidR="00A466CF" w:rsidRPr="00A466CF">
        <w:rPr>
          <w:rFonts w:ascii="Times New Roman" w:hAnsi="Times New Roman"/>
          <w:u w:val="single"/>
        </w:rPr>
        <w:t xml:space="preserve"> International Law</w:t>
      </w:r>
      <w:r>
        <w:rPr>
          <w:rFonts w:ascii="Times New Roman" w:hAnsi="Times New Roman"/>
          <w:u w:val="single"/>
        </w:rPr>
        <w:t xml:space="preserve"> and Treaties</w:t>
      </w:r>
    </w:p>
    <w:p w:rsidR="00791572" w:rsidRPr="00F678A1" w:rsidRDefault="00A466CF" w:rsidP="00A466CF">
      <w:pPr>
        <w:spacing w:line="480" w:lineRule="auto"/>
        <w:jc w:val="both"/>
        <w:rPr>
          <w:rFonts w:ascii="Times New Roman" w:hAnsi="Times New Roman"/>
        </w:rPr>
      </w:pPr>
      <w:r w:rsidRPr="00A466CF">
        <w:rPr>
          <w:rFonts w:ascii="Times New Roman" w:hAnsi="Times New Roman"/>
        </w:rPr>
        <w:tab/>
        <w:t xml:space="preserve">While China views international law and its </w:t>
      </w:r>
      <w:r w:rsidR="00934FCB">
        <w:rPr>
          <w:rFonts w:ascii="Times New Roman" w:hAnsi="Times New Roman"/>
        </w:rPr>
        <w:t>organizations as tools of the to uphold the status quo of the</w:t>
      </w:r>
      <w:r w:rsidR="0063034B">
        <w:rPr>
          <w:rFonts w:ascii="Times New Roman" w:hAnsi="Times New Roman"/>
        </w:rPr>
        <w:t xml:space="preserve"> West, the Philippines might</w:t>
      </w:r>
      <w:r w:rsidRPr="00A466CF">
        <w:rPr>
          <w:rFonts w:ascii="Times New Roman" w:hAnsi="Times New Roman"/>
        </w:rPr>
        <w:t xml:space="preserve"> as well be considered the West in Beijing’s eyes.  Geographically speaking, the archipelago is in the Southeast, but given Manila’s relationship with the United States, it is using every international law instrument possible to combat Beijing in this dispute.  </w:t>
      </w:r>
      <w:proofErr w:type="gramStart"/>
      <w:r w:rsidRPr="00A466CF">
        <w:rPr>
          <w:rFonts w:ascii="Times New Roman" w:hAnsi="Times New Roman"/>
        </w:rPr>
        <w:t>Whether in its own regional bloc</w:t>
      </w:r>
      <w:r w:rsidR="0063034B">
        <w:rPr>
          <w:rFonts w:ascii="Times New Roman" w:hAnsi="Times New Roman"/>
        </w:rPr>
        <w:t>,</w:t>
      </w:r>
      <w:r w:rsidRPr="00A466CF">
        <w:rPr>
          <w:rFonts w:ascii="Times New Roman" w:hAnsi="Times New Roman"/>
        </w:rPr>
        <w:t xml:space="preserve"> the ASEAN, or internationally through the United Nations</w:t>
      </w:r>
      <w:r w:rsidR="0063034B">
        <w:rPr>
          <w:rFonts w:ascii="Times New Roman" w:hAnsi="Times New Roman"/>
        </w:rPr>
        <w:t>,</w:t>
      </w:r>
      <w:r w:rsidRPr="00A466CF">
        <w:rPr>
          <w:rFonts w:ascii="Times New Roman" w:hAnsi="Times New Roman"/>
        </w:rPr>
        <w:t xml:space="preserve"> Manila is exhausting every multilateral channel it can with the hopes of solving the dispute peacefully.</w:t>
      </w:r>
      <w:proofErr w:type="gramEnd"/>
      <w:r w:rsidRPr="00A466CF">
        <w:rPr>
          <w:rFonts w:ascii="Times New Roman" w:hAnsi="Times New Roman"/>
        </w:rPr>
        <w:t xml:space="preserve">   The Philippines adheres to the laws of the UNCLOS strictly, because in the dispute it favors the archipelago the most, but not in the eyes of China.  To Beijing, they have sovereignty over the Spratly Islands, so in their eyes the UNCLOS is in their favor.    </w:t>
      </w:r>
      <w:r w:rsidRPr="00A466CF">
        <w:rPr>
          <w:rFonts w:ascii="Times New Roman" w:hAnsi="Times New Roman"/>
        </w:rPr>
        <w:tab/>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What The Philippines Foreign Policy Says About Its International Law</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Because of a recent dispute that has just taken place at the Scarborough Shoal, Manila is showing the international community wha</w:t>
      </w:r>
      <w:r w:rsidR="00934FCB">
        <w:rPr>
          <w:rFonts w:ascii="Times New Roman" w:hAnsi="Times New Roman"/>
        </w:rPr>
        <w:t>t every sovereign country has the potential to</w:t>
      </w:r>
      <w:r w:rsidRPr="00A466CF">
        <w:rPr>
          <w:rFonts w:ascii="Times New Roman" w:hAnsi="Times New Roman"/>
        </w:rPr>
        <w:t xml:space="preserve"> do </w:t>
      </w:r>
      <w:r w:rsidR="00FE0107">
        <w:rPr>
          <w:rFonts w:ascii="Times New Roman" w:hAnsi="Times New Roman"/>
        </w:rPr>
        <w:t>with</w:t>
      </w:r>
      <w:r w:rsidRPr="00A466CF">
        <w:rPr>
          <w:rFonts w:ascii="Times New Roman" w:hAnsi="Times New Roman"/>
        </w:rPr>
        <w:t xml:space="preserve"> respect to international law.   After the dispute, the Philippines asked China to allow for the International Tribunal on the Law of the Sea to arbitrate the conflict in that area.  Beijing stuck to its tradition of rejecting outside interference and arbitration, so the Philippines decided to unilaterally bring the conflict to the tribunal that is </w:t>
      </w:r>
      <w:r w:rsidR="00FE0107">
        <w:rPr>
          <w:rFonts w:ascii="Times New Roman" w:hAnsi="Times New Roman"/>
        </w:rPr>
        <w:t>located</w:t>
      </w:r>
      <w:r w:rsidRPr="00A466CF">
        <w:rPr>
          <w:rFonts w:ascii="Times New Roman" w:hAnsi="Times New Roman"/>
        </w:rPr>
        <w:t xml:space="preserve"> in Hamburg, Germany.  For the tribunal, Manila’s Foreign Secretary Albert del Rosario is preparing a presentation for the tribunal, which was established on December 10, 1982 for the purpose of negotiating on issues related to the United Nations Convention on the Law of the Sea.  Del Rosario wanted to make an international statement by taking the dispute to the Hamburg tribunal, because abiding by the rules set by the UNCLOS was the “legitimate way of dealing with conflicting and overlapping claims” in the South China Sea according to Manila’s polic</w:t>
      </w:r>
      <w:r w:rsidR="001724AE">
        <w:rPr>
          <w:rFonts w:ascii="Times New Roman" w:hAnsi="Times New Roman"/>
        </w:rPr>
        <w:t>y</w:t>
      </w:r>
      <w:r w:rsidRPr="00A466CF">
        <w:rPr>
          <w:rFonts w:ascii="Times New Roman" w:hAnsi="Times New Roman"/>
        </w:rPr>
        <w:t>.</w:t>
      </w:r>
      <w:r w:rsidR="001724AE">
        <w:rPr>
          <w:rStyle w:val="FootnoteReference"/>
          <w:rFonts w:ascii="Times New Roman" w:hAnsi="Times New Roman"/>
        </w:rPr>
        <w:footnoteReference w:id="31"/>
      </w:r>
      <w:r w:rsidRPr="00A466CF">
        <w:rPr>
          <w:rFonts w:ascii="Times New Roman" w:hAnsi="Times New Roman"/>
        </w:rPr>
        <w:t xml:space="preserve">    </w:t>
      </w:r>
    </w:p>
    <w:p w:rsidR="00A466CF" w:rsidRPr="00A466CF" w:rsidRDefault="00A466CF" w:rsidP="00A466CF">
      <w:pPr>
        <w:spacing w:line="480" w:lineRule="auto"/>
        <w:rPr>
          <w:rFonts w:ascii="Times New Roman" w:hAnsi="Times New Roman"/>
          <w:u w:val="single"/>
        </w:rPr>
      </w:pPr>
      <w:r w:rsidRPr="00A466CF">
        <w:rPr>
          <w:rFonts w:ascii="Times New Roman" w:hAnsi="Times New Roman"/>
          <w:u w:val="single"/>
        </w:rPr>
        <w:t>The International Court of Justice (ICJ) Dynamic</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To the Philippines, the South China Sea dispute would be a perfect case for the International Court of Justice to take care of.  In all actuality, </w:t>
      </w:r>
      <w:r w:rsidR="00FE0107">
        <w:rPr>
          <w:rFonts w:ascii="Times New Roman" w:hAnsi="Times New Roman"/>
        </w:rPr>
        <w:t>ICJ mediation</w:t>
      </w:r>
      <w:r w:rsidRPr="00A466CF">
        <w:rPr>
          <w:rFonts w:ascii="Times New Roman" w:hAnsi="Times New Roman"/>
        </w:rPr>
        <w:t xml:space="preserve"> could bring a great deal of future peace into East Asia </w:t>
      </w:r>
      <w:r w:rsidR="00FE0107">
        <w:rPr>
          <w:rFonts w:ascii="Times New Roman" w:hAnsi="Times New Roman"/>
        </w:rPr>
        <w:t>starting with the South China Sea dispute.  Southeast Asia</w:t>
      </w:r>
      <w:r w:rsidRPr="00A466CF">
        <w:rPr>
          <w:rFonts w:ascii="Times New Roman" w:hAnsi="Times New Roman"/>
        </w:rPr>
        <w:t xml:space="preserve"> is</w:t>
      </w:r>
      <w:r w:rsidR="00FE0107">
        <w:rPr>
          <w:rFonts w:ascii="Times New Roman" w:hAnsi="Times New Roman"/>
        </w:rPr>
        <w:t xml:space="preserve"> potentially</w:t>
      </w:r>
      <w:r w:rsidRPr="00A466CF">
        <w:rPr>
          <w:rFonts w:ascii="Times New Roman" w:hAnsi="Times New Roman"/>
        </w:rPr>
        <w:t xml:space="preserve"> the future </w:t>
      </w:r>
      <w:r w:rsidR="00DE512A">
        <w:rPr>
          <w:rFonts w:ascii="Times New Roman" w:hAnsi="Times New Roman"/>
        </w:rPr>
        <w:t xml:space="preserve">area </w:t>
      </w:r>
      <w:r w:rsidRPr="00A466CF">
        <w:rPr>
          <w:rFonts w:ascii="Times New Roman" w:hAnsi="Times New Roman"/>
        </w:rPr>
        <w:t>of conflict, and if these issues can be settled peacefully, then it might be about to set a global precedence.  In the 20</w:t>
      </w:r>
      <w:r w:rsidRPr="00A466CF">
        <w:rPr>
          <w:rFonts w:ascii="Times New Roman" w:hAnsi="Times New Roman"/>
          <w:vertAlign w:val="superscript"/>
        </w:rPr>
        <w:t>th</w:t>
      </w:r>
      <w:r w:rsidRPr="00A466CF">
        <w:rPr>
          <w:rFonts w:ascii="Times New Roman" w:hAnsi="Times New Roman"/>
        </w:rPr>
        <w:t xml:space="preserve"> century, territorial disputes among others were mainly settled through two very catastrophic world wars in Europe.  But Europe is a landscape, while East Asia is a seascape.  When it came to war, vast armies could march over land to fight their adversaries.  In East Asia, it will be all about the navies of the countries, with the exception being the Korean peninsula.  While wars seemed to take care of the disputes in Europe, it would be horrible to see the disputes in East Asia handled the same way, especially the South China Sea dispute.  China’s actions are st</w:t>
      </w:r>
      <w:r w:rsidR="003A56F3">
        <w:rPr>
          <w:rFonts w:ascii="Times New Roman" w:hAnsi="Times New Roman"/>
        </w:rPr>
        <w:t>arting to be reminiscent of those</w:t>
      </w:r>
      <w:r w:rsidRPr="00A466CF">
        <w:rPr>
          <w:rFonts w:ascii="Times New Roman" w:hAnsi="Times New Roman"/>
        </w:rPr>
        <w:t xml:space="preserve"> of Imperial Japan’s leading up to World War II, hopefully history will not repeat itself.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In regards to the South China Sea, the Association for Southeast Asian Nations must set the tone for consensus and cooperation on this dispute.  But for the ASEAN countries to have the best argument in regards to international law, they will have to fully accept the International Court of Jus</w:t>
      </w:r>
      <w:r w:rsidR="0063034B">
        <w:rPr>
          <w:rFonts w:ascii="Times New Roman" w:hAnsi="Times New Roman"/>
        </w:rPr>
        <w:t>tice’s rulings and legitimacy in</w:t>
      </w:r>
      <w:r w:rsidRPr="00A466CF">
        <w:rPr>
          <w:rFonts w:ascii="Times New Roman" w:hAnsi="Times New Roman"/>
        </w:rPr>
        <w:t xml:space="preserve"> everything, including their own issues.   The countries of Southeast Asia have turned to the ICJ already three different times.  The first time was in regards to the </w:t>
      </w:r>
      <w:proofErr w:type="spellStart"/>
      <w:r w:rsidRPr="00A466CF">
        <w:rPr>
          <w:rFonts w:ascii="Times New Roman" w:hAnsi="Times New Roman"/>
        </w:rPr>
        <w:t>Preah</w:t>
      </w:r>
      <w:proofErr w:type="spellEnd"/>
      <w:r w:rsidRPr="00A466CF">
        <w:rPr>
          <w:rFonts w:ascii="Times New Roman" w:hAnsi="Times New Roman"/>
        </w:rPr>
        <w:t xml:space="preserve"> </w:t>
      </w:r>
      <w:proofErr w:type="spellStart"/>
      <w:r w:rsidRPr="00A466CF">
        <w:rPr>
          <w:rFonts w:ascii="Times New Roman" w:hAnsi="Times New Roman"/>
        </w:rPr>
        <w:t>Vihear</w:t>
      </w:r>
      <w:proofErr w:type="spellEnd"/>
      <w:r w:rsidRPr="00A466CF">
        <w:rPr>
          <w:rFonts w:ascii="Times New Roman" w:hAnsi="Times New Roman"/>
        </w:rPr>
        <w:t xml:space="preserve"> Temple issue between Cambodia and Thailand in 1959.  In 1998, Indonesia and Malaysia went to the ICJ to solve sovereignty issues of the two islands in the Celebes Sea, </w:t>
      </w:r>
      <w:proofErr w:type="spellStart"/>
      <w:r w:rsidRPr="00A466CF">
        <w:rPr>
          <w:rFonts w:ascii="Times New Roman" w:hAnsi="Times New Roman"/>
        </w:rPr>
        <w:t>Pulau</w:t>
      </w:r>
      <w:proofErr w:type="spellEnd"/>
      <w:r w:rsidRPr="00A466CF">
        <w:rPr>
          <w:rFonts w:ascii="Times New Roman" w:hAnsi="Times New Roman"/>
        </w:rPr>
        <w:t xml:space="preserve"> </w:t>
      </w:r>
      <w:proofErr w:type="spellStart"/>
      <w:r w:rsidRPr="00A466CF">
        <w:rPr>
          <w:rFonts w:ascii="Times New Roman" w:hAnsi="Times New Roman"/>
        </w:rPr>
        <w:t>Ligitan</w:t>
      </w:r>
      <w:proofErr w:type="spellEnd"/>
      <w:r w:rsidRPr="00A466CF">
        <w:rPr>
          <w:rFonts w:ascii="Times New Roman" w:hAnsi="Times New Roman"/>
        </w:rPr>
        <w:t xml:space="preserve"> and </w:t>
      </w:r>
      <w:proofErr w:type="spellStart"/>
      <w:r w:rsidRPr="00A466CF">
        <w:rPr>
          <w:rFonts w:ascii="Times New Roman" w:hAnsi="Times New Roman"/>
        </w:rPr>
        <w:t>Pulau</w:t>
      </w:r>
      <w:proofErr w:type="spellEnd"/>
      <w:r w:rsidRPr="00A466CF">
        <w:rPr>
          <w:rFonts w:ascii="Times New Roman" w:hAnsi="Times New Roman"/>
        </w:rPr>
        <w:t xml:space="preserve"> </w:t>
      </w:r>
      <w:proofErr w:type="spellStart"/>
      <w:r w:rsidRPr="00A466CF">
        <w:rPr>
          <w:rFonts w:ascii="Times New Roman" w:hAnsi="Times New Roman"/>
        </w:rPr>
        <w:t>Sipadan</w:t>
      </w:r>
      <w:proofErr w:type="spellEnd"/>
      <w:r w:rsidRPr="00A466CF">
        <w:rPr>
          <w:rFonts w:ascii="Times New Roman" w:hAnsi="Times New Roman"/>
        </w:rPr>
        <w:t xml:space="preserve">.  The latest dispute was in 2003 between Malaysia and Singapore in an effort to resolve the territorial disputes regarding the </w:t>
      </w:r>
      <w:proofErr w:type="spellStart"/>
      <w:r w:rsidRPr="00A466CF">
        <w:rPr>
          <w:rFonts w:ascii="Times New Roman" w:hAnsi="Times New Roman"/>
        </w:rPr>
        <w:t>Pedra</w:t>
      </w:r>
      <w:proofErr w:type="spellEnd"/>
      <w:r w:rsidRPr="00A466CF">
        <w:rPr>
          <w:rFonts w:ascii="Times New Roman" w:hAnsi="Times New Roman"/>
        </w:rPr>
        <w:t xml:space="preserve"> </w:t>
      </w:r>
      <w:proofErr w:type="spellStart"/>
      <w:r w:rsidRPr="00A466CF">
        <w:rPr>
          <w:rFonts w:ascii="Times New Roman" w:hAnsi="Times New Roman"/>
        </w:rPr>
        <w:t>Branca</w:t>
      </w:r>
      <w:proofErr w:type="spellEnd"/>
      <w:r w:rsidRPr="00A466CF">
        <w:rPr>
          <w:rFonts w:ascii="Times New Roman" w:hAnsi="Times New Roman"/>
        </w:rPr>
        <w:t xml:space="preserve">, Middle Rock, and South Ledge.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What is important to note about these issues, is the way they were “resolved” by the I</w:t>
      </w:r>
      <w:r w:rsidR="00DE512A">
        <w:rPr>
          <w:rFonts w:ascii="Times New Roman" w:hAnsi="Times New Roman"/>
        </w:rPr>
        <w:t xml:space="preserve">nternational </w:t>
      </w:r>
      <w:r w:rsidRPr="00A466CF">
        <w:rPr>
          <w:rFonts w:ascii="Times New Roman" w:hAnsi="Times New Roman"/>
        </w:rPr>
        <w:t>C</w:t>
      </w:r>
      <w:r w:rsidR="00DE512A">
        <w:rPr>
          <w:rFonts w:ascii="Times New Roman" w:hAnsi="Times New Roman"/>
        </w:rPr>
        <w:t xml:space="preserve">ourt of </w:t>
      </w:r>
      <w:r w:rsidRPr="00A466CF">
        <w:rPr>
          <w:rFonts w:ascii="Times New Roman" w:hAnsi="Times New Roman"/>
        </w:rPr>
        <w:t>J</w:t>
      </w:r>
      <w:r w:rsidR="00DE512A">
        <w:rPr>
          <w:rFonts w:ascii="Times New Roman" w:hAnsi="Times New Roman"/>
        </w:rPr>
        <w:t>ustice</w:t>
      </w:r>
      <w:r w:rsidRPr="00A466CF">
        <w:rPr>
          <w:rFonts w:ascii="Times New Roman" w:hAnsi="Times New Roman"/>
        </w:rPr>
        <w:t xml:space="preserve">.  For instance, the 1998 </w:t>
      </w:r>
      <w:proofErr w:type="spellStart"/>
      <w:r w:rsidRPr="00A466CF">
        <w:rPr>
          <w:rFonts w:ascii="Times New Roman" w:hAnsi="Times New Roman"/>
        </w:rPr>
        <w:t>Pulau</w:t>
      </w:r>
      <w:proofErr w:type="spellEnd"/>
      <w:r w:rsidRPr="00A466CF">
        <w:rPr>
          <w:rFonts w:ascii="Times New Roman" w:hAnsi="Times New Roman"/>
        </w:rPr>
        <w:t xml:space="preserve"> </w:t>
      </w:r>
      <w:proofErr w:type="spellStart"/>
      <w:r w:rsidRPr="00A466CF">
        <w:rPr>
          <w:rFonts w:ascii="Times New Roman" w:hAnsi="Times New Roman"/>
        </w:rPr>
        <w:t>Ligitan</w:t>
      </w:r>
      <w:proofErr w:type="spellEnd"/>
      <w:r w:rsidRPr="00A466CF">
        <w:rPr>
          <w:rFonts w:ascii="Times New Roman" w:hAnsi="Times New Roman"/>
        </w:rPr>
        <w:t xml:space="preserve"> and </w:t>
      </w:r>
      <w:proofErr w:type="spellStart"/>
      <w:r w:rsidRPr="00A466CF">
        <w:rPr>
          <w:rFonts w:ascii="Times New Roman" w:hAnsi="Times New Roman"/>
        </w:rPr>
        <w:t>Lulau</w:t>
      </w:r>
      <w:proofErr w:type="spellEnd"/>
      <w:r w:rsidRPr="00A466CF">
        <w:rPr>
          <w:rFonts w:ascii="Times New Roman" w:hAnsi="Times New Roman"/>
        </w:rPr>
        <w:t xml:space="preserve"> </w:t>
      </w:r>
      <w:proofErr w:type="spellStart"/>
      <w:r w:rsidRPr="00A466CF">
        <w:rPr>
          <w:rFonts w:ascii="Times New Roman" w:hAnsi="Times New Roman"/>
        </w:rPr>
        <w:t>Sipadan</w:t>
      </w:r>
      <w:proofErr w:type="spellEnd"/>
      <w:r w:rsidRPr="00A466CF">
        <w:rPr>
          <w:rFonts w:ascii="Times New Roman" w:hAnsi="Times New Roman"/>
        </w:rPr>
        <w:t xml:space="preserve"> dispute between Indonesia and Malaysia took four years to resolve, and at the end Malaysia was granted sovereignty over both of the islands.  While this was a breakthrough, the ICJ never determined maritime boundaries in the area.  And in regards to the 2003 dispute between Malaysia and Singapore, it was resolved in 2008 and the South Ledge was split </w:t>
      </w:r>
      <w:r w:rsidR="00C41139">
        <w:rPr>
          <w:rFonts w:ascii="Times New Roman" w:hAnsi="Times New Roman"/>
        </w:rPr>
        <w:t>in two with each claimant getting a half</w:t>
      </w:r>
      <w:r w:rsidR="003A56F3">
        <w:rPr>
          <w:rFonts w:ascii="Times New Roman" w:hAnsi="Times New Roman"/>
        </w:rPr>
        <w:t xml:space="preserve">. </w:t>
      </w:r>
      <w:r w:rsidRPr="00A466CF">
        <w:rPr>
          <w:rFonts w:ascii="Times New Roman" w:hAnsi="Times New Roman"/>
        </w:rPr>
        <w:t xml:space="preserve"> </w:t>
      </w:r>
      <w:r w:rsidR="00DE512A">
        <w:rPr>
          <w:rFonts w:ascii="Times New Roman" w:hAnsi="Times New Roman"/>
        </w:rPr>
        <w:t>In addition</w:t>
      </w:r>
      <w:r w:rsidR="003A56F3">
        <w:rPr>
          <w:rFonts w:ascii="Times New Roman" w:hAnsi="Times New Roman"/>
        </w:rPr>
        <w:t xml:space="preserve">, </w:t>
      </w:r>
      <w:r w:rsidRPr="00A466CF">
        <w:rPr>
          <w:rFonts w:ascii="Times New Roman" w:hAnsi="Times New Roman"/>
        </w:rPr>
        <w:t>Singa</w:t>
      </w:r>
      <w:r w:rsidR="003A56F3">
        <w:rPr>
          <w:rFonts w:ascii="Times New Roman" w:hAnsi="Times New Roman"/>
        </w:rPr>
        <w:t xml:space="preserve">pore was awarded </w:t>
      </w:r>
      <w:proofErr w:type="spellStart"/>
      <w:r w:rsidR="003A56F3">
        <w:rPr>
          <w:rFonts w:ascii="Times New Roman" w:hAnsi="Times New Roman"/>
        </w:rPr>
        <w:t>Pedra</w:t>
      </w:r>
      <w:proofErr w:type="spellEnd"/>
      <w:r w:rsidR="003A56F3">
        <w:rPr>
          <w:rFonts w:ascii="Times New Roman" w:hAnsi="Times New Roman"/>
        </w:rPr>
        <w:t xml:space="preserve"> </w:t>
      </w:r>
      <w:proofErr w:type="spellStart"/>
      <w:r w:rsidR="003A56F3">
        <w:rPr>
          <w:rFonts w:ascii="Times New Roman" w:hAnsi="Times New Roman"/>
        </w:rPr>
        <w:t>Branca</w:t>
      </w:r>
      <w:proofErr w:type="spellEnd"/>
      <w:r w:rsidR="003A56F3">
        <w:rPr>
          <w:rFonts w:ascii="Times New Roman" w:hAnsi="Times New Roman"/>
        </w:rPr>
        <w:t>, while</w:t>
      </w:r>
      <w:r w:rsidRPr="00A466CF">
        <w:rPr>
          <w:rFonts w:ascii="Times New Roman" w:hAnsi="Times New Roman"/>
        </w:rPr>
        <w:t xml:space="preserve"> Middle </w:t>
      </w:r>
      <w:r w:rsidR="003A56F3">
        <w:rPr>
          <w:rFonts w:ascii="Times New Roman" w:hAnsi="Times New Roman"/>
        </w:rPr>
        <w:t>Rock and awarded to Malaysia.  Even though</w:t>
      </w:r>
      <w:r w:rsidRPr="00A466CF">
        <w:rPr>
          <w:rFonts w:ascii="Times New Roman" w:hAnsi="Times New Roman"/>
        </w:rPr>
        <w:t xml:space="preserve"> the diplomats of both countries called this case a “win-win,” neither of the countries to date has been able to figure out how the borders of the territory’s water</w:t>
      </w:r>
      <w:r w:rsidR="001724AE">
        <w:rPr>
          <w:rFonts w:ascii="Times New Roman" w:hAnsi="Times New Roman"/>
        </w:rPr>
        <w:t>s will be drawn</w:t>
      </w:r>
      <w:r w:rsidRPr="00A466CF">
        <w:rPr>
          <w:rFonts w:ascii="Times New Roman" w:hAnsi="Times New Roman"/>
        </w:rPr>
        <w:t>.</w:t>
      </w:r>
      <w:r w:rsidR="001724AE">
        <w:rPr>
          <w:rStyle w:val="FootnoteReference"/>
          <w:rFonts w:ascii="Times New Roman" w:hAnsi="Times New Roman"/>
        </w:rPr>
        <w:footnoteReference w:id="32"/>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With thousands upon thousands of islands in this region, the disputes will be complex and arduous.   Borders on land are easier to control than borders in the ocean, so it is important for the ASEAN countries to legitimize their argument with China as much as possible by having open lines of communication with each other.  In regards to internal disputes, the ASEAN countries must show respect to each other and respect to the ICJ.  They must be the models for how countries and organizations should act when it comes to territorial disputes with the Philippines setting the best example.  </w:t>
      </w:r>
      <w:r w:rsidR="00DE512A">
        <w:rPr>
          <w:rFonts w:ascii="Times New Roman" w:hAnsi="Times New Roman"/>
        </w:rPr>
        <w:t>By the ASEAN acting with a greater deal of diplomacy and respect,</w:t>
      </w:r>
      <w:r w:rsidRPr="00A466CF">
        <w:rPr>
          <w:rFonts w:ascii="Times New Roman" w:hAnsi="Times New Roman"/>
        </w:rPr>
        <w:t xml:space="preserve"> even more pressure</w:t>
      </w:r>
      <w:r w:rsidR="00DE512A">
        <w:rPr>
          <w:rFonts w:ascii="Times New Roman" w:hAnsi="Times New Roman"/>
        </w:rPr>
        <w:t xml:space="preserve"> will be put</w:t>
      </w:r>
      <w:r w:rsidRPr="00A466CF">
        <w:rPr>
          <w:rFonts w:ascii="Times New Roman" w:hAnsi="Times New Roman"/>
        </w:rPr>
        <w:t xml:space="preserve"> on China, </w:t>
      </w:r>
      <w:r w:rsidR="00E13839">
        <w:rPr>
          <w:rFonts w:ascii="Times New Roman" w:hAnsi="Times New Roman"/>
        </w:rPr>
        <w:t xml:space="preserve">which is </w:t>
      </w:r>
      <w:r w:rsidRPr="00A466CF">
        <w:rPr>
          <w:rFonts w:ascii="Times New Roman" w:hAnsi="Times New Roman"/>
        </w:rPr>
        <w:t xml:space="preserve">the main country that does not want the South China Sea dispute to be handled by the ICJ or any other external organization or countries.  </w:t>
      </w:r>
    </w:p>
    <w:p w:rsidR="00A466CF" w:rsidRDefault="00A466CF"/>
    <w:p w:rsidR="00A466CF" w:rsidRDefault="00A466CF"/>
    <w:p w:rsidR="00A466CF" w:rsidRDefault="00A466CF"/>
    <w:p w:rsidR="00A466CF" w:rsidRDefault="00A466CF"/>
    <w:p w:rsidR="0081614F" w:rsidRDefault="0081614F" w:rsidP="00A466CF">
      <w:pPr>
        <w:spacing w:line="480" w:lineRule="auto"/>
      </w:pPr>
    </w:p>
    <w:p w:rsidR="00A466CF" w:rsidRPr="00DC6592" w:rsidRDefault="00447074" w:rsidP="00DC6592">
      <w:pPr>
        <w:spacing w:line="480" w:lineRule="auto"/>
        <w:jc w:val="center"/>
        <w:rPr>
          <w:rFonts w:ascii="Times New Roman" w:hAnsi="Times New Roman"/>
        </w:rPr>
      </w:pPr>
      <w:r>
        <w:rPr>
          <w:rFonts w:ascii="Times New Roman" w:hAnsi="Times New Roman"/>
        </w:rPr>
        <w:t>CHAPTER IV</w:t>
      </w:r>
    </w:p>
    <w:p w:rsidR="00A466CF" w:rsidRPr="00DC6592" w:rsidRDefault="00447074" w:rsidP="00A466CF">
      <w:pPr>
        <w:spacing w:line="480" w:lineRule="auto"/>
        <w:jc w:val="center"/>
        <w:rPr>
          <w:rFonts w:ascii="Times New Roman" w:hAnsi="Times New Roman"/>
        </w:rPr>
      </w:pPr>
      <w:r>
        <w:rPr>
          <w:rFonts w:ascii="Times New Roman" w:hAnsi="Times New Roman"/>
        </w:rPr>
        <w:t>AN</w:t>
      </w:r>
      <w:r w:rsidR="00710797">
        <w:rPr>
          <w:rFonts w:ascii="Times New Roman" w:hAnsi="Times New Roman"/>
        </w:rPr>
        <w:t xml:space="preserve"> ANALYSIS OF </w:t>
      </w:r>
      <w:r>
        <w:rPr>
          <w:rFonts w:ascii="Times New Roman" w:hAnsi="Times New Roman"/>
        </w:rPr>
        <w:t xml:space="preserve">CHINESE </w:t>
      </w:r>
      <w:r w:rsidR="00710797">
        <w:rPr>
          <w:rFonts w:ascii="Times New Roman" w:hAnsi="Times New Roman"/>
        </w:rPr>
        <w:t>FOREIGN AND MILITARY POLICIES</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 xml:space="preserve">What China’s Foreign Policy Really Says </w:t>
      </w:r>
    </w:p>
    <w:p w:rsidR="00A466CF" w:rsidRPr="00A466CF" w:rsidRDefault="00A466CF" w:rsidP="00B00799">
      <w:pPr>
        <w:spacing w:line="480" w:lineRule="auto"/>
        <w:jc w:val="both"/>
        <w:rPr>
          <w:rFonts w:ascii="Times New Roman" w:hAnsi="Times New Roman"/>
        </w:rPr>
      </w:pPr>
      <w:r w:rsidRPr="00A466CF">
        <w:rPr>
          <w:rFonts w:ascii="Times New Roman" w:hAnsi="Times New Roman"/>
        </w:rPr>
        <w:tab/>
        <w:t>When it comes to the “peaceful development” rhetoric, this must be studied more in detail in regards to the South C</w:t>
      </w:r>
      <w:r w:rsidR="001B7F32">
        <w:rPr>
          <w:rFonts w:ascii="Times New Roman" w:hAnsi="Times New Roman"/>
        </w:rPr>
        <w:t>hina Sea.  Nothing in the waters</w:t>
      </w:r>
      <w:r w:rsidRPr="00A466CF">
        <w:rPr>
          <w:rFonts w:ascii="Times New Roman" w:hAnsi="Times New Roman"/>
        </w:rPr>
        <w:t xml:space="preserve"> of the South China Sea screams the opposite of peace like a new aircraft carrier from a neighbor that is the region’s biggest consumer of energy.  The days of China ke</w:t>
      </w:r>
      <w:r w:rsidR="001B7F32">
        <w:rPr>
          <w:rFonts w:ascii="Times New Roman" w:hAnsi="Times New Roman"/>
        </w:rPr>
        <w:t>eping a low profile have passed</w:t>
      </w:r>
      <w:r w:rsidRPr="00A466CF">
        <w:rPr>
          <w:rFonts w:ascii="Times New Roman" w:hAnsi="Times New Roman"/>
        </w:rPr>
        <w:t xml:space="preserve"> especially as China continues to clash with U.S. policy and in some ways counterbalance it.  Beijing is telling the world that there is another answer besides U.S. hegemony.</w:t>
      </w:r>
      <w:r w:rsidR="001B7F32">
        <w:rPr>
          <w:rFonts w:ascii="Times New Roman" w:hAnsi="Times New Roman"/>
        </w:rPr>
        <w:t xml:space="preserve">  As China continues to disagree</w:t>
      </w:r>
      <w:r w:rsidRPr="00A466CF">
        <w:rPr>
          <w:rFonts w:ascii="Times New Roman" w:hAnsi="Times New Roman"/>
        </w:rPr>
        <w:t xml:space="preserve"> with the United States whether on issues related to Iran, North Korea, or the South China Sea, its rhetor</w:t>
      </w:r>
      <w:r w:rsidR="001B7F32">
        <w:rPr>
          <w:rFonts w:ascii="Times New Roman" w:hAnsi="Times New Roman"/>
        </w:rPr>
        <w:t>ic of “peaceful development” will be put to the test</w:t>
      </w:r>
      <w:r w:rsidR="00902255">
        <w:rPr>
          <w:rFonts w:ascii="Times New Roman" w:hAnsi="Times New Roman"/>
        </w:rPr>
        <w:t xml:space="preserve"> as its policies can be </w:t>
      </w:r>
      <w:r w:rsidRPr="00A466CF">
        <w:rPr>
          <w:rFonts w:ascii="Times New Roman" w:hAnsi="Times New Roman"/>
        </w:rPr>
        <w:t xml:space="preserve">perceived </w:t>
      </w:r>
      <w:r w:rsidR="00902255">
        <w:rPr>
          <w:rFonts w:ascii="Times New Roman" w:hAnsi="Times New Roman"/>
        </w:rPr>
        <w:t>to be more confrontational than peaceful</w:t>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For decades now, millions of China’s citizens have begun to flourish economically.  They watched in 2008 as their country hosted one of the most extravagant Olympics to date, and they grow more confident and success-hungry as China’s international prestige rises.  So while Beijing’s government commits to a “peaceful development” strategy because of pressure from world powers on one front, it</w:t>
      </w:r>
      <w:r w:rsidR="00E13839">
        <w:rPr>
          <w:rFonts w:ascii="Times New Roman" w:hAnsi="Times New Roman"/>
        </w:rPr>
        <w:t xml:space="preserve"> i</w:t>
      </w:r>
      <w:r w:rsidRPr="00A466CF">
        <w:rPr>
          <w:rFonts w:ascii="Times New Roman" w:hAnsi="Times New Roman"/>
        </w:rPr>
        <w:t>s also faced with growing pressures internally to stop acting shy</w:t>
      </w:r>
      <w:r w:rsidR="00964072">
        <w:rPr>
          <w:rFonts w:ascii="Times New Roman" w:hAnsi="Times New Roman"/>
        </w:rPr>
        <w:t>ly</w:t>
      </w:r>
      <w:r w:rsidRPr="00A466CF">
        <w:rPr>
          <w:rFonts w:ascii="Times New Roman" w:hAnsi="Times New Roman"/>
        </w:rPr>
        <w:t xml:space="preserve"> and timid</w:t>
      </w:r>
      <w:r w:rsidR="00964072">
        <w:rPr>
          <w:rFonts w:ascii="Times New Roman" w:hAnsi="Times New Roman"/>
        </w:rPr>
        <w:t>ly</w:t>
      </w:r>
      <w:r w:rsidR="00E13839">
        <w:rPr>
          <w:rFonts w:ascii="Times New Roman" w:hAnsi="Times New Roman"/>
        </w:rPr>
        <w:t xml:space="preserve"> on the world stage.  It i</w:t>
      </w:r>
      <w:r w:rsidRPr="00A466CF">
        <w:rPr>
          <w:rFonts w:ascii="Times New Roman" w:hAnsi="Times New Roman"/>
        </w:rPr>
        <w:t xml:space="preserve">s no secret that China is becoming economically stronger at a time where the rest of the world is becoming more economically unpredictable.  So there </w:t>
      </w:r>
      <w:r w:rsidR="0028628C">
        <w:rPr>
          <w:rFonts w:ascii="Times New Roman" w:hAnsi="Times New Roman"/>
        </w:rPr>
        <w:t>may come a</w:t>
      </w:r>
      <w:r w:rsidRPr="00A466CF">
        <w:rPr>
          <w:rFonts w:ascii="Times New Roman" w:hAnsi="Times New Roman"/>
        </w:rPr>
        <w:t xml:space="preserve"> time or a flashpoint in which China will show the world it has to take a proactive approach to its foreign policy and disregard the rules and norms dictated from the West.  </w:t>
      </w:r>
    </w:p>
    <w:p w:rsidR="00A466CF" w:rsidRPr="00A466CF" w:rsidRDefault="00E13839" w:rsidP="00A466CF">
      <w:pPr>
        <w:spacing w:line="480" w:lineRule="auto"/>
        <w:jc w:val="both"/>
        <w:rPr>
          <w:rFonts w:ascii="Times New Roman" w:hAnsi="Times New Roman"/>
        </w:rPr>
      </w:pPr>
      <w:r>
        <w:rPr>
          <w:rFonts w:ascii="Times New Roman" w:hAnsi="Times New Roman"/>
        </w:rPr>
        <w:tab/>
        <w:t>There i</w:t>
      </w:r>
      <w:r w:rsidR="00A466CF" w:rsidRPr="00A466CF">
        <w:rPr>
          <w:rFonts w:ascii="Times New Roman" w:hAnsi="Times New Roman"/>
        </w:rPr>
        <w:t xml:space="preserve">s one significant problem for China if it </w:t>
      </w:r>
      <w:r w:rsidR="0028628C">
        <w:rPr>
          <w:rFonts w:ascii="Times New Roman" w:hAnsi="Times New Roman"/>
        </w:rPr>
        <w:t>tries to</w:t>
      </w:r>
      <w:r w:rsidR="00A466CF" w:rsidRPr="00A466CF">
        <w:rPr>
          <w:rFonts w:ascii="Times New Roman" w:hAnsi="Times New Roman"/>
        </w:rPr>
        <w:t xml:space="preserve"> become a counter-balance to the United States, and that is the U.S.’s new emphasis on Asia.  How can China counter-balance t</w:t>
      </w:r>
      <w:r w:rsidR="0028628C">
        <w:rPr>
          <w:rFonts w:ascii="Times New Roman" w:hAnsi="Times New Roman"/>
        </w:rPr>
        <w:t>he U.S. successfully</w:t>
      </w:r>
      <w:r w:rsidR="00A466CF" w:rsidRPr="00A466CF">
        <w:rPr>
          <w:rFonts w:ascii="Times New Roman" w:hAnsi="Times New Roman"/>
        </w:rPr>
        <w:t xml:space="preserve">?  How would the world perceive its leadership?  Even policymakers in Beijing have a hard time answering this question.  Because the country is so large with such a large population, it is doing everything it can to promote </w:t>
      </w:r>
      <w:r w:rsidR="0028628C">
        <w:rPr>
          <w:rFonts w:ascii="Times New Roman" w:hAnsi="Times New Roman"/>
        </w:rPr>
        <w:t xml:space="preserve">intellectual </w:t>
      </w:r>
      <w:r w:rsidR="00A466CF" w:rsidRPr="00A466CF">
        <w:rPr>
          <w:rFonts w:ascii="Times New Roman" w:hAnsi="Times New Roman"/>
        </w:rPr>
        <w:t xml:space="preserve">growth </w:t>
      </w:r>
      <w:r w:rsidR="00F54D97">
        <w:rPr>
          <w:rFonts w:ascii="Times New Roman" w:hAnsi="Times New Roman"/>
        </w:rPr>
        <w:t xml:space="preserve">in regards to foreign policy </w:t>
      </w:r>
      <w:r w:rsidR="00A466CF" w:rsidRPr="00A466CF">
        <w:rPr>
          <w:rFonts w:ascii="Times New Roman" w:hAnsi="Times New Roman"/>
        </w:rPr>
        <w:t>inside its own borders, with no real thought on</w:t>
      </w:r>
      <w:r w:rsidR="00F54D97">
        <w:rPr>
          <w:rFonts w:ascii="Times New Roman" w:hAnsi="Times New Roman"/>
        </w:rPr>
        <w:t xml:space="preserve"> how people</w:t>
      </w:r>
      <w:r w:rsidR="00A466CF" w:rsidRPr="00A466CF">
        <w:rPr>
          <w:rFonts w:ascii="Times New Roman" w:hAnsi="Times New Roman"/>
        </w:rPr>
        <w:t xml:space="preserve"> beyond them</w:t>
      </w:r>
      <w:r w:rsidR="00F54D97">
        <w:rPr>
          <w:rFonts w:ascii="Times New Roman" w:hAnsi="Times New Roman"/>
        </w:rPr>
        <w:t xml:space="preserve"> perceive it</w:t>
      </w:r>
      <w:r w:rsidR="00A466CF" w:rsidRPr="00A466CF">
        <w:rPr>
          <w:rFonts w:ascii="Times New Roman" w:hAnsi="Times New Roman"/>
        </w:rPr>
        <w:t xml:space="preserve">.  The foreign policy of Beijing is not the most refined as far as world powers are concerned, and the world is much bigger now than </w:t>
      </w:r>
      <w:r w:rsidR="001E0E4B">
        <w:rPr>
          <w:rFonts w:ascii="Times New Roman" w:hAnsi="Times New Roman"/>
        </w:rPr>
        <w:t>it was during times when the Middle Kingdom was a world power</w:t>
      </w:r>
      <w:r w:rsidR="00A466CF"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While the U.S. led the world in military spending last year at 711 billion dollars, China came in second with an estimated 143 billion dollars, and many experts believe that number is far higher than wh</w:t>
      </w:r>
      <w:r w:rsidR="003C7AC0">
        <w:rPr>
          <w:rFonts w:ascii="Times New Roman" w:hAnsi="Times New Roman"/>
        </w:rPr>
        <w:t>at the PLA reports.</w:t>
      </w:r>
      <w:r w:rsidR="003C7AC0">
        <w:rPr>
          <w:rStyle w:val="FootnoteReference"/>
          <w:rFonts w:ascii="Times New Roman" w:hAnsi="Times New Roman"/>
        </w:rPr>
        <w:footnoteReference w:id="33"/>
      </w:r>
      <w:r w:rsidRPr="00A466CF">
        <w:rPr>
          <w:rFonts w:ascii="Times New Roman" w:hAnsi="Times New Roman"/>
        </w:rPr>
        <w:t xml:space="preserve">  With a growth in its military, advancements in weaponry, more naval missions, and peacekeeping operations, Beijing knows its people are quite vulnerable as it rushes to meet the increasing needs for food, energy, and other resources.  As different world events take place, such as Iranian oil sanctions, the Greek debt crisis, or the South China Sea dispute, Beijing has learned that its economy can be affected by these external events.   The worst part about it is that China’s Ministry of Foreign Affairs has not been able to catch up with the country’s rise.  The Ministry has not been able to completely brand it and its world ambitions.  The “peaceful development” slogan only goes s</w:t>
      </w:r>
      <w:r w:rsidR="00E13839">
        <w:rPr>
          <w:rFonts w:ascii="Times New Roman" w:hAnsi="Times New Roman"/>
        </w:rPr>
        <w:t>o far, because this is China we a</w:t>
      </w:r>
      <w:r w:rsidRPr="00A466CF">
        <w:rPr>
          <w:rFonts w:ascii="Times New Roman" w:hAnsi="Times New Roman"/>
        </w:rPr>
        <w:t xml:space="preserve">re talking about, </w:t>
      </w:r>
      <w:r w:rsidR="00526CAB">
        <w:rPr>
          <w:rFonts w:ascii="Times New Roman" w:hAnsi="Times New Roman"/>
        </w:rPr>
        <w:t>and its military and economy are far too large to be compared with developing nations</w:t>
      </w:r>
      <w:r w:rsidRPr="00A466CF">
        <w:rPr>
          <w:rFonts w:ascii="Times New Roman" w:hAnsi="Times New Roman"/>
        </w:rPr>
        <w:t xml:space="preserve">.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For the Ministry of Foreign Affairs, it will be an arduous task to brand China in a simple across-the-board manner</w:t>
      </w:r>
      <w:r w:rsidR="00603BF4">
        <w:rPr>
          <w:rFonts w:ascii="Times New Roman" w:hAnsi="Times New Roman"/>
        </w:rPr>
        <w:t xml:space="preserve"> when it comes to its “peaceful development” </w:t>
      </w:r>
      <w:r w:rsidR="008A3BA5">
        <w:rPr>
          <w:rFonts w:ascii="Times New Roman" w:hAnsi="Times New Roman"/>
        </w:rPr>
        <w:t>strategy</w:t>
      </w:r>
      <w:r w:rsidRPr="00A466CF">
        <w:rPr>
          <w:rFonts w:ascii="Times New Roman" w:hAnsi="Times New Roman"/>
        </w:rPr>
        <w:t>.  While the major decisions are still made by the Communist Party’s top leadership, the Politburo, the dynamics and players shapin</w:t>
      </w:r>
      <w:r w:rsidR="008A3BA5">
        <w:rPr>
          <w:rFonts w:ascii="Times New Roman" w:hAnsi="Times New Roman"/>
        </w:rPr>
        <w:t>g the decision-making process are</w:t>
      </w:r>
      <w:r w:rsidRPr="00A466CF">
        <w:rPr>
          <w:rFonts w:ascii="Times New Roman" w:hAnsi="Times New Roman"/>
        </w:rPr>
        <w:t xml:space="preserve"> growing rapidly.  Security officials, PLA generals, private corporation executives, and others are starting to shape Beijing’s foreign policy</w:t>
      </w:r>
      <w:r w:rsidR="008A3BA5">
        <w:rPr>
          <w:rFonts w:ascii="Times New Roman" w:hAnsi="Times New Roman"/>
        </w:rPr>
        <w:t>.</w:t>
      </w:r>
      <w:r w:rsidRPr="00A466CF">
        <w:rPr>
          <w:rFonts w:ascii="Times New Roman" w:hAnsi="Times New Roman"/>
        </w:rPr>
        <w:t xml:space="preserve"> </w:t>
      </w:r>
      <w:r w:rsidR="008A3BA5">
        <w:rPr>
          <w:rFonts w:ascii="Times New Roman" w:hAnsi="Times New Roman"/>
        </w:rPr>
        <w:t xml:space="preserve"> </w:t>
      </w:r>
      <w:r w:rsidRPr="00A466CF">
        <w:rPr>
          <w:rFonts w:ascii="Times New Roman" w:hAnsi="Times New Roman"/>
        </w:rPr>
        <w:t>A new up-and-coming dynamic that is sure to affect China’s foreign policy in the South China Sea and elsewhere, can be simply coined as “foreign princeling policy.”   These princelings are descendants of past powerful and successful communist party members, and whether they were put in charge of state owned enterprises or turned those enterprises into private corporations that remain close to the government; they are Communist Party members nonetheless.  While their wealth and prestige do not emulate the virtues of communism, they still wield powerful positions inside the party or control companies or sectors</w:t>
      </w:r>
      <w:r w:rsidR="00964072">
        <w:rPr>
          <w:rFonts w:ascii="Times New Roman" w:hAnsi="Times New Roman"/>
        </w:rPr>
        <w:t xml:space="preserve"> vital to China’s economy.  T</w:t>
      </w:r>
      <w:r w:rsidRPr="00A466CF">
        <w:rPr>
          <w:rFonts w:ascii="Times New Roman" w:hAnsi="Times New Roman"/>
        </w:rPr>
        <w:t>he</w:t>
      </w:r>
      <w:r w:rsidR="00964072">
        <w:rPr>
          <w:rFonts w:ascii="Times New Roman" w:hAnsi="Times New Roman"/>
        </w:rPr>
        <w:t xml:space="preserve"> party’s Politburo committee </w:t>
      </w:r>
      <w:r w:rsidRPr="00A466CF">
        <w:rPr>
          <w:rFonts w:ascii="Times New Roman" w:hAnsi="Times New Roman"/>
        </w:rPr>
        <w:t>is practically split in half between “princelings” and “true communists.”  It is safe to argue that these princelings and the companies they control draw a close correlation with Im</w:t>
      </w:r>
      <w:r w:rsidR="00B36553">
        <w:rPr>
          <w:rFonts w:ascii="Times New Roman" w:hAnsi="Times New Roman"/>
        </w:rPr>
        <w:t xml:space="preserve">perial Japan’s zaibatsu.  These </w:t>
      </w:r>
      <w:r w:rsidRPr="00A466CF">
        <w:rPr>
          <w:rFonts w:ascii="Times New Roman" w:hAnsi="Times New Roman"/>
        </w:rPr>
        <w:t>princeling-run c</w:t>
      </w:r>
      <w:r w:rsidR="001E0E4B">
        <w:rPr>
          <w:rFonts w:ascii="Times New Roman" w:hAnsi="Times New Roman"/>
        </w:rPr>
        <w:t>orporations receive a significant</w:t>
      </w:r>
      <w:r w:rsidRPr="00A466CF">
        <w:rPr>
          <w:rFonts w:ascii="Times New Roman" w:hAnsi="Times New Roman"/>
        </w:rPr>
        <w:t xml:space="preserve"> amount of assistance from the government and have monopolized their sectors.  After another generation or two there is a strong probability that they will be a mirror image of the zaibatsu of the past.  The important question to ask is will these Chinese zaibatsu-like corporations have the same impact on China’s foreign and “defense” policies as the Japanese zaibatsu had on their Emperor?  This is a very important future dynamic that the People’s Republic of China has not gone through.  </w:t>
      </w:r>
    </w:p>
    <w:p w:rsidR="00A466CF" w:rsidRPr="00A466CF" w:rsidRDefault="00CE2283" w:rsidP="00A466CF">
      <w:pPr>
        <w:spacing w:line="480" w:lineRule="auto"/>
        <w:ind w:firstLine="720"/>
        <w:jc w:val="both"/>
        <w:rPr>
          <w:rFonts w:ascii="Times New Roman" w:hAnsi="Times New Roman"/>
        </w:rPr>
      </w:pPr>
      <w:r>
        <w:rPr>
          <w:rFonts w:ascii="Times New Roman" w:hAnsi="Times New Roman"/>
        </w:rPr>
        <w:t>In reaction to Japan’s actions in the</w:t>
      </w:r>
      <w:r w:rsidR="00A466CF" w:rsidRPr="00A466CF">
        <w:rPr>
          <w:rFonts w:ascii="Times New Roman" w:hAnsi="Times New Roman"/>
        </w:rPr>
        <w:t xml:space="preserve"> 20</w:t>
      </w:r>
      <w:r w:rsidR="00A466CF" w:rsidRPr="00A466CF">
        <w:rPr>
          <w:rFonts w:ascii="Times New Roman" w:hAnsi="Times New Roman"/>
          <w:vertAlign w:val="superscript"/>
        </w:rPr>
        <w:t>th</w:t>
      </w:r>
      <w:r w:rsidR="00115C4F">
        <w:rPr>
          <w:rFonts w:ascii="Times New Roman" w:hAnsi="Times New Roman"/>
        </w:rPr>
        <w:t xml:space="preserve"> century, </w:t>
      </w:r>
      <w:r>
        <w:rPr>
          <w:rFonts w:ascii="Times New Roman" w:hAnsi="Times New Roman"/>
        </w:rPr>
        <w:t>there has been resentment and fear</w:t>
      </w:r>
      <w:r w:rsidR="00A466CF" w:rsidRPr="00A466CF">
        <w:rPr>
          <w:rFonts w:ascii="Times New Roman" w:hAnsi="Times New Roman"/>
        </w:rPr>
        <w:t xml:space="preserve"> the region.  </w:t>
      </w:r>
      <w:r>
        <w:rPr>
          <w:rFonts w:ascii="Times New Roman" w:hAnsi="Times New Roman"/>
        </w:rPr>
        <w:t>As China grows strong economically and militarily, that same fear and resentment</w:t>
      </w:r>
      <w:r w:rsidR="00115C4F">
        <w:rPr>
          <w:rFonts w:ascii="Times New Roman" w:hAnsi="Times New Roman"/>
        </w:rPr>
        <w:t xml:space="preserve"> </w:t>
      </w:r>
      <w:r>
        <w:rPr>
          <w:rFonts w:ascii="Times New Roman" w:hAnsi="Times New Roman"/>
        </w:rPr>
        <w:t>can arise no matter how much China’s</w:t>
      </w:r>
      <w:r w:rsidR="00A466CF" w:rsidRPr="00A466CF">
        <w:rPr>
          <w:rFonts w:ascii="Times New Roman" w:hAnsi="Times New Roman"/>
        </w:rPr>
        <w:t xml:space="preserve"> Ministry of Fo</w:t>
      </w:r>
      <w:r>
        <w:rPr>
          <w:rFonts w:ascii="Times New Roman" w:hAnsi="Times New Roman"/>
        </w:rPr>
        <w:t>reign Affairs tries to charm neighboring countries, especially in South China Sea</w:t>
      </w:r>
      <w:r w:rsidR="00A466CF" w:rsidRPr="00A466CF">
        <w:rPr>
          <w:rFonts w:ascii="Times New Roman" w:hAnsi="Times New Roman"/>
        </w:rPr>
        <w:t>.  It seems that the saying “more money, more problems” holds true in for</w:t>
      </w:r>
      <w:r>
        <w:rPr>
          <w:rFonts w:ascii="Times New Roman" w:hAnsi="Times New Roman"/>
        </w:rPr>
        <w:t>eign policy as well.  China may</w:t>
      </w:r>
      <w:r w:rsidR="00A466CF" w:rsidRPr="00A466CF">
        <w:rPr>
          <w:rFonts w:ascii="Times New Roman" w:hAnsi="Times New Roman"/>
        </w:rPr>
        <w:t xml:space="preserve"> either keep on limiting itself with its “peaceful development” strategy, or walk away from it and openly compete with the United States, but it cannot stay somewhere in betwee</w:t>
      </w:r>
      <w:r>
        <w:rPr>
          <w:rFonts w:ascii="Times New Roman" w:hAnsi="Times New Roman"/>
        </w:rPr>
        <w:t>n for too much longer.  Some perceive</w:t>
      </w:r>
      <w:r w:rsidR="00A466CF" w:rsidRPr="00A466CF">
        <w:rPr>
          <w:rFonts w:ascii="Times New Roman" w:hAnsi="Times New Roman"/>
        </w:rPr>
        <w:t xml:space="preserve"> that China’s concerns and prioritie</w:t>
      </w:r>
      <w:r w:rsidR="00115C4F">
        <w:rPr>
          <w:rFonts w:ascii="Times New Roman" w:hAnsi="Times New Roman"/>
        </w:rPr>
        <w:t>s will always conflict with those</w:t>
      </w:r>
      <w:r>
        <w:rPr>
          <w:rFonts w:ascii="Times New Roman" w:hAnsi="Times New Roman"/>
        </w:rPr>
        <w:t xml:space="preserve"> of the West’s.  Beijing</w:t>
      </w:r>
      <w:r w:rsidR="00A466CF" w:rsidRPr="00A466CF">
        <w:rPr>
          <w:rFonts w:ascii="Times New Roman" w:hAnsi="Times New Roman"/>
        </w:rPr>
        <w:t xml:space="preserve">’s </w:t>
      </w:r>
      <w:r>
        <w:rPr>
          <w:rFonts w:ascii="Times New Roman" w:hAnsi="Times New Roman"/>
        </w:rPr>
        <w:t>future foreign policymakers have the opportunity to</w:t>
      </w:r>
      <w:r w:rsidR="00A466CF" w:rsidRPr="00A466CF">
        <w:rPr>
          <w:rFonts w:ascii="Times New Roman" w:hAnsi="Times New Roman"/>
        </w:rPr>
        <w:t xml:space="preserve"> take these variables into account, along with the n</w:t>
      </w:r>
      <w:r>
        <w:rPr>
          <w:rFonts w:ascii="Times New Roman" w:hAnsi="Times New Roman"/>
        </w:rPr>
        <w:t>on-governmental dynamics that can</w:t>
      </w:r>
      <w:r w:rsidR="00A466CF" w:rsidRPr="00A466CF">
        <w:rPr>
          <w:rFonts w:ascii="Times New Roman" w:hAnsi="Times New Roman"/>
        </w:rPr>
        <w:t xml:space="preserve"> influence its foreign policy when it comes to the South China Sea dispute.  </w:t>
      </w:r>
    </w:p>
    <w:p w:rsidR="00A466CF" w:rsidRPr="00A466CF" w:rsidRDefault="00A466CF" w:rsidP="00A466CF">
      <w:pPr>
        <w:spacing w:line="480" w:lineRule="auto"/>
        <w:jc w:val="both"/>
        <w:rPr>
          <w:rFonts w:ascii="Times New Roman" w:hAnsi="Times New Roman"/>
          <w:u w:val="single"/>
        </w:rPr>
      </w:pPr>
      <w:r>
        <w:rPr>
          <w:rFonts w:ascii="Times New Roman" w:hAnsi="Times New Roman"/>
          <w:u w:val="single"/>
        </w:rPr>
        <w:t>China’s</w:t>
      </w:r>
      <w:r w:rsidRPr="00A466CF">
        <w:rPr>
          <w:rFonts w:ascii="Times New Roman" w:hAnsi="Times New Roman"/>
          <w:u w:val="single"/>
        </w:rPr>
        <w:t xml:space="preserve"> Nationalism Dynamic</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A very important dynamic in China’s foreign policy that must be understood is its ever-growing nationalism.  Over the last decade, especially since the 2008 Beijing Olympic Games, Chinese nationalism has grown exponentially.  While this may sound like a positive trend, there are also very negative consequences to high levels of nationalism.  It can be a very powerful tool for the Communist P</w:t>
      </w:r>
      <w:r w:rsidR="000810D1">
        <w:rPr>
          <w:rFonts w:ascii="Times New Roman" w:hAnsi="Times New Roman"/>
        </w:rPr>
        <w:t>arty, but also a tool that the P</w:t>
      </w:r>
      <w:r w:rsidRPr="00A466CF">
        <w:rPr>
          <w:rFonts w:ascii="Times New Roman" w:hAnsi="Times New Roman"/>
        </w:rPr>
        <w:t xml:space="preserve">arty must be quite delicate with.  In order for Beijing to maintain internal solidarity at times it will exploit nationalistic undertones on issues such as economic relations with the United States, anti-Japanese sentiment or Taiwan seeking independence.  In regards to the South China Sea, nationalism can become very spontaneous and dangerous with just one instance of a Filipino or Vietnamese naval vessel arresting Chinese fishermen or oil surveyors in their territorial waters.  </w:t>
      </w:r>
      <w:r w:rsidR="008A3BA5">
        <w:rPr>
          <w:rFonts w:ascii="Times New Roman" w:hAnsi="Times New Roman"/>
        </w:rPr>
        <w:t>Dangerous</w:t>
      </w:r>
      <w:r w:rsidRPr="00A466CF">
        <w:rPr>
          <w:rFonts w:ascii="Times New Roman" w:hAnsi="Times New Roman"/>
        </w:rPr>
        <w:t xml:space="preserve"> nationalism </w:t>
      </w:r>
      <w:r w:rsidR="008A3BA5">
        <w:rPr>
          <w:rFonts w:ascii="Times New Roman" w:hAnsi="Times New Roman"/>
        </w:rPr>
        <w:t xml:space="preserve">such as this </w:t>
      </w:r>
      <w:r w:rsidRPr="00A466CF">
        <w:rPr>
          <w:rFonts w:ascii="Times New Roman" w:hAnsi="Times New Roman"/>
        </w:rPr>
        <w:t xml:space="preserve">has the ability to push Beijing’s foreign policy into a hard-power direction.  So while China’s nationalism grows and becomes more overt, it seems that the </w:t>
      </w:r>
      <w:r w:rsidR="00115C4F">
        <w:rPr>
          <w:rFonts w:ascii="Times New Roman" w:hAnsi="Times New Roman"/>
        </w:rPr>
        <w:t>nationalism of its neighbors is</w:t>
      </w:r>
      <w:r w:rsidRPr="00A466CF">
        <w:rPr>
          <w:rFonts w:ascii="Times New Roman" w:hAnsi="Times New Roman"/>
        </w:rPr>
        <w:t xml:space="preserve"> doing the same thi</w:t>
      </w:r>
      <w:r w:rsidR="00115C4F">
        <w:rPr>
          <w:rFonts w:ascii="Times New Roman" w:hAnsi="Times New Roman"/>
        </w:rPr>
        <w:t>ng.  While China’s neighbors are</w:t>
      </w:r>
      <w:r w:rsidRPr="00A466CF">
        <w:rPr>
          <w:rFonts w:ascii="Times New Roman" w:hAnsi="Times New Roman"/>
        </w:rPr>
        <w:t xml:space="preserve"> individually weak, they are collectively strong and even stronger when they look towards the United States, which is happening more as China be</w:t>
      </w:r>
      <w:r w:rsidR="008A3BA5">
        <w:rPr>
          <w:rFonts w:ascii="Times New Roman" w:hAnsi="Times New Roman"/>
        </w:rPr>
        <w:t>comes stronger.  Because of the ASEAN’s new pivot</w:t>
      </w:r>
      <w:r w:rsidRPr="00A466CF">
        <w:rPr>
          <w:rFonts w:ascii="Times New Roman" w:hAnsi="Times New Roman"/>
        </w:rPr>
        <w:t xml:space="preserve">, the South China Sea dispute is not just a regional matter; it’s now an international matter.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Is Nationalism and Public Opinion Party-Made?</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Th</w:t>
      </w:r>
      <w:r w:rsidR="00115C4F">
        <w:rPr>
          <w:rFonts w:ascii="Times New Roman" w:hAnsi="Times New Roman"/>
        </w:rPr>
        <w:t>e true question to ask is</w:t>
      </w:r>
      <w:r w:rsidRPr="00A466CF">
        <w:rPr>
          <w:rFonts w:ascii="Times New Roman" w:hAnsi="Times New Roman"/>
        </w:rPr>
        <w:t xml:space="preserve"> where does nationalism come from?  Being that the state owns the media and controls education, does the state truly control nationalism?  In regards to pure nationalism, does China mimic Japan, </w:t>
      </w:r>
      <w:r w:rsidR="000810D1">
        <w:rPr>
          <w:rFonts w:ascii="Times New Roman" w:hAnsi="Times New Roman"/>
        </w:rPr>
        <w:t>or is it closer to North Korea?</w:t>
      </w:r>
      <w:r w:rsidRPr="00A466CF">
        <w:rPr>
          <w:rFonts w:ascii="Times New Roman" w:hAnsi="Times New Roman"/>
        </w:rPr>
        <w:t xml:space="preserve"> Whatever the case may be, China’s rise in nationalism is being shaped by public opinion.</w:t>
      </w:r>
      <w:r w:rsidR="00526CAB">
        <w:rPr>
          <w:rFonts w:ascii="Times New Roman" w:hAnsi="Times New Roman"/>
        </w:rPr>
        <w:t xml:space="preserve">  The important question to ask is who shapes public opinion.</w:t>
      </w:r>
      <w:r w:rsidRPr="00A466CF">
        <w:rPr>
          <w:rFonts w:ascii="Times New Roman" w:hAnsi="Times New Roman"/>
        </w:rPr>
        <w:t xml:space="preserve">  </w:t>
      </w:r>
      <w:r w:rsidR="0077336E">
        <w:rPr>
          <w:rFonts w:ascii="Times New Roman" w:hAnsi="Times New Roman"/>
        </w:rPr>
        <w:t>Where nationalism originates from</w:t>
      </w:r>
      <w:r w:rsidRPr="00A466CF">
        <w:rPr>
          <w:rFonts w:ascii="Times New Roman" w:hAnsi="Times New Roman"/>
        </w:rPr>
        <w:t xml:space="preserve"> is important to</w:t>
      </w:r>
      <w:r w:rsidR="00526CAB">
        <w:rPr>
          <w:rFonts w:ascii="Times New Roman" w:hAnsi="Times New Roman"/>
        </w:rPr>
        <w:t xml:space="preserve"> ask because the last few years, as e</w:t>
      </w:r>
      <w:r w:rsidRPr="00A466CF">
        <w:rPr>
          <w:rFonts w:ascii="Times New Roman" w:hAnsi="Times New Roman"/>
        </w:rPr>
        <w:t>xperts inside</w:t>
      </w:r>
      <w:r w:rsidR="00526CAB">
        <w:rPr>
          <w:rFonts w:ascii="Times New Roman" w:hAnsi="Times New Roman"/>
        </w:rPr>
        <w:t xml:space="preserve"> and outside China</w:t>
      </w:r>
      <w:r w:rsidRPr="00A466CF">
        <w:rPr>
          <w:rFonts w:ascii="Times New Roman" w:hAnsi="Times New Roman"/>
        </w:rPr>
        <w:t xml:space="preserve"> have recognized</w:t>
      </w:r>
      <w:r w:rsidR="00526CAB">
        <w:rPr>
          <w:rFonts w:ascii="Times New Roman" w:hAnsi="Times New Roman"/>
        </w:rPr>
        <w:t>, public opinion has been</w:t>
      </w:r>
      <w:r w:rsidRPr="00A466CF">
        <w:rPr>
          <w:rFonts w:ascii="Times New Roman" w:hAnsi="Times New Roman"/>
        </w:rPr>
        <w:t xml:space="preserve"> the main driving force behind Beijing’s new bold</w:t>
      </w:r>
      <w:r w:rsidR="00526CAB">
        <w:rPr>
          <w:rFonts w:ascii="Times New Roman" w:hAnsi="Times New Roman"/>
        </w:rPr>
        <w:t>ness in foreign policy decision making</w:t>
      </w:r>
      <w:r w:rsidRPr="00A466CF">
        <w:rPr>
          <w:rFonts w:ascii="Times New Roman" w:hAnsi="Times New Roman"/>
        </w:rPr>
        <w:t>.  With fierce nationalism on the rise, Beijing has to show its citizens that it will take a firm stance on foreign forces deem</w:t>
      </w:r>
      <w:r w:rsidR="00923512">
        <w:rPr>
          <w:rFonts w:ascii="Times New Roman" w:hAnsi="Times New Roman"/>
        </w:rPr>
        <w:t>ed as “hostile</w:t>
      </w:r>
      <w:r w:rsidRPr="00A466CF">
        <w:rPr>
          <w:rFonts w:ascii="Times New Roman" w:hAnsi="Times New Roman"/>
        </w:rPr>
        <w:t>.</w:t>
      </w:r>
      <w:r w:rsidR="00923512">
        <w:rPr>
          <w:rFonts w:ascii="Times New Roman" w:hAnsi="Times New Roman"/>
        </w:rPr>
        <w:t>”</w:t>
      </w:r>
      <w:r w:rsidR="00923512">
        <w:rPr>
          <w:rStyle w:val="FootnoteReference"/>
          <w:rFonts w:ascii="Times New Roman" w:hAnsi="Times New Roman"/>
        </w:rPr>
        <w:footnoteReference w:id="34"/>
      </w:r>
      <w:r w:rsidRPr="00A466CF">
        <w:rPr>
          <w:rFonts w:ascii="Times New Roman" w:hAnsi="Times New Roman"/>
        </w:rPr>
        <w:t xml:space="preserve">  If Beijing does not take a strong enough stance, then the Communist Party may lose credibility among its people.  In recent years, there have been multiple examples of Beijing’s new hawkish foreign policy.  Look no further than the </w:t>
      </w:r>
      <w:proofErr w:type="spellStart"/>
      <w:r w:rsidRPr="00A466CF">
        <w:rPr>
          <w:rFonts w:ascii="Times New Roman" w:hAnsi="Times New Roman"/>
        </w:rPr>
        <w:t>Diaoyu</w:t>
      </w:r>
      <w:proofErr w:type="spellEnd"/>
      <w:r w:rsidRPr="00A466CF">
        <w:rPr>
          <w:rFonts w:ascii="Times New Roman" w:hAnsi="Times New Roman"/>
        </w:rPr>
        <w:t xml:space="preserve"> and </w:t>
      </w:r>
      <w:proofErr w:type="spellStart"/>
      <w:r w:rsidRPr="00A466CF">
        <w:rPr>
          <w:rFonts w:ascii="Times New Roman" w:hAnsi="Times New Roman"/>
        </w:rPr>
        <w:t>Senkaku</w:t>
      </w:r>
      <w:proofErr w:type="spellEnd"/>
      <w:r w:rsidRPr="00A466CF">
        <w:rPr>
          <w:rFonts w:ascii="Times New Roman" w:hAnsi="Times New Roman"/>
        </w:rPr>
        <w:t xml:space="preserve"> Islands disputes with J</w:t>
      </w:r>
      <w:r w:rsidR="000810D1">
        <w:rPr>
          <w:rFonts w:ascii="Times New Roman" w:hAnsi="Times New Roman"/>
        </w:rPr>
        <w:t>apan, the potential US arms sale</w:t>
      </w:r>
      <w:r w:rsidRPr="00A466CF">
        <w:rPr>
          <w:rFonts w:ascii="Times New Roman" w:hAnsi="Times New Roman"/>
        </w:rPr>
        <w:t xml:space="preserve">s to Taiwan, and especially the territorial dispute in the South China Sea.  While great deals of these hawkish foreign policy responses are unpopular internationally, Beijing’s excuse is that it is the will of its people and their “public opinion.”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Is the public opinion card a</w:t>
      </w:r>
      <w:r w:rsidR="002C08BF">
        <w:rPr>
          <w:rFonts w:ascii="Times New Roman" w:hAnsi="Times New Roman"/>
        </w:rPr>
        <w:t>n important</w:t>
      </w:r>
      <w:r w:rsidRPr="00A466CF">
        <w:rPr>
          <w:rFonts w:ascii="Times New Roman" w:hAnsi="Times New Roman"/>
        </w:rPr>
        <w:t xml:space="preserve"> one for the Communist Party to play?  The foreign policies of many central governments around the world are hostage to popular</w:t>
      </w:r>
      <w:r w:rsidR="0077336E">
        <w:rPr>
          <w:rFonts w:ascii="Times New Roman" w:hAnsi="Times New Roman"/>
        </w:rPr>
        <w:t xml:space="preserve"> opinion and public sentiment, especially with</w:t>
      </w:r>
      <w:r w:rsidRPr="00A466CF">
        <w:rPr>
          <w:rFonts w:ascii="Times New Roman" w:hAnsi="Times New Roman"/>
        </w:rPr>
        <w:t xml:space="preserve"> democratic countries such as the United States.  For instance, if American politicians fail to defend Israeli interests, it can mean fewer votes in re-election and significantly less funding for future campaigns.  For American politicians to stay successful they must either respect public opinion, or exploit it at flashpoints such as 9/11 under the Bush Administration, or after the release of the KONY 2012 Invisible Children Video under the Obama administration.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In a non-democratic country such as China, this process is very different.  The Communist Party essentially has the means to shape the public opinion of its citizens, while the citizens have limited ways of collecting the information possible to set a foundation for expression and also the means to express that opinion.  So examining the link between public opinion and foreign policy-making is quite important.  To understand how much public opinion affects government decision-making is crucial in regards to issues such as the South China Sea, but it could also be argued that the Communist Party shapes public opinion in a way to advance its own political agenda.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When it comes to receiving information so that a Chinese citizen can formulate a person opinion, the information that is relied upon must be carefully examined and critiqued.  The problem that arises is when one </w:t>
      </w:r>
      <w:r w:rsidR="008A541A">
        <w:rPr>
          <w:rFonts w:ascii="Times New Roman" w:hAnsi="Times New Roman"/>
        </w:rPr>
        <w:t xml:space="preserve">is a citizen in </w:t>
      </w:r>
      <w:proofErr w:type="gramStart"/>
      <w:r w:rsidR="008A541A">
        <w:rPr>
          <w:rFonts w:ascii="Times New Roman" w:hAnsi="Times New Roman"/>
        </w:rPr>
        <w:t>China,</w:t>
      </w:r>
      <w:proofErr w:type="gramEnd"/>
      <w:r w:rsidR="00526CAB">
        <w:rPr>
          <w:rFonts w:ascii="Times New Roman" w:hAnsi="Times New Roman"/>
        </w:rPr>
        <w:t xml:space="preserve"> one has</w:t>
      </w:r>
      <w:r w:rsidRPr="00A466CF">
        <w:rPr>
          <w:rFonts w:ascii="Times New Roman" w:hAnsi="Times New Roman"/>
        </w:rPr>
        <w:t xml:space="preserve"> no choice but to rely on Chinese media, which is censored by the Communist Party and the government.  </w:t>
      </w:r>
      <w:r w:rsidR="0077336E">
        <w:rPr>
          <w:rFonts w:ascii="Times New Roman" w:hAnsi="Times New Roman"/>
        </w:rPr>
        <w:t>Chinese</w:t>
      </w:r>
      <w:r w:rsidRPr="00A466CF">
        <w:rPr>
          <w:rFonts w:ascii="Times New Roman" w:hAnsi="Times New Roman"/>
        </w:rPr>
        <w:t xml:space="preserve"> censorship is administered via the Communist Party’s Propaganda Department, which is the political core for the creation and exp</w:t>
      </w:r>
      <w:r w:rsidR="0077336E">
        <w:rPr>
          <w:rFonts w:ascii="Times New Roman" w:hAnsi="Times New Roman"/>
        </w:rPr>
        <w:t>ortation of party ideology.  It i</w:t>
      </w:r>
      <w:r w:rsidRPr="00A466CF">
        <w:rPr>
          <w:rFonts w:ascii="Times New Roman" w:hAnsi="Times New Roman"/>
        </w:rPr>
        <w:t xml:space="preserve">s important to note that the Propaganda Department has an almost complete monopoly over what Chinese citizens view and read from media sources.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Two of the biggest news organizations in China are the China Central Television (CCTV) and Xinhua News Agency, and they are practically owned and managed by Beijing.  For instance, when Xinhua News Agency covers foreign affairs issues regarding China, the Ministry of Foreign Affairs first approves its media content so that its tone is in line with Be</w:t>
      </w:r>
      <w:r w:rsidR="0077336E">
        <w:rPr>
          <w:rFonts w:ascii="Times New Roman" w:hAnsi="Times New Roman"/>
        </w:rPr>
        <w:t>ijing’s official position.  For an American, it</w:t>
      </w:r>
      <w:r w:rsidRPr="00A466CF">
        <w:rPr>
          <w:rFonts w:ascii="Times New Roman" w:hAnsi="Times New Roman"/>
        </w:rPr>
        <w:t xml:space="preserve"> would be as if the U</w:t>
      </w:r>
      <w:r w:rsidR="0077336E">
        <w:rPr>
          <w:rFonts w:ascii="Times New Roman" w:hAnsi="Times New Roman"/>
        </w:rPr>
        <w:t>.</w:t>
      </w:r>
      <w:r w:rsidRPr="00A466CF">
        <w:rPr>
          <w:rFonts w:ascii="Times New Roman" w:hAnsi="Times New Roman"/>
        </w:rPr>
        <w:t>S</w:t>
      </w:r>
      <w:r w:rsidR="0077336E">
        <w:rPr>
          <w:rFonts w:ascii="Times New Roman" w:hAnsi="Times New Roman"/>
        </w:rPr>
        <w:t>.</w:t>
      </w:r>
      <w:r w:rsidRPr="00A466CF">
        <w:rPr>
          <w:rFonts w:ascii="Times New Roman" w:hAnsi="Times New Roman"/>
        </w:rPr>
        <w:t xml:space="preserve"> Department of State approved everything that came from American news sources.  Other domestic media outlets in China, mainly smaller ones, are required to use Xinhua’s official story.  If these media outlets fail to do this, the government will shut them down.  So in essence, all news regarding international affairs issues is given to Chinese citizens indirectly from the Communist Party.  An example of this would be what Chinese citizens learned from the “Arab Spring” in 2011.  Every Chinese media outlet was required to cover the events throughout North Africa and the Middle East with</w:t>
      </w:r>
      <w:r w:rsidR="0077336E">
        <w:rPr>
          <w:rFonts w:ascii="Times New Roman" w:hAnsi="Times New Roman"/>
        </w:rPr>
        <w:t xml:space="preserve"> Xinhua’s reporting, which meant</w:t>
      </w:r>
      <w:r w:rsidRPr="00A466CF">
        <w:rPr>
          <w:rFonts w:ascii="Times New Roman" w:hAnsi="Times New Roman"/>
        </w:rPr>
        <w:t xml:space="preserve"> that every news agency in China cited Xinhua and did no actual resear</w:t>
      </w:r>
      <w:r w:rsidR="0077336E">
        <w:rPr>
          <w:rFonts w:ascii="Times New Roman" w:hAnsi="Times New Roman"/>
        </w:rPr>
        <w:t>ch.  On top of that, they were no</w:t>
      </w:r>
      <w:r w:rsidRPr="00A466CF">
        <w:rPr>
          <w:rFonts w:ascii="Times New Roman" w:hAnsi="Times New Roman"/>
        </w:rPr>
        <w:t>t even allowed to translate media coverage f</w:t>
      </w:r>
      <w:r w:rsidR="00923512">
        <w:rPr>
          <w:rFonts w:ascii="Times New Roman" w:hAnsi="Times New Roman"/>
        </w:rPr>
        <w:t>rom foreign agencies</w:t>
      </w:r>
      <w:r w:rsidRPr="00A466CF">
        <w:rPr>
          <w:rFonts w:ascii="Times New Roman" w:hAnsi="Times New Roman"/>
        </w:rPr>
        <w:t>.</w:t>
      </w:r>
      <w:r w:rsidR="00923512">
        <w:rPr>
          <w:rStyle w:val="FootnoteReference"/>
          <w:rFonts w:ascii="Times New Roman" w:hAnsi="Times New Roman"/>
        </w:rPr>
        <w:footnoteReference w:id="35"/>
      </w:r>
      <w:r w:rsidRPr="00A466CF">
        <w:rPr>
          <w:rFonts w:ascii="Times New Roman" w:hAnsi="Times New Roman"/>
        </w:rPr>
        <w:t xml:space="preserve">  Beijing went even further by blocking its Internet users from searching </w:t>
      </w:r>
      <w:r w:rsidR="0077336E">
        <w:rPr>
          <w:rFonts w:ascii="Times New Roman" w:hAnsi="Times New Roman"/>
        </w:rPr>
        <w:t xml:space="preserve">for </w:t>
      </w:r>
      <w:r w:rsidRPr="00A466CF">
        <w:rPr>
          <w:rFonts w:ascii="Times New Roman" w:hAnsi="Times New Roman"/>
        </w:rPr>
        <w:t xml:space="preserve">terms </w:t>
      </w:r>
      <w:r w:rsidR="0077336E">
        <w:rPr>
          <w:rFonts w:ascii="Times New Roman" w:hAnsi="Times New Roman"/>
        </w:rPr>
        <w:t>like</w:t>
      </w:r>
      <w:r w:rsidRPr="00A466CF">
        <w:rPr>
          <w:rFonts w:ascii="Times New Roman" w:hAnsi="Times New Roman"/>
        </w:rPr>
        <w:t xml:space="preserve"> Jade Revolution and Arab Spring.  The Communist Party did not want its citizens watching citizens from multiple countries demanding change in government, especially watching it live.  More importantly, when it comes to issues in the South China Sea, Xinhua and CCTV are forced to get their information straight from the State Council.  </w:t>
      </w:r>
    </w:p>
    <w:p w:rsidR="002A495A" w:rsidRDefault="00A466CF" w:rsidP="00A466CF">
      <w:pPr>
        <w:spacing w:line="480" w:lineRule="auto"/>
        <w:ind w:firstLine="720"/>
        <w:jc w:val="both"/>
        <w:rPr>
          <w:rFonts w:ascii="Times New Roman" w:hAnsi="Times New Roman"/>
        </w:rPr>
      </w:pPr>
      <w:r w:rsidRPr="00A466CF">
        <w:rPr>
          <w:rFonts w:ascii="Times New Roman" w:hAnsi="Times New Roman"/>
        </w:rPr>
        <w:t xml:space="preserve">So since media outlets must report </w:t>
      </w:r>
      <w:r w:rsidR="0077336E">
        <w:rPr>
          <w:rFonts w:ascii="Times New Roman" w:hAnsi="Times New Roman"/>
        </w:rPr>
        <w:t>following</w:t>
      </w:r>
      <w:r w:rsidRPr="00A466CF">
        <w:rPr>
          <w:rFonts w:ascii="Times New Roman" w:hAnsi="Times New Roman"/>
        </w:rPr>
        <w:t xml:space="preserve"> the Party’s foreign policy platform, the news is not completely factual and </w:t>
      </w:r>
      <w:r w:rsidR="002A495A">
        <w:rPr>
          <w:rFonts w:ascii="Times New Roman" w:hAnsi="Times New Roman"/>
        </w:rPr>
        <w:t xml:space="preserve">is </w:t>
      </w:r>
      <w:r w:rsidRPr="00A466CF">
        <w:rPr>
          <w:rFonts w:ascii="Times New Roman" w:hAnsi="Times New Roman"/>
        </w:rPr>
        <w:t xml:space="preserve">quite biased.  In 2011, if Chinese media mentioned any of the Middle Eastern uprisings such as the ones in Libya, Egypt, or Syria they gave a very slanted analysis of the scene.  When and if the Chinese media outlets discussed the events on the ground, they placed a great deal of emphasis on the domestic insecurity in the countries and how much of a negative effect foreign intervention had on those countries.  The Communist Party did not let the media outlets focus on how the governments being overthrown oppressed their people through corrupt authoritarian regimes, neither did they speak of the human rights violations committed by those regimes.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The media bias is especially evident when discussing the foreign policy issues regarding North Korea, </w:t>
      </w:r>
      <w:r w:rsidR="00526CAB">
        <w:rPr>
          <w:rFonts w:ascii="Times New Roman" w:hAnsi="Times New Roman"/>
        </w:rPr>
        <w:t>which is portrayed</w:t>
      </w:r>
      <w:r w:rsidRPr="00A466CF">
        <w:rPr>
          <w:rFonts w:ascii="Times New Roman" w:hAnsi="Times New Roman"/>
        </w:rPr>
        <w:t xml:space="preserve"> as a “victim” to the Chinese people because of South Korean and American aggression.  </w:t>
      </w:r>
      <w:r w:rsidR="0077336E">
        <w:rPr>
          <w:rFonts w:ascii="Times New Roman" w:hAnsi="Times New Roman"/>
        </w:rPr>
        <w:t>Evidence of this surfaced</w:t>
      </w:r>
      <w:r w:rsidRPr="00A466CF">
        <w:rPr>
          <w:rFonts w:ascii="Times New Roman" w:hAnsi="Times New Roman"/>
        </w:rPr>
        <w:t xml:space="preserve"> in March of 2010 with the Chinese media’s coverage of the sinking on the South Korean Navy ship the </w:t>
      </w:r>
      <w:proofErr w:type="spellStart"/>
      <w:r w:rsidRPr="00A466CF">
        <w:rPr>
          <w:rFonts w:ascii="Times New Roman" w:hAnsi="Times New Roman"/>
        </w:rPr>
        <w:t>Cheonan</w:t>
      </w:r>
      <w:proofErr w:type="spellEnd"/>
      <w:r w:rsidRPr="00A466CF">
        <w:rPr>
          <w:rFonts w:ascii="Times New Roman" w:hAnsi="Times New Roman"/>
        </w:rPr>
        <w:t>, because North Korea was not</w:t>
      </w:r>
      <w:r w:rsidR="0077336E">
        <w:rPr>
          <w:rFonts w:ascii="Times New Roman" w:hAnsi="Times New Roman"/>
        </w:rPr>
        <w:t xml:space="preserve"> blamed for the sinking.  I</w:t>
      </w:r>
      <w:r w:rsidRPr="00A466CF">
        <w:rPr>
          <w:rFonts w:ascii="Times New Roman" w:hAnsi="Times New Roman"/>
        </w:rPr>
        <w:t xml:space="preserve">n November of 2010, when the North Korean military shelled </w:t>
      </w:r>
      <w:proofErr w:type="spellStart"/>
      <w:r w:rsidRPr="00A466CF">
        <w:rPr>
          <w:rFonts w:ascii="Times New Roman" w:hAnsi="Times New Roman"/>
        </w:rPr>
        <w:t>Yeonpyeong</w:t>
      </w:r>
      <w:proofErr w:type="spellEnd"/>
      <w:r w:rsidRPr="00A466CF">
        <w:rPr>
          <w:rFonts w:ascii="Times New Roman" w:hAnsi="Times New Roman"/>
        </w:rPr>
        <w:t xml:space="preserve"> Island with artillery that resulted in civilian casualties, Chinese media outlets called it an “exchange of fire.”  </w:t>
      </w:r>
    </w:p>
    <w:p w:rsidR="00A466CF" w:rsidRPr="00A466CF" w:rsidRDefault="0077336E" w:rsidP="00A466CF">
      <w:pPr>
        <w:spacing w:line="480" w:lineRule="auto"/>
        <w:ind w:firstLine="720"/>
        <w:jc w:val="both"/>
        <w:rPr>
          <w:rFonts w:ascii="Times New Roman" w:hAnsi="Times New Roman"/>
        </w:rPr>
      </w:pPr>
      <w:r>
        <w:rPr>
          <w:rFonts w:ascii="Times New Roman" w:hAnsi="Times New Roman"/>
        </w:rPr>
        <w:t>It i</w:t>
      </w:r>
      <w:r w:rsidR="00A466CF" w:rsidRPr="00A466CF">
        <w:rPr>
          <w:rFonts w:ascii="Times New Roman" w:hAnsi="Times New Roman"/>
        </w:rPr>
        <w:t xml:space="preserve">s not just the state-owned media in China that the Communist Party censors.  Private and commercial media outlets also have to fall in line with Beijing’s policy in regards to international news.  While they have more autonomy in regards to answering to Beijing before announcing their news, they must in no way cover events in a way that will contradict the government’s official stance.  If these non-state-owned news agencies disagree with Beijing or put a different spin on a story, the Communist Propaganda Department will step in and change the story and re-run it, and the media outlet could be at risk of being shut down.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The advent of the </w:t>
      </w:r>
      <w:r w:rsidR="00923512" w:rsidRPr="00A466CF">
        <w:rPr>
          <w:rFonts w:ascii="Times New Roman" w:hAnsi="Times New Roman"/>
        </w:rPr>
        <w:t>Internet</w:t>
      </w:r>
      <w:r w:rsidRPr="00A466CF">
        <w:rPr>
          <w:rFonts w:ascii="Times New Roman" w:hAnsi="Times New Roman"/>
        </w:rPr>
        <w:t xml:space="preserve"> has added a new dynamic to these private media outlets.  The Chinese government knows that for its country and citizens to develop, the </w:t>
      </w:r>
      <w:r w:rsidR="00923512" w:rsidRPr="00A466CF">
        <w:rPr>
          <w:rFonts w:ascii="Times New Roman" w:hAnsi="Times New Roman"/>
        </w:rPr>
        <w:t>Internet</w:t>
      </w:r>
      <w:r w:rsidRPr="00A466CF">
        <w:rPr>
          <w:rFonts w:ascii="Times New Roman" w:hAnsi="Times New Roman"/>
        </w:rPr>
        <w:t xml:space="preserve"> is a necessity, but to control its people it has had to become the most restrictive in the world in regards to </w:t>
      </w:r>
      <w:r w:rsidR="00923512" w:rsidRPr="00A466CF">
        <w:rPr>
          <w:rFonts w:ascii="Times New Roman" w:hAnsi="Times New Roman"/>
        </w:rPr>
        <w:t>Internet</w:t>
      </w:r>
      <w:r w:rsidRPr="00A466CF">
        <w:rPr>
          <w:rFonts w:ascii="Times New Roman" w:hAnsi="Times New Roman"/>
        </w:rPr>
        <w:t xml:space="preserve"> freedoms.  A variety of different government agencies regulate the internet and censor what people view and search for, but many of the internet users in China are searching for ways to bypass the “Great Firewall of China” to get on sites such as YouTube and Facebook.  While these sites are not international news agencies that give a non-Beijing slant in their analysis, they are still quite dangerous nonetheless.  The world witnessed this in March of 2012 when the non-profit organization Invisible Children’s “Kony2012” went viral and was seen by millions in just hours via social media sites such as Twitter and Facebook.  Situations such as </w:t>
      </w:r>
      <w:r w:rsidR="002A495A">
        <w:rPr>
          <w:rFonts w:ascii="Times New Roman" w:hAnsi="Times New Roman"/>
        </w:rPr>
        <w:t>this are what Beijing fears.   For e</w:t>
      </w:r>
      <w:r w:rsidRPr="00A466CF">
        <w:rPr>
          <w:rFonts w:ascii="Times New Roman" w:hAnsi="Times New Roman"/>
        </w:rPr>
        <w:t xml:space="preserve">xample, a video similar to this regarding Chinese “Black Jails” could have disastrous effects on the Communist Party’s ability to control its people.  </w:t>
      </w:r>
    </w:p>
    <w:p w:rsidR="00A466CF" w:rsidRPr="00A466CF" w:rsidRDefault="0077336E" w:rsidP="00A466CF">
      <w:pPr>
        <w:spacing w:line="480" w:lineRule="auto"/>
        <w:jc w:val="both"/>
        <w:rPr>
          <w:rFonts w:ascii="Times New Roman" w:hAnsi="Times New Roman"/>
        </w:rPr>
      </w:pPr>
      <w:r>
        <w:rPr>
          <w:rFonts w:ascii="Times New Roman" w:hAnsi="Times New Roman"/>
        </w:rPr>
        <w:tab/>
        <w:t>It i</w:t>
      </w:r>
      <w:r w:rsidR="00A466CF" w:rsidRPr="00A466CF">
        <w:rPr>
          <w:rFonts w:ascii="Times New Roman" w:hAnsi="Times New Roman"/>
        </w:rPr>
        <w:t xml:space="preserve">s very difficult to gauge public opinion from the hundreds of millions of Chinese citizens who are on-line (aka </w:t>
      </w:r>
      <w:proofErr w:type="spellStart"/>
      <w:r w:rsidR="00A466CF" w:rsidRPr="00A466CF">
        <w:rPr>
          <w:rFonts w:ascii="Times New Roman" w:hAnsi="Times New Roman"/>
        </w:rPr>
        <w:t>netizens</w:t>
      </w:r>
      <w:proofErr w:type="spellEnd"/>
      <w:r w:rsidR="00A466CF" w:rsidRPr="00A466CF">
        <w:rPr>
          <w:rFonts w:ascii="Times New Roman" w:hAnsi="Times New Roman"/>
        </w:rPr>
        <w:t>).  Websites know that they must first take it upon themselves to censor their sites from information or comments that are not pro-government in tone.  If the websites do so the Party will praise them, if not, they will be disciplined.  There is also the Communist Party’s Ministry of Public Security, which serves the purpose o</w:t>
      </w:r>
      <w:r w:rsidR="0096162B">
        <w:rPr>
          <w:rFonts w:ascii="Times New Roman" w:hAnsi="Times New Roman"/>
        </w:rPr>
        <w:t>f being “Internet Police.”  The</w:t>
      </w:r>
      <w:r w:rsidR="00A466CF" w:rsidRPr="00A466CF">
        <w:rPr>
          <w:rFonts w:ascii="Times New Roman" w:hAnsi="Times New Roman"/>
        </w:rPr>
        <w:t xml:space="preserve"> ministry will either remove on</w:t>
      </w:r>
      <w:r w:rsidR="002A495A">
        <w:rPr>
          <w:rFonts w:ascii="Times New Roman" w:hAnsi="Times New Roman"/>
        </w:rPr>
        <w:t>line content or shut pages down</w:t>
      </w:r>
      <w:r w:rsidR="00A466CF" w:rsidRPr="00A466CF">
        <w:rPr>
          <w:rFonts w:ascii="Times New Roman" w:hAnsi="Times New Roman"/>
        </w:rPr>
        <w:t xml:space="preserve"> that it deems improper or a threat to the stability of the Communist Party.  What makes gauging public opinion even more difficult than it already is, is </w:t>
      </w:r>
      <w:r w:rsidR="0096162B">
        <w:rPr>
          <w:rFonts w:ascii="Times New Roman" w:hAnsi="Times New Roman"/>
        </w:rPr>
        <w:t xml:space="preserve">the “50 Cent Party.”  These </w:t>
      </w:r>
      <w:proofErr w:type="spellStart"/>
      <w:r w:rsidR="0096162B">
        <w:rPr>
          <w:rFonts w:ascii="Times New Roman" w:hAnsi="Times New Roman"/>
        </w:rPr>
        <w:t>netizens</w:t>
      </w:r>
      <w:proofErr w:type="spellEnd"/>
      <w:r w:rsidR="0096162B">
        <w:rPr>
          <w:rFonts w:ascii="Times New Roman" w:hAnsi="Times New Roman"/>
        </w:rPr>
        <w:t xml:space="preserve"> are</w:t>
      </w:r>
      <w:r w:rsidR="00A466CF" w:rsidRPr="00A466CF">
        <w:rPr>
          <w:rFonts w:ascii="Times New Roman" w:hAnsi="Times New Roman"/>
        </w:rPr>
        <w:t xml:space="preserve"> paid by the government to in essence spam chat-rooms, comment sections, and social medias with pro-government rhetoric and opinions.  For someone on the outside of China, it would be almost an impossible task to analyze Chinese public opinion with dynamics such as these in the way.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As long as the media is not free, whether in the form of the </w:t>
      </w:r>
      <w:r w:rsidR="00923512" w:rsidRPr="00A466CF">
        <w:rPr>
          <w:rFonts w:ascii="Times New Roman" w:hAnsi="Times New Roman"/>
        </w:rPr>
        <w:t>Internet</w:t>
      </w:r>
      <w:r w:rsidR="002A495A">
        <w:rPr>
          <w:rFonts w:ascii="Times New Roman" w:hAnsi="Times New Roman"/>
        </w:rPr>
        <w:t>, television, or newspapers,</w:t>
      </w:r>
      <w:r w:rsidRPr="00A466CF">
        <w:rPr>
          <w:rFonts w:ascii="Times New Roman" w:hAnsi="Times New Roman"/>
        </w:rPr>
        <w:t xml:space="preserve"> the idea of “public</w:t>
      </w:r>
      <w:r w:rsidR="0096162B">
        <w:rPr>
          <w:rFonts w:ascii="Times New Roman" w:hAnsi="Times New Roman"/>
        </w:rPr>
        <w:t xml:space="preserve"> opinion” is just a fallacy.  “Public opinion”</w:t>
      </w:r>
      <w:r w:rsidRPr="00A466CF">
        <w:rPr>
          <w:rFonts w:ascii="Times New Roman" w:hAnsi="Times New Roman"/>
        </w:rPr>
        <w:t xml:space="preserve"> should be more truthfully labeled “the result of brainwashing.”  With the facts that have been given, the Communist Party manufactures public opinion.  When these dynamics affect issues such as the South China Sea dispute, China’s “public opinion” rhet</w:t>
      </w:r>
      <w:r w:rsidR="008A541A">
        <w:rPr>
          <w:rFonts w:ascii="Times New Roman" w:hAnsi="Times New Roman"/>
        </w:rPr>
        <w:t>oric tells us one thing, that China</w:t>
      </w:r>
      <w:r w:rsidR="00B973EB">
        <w:rPr>
          <w:rFonts w:ascii="Times New Roman" w:hAnsi="Times New Roman"/>
        </w:rPr>
        <w:t>, not any external countries or organizations,</w:t>
      </w:r>
      <w:r w:rsidRPr="00A466CF">
        <w:rPr>
          <w:rFonts w:ascii="Times New Roman" w:hAnsi="Times New Roman"/>
        </w:rPr>
        <w:t xml:space="preserve"> will be the master of the South China Sea’s destiny.  Given that Beijing has manufactured a fear of imperialism in the minds of Chinese citizens, they will be as hawkish and nationalistic towards foreign countries around the South China Sea as they are with Japan and the East China Sea dispute.  Because the United States is also becoming a bigger player in the dispute, Beijing will use that to push more anti-imperialist rhetoric in the minds of the Chinese people.  The average Chinese citizen will not see the dispute as a situation where China is disregarding the United Nations Convention on the Law of the Seas and disrespecting the sovereignty and territory of ASEAN countries, they will see it as a dispute </w:t>
      </w:r>
      <w:r w:rsidR="0096162B">
        <w:rPr>
          <w:rFonts w:ascii="Times New Roman" w:hAnsi="Times New Roman"/>
        </w:rPr>
        <w:t>because of</w:t>
      </w:r>
      <w:r w:rsidRPr="00A466CF">
        <w:rPr>
          <w:rFonts w:ascii="Times New Roman" w:hAnsi="Times New Roman"/>
        </w:rPr>
        <w:t xml:space="preserve"> the fact that an “imperialist</w:t>
      </w:r>
      <w:r w:rsidR="00FF1FA3">
        <w:rPr>
          <w:rFonts w:ascii="Times New Roman" w:hAnsi="Times New Roman"/>
        </w:rPr>
        <w:t>” United States of America is me</w:t>
      </w:r>
      <w:r w:rsidRPr="00A466CF">
        <w:rPr>
          <w:rFonts w:ascii="Times New Roman" w:hAnsi="Times New Roman"/>
        </w:rPr>
        <w:t xml:space="preserve">ddling in China’s backyard.  When Secretary of State Hillary Clinton announced that the South China Sea dispute is </w:t>
      </w:r>
      <w:r w:rsidR="00FF1FA3">
        <w:rPr>
          <w:rFonts w:ascii="Times New Roman" w:hAnsi="Times New Roman"/>
        </w:rPr>
        <w:t>of “interest” to the US, China replied</w:t>
      </w:r>
      <w:r w:rsidRPr="00A466CF">
        <w:rPr>
          <w:rFonts w:ascii="Times New Roman" w:hAnsi="Times New Roman"/>
        </w:rPr>
        <w:t xml:space="preserve"> to Hillary and the government in Hanoi by stating, “China resolutely opposes any country unrelated to the South China Sea issue meddling in disputes, and it opposes the internationalizat</w:t>
      </w:r>
      <w:r w:rsidR="00791019">
        <w:rPr>
          <w:rFonts w:ascii="Times New Roman" w:hAnsi="Times New Roman"/>
        </w:rPr>
        <w:t>ion of the issue</w:t>
      </w:r>
      <w:r w:rsidRPr="00A466CF">
        <w:rPr>
          <w:rFonts w:ascii="Times New Roman" w:hAnsi="Times New Roman"/>
        </w:rPr>
        <w:t>.</w:t>
      </w:r>
      <w:r w:rsidR="00791019">
        <w:rPr>
          <w:rFonts w:ascii="Times New Roman" w:hAnsi="Times New Roman"/>
        </w:rPr>
        <w:t>”</w:t>
      </w:r>
      <w:r w:rsidR="00791019">
        <w:rPr>
          <w:rStyle w:val="FootnoteReference"/>
          <w:rFonts w:ascii="Times New Roman" w:hAnsi="Times New Roman"/>
        </w:rPr>
        <w:footnoteReference w:id="36"/>
      </w:r>
      <w:r w:rsidRPr="00A466CF">
        <w:rPr>
          <w:rFonts w:ascii="Times New Roman" w:hAnsi="Times New Roman"/>
        </w:rPr>
        <w:t xml:space="preserve">  Th</w:t>
      </w:r>
      <w:r w:rsidR="00AC0BFD">
        <w:rPr>
          <w:rFonts w:ascii="Times New Roman" w:hAnsi="Times New Roman"/>
        </w:rPr>
        <w:t>e</w:t>
      </w:r>
      <w:r w:rsidRPr="00A466CF">
        <w:rPr>
          <w:rFonts w:ascii="Times New Roman" w:hAnsi="Times New Roman"/>
        </w:rPr>
        <w:t xml:space="preserve"> issue</w:t>
      </w:r>
      <w:r w:rsidR="00AC0BFD">
        <w:rPr>
          <w:rFonts w:ascii="Times New Roman" w:hAnsi="Times New Roman"/>
        </w:rPr>
        <w:t xml:space="preserve"> aforementioned</w:t>
      </w:r>
      <w:r w:rsidRPr="00A466CF">
        <w:rPr>
          <w:rFonts w:ascii="Times New Roman" w:hAnsi="Times New Roman"/>
        </w:rPr>
        <w:t xml:space="preserve"> very well could mimic the East China Sea dispute with Japan though, where Beijing has created a hawkish public opinion and has opened up the floodgates of extreme nationalism, and afterwards has appealed to it to show its citizens that their government cares about how they feel.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In regards to Japan, the Communist Party plays off of its citizens’ belief that they were the victims of imperialism and colonization.  While in fact this is true historically, a belief of victimhood in the present should not be felt.  Nonetheless, Beijing exploits its people’s nationalism when</w:t>
      </w:r>
      <w:r w:rsidR="00AC0BFD">
        <w:rPr>
          <w:rFonts w:ascii="Times New Roman" w:hAnsi="Times New Roman"/>
        </w:rPr>
        <w:t xml:space="preserve"> it comes to issues with Japan, which </w:t>
      </w:r>
      <w:r w:rsidRPr="00A466CF">
        <w:rPr>
          <w:rFonts w:ascii="Times New Roman" w:hAnsi="Times New Roman"/>
        </w:rPr>
        <w:t>was evident in September of 2010, when Japanese and Chinese fishing vessels collided in the East China Sea.  The captain of the Chinese fishing boat was arrested and held in custody in Japan, and when this news was released to the Chinese people there was a massive public uproar and outcry among them.  Throughout many Chinese cities massive anti-Japan protests took place, which were fierce and almost dan</w:t>
      </w:r>
      <w:r w:rsidR="00791019">
        <w:rPr>
          <w:rFonts w:ascii="Times New Roman" w:hAnsi="Times New Roman"/>
        </w:rPr>
        <w:t>gerous in nature</w:t>
      </w:r>
      <w:r w:rsidRPr="00A466CF">
        <w:rPr>
          <w:rFonts w:ascii="Times New Roman" w:hAnsi="Times New Roman"/>
        </w:rPr>
        <w:t>.</w:t>
      </w:r>
      <w:r w:rsidR="00791019">
        <w:rPr>
          <w:rStyle w:val="FootnoteReference"/>
          <w:rFonts w:ascii="Times New Roman" w:hAnsi="Times New Roman"/>
        </w:rPr>
        <w:footnoteReference w:id="37"/>
      </w:r>
      <w:r w:rsidRPr="00A466CF">
        <w:rPr>
          <w:rFonts w:ascii="Times New Roman" w:hAnsi="Times New Roman"/>
        </w:rPr>
        <w:t xml:space="preserve">  Beijing suspended the export of rare earth materials and took a very hawkish stance towards Japan in support of the captain’s release.  In many countries around the world, protests such as these would not be </w:t>
      </w:r>
      <w:r w:rsidR="00FF1FA3">
        <w:rPr>
          <w:rFonts w:ascii="Times New Roman" w:hAnsi="Times New Roman"/>
        </w:rPr>
        <w:t>so important</w:t>
      </w:r>
      <w:r w:rsidRPr="00A466CF">
        <w:rPr>
          <w:rFonts w:ascii="Times New Roman" w:hAnsi="Times New Roman"/>
        </w:rPr>
        <w:t xml:space="preserve">, but in China this is a very hypocritical action by the government.  In a country that makes it illegal for fifty or more people to get together without government consent, these massive countrywide public protests were actually illegal </w:t>
      </w:r>
      <w:r w:rsidR="00FF1FA3">
        <w:rPr>
          <w:rFonts w:ascii="Times New Roman" w:hAnsi="Times New Roman"/>
        </w:rPr>
        <w:t>under</w:t>
      </w:r>
      <w:r w:rsidRPr="00A466CF">
        <w:rPr>
          <w:rFonts w:ascii="Times New Roman" w:hAnsi="Times New Roman"/>
        </w:rPr>
        <w:t xml:space="preserve"> the government’s Law of the People's Republic of China on Assemblies, Processions and Demo</w:t>
      </w:r>
      <w:r w:rsidR="00791019">
        <w:rPr>
          <w:rFonts w:ascii="Times New Roman" w:hAnsi="Times New Roman"/>
        </w:rPr>
        <w:t>nstrations</w:t>
      </w:r>
      <w:r w:rsidRPr="00A466CF">
        <w:rPr>
          <w:rFonts w:ascii="Times New Roman" w:hAnsi="Times New Roman"/>
        </w:rPr>
        <w:t>.</w:t>
      </w:r>
      <w:r w:rsidR="00791019">
        <w:rPr>
          <w:rStyle w:val="FootnoteReference"/>
          <w:rFonts w:ascii="Times New Roman" w:hAnsi="Times New Roman"/>
        </w:rPr>
        <w:footnoteReference w:id="38"/>
      </w:r>
      <w:r w:rsidR="00995EC4">
        <w:rPr>
          <w:rFonts w:ascii="Times New Roman" w:hAnsi="Times New Roman"/>
        </w:rPr>
        <w:t xml:space="preserve">  </w:t>
      </w:r>
      <w:r w:rsidRPr="00A466CF">
        <w:rPr>
          <w:rFonts w:ascii="Times New Roman" w:hAnsi="Times New Roman"/>
        </w:rPr>
        <w:t>Beijing</w:t>
      </w:r>
      <w:r w:rsidR="00995EC4">
        <w:rPr>
          <w:rFonts w:ascii="Times New Roman" w:hAnsi="Times New Roman"/>
        </w:rPr>
        <w:t xml:space="preserve"> has shown in the past that it will</w:t>
      </w:r>
      <w:r w:rsidRPr="00A466CF">
        <w:rPr>
          <w:rFonts w:ascii="Times New Roman" w:hAnsi="Times New Roman"/>
        </w:rPr>
        <w:t xml:space="preserve"> allow laws to be b</w:t>
      </w:r>
      <w:r w:rsidR="00FF1FA3">
        <w:rPr>
          <w:rFonts w:ascii="Times New Roman" w:hAnsi="Times New Roman"/>
        </w:rPr>
        <w:t>roken</w:t>
      </w:r>
      <w:r w:rsidR="00995EC4">
        <w:rPr>
          <w:rFonts w:ascii="Times New Roman" w:hAnsi="Times New Roman"/>
        </w:rPr>
        <w:t>, but only</w:t>
      </w:r>
      <w:r w:rsidR="00FF1FA3">
        <w:rPr>
          <w:rFonts w:ascii="Times New Roman" w:hAnsi="Times New Roman"/>
        </w:rPr>
        <w:t xml:space="preserve"> if it strengthens its </w:t>
      </w:r>
      <w:r w:rsidRPr="00A466CF">
        <w:rPr>
          <w:rFonts w:ascii="Times New Roman" w:hAnsi="Times New Roman"/>
        </w:rPr>
        <w:t xml:space="preserve">hold on power.  Appealing to nationalism on a case-by-case basis may turn out to be disastrous for Beijing, but it seems that this hypocritical protocol is being applied to similar conflicts the Chinese are dealing with in the South China Sea.  </w:t>
      </w:r>
    </w:p>
    <w:p w:rsidR="00A466CF" w:rsidRPr="00995EC4" w:rsidRDefault="00A466CF" w:rsidP="00A466CF">
      <w:pPr>
        <w:spacing w:line="480" w:lineRule="auto"/>
        <w:jc w:val="both"/>
        <w:rPr>
          <w:rFonts w:ascii="Times New Roman" w:hAnsi="Times New Roman"/>
          <w:u w:val="single"/>
        </w:rPr>
      </w:pPr>
      <w:r w:rsidRPr="00995EC4">
        <w:rPr>
          <w:rFonts w:ascii="Times New Roman" w:hAnsi="Times New Roman"/>
          <w:u w:val="single"/>
        </w:rPr>
        <w:t>How Nationalism Can Be Inserted into the South China Sea Dispute</w:t>
      </w:r>
    </w:p>
    <w:p w:rsidR="00A466CF" w:rsidRPr="00A466CF" w:rsidRDefault="00A466CF" w:rsidP="00A466CF">
      <w:pPr>
        <w:spacing w:line="480" w:lineRule="auto"/>
        <w:jc w:val="both"/>
        <w:rPr>
          <w:rFonts w:ascii="Times New Roman" w:hAnsi="Times New Roman"/>
        </w:rPr>
      </w:pPr>
      <w:r w:rsidRPr="00A466CF">
        <w:rPr>
          <w:rFonts w:ascii="Times New Roman" w:hAnsi="Times New Roman"/>
          <w:color w:val="FF0000"/>
        </w:rPr>
        <w:tab/>
      </w:r>
      <w:r w:rsidRPr="00A466CF">
        <w:rPr>
          <w:rFonts w:ascii="Times New Roman" w:hAnsi="Times New Roman"/>
        </w:rPr>
        <w:t>In regards to government censorship pertaining to the South China Sea dispute, the same tactics are used.  Beijing is also tapping into nationalist tendencies to warm its citizens up to a potential dispute with the Philippines.  State-owned and private media outlets in China paint a much different picture of</w:t>
      </w:r>
      <w:r w:rsidR="005A54ED">
        <w:rPr>
          <w:rFonts w:ascii="Times New Roman" w:hAnsi="Times New Roman"/>
        </w:rPr>
        <w:t xml:space="preserve"> the South China Sea dispute tha</w:t>
      </w:r>
      <w:r w:rsidRPr="00A466CF">
        <w:rPr>
          <w:rFonts w:ascii="Times New Roman" w:hAnsi="Times New Roman"/>
        </w:rPr>
        <w:t xml:space="preserve">n what is actually taking place.  But while government censorship is the easy part of the job, brewing nationalist tensions and anti-Filipino behavior is a little harder and trickier for Beijing to accomplish.  Beijing </w:t>
      </w:r>
      <w:r w:rsidR="005A54ED">
        <w:rPr>
          <w:rFonts w:ascii="Times New Roman" w:hAnsi="Times New Roman"/>
        </w:rPr>
        <w:t>is telling</w:t>
      </w:r>
      <w:r w:rsidRPr="00A466CF">
        <w:rPr>
          <w:rFonts w:ascii="Times New Roman" w:hAnsi="Times New Roman"/>
        </w:rPr>
        <w:t xml:space="preserve"> its people that their country is not the aggressor in the South China Sea dispute, and that the Philippines is the one that is not backing down.  In a way of igniting nationalist fervor among its people, Beijing is portraying the Philippines as a v</w:t>
      </w:r>
      <w:r w:rsidR="005A54ED">
        <w:rPr>
          <w:rFonts w:ascii="Times New Roman" w:hAnsi="Times New Roman"/>
        </w:rPr>
        <w:t>illainous puppet that is having</w:t>
      </w:r>
      <w:r w:rsidRPr="00A466CF">
        <w:rPr>
          <w:rFonts w:ascii="Times New Roman" w:hAnsi="Times New Roman"/>
        </w:rPr>
        <w:t xml:space="preserve"> its strings pulled by the grand neocolonial power the United States.  </w:t>
      </w:r>
    </w:p>
    <w:p w:rsidR="00B00799" w:rsidRDefault="00A466CF" w:rsidP="00A466CF">
      <w:pPr>
        <w:spacing w:line="480" w:lineRule="auto"/>
        <w:jc w:val="both"/>
        <w:rPr>
          <w:rFonts w:ascii="Times New Roman" w:hAnsi="Times New Roman"/>
        </w:rPr>
      </w:pPr>
      <w:r w:rsidRPr="00A466CF">
        <w:rPr>
          <w:rFonts w:ascii="Times New Roman" w:hAnsi="Times New Roman"/>
          <w:color w:val="FF0000"/>
        </w:rPr>
        <w:tab/>
      </w:r>
      <w:r w:rsidRPr="00A466CF">
        <w:rPr>
          <w:rFonts w:ascii="Times New Roman" w:hAnsi="Times New Roman"/>
        </w:rPr>
        <w:t xml:space="preserve">By looking at Chinese and even Taiwanese media sources, </w:t>
      </w:r>
      <w:r w:rsidR="00AC0BFD">
        <w:rPr>
          <w:rFonts w:ascii="Times New Roman" w:hAnsi="Times New Roman"/>
        </w:rPr>
        <w:t>one</w:t>
      </w:r>
      <w:r w:rsidRPr="00A466CF">
        <w:rPr>
          <w:rFonts w:ascii="Times New Roman" w:hAnsi="Times New Roman"/>
        </w:rPr>
        <w:t xml:space="preserve"> can see that Beijing’s goals </w:t>
      </w:r>
      <w:r w:rsidR="00AC0BFD">
        <w:rPr>
          <w:rFonts w:ascii="Times New Roman" w:hAnsi="Times New Roman"/>
        </w:rPr>
        <w:t xml:space="preserve">of public opinion manipulation </w:t>
      </w:r>
      <w:r w:rsidRPr="00A466CF">
        <w:rPr>
          <w:rFonts w:ascii="Times New Roman" w:hAnsi="Times New Roman"/>
        </w:rPr>
        <w:t>are evident.  A prime example would be the April 2012 Scarborough Shoal dispute between China and the Philippines in which the Philippine Navy tried to arrest the crew of a Chinese fishing vessel that was in their waters.  A popular Taiwanese news site Want China Times, which has Chinese ownership</w:t>
      </w:r>
      <w:r w:rsidR="005A54ED">
        <w:rPr>
          <w:rFonts w:ascii="Times New Roman" w:hAnsi="Times New Roman"/>
        </w:rPr>
        <w:t>,</w:t>
      </w:r>
      <w:r w:rsidRPr="00A466CF">
        <w:rPr>
          <w:rFonts w:ascii="Times New Roman" w:hAnsi="Times New Roman"/>
        </w:rPr>
        <w:t xml:space="preserve"> described the event by stating: “China has backed down in a naval standoff with the Philippines in the South China Sea by withdrawing its two surveillance aircraft from the Scarborough Shoal, showing the savoir-faire that characterizes great states and laying the groundwork for a diplomatic resolution to the territorial disputes in the South China Sea</w:t>
      </w:r>
      <w:r w:rsidR="005A54ED">
        <w:rPr>
          <w:rFonts w:ascii="Times New Roman" w:hAnsi="Times New Roman"/>
        </w:rPr>
        <w:t>.”  Then it went</w:t>
      </w:r>
      <w:r w:rsidRPr="00A466CF">
        <w:rPr>
          <w:rFonts w:ascii="Times New Roman" w:hAnsi="Times New Roman"/>
        </w:rPr>
        <w:t xml:space="preserve"> on to </w:t>
      </w:r>
      <w:r w:rsidR="005A54ED" w:rsidRPr="00A466CF">
        <w:rPr>
          <w:rFonts w:ascii="Times New Roman" w:hAnsi="Times New Roman"/>
        </w:rPr>
        <w:t>say</w:t>
      </w:r>
      <w:r w:rsidRPr="00A466CF">
        <w:rPr>
          <w:rFonts w:ascii="Times New Roman" w:hAnsi="Times New Roman"/>
        </w:rPr>
        <w:t xml:space="preserve"> “Beijing has shown great political wisdom by refraining from aggravating the dispute with Manila, even though it is undergoing an internal power shift and cannot afford to show weakness towards foreign threats.”  This paints the Philippines as the aggressor to the average Chinese citizen.  Then the article states, “The Chinese foreign ministry said afterwards that Beijing didn't stir up the incident and would like to sort it out through negotiations with Manila” and negotiations with Manila are telling Chinese citizens that bilateral diplomacy is the only way to handle multinational disputes.  After this the most important point of the article was made when the authorless article stated,</w:t>
      </w:r>
    </w:p>
    <w:p w:rsidR="00B00799" w:rsidRDefault="00A466CF" w:rsidP="00B00799">
      <w:pPr>
        <w:spacing w:line="480" w:lineRule="auto"/>
        <w:ind w:left="720" w:right="720"/>
        <w:jc w:val="both"/>
        <w:rPr>
          <w:rFonts w:ascii="Times New Roman" w:hAnsi="Times New Roman"/>
        </w:rPr>
      </w:pPr>
      <w:r w:rsidRPr="00B00799">
        <w:rPr>
          <w:rFonts w:ascii="Times New Roman" w:hAnsi="Times New Roman"/>
        </w:rPr>
        <w:t>“Without US encouragement, Manila could not have engaged in a standoff with Beijing. US President Barack Obama and US Secretary of State Hillary Clinton visited Australia and the Philippines one after another early this year to show their support for Manila on taking a tough stance on the South China Sea dispute….   Washington is encouraging Manila's military aggression by conducting joint military drills with the Philippines near the controversial sea, even as it publicly call</w:t>
      </w:r>
      <w:r w:rsidR="007408DA" w:rsidRPr="00B00799">
        <w:rPr>
          <w:rFonts w:ascii="Times New Roman" w:hAnsi="Times New Roman"/>
        </w:rPr>
        <w:t>s for restraint</w:t>
      </w:r>
      <w:r w:rsidRPr="00B00799">
        <w:rPr>
          <w:rFonts w:ascii="Times New Roman" w:hAnsi="Times New Roman"/>
        </w:rPr>
        <w:t>.”</w:t>
      </w:r>
      <w:r w:rsidR="007408DA" w:rsidRPr="00B00799">
        <w:rPr>
          <w:rStyle w:val="FootnoteReference"/>
          <w:rFonts w:ascii="Times New Roman" w:hAnsi="Times New Roman"/>
        </w:rPr>
        <w:footnoteReference w:id="39"/>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The</w:t>
      </w:r>
      <w:r w:rsidR="008E4EF9">
        <w:rPr>
          <w:rFonts w:ascii="Times New Roman" w:hAnsi="Times New Roman"/>
        </w:rPr>
        <w:t xml:space="preserve"> purpose</w:t>
      </w:r>
      <w:r w:rsidR="008A541A">
        <w:rPr>
          <w:rFonts w:ascii="Times New Roman" w:hAnsi="Times New Roman"/>
        </w:rPr>
        <w:t>s of those statements were</w:t>
      </w:r>
      <w:r w:rsidRPr="00A466CF">
        <w:rPr>
          <w:rFonts w:ascii="Times New Roman" w:hAnsi="Times New Roman"/>
        </w:rPr>
        <w:t xml:space="preserve"> to pass th</w:t>
      </w:r>
      <w:r w:rsidR="008E4EF9">
        <w:rPr>
          <w:rFonts w:ascii="Times New Roman" w:hAnsi="Times New Roman"/>
        </w:rPr>
        <w:t xml:space="preserve">e buck and take the blame off </w:t>
      </w:r>
      <w:r w:rsidRPr="00A466CF">
        <w:rPr>
          <w:rFonts w:ascii="Times New Roman" w:hAnsi="Times New Roman"/>
        </w:rPr>
        <w:t>the c</w:t>
      </w:r>
      <w:r w:rsidR="008A541A">
        <w:rPr>
          <w:rFonts w:ascii="Times New Roman" w:hAnsi="Times New Roman"/>
        </w:rPr>
        <w:t>entral government in Manila, and also</w:t>
      </w:r>
      <w:r w:rsidRPr="00A466CF">
        <w:rPr>
          <w:rFonts w:ascii="Times New Roman" w:hAnsi="Times New Roman"/>
        </w:rPr>
        <w:t xml:space="preserve"> to bring back memories of the days when external powers brought unfair treaties to China and created puppet governments in countries such as the Philippines and Vietnam.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Another very popular Chinese media outlet, SINA painted a similar story of the same dispute by stating, “China has declared it is withdrawing its two law enforcement vessels, but the Philippines' attitude remains tough.  The Philippine president </w:t>
      </w:r>
      <w:proofErr w:type="spellStart"/>
      <w:r w:rsidRPr="00A466CF">
        <w:rPr>
          <w:rFonts w:ascii="Times New Roman" w:hAnsi="Times New Roman"/>
        </w:rPr>
        <w:t>Benigno</w:t>
      </w:r>
      <w:proofErr w:type="spellEnd"/>
      <w:r w:rsidRPr="00A466CF">
        <w:rPr>
          <w:rFonts w:ascii="Times New Roman" w:hAnsi="Times New Roman"/>
        </w:rPr>
        <w:t xml:space="preserve"> Aquino III said his country will continue to send vessels to the waters. The Philippines has also tabled many propositions that are unacceptable to China of late, including solving the dispute through international arbitration and involving the United Nations. Meanwhile, it strongly lambastes China.”  Again Chinese media is portraying the Philippines as the aggressor and educating its citizens against the idea of multilateralism.  Then in a way to blast the United States and paint it as a foreign aggressor and meddler, the article goes onto say, “It is nothing new that Manila's views are being echoed by Western public opinion.</w:t>
      </w:r>
      <w:r w:rsidR="008E4EF9">
        <w:rPr>
          <w:rFonts w:ascii="Times New Roman" w:hAnsi="Times New Roman"/>
        </w:rPr>
        <w:t>”</w:t>
      </w:r>
    </w:p>
    <w:p w:rsidR="00A466CF" w:rsidRPr="00A466CF" w:rsidRDefault="00AC0BFD" w:rsidP="00B00799">
      <w:pPr>
        <w:spacing w:line="480" w:lineRule="auto"/>
        <w:ind w:firstLine="720"/>
        <w:jc w:val="both"/>
        <w:rPr>
          <w:rFonts w:ascii="Times New Roman" w:hAnsi="Times New Roman"/>
        </w:rPr>
      </w:pPr>
      <w:r>
        <w:rPr>
          <w:rFonts w:ascii="Times New Roman" w:hAnsi="Times New Roman"/>
        </w:rPr>
        <w:t>However, these voices do no</w:t>
      </w:r>
      <w:r w:rsidR="00A466CF" w:rsidRPr="00A466CF">
        <w:rPr>
          <w:rFonts w:ascii="Times New Roman" w:hAnsi="Times New Roman"/>
        </w:rPr>
        <w:t>t have real value in internation</w:t>
      </w:r>
      <w:r>
        <w:rPr>
          <w:rFonts w:ascii="Times New Roman" w:hAnsi="Times New Roman"/>
        </w:rPr>
        <w:t>al politics. China should no</w:t>
      </w:r>
      <w:r w:rsidR="00A466CF" w:rsidRPr="00A466CF">
        <w:rPr>
          <w:rFonts w:ascii="Times New Roman" w:hAnsi="Times New Roman"/>
        </w:rPr>
        <w:t>t overly care about them. Its domestic public opinion and feelings are more important…. China should be patient and persevere in the South China Sea disputes. It has law enforcement maritime forces, and the most attractive economic opportunities of the world. How should Manila deal with China? It shou</w:t>
      </w:r>
      <w:r w:rsidR="007408DA">
        <w:rPr>
          <w:rFonts w:ascii="Times New Roman" w:hAnsi="Times New Roman"/>
        </w:rPr>
        <w:t>ld decide for itself</w:t>
      </w:r>
      <w:r w:rsidR="00A466CF" w:rsidRPr="00A466CF">
        <w:rPr>
          <w:rFonts w:ascii="Times New Roman" w:hAnsi="Times New Roman"/>
        </w:rPr>
        <w:t>.”</w:t>
      </w:r>
      <w:r w:rsidR="007408DA">
        <w:rPr>
          <w:rStyle w:val="FootnoteReference"/>
          <w:rFonts w:ascii="Times New Roman" w:hAnsi="Times New Roman"/>
        </w:rPr>
        <w:footnoteReference w:id="40"/>
      </w:r>
      <w:r w:rsidR="00A466CF" w:rsidRPr="00A466CF">
        <w:rPr>
          <w:rFonts w:ascii="Times New Roman" w:hAnsi="Times New Roman"/>
        </w:rPr>
        <w:t xml:space="preserve">  By stating this, Beijing is making it once again clear that the dispute should be handled internally and bilaterally.  Also, by stating that “China should be patient and persevere” it is preparing its people for a long and drawn out dispute.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These two examples are practically the norm for every media outlet in China, and because this type of reporting is flaring nationalist and anti-U.S. feelings in China, the Communist Party knows that it cannot compromise with the Philippines or any other ASEAN country for that matter.  </w:t>
      </w:r>
      <w:r w:rsidR="00AC0BFD">
        <w:rPr>
          <w:rFonts w:ascii="Times New Roman" w:hAnsi="Times New Roman"/>
        </w:rPr>
        <w:t>Hawkish</w:t>
      </w:r>
      <w:r w:rsidRPr="00A466CF">
        <w:rPr>
          <w:rFonts w:ascii="Times New Roman" w:hAnsi="Times New Roman"/>
        </w:rPr>
        <w:t xml:space="preserve"> public opinion creation is giving the Chinese people a sense of </w:t>
      </w:r>
      <w:r w:rsidR="008E4EF9">
        <w:rPr>
          <w:rFonts w:ascii="Times New Roman" w:hAnsi="Times New Roman"/>
        </w:rPr>
        <w:t>intense</w:t>
      </w:r>
      <w:r w:rsidRPr="00A466CF">
        <w:rPr>
          <w:rFonts w:ascii="Times New Roman" w:hAnsi="Times New Roman"/>
        </w:rPr>
        <w:t xml:space="preserve"> nationalism that can end up </w:t>
      </w:r>
      <w:r w:rsidR="008E4EF9">
        <w:rPr>
          <w:rFonts w:ascii="Times New Roman" w:hAnsi="Times New Roman"/>
        </w:rPr>
        <w:t>fueling a</w:t>
      </w:r>
      <w:r w:rsidRPr="00A466CF">
        <w:rPr>
          <w:rFonts w:ascii="Times New Roman" w:hAnsi="Times New Roman"/>
        </w:rPr>
        <w:t xml:space="preserve"> challenge</w:t>
      </w:r>
      <w:r w:rsidR="008E4EF9">
        <w:rPr>
          <w:rFonts w:ascii="Times New Roman" w:hAnsi="Times New Roman"/>
        </w:rPr>
        <w:t xml:space="preserve"> to</w:t>
      </w:r>
      <w:r w:rsidR="008A541A">
        <w:rPr>
          <w:rFonts w:ascii="Times New Roman" w:hAnsi="Times New Roman"/>
        </w:rPr>
        <w:t xml:space="preserve"> United States-</w:t>
      </w:r>
      <w:r w:rsidR="00787B00">
        <w:rPr>
          <w:rFonts w:ascii="Times New Roman" w:hAnsi="Times New Roman"/>
        </w:rPr>
        <w:t>led maritime command.  The strategy</w:t>
      </w:r>
      <w:r w:rsidRPr="00A466CF">
        <w:rPr>
          <w:rFonts w:ascii="Times New Roman" w:hAnsi="Times New Roman"/>
        </w:rPr>
        <w:t xml:space="preserve"> could be costly for the Chinese, who now at the moment and for quite some time have enjoyed the fruits of the U.S. Navy’s protection in places such as the Straight of Hormuz and other areas </w:t>
      </w:r>
      <w:r w:rsidR="008E4EF9">
        <w:rPr>
          <w:rFonts w:ascii="Times New Roman" w:hAnsi="Times New Roman"/>
        </w:rPr>
        <w:t>around the world</w:t>
      </w:r>
      <w:r w:rsidRPr="00A466CF">
        <w:rPr>
          <w:rFonts w:ascii="Times New Roman" w:hAnsi="Times New Roman"/>
        </w:rPr>
        <w:t xml:space="preserve"> where Chinese ships receive free protection at the expense of the American taxpayer.  Beijing must tread carefully on how its media outlets portray news relating to the South China Sea, or risk having to answer to citizens who have too much pride to back down to foreign countries. </w:t>
      </w:r>
    </w:p>
    <w:p w:rsidR="00A435CD" w:rsidRDefault="00A435CD" w:rsidP="00A466CF">
      <w:pPr>
        <w:spacing w:line="480" w:lineRule="auto"/>
        <w:jc w:val="both"/>
        <w:rPr>
          <w:rFonts w:ascii="Times New Roman" w:hAnsi="Times New Roman"/>
          <w:u w:val="single"/>
        </w:rPr>
      </w:pPr>
    </w:p>
    <w:p w:rsidR="00A435CD" w:rsidRDefault="00A435CD" w:rsidP="00A466CF">
      <w:pPr>
        <w:spacing w:line="480" w:lineRule="auto"/>
        <w:jc w:val="both"/>
        <w:rPr>
          <w:rFonts w:ascii="Times New Roman" w:hAnsi="Times New Roman"/>
          <w:u w:val="single"/>
        </w:rPr>
      </w:pPr>
    </w:p>
    <w:p w:rsidR="00A466CF" w:rsidRPr="00A466CF" w:rsidRDefault="00205AA9" w:rsidP="00A466CF">
      <w:pPr>
        <w:spacing w:line="480" w:lineRule="auto"/>
        <w:jc w:val="both"/>
        <w:rPr>
          <w:rFonts w:ascii="Times New Roman" w:hAnsi="Times New Roman"/>
          <w:u w:val="single"/>
        </w:rPr>
      </w:pPr>
      <w:r>
        <w:rPr>
          <w:rFonts w:ascii="Times New Roman" w:hAnsi="Times New Roman"/>
          <w:u w:val="single"/>
        </w:rPr>
        <w:t>Will Beijing</w:t>
      </w:r>
      <w:r w:rsidR="00A466CF" w:rsidRPr="00A466CF">
        <w:rPr>
          <w:rFonts w:ascii="Times New Roman" w:hAnsi="Times New Roman"/>
          <w:u w:val="single"/>
        </w:rPr>
        <w:t xml:space="preserve"> Pick a Policy</w:t>
      </w:r>
      <w:r>
        <w:rPr>
          <w:rFonts w:ascii="Times New Roman" w:hAnsi="Times New Roman"/>
          <w:u w:val="single"/>
        </w:rPr>
        <w:t>?</w:t>
      </w:r>
    </w:p>
    <w:p w:rsidR="00A466CF" w:rsidRPr="00A466CF" w:rsidRDefault="00964EC3" w:rsidP="00A466CF">
      <w:pPr>
        <w:spacing w:line="480" w:lineRule="auto"/>
        <w:ind w:firstLine="720"/>
        <w:jc w:val="both"/>
        <w:rPr>
          <w:rFonts w:ascii="Times New Roman" w:hAnsi="Times New Roman"/>
        </w:rPr>
      </w:pPr>
      <w:r>
        <w:rPr>
          <w:rFonts w:ascii="Times New Roman" w:hAnsi="Times New Roman"/>
        </w:rPr>
        <w:t>China’s “peaceful rise” strategy may be put to the test soon.</w:t>
      </w:r>
      <w:r w:rsidR="00A466CF" w:rsidRPr="00A466CF">
        <w:rPr>
          <w:rFonts w:ascii="Times New Roman" w:hAnsi="Times New Roman"/>
        </w:rPr>
        <w:t xml:space="preserve">  </w:t>
      </w:r>
      <w:r w:rsidR="008E4EF9">
        <w:rPr>
          <w:rFonts w:ascii="Times New Roman" w:hAnsi="Times New Roman"/>
        </w:rPr>
        <w:t>After</w:t>
      </w:r>
      <w:r w:rsidR="00A466CF" w:rsidRPr="00A466CF">
        <w:rPr>
          <w:rFonts w:ascii="Times New Roman" w:hAnsi="Times New Roman"/>
        </w:rPr>
        <w:t xml:space="preserve"> the U.S.’s new strategic pivot to East Asia </w:t>
      </w:r>
      <w:r w:rsidR="00787B00">
        <w:rPr>
          <w:rFonts w:ascii="Times New Roman" w:hAnsi="Times New Roman"/>
        </w:rPr>
        <w:t>as a result of</w:t>
      </w:r>
      <w:r w:rsidR="00A466CF" w:rsidRPr="00A466CF">
        <w:rPr>
          <w:rFonts w:ascii="Times New Roman" w:hAnsi="Times New Roman"/>
        </w:rPr>
        <w:t xml:space="preserve"> the South China </w:t>
      </w:r>
      <w:r w:rsidR="008E4EF9">
        <w:rPr>
          <w:rFonts w:ascii="Times New Roman" w:hAnsi="Times New Roman"/>
        </w:rPr>
        <w:t xml:space="preserve">Sea dispute, will China </w:t>
      </w:r>
      <w:r w:rsidR="00A466CF" w:rsidRPr="00A466CF">
        <w:rPr>
          <w:rFonts w:ascii="Times New Roman" w:hAnsi="Times New Roman"/>
        </w:rPr>
        <w:t xml:space="preserve">have to change its foreign policy?  Beijing’s foreign policy of Confucius Institutes, African Union projects, and humanitarian aid is very benevolent, but this pacifist policy stops when it comes to energy.  China’s imperial ambitions in the South China Sea mimic all too well Imperial Japan’s </w:t>
      </w:r>
      <w:r w:rsidR="00787B00">
        <w:rPr>
          <w:rFonts w:ascii="Times New Roman" w:hAnsi="Times New Roman"/>
        </w:rPr>
        <w:t>goals almost a century ago.  Just</w:t>
      </w:r>
      <w:r w:rsidR="00A466CF" w:rsidRPr="00A466CF">
        <w:rPr>
          <w:rFonts w:ascii="Times New Roman" w:hAnsi="Times New Roman"/>
        </w:rPr>
        <w:t xml:space="preserve"> as the United States came into the region to counterbalance Japan, it is </w:t>
      </w:r>
      <w:r w:rsidR="00CF20E4">
        <w:rPr>
          <w:rFonts w:ascii="Times New Roman" w:hAnsi="Times New Roman"/>
        </w:rPr>
        <w:t xml:space="preserve">now </w:t>
      </w:r>
      <w:r w:rsidR="00A466CF" w:rsidRPr="00A466CF">
        <w:rPr>
          <w:rFonts w:ascii="Times New Roman" w:hAnsi="Times New Roman"/>
        </w:rPr>
        <w:t>doing so to counterbalance China.  Beijing</w:t>
      </w:r>
      <w:r>
        <w:rPr>
          <w:rFonts w:ascii="Times New Roman" w:hAnsi="Times New Roman"/>
        </w:rPr>
        <w:t>’s “peaceful rise” has been questioned when</w:t>
      </w:r>
      <w:r w:rsidR="00A466CF" w:rsidRPr="00A466CF">
        <w:rPr>
          <w:rFonts w:ascii="Times New Roman" w:hAnsi="Times New Roman"/>
        </w:rPr>
        <w:t xml:space="preserve"> its navy </w:t>
      </w:r>
      <w:r>
        <w:rPr>
          <w:rFonts w:ascii="Times New Roman" w:hAnsi="Times New Roman"/>
        </w:rPr>
        <w:t>has had altercations with</w:t>
      </w:r>
      <w:r w:rsidR="00A466CF" w:rsidRPr="00A466CF">
        <w:rPr>
          <w:rFonts w:ascii="Times New Roman" w:hAnsi="Times New Roman"/>
        </w:rPr>
        <w:t xml:space="preserve"> surveying and fishing vessels from surrounding countries.</w:t>
      </w:r>
      <w:r w:rsidR="00E64688">
        <w:rPr>
          <w:rFonts w:ascii="Times New Roman" w:hAnsi="Times New Roman"/>
        </w:rPr>
        <w:t xml:space="preserve">  Such</w:t>
      </w:r>
      <w:r w:rsidR="00080603">
        <w:rPr>
          <w:rFonts w:ascii="Times New Roman" w:hAnsi="Times New Roman"/>
        </w:rPr>
        <w:t xml:space="preserve"> </w:t>
      </w:r>
      <w:r>
        <w:rPr>
          <w:rFonts w:ascii="Times New Roman" w:hAnsi="Times New Roman"/>
        </w:rPr>
        <w:t>as an</w:t>
      </w:r>
      <w:r w:rsidR="00E64688">
        <w:rPr>
          <w:rFonts w:ascii="Times New Roman" w:hAnsi="Times New Roman"/>
        </w:rPr>
        <w:t xml:space="preserve"> </w:t>
      </w:r>
      <w:r w:rsidR="00080603">
        <w:rPr>
          <w:rFonts w:ascii="Times New Roman" w:hAnsi="Times New Roman"/>
        </w:rPr>
        <w:t xml:space="preserve">incident </w:t>
      </w:r>
      <w:r>
        <w:rPr>
          <w:rFonts w:ascii="Times New Roman" w:hAnsi="Times New Roman"/>
        </w:rPr>
        <w:t xml:space="preserve">that </w:t>
      </w:r>
      <w:r w:rsidR="00E64688">
        <w:rPr>
          <w:rFonts w:ascii="Times New Roman" w:hAnsi="Times New Roman"/>
        </w:rPr>
        <w:t xml:space="preserve">occurred </w:t>
      </w:r>
      <w:r w:rsidR="00080603">
        <w:rPr>
          <w:rFonts w:ascii="Times New Roman" w:hAnsi="Times New Roman"/>
        </w:rPr>
        <w:t>in March 2011 when PLA Navy gunboats harassed Filipino Department of Energy vessels that were searching for oil in the Spratly Islands</w:t>
      </w:r>
      <w:r w:rsidR="00080603">
        <w:rPr>
          <w:rStyle w:val="FootnoteReference"/>
          <w:rFonts w:ascii="Times New Roman" w:hAnsi="Times New Roman"/>
        </w:rPr>
        <w:footnoteReference w:id="41"/>
      </w:r>
    </w:p>
    <w:p w:rsidR="00A466CF" w:rsidRPr="00A466CF" w:rsidRDefault="00964EC3" w:rsidP="00A466CF">
      <w:pPr>
        <w:spacing w:line="480" w:lineRule="auto"/>
        <w:ind w:firstLine="720"/>
        <w:jc w:val="both"/>
        <w:rPr>
          <w:rFonts w:ascii="Times New Roman" w:hAnsi="Times New Roman"/>
        </w:rPr>
      </w:pPr>
      <w:r>
        <w:rPr>
          <w:rFonts w:ascii="Times New Roman" w:hAnsi="Times New Roman"/>
        </w:rPr>
        <w:t>There is a similar parallel between China’s actions and Japan’s actions</w:t>
      </w:r>
      <w:r w:rsidR="00A466CF" w:rsidRPr="00A466CF">
        <w:rPr>
          <w:rFonts w:ascii="Times New Roman" w:hAnsi="Times New Roman"/>
        </w:rPr>
        <w:t xml:space="preserve"> prior to </w:t>
      </w:r>
      <w:r w:rsidR="00787B00">
        <w:rPr>
          <w:rFonts w:ascii="Times New Roman" w:hAnsi="Times New Roman"/>
        </w:rPr>
        <w:t>the Second World War</w:t>
      </w:r>
      <w:r>
        <w:rPr>
          <w:rFonts w:ascii="Times New Roman" w:hAnsi="Times New Roman"/>
        </w:rPr>
        <w:t>.  As China</w:t>
      </w:r>
      <w:r w:rsidR="00A466CF" w:rsidRPr="00A466CF">
        <w:rPr>
          <w:rFonts w:ascii="Times New Roman" w:hAnsi="Times New Roman"/>
        </w:rPr>
        <w:t>’s economy and military develops as fast as Japan’s did pre-WWI</w:t>
      </w:r>
      <w:r w:rsidR="00E64688">
        <w:rPr>
          <w:rFonts w:ascii="Times New Roman" w:hAnsi="Times New Roman"/>
        </w:rPr>
        <w:t>I</w:t>
      </w:r>
      <w:r w:rsidR="00A466CF" w:rsidRPr="00A466CF">
        <w:rPr>
          <w:rFonts w:ascii="Times New Roman" w:hAnsi="Times New Roman"/>
        </w:rPr>
        <w:t xml:space="preserve">, its thirst for energy and raw materials is just as strong </w:t>
      </w:r>
      <w:r w:rsidR="00065776">
        <w:rPr>
          <w:rFonts w:ascii="Times New Roman" w:hAnsi="Times New Roman"/>
        </w:rPr>
        <w:t xml:space="preserve">as </w:t>
      </w:r>
      <w:r w:rsidR="00E64688">
        <w:rPr>
          <w:rFonts w:ascii="Times New Roman" w:hAnsi="Times New Roman"/>
        </w:rPr>
        <w:t>Japan’s was</w:t>
      </w:r>
      <w:r w:rsidR="00065776">
        <w:rPr>
          <w:rFonts w:ascii="Times New Roman" w:hAnsi="Times New Roman"/>
        </w:rPr>
        <w:t xml:space="preserve"> then</w:t>
      </w:r>
      <w:r w:rsidR="00A466CF" w:rsidRPr="00A466CF">
        <w:rPr>
          <w:rFonts w:ascii="Times New Roman" w:hAnsi="Times New Roman"/>
        </w:rPr>
        <w:t>.  Because Japan was developing</w:t>
      </w:r>
      <w:r w:rsidR="00656EA5">
        <w:rPr>
          <w:rFonts w:ascii="Times New Roman" w:hAnsi="Times New Roman"/>
        </w:rPr>
        <w:t xml:space="preserve"> at such a rapid pace, it chose</w:t>
      </w:r>
      <w:r w:rsidR="00A466CF" w:rsidRPr="00A466CF">
        <w:rPr>
          <w:rFonts w:ascii="Times New Roman" w:hAnsi="Times New Roman"/>
        </w:rPr>
        <w:t xml:space="preserve"> to extend its empire</w:t>
      </w:r>
      <w:r w:rsidR="00656EA5">
        <w:rPr>
          <w:rFonts w:ascii="Times New Roman" w:hAnsi="Times New Roman"/>
        </w:rPr>
        <w:t xml:space="preserve"> by enlarging its military and seeking more resources at whatever the cost</w:t>
      </w:r>
      <w:r w:rsidR="00A466CF" w:rsidRPr="00A466CF">
        <w:rPr>
          <w:rFonts w:ascii="Times New Roman" w:hAnsi="Times New Roman"/>
        </w:rPr>
        <w:t xml:space="preserve">, and this is the same choice that China now has to face. </w:t>
      </w:r>
      <w:r w:rsidR="00787B00">
        <w:rPr>
          <w:rFonts w:ascii="Times New Roman" w:hAnsi="Times New Roman" w:cs="Arial"/>
          <w:color w:val="222222"/>
          <w:szCs w:val="32"/>
        </w:rPr>
        <w:t>China’s</w:t>
      </w:r>
      <w:r w:rsidR="00656EA5" w:rsidRPr="00656EA5">
        <w:rPr>
          <w:rFonts w:ascii="Times New Roman" w:hAnsi="Times New Roman" w:cs="Arial"/>
          <w:color w:val="222222"/>
          <w:szCs w:val="32"/>
        </w:rPr>
        <w:t xml:space="preserve"> behavior in the South China Sea</w:t>
      </w:r>
      <w:r w:rsidR="00656EA5">
        <w:rPr>
          <w:rFonts w:ascii="Times New Roman" w:hAnsi="Times New Roman" w:cs="Arial"/>
          <w:color w:val="222222"/>
          <w:szCs w:val="32"/>
        </w:rPr>
        <w:t xml:space="preserve"> alarms neighbors that</w:t>
      </w:r>
      <w:r w:rsidR="00656EA5" w:rsidRPr="00656EA5">
        <w:rPr>
          <w:rFonts w:ascii="Times New Roman" w:hAnsi="Times New Roman" w:cs="Arial"/>
          <w:color w:val="222222"/>
          <w:szCs w:val="32"/>
        </w:rPr>
        <w:t xml:space="preserve"> fear China will make the same choice that Japan once did. As a result they are looking for help through solidarity and from external powers</w:t>
      </w:r>
      <w:r w:rsidR="00787B00">
        <w:rPr>
          <w:rFonts w:ascii="Times New Roman" w:hAnsi="Times New Roman" w:cs="Arial"/>
          <w:color w:val="222222"/>
          <w:szCs w:val="32"/>
        </w:rPr>
        <w:t>, which</w:t>
      </w:r>
      <w:r w:rsidR="00A466CF" w:rsidRPr="00A466CF">
        <w:rPr>
          <w:rFonts w:ascii="Times New Roman" w:hAnsi="Times New Roman"/>
        </w:rPr>
        <w:t xml:space="preserve"> is why China’s </w:t>
      </w:r>
      <w:r w:rsidR="00656EA5" w:rsidRPr="00A466CF">
        <w:rPr>
          <w:rFonts w:ascii="Times New Roman" w:hAnsi="Times New Roman"/>
        </w:rPr>
        <w:t>benign diplomacy</w:t>
      </w:r>
      <w:r w:rsidR="00A466CF" w:rsidRPr="00A466CF">
        <w:rPr>
          <w:rFonts w:ascii="Times New Roman" w:hAnsi="Times New Roman"/>
        </w:rPr>
        <w:t xml:space="preserve"> has harden</w:t>
      </w:r>
      <w:r w:rsidR="00E64688">
        <w:rPr>
          <w:rFonts w:ascii="Times New Roman" w:hAnsi="Times New Roman"/>
        </w:rPr>
        <w:t>ed in the South China Sea</w:t>
      </w:r>
      <w:r w:rsidR="00A466CF" w:rsidRPr="00A466CF">
        <w:rPr>
          <w:rFonts w:ascii="Times New Roman" w:hAnsi="Times New Roman"/>
        </w:rPr>
        <w:t xml:space="preserve">.  The repercussions of this have been a distressed group of Southeast Asian countries looking for an answer through solidarity and external powers.  Countries such as the Philippines and Vietnam, who once pushed for the exit of American forces from their countries, are now requesting and welcoming the arrival of U.S. military forces.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Over the last few decades, the Communist Party’s natio</w:t>
      </w:r>
      <w:r w:rsidR="00E64688">
        <w:rPr>
          <w:rFonts w:ascii="Times New Roman" w:hAnsi="Times New Roman"/>
        </w:rPr>
        <w:t>nalism and lack of restraint toward</w:t>
      </w:r>
      <w:r w:rsidRPr="00A466CF">
        <w:rPr>
          <w:rFonts w:ascii="Times New Roman" w:hAnsi="Times New Roman"/>
        </w:rPr>
        <w:t xml:space="preserve"> its smaller neighbors, has pushed a traditionally loose regional group of nations into a very realpolitik direction.  Instead of pushing for joint-production/sharing and mutual-sovereignty agreements</w:t>
      </w:r>
      <w:r w:rsidR="00E64688">
        <w:rPr>
          <w:rFonts w:ascii="Times New Roman" w:hAnsi="Times New Roman"/>
        </w:rPr>
        <w:t xml:space="preserve"> by acting </w:t>
      </w:r>
      <w:r w:rsidR="00634CD3">
        <w:rPr>
          <w:rFonts w:ascii="Times New Roman" w:hAnsi="Times New Roman"/>
        </w:rPr>
        <w:t xml:space="preserve">with restraint, Beijing has been accused of doing </w:t>
      </w:r>
      <w:r w:rsidRPr="00A466CF">
        <w:rPr>
          <w:rFonts w:ascii="Times New Roman" w:hAnsi="Times New Roman"/>
        </w:rPr>
        <w:t>what most governments of strong countries do when</w:t>
      </w:r>
      <w:r w:rsidR="000E2A81">
        <w:rPr>
          <w:rFonts w:ascii="Times New Roman" w:hAnsi="Times New Roman"/>
        </w:rPr>
        <w:t xml:space="preserve"> surrounded by weaker countries</w:t>
      </w:r>
      <w:r w:rsidR="00634CD3">
        <w:rPr>
          <w:rFonts w:ascii="Times New Roman" w:hAnsi="Times New Roman"/>
        </w:rPr>
        <w:t xml:space="preserve">: </w:t>
      </w:r>
      <w:r w:rsidRPr="00A466CF">
        <w:rPr>
          <w:rFonts w:ascii="Times New Roman" w:hAnsi="Times New Roman"/>
        </w:rPr>
        <w:t>act belligerent</w:t>
      </w:r>
      <w:r w:rsidR="000E2A81">
        <w:rPr>
          <w:rFonts w:ascii="Times New Roman" w:hAnsi="Times New Roman"/>
        </w:rPr>
        <w:t>ly</w:t>
      </w:r>
      <w:r w:rsidRPr="00A466CF">
        <w:rPr>
          <w:rFonts w:ascii="Times New Roman" w:hAnsi="Times New Roman"/>
        </w:rPr>
        <w:t xml:space="preserve">.  </w:t>
      </w:r>
      <w:r w:rsidR="00787B00">
        <w:rPr>
          <w:rFonts w:ascii="Times New Roman" w:hAnsi="Times New Roman"/>
        </w:rPr>
        <w:t>Beijing’s</w:t>
      </w:r>
      <w:r w:rsidRPr="00A466CF">
        <w:rPr>
          <w:rFonts w:ascii="Times New Roman" w:hAnsi="Times New Roman"/>
        </w:rPr>
        <w:t xml:space="preserve"> </w:t>
      </w:r>
      <w:r w:rsidR="00634CD3">
        <w:rPr>
          <w:rFonts w:ascii="Times New Roman" w:hAnsi="Times New Roman"/>
        </w:rPr>
        <w:t xml:space="preserve">perception </w:t>
      </w:r>
      <w:r w:rsidRPr="00A466CF">
        <w:rPr>
          <w:rFonts w:ascii="Times New Roman" w:hAnsi="Times New Roman"/>
        </w:rPr>
        <w:t xml:space="preserve">of belligerency came to a tipping point in 2010 when China’s Foreign Minister Yang </w:t>
      </w:r>
      <w:proofErr w:type="spellStart"/>
      <w:r w:rsidRPr="00A466CF">
        <w:rPr>
          <w:rFonts w:ascii="Times New Roman" w:hAnsi="Times New Roman"/>
        </w:rPr>
        <w:t>Jeichi</w:t>
      </w:r>
      <w:proofErr w:type="spellEnd"/>
      <w:r w:rsidRPr="00A466CF">
        <w:rPr>
          <w:rFonts w:ascii="Times New Roman" w:hAnsi="Times New Roman"/>
        </w:rPr>
        <w:t xml:space="preserve"> stated to his Singaporean equivalent</w:t>
      </w:r>
      <w:r w:rsidR="000E2A81">
        <w:rPr>
          <w:rFonts w:ascii="Times New Roman" w:hAnsi="Times New Roman"/>
        </w:rPr>
        <w:t>,</w:t>
      </w:r>
      <w:r w:rsidRPr="00A466CF">
        <w:rPr>
          <w:rFonts w:ascii="Times New Roman" w:hAnsi="Times New Roman"/>
        </w:rPr>
        <w:t xml:space="preserve"> George Yeo</w:t>
      </w:r>
      <w:r w:rsidR="000E2A81">
        <w:rPr>
          <w:rFonts w:ascii="Times New Roman" w:hAnsi="Times New Roman"/>
        </w:rPr>
        <w:t>,</w:t>
      </w:r>
      <w:r w:rsidRPr="00A466CF">
        <w:rPr>
          <w:rFonts w:ascii="Times New Roman" w:hAnsi="Times New Roman"/>
        </w:rPr>
        <w:t xml:space="preserve"> while staring directly at him, “China is a big country and other countries are small countries, </w:t>
      </w:r>
      <w:r w:rsidR="007408DA">
        <w:rPr>
          <w:rFonts w:ascii="Times New Roman" w:hAnsi="Times New Roman"/>
        </w:rPr>
        <w:t>and that's just a fact</w:t>
      </w:r>
      <w:r w:rsidRPr="00A466CF">
        <w:rPr>
          <w:rFonts w:ascii="Times New Roman" w:hAnsi="Times New Roman"/>
        </w:rPr>
        <w:t>.</w:t>
      </w:r>
      <w:r w:rsidR="007408DA">
        <w:rPr>
          <w:rFonts w:ascii="Times New Roman" w:hAnsi="Times New Roman"/>
        </w:rPr>
        <w:t>”</w:t>
      </w:r>
      <w:r w:rsidR="007408DA">
        <w:rPr>
          <w:rStyle w:val="FootnoteReference"/>
          <w:rFonts w:ascii="Times New Roman" w:hAnsi="Times New Roman"/>
        </w:rPr>
        <w:footnoteReference w:id="42"/>
      </w:r>
      <w:r w:rsidRPr="00A466CF">
        <w:rPr>
          <w:rFonts w:ascii="Times New Roman" w:hAnsi="Times New Roman"/>
        </w:rPr>
        <w:t xml:space="preserve">  Until this time, Beijing was intent on solving South China Sea issues bilaterally, but Yang’s statement was a wakeup call for the governments of Southeast Asia.  </w:t>
      </w:r>
    </w:p>
    <w:p w:rsidR="00A466CF" w:rsidRPr="00A466CF" w:rsidRDefault="00787B00" w:rsidP="00A466CF">
      <w:pPr>
        <w:spacing w:line="480" w:lineRule="auto"/>
        <w:ind w:firstLine="720"/>
        <w:jc w:val="both"/>
        <w:rPr>
          <w:rFonts w:ascii="Times New Roman" w:hAnsi="Times New Roman"/>
        </w:rPr>
      </w:pPr>
      <w:r>
        <w:rPr>
          <w:rFonts w:ascii="Times New Roman" w:hAnsi="Times New Roman"/>
        </w:rPr>
        <w:t xml:space="preserve">Yang </w:t>
      </w:r>
      <w:proofErr w:type="spellStart"/>
      <w:r>
        <w:rPr>
          <w:rFonts w:ascii="Times New Roman" w:hAnsi="Times New Roman"/>
        </w:rPr>
        <w:t>Jeichi’s</w:t>
      </w:r>
      <w:proofErr w:type="spellEnd"/>
      <w:r w:rsidR="00A466CF" w:rsidRPr="00A466CF">
        <w:rPr>
          <w:rFonts w:ascii="Times New Roman" w:hAnsi="Times New Roman"/>
        </w:rPr>
        <w:t xml:space="preserve"> threat bluntly reminded the ASEAN members of the old days of colonization, which is a time that none of the members want</w:t>
      </w:r>
      <w:r w:rsidR="003614F6">
        <w:rPr>
          <w:rFonts w:ascii="Times New Roman" w:hAnsi="Times New Roman"/>
        </w:rPr>
        <w:t xml:space="preserve"> to go back to.  T</w:t>
      </w:r>
      <w:r>
        <w:rPr>
          <w:rFonts w:ascii="Times New Roman" w:hAnsi="Times New Roman"/>
        </w:rPr>
        <w:t>he threat</w:t>
      </w:r>
      <w:r w:rsidR="00A466CF" w:rsidRPr="00A466CF">
        <w:rPr>
          <w:rFonts w:ascii="Times New Roman" w:hAnsi="Times New Roman"/>
        </w:rPr>
        <w:t xml:space="preserve"> made them realize that if Beijing wins the dispute by bullying, then they will in essence be tributary states of the People’s Republic of China, which is why since then the ASEAN members (even most interestingly Myanmar) have been quite receptive to military, economic, and diplomatic cooperation with the United States and other external powers.  One of the other external powers that </w:t>
      </w:r>
      <w:proofErr w:type="gramStart"/>
      <w:r w:rsidR="00A466CF" w:rsidRPr="00A466CF">
        <w:rPr>
          <w:rFonts w:ascii="Times New Roman" w:hAnsi="Times New Roman"/>
        </w:rPr>
        <w:t>is</w:t>
      </w:r>
      <w:proofErr w:type="gramEnd"/>
      <w:r w:rsidR="00A466CF" w:rsidRPr="00A466CF">
        <w:rPr>
          <w:rFonts w:ascii="Times New Roman" w:hAnsi="Times New Roman"/>
        </w:rPr>
        <w:t xml:space="preserve"> the most notable is Japan, which is a former colonizer guilty of much worse than</w:t>
      </w:r>
      <w:r>
        <w:rPr>
          <w:rFonts w:ascii="Times New Roman" w:hAnsi="Times New Roman"/>
        </w:rPr>
        <w:t xml:space="preserve"> what China has committed.  Such a revelation</w:t>
      </w:r>
      <w:r w:rsidR="00A466CF" w:rsidRPr="00A466CF">
        <w:rPr>
          <w:rFonts w:ascii="Times New Roman" w:hAnsi="Times New Roman"/>
        </w:rPr>
        <w:t xml:space="preserve"> means that the issue warrants more attention then it is already receiving.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After the dust settled from Foreign Minister Yang </w:t>
      </w:r>
      <w:proofErr w:type="spellStart"/>
      <w:r w:rsidRPr="00A466CF">
        <w:rPr>
          <w:rFonts w:ascii="Times New Roman" w:hAnsi="Times New Roman"/>
        </w:rPr>
        <w:t>Jeichi’s</w:t>
      </w:r>
      <w:proofErr w:type="spellEnd"/>
      <w:r w:rsidRPr="00A466CF">
        <w:rPr>
          <w:rFonts w:ascii="Times New Roman" w:hAnsi="Times New Roman"/>
        </w:rPr>
        <w:t xml:space="preserve"> remarks, it looked as if Beijing’s foreign policy directives became calmer regarding the South China Sea.  Since 2010, it seems that Beijing has become </w:t>
      </w:r>
      <w:r w:rsidR="003614F6">
        <w:rPr>
          <w:rFonts w:ascii="Times New Roman" w:hAnsi="Times New Roman"/>
        </w:rPr>
        <w:t xml:space="preserve">less aggressive </w:t>
      </w:r>
      <w:r w:rsidRPr="00A466CF">
        <w:rPr>
          <w:rFonts w:ascii="Times New Roman" w:hAnsi="Times New Roman"/>
        </w:rPr>
        <w:t xml:space="preserve">with its territorial claims in the disputed area.  And with respect to realist ideology, it looks as if Beijing has taken a page out of Carl von Clausewitz’s book On War with respect to enemy alliances.  Since Beijing already helped create a “community of interests” with its use of its “big-stick”, it now must use small-stick diplomacy in the maritime region to make sure the alliance has no reason to strengthen any more that it already has.  In the foreign policy arena, Beijing has no choice but to divide and conquer with bilateral diplomacy, but this can only happen by exercising precise restraint and giving countries a better option then they had before.  </w:t>
      </w:r>
    </w:p>
    <w:p w:rsidR="00A466CF" w:rsidRPr="00A466CF" w:rsidRDefault="00871790" w:rsidP="00A466CF">
      <w:pPr>
        <w:spacing w:line="480" w:lineRule="auto"/>
        <w:jc w:val="both"/>
        <w:rPr>
          <w:rFonts w:ascii="Times New Roman" w:hAnsi="Times New Roman"/>
          <w:u w:val="single"/>
        </w:rPr>
      </w:pPr>
      <w:r>
        <w:rPr>
          <w:rFonts w:ascii="Times New Roman" w:hAnsi="Times New Roman"/>
          <w:u w:val="single"/>
        </w:rPr>
        <w:t>Humble-Hard Power</w:t>
      </w:r>
    </w:p>
    <w:p w:rsidR="00A466CF" w:rsidRPr="00A466CF" w:rsidRDefault="003614F6" w:rsidP="00A466CF">
      <w:pPr>
        <w:spacing w:line="480" w:lineRule="auto"/>
        <w:ind w:firstLine="720"/>
        <w:jc w:val="both"/>
        <w:rPr>
          <w:rFonts w:ascii="Times New Roman" w:hAnsi="Times New Roman"/>
        </w:rPr>
      </w:pPr>
      <w:r>
        <w:rPr>
          <w:rFonts w:ascii="Times New Roman" w:hAnsi="Times New Roman"/>
        </w:rPr>
        <w:t>“</w:t>
      </w:r>
      <w:r w:rsidR="00871790">
        <w:rPr>
          <w:rFonts w:ascii="Times New Roman" w:hAnsi="Times New Roman"/>
        </w:rPr>
        <w:t>Humble-hard</w:t>
      </w:r>
      <w:r>
        <w:rPr>
          <w:rFonts w:ascii="Times New Roman" w:hAnsi="Times New Roman"/>
        </w:rPr>
        <w:t xml:space="preserve"> power” i</w:t>
      </w:r>
      <w:r w:rsidRPr="00A466CF">
        <w:rPr>
          <w:rFonts w:ascii="Times New Roman" w:hAnsi="Times New Roman"/>
        </w:rPr>
        <w:t xml:space="preserve">s a </w:t>
      </w:r>
      <w:r w:rsidR="00787B00">
        <w:rPr>
          <w:rFonts w:ascii="Times New Roman" w:hAnsi="Times New Roman"/>
        </w:rPr>
        <w:t>novel</w:t>
      </w:r>
      <w:r w:rsidRPr="00A466CF">
        <w:rPr>
          <w:rFonts w:ascii="Times New Roman" w:hAnsi="Times New Roman"/>
        </w:rPr>
        <w:t xml:space="preserve"> term</w:t>
      </w:r>
      <w:r>
        <w:rPr>
          <w:rFonts w:ascii="Times New Roman" w:hAnsi="Times New Roman"/>
        </w:rPr>
        <w:t xml:space="preserve"> that </w:t>
      </w:r>
      <w:r w:rsidRPr="00A466CF">
        <w:rPr>
          <w:rFonts w:ascii="Times New Roman" w:hAnsi="Times New Roman"/>
        </w:rPr>
        <w:t xml:space="preserve">best describes a new type of policy that Beijing is using.  </w:t>
      </w:r>
      <w:r w:rsidR="00F95A25">
        <w:rPr>
          <w:rFonts w:ascii="Times New Roman" w:hAnsi="Times New Roman"/>
        </w:rPr>
        <w:t>The term “h</w:t>
      </w:r>
      <w:r w:rsidR="00871790">
        <w:rPr>
          <w:rFonts w:ascii="Times New Roman" w:hAnsi="Times New Roman"/>
        </w:rPr>
        <w:t>umble-hard</w:t>
      </w:r>
      <w:r>
        <w:rPr>
          <w:rFonts w:ascii="Times New Roman" w:hAnsi="Times New Roman"/>
        </w:rPr>
        <w:t xml:space="preserve"> power,” coined </w:t>
      </w:r>
      <w:r w:rsidR="00787B00">
        <w:rPr>
          <w:rFonts w:ascii="Times New Roman" w:hAnsi="Times New Roman"/>
        </w:rPr>
        <w:t>herein</w:t>
      </w:r>
      <w:r>
        <w:rPr>
          <w:rFonts w:ascii="Times New Roman" w:hAnsi="Times New Roman"/>
        </w:rPr>
        <w:t>,</w:t>
      </w:r>
      <w:r w:rsidR="00A466CF" w:rsidRPr="00A466CF">
        <w:rPr>
          <w:rFonts w:ascii="Times New Roman" w:hAnsi="Times New Roman"/>
        </w:rPr>
        <w:t xml:space="preserve"> is best described as a new form of hard power without the big gun intimidation factor.  It is neither threatening militarily nor is it peacefully diplomatic, and </w:t>
      </w:r>
      <w:r w:rsidR="00871790">
        <w:rPr>
          <w:rFonts w:ascii="Times New Roman" w:hAnsi="Times New Roman"/>
        </w:rPr>
        <w:t>exerting this form of power can</w:t>
      </w:r>
      <w:r w:rsidR="00A466CF" w:rsidRPr="00A466CF">
        <w:rPr>
          <w:rFonts w:ascii="Times New Roman" w:hAnsi="Times New Roman"/>
        </w:rPr>
        <w:t xml:space="preserve"> achieve goals without creating international headlines and/or condemnation.  If one were to break down the meaning of the hard power in a maritime sense then it would equate to advanced warships, nuclear submarines, </w:t>
      </w:r>
      <w:r w:rsidR="00871790">
        <w:rPr>
          <w:rFonts w:ascii="Times New Roman" w:hAnsi="Times New Roman"/>
        </w:rPr>
        <w:t>and gunboat diplomacy, but “humble-hard</w:t>
      </w:r>
      <w:r w:rsidR="00A466CF" w:rsidRPr="00A466CF">
        <w:rPr>
          <w:rFonts w:ascii="Times New Roman" w:hAnsi="Times New Roman"/>
        </w:rPr>
        <w:t xml:space="preserve"> power” marine vessels are “nonmilitary” and accomplish their goals without making the other side feel too insecure.  These nonmilitary vessels can be in the form of coast guard/maritime enforcement, surveyor, fishing, or different government agency surveillance vessels.</w:t>
      </w:r>
      <w:r w:rsidR="00110EC5">
        <w:rPr>
          <w:rFonts w:ascii="Times New Roman" w:hAnsi="Times New Roman"/>
        </w:rPr>
        <w:t xml:space="preserve">  China has attracted a great deal of attention in recent months with its new aircraft carrier, which is why if Beijing decided to exert its full strength, it would only create more fear and bring about more negative press regionally and internationally. </w:t>
      </w:r>
      <w:r w:rsidR="00A466CF" w:rsidRPr="00A466CF">
        <w:rPr>
          <w:rFonts w:ascii="Times New Roman" w:hAnsi="Times New Roman"/>
        </w:rPr>
        <w:t xml:space="preserve">  </w:t>
      </w:r>
    </w:p>
    <w:p w:rsidR="00A466CF" w:rsidRPr="00A466CF" w:rsidRDefault="00871790" w:rsidP="00A466CF">
      <w:pPr>
        <w:spacing w:line="480" w:lineRule="auto"/>
        <w:jc w:val="both"/>
        <w:rPr>
          <w:rFonts w:ascii="Times New Roman" w:hAnsi="Times New Roman"/>
          <w:u w:val="single"/>
        </w:rPr>
      </w:pPr>
      <w:r>
        <w:rPr>
          <w:rFonts w:ascii="Times New Roman" w:hAnsi="Times New Roman"/>
          <w:u w:val="single"/>
        </w:rPr>
        <w:t>The Five Dragons: China’s “Humble-Hard</w:t>
      </w:r>
      <w:r w:rsidR="00F95A25">
        <w:rPr>
          <w:rFonts w:ascii="Times New Roman" w:hAnsi="Times New Roman"/>
          <w:u w:val="single"/>
        </w:rPr>
        <w:t xml:space="preserve"> </w:t>
      </w:r>
      <w:r w:rsidR="00A466CF" w:rsidRPr="00A466CF">
        <w:rPr>
          <w:rFonts w:ascii="Times New Roman" w:hAnsi="Times New Roman"/>
          <w:u w:val="single"/>
        </w:rPr>
        <w:t>Power” South China Sea Weapon</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When China’s maritime capabilities are being mentioned or researched, the majority of it focuses on high-intensity capabilities and offshore blue water vessels such as the previously mentioned aircraft carrier and other things such as nuclear submarines and advanced destroyers.  Because of this, Beijing has been able to keep its Five Dragons Coast Guard away from critics and the limelight.  Also, China’s coast guard is not under the People’s Liberation Army.  It’s direction comes from the Ministry of Public Securi</w:t>
      </w:r>
      <w:r w:rsidR="006C1A89">
        <w:rPr>
          <w:rFonts w:ascii="Times New Roman" w:hAnsi="Times New Roman"/>
        </w:rPr>
        <w:t>ty and the People’s Armed Police</w:t>
      </w:r>
      <w:r w:rsidRPr="00A466CF">
        <w:rPr>
          <w:rFonts w:ascii="Times New Roman" w:hAnsi="Times New Roman"/>
        </w:rPr>
        <w:t>, so when analysts and researchers seek to find out how much funding China’s maritime operations are receiving, they do</w:t>
      </w:r>
      <w:r w:rsidR="00077553">
        <w:rPr>
          <w:rFonts w:ascii="Times New Roman" w:hAnsi="Times New Roman"/>
        </w:rPr>
        <w:t xml:space="preserve"> no</w:t>
      </w:r>
      <w:r w:rsidR="006C1A89">
        <w:rPr>
          <w:rFonts w:ascii="Times New Roman" w:hAnsi="Times New Roman"/>
        </w:rPr>
        <w:t xml:space="preserve">t find a clear answer by </w:t>
      </w:r>
      <w:r w:rsidRPr="00A466CF">
        <w:rPr>
          <w:rFonts w:ascii="Times New Roman" w:hAnsi="Times New Roman"/>
        </w:rPr>
        <w:t>looking</w:t>
      </w:r>
      <w:r w:rsidR="006C1A89">
        <w:rPr>
          <w:rFonts w:ascii="Times New Roman" w:hAnsi="Times New Roman"/>
        </w:rPr>
        <w:t xml:space="preserve"> only</w:t>
      </w:r>
      <w:r w:rsidRPr="00A466CF">
        <w:rPr>
          <w:rFonts w:ascii="Times New Roman" w:hAnsi="Times New Roman"/>
        </w:rPr>
        <w:t xml:space="preserve"> at the People’s Liberation Army Navy (PLA Navy) funding.  Because many policy makers and scholars are fixated on China’s stealt</w:t>
      </w:r>
      <w:r w:rsidR="006C1A89">
        <w:rPr>
          <w:rFonts w:ascii="Times New Roman" w:hAnsi="Times New Roman"/>
        </w:rPr>
        <w:t>h fighters and destroyers, the Five D</w:t>
      </w:r>
      <w:r w:rsidRPr="00A466CF">
        <w:rPr>
          <w:rFonts w:ascii="Times New Roman" w:hAnsi="Times New Roman"/>
        </w:rPr>
        <w:t xml:space="preserve">ragons as a factor in Chinese maritime capabilities is overlooked.  </w:t>
      </w:r>
    </w:p>
    <w:p w:rsidR="00A90539" w:rsidRDefault="00A466CF" w:rsidP="00A466CF">
      <w:pPr>
        <w:spacing w:line="480" w:lineRule="auto"/>
        <w:ind w:firstLine="720"/>
        <w:jc w:val="both"/>
        <w:rPr>
          <w:rFonts w:ascii="Times New Roman" w:hAnsi="Times New Roman"/>
        </w:rPr>
      </w:pPr>
      <w:r w:rsidRPr="00A466CF">
        <w:rPr>
          <w:rFonts w:ascii="Times New Roman" w:hAnsi="Times New Roman"/>
        </w:rPr>
        <w:t>Beijing understands this very well, and has begun to</w:t>
      </w:r>
      <w:r w:rsidR="006C1A89">
        <w:rPr>
          <w:rFonts w:ascii="Times New Roman" w:hAnsi="Times New Roman"/>
        </w:rPr>
        <w:t xml:space="preserve"> push for growth more with the Five Dragons Coast G</w:t>
      </w:r>
      <w:r w:rsidRPr="00A466CF">
        <w:rPr>
          <w:rFonts w:ascii="Times New Roman" w:hAnsi="Times New Roman"/>
        </w:rPr>
        <w:t>ua</w:t>
      </w:r>
      <w:r w:rsidR="00077553">
        <w:rPr>
          <w:rFonts w:ascii="Times New Roman" w:hAnsi="Times New Roman"/>
        </w:rPr>
        <w:t>rd than with the PLA Navy.  The more ambiguous</w:t>
      </w:r>
      <w:r w:rsidRPr="00A466CF">
        <w:rPr>
          <w:rFonts w:ascii="Times New Roman" w:hAnsi="Times New Roman"/>
        </w:rPr>
        <w:t xml:space="preserve"> maritime enforcement agency is recruiting a great deal of personnel to man the numerous amounts of cutters that are being built rapidly in Chinese shipyards.  While these vessels are built for coast guard purposes, they are designed to effectively patrol and assert sovereignty as far as the Spratly Islands.  It was in fact, one of these vessels, the </w:t>
      </w:r>
      <w:proofErr w:type="spellStart"/>
      <w:r w:rsidRPr="00A466CF">
        <w:rPr>
          <w:rFonts w:ascii="Times New Roman" w:hAnsi="Times New Roman"/>
        </w:rPr>
        <w:t>Haijian</w:t>
      </w:r>
      <w:proofErr w:type="spellEnd"/>
      <w:r w:rsidRPr="00A466CF">
        <w:rPr>
          <w:rFonts w:ascii="Times New Roman" w:hAnsi="Times New Roman"/>
        </w:rPr>
        <w:t xml:space="preserve"> 84, which was in the intense standoff with the Philippines in the April 2012 Scarborough Shoal incident.  What is interesting about this is that the </w:t>
      </w:r>
      <w:proofErr w:type="spellStart"/>
      <w:r w:rsidRPr="00A466CF">
        <w:rPr>
          <w:rFonts w:ascii="Times New Roman" w:hAnsi="Times New Roman"/>
        </w:rPr>
        <w:t>Haijian</w:t>
      </w:r>
      <w:proofErr w:type="spellEnd"/>
      <w:r w:rsidRPr="00A466CF">
        <w:rPr>
          <w:rFonts w:ascii="Times New Roman" w:hAnsi="Times New Roman"/>
        </w:rPr>
        <w:t xml:space="preserve"> 84 is a vessel under the China Marine Surveillance agency (“coast guard”), which is tasked with protecting China’s exclusive economic zones.  Beijing saw it fit to dispatch this vessel along with the </w:t>
      </w:r>
      <w:proofErr w:type="spellStart"/>
      <w:r w:rsidRPr="00A466CF">
        <w:rPr>
          <w:rFonts w:ascii="Times New Roman" w:hAnsi="Times New Roman"/>
        </w:rPr>
        <w:t>Haijian</w:t>
      </w:r>
      <w:proofErr w:type="spellEnd"/>
      <w:r w:rsidRPr="00A466CF">
        <w:rPr>
          <w:rFonts w:ascii="Times New Roman" w:hAnsi="Times New Roman"/>
        </w:rPr>
        <w:t xml:space="preserve"> 75 to go in between the Philippine’s biggest warship and the Chinese fishing vessels that were in Filipino waters.  The intense standoff could have been worse if it would have been larger and more superior PLA Navy vessels that would have confronted the Filipino warship.  Because it was smaller </w:t>
      </w:r>
      <w:proofErr w:type="spellStart"/>
      <w:r w:rsidRPr="00A466CF">
        <w:rPr>
          <w:rFonts w:ascii="Times New Roman" w:hAnsi="Times New Roman"/>
        </w:rPr>
        <w:t>Haijian</w:t>
      </w:r>
      <w:proofErr w:type="spellEnd"/>
      <w:r w:rsidRPr="00A466CF">
        <w:rPr>
          <w:rFonts w:ascii="Times New Roman" w:hAnsi="Times New Roman"/>
        </w:rPr>
        <w:t xml:space="preserve"> vessels that were dispatched, China was not perceived </w:t>
      </w:r>
      <w:r w:rsidR="00A90539">
        <w:rPr>
          <w:rFonts w:ascii="Times New Roman" w:hAnsi="Times New Roman"/>
        </w:rPr>
        <w:t>to be as big of an aggressor or bully as it is usually portrayed</w:t>
      </w:r>
      <w:r w:rsidRPr="00A466CF">
        <w:rPr>
          <w:rFonts w:ascii="Times New Roman" w:hAnsi="Times New Roman"/>
        </w:rPr>
        <w:t xml:space="preserve">.  </w:t>
      </w:r>
    </w:p>
    <w:p w:rsidR="00A466CF" w:rsidRPr="00A466CF" w:rsidRDefault="00077553" w:rsidP="00A466CF">
      <w:pPr>
        <w:spacing w:line="480" w:lineRule="auto"/>
        <w:ind w:firstLine="720"/>
        <w:jc w:val="both"/>
        <w:rPr>
          <w:rFonts w:ascii="Times New Roman" w:hAnsi="Times New Roman"/>
        </w:rPr>
      </w:pPr>
      <w:r>
        <w:rPr>
          <w:rFonts w:ascii="Times New Roman" w:hAnsi="Times New Roman"/>
        </w:rPr>
        <w:t>The Scarborough</w:t>
      </w:r>
      <w:r w:rsidR="00A466CF" w:rsidRPr="00A466CF">
        <w:rPr>
          <w:rFonts w:ascii="Times New Roman" w:hAnsi="Times New Roman"/>
        </w:rPr>
        <w:t xml:space="preserve"> </w:t>
      </w:r>
      <w:r>
        <w:rPr>
          <w:rFonts w:ascii="Times New Roman" w:hAnsi="Times New Roman"/>
        </w:rPr>
        <w:t xml:space="preserve">Shoal </w:t>
      </w:r>
      <w:r w:rsidR="00A466CF" w:rsidRPr="00A466CF">
        <w:rPr>
          <w:rFonts w:ascii="Times New Roman" w:hAnsi="Times New Roman"/>
        </w:rPr>
        <w:t>situation is a perf</w:t>
      </w:r>
      <w:r w:rsidR="00871790">
        <w:rPr>
          <w:rFonts w:ascii="Times New Roman" w:hAnsi="Times New Roman"/>
        </w:rPr>
        <w:t>ect example of China’s new “humble-hard</w:t>
      </w:r>
      <w:r w:rsidR="00A466CF" w:rsidRPr="00A466CF">
        <w:rPr>
          <w:rFonts w:ascii="Times New Roman" w:hAnsi="Times New Roman"/>
        </w:rPr>
        <w:t xml:space="preserve"> power” strategy, because the dispatching of anything more aggressive or significantly more powerful would have created an even bigger security complex in the region, which would give the Philippines and other neighbors even more of a reason to strengthen their navies and alliances.  As Beijing teeters on the line between hard power an</w:t>
      </w:r>
      <w:r w:rsidR="00A90539">
        <w:rPr>
          <w:rFonts w:ascii="Times New Roman" w:hAnsi="Times New Roman"/>
        </w:rPr>
        <w:t>d soft power in the region, it</w:t>
      </w:r>
      <w:r w:rsidR="00A466CF" w:rsidRPr="00A466CF">
        <w:rPr>
          <w:rFonts w:ascii="Times New Roman" w:hAnsi="Times New Roman"/>
        </w:rPr>
        <w:t xml:space="preserve"> stays </w:t>
      </w:r>
      <w:r w:rsidR="00A90539">
        <w:rPr>
          <w:rFonts w:ascii="Times New Roman" w:hAnsi="Times New Roman"/>
        </w:rPr>
        <w:t xml:space="preserve">barely </w:t>
      </w:r>
      <w:r w:rsidR="00A466CF" w:rsidRPr="00A466CF">
        <w:rPr>
          <w:rFonts w:ascii="Times New Roman" w:hAnsi="Times New Roman"/>
        </w:rPr>
        <w:t xml:space="preserve">low enough under the radar to cause significant concern among the Philippines, its ASEAN neighbors, and most importantly the United States.  Aggressive taunting from PLA Navy destroyers would bring more eyes and ships in the region, and that is what Beijing does not want.  </w:t>
      </w:r>
    </w:p>
    <w:p w:rsidR="00D468F0" w:rsidRDefault="00A466CF" w:rsidP="00A466CF">
      <w:pPr>
        <w:spacing w:line="480" w:lineRule="auto"/>
        <w:ind w:firstLine="720"/>
        <w:jc w:val="both"/>
        <w:rPr>
          <w:rFonts w:ascii="Times New Roman" w:hAnsi="Times New Roman"/>
        </w:rPr>
      </w:pPr>
      <w:r w:rsidRPr="00A466CF">
        <w:rPr>
          <w:rFonts w:ascii="Times New Roman" w:hAnsi="Times New Roman"/>
        </w:rPr>
        <w:t xml:space="preserve">While these ships have guns, they are still considered nonmilitary vessels, and because Beijing is involved in the buildup of these vessels and their deployments to clashes such as the Scarborough Shoal dispute, it gives the </w:t>
      </w:r>
      <w:r w:rsidR="00A90539">
        <w:rPr>
          <w:rFonts w:ascii="Times New Roman" w:hAnsi="Times New Roman"/>
        </w:rPr>
        <w:t>Philippine</w:t>
      </w:r>
      <w:r w:rsidRPr="00A466CF">
        <w:rPr>
          <w:rFonts w:ascii="Times New Roman" w:hAnsi="Times New Roman"/>
        </w:rPr>
        <w:t xml:space="preserve">s neighbors less of an incentive to stay close </w:t>
      </w:r>
      <w:r w:rsidR="00D468F0">
        <w:rPr>
          <w:rFonts w:ascii="Times New Roman" w:hAnsi="Times New Roman"/>
        </w:rPr>
        <w:t xml:space="preserve">together </w:t>
      </w:r>
      <w:r w:rsidRPr="00A466CF">
        <w:rPr>
          <w:rFonts w:ascii="Times New Roman" w:hAnsi="Times New Roman"/>
        </w:rPr>
        <w:t xml:space="preserve">and be anti-China.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What do</w:t>
      </w:r>
      <w:r w:rsidR="00871790">
        <w:rPr>
          <w:rFonts w:ascii="Times New Roman" w:hAnsi="Times New Roman"/>
        </w:rPr>
        <w:t>es this new humble-hard</w:t>
      </w:r>
      <w:r w:rsidRPr="00A466CF">
        <w:rPr>
          <w:rFonts w:ascii="Times New Roman" w:hAnsi="Times New Roman"/>
        </w:rPr>
        <w:t xml:space="preserve"> power tactic truly say though?  Foremost, by Beijing deploying coast guard and “coast-guard-</w:t>
      </w:r>
      <w:proofErr w:type="spellStart"/>
      <w:r w:rsidRPr="00A466CF">
        <w:rPr>
          <w:rFonts w:ascii="Times New Roman" w:hAnsi="Times New Roman"/>
        </w:rPr>
        <w:t>ish</w:t>
      </w:r>
      <w:proofErr w:type="spellEnd"/>
      <w:r w:rsidRPr="00A466CF">
        <w:rPr>
          <w:rFonts w:ascii="Times New Roman" w:hAnsi="Times New Roman"/>
        </w:rPr>
        <w:t xml:space="preserve">” vessels such as the </w:t>
      </w:r>
      <w:proofErr w:type="spellStart"/>
      <w:r w:rsidRPr="00A466CF">
        <w:rPr>
          <w:rFonts w:ascii="Times New Roman" w:hAnsi="Times New Roman"/>
        </w:rPr>
        <w:t>Haij</w:t>
      </w:r>
      <w:r w:rsidR="00D468F0">
        <w:rPr>
          <w:rFonts w:ascii="Times New Roman" w:hAnsi="Times New Roman"/>
        </w:rPr>
        <w:t>ians</w:t>
      </w:r>
      <w:proofErr w:type="spellEnd"/>
      <w:r w:rsidR="00D468F0">
        <w:rPr>
          <w:rFonts w:ascii="Times New Roman" w:hAnsi="Times New Roman"/>
        </w:rPr>
        <w:t>, it helps to strengthen China’s</w:t>
      </w:r>
      <w:r w:rsidRPr="00A466CF">
        <w:rPr>
          <w:rFonts w:ascii="Times New Roman" w:hAnsi="Times New Roman"/>
        </w:rPr>
        <w:t xml:space="preserve"> “peaceful rise” approach to foreign policy and disputes.  If Beijing were to send in its sophisticated warships, the world would perceive that China is truly engaged in stripping territory away from its weaker neighbors, but by using domestic enforcement vessels such as the coast guard, it is stating that it is simply policing what it believes to be</w:t>
      </w:r>
      <w:r w:rsidR="00077553">
        <w:rPr>
          <w:rFonts w:ascii="Times New Roman" w:hAnsi="Times New Roman"/>
        </w:rPr>
        <w:t xml:space="preserve"> its own sovereign waters.  The</w:t>
      </w:r>
      <w:r w:rsidR="00871790">
        <w:rPr>
          <w:rFonts w:ascii="Times New Roman" w:hAnsi="Times New Roman"/>
        </w:rPr>
        <w:t xml:space="preserve"> humble-hard</w:t>
      </w:r>
      <w:r w:rsidRPr="00A466CF">
        <w:rPr>
          <w:rFonts w:ascii="Times New Roman" w:hAnsi="Times New Roman"/>
        </w:rPr>
        <w:t xml:space="preserve"> power strategy simply lets China get awa</w:t>
      </w:r>
      <w:r w:rsidR="00D468F0">
        <w:rPr>
          <w:rFonts w:ascii="Times New Roman" w:hAnsi="Times New Roman"/>
        </w:rPr>
        <w:t>y with “gunboat” diplomacy, as long as</w:t>
      </w:r>
      <w:r w:rsidRPr="00A466CF">
        <w:rPr>
          <w:rFonts w:ascii="Times New Roman" w:hAnsi="Times New Roman"/>
        </w:rPr>
        <w:t xml:space="preserve"> the world does not view it as gunboat diplomacy.  </w:t>
      </w:r>
      <w:r w:rsidR="00871790">
        <w:rPr>
          <w:rFonts w:ascii="Times New Roman" w:hAnsi="Times New Roman"/>
        </w:rPr>
        <w:t>Beijing is arguing that its humble-hard</w:t>
      </w:r>
      <w:r w:rsidRPr="00A466CF">
        <w:rPr>
          <w:rFonts w:ascii="Times New Roman" w:hAnsi="Times New Roman"/>
        </w:rPr>
        <w:t xml:space="preserve"> power isn’t diplomacy at all, that it is just routinely enforcing the law of its own seas.  Also, because China is so much stronger and affluent than the ASEAN members, it has to be softer.  If it exerts too much power it will be a world villain.  Small countries all over the world would demonize China, especially if there were video footage of a PLA Navy destroyer bullying a very inferior Philippine Navy ship.  Tensions would grow at an even more exponential rate if there were miscalculations in a lopsided standoff and a Chinese vessel fired on an outmatched and outgunned vessel from the Philippines.  A bully-like act of aggression would solidify </w:t>
      </w:r>
      <w:r w:rsidR="00D468F0">
        <w:rPr>
          <w:rFonts w:ascii="Times New Roman" w:hAnsi="Times New Roman"/>
        </w:rPr>
        <w:t>China as the new Imperial Japan.</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A perfect example of this would again be the April 2012 Scarborough Shoal incident.  While it was previously mentioned that the Philippines Navy sent out their biggest warship to intercept the Chinese fishing vessels, the description of their biggest and best warship was not given in a factual manner.  That warship, which is the pride and joy of the Philippines Navy, is in all actuality an antique United States Co</w:t>
      </w:r>
      <w:r w:rsidR="0061489B">
        <w:rPr>
          <w:rFonts w:ascii="Times New Roman" w:hAnsi="Times New Roman"/>
        </w:rPr>
        <w:t>ast Guard vessel from the 1960s</w:t>
      </w:r>
      <w:r w:rsidRPr="00A466CF">
        <w:rPr>
          <w:rFonts w:ascii="Times New Roman" w:hAnsi="Times New Roman"/>
        </w:rPr>
        <w:t xml:space="preserve">.  Known as the </w:t>
      </w:r>
      <w:proofErr w:type="spellStart"/>
      <w:r w:rsidRPr="00A466CF">
        <w:rPr>
          <w:rFonts w:ascii="Times New Roman" w:hAnsi="Times New Roman"/>
        </w:rPr>
        <w:t>BRP</w:t>
      </w:r>
      <w:proofErr w:type="spellEnd"/>
      <w:r w:rsidRPr="00A466CF">
        <w:rPr>
          <w:rFonts w:ascii="Times New Roman" w:hAnsi="Times New Roman"/>
        </w:rPr>
        <w:t xml:space="preserve"> </w:t>
      </w:r>
      <w:r w:rsidR="00550CAE">
        <w:rPr>
          <w:rFonts w:ascii="Times New Roman" w:hAnsi="Times New Roman"/>
        </w:rPr>
        <w:t xml:space="preserve">Gregorio del </w:t>
      </w:r>
      <w:proofErr w:type="spellStart"/>
      <w:r w:rsidR="00550CAE">
        <w:rPr>
          <w:rFonts w:ascii="Times New Roman" w:hAnsi="Times New Roman"/>
        </w:rPr>
        <w:t>Pilar</w:t>
      </w:r>
      <w:proofErr w:type="spellEnd"/>
      <w:r w:rsidR="00550CAE">
        <w:rPr>
          <w:rFonts w:ascii="Times New Roman" w:hAnsi="Times New Roman"/>
        </w:rPr>
        <w:t>, this ship</w:t>
      </w:r>
      <w:r w:rsidRPr="00A466CF">
        <w:rPr>
          <w:rFonts w:ascii="Times New Roman" w:hAnsi="Times New Roman"/>
        </w:rPr>
        <w:t xml:space="preserve"> is barely a coast guard vessel, much less a significant weapon for any Navy.  So even though the Chinese vessels in the incident were smaller, they could have most likely won in a battle.  Also, Chinese “maritime-enforcement” forces are more restrained in smaller ships.  </w:t>
      </w:r>
    </w:p>
    <w:p w:rsidR="00A466CF" w:rsidRPr="00A466CF" w:rsidRDefault="00871790" w:rsidP="00A466CF">
      <w:pPr>
        <w:spacing w:line="480" w:lineRule="auto"/>
        <w:jc w:val="both"/>
        <w:rPr>
          <w:rFonts w:ascii="Times New Roman" w:hAnsi="Times New Roman"/>
        </w:rPr>
      </w:pPr>
      <w:r>
        <w:rPr>
          <w:rFonts w:ascii="Times New Roman" w:hAnsi="Times New Roman"/>
        </w:rPr>
        <w:tab/>
        <w:t>By Beijing using its humble-hard power of</w:t>
      </w:r>
      <w:r w:rsidR="00A466CF" w:rsidRPr="00A466CF">
        <w:rPr>
          <w:rFonts w:ascii="Times New Roman" w:hAnsi="Times New Roman"/>
        </w:rPr>
        <w:t xml:space="preserve"> “nonmilitary” vessels, it can keep problems local as it did with the April 2012 incident.  An incident becoming internationalized is the last thing Beijing wants, </w:t>
      </w:r>
      <w:r w:rsidR="00507310">
        <w:rPr>
          <w:rFonts w:ascii="Times New Roman" w:hAnsi="Times New Roman"/>
        </w:rPr>
        <w:t>because this would give realist</w:t>
      </w:r>
      <w:r w:rsidR="00A466CF" w:rsidRPr="00A466CF">
        <w:rPr>
          <w:rFonts w:ascii="Times New Roman" w:hAnsi="Times New Roman"/>
        </w:rPr>
        <w:t xml:space="preserve"> policy makers in the United States a perfect opportunity to bring the U.S. Navy even further into the South China Sea.  Any unfair violence at the hands of the Chinese would bring nationalism to almost every Filipino, and the ones that were protesting just weeks ago against American military involvement against terror cells residing in their islands would abruptly change their stance and gladly accept the U.S. coming in once again to dispel an Imperial Japan-li</w:t>
      </w:r>
      <w:r w:rsidR="00953F74">
        <w:rPr>
          <w:rFonts w:ascii="Times New Roman" w:hAnsi="Times New Roman"/>
        </w:rPr>
        <w:t xml:space="preserve">ke nation from their country.  </w:t>
      </w:r>
      <w:r w:rsidR="00A466CF" w:rsidRPr="00A466CF">
        <w:rPr>
          <w:rFonts w:ascii="Times New Roman" w:hAnsi="Times New Roman"/>
        </w:rPr>
        <w:t>Every time there are joint training exercises with the United States in the Philippines, they are met with anti-U.S. protests.  Any type of Chinese aggression would ensure that these protests would never take place again, and instead of America</w:t>
      </w:r>
      <w:r w:rsidR="0061489B">
        <w:rPr>
          <w:rFonts w:ascii="Times New Roman" w:hAnsi="Times New Roman"/>
        </w:rPr>
        <w:t>n</w:t>
      </w:r>
      <w:r w:rsidR="00A466CF" w:rsidRPr="00A466CF">
        <w:rPr>
          <w:rFonts w:ascii="Times New Roman" w:hAnsi="Times New Roman"/>
        </w:rPr>
        <w:t xml:space="preserve"> fla</w:t>
      </w:r>
      <w:r w:rsidR="0061489B">
        <w:rPr>
          <w:rFonts w:ascii="Times New Roman" w:hAnsi="Times New Roman"/>
        </w:rPr>
        <w:t>gs being burned, it would be</w:t>
      </w:r>
      <w:r w:rsidR="00A466CF" w:rsidRPr="00A466CF">
        <w:rPr>
          <w:rFonts w:ascii="Times New Roman" w:hAnsi="Times New Roman"/>
        </w:rPr>
        <w:t xml:space="preserve"> Chinese flag</w:t>
      </w:r>
      <w:r w:rsidR="0061489B">
        <w:rPr>
          <w:rFonts w:ascii="Times New Roman" w:hAnsi="Times New Roman"/>
        </w:rPr>
        <w:t>s</w:t>
      </w:r>
      <w:r w:rsidR="00A466CF" w:rsidRPr="00A466CF">
        <w:rPr>
          <w:rFonts w:ascii="Times New Roman" w:hAnsi="Times New Roman"/>
        </w:rPr>
        <w:t xml:space="preserve">.  </w:t>
      </w:r>
    </w:p>
    <w:p w:rsidR="00A466CF" w:rsidRPr="00A466CF" w:rsidRDefault="00077553" w:rsidP="00A466CF">
      <w:pPr>
        <w:spacing w:line="480" w:lineRule="auto"/>
        <w:ind w:firstLine="720"/>
        <w:jc w:val="both"/>
        <w:rPr>
          <w:rFonts w:ascii="Times New Roman" w:hAnsi="Times New Roman"/>
        </w:rPr>
      </w:pPr>
      <w:r>
        <w:rPr>
          <w:rFonts w:ascii="Times New Roman" w:hAnsi="Times New Roman"/>
        </w:rPr>
        <w:t>Because</w:t>
      </w:r>
      <w:r w:rsidR="00A466CF" w:rsidRPr="00A466CF">
        <w:rPr>
          <w:rFonts w:ascii="Times New Roman" w:hAnsi="Times New Roman"/>
        </w:rPr>
        <w:t xml:space="preserve"> the Chinese are using less flagrant vessels in the South China Sea, not enough attention is being warranted by the ASEAN as a whole to come together and proclaim another convention, declar</w:t>
      </w:r>
      <w:r>
        <w:rPr>
          <w:rFonts w:ascii="Times New Roman" w:hAnsi="Times New Roman"/>
        </w:rPr>
        <w:t>ation, or code of conduct.  The ambiguity</w:t>
      </w:r>
      <w:r w:rsidR="00A466CF" w:rsidRPr="00A466CF">
        <w:rPr>
          <w:rFonts w:ascii="Times New Roman" w:hAnsi="Times New Roman"/>
        </w:rPr>
        <w:t xml:space="preserve"> ensures that Beijing can keep pursuing its bilateral negotiations country by country instead of dealing with an angry and fearful ASEAN as a whole.  With smaller vessels, China can constantly patrol the South China Sea without creating too </w:t>
      </w:r>
      <w:r w:rsidR="00507310">
        <w:rPr>
          <w:rFonts w:ascii="Times New Roman" w:hAnsi="Times New Roman"/>
        </w:rPr>
        <w:t>much anxiety</w:t>
      </w:r>
      <w:r w:rsidR="00A466CF" w:rsidRPr="00A466CF">
        <w:rPr>
          <w:rFonts w:ascii="Times New Roman" w:hAnsi="Times New Roman"/>
        </w:rPr>
        <w:t>.  By doing this Beijing is able to push the envelope with the Philippines and see what it ca</w:t>
      </w:r>
      <w:r>
        <w:rPr>
          <w:rFonts w:ascii="Times New Roman" w:hAnsi="Times New Roman"/>
        </w:rPr>
        <w:t>n get away with and what it canno</w:t>
      </w:r>
      <w:r w:rsidR="00A466CF" w:rsidRPr="00A466CF">
        <w:rPr>
          <w:rFonts w:ascii="Times New Roman" w:hAnsi="Times New Roman"/>
        </w:rPr>
        <w:t>t.  And w</w:t>
      </w:r>
      <w:r w:rsidR="00953F74">
        <w:rPr>
          <w:rFonts w:ascii="Times New Roman" w:hAnsi="Times New Roman"/>
        </w:rPr>
        <w:t>hile the keys to Beijing’s “humble-hard</w:t>
      </w:r>
      <w:r w:rsidR="00A466CF" w:rsidRPr="00A466CF">
        <w:rPr>
          <w:rFonts w:ascii="Times New Roman" w:hAnsi="Times New Roman"/>
        </w:rPr>
        <w:t xml:space="preserve"> power” policy are in the form of smaller coast guard vessel</w:t>
      </w:r>
      <w:r>
        <w:rPr>
          <w:rFonts w:ascii="Times New Roman" w:hAnsi="Times New Roman"/>
        </w:rPr>
        <w:t xml:space="preserve">s, they are as safe as can be, </w:t>
      </w:r>
      <w:r w:rsidR="00A466CF" w:rsidRPr="00A466CF">
        <w:rPr>
          <w:rFonts w:ascii="Times New Roman" w:hAnsi="Times New Roman"/>
        </w:rPr>
        <w:t>because they are only one radio call away from their protector the PLA Navy.  Manila kno</w:t>
      </w:r>
      <w:r w:rsidR="00507310">
        <w:rPr>
          <w:rFonts w:ascii="Times New Roman" w:hAnsi="Times New Roman"/>
        </w:rPr>
        <w:t>ws that any action against the Five Dr</w:t>
      </w:r>
      <w:r w:rsidR="00A466CF" w:rsidRPr="00A466CF">
        <w:rPr>
          <w:rFonts w:ascii="Times New Roman" w:hAnsi="Times New Roman"/>
        </w:rPr>
        <w:t>agons naval vessels</w:t>
      </w:r>
      <w:r w:rsidR="00507310">
        <w:rPr>
          <w:rFonts w:ascii="Times New Roman" w:hAnsi="Times New Roman"/>
        </w:rPr>
        <w:t xml:space="preserve"> would constitute an</w:t>
      </w:r>
      <w:r w:rsidR="00A466CF" w:rsidRPr="00A466CF">
        <w:rPr>
          <w:rFonts w:ascii="Times New Roman" w:hAnsi="Times New Roman"/>
        </w:rPr>
        <w:t xml:space="preserve"> action against the PLA Navy, which is a no win situation for its outmatched navy.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Beijing’s bureaucrats and technocrats are working very hard t</w:t>
      </w:r>
      <w:r w:rsidR="00953F74">
        <w:rPr>
          <w:rFonts w:ascii="Times New Roman" w:hAnsi="Times New Roman"/>
        </w:rPr>
        <w:t>o perfect this new type of “humble-hard</w:t>
      </w:r>
      <w:r w:rsidRPr="00A466CF">
        <w:rPr>
          <w:rFonts w:ascii="Times New Roman" w:hAnsi="Times New Roman"/>
        </w:rPr>
        <w:t xml:space="preserve"> power” it is deploying in the region.  It is the only way that China can stay on track with its “peaceful development.”  The Communist Party shows no signs of slowing down the activities and growth of its coast guard and maritime-law enforcement agencies</w:t>
      </w:r>
      <w:r w:rsidR="004157E9">
        <w:rPr>
          <w:rStyle w:val="FootnoteReference"/>
          <w:rFonts w:ascii="Times New Roman" w:hAnsi="Times New Roman"/>
        </w:rPr>
        <w:footnoteReference w:id="43"/>
      </w:r>
      <w:r w:rsidRPr="00A466CF">
        <w:rPr>
          <w:rFonts w:ascii="Times New Roman" w:hAnsi="Times New Roman"/>
        </w:rPr>
        <w:t>.  While others in the region and outsiders may perceive it as a new type of maritime diplomacy that learned from Imperial Japan’s mistakes, Beijing simply argues that it’s only policing its own waters.  The central government in Manila must acknowledge Beijing’s new strategy and ensure its fellow ASEAN neighbors understand the significance of the covert strategy as well.  These civilian ships will be at the epicenter of future South China Sea clashes, and if the world do</w:t>
      </w:r>
      <w:r w:rsidR="00953F74">
        <w:rPr>
          <w:rFonts w:ascii="Times New Roman" w:hAnsi="Times New Roman"/>
        </w:rPr>
        <w:t>es not wake up to this new “humble-hard</w:t>
      </w:r>
      <w:r w:rsidRPr="00A466CF">
        <w:rPr>
          <w:rFonts w:ascii="Times New Roman" w:hAnsi="Times New Roman"/>
        </w:rPr>
        <w:t xml:space="preserve"> power” strategy, China could eventually succeed in breaking up the ASEAN coalition with these unspectacular vessels.  What the April 2012 Scarborough Shoal incident showed the wo</w:t>
      </w:r>
      <w:r w:rsidR="00507310">
        <w:rPr>
          <w:rFonts w:ascii="Times New Roman" w:hAnsi="Times New Roman"/>
        </w:rPr>
        <w:t>rld, is that China can still pursue</w:t>
      </w:r>
      <w:r w:rsidRPr="00A466CF">
        <w:rPr>
          <w:rFonts w:ascii="Times New Roman" w:hAnsi="Times New Roman"/>
        </w:rPr>
        <w:t xml:space="preserve"> its goals in the South China Sea without deploying its PLA Navy forces.  </w:t>
      </w:r>
    </w:p>
    <w:p w:rsidR="00A466CF" w:rsidRPr="00A466CF" w:rsidRDefault="00077553" w:rsidP="00A466CF">
      <w:pPr>
        <w:spacing w:line="480" w:lineRule="auto"/>
        <w:ind w:firstLine="720"/>
        <w:jc w:val="both"/>
        <w:rPr>
          <w:rFonts w:ascii="Times New Roman" w:hAnsi="Times New Roman"/>
        </w:rPr>
      </w:pPr>
      <w:r>
        <w:rPr>
          <w:rFonts w:ascii="Times New Roman" w:hAnsi="Times New Roman"/>
        </w:rPr>
        <w:t>It i</w:t>
      </w:r>
      <w:r w:rsidR="00A466CF" w:rsidRPr="00A466CF">
        <w:rPr>
          <w:rFonts w:ascii="Times New Roman" w:hAnsi="Times New Roman"/>
        </w:rPr>
        <w:t>s quite safe to say tha</w:t>
      </w:r>
      <w:r w:rsidR="00507310">
        <w:rPr>
          <w:rFonts w:ascii="Times New Roman" w:hAnsi="Times New Roman"/>
        </w:rPr>
        <w:t>t Beijing has indeed learned from</w:t>
      </w:r>
      <w:r w:rsidR="00A466CF" w:rsidRPr="00A466CF">
        <w:rPr>
          <w:rFonts w:ascii="Times New Roman" w:hAnsi="Times New Roman"/>
        </w:rPr>
        <w:t xml:space="preserve"> great powers of the past such as the United States and Imperial Japan.  Bringing </w:t>
      </w:r>
      <w:r w:rsidR="0061489B" w:rsidRPr="00A466CF">
        <w:rPr>
          <w:rFonts w:ascii="Times New Roman" w:hAnsi="Times New Roman"/>
        </w:rPr>
        <w:t xml:space="preserve">into the equation </w:t>
      </w:r>
      <w:r w:rsidR="00A466CF" w:rsidRPr="00A466CF">
        <w:rPr>
          <w:rFonts w:ascii="Times New Roman" w:hAnsi="Times New Roman"/>
        </w:rPr>
        <w:t>superior ships that are filled with guns and mis</w:t>
      </w:r>
      <w:r w:rsidR="00507310">
        <w:rPr>
          <w:rFonts w:ascii="Times New Roman" w:hAnsi="Times New Roman"/>
        </w:rPr>
        <w:t>siles would counter</w:t>
      </w:r>
      <w:r w:rsidR="00A466CF" w:rsidRPr="00A466CF">
        <w:rPr>
          <w:rFonts w:ascii="Times New Roman" w:hAnsi="Times New Roman"/>
        </w:rPr>
        <w:t xml:space="preserve">act everything it is trying to accomplish in the contested waters.  Sometimes it </w:t>
      </w:r>
      <w:r w:rsidR="00507310">
        <w:rPr>
          <w:rFonts w:ascii="Times New Roman" w:hAnsi="Times New Roman"/>
        </w:rPr>
        <w:t>is more beneficial to act humbly</w:t>
      </w:r>
      <w:r w:rsidR="00A466CF" w:rsidRPr="00A466CF">
        <w:rPr>
          <w:rFonts w:ascii="Times New Roman" w:hAnsi="Times New Roman"/>
        </w:rPr>
        <w:t xml:space="preserve"> in great power politics.  While this policy seems to be working for the short-term, it is</w:t>
      </w:r>
      <w:r w:rsidR="00953F74">
        <w:rPr>
          <w:rFonts w:ascii="Times New Roman" w:hAnsi="Times New Roman"/>
        </w:rPr>
        <w:t xml:space="preserve"> important to ask how this “humble-hard</w:t>
      </w:r>
      <w:r w:rsidR="00A466CF" w:rsidRPr="00A466CF">
        <w:rPr>
          <w:rFonts w:ascii="Times New Roman" w:hAnsi="Times New Roman"/>
        </w:rPr>
        <w:t xml:space="preserve"> power” policy will play out in </w:t>
      </w:r>
      <w:r w:rsidR="00507310">
        <w:rPr>
          <w:rFonts w:ascii="Times New Roman" w:hAnsi="Times New Roman"/>
        </w:rPr>
        <w:t>the long run.  Is China just bid</w:t>
      </w:r>
      <w:r>
        <w:rPr>
          <w:rFonts w:ascii="Times New Roman" w:hAnsi="Times New Roman"/>
        </w:rPr>
        <w:t>ing its time?  It canno</w:t>
      </w:r>
      <w:r w:rsidR="00A466CF" w:rsidRPr="00A466CF">
        <w:rPr>
          <w:rFonts w:ascii="Times New Roman" w:hAnsi="Times New Roman"/>
        </w:rPr>
        <w:t xml:space="preserve">t be, because the United States is focusing more and more on East Asia, and unless the U.S. gets dragged into a conflict with Iran, then China has to deal with American presence for the long run.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The key question to ask, is what is the difference between China’s coast guard, maritime-law enforcement agencies and its PLA Navy?  In all actuality, the </w:t>
      </w:r>
      <w:r w:rsidR="00960B97">
        <w:rPr>
          <w:rFonts w:ascii="Times New Roman" w:hAnsi="Times New Roman"/>
        </w:rPr>
        <w:t xml:space="preserve">disputed islands of the </w:t>
      </w:r>
      <w:r w:rsidRPr="00A466CF">
        <w:rPr>
          <w:rFonts w:ascii="Times New Roman" w:hAnsi="Times New Roman"/>
        </w:rPr>
        <w:t xml:space="preserve">South China Sea </w:t>
      </w:r>
      <w:r w:rsidR="00960B97">
        <w:rPr>
          <w:rFonts w:ascii="Times New Roman" w:hAnsi="Times New Roman"/>
        </w:rPr>
        <w:t>are not within 200 nautical miles</w:t>
      </w:r>
      <w:r w:rsidRPr="00A466CF">
        <w:rPr>
          <w:rFonts w:ascii="Times New Roman" w:hAnsi="Times New Roman"/>
        </w:rPr>
        <w:t xml:space="preserve"> </w:t>
      </w:r>
      <w:r w:rsidR="00960B97">
        <w:rPr>
          <w:rFonts w:ascii="Times New Roman" w:hAnsi="Times New Roman"/>
        </w:rPr>
        <w:t>of China’s coast.  C</w:t>
      </w:r>
      <w:r w:rsidR="00507310">
        <w:rPr>
          <w:rFonts w:ascii="Times New Roman" w:hAnsi="Times New Roman"/>
        </w:rPr>
        <w:t>an these Five D</w:t>
      </w:r>
      <w:r w:rsidRPr="00A466CF">
        <w:rPr>
          <w:rFonts w:ascii="Times New Roman" w:hAnsi="Times New Roman"/>
        </w:rPr>
        <w:t xml:space="preserve">ragon vessels be considered by China’s rivals as just an extension of its blue-water navy?  Will this </w:t>
      </w:r>
      <w:r w:rsidR="004157E9">
        <w:rPr>
          <w:rFonts w:ascii="Times New Roman" w:hAnsi="Times New Roman"/>
        </w:rPr>
        <w:t>“</w:t>
      </w:r>
      <w:r w:rsidR="00953F74">
        <w:rPr>
          <w:rFonts w:ascii="Times New Roman" w:hAnsi="Times New Roman"/>
        </w:rPr>
        <w:t xml:space="preserve">humble-hard </w:t>
      </w:r>
      <w:r w:rsidRPr="00A466CF">
        <w:rPr>
          <w:rFonts w:ascii="Times New Roman" w:hAnsi="Times New Roman"/>
        </w:rPr>
        <w:t>power</w:t>
      </w:r>
      <w:r w:rsidR="004157E9">
        <w:rPr>
          <w:rFonts w:ascii="Times New Roman" w:hAnsi="Times New Roman"/>
        </w:rPr>
        <w:t>”</w:t>
      </w:r>
      <w:r w:rsidRPr="00A466CF">
        <w:rPr>
          <w:rFonts w:ascii="Times New Roman" w:hAnsi="Times New Roman"/>
        </w:rPr>
        <w:t xml:space="preserve"> </w:t>
      </w:r>
      <w:r w:rsidR="009E58CA" w:rsidRPr="00A466CF">
        <w:rPr>
          <w:rFonts w:ascii="Times New Roman" w:hAnsi="Times New Roman"/>
        </w:rPr>
        <w:t>disguise</w:t>
      </w:r>
      <w:r w:rsidRPr="00A466CF">
        <w:rPr>
          <w:rFonts w:ascii="Times New Roman" w:hAnsi="Times New Roman"/>
        </w:rPr>
        <w:t xml:space="preserve"> end up causing an i</w:t>
      </w:r>
      <w:r w:rsidR="00077553">
        <w:rPr>
          <w:rFonts w:ascii="Times New Roman" w:hAnsi="Times New Roman"/>
        </w:rPr>
        <w:t>nternational scene anyways?  It i</w:t>
      </w:r>
      <w:r w:rsidRPr="00A466CF">
        <w:rPr>
          <w:rFonts w:ascii="Times New Roman" w:hAnsi="Times New Roman"/>
        </w:rPr>
        <w:t xml:space="preserve">s common knowledge that coast guards and the five dragons stay under the radar in terms of escalating already tense circumstances, but they can still result in a great deal of damage being done.  </w:t>
      </w:r>
      <w:r w:rsidR="00960B97">
        <w:rPr>
          <w:rFonts w:ascii="Times New Roman" w:hAnsi="Times New Roman"/>
        </w:rPr>
        <w:t>P</w:t>
      </w:r>
      <w:r w:rsidRPr="00A466CF">
        <w:rPr>
          <w:rFonts w:ascii="Times New Roman" w:hAnsi="Times New Roman"/>
        </w:rPr>
        <w:t xml:space="preserve">olicy makers in the Philippines and the ASEAN will </w:t>
      </w:r>
      <w:r w:rsidR="00960B97">
        <w:rPr>
          <w:rFonts w:ascii="Times New Roman" w:hAnsi="Times New Roman"/>
        </w:rPr>
        <w:t xml:space="preserve">need to </w:t>
      </w:r>
      <w:r w:rsidRPr="00A466CF">
        <w:rPr>
          <w:rFonts w:ascii="Times New Roman" w:hAnsi="Times New Roman"/>
        </w:rPr>
        <w:t xml:space="preserve">give this the attention it warrants.   </w:t>
      </w:r>
    </w:p>
    <w:p w:rsidR="00433469" w:rsidRPr="00A435CD" w:rsidRDefault="00A466CF" w:rsidP="00A435CD">
      <w:pPr>
        <w:spacing w:line="480" w:lineRule="auto"/>
        <w:ind w:firstLine="720"/>
        <w:jc w:val="both"/>
        <w:rPr>
          <w:rFonts w:ascii="Times New Roman" w:hAnsi="Times New Roman"/>
        </w:rPr>
      </w:pPr>
      <w:r w:rsidRPr="00A466CF">
        <w:rPr>
          <w:rFonts w:ascii="Times New Roman" w:hAnsi="Times New Roman"/>
        </w:rPr>
        <w:t xml:space="preserve">All it takes is one miscalculation, one bullet, and one life to be lost for the next “great war” to begin.  While the Philippine’s forces are outmatched, outgunned, and outnumbered, there is no for sure winner if the dispute turns into warfare.  Throughout world history, we have seen how superior forces are beaten or significantly weakened by unconventional and inferior enemies.  In recent years, we have seen how the United States has been bogged down in the sands and mountains of Afghanistan </w:t>
      </w:r>
      <w:r w:rsidR="00077553">
        <w:rPr>
          <w:rFonts w:ascii="Times New Roman" w:hAnsi="Times New Roman"/>
        </w:rPr>
        <w:t>because of</w:t>
      </w:r>
      <w:r w:rsidRPr="00A466CF">
        <w:rPr>
          <w:rFonts w:ascii="Times New Roman" w:hAnsi="Times New Roman"/>
        </w:rPr>
        <w:t xml:space="preserve"> a hidden</w:t>
      </w:r>
      <w:r w:rsidR="00077553">
        <w:rPr>
          <w:rFonts w:ascii="Times New Roman" w:hAnsi="Times New Roman"/>
        </w:rPr>
        <w:t xml:space="preserve"> and</w:t>
      </w:r>
      <w:r w:rsidRPr="00A466CF">
        <w:rPr>
          <w:rFonts w:ascii="Times New Roman" w:hAnsi="Times New Roman"/>
        </w:rPr>
        <w:t xml:space="preserve"> inferior enemy.  The same outcome could happen to China, but in oceans instead of deserts, and these oceans are far more important to China’s well being than the deserts in Afghanistan are to the United States.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The Importance of the Scarborough Shoal Incident</w:t>
      </w:r>
    </w:p>
    <w:p w:rsidR="00110EC5" w:rsidRPr="00433469" w:rsidRDefault="00A466CF" w:rsidP="00433469">
      <w:pPr>
        <w:spacing w:line="480" w:lineRule="auto"/>
        <w:jc w:val="both"/>
        <w:rPr>
          <w:rFonts w:ascii="Times New Roman" w:hAnsi="Times New Roman"/>
        </w:rPr>
      </w:pPr>
      <w:r w:rsidRPr="00A466CF">
        <w:rPr>
          <w:rFonts w:ascii="Times New Roman" w:hAnsi="Times New Roman"/>
        </w:rPr>
        <w:tab/>
        <w:t>While there have been other skirmishes and even battles in the history of the South China Sea dispute, the April 2012 Scarborough Shoal incident is the most i</w:t>
      </w:r>
      <w:r w:rsidR="00077553">
        <w:rPr>
          <w:rFonts w:ascii="Times New Roman" w:hAnsi="Times New Roman"/>
        </w:rPr>
        <w:t>mportant incident to date.  The</w:t>
      </w:r>
      <w:r w:rsidRPr="00A466CF">
        <w:rPr>
          <w:rFonts w:ascii="Times New Roman" w:hAnsi="Times New Roman"/>
        </w:rPr>
        <w:t xml:space="preserve"> recent dispute has set the foundation for the future of South China Sea relations among China and the Philippines.  With both countries laying claim to the Scarborough Shoal, </w:t>
      </w:r>
      <w:r w:rsidR="004157E9">
        <w:rPr>
          <w:rFonts w:ascii="Times New Roman" w:hAnsi="Times New Roman"/>
        </w:rPr>
        <w:t>the area could be</w:t>
      </w:r>
      <w:r w:rsidRPr="00A466CF">
        <w:rPr>
          <w:rFonts w:ascii="Times New Roman" w:hAnsi="Times New Roman"/>
        </w:rPr>
        <w:t xml:space="preserve"> a flashpoint for the both of them.  Also, as previously mentioned the clash resulted in both sides showing their new strategies.  With China</w:t>
      </w:r>
      <w:r w:rsidR="00953F74">
        <w:rPr>
          <w:rFonts w:ascii="Times New Roman" w:hAnsi="Times New Roman"/>
        </w:rPr>
        <w:t>’s reaction, the theory of “humble-hard</w:t>
      </w:r>
      <w:r w:rsidRPr="00A466CF">
        <w:rPr>
          <w:rFonts w:ascii="Times New Roman" w:hAnsi="Times New Roman"/>
        </w:rPr>
        <w:t xml:space="preserve"> power” was created in this thesis, and the strategy of the Philippines will be later discussed.  It is essential to understand exactly what started this incident and what took place during the dispute and </w:t>
      </w:r>
      <w:r w:rsidR="004157E9">
        <w:rPr>
          <w:rFonts w:ascii="Times New Roman" w:hAnsi="Times New Roman"/>
        </w:rPr>
        <w:t xml:space="preserve">how </w:t>
      </w:r>
      <w:r w:rsidRPr="00A466CF">
        <w:rPr>
          <w:rFonts w:ascii="Times New Roman" w:hAnsi="Times New Roman"/>
        </w:rPr>
        <w:t>tensions escalated then fizzled out.</w:t>
      </w:r>
    </w:p>
    <w:p w:rsidR="00F678A1" w:rsidRDefault="00A466CF" w:rsidP="00A466CF">
      <w:pPr>
        <w:spacing w:line="480" w:lineRule="auto"/>
        <w:jc w:val="both"/>
        <w:rPr>
          <w:rFonts w:ascii="Times New Roman" w:hAnsi="Times New Roman"/>
        </w:rPr>
      </w:pPr>
      <w:r w:rsidRPr="00A466CF">
        <w:rPr>
          <w:rFonts w:ascii="Times New Roman" w:hAnsi="Times New Roman"/>
        </w:rPr>
        <w:tab/>
        <w:t>On Sunday April 8</w:t>
      </w:r>
      <w:r w:rsidRPr="00A466CF">
        <w:rPr>
          <w:rFonts w:ascii="Times New Roman" w:hAnsi="Times New Roman"/>
          <w:vertAlign w:val="superscript"/>
        </w:rPr>
        <w:t>th</w:t>
      </w:r>
      <w:r w:rsidRPr="00A466CF">
        <w:rPr>
          <w:rFonts w:ascii="Times New Roman" w:hAnsi="Times New Roman"/>
        </w:rPr>
        <w:t xml:space="preserve">, 2012 eight Chinese fishing boats were spotted by a Philippine Navy surveillance aircraft as they were anchored inside a lagoon at the Scarborough Shoal.  Once </w:t>
      </w:r>
      <w:r w:rsidR="00947B2C" w:rsidRPr="00A466CF">
        <w:rPr>
          <w:rFonts w:ascii="Times New Roman" w:hAnsi="Times New Roman"/>
        </w:rPr>
        <w:t>the surveillance plane reported this</w:t>
      </w:r>
      <w:r w:rsidRPr="00A466CF">
        <w:rPr>
          <w:rFonts w:ascii="Times New Roman" w:hAnsi="Times New Roman"/>
        </w:rPr>
        <w:t>, the Philippine Navy dispatched its largest warship</w:t>
      </w:r>
      <w:r w:rsidR="00947B2C">
        <w:rPr>
          <w:rFonts w:ascii="Times New Roman" w:hAnsi="Times New Roman"/>
        </w:rPr>
        <w:t>,</w:t>
      </w:r>
      <w:r w:rsidRPr="00A466CF">
        <w:rPr>
          <w:rFonts w:ascii="Times New Roman" w:hAnsi="Times New Roman"/>
        </w:rPr>
        <w:t xml:space="preserve"> the</w:t>
      </w:r>
      <w:r w:rsidR="00947B2C">
        <w:rPr>
          <w:rFonts w:ascii="Times New Roman" w:hAnsi="Times New Roman"/>
        </w:rPr>
        <w:t xml:space="preserve"> aforementioned </w:t>
      </w:r>
      <w:proofErr w:type="spellStart"/>
      <w:r w:rsidRPr="00A466CF">
        <w:rPr>
          <w:rFonts w:ascii="Times New Roman" w:hAnsi="Times New Roman"/>
        </w:rPr>
        <w:t>BRP</w:t>
      </w:r>
      <w:proofErr w:type="spellEnd"/>
      <w:r w:rsidRPr="00A466CF">
        <w:rPr>
          <w:rFonts w:ascii="Times New Roman" w:hAnsi="Times New Roman"/>
        </w:rPr>
        <w:t xml:space="preserve"> Gregorio del </w:t>
      </w:r>
      <w:proofErr w:type="spellStart"/>
      <w:r w:rsidRPr="00A466CF">
        <w:rPr>
          <w:rFonts w:ascii="Times New Roman" w:hAnsi="Times New Roman"/>
        </w:rPr>
        <w:t>Pilar</w:t>
      </w:r>
      <w:proofErr w:type="spellEnd"/>
      <w:r w:rsidRPr="00A466CF">
        <w:rPr>
          <w:rFonts w:ascii="Times New Roman" w:hAnsi="Times New Roman"/>
        </w:rPr>
        <w:t>.  The American hand-me-down warship intercepted the Chinese fishing vessels and for over a day kept the vessels from leaving.  On Tuesday April 10</w:t>
      </w:r>
      <w:r w:rsidRPr="00A466CF">
        <w:rPr>
          <w:rFonts w:ascii="Times New Roman" w:hAnsi="Times New Roman"/>
          <w:vertAlign w:val="superscript"/>
        </w:rPr>
        <w:t>th</w:t>
      </w:r>
      <w:r w:rsidRPr="00A466CF">
        <w:rPr>
          <w:rFonts w:ascii="Times New Roman" w:hAnsi="Times New Roman"/>
        </w:rPr>
        <w:t xml:space="preserve">, Filipino sailors boarded the fishing vessels to inspect them.  What they found were sharks still alive, giant clams, and considerable amounts of illegally collected coral.  </w:t>
      </w:r>
      <w:r w:rsidR="00953F74">
        <w:rPr>
          <w:rFonts w:ascii="Times New Roman" w:hAnsi="Times New Roman"/>
        </w:rPr>
        <w:t>In regard to Filipino laws</w:t>
      </w:r>
      <w:r w:rsidRPr="00A466CF">
        <w:rPr>
          <w:rFonts w:ascii="Times New Roman" w:hAnsi="Times New Roman"/>
        </w:rPr>
        <w:t xml:space="preserve">, everything in these ships was illegally taken in </w:t>
      </w:r>
      <w:r w:rsidR="008E2EF5">
        <w:rPr>
          <w:rFonts w:ascii="Times New Roman" w:hAnsi="Times New Roman"/>
        </w:rPr>
        <w:t>the territory of the Philippine</w:t>
      </w:r>
      <w:r w:rsidRPr="00A466CF">
        <w:rPr>
          <w:rFonts w:ascii="Times New Roman" w:hAnsi="Times New Roman"/>
        </w:rPr>
        <w:t>s</w:t>
      </w:r>
      <w:r w:rsidR="008E2EF5">
        <w:rPr>
          <w:rFonts w:ascii="Times New Roman" w:hAnsi="Times New Roman"/>
        </w:rPr>
        <w:t>’</w:t>
      </w:r>
      <w:r w:rsidRPr="00A466CF">
        <w:rPr>
          <w:rFonts w:ascii="Times New Roman" w:hAnsi="Times New Roman"/>
        </w:rPr>
        <w:t xml:space="preserve"> Exclusive Economic Zone (EEZ), as one can see on the map</w:t>
      </w:r>
      <w:r w:rsidR="00F678A1">
        <w:rPr>
          <w:rFonts w:ascii="Times New Roman" w:hAnsi="Times New Roman"/>
        </w:rPr>
        <w:t xml:space="preserve"> (See figure 1</w:t>
      </w:r>
      <w:r w:rsidR="00F95A25">
        <w:rPr>
          <w:rFonts w:ascii="Times New Roman" w:hAnsi="Times New Roman"/>
        </w:rPr>
        <w:t>.1</w:t>
      </w:r>
      <w:r w:rsidR="00F678A1">
        <w:rPr>
          <w:rFonts w:ascii="Times New Roman" w:hAnsi="Times New Roman"/>
        </w:rPr>
        <w:t xml:space="preserve"> on pg. 2</w:t>
      </w:r>
      <w:r w:rsidR="00F95A25">
        <w:rPr>
          <w:rFonts w:ascii="Times New Roman" w:hAnsi="Times New Roman"/>
        </w:rPr>
        <w:t>)</w:t>
      </w:r>
      <w:r w:rsidRPr="00A466CF">
        <w:rPr>
          <w:rFonts w:ascii="Times New Roman" w:hAnsi="Times New Roman"/>
        </w:rPr>
        <w:t xml:space="preserve">.  The next day as Filipino sailors were attempted to arrest the Chinese fishermen, Beijing dispatched two of its Five Dragons maritime surveillance ships, the </w:t>
      </w:r>
      <w:proofErr w:type="spellStart"/>
      <w:r w:rsidRPr="00A466CF">
        <w:rPr>
          <w:rFonts w:ascii="Times New Roman" w:hAnsi="Times New Roman"/>
        </w:rPr>
        <w:t>Haijian</w:t>
      </w:r>
      <w:proofErr w:type="spellEnd"/>
      <w:r w:rsidRPr="00A466CF">
        <w:rPr>
          <w:rFonts w:ascii="Times New Roman" w:hAnsi="Times New Roman"/>
        </w:rPr>
        <w:t xml:space="preserve"> 75 and </w:t>
      </w:r>
      <w:proofErr w:type="spellStart"/>
      <w:r w:rsidRPr="00A466CF">
        <w:rPr>
          <w:rFonts w:ascii="Times New Roman" w:hAnsi="Times New Roman"/>
        </w:rPr>
        <w:t>Haijian</w:t>
      </w:r>
      <w:proofErr w:type="spellEnd"/>
      <w:r w:rsidRPr="00A466CF">
        <w:rPr>
          <w:rFonts w:ascii="Times New Roman" w:hAnsi="Times New Roman"/>
        </w:rPr>
        <w:t xml:space="preserve"> 84.  When the Chinese vessels arrived in the area they positioned themselves between the fishing boats and the </w:t>
      </w:r>
      <w:proofErr w:type="spellStart"/>
      <w:r w:rsidRPr="00A466CF">
        <w:rPr>
          <w:rFonts w:ascii="Times New Roman" w:hAnsi="Times New Roman"/>
        </w:rPr>
        <w:t>BRP</w:t>
      </w:r>
      <w:proofErr w:type="spellEnd"/>
      <w:r w:rsidRPr="00A466CF">
        <w:rPr>
          <w:rFonts w:ascii="Times New Roman" w:hAnsi="Times New Roman"/>
        </w:rPr>
        <w:t xml:space="preserve"> Gregorio del </w:t>
      </w:r>
      <w:proofErr w:type="spellStart"/>
      <w:r w:rsidRPr="00A466CF">
        <w:rPr>
          <w:rFonts w:ascii="Times New Roman" w:hAnsi="Times New Roman"/>
        </w:rPr>
        <w:t>Pilar</w:t>
      </w:r>
      <w:proofErr w:type="spellEnd"/>
      <w:r w:rsidRPr="00A466CF">
        <w:rPr>
          <w:rFonts w:ascii="Times New Roman" w:hAnsi="Times New Roman"/>
        </w:rPr>
        <w:t xml:space="preserve">, which prevented the arrests </w:t>
      </w:r>
      <w:r w:rsidR="00FD3DA6">
        <w:rPr>
          <w:rFonts w:ascii="Times New Roman" w:hAnsi="Times New Roman"/>
        </w:rPr>
        <w:t>of the Chinese nationals.</w:t>
      </w:r>
      <w:r w:rsidR="00FD3DA6">
        <w:rPr>
          <w:rStyle w:val="FootnoteReference"/>
          <w:rFonts w:ascii="Times New Roman" w:hAnsi="Times New Roman"/>
        </w:rPr>
        <w:footnoteReference w:id="44"/>
      </w:r>
      <w:r w:rsidRPr="00A466CF">
        <w:rPr>
          <w:rFonts w:ascii="Times New Roman" w:hAnsi="Times New Roman"/>
        </w:rPr>
        <w:t xml:space="preserve">  During the tense standoff is when the Foreign Ministries and ambassadors began to communicate and negotiate an end to the dispute.  By Monday of the following week, Beijing had announced that it had withdrawn its vessels.  As previously mentioned, the reaction and strate</w:t>
      </w:r>
      <w:r w:rsidR="00953F74">
        <w:rPr>
          <w:rFonts w:ascii="Times New Roman" w:hAnsi="Times New Roman"/>
        </w:rPr>
        <w:t>gy from Beijing was one of “humble-hard</w:t>
      </w:r>
      <w:r w:rsidRPr="00A466CF">
        <w:rPr>
          <w:rFonts w:ascii="Times New Roman" w:hAnsi="Times New Roman"/>
        </w:rPr>
        <w:t xml:space="preserve"> power,” but what does the reaction of the central government in Manila say about the Philippine’s new South China Sea strategy and policy?  </w:t>
      </w:r>
    </w:p>
    <w:p w:rsidR="00A466CF" w:rsidRPr="00A466CF" w:rsidRDefault="00A466CF" w:rsidP="00A466CF">
      <w:pPr>
        <w:spacing w:line="480" w:lineRule="auto"/>
        <w:jc w:val="both"/>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447074">
      <w:pPr>
        <w:spacing w:line="480" w:lineRule="auto"/>
        <w:jc w:val="center"/>
        <w:rPr>
          <w:rFonts w:ascii="Times New Roman" w:hAnsi="Times New Roman"/>
        </w:rPr>
      </w:pPr>
    </w:p>
    <w:p w:rsidR="00433469" w:rsidRDefault="00433469" w:rsidP="00A435CD">
      <w:pPr>
        <w:spacing w:line="480" w:lineRule="auto"/>
        <w:rPr>
          <w:rFonts w:ascii="Times New Roman" w:hAnsi="Times New Roman"/>
        </w:rPr>
      </w:pPr>
    </w:p>
    <w:p w:rsidR="00447074" w:rsidRPr="00447074" w:rsidRDefault="00447074" w:rsidP="00447074">
      <w:pPr>
        <w:spacing w:line="480" w:lineRule="auto"/>
        <w:jc w:val="center"/>
        <w:rPr>
          <w:rFonts w:ascii="Times New Roman" w:hAnsi="Times New Roman"/>
        </w:rPr>
      </w:pPr>
      <w:r>
        <w:rPr>
          <w:rFonts w:ascii="Times New Roman" w:hAnsi="Times New Roman"/>
        </w:rPr>
        <w:t>CHAPTER V</w:t>
      </w:r>
    </w:p>
    <w:p w:rsidR="00447074" w:rsidRPr="00447074" w:rsidRDefault="00447074" w:rsidP="00447074">
      <w:pPr>
        <w:spacing w:line="480" w:lineRule="auto"/>
        <w:jc w:val="center"/>
        <w:rPr>
          <w:rFonts w:ascii="Times New Roman" w:hAnsi="Times New Roman"/>
        </w:rPr>
      </w:pPr>
      <w:r>
        <w:rPr>
          <w:rFonts w:ascii="Times New Roman" w:hAnsi="Times New Roman"/>
        </w:rPr>
        <w:t>AN ANALYSIS OF FILIPINO FOREIGN AND MILITARY POLICIES</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What th</w:t>
      </w:r>
      <w:r w:rsidR="004157E9">
        <w:rPr>
          <w:rFonts w:ascii="Times New Roman" w:hAnsi="Times New Roman"/>
          <w:u w:val="single"/>
        </w:rPr>
        <w:t>e Philippines’</w:t>
      </w:r>
      <w:r w:rsidRPr="00A466CF">
        <w:rPr>
          <w:rFonts w:ascii="Times New Roman" w:hAnsi="Times New Roman"/>
          <w:u w:val="single"/>
        </w:rPr>
        <w:t xml:space="preserve"> Foreign Policy Says About The Dispute</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Most importantly, when analyzing the South China Sea dispute from a Filipino perspective the first thing one must is not refer to it </w:t>
      </w:r>
      <w:r w:rsidR="00D21944">
        <w:rPr>
          <w:rFonts w:ascii="Times New Roman" w:hAnsi="Times New Roman"/>
        </w:rPr>
        <w:t xml:space="preserve">as </w:t>
      </w:r>
      <w:r w:rsidRPr="00A466CF">
        <w:rPr>
          <w:rFonts w:ascii="Times New Roman" w:hAnsi="Times New Roman"/>
        </w:rPr>
        <w:t>the “South China Sea dispute” but a</w:t>
      </w:r>
      <w:r w:rsidR="008E592B">
        <w:rPr>
          <w:rFonts w:ascii="Times New Roman" w:hAnsi="Times New Roman"/>
        </w:rPr>
        <w:t>s the West Philippine Sea.  The renaming</w:t>
      </w:r>
      <w:r w:rsidRPr="00A466CF">
        <w:rPr>
          <w:rFonts w:ascii="Times New Roman" w:hAnsi="Times New Roman"/>
        </w:rPr>
        <w:t xml:space="preserve"> holds especially true when analyzing the Scarborough Shoal incident </w:t>
      </w:r>
      <w:r w:rsidR="004157E9">
        <w:rPr>
          <w:rFonts w:ascii="Times New Roman" w:hAnsi="Times New Roman"/>
        </w:rPr>
        <w:t xml:space="preserve">because </w:t>
      </w:r>
      <w:r w:rsidRPr="00A466CF">
        <w:rPr>
          <w:rFonts w:ascii="Times New Roman" w:hAnsi="Times New Roman"/>
        </w:rPr>
        <w:t xml:space="preserve">it is miles within </w:t>
      </w:r>
      <w:r w:rsidR="004157E9">
        <w:rPr>
          <w:rFonts w:ascii="Times New Roman" w:hAnsi="Times New Roman"/>
        </w:rPr>
        <w:t>the Filipino</w:t>
      </w:r>
      <w:r w:rsidRPr="00A466CF">
        <w:rPr>
          <w:rFonts w:ascii="Times New Roman" w:hAnsi="Times New Roman"/>
        </w:rPr>
        <w:t xml:space="preserve"> Exclusive Economic Zone.  When the dispute was taking place in April, the man at the epicenter of it was Philippine Foreign Secretary Albert Del Rosario.  The office of the Foreign Secretary quickly summoned Chinese Ambassador to the Philippines Ma</w:t>
      </w:r>
      <w:r w:rsidR="004157E9">
        <w:rPr>
          <w:rFonts w:ascii="Times New Roman" w:hAnsi="Times New Roman"/>
        </w:rPr>
        <w:t xml:space="preserve"> </w:t>
      </w:r>
      <w:proofErr w:type="spellStart"/>
      <w:r w:rsidRPr="00A466CF">
        <w:rPr>
          <w:rFonts w:ascii="Times New Roman" w:hAnsi="Times New Roman"/>
        </w:rPr>
        <w:t>Keqing</w:t>
      </w:r>
      <w:proofErr w:type="spellEnd"/>
      <w:r w:rsidRPr="00A466CF">
        <w:rPr>
          <w:rFonts w:ascii="Times New Roman" w:hAnsi="Times New Roman"/>
        </w:rPr>
        <w:t xml:space="preserve"> in an effort to resolve the dispute with diplomacy.  So at the very beginning of the standoff, the Philippines exerted a significant amount of hard power being that it did not hesitate to send its strongest warship, while Manila also ensured that all diplomatic lines were open </w:t>
      </w:r>
      <w:r w:rsidR="004157E9">
        <w:rPr>
          <w:rFonts w:ascii="Times New Roman" w:hAnsi="Times New Roman"/>
        </w:rPr>
        <w:t xml:space="preserve">with China and remained </w:t>
      </w:r>
      <w:proofErr w:type="gramStart"/>
      <w:r w:rsidR="004157E9">
        <w:rPr>
          <w:rFonts w:ascii="Times New Roman" w:hAnsi="Times New Roman"/>
        </w:rPr>
        <w:t>fevered</w:t>
      </w:r>
      <w:proofErr w:type="gramEnd"/>
      <w:r w:rsidRPr="00A466CF">
        <w:rPr>
          <w:rFonts w:ascii="Times New Roman" w:hAnsi="Times New Roman"/>
        </w:rPr>
        <w:t xml:space="preserve"> in nationalist rhetoric.  The stance taken by the Philippines was blunt and easy to understand, it was that the Filipino authorities would ensure that their sovereignty over the Scarborough Shoal would be respected </w:t>
      </w:r>
      <w:r w:rsidR="008E2EF5">
        <w:rPr>
          <w:rFonts w:ascii="Times New Roman" w:hAnsi="Times New Roman"/>
        </w:rPr>
        <w:t>because</w:t>
      </w:r>
      <w:r w:rsidRPr="00A466CF">
        <w:rPr>
          <w:rFonts w:ascii="Times New Roman" w:hAnsi="Times New Roman"/>
        </w:rPr>
        <w:t xml:space="preserve"> </w:t>
      </w:r>
      <w:r w:rsidR="00947B2C">
        <w:rPr>
          <w:rFonts w:ascii="Times New Roman" w:hAnsi="Times New Roman"/>
        </w:rPr>
        <w:t>the Shoal</w:t>
      </w:r>
      <w:r w:rsidRPr="00A466CF">
        <w:rPr>
          <w:rFonts w:ascii="Times New Roman" w:hAnsi="Times New Roman"/>
        </w:rPr>
        <w:t xml:space="preserve"> is located in a vital section of Philippine territory.   </w:t>
      </w:r>
    </w:p>
    <w:p w:rsidR="00A466CF" w:rsidRPr="00A466CF" w:rsidRDefault="008E592B" w:rsidP="00A466CF">
      <w:pPr>
        <w:spacing w:line="480" w:lineRule="auto"/>
        <w:jc w:val="both"/>
        <w:rPr>
          <w:rFonts w:ascii="Times New Roman" w:hAnsi="Times New Roman"/>
        </w:rPr>
      </w:pPr>
      <w:r>
        <w:rPr>
          <w:rFonts w:ascii="Times New Roman" w:hAnsi="Times New Roman"/>
        </w:rPr>
        <w:tab/>
        <w:t>Stronger</w:t>
      </w:r>
      <w:r w:rsidR="00A466CF" w:rsidRPr="00A466CF">
        <w:rPr>
          <w:rFonts w:ascii="Times New Roman" w:hAnsi="Times New Roman"/>
        </w:rPr>
        <w:t xml:space="preserve"> rhetoric and action to back it showed the world that the Philippines have become more hawkish in their attitude and policies regarding the West Philippine Sea.  While the Chinese believed that the waters around the shoal belong to China, Del Rosario sent a strict message to Beijing that the Philippine Navy would impose the nation’s sovereignty there.  Manila understands the risks it is taking by confronting China head on, and it couldn’t </w:t>
      </w:r>
      <w:r w:rsidR="008E2EF5">
        <w:rPr>
          <w:rFonts w:ascii="Times New Roman" w:hAnsi="Times New Roman"/>
        </w:rPr>
        <w:t>have been</w:t>
      </w:r>
      <w:r w:rsidR="00A466CF" w:rsidRPr="00A466CF">
        <w:rPr>
          <w:rFonts w:ascii="Times New Roman" w:hAnsi="Times New Roman"/>
        </w:rPr>
        <w:t xml:space="preserve"> more evident during the crisis week when Del Rosario stated, “We are prepared to secure </w:t>
      </w:r>
      <w:r w:rsidR="00FC1D0E">
        <w:rPr>
          <w:rFonts w:ascii="Times New Roman" w:hAnsi="Times New Roman"/>
        </w:rPr>
        <w:t>our sovereignty</w:t>
      </w:r>
      <w:r w:rsidR="00A466CF" w:rsidRPr="00A466CF">
        <w:rPr>
          <w:rFonts w:ascii="Times New Roman" w:hAnsi="Times New Roman"/>
        </w:rPr>
        <w:t>.</w:t>
      </w:r>
      <w:r w:rsidR="00FC1D0E">
        <w:rPr>
          <w:rFonts w:ascii="Times New Roman" w:hAnsi="Times New Roman"/>
        </w:rPr>
        <w:t>”</w:t>
      </w:r>
      <w:r w:rsidR="00FC1D0E">
        <w:rPr>
          <w:rStyle w:val="FootnoteReference"/>
          <w:rFonts w:ascii="Times New Roman" w:hAnsi="Times New Roman"/>
        </w:rPr>
        <w:footnoteReference w:id="45"/>
      </w:r>
      <w:r w:rsidR="00A466CF" w:rsidRPr="00A466CF">
        <w:rPr>
          <w:rFonts w:ascii="Times New Roman" w:hAnsi="Times New Roman"/>
        </w:rPr>
        <w:t xml:space="preserve">  The Philippines and its neighbors are ver</w:t>
      </w:r>
      <w:r w:rsidR="008979C1">
        <w:rPr>
          <w:rFonts w:ascii="Times New Roman" w:hAnsi="Times New Roman"/>
        </w:rPr>
        <w:t xml:space="preserve">y aware of China’s capabilities. </w:t>
      </w:r>
      <w:r w:rsidR="00A466CF" w:rsidRPr="00A466CF">
        <w:rPr>
          <w:rFonts w:ascii="Times New Roman" w:hAnsi="Times New Roman"/>
        </w:rPr>
        <w:t xml:space="preserve"> </w:t>
      </w:r>
      <w:r w:rsidR="008979C1">
        <w:rPr>
          <w:rFonts w:ascii="Times New Roman" w:hAnsi="Times New Roman"/>
        </w:rPr>
        <w:t>Vietnam is especially aware because</w:t>
      </w:r>
      <w:r w:rsidR="00A466CF" w:rsidRPr="00A466CF">
        <w:rPr>
          <w:rFonts w:ascii="Times New Roman" w:hAnsi="Times New Roman"/>
        </w:rPr>
        <w:t xml:space="preserve"> in 1988</w:t>
      </w:r>
      <w:r w:rsidR="008979C1">
        <w:rPr>
          <w:rFonts w:ascii="Times New Roman" w:hAnsi="Times New Roman"/>
        </w:rPr>
        <w:t xml:space="preserve"> it</w:t>
      </w:r>
      <w:r w:rsidR="00A466CF" w:rsidRPr="00A466CF">
        <w:rPr>
          <w:rFonts w:ascii="Times New Roman" w:hAnsi="Times New Roman"/>
        </w:rPr>
        <w:t xml:space="preserve"> engaged in a bloody battle with China over the </w:t>
      </w:r>
      <w:r w:rsidR="008979C1">
        <w:rPr>
          <w:rFonts w:ascii="Times New Roman" w:hAnsi="Times New Roman"/>
        </w:rPr>
        <w:t xml:space="preserve">Johnson South Reef in the </w:t>
      </w:r>
      <w:r w:rsidR="00A466CF" w:rsidRPr="00A466CF">
        <w:rPr>
          <w:rFonts w:ascii="Times New Roman" w:hAnsi="Times New Roman"/>
        </w:rPr>
        <w:t xml:space="preserve">Spratly Islands that resulted in the death of over 70 Vietnamese sailors.  </w:t>
      </w:r>
    </w:p>
    <w:p w:rsidR="00A466CF" w:rsidRPr="00E50C62" w:rsidRDefault="008E592B" w:rsidP="00E50C62">
      <w:pPr>
        <w:spacing w:line="480" w:lineRule="auto"/>
        <w:ind w:firstLine="720"/>
        <w:jc w:val="both"/>
        <w:rPr>
          <w:rFonts w:ascii="Times New Roman" w:hAnsi="Times New Roman"/>
        </w:rPr>
      </w:pPr>
      <w:r>
        <w:rPr>
          <w:rFonts w:ascii="Times New Roman" w:hAnsi="Times New Roman"/>
        </w:rPr>
        <w:t>As a result of</w:t>
      </w:r>
      <w:r w:rsidR="00A466CF" w:rsidRPr="00A466CF">
        <w:rPr>
          <w:rFonts w:ascii="Times New Roman" w:hAnsi="Times New Roman"/>
        </w:rPr>
        <w:t xml:space="preserve"> China’s regional military hegemony, both the Philippines and Vietnam have become closer not just in regards to hard power capabilities, but also through soft power means.  For instance, hotlines between the two countries</w:t>
      </w:r>
      <w:r w:rsidR="008979C1">
        <w:rPr>
          <w:rFonts w:ascii="Times New Roman" w:hAnsi="Times New Roman"/>
        </w:rPr>
        <w:t>’</w:t>
      </w:r>
      <w:r w:rsidR="00A466CF" w:rsidRPr="00A466CF">
        <w:rPr>
          <w:rFonts w:ascii="Times New Roman" w:hAnsi="Times New Roman"/>
        </w:rPr>
        <w:t xml:space="preserve"> coast guards and navies have been set up for more effective communication, but “football diplomacy” is also being brought into the Spratly Islands.  In April of 2012 the Philippine Navy Chief Vice Admiral Alexander </w:t>
      </w:r>
      <w:proofErr w:type="spellStart"/>
      <w:r w:rsidR="00A466CF" w:rsidRPr="00A466CF">
        <w:rPr>
          <w:rFonts w:ascii="Times New Roman" w:hAnsi="Times New Roman"/>
        </w:rPr>
        <w:t>Pama</w:t>
      </w:r>
      <w:proofErr w:type="spellEnd"/>
      <w:r w:rsidR="00A466CF" w:rsidRPr="00A466CF">
        <w:rPr>
          <w:rFonts w:ascii="Times New Roman" w:hAnsi="Times New Roman"/>
        </w:rPr>
        <w:t xml:space="preserve"> announced that the sailors from both countries will be playing football and basketball against each other in what as known as “fun games.”  What is the most significant about this and sends the biggest m</w:t>
      </w:r>
      <w:r>
        <w:rPr>
          <w:rFonts w:ascii="Times New Roman" w:hAnsi="Times New Roman"/>
        </w:rPr>
        <w:t>essage, is that these games will no</w:t>
      </w:r>
      <w:r w:rsidR="00A466CF" w:rsidRPr="00A466CF">
        <w:rPr>
          <w:rFonts w:ascii="Times New Roman" w:hAnsi="Times New Roman"/>
        </w:rPr>
        <w:t xml:space="preserve">t be played in Vietnam or the Philippines, but on certain Spratly Islands that both countries </w:t>
      </w:r>
      <w:r w:rsidR="001030E5">
        <w:rPr>
          <w:rFonts w:ascii="Times New Roman" w:hAnsi="Times New Roman"/>
        </w:rPr>
        <w:t>occupy.</w:t>
      </w:r>
      <w:r w:rsidR="001030E5">
        <w:rPr>
          <w:rStyle w:val="FootnoteReference"/>
          <w:rFonts w:ascii="Times New Roman" w:hAnsi="Times New Roman"/>
        </w:rPr>
        <w:footnoteReference w:id="46"/>
      </w:r>
      <w:r w:rsidR="00A466CF" w:rsidRPr="00A466CF">
        <w:rPr>
          <w:rFonts w:ascii="Times New Roman" w:hAnsi="Times New Roman"/>
        </w:rPr>
        <w:t xml:space="preserve">  A military and diplo</w:t>
      </w:r>
      <w:r>
        <w:rPr>
          <w:rFonts w:ascii="Times New Roman" w:hAnsi="Times New Roman"/>
        </w:rPr>
        <w:t>matic alliance with Vietnam is no</w:t>
      </w:r>
      <w:r w:rsidR="00A466CF" w:rsidRPr="00A466CF">
        <w:rPr>
          <w:rFonts w:ascii="Times New Roman" w:hAnsi="Times New Roman"/>
        </w:rPr>
        <w:t xml:space="preserve">t enough to counter China’s regional hegemony though, and Manila knows this.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Inviting the World to the Party</w:t>
      </w:r>
    </w:p>
    <w:p w:rsidR="00A466CF" w:rsidRPr="00A466CF" w:rsidRDefault="008E592B" w:rsidP="00A466CF">
      <w:pPr>
        <w:spacing w:line="480" w:lineRule="auto"/>
        <w:jc w:val="both"/>
        <w:rPr>
          <w:rFonts w:ascii="Times New Roman" w:hAnsi="Times New Roman"/>
        </w:rPr>
      </w:pPr>
      <w:r>
        <w:rPr>
          <w:rFonts w:ascii="Times New Roman" w:hAnsi="Times New Roman"/>
        </w:rPr>
        <w:tab/>
        <w:t>It i</w:t>
      </w:r>
      <w:r w:rsidR="00A466CF" w:rsidRPr="00A466CF">
        <w:rPr>
          <w:rFonts w:ascii="Times New Roman" w:hAnsi="Times New Roman"/>
        </w:rPr>
        <w:t>s no secret that China is stronger than the Philippines in every aspect.  Economically speaking, in 2011 the GDP of the Philippines was $389.8 billion, which is less than the GDP of man</w:t>
      </w:r>
      <w:r w:rsidR="001030E5">
        <w:rPr>
          <w:rFonts w:ascii="Times New Roman" w:hAnsi="Times New Roman"/>
        </w:rPr>
        <w:t>y provinces in China</w:t>
      </w:r>
      <w:r w:rsidR="00A466CF" w:rsidRPr="00A466CF">
        <w:rPr>
          <w:rFonts w:ascii="Times New Roman" w:hAnsi="Times New Roman"/>
        </w:rPr>
        <w:t>.</w:t>
      </w:r>
      <w:r w:rsidR="001030E5">
        <w:rPr>
          <w:rStyle w:val="FootnoteReference"/>
          <w:rFonts w:ascii="Times New Roman" w:hAnsi="Times New Roman"/>
        </w:rPr>
        <w:footnoteReference w:id="47"/>
      </w:r>
      <w:r w:rsidR="00A466CF" w:rsidRPr="00A466CF">
        <w:rPr>
          <w:rFonts w:ascii="Times New Roman" w:hAnsi="Times New Roman"/>
        </w:rPr>
        <w:t xml:space="preserve">  The size of a country’s economy greatly affects how much it can spend on defe</w:t>
      </w:r>
      <w:r w:rsidR="008979C1">
        <w:rPr>
          <w:rFonts w:ascii="Times New Roman" w:hAnsi="Times New Roman"/>
        </w:rPr>
        <w:t xml:space="preserve">nse purposes.  While China </w:t>
      </w:r>
      <w:r w:rsidR="00A466CF" w:rsidRPr="00A466CF">
        <w:rPr>
          <w:rFonts w:ascii="Times New Roman" w:hAnsi="Times New Roman"/>
        </w:rPr>
        <w:t>spent</w:t>
      </w:r>
      <w:r w:rsidR="008979C1">
        <w:rPr>
          <w:rFonts w:ascii="Times New Roman" w:hAnsi="Times New Roman"/>
        </w:rPr>
        <w:t xml:space="preserve"> only</w:t>
      </w:r>
      <w:r w:rsidR="00A466CF" w:rsidRPr="00A466CF">
        <w:rPr>
          <w:rFonts w:ascii="Times New Roman" w:hAnsi="Times New Roman"/>
        </w:rPr>
        <w:t xml:space="preserve"> 2.1 percent of its GDP on its military in 2011, with a GDP in th</w:t>
      </w:r>
      <w:r w:rsidR="008979C1">
        <w:rPr>
          <w:rFonts w:ascii="Times New Roman" w:hAnsi="Times New Roman"/>
        </w:rPr>
        <w:t>e trillions that</w:t>
      </w:r>
      <w:r w:rsidR="00A466CF" w:rsidRPr="00A466CF">
        <w:rPr>
          <w:rFonts w:ascii="Times New Roman" w:hAnsi="Times New Roman"/>
        </w:rPr>
        <w:t xml:space="preserve"> still equates to well over $100 billion.  </w:t>
      </w:r>
      <w:r w:rsidR="008979C1">
        <w:rPr>
          <w:rFonts w:ascii="Times New Roman" w:hAnsi="Times New Roman"/>
        </w:rPr>
        <w:t xml:space="preserve">Given that the Philippines </w:t>
      </w:r>
      <w:r w:rsidR="00A466CF" w:rsidRPr="00A466CF">
        <w:rPr>
          <w:rFonts w:ascii="Times New Roman" w:hAnsi="Times New Roman"/>
        </w:rPr>
        <w:t>spent</w:t>
      </w:r>
      <w:r w:rsidR="008979C1">
        <w:rPr>
          <w:rFonts w:ascii="Times New Roman" w:hAnsi="Times New Roman"/>
        </w:rPr>
        <w:t xml:space="preserve"> only</w:t>
      </w:r>
      <w:r w:rsidR="00A466CF" w:rsidRPr="00A466CF">
        <w:rPr>
          <w:rFonts w:ascii="Times New Roman" w:hAnsi="Times New Roman"/>
        </w:rPr>
        <w:t xml:space="preserve"> 1.2 percent of its GDP on defense purposes ($2.4 billion), one would think it has no business confrontin</w:t>
      </w:r>
      <w:r w:rsidR="001030E5">
        <w:rPr>
          <w:rFonts w:ascii="Times New Roman" w:hAnsi="Times New Roman"/>
        </w:rPr>
        <w:t>g China</w:t>
      </w:r>
      <w:r w:rsidR="00A466CF" w:rsidRPr="00A466CF">
        <w:rPr>
          <w:rFonts w:ascii="Times New Roman" w:hAnsi="Times New Roman"/>
        </w:rPr>
        <w:t>.</w:t>
      </w:r>
      <w:r w:rsidR="001030E5">
        <w:rPr>
          <w:rStyle w:val="FootnoteReference"/>
          <w:rFonts w:ascii="Times New Roman" w:hAnsi="Times New Roman"/>
        </w:rPr>
        <w:footnoteReference w:id="48"/>
      </w:r>
      <w:r w:rsidR="00A466CF" w:rsidRPr="00A466CF">
        <w:rPr>
          <w:rFonts w:ascii="Times New Roman" w:hAnsi="Times New Roman"/>
        </w:rPr>
        <w:t xml:space="preserve">  The idea itself sounds suicidal, but Manila can add over $700 billion in military spending by simply having the backing of one key ally, the United States.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During the Scarborough Shoal st</w:t>
      </w:r>
      <w:r w:rsidR="00953F74">
        <w:rPr>
          <w:rFonts w:ascii="Times New Roman" w:hAnsi="Times New Roman"/>
        </w:rPr>
        <w:t xml:space="preserve">andoff when the Philippines asked Beijing </w:t>
      </w:r>
      <w:r w:rsidRPr="00A466CF">
        <w:rPr>
          <w:rFonts w:ascii="Times New Roman" w:hAnsi="Times New Roman"/>
        </w:rPr>
        <w:t>to call back its maritime security vessels</w:t>
      </w:r>
      <w:r w:rsidR="00953F74">
        <w:rPr>
          <w:rFonts w:ascii="Times New Roman" w:hAnsi="Times New Roman"/>
        </w:rPr>
        <w:t xml:space="preserve"> by the weekend</w:t>
      </w:r>
      <w:r w:rsidRPr="00A466CF">
        <w:rPr>
          <w:rFonts w:ascii="Times New Roman" w:hAnsi="Times New Roman"/>
        </w:rPr>
        <w:t xml:space="preserve">, it seemed like an arrogant </w:t>
      </w:r>
      <w:r w:rsidR="008979C1">
        <w:rPr>
          <w:rFonts w:ascii="Times New Roman" w:hAnsi="Times New Roman"/>
        </w:rPr>
        <w:t xml:space="preserve">demand by </w:t>
      </w:r>
      <w:r w:rsidRPr="00A466CF">
        <w:rPr>
          <w:rFonts w:ascii="Times New Roman" w:hAnsi="Times New Roman"/>
        </w:rPr>
        <w:t>a weaker Philippines.  But given that Manila’s Foreign Secretary was on his way to Washington D.C. that weekend, China took heed to the request and called back its vessels.  Just a week later on April 16</w:t>
      </w:r>
      <w:r w:rsidRPr="00A466CF">
        <w:rPr>
          <w:rFonts w:ascii="Times New Roman" w:hAnsi="Times New Roman"/>
          <w:vertAlign w:val="superscript"/>
        </w:rPr>
        <w:t>th</w:t>
      </w:r>
      <w:r w:rsidRPr="00A466CF">
        <w:rPr>
          <w:rFonts w:ascii="Times New Roman" w:hAnsi="Times New Roman"/>
        </w:rPr>
        <w:t>, American and Filipino forces took part in joint military exercises at the Filipino military base Fort Magsaysay.  These “war games” angered China, but also made a statement that the United States is in the region at the request of the Philippines to balance it.  With good reason too, since the 1980s the Philippine military has focused its attention on Muslim insurgent groups in its borders and has forgotten about its navy.  Which is why its navy is equipped with 120 antique vessels while China’s PLA Navy has approximately 1,000 combative ma</w:t>
      </w:r>
      <w:r w:rsidR="001030E5">
        <w:rPr>
          <w:rFonts w:ascii="Times New Roman" w:hAnsi="Times New Roman"/>
        </w:rPr>
        <w:t>ritime vessels.</w:t>
      </w:r>
      <w:r w:rsidR="001030E5">
        <w:rPr>
          <w:rStyle w:val="FootnoteReference"/>
          <w:rFonts w:ascii="Times New Roman" w:hAnsi="Times New Roman"/>
        </w:rPr>
        <w:footnoteReference w:id="49"/>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Just a week later after the joint military exercises, </w:t>
      </w:r>
      <w:r w:rsidR="008979C1" w:rsidRPr="00A466CF">
        <w:rPr>
          <w:rFonts w:ascii="Times New Roman" w:hAnsi="Times New Roman"/>
        </w:rPr>
        <w:t xml:space="preserve">Lieutenant General Duane </w:t>
      </w:r>
      <w:proofErr w:type="spellStart"/>
      <w:r w:rsidR="008979C1" w:rsidRPr="00A466CF">
        <w:rPr>
          <w:rFonts w:ascii="Times New Roman" w:hAnsi="Times New Roman"/>
        </w:rPr>
        <w:t>Thiessen</w:t>
      </w:r>
      <w:proofErr w:type="spellEnd"/>
      <w:r w:rsidR="008979C1">
        <w:rPr>
          <w:rFonts w:ascii="Times New Roman" w:hAnsi="Times New Roman"/>
        </w:rPr>
        <w:t>,</w:t>
      </w:r>
      <w:r w:rsidR="008979C1" w:rsidRPr="00A466CF">
        <w:rPr>
          <w:rFonts w:ascii="Times New Roman" w:hAnsi="Times New Roman"/>
        </w:rPr>
        <w:t xml:space="preserve"> </w:t>
      </w:r>
      <w:r w:rsidRPr="00A466CF">
        <w:rPr>
          <w:rFonts w:ascii="Times New Roman" w:hAnsi="Times New Roman"/>
        </w:rPr>
        <w:t>Commander of the US Marines in the Pacific</w:t>
      </w:r>
      <w:r w:rsidR="008979C1">
        <w:rPr>
          <w:rFonts w:ascii="Times New Roman" w:hAnsi="Times New Roman"/>
        </w:rPr>
        <w:t>,</w:t>
      </w:r>
      <w:r w:rsidRPr="00A466CF">
        <w:rPr>
          <w:rFonts w:ascii="Times New Roman" w:hAnsi="Times New Roman"/>
        </w:rPr>
        <w:t xml:space="preserve"> reaffirmed that the Philippines and United States were bound by their mutual defense treaty.  He then stated to reporters, “The United States and the Philippines have a mutual defense treaty which guarantees that we get involved in each other's defense and that </w:t>
      </w:r>
      <w:r w:rsidR="00E50C62">
        <w:rPr>
          <w:rFonts w:ascii="Times New Roman" w:hAnsi="Times New Roman"/>
        </w:rPr>
        <w:t>is self explanatory</w:t>
      </w:r>
      <w:r w:rsidRPr="00A466CF">
        <w:rPr>
          <w:rFonts w:ascii="Times New Roman" w:hAnsi="Times New Roman"/>
        </w:rPr>
        <w:t>,</w:t>
      </w:r>
      <w:r w:rsidR="00E50C62">
        <w:rPr>
          <w:rFonts w:ascii="Times New Roman" w:hAnsi="Times New Roman"/>
        </w:rPr>
        <w:t>”</w:t>
      </w:r>
      <w:r w:rsidR="00E50C62">
        <w:rPr>
          <w:rStyle w:val="FootnoteReference"/>
          <w:rFonts w:ascii="Times New Roman" w:hAnsi="Times New Roman"/>
        </w:rPr>
        <w:footnoteReference w:id="50"/>
      </w:r>
      <w:r w:rsidRPr="00A466CF">
        <w:rPr>
          <w:rFonts w:ascii="Times New Roman" w:hAnsi="Times New Roman"/>
        </w:rPr>
        <w:t xml:space="preserve"> which sent shockwaves all throughout Beijing.  While the General stressed that the prior week’s joint military exercises were not directed at China, he did not rule out assisting the Philippines if any events were to result in confrontation.  With a new and rejuvenated backing of the United States, Manila’s foreign policy strategy seems to mimic that of the U.S.’s Cold War domino theory</w:t>
      </w:r>
      <w:r w:rsidR="008E592B">
        <w:rPr>
          <w:rFonts w:ascii="Times New Roman" w:hAnsi="Times New Roman"/>
        </w:rPr>
        <w:t>.  For example, if America did no</w:t>
      </w:r>
      <w:r w:rsidRPr="00A466CF">
        <w:rPr>
          <w:rFonts w:ascii="Times New Roman" w:hAnsi="Times New Roman"/>
        </w:rPr>
        <w:t xml:space="preserve">t stand up to Communism in Vietnam, then it would spread like wildfire through the region eventually making its way to the home front.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The Return of the Domino Theory to Southeast Asia</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The next day on April 22</w:t>
      </w:r>
      <w:r w:rsidR="008979C1">
        <w:rPr>
          <w:rFonts w:ascii="Times New Roman" w:hAnsi="Times New Roman"/>
        </w:rPr>
        <w:t xml:space="preserve">, Philippine President </w:t>
      </w:r>
      <w:proofErr w:type="spellStart"/>
      <w:r w:rsidR="008979C1">
        <w:rPr>
          <w:rFonts w:ascii="Times New Roman" w:hAnsi="Times New Roman"/>
        </w:rPr>
        <w:t>Benigno</w:t>
      </w:r>
      <w:proofErr w:type="spellEnd"/>
      <w:r w:rsidRPr="00A466CF">
        <w:rPr>
          <w:rFonts w:ascii="Times New Roman" w:hAnsi="Times New Roman"/>
        </w:rPr>
        <w:t xml:space="preserve"> Aquino stated to journalists, “All, not just the Philippines will be ultimately negatively affecte</w:t>
      </w:r>
      <w:r w:rsidR="00E50C62">
        <w:rPr>
          <w:rFonts w:ascii="Times New Roman" w:hAnsi="Times New Roman"/>
        </w:rPr>
        <w:t>d if we do not take a stand</w:t>
      </w:r>
      <w:r w:rsidRPr="00A466CF">
        <w:rPr>
          <w:rFonts w:ascii="Times New Roman" w:hAnsi="Times New Roman"/>
        </w:rPr>
        <w:t>.</w:t>
      </w:r>
      <w:r w:rsidR="00E50C62">
        <w:rPr>
          <w:rFonts w:ascii="Times New Roman" w:hAnsi="Times New Roman"/>
        </w:rPr>
        <w:t>”</w:t>
      </w:r>
      <w:r w:rsidR="00E50C62">
        <w:rPr>
          <w:rStyle w:val="FootnoteReference"/>
          <w:rFonts w:ascii="Times New Roman" w:hAnsi="Times New Roman"/>
        </w:rPr>
        <w:footnoteReference w:id="51"/>
      </w:r>
      <w:r w:rsidRPr="00A466CF">
        <w:rPr>
          <w:rFonts w:ascii="Times New Roman" w:hAnsi="Times New Roman"/>
        </w:rPr>
        <w:t xml:space="preserve">  In a policy move to unite the country’s neighbors, the President has been pointing to Beijing’s disproportional territorial claims that have been inching “closer and closer” to the shores of the Philippines and the other ASEAN members.  On an international campaign to legitimize the Manila’s actions with the Scarborough Shoal incident, President Aquino has continually stressed that the shoal is located in the Philippines EEZ, </w:t>
      </w:r>
      <w:r w:rsidR="0060348A">
        <w:rPr>
          <w:rFonts w:ascii="Times New Roman" w:hAnsi="Times New Roman"/>
        </w:rPr>
        <w:t>less than</w:t>
      </w:r>
      <w:r w:rsidRPr="00A466CF">
        <w:rPr>
          <w:rFonts w:ascii="Times New Roman" w:hAnsi="Times New Roman"/>
        </w:rPr>
        <w:t xml:space="preserve"> 140 miles from the archipelago nation, whereas the closest part of China’s mainland to it is more than 745 miles away.   The President also denounces China’s historical based claims, as does international law.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Just as the People’s Republic of China did not want U.S. or European interference in the Vietnam War, it holds this same policy line in regards to the Philippines and the South China Sea.  The more that Beijing insists on the U.S. not interfering in the dispute, the closer Manila becomes </w:t>
      </w:r>
      <w:r w:rsidR="0060348A">
        <w:rPr>
          <w:rFonts w:ascii="Times New Roman" w:hAnsi="Times New Roman"/>
        </w:rPr>
        <w:t>to Washington, DC.</w:t>
      </w:r>
      <w:r w:rsidRPr="00A466CF">
        <w:rPr>
          <w:rFonts w:ascii="Times New Roman" w:hAnsi="Times New Roman"/>
        </w:rPr>
        <w:t xml:space="preserve">  With repeated warnings from Beijing to Manila to not “internationalize” the issue, it seems that these warnings are falling on deaf ears.  The more Chin</w:t>
      </w:r>
      <w:r w:rsidR="0060348A">
        <w:rPr>
          <w:rFonts w:ascii="Times New Roman" w:hAnsi="Times New Roman"/>
        </w:rPr>
        <w:t>a grows in every facet of power,</w:t>
      </w:r>
      <w:r w:rsidRPr="00A466CF">
        <w:rPr>
          <w:rFonts w:ascii="Times New Roman" w:hAnsi="Times New Roman"/>
        </w:rPr>
        <w:t xml:space="preserve"> the leadership in the Philippines believes</w:t>
      </w:r>
      <w:r w:rsidR="0060348A">
        <w:rPr>
          <w:rFonts w:ascii="Times New Roman" w:hAnsi="Times New Roman"/>
        </w:rPr>
        <w:t>, the more determined China would be to achieve</w:t>
      </w:r>
      <w:r w:rsidRPr="00A466CF">
        <w:rPr>
          <w:rFonts w:ascii="Times New Roman" w:hAnsi="Times New Roman"/>
        </w:rPr>
        <w:t xml:space="preserve"> its goals.  And the more determined China is perceived to be, the closer the Philippines will ally itself with the United States and commit to an arms race.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Filipino Hard Power Gets Even Harder</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After the Scarborough Shoal dispute, when Foreign Secretary Del Rosario visited Washington D.C., the hard power dynamic of the Philippines changed drastically in just one weekend.  There Del Rosario, along with Philippine Defense Secretary Voltaire </w:t>
      </w:r>
      <w:proofErr w:type="spellStart"/>
      <w:r w:rsidRPr="00A466CF">
        <w:rPr>
          <w:rFonts w:ascii="Times New Roman" w:hAnsi="Times New Roman"/>
        </w:rPr>
        <w:t>Gazmin</w:t>
      </w:r>
      <w:proofErr w:type="spellEnd"/>
      <w:r w:rsidRPr="00A466CF">
        <w:rPr>
          <w:rFonts w:ascii="Times New Roman" w:hAnsi="Times New Roman"/>
        </w:rPr>
        <w:t xml:space="preserve"> met with their American counterparts Secretary of State Hillary Clinton and Secretary of Defense Leon Panetta in an effort to explain what took place during the Scarborough Shoal dispute.  What resulted from the talks was the deployment of 4,500 American military personnel to the archipelago for “war games”, and plans to sell Manila a squadron of F-16 fighter aircraft.   While it was already mentioned that U.S. military leadership has become more vocal in regards to its mutual defense treaty with the Philippines, it seems that Washington</w:t>
      </w:r>
      <w:r w:rsidR="00E108F6">
        <w:rPr>
          <w:rFonts w:ascii="Times New Roman" w:hAnsi="Times New Roman"/>
        </w:rPr>
        <w:t>,</w:t>
      </w:r>
      <w:r w:rsidRPr="00A466CF">
        <w:rPr>
          <w:rFonts w:ascii="Times New Roman" w:hAnsi="Times New Roman"/>
        </w:rPr>
        <w:t xml:space="preserve"> DC backed up those words with tangible actions.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The most important action to come from this meeting was Washington’s promise to double the amount of military aid the Philippin</w:t>
      </w:r>
      <w:r w:rsidR="008E592B">
        <w:rPr>
          <w:rFonts w:ascii="Times New Roman" w:hAnsi="Times New Roman"/>
        </w:rPr>
        <w:t>es is receiving this year.  The</w:t>
      </w:r>
      <w:r w:rsidR="00E108F6">
        <w:rPr>
          <w:rFonts w:ascii="Times New Roman" w:hAnsi="Times New Roman"/>
        </w:rPr>
        <w:t xml:space="preserve"> increase</w:t>
      </w:r>
      <w:r w:rsidRPr="00A466CF">
        <w:rPr>
          <w:rFonts w:ascii="Times New Roman" w:hAnsi="Times New Roman"/>
        </w:rPr>
        <w:t xml:space="preserve"> in defense assistance meant that for 2012 it would rise to $30 million dollar</w:t>
      </w:r>
      <w:r w:rsidR="008E592B">
        <w:rPr>
          <w:rFonts w:ascii="Times New Roman" w:hAnsi="Times New Roman"/>
        </w:rPr>
        <w:t>s, and while these numbers are no</w:t>
      </w:r>
      <w:r w:rsidRPr="00A466CF">
        <w:rPr>
          <w:rFonts w:ascii="Times New Roman" w:hAnsi="Times New Roman"/>
        </w:rPr>
        <w:t xml:space="preserve">t Israel-defense-assistance-like, they are still quite significant.  One of the last times the United States “doubled” defense assistance to a country, it found itself covertly financing the Mujahedeen’s insurgency against the Soviet Union.   Along with this </w:t>
      </w:r>
      <w:r w:rsidR="00E108F6">
        <w:rPr>
          <w:rFonts w:ascii="Times New Roman" w:hAnsi="Times New Roman"/>
        </w:rPr>
        <w:t>increase in</w:t>
      </w:r>
      <w:r w:rsidRPr="00A466CF">
        <w:rPr>
          <w:rFonts w:ascii="Times New Roman" w:hAnsi="Times New Roman"/>
        </w:rPr>
        <w:t xml:space="preserve"> military aid, both militaries will now engage in real-time information sharing with each other, which will bring the two countries closer than </w:t>
      </w:r>
      <w:r w:rsidR="008E592B">
        <w:rPr>
          <w:rFonts w:ascii="Times New Roman" w:hAnsi="Times New Roman"/>
        </w:rPr>
        <w:t>they ha</w:t>
      </w:r>
      <w:r w:rsidR="00562BF0">
        <w:rPr>
          <w:rFonts w:ascii="Times New Roman" w:hAnsi="Times New Roman"/>
        </w:rPr>
        <w:t>ve ever been</w:t>
      </w:r>
      <w:r w:rsidRPr="00A466CF">
        <w:rPr>
          <w:rFonts w:ascii="Times New Roman" w:hAnsi="Times New Roman"/>
        </w:rPr>
        <w:t>.</w:t>
      </w:r>
      <w:r w:rsidR="00562BF0">
        <w:rPr>
          <w:rStyle w:val="FootnoteReference"/>
          <w:rFonts w:ascii="Times New Roman" w:hAnsi="Times New Roman"/>
        </w:rPr>
        <w:footnoteReference w:id="52"/>
      </w:r>
      <w:r w:rsidRPr="00A466CF">
        <w:rPr>
          <w:rFonts w:ascii="Times New Roman" w:hAnsi="Times New Roman"/>
        </w:rPr>
        <w:t xml:space="preserve">  With real-time information sharing, the Philippines will be able to see what is happening in its maritime territories, as U.S. satellites, surveillance equipment, and other intelligence resources will be at hand for the Philippine military.  On top of this, Del Rosario also gave the U.S. a defense wish-list that included coast guard vessels, surveillance aircraft, coast watch stations, and radar systems.  Del Rosario stressed many times that his country’s military is poorly equipped and needs assistance with its modernization.  If all if these gifts weren’t enough, other departments and agencies in the U.S. government such as the State Department are now going to find “creative ways” (i.e. loopholes) to send more defense funding to the Philippines.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These actions are quite different from the previous rhetoric the United States has had of remaining on the sidelines and impartial to the South China Sea dispute.  It seems that both the U.S. and the Philip</w:t>
      </w:r>
      <w:r w:rsidR="00E108F6">
        <w:rPr>
          <w:rFonts w:ascii="Times New Roman" w:hAnsi="Times New Roman"/>
        </w:rPr>
        <w:t>pines are starting to act in accordance with</w:t>
      </w:r>
      <w:r w:rsidRPr="00A466CF">
        <w:rPr>
          <w:rFonts w:ascii="Times New Roman" w:hAnsi="Times New Roman"/>
        </w:rPr>
        <w:t xml:space="preserve"> the mutual defense treaty </w:t>
      </w:r>
      <w:r w:rsidR="00E108F6">
        <w:rPr>
          <w:rFonts w:ascii="Times New Roman" w:hAnsi="Times New Roman"/>
        </w:rPr>
        <w:t xml:space="preserve">that has </w:t>
      </w:r>
      <w:r w:rsidRPr="00A466CF">
        <w:rPr>
          <w:rFonts w:ascii="Times New Roman" w:hAnsi="Times New Roman"/>
        </w:rPr>
        <w:t xml:space="preserve">bound them </w:t>
      </w:r>
      <w:r w:rsidR="00E108F6">
        <w:rPr>
          <w:rFonts w:ascii="Times New Roman" w:hAnsi="Times New Roman"/>
        </w:rPr>
        <w:t>since</w:t>
      </w:r>
      <w:r w:rsidRPr="00A466CF">
        <w:rPr>
          <w:rFonts w:ascii="Times New Roman" w:hAnsi="Times New Roman"/>
        </w:rPr>
        <w:t xml:space="preserve"> 1951.  The United States has now pledged to come to the aid of the Philippines if it faces military aggression from China.  With a strong amount of tenacity to send China a clear message, Del Rosario promise that the military exercises conducted by both countries would grow “in a better way, in more locations, in a more frequent manner.”  He later said while speaking to reporters, “The US needs a stronger ally in the region who will be able to take on a bigger share of guaranteeing the sta</w:t>
      </w:r>
      <w:r w:rsidR="00E108F6">
        <w:rPr>
          <w:rFonts w:ascii="Times New Roman" w:hAnsi="Times New Roman"/>
        </w:rPr>
        <w:t>bility of that region,” which all</w:t>
      </w:r>
      <w:r w:rsidRPr="00A466CF">
        <w:rPr>
          <w:rFonts w:ascii="Times New Roman" w:hAnsi="Times New Roman"/>
        </w:rPr>
        <w:t>uded to an idea that th</w:t>
      </w:r>
      <w:r w:rsidR="00CF47B2">
        <w:rPr>
          <w:rFonts w:ascii="Times New Roman" w:hAnsi="Times New Roman"/>
        </w:rPr>
        <w:t>e Philippines will be tougher in</w:t>
      </w:r>
      <w:r w:rsidRPr="00A466CF">
        <w:rPr>
          <w:rFonts w:ascii="Times New Roman" w:hAnsi="Times New Roman"/>
        </w:rPr>
        <w:t xml:space="preserve"> their stanc</w:t>
      </w:r>
      <w:r w:rsidR="00562BF0">
        <w:rPr>
          <w:rFonts w:ascii="Times New Roman" w:hAnsi="Times New Roman"/>
        </w:rPr>
        <w:t>e in the region</w:t>
      </w:r>
      <w:r w:rsidRPr="00A466CF">
        <w:rPr>
          <w:rFonts w:ascii="Times New Roman" w:hAnsi="Times New Roman"/>
        </w:rPr>
        <w:t>.</w:t>
      </w:r>
      <w:r w:rsidR="00562BF0">
        <w:rPr>
          <w:rStyle w:val="FootnoteReference"/>
          <w:rFonts w:ascii="Times New Roman" w:hAnsi="Times New Roman"/>
        </w:rPr>
        <w:footnoteReference w:id="53"/>
      </w:r>
      <w:r w:rsidRPr="00A466CF">
        <w:rPr>
          <w:rFonts w:ascii="Times New Roman" w:hAnsi="Times New Roman"/>
        </w:rPr>
        <w:t xml:space="preserve">  </w:t>
      </w:r>
    </w:p>
    <w:p w:rsidR="00562BF0" w:rsidRPr="00F678A1" w:rsidRDefault="00A466CF" w:rsidP="00F678A1">
      <w:pPr>
        <w:spacing w:line="480" w:lineRule="auto"/>
        <w:ind w:firstLine="720"/>
        <w:jc w:val="both"/>
        <w:rPr>
          <w:rFonts w:ascii="Times New Roman" w:hAnsi="Times New Roman"/>
        </w:rPr>
      </w:pPr>
      <w:r w:rsidRPr="00A466CF">
        <w:rPr>
          <w:rFonts w:ascii="Times New Roman" w:hAnsi="Times New Roman"/>
        </w:rPr>
        <w:t xml:space="preserve">The Scarborough Shoal dispute gave Manila the inspiration to mount quite possibly the most hawkish foreign policy campaign to date.  President </w:t>
      </w:r>
      <w:proofErr w:type="spellStart"/>
      <w:r w:rsidRPr="00A466CF">
        <w:rPr>
          <w:rFonts w:ascii="Times New Roman" w:hAnsi="Times New Roman"/>
        </w:rPr>
        <w:t>Benigno</w:t>
      </w:r>
      <w:proofErr w:type="spellEnd"/>
      <w:r w:rsidRPr="00A466CF">
        <w:rPr>
          <w:rFonts w:ascii="Times New Roman" w:hAnsi="Times New Roman"/>
        </w:rPr>
        <w:t xml:space="preserve"> Aquino’s policy comes from the school of realpolitik.  He understands there is no way China will back down in this dispute to a group of weak countries with practically insignificant militaries.  But does adding the United States into the equation make things in the region better or w</w:t>
      </w:r>
      <w:r w:rsidR="009B4B0C">
        <w:rPr>
          <w:rFonts w:ascii="Times New Roman" w:hAnsi="Times New Roman"/>
        </w:rPr>
        <w:t>orse?</w:t>
      </w:r>
      <w:r w:rsidRPr="00A466CF">
        <w:rPr>
          <w:rFonts w:ascii="Times New Roman" w:hAnsi="Times New Roman"/>
        </w:rPr>
        <w:t xml:space="preserve">  One would assume that adding U.S. naval supremacy to the equation would result in a situation where China would back down, but it could also result in an even greater security dilemma.  It is important to remember what happened to the last few regimes in China that backed down and </w:t>
      </w:r>
      <w:r w:rsidR="009B02C7">
        <w:rPr>
          <w:rFonts w:ascii="Times New Roman" w:hAnsi="Times New Roman"/>
        </w:rPr>
        <w:t xml:space="preserve">gave in </w:t>
      </w:r>
      <w:r w:rsidRPr="00A466CF">
        <w:rPr>
          <w:rFonts w:ascii="Times New Roman" w:hAnsi="Times New Roman"/>
        </w:rPr>
        <w:t xml:space="preserve">to Western powers; it didn’t bring longevity to their rule.  </w:t>
      </w:r>
      <w:r w:rsidR="009B02C7">
        <w:rPr>
          <w:rFonts w:ascii="Times New Roman" w:hAnsi="Times New Roman"/>
        </w:rPr>
        <w:t xml:space="preserve">So </w:t>
      </w:r>
      <w:r w:rsidR="00953F74">
        <w:rPr>
          <w:rFonts w:ascii="Times New Roman" w:hAnsi="Times New Roman"/>
        </w:rPr>
        <w:t xml:space="preserve">will Beijing find </w:t>
      </w:r>
      <w:r w:rsidR="009B02C7">
        <w:rPr>
          <w:rFonts w:ascii="Times New Roman" w:hAnsi="Times New Roman"/>
        </w:rPr>
        <w:t>way</w:t>
      </w:r>
      <w:r w:rsidR="00953F74">
        <w:rPr>
          <w:rFonts w:ascii="Times New Roman" w:hAnsi="Times New Roman"/>
        </w:rPr>
        <w:t>s</w:t>
      </w:r>
      <w:r w:rsidR="009B02C7">
        <w:rPr>
          <w:rFonts w:ascii="Times New Roman" w:hAnsi="Times New Roman"/>
        </w:rPr>
        <w:t xml:space="preserve"> to cool down the nationalism its medias </w:t>
      </w:r>
      <w:r w:rsidR="00953F74">
        <w:rPr>
          <w:rFonts w:ascii="Times New Roman" w:hAnsi="Times New Roman"/>
        </w:rPr>
        <w:t>are brewing before it backfires?</w:t>
      </w:r>
      <w:r w:rsidR="009B02C7">
        <w:rPr>
          <w:rFonts w:ascii="Times New Roman" w:hAnsi="Times New Roman"/>
        </w:rPr>
        <w:t xml:space="preserve"> </w:t>
      </w:r>
    </w:p>
    <w:p w:rsidR="00433469" w:rsidRDefault="00433469" w:rsidP="00A466CF">
      <w:pPr>
        <w:spacing w:line="480" w:lineRule="auto"/>
        <w:jc w:val="both"/>
        <w:rPr>
          <w:rFonts w:ascii="Times New Roman" w:hAnsi="Times New Roman"/>
          <w:u w:val="single"/>
        </w:rPr>
      </w:pPr>
    </w:p>
    <w:p w:rsidR="00433469" w:rsidRDefault="00433469" w:rsidP="00A466CF">
      <w:pPr>
        <w:spacing w:line="480" w:lineRule="auto"/>
        <w:jc w:val="both"/>
        <w:rPr>
          <w:rFonts w:ascii="Times New Roman" w:hAnsi="Times New Roman"/>
          <w:u w:val="single"/>
        </w:rPr>
      </w:pP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Learning from the Mistakes of the Qing and Kuomintang</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One of the biggest </w:t>
      </w:r>
      <w:r w:rsidR="009B02C7">
        <w:rPr>
          <w:rFonts w:ascii="Times New Roman" w:hAnsi="Times New Roman"/>
        </w:rPr>
        <w:t>reasons for the downfall</w:t>
      </w:r>
      <w:r w:rsidRPr="00A466CF">
        <w:rPr>
          <w:rFonts w:ascii="Times New Roman" w:hAnsi="Times New Roman"/>
        </w:rPr>
        <w:t xml:space="preserve"> of the last two dynasties that ruled China was the fact that it gave into the pressure of foreign powers.  In reality, all of the negative precursors that existed before the fall of the Qing and the Kuomintang exist in present day China as well.  In both of these dynasties, corruption among government officials was widespread, as it also is in the PRC now.  There was also a large disparity of income and living conditions among the people, just as there still is now.  </w:t>
      </w:r>
      <w:r w:rsidR="008E592B">
        <w:rPr>
          <w:rFonts w:ascii="Times New Roman" w:hAnsi="Times New Roman"/>
        </w:rPr>
        <w:t>While</w:t>
      </w:r>
      <w:r w:rsidRPr="00A466CF">
        <w:rPr>
          <w:rFonts w:ascii="Times New Roman" w:hAnsi="Times New Roman"/>
        </w:rPr>
        <w:t xml:space="preserve"> even though the Communist Party has tried to combat its urban-rural divide, it is still a huge threat to internal </w:t>
      </w:r>
      <w:r w:rsidR="009B02C7">
        <w:rPr>
          <w:rFonts w:ascii="Times New Roman" w:hAnsi="Times New Roman"/>
        </w:rPr>
        <w:t xml:space="preserve">stability.  Even Beijing’s </w:t>
      </w:r>
      <w:proofErr w:type="spellStart"/>
      <w:r w:rsidR="009B02C7">
        <w:rPr>
          <w:rFonts w:ascii="Times New Roman" w:hAnsi="Times New Roman"/>
        </w:rPr>
        <w:t>Hukou</w:t>
      </w:r>
      <w:proofErr w:type="spellEnd"/>
      <w:r w:rsidRPr="00A466CF">
        <w:rPr>
          <w:rFonts w:ascii="Times New Roman" w:hAnsi="Times New Roman"/>
        </w:rPr>
        <w:t xml:space="preserve"> system, which is in a way an internal passport designed to restrict its population from moving is destined to fail.  </w:t>
      </w:r>
      <w:r w:rsidRPr="00A466CF">
        <w:rPr>
          <w:rFonts w:ascii="Times New Roman" w:hAnsi="Times New Roman"/>
        </w:rPr>
        <w:tab/>
        <w:t>Another dynamic that was alive during the Qing and Kuomintang dynasties that still exist today is the impact of rebellions.  While the Communist Party has set up a great deal of laws meant to keep people from gathering in significant numbers, there is still an average of 500 protests, riots, and mass demonstrations in China a day.  In 2010 alone, there were a recorded 180,000 of these different types of social expressions whether viole</w:t>
      </w:r>
      <w:r w:rsidR="00562BF0">
        <w:rPr>
          <w:rFonts w:ascii="Times New Roman" w:hAnsi="Times New Roman"/>
        </w:rPr>
        <w:t>nt or non-violent</w:t>
      </w:r>
      <w:r w:rsidRPr="00A466CF">
        <w:rPr>
          <w:rFonts w:ascii="Times New Roman" w:hAnsi="Times New Roman"/>
        </w:rPr>
        <w:t>.</w:t>
      </w:r>
      <w:r w:rsidR="00562BF0">
        <w:rPr>
          <w:rStyle w:val="FootnoteReference"/>
          <w:rFonts w:ascii="Times New Roman" w:hAnsi="Times New Roman"/>
        </w:rPr>
        <w:footnoteReference w:id="54"/>
      </w:r>
      <w:r w:rsidRPr="00A466CF">
        <w:rPr>
          <w:rFonts w:ascii="Times New Roman" w:hAnsi="Times New Roman"/>
        </w:rPr>
        <w:t xml:space="preserve">  With </w:t>
      </w:r>
      <w:r w:rsidR="009B02C7">
        <w:rPr>
          <w:rFonts w:ascii="Times New Roman" w:hAnsi="Times New Roman"/>
        </w:rPr>
        <w:t xml:space="preserve">social media </w:t>
      </w:r>
      <w:r w:rsidRPr="00A466CF">
        <w:rPr>
          <w:rFonts w:ascii="Times New Roman" w:hAnsi="Times New Roman"/>
        </w:rPr>
        <w:t>t</w:t>
      </w:r>
      <w:r w:rsidR="009B02C7">
        <w:rPr>
          <w:rFonts w:ascii="Times New Roman" w:hAnsi="Times New Roman"/>
        </w:rPr>
        <w:t>echnology added to the equation</w:t>
      </w:r>
      <w:r w:rsidRPr="00A466CF">
        <w:rPr>
          <w:rFonts w:ascii="Times New Roman" w:hAnsi="Times New Roman"/>
        </w:rPr>
        <w:t xml:space="preserve">, these protests have the ability to become bigger and more dangerous quicker, no matter how much the government tries to censor the Internet. </w:t>
      </w:r>
      <w:r w:rsidR="000D2F45">
        <w:rPr>
          <w:rFonts w:ascii="Times New Roman" w:hAnsi="Times New Roman"/>
        </w:rPr>
        <w:t xml:space="preserve"> Just the thought of a Tiananmen Square-like event with dynamics such as Twitter and Facebook would make any party official nervous. </w:t>
      </w:r>
      <w:r w:rsidRPr="00A466CF">
        <w:rPr>
          <w:rFonts w:ascii="Times New Roman" w:hAnsi="Times New Roman"/>
        </w:rPr>
        <w:t xml:space="preserve"> </w:t>
      </w:r>
      <w:r w:rsidRPr="00A466CF">
        <w:rPr>
          <w:rFonts w:ascii="Times New Roman" w:hAnsi="Times New Roman"/>
        </w:rPr>
        <w:tab/>
      </w:r>
    </w:p>
    <w:p w:rsidR="00110EC5" w:rsidRDefault="00A466CF" w:rsidP="00A466CF">
      <w:pPr>
        <w:spacing w:line="480" w:lineRule="auto"/>
        <w:jc w:val="both"/>
        <w:rPr>
          <w:rFonts w:ascii="Times New Roman" w:hAnsi="Times New Roman"/>
        </w:rPr>
      </w:pPr>
      <w:proofErr w:type="gramStart"/>
      <w:r w:rsidRPr="00A466CF">
        <w:rPr>
          <w:rFonts w:ascii="Times New Roman" w:hAnsi="Times New Roman"/>
          <w:u w:val="single"/>
        </w:rPr>
        <w:t>The Philippines’s Plans for the ASEAN - A Southeast Asian NATO?</w:t>
      </w:r>
      <w:proofErr w:type="gramEnd"/>
      <w:r w:rsidRPr="00A466CF">
        <w:rPr>
          <w:rFonts w:ascii="Times New Roman" w:hAnsi="Times New Roman"/>
        </w:rPr>
        <w:tab/>
      </w:r>
    </w:p>
    <w:p w:rsidR="00A466CF" w:rsidRPr="00110EC5" w:rsidRDefault="00A466CF" w:rsidP="00110EC5">
      <w:pPr>
        <w:spacing w:line="480" w:lineRule="auto"/>
        <w:ind w:firstLine="720"/>
        <w:jc w:val="both"/>
        <w:rPr>
          <w:rFonts w:ascii="Times New Roman" w:hAnsi="Times New Roman"/>
          <w:u w:val="single"/>
        </w:rPr>
      </w:pPr>
      <w:r w:rsidRPr="00A466CF">
        <w:rPr>
          <w:rFonts w:ascii="Times New Roman" w:hAnsi="Times New Roman"/>
        </w:rPr>
        <w:t xml:space="preserve">By </w:t>
      </w:r>
      <w:r w:rsidR="000D2F45">
        <w:rPr>
          <w:rFonts w:ascii="Times New Roman" w:hAnsi="Times New Roman"/>
        </w:rPr>
        <w:t xml:space="preserve">reaching out </w:t>
      </w:r>
      <w:r w:rsidR="00CE1792">
        <w:rPr>
          <w:rFonts w:ascii="Times New Roman" w:hAnsi="Times New Roman"/>
        </w:rPr>
        <w:t xml:space="preserve">to the United States, </w:t>
      </w:r>
      <w:r w:rsidRPr="00A466CF">
        <w:rPr>
          <w:rFonts w:ascii="Times New Roman" w:hAnsi="Times New Roman"/>
        </w:rPr>
        <w:t>the Philippines and other East and Southeast Asian countries</w:t>
      </w:r>
      <w:r w:rsidR="00CE1792">
        <w:rPr>
          <w:rFonts w:ascii="Times New Roman" w:hAnsi="Times New Roman"/>
        </w:rPr>
        <w:t xml:space="preserve"> show</w:t>
      </w:r>
      <w:r w:rsidRPr="00A466CF">
        <w:rPr>
          <w:rFonts w:ascii="Times New Roman" w:hAnsi="Times New Roman"/>
        </w:rPr>
        <w:t xml:space="preserve"> that they do not trust China as a hegemonic power in the region.  The rest of the world </w:t>
      </w:r>
      <w:r w:rsidR="00CE1792">
        <w:rPr>
          <w:rFonts w:ascii="Times New Roman" w:hAnsi="Times New Roman"/>
        </w:rPr>
        <w:t>might ask itself,</w:t>
      </w:r>
      <w:r w:rsidRPr="00A466CF">
        <w:rPr>
          <w:rFonts w:ascii="Times New Roman" w:hAnsi="Times New Roman"/>
        </w:rPr>
        <w:t xml:space="preserve"> if China’s neighbors do not trust it or want it as a world power then should we?  While Manila seeks American assistance, it also understands that it must also look to its neighbors.  The Philippine</w:t>
      </w:r>
      <w:r w:rsidR="00CE1792">
        <w:rPr>
          <w:rFonts w:ascii="Times New Roman" w:hAnsi="Times New Roman"/>
        </w:rPr>
        <w:t>s have urged countless times that ASEAN countries</w:t>
      </w:r>
      <w:r w:rsidRPr="00A466CF">
        <w:rPr>
          <w:rFonts w:ascii="Times New Roman" w:hAnsi="Times New Roman"/>
        </w:rPr>
        <w:t xml:space="preserve"> take a unified stance against Beijing over the South China Sea, but as long as China keeps a low profile </w:t>
      </w:r>
      <w:r w:rsidR="00CE1792">
        <w:rPr>
          <w:rFonts w:ascii="Times New Roman" w:hAnsi="Times New Roman"/>
        </w:rPr>
        <w:t>in the Sea and isn’t intimidating</w:t>
      </w:r>
      <w:r w:rsidRPr="00A466CF">
        <w:rPr>
          <w:rFonts w:ascii="Times New Roman" w:hAnsi="Times New Roman"/>
        </w:rPr>
        <w:t xml:space="preserve"> it will be hard to fire up is neighbors.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On April 2</w:t>
      </w:r>
      <w:r w:rsidRPr="00A466CF">
        <w:rPr>
          <w:rFonts w:ascii="Times New Roman" w:hAnsi="Times New Roman"/>
          <w:vertAlign w:val="superscript"/>
        </w:rPr>
        <w:t>nd</w:t>
      </w:r>
      <w:r w:rsidRPr="00A466CF">
        <w:rPr>
          <w:rFonts w:ascii="Times New Roman" w:hAnsi="Times New Roman"/>
        </w:rPr>
        <w:t>, 2012 the two-day 20</w:t>
      </w:r>
      <w:r w:rsidRPr="00A466CF">
        <w:rPr>
          <w:rFonts w:ascii="Times New Roman" w:hAnsi="Times New Roman"/>
          <w:vertAlign w:val="superscript"/>
        </w:rPr>
        <w:t>th</w:t>
      </w:r>
      <w:r w:rsidRPr="00A466CF">
        <w:rPr>
          <w:rFonts w:ascii="Times New Roman" w:hAnsi="Times New Roman"/>
        </w:rPr>
        <w:t xml:space="preserve"> ASEAN Summit began in Phnom Penh, Cambodia.  It was there that the Philippines spearheaded a campaign with the intention of creating solidarity in the ASEAN with regards to China’s actions in the South China Sea.  But during this summit, the ASEAN’s slogan “One Community, One Destiny” did not portray its foreign policy stance towards China.  As always, the leaders of the ASEAN made the symbolic gesture of reaffirming the importance of the Declaration on the Conduct of the Parties that was drafted in 2002.  This was followed with the same old rhetoric of words such as understanding, cooperation, and peace.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The Philippine delegation at the summit wanted to take the matter f</w:t>
      </w:r>
      <w:r w:rsidR="00CE1792">
        <w:rPr>
          <w:rFonts w:ascii="Times New Roman" w:hAnsi="Times New Roman"/>
        </w:rPr>
        <w:t>urther than just symbolic words;</w:t>
      </w:r>
      <w:r w:rsidRPr="00A466CF">
        <w:rPr>
          <w:rFonts w:ascii="Times New Roman" w:hAnsi="Times New Roman"/>
        </w:rPr>
        <w:t xml:space="preserve"> it was for more implementation of the guidelines in the 10-year-old declaration.  Manila’s foreign policy goals were to draft a new code of conduct specifically designed to prevent small incidents in the South China Sea from turning into large </w:t>
      </w:r>
      <w:r w:rsidR="00947B2C">
        <w:rPr>
          <w:rFonts w:ascii="Times New Roman" w:hAnsi="Times New Roman"/>
        </w:rPr>
        <w:t>conflicts.  There was a problem:</w:t>
      </w:r>
      <w:r w:rsidR="00CE1792">
        <w:rPr>
          <w:rFonts w:ascii="Times New Roman" w:hAnsi="Times New Roman"/>
        </w:rPr>
        <w:t xml:space="preserve"> N</w:t>
      </w:r>
      <w:r w:rsidRPr="00A466CF">
        <w:rPr>
          <w:rFonts w:ascii="Times New Roman" w:hAnsi="Times New Roman"/>
        </w:rPr>
        <w:t xml:space="preserve">ot all of the members bought into the ASEAN’s “one community, one destiny” slogan.  Shortly before the summit began, Chinese President Hu Jintao visited Cambodia and urged Phnom Penh’s leadership to make sure that any South China Sea negotiations would be disrupted.  How could one nation out of ten affect such important negotiations though?  It is because Cambodia holds the ASEAN Chair for the year.  So when the Philippines, Vietnam and Thailand sought to draft the new code of conduct before presenting it to Beijing, there was disagreement because Cambodia wanted to invite China </w:t>
      </w:r>
      <w:r w:rsidR="00CE1792">
        <w:rPr>
          <w:rFonts w:ascii="Times New Roman" w:hAnsi="Times New Roman"/>
        </w:rPr>
        <w:t>to participate in</w:t>
      </w:r>
      <w:r w:rsidRPr="00A466CF">
        <w:rPr>
          <w:rFonts w:ascii="Times New Roman" w:hAnsi="Times New Roman"/>
        </w:rPr>
        <w:t xml:space="preserve"> the drafting process.  </w:t>
      </w:r>
      <w:r w:rsidR="008E592B">
        <w:rPr>
          <w:rFonts w:ascii="Times New Roman" w:hAnsi="Times New Roman"/>
        </w:rPr>
        <w:t>The</w:t>
      </w:r>
      <w:r w:rsidRPr="00A466CF">
        <w:rPr>
          <w:rFonts w:ascii="Times New Roman" w:hAnsi="Times New Roman"/>
        </w:rPr>
        <w:t xml:space="preserve"> disagreement led to a rift among the members during the summit.  Cambodia’s Prime Minister Hun </w:t>
      </w:r>
      <w:proofErr w:type="spellStart"/>
      <w:r w:rsidRPr="00A466CF">
        <w:rPr>
          <w:rFonts w:ascii="Times New Roman" w:hAnsi="Times New Roman"/>
        </w:rPr>
        <w:t>Sen</w:t>
      </w:r>
      <w:proofErr w:type="spellEnd"/>
      <w:r w:rsidRPr="00A466CF">
        <w:rPr>
          <w:rFonts w:ascii="Times New Roman" w:hAnsi="Times New Roman"/>
        </w:rPr>
        <w:t xml:space="preserve"> was accused to purposely trying to take </w:t>
      </w:r>
      <w:r w:rsidR="00CE1792">
        <w:rPr>
          <w:rFonts w:ascii="Times New Roman" w:hAnsi="Times New Roman"/>
        </w:rPr>
        <w:t>the South China Sea issue off</w:t>
      </w:r>
      <w:r w:rsidRPr="00A466CF">
        <w:rPr>
          <w:rFonts w:ascii="Times New Roman" w:hAnsi="Times New Roman"/>
        </w:rPr>
        <w:t xml:space="preserve"> the summit’s agenda, and substantial progress was not made regarding the multinational terr</w:t>
      </w:r>
      <w:r w:rsidR="00672B9C">
        <w:rPr>
          <w:rFonts w:ascii="Times New Roman" w:hAnsi="Times New Roman"/>
        </w:rPr>
        <w:t>itorial dispute</w:t>
      </w:r>
      <w:r w:rsidRPr="00A466CF">
        <w:rPr>
          <w:rFonts w:ascii="Times New Roman" w:hAnsi="Times New Roman"/>
        </w:rPr>
        <w:t>.</w:t>
      </w:r>
      <w:r w:rsidR="00672B9C">
        <w:rPr>
          <w:rStyle w:val="FootnoteReference"/>
          <w:rFonts w:ascii="Times New Roman" w:hAnsi="Times New Roman"/>
        </w:rPr>
        <w:footnoteReference w:id="55"/>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For years many powers have dismissed the ASEAN as nothing more than a “talking shop,” and the 2012 summit did not do much to dispel that perception.  While Cambodia and Laos took a pro-China stance at the summit, it is important to analyze the other nine members and find out whi</w:t>
      </w:r>
      <w:r w:rsidR="00CE1792">
        <w:rPr>
          <w:rFonts w:ascii="Times New Roman" w:hAnsi="Times New Roman"/>
        </w:rPr>
        <w:t>ch ones are on which</w:t>
      </w:r>
      <w:r w:rsidRPr="00A466CF">
        <w:rPr>
          <w:rFonts w:ascii="Times New Roman" w:hAnsi="Times New Roman"/>
        </w:rPr>
        <w:t xml:space="preserve"> side of the South China Sea rift.  Recently, the United States and the Phi</w:t>
      </w:r>
      <w:r w:rsidR="00CE1792">
        <w:rPr>
          <w:rFonts w:ascii="Times New Roman" w:hAnsi="Times New Roman"/>
        </w:rPr>
        <w:t>lippines have become closer to</w:t>
      </w:r>
      <w:r w:rsidRPr="00A466CF">
        <w:rPr>
          <w:rFonts w:ascii="Times New Roman" w:hAnsi="Times New Roman"/>
        </w:rPr>
        <w:t xml:space="preserve"> Myanmar as democratic elections have been held and sanctions have been lifted.  Along with Myanmar, Thailand is closer to the Philippines and U.S. side in the Sea.  And even though it may be perceived that every oceanic country that borders the South China Sea would be part of an anti-China alliance, there is not as much incentive for all of them to pick a side.  The Philippines and Vietnam feel as if they have an opportunity to gain from the dispute, but Brunei, Singapore, Malaysia, and Indonesia still seem on the fence with their rhetoric.  So the Philippine wish for a unified and militarily strong ASEAN that refuses to settle on China’s term is only a pipedream at the moment, especially as China continues to softly bully its neighbors.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Learning and Not Learning From the Past</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r>
      <w:r w:rsidR="006141A2">
        <w:rPr>
          <w:rFonts w:ascii="Times New Roman" w:hAnsi="Times New Roman"/>
        </w:rPr>
        <w:t xml:space="preserve">Not learning from the past has been shown evident by the Philippines </w:t>
      </w:r>
      <w:proofErr w:type="spellStart"/>
      <w:r w:rsidR="006141A2">
        <w:rPr>
          <w:rFonts w:ascii="Times New Roman" w:hAnsi="Times New Roman"/>
        </w:rPr>
        <w:t>alredy</w:t>
      </w:r>
      <w:proofErr w:type="spellEnd"/>
      <w:r w:rsidR="006141A2">
        <w:rPr>
          <w:rFonts w:ascii="Times New Roman" w:hAnsi="Times New Roman"/>
        </w:rPr>
        <w:t>.</w:t>
      </w:r>
      <w:r w:rsidRPr="00A466CF">
        <w:rPr>
          <w:rFonts w:ascii="Times New Roman" w:hAnsi="Times New Roman"/>
        </w:rPr>
        <w:t xml:space="preserve"> In one aspect of the 2012 ASEAN dispute, the Philippines have forgotten one thing</w:t>
      </w:r>
      <w:r w:rsidR="008E592B">
        <w:rPr>
          <w:rFonts w:ascii="Times New Roman" w:hAnsi="Times New Roman"/>
        </w:rPr>
        <w:t xml:space="preserve"> about China, and that is if it i</w:t>
      </w:r>
      <w:r w:rsidRPr="00A466CF">
        <w:rPr>
          <w:rFonts w:ascii="Times New Roman" w:hAnsi="Times New Roman"/>
        </w:rPr>
        <w:t xml:space="preserve">s not part of the drafting process of a declaration or code of conduct, then it will not recognize it.  Since Manila’s policy is perceived by Beijing as an arm of imperialist America and part of the West, this especially holds true.  As previously stated, the Communist Party does not agree with many aspects of Western international law and hegemony.  So it may be reflected back in the future how it was a mistake for Thailand, Vietnam, and the Philippines </w:t>
      </w:r>
      <w:r w:rsidR="00E3569F">
        <w:rPr>
          <w:rFonts w:ascii="Times New Roman" w:hAnsi="Times New Roman"/>
        </w:rPr>
        <w:t>to keep</w:t>
      </w:r>
      <w:r w:rsidRPr="00A466CF">
        <w:rPr>
          <w:rFonts w:ascii="Times New Roman" w:hAnsi="Times New Roman"/>
        </w:rPr>
        <w:t xml:space="preserve"> Beijing out of the code of conduct draft process.  In all actuality, with Beijing in the process would have most likely resulted in the same ending with zero agreement among the group.  </w:t>
      </w:r>
    </w:p>
    <w:p w:rsidR="00A466CF" w:rsidRPr="00A466CF" w:rsidRDefault="006141A2" w:rsidP="00A466CF">
      <w:pPr>
        <w:spacing w:line="480" w:lineRule="auto"/>
        <w:jc w:val="both"/>
        <w:rPr>
          <w:rFonts w:ascii="Times New Roman" w:hAnsi="Times New Roman"/>
        </w:rPr>
      </w:pPr>
      <w:r>
        <w:rPr>
          <w:rFonts w:ascii="Times New Roman" w:hAnsi="Times New Roman"/>
        </w:rPr>
        <w:tab/>
        <w:t>In learning from the past,</w:t>
      </w:r>
      <w:r w:rsidR="00A466CF" w:rsidRPr="00A466CF">
        <w:rPr>
          <w:rFonts w:ascii="Times New Roman" w:hAnsi="Times New Roman"/>
        </w:rPr>
        <w:t xml:space="preserve"> Manila has one very strong example it can learn from its history of disputes, which is k</w:t>
      </w:r>
      <w:r>
        <w:rPr>
          <w:rFonts w:ascii="Times New Roman" w:hAnsi="Times New Roman"/>
        </w:rPr>
        <w:t>nown internationally as the Mis</w:t>
      </w:r>
      <w:r w:rsidR="00A466CF" w:rsidRPr="00A466CF">
        <w:rPr>
          <w:rFonts w:ascii="Times New Roman" w:hAnsi="Times New Roman"/>
        </w:rPr>
        <w:t>c</w:t>
      </w:r>
      <w:r>
        <w:rPr>
          <w:rFonts w:ascii="Times New Roman" w:hAnsi="Times New Roman"/>
        </w:rPr>
        <w:t>h</w:t>
      </w:r>
      <w:r w:rsidR="00A466CF" w:rsidRPr="00A466CF">
        <w:rPr>
          <w:rFonts w:ascii="Times New Roman" w:hAnsi="Times New Roman"/>
        </w:rPr>
        <w:t xml:space="preserve">ief Reef incident.  In 1994, the reef, which is located 130 miles from the Philippines, was illegally occupied by China.  The Chinese occupation of the reef was done strategically during the monsoon season, which meant that Philippine naval vessels and surveillance aircraft would not be patrolling the region.  When the Philippines finally found out about the Chinese occupation, Manila demanded the Chinese retreat of the reef that they claimed were building fishing shelters on.  Beijing guaranteed Manila the shelters were for civilian purposes and Manila eventually backed down due to the strength of China’s PLA Navy.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To the disdain of many, in 1999 it was found out that China had built multi-story military barrack</w:t>
      </w:r>
      <w:r w:rsidR="006141A2">
        <w:rPr>
          <w:rFonts w:ascii="Times New Roman" w:hAnsi="Times New Roman"/>
        </w:rPr>
        <w:t>s on the reef.  T</w:t>
      </w:r>
      <w:r w:rsidRPr="00A466CF">
        <w:rPr>
          <w:rFonts w:ascii="Times New Roman" w:hAnsi="Times New Roman"/>
        </w:rPr>
        <w:t>he Philippines reacted in uproar upon hearing</w:t>
      </w:r>
      <w:r w:rsidR="006141A2">
        <w:rPr>
          <w:rFonts w:ascii="Times New Roman" w:hAnsi="Times New Roman"/>
        </w:rPr>
        <w:t xml:space="preserve"> this</w:t>
      </w:r>
      <w:r w:rsidR="0037396B">
        <w:rPr>
          <w:rFonts w:ascii="Times New Roman" w:hAnsi="Times New Roman"/>
        </w:rPr>
        <w:t>.  The</w:t>
      </w:r>
      <w:r w:rsidRPr="00A466CF">
        <w:rPr>
          <w:rFonts w:ascii="Times New Roman" w:hAnsi="Times New Roman"/>
        </w:rPr>
        <w:t xml:space="preserve"> new Chinese military base infringed on international laws and the sovereignty of the Philippines </w:t>
      </w:r>
      <w:r w:rsidR="00CE1792">
        <w:rPr>
          <w:rFonts w:ascii="Times New Roman" w:hAnsi="Times New Roman"/>
        </w:rPr>
        <w:t>because it was within</w:t>
      </w:r>
      <w:r w:rsidRPr="00A466CF">
        <w:rPr>
          <w:rFonts w:ascii="Times New Roman" w:hAnsi="Times New Roman"/>
        </w:rPr>
        <w:t xml:space="preserve"> its EEZ.  While this appalled Manila, it decided not to tear down the military structure out of a fear of inciting war with China, a war that Manila knew it could not fight or win.  Beijin</w:t>
      </w:r>
      <w:r w:rsidR="00CE1792">
        <w:rPr>
          <w:rFonts w:ascii="Times New Roman" w:hAnsi="Times New Roman"/>
        </w:rPr>
        <w:t>g’s analysis of the Philippines’</w:t>
      </w:r>
      <w:r w:rsidRPr="00A466CF">
        <w:rPr>
          <w:rFonts w:ascii="Times New Roman" w:hAnsi="Times New Roman"/>
        </w:rPr>
        <w:t xml:space="preserve"> reaction, was that as long as it systematically pursued its goals in the South China Sea without a great deal of force, then Manila would always</w:t>
      </w:r>
      <w:r w:rsidR="00DD7F77">
        <w:rPr>
          <w:rFonts w:ascii="Times New Roman" w:hAnsi="Times New Roman"/>
        </w:rPr>
        <w:t xml:space="preserve"> back down eventually.  But Beijing’s</w:t>
      </w:r>
      <w:r w:rsidRPr="00A466CF">
        <w:rPr>
          <w:rFonts w:ascii="Times New Roman" w:hAnsi="Times New Roman"/>
        </w:rPr>
        <w:t xml:space="preserve"> analysis proved to be wrong when it came to the Scarborough Shoal.</w:t>
      </w:r>
    </w:p>
    <w:p w:rsidR="00672B9C" w:rsidRPr="00F678A1" w:rsidRDefault="00A466CF" w:rsidP="00F678A1">
      <w:pPr>
        <w:spacing w:line="480" w:lineRule="auto"/>
        <w:ind w:firstLine="720"/>
        <w:jc w:val="both"/>
        <w:rPr>
          <w:rFonts w:ascii="Times New Roman" w:hAnsi="Times New Roman"/>
        </w:rPr>
      </w:pPr>
      <w:r w:rsidRPr="00A466CF">
        <w:rPr>
          <w:rFonts w:ascii="Times New Roman" w:hAnsi="Times New Roman"/>
        </w:rPr>
        <w:t>The Philippines have very well learned from its history and proved it in dealing with the recent Scarborough Shoal dispute.  Mani</w:t>
      </w:r>
      <w:r w:rsidR="0091788F">
        <w:rPr>
          <w:rFonts w:ascii="Times New Roman" w:hAnsi="Times New Roman"/>
        </w:rPr>
        <w:t>la has shown that it is intent o</w:t>
      </w:r>
      <w:r w:rsidRPr="00A466CF">
        <w:rPr>
          <w:rFonts w:ascii="Times New Roman" w:hAnsi="Times New Roman"/>
        </w:rPr>
        <w:t xml:space="preserve">n assuring the Scarborough Shoal does not suffer the same fate as Mischief Reef did.  Things have </w:t>
      </w:r>
      <w:r w:rsidR="0091788F">
        <w:rPr>
          <w:rFonts w:ascii="Times New Roman" w:hAnsi="Times New Roman"/>
        </w:rPr>
        <w:t>changed since the 1994 incident;</w:t>
      </w:r>
      <w:r w:rsidRPr="00A466CF">
        <w:rPr>
          <w:rFonts w:ascii="Times New Roman" w:hAnsi="Times New Roman"/>
        </w:rPr>
        <w:t xml:space="preserve"> not only is the government tougher, but also its people.  There is a growing consensus among the people of the archipelago that a country more than 1,000 nautical miles away should not be anywhere in its EEZ.  To prove how strong that consensus is becoming, surprisingly the highest ranking Maoist of the Philippines and the founder of its Communist Party, Jose Maria </w:t>
      </w:r>
      <w:proofErr w:type="spellStart"/>
      <w:r w:rsidRPr="00A466CF">
        <w:rPr>
          <w:rFonts w:ascii="Times New Roman" w:hAnsi="Times New Roman"/>
        </w:rPr>
        <w:t>Sison</w:t>
      </w:r>
      <w:proofErr w:type="spellEnd"/>
      <w:r w:rsidRPr="00A466CF">
        <w:rPr>
          <w:rFonts w:ascii="Times New Roman" w:hAnsi="Times New Roman"/>
        </w:rPr>
        <w:t>, stood fervently on the side of Manila and denounced China’s claim in what could be the best critique to its absurd claim by stating, “as this would be like Italy claiming … all areas previously occupied by</w:t>
      </w:r>
      <w:r w:rsidR="00672B9C">
        <w:rPr>
          <w:rFonts w:ascii="Times New Roman" w:hAnsi="Times New Roman"/>
        </w:rPr>
        <w:t xml:space="preserve"> the Roman Empire.”</w:t>
      </w:r>
      <w:r w:rsidR="00672B9C">
        <w:rPr>
          <w:rStyle w:val="FootnoteReference"/>
          <w:rFonts w:ascii="Times New Roman" w:hAnsi="Times New Roman"/>
        </w:rPr>
        <w:footnoteReference w:id="56"/>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The Philippine’s Nationalism Dynamic</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Nationalism and public opinion inside the Philippines and internationally has changed drastically since the Mischief Reef incident as well.  Inside the Philippines, the shoal dispute has brought different groups of Filipinos together, and not just out of nationalistic ideology, but also out of hunger.  Chinese fishing vessels are overfishing and destroying the maritime ecosystem within the territories of the archipelago, thus making it harder for Filipino fishermen to catch fish to eat and </w:t>
      </w:r>
      <w:r w:rsidR="00CE1792">
        <w:rPr>
          <w:rFonts w:ascii="Times New Roman" w:hAnsi="Times New Roman"/>
        </w:rPr>
        <w:t>sell</w:t>
      </w:r>
      <w:r w:rsidRPr="00A466CF">
        <w:rPr>
          <w:rFonts w:ascii="Times New Roman" w:hAnsi="Times New Roman"/>
        </w:rPr>
        <w:t>.  These problems of the Filipino fishermen are also compounded by the fear of threats from Chinese security vessels.  These threats are causing all Filipinos whether Islamists,</w:t>
      </w:r>
      <w:r w:rsidR="00CE1792">
        <w:rPr>
          <w:rFonts w:ascii="Times New Roman" w:hAnsi="Times New Roman"/>
        </w:rPr>
        <w:t xml:space="preserve"> Maoists, or Nationalists to adopt a common goal:</w:t>
      </w:r>
      <w:r w:rsidRPr="00A466CF">
        <w:rPr>
          <w:rFonts w:ascii="Times New Roman" w:hAnsi="Times New Roman"/>
        </w:rPr>
        <w:t xml:space="preserve"> standing up against China.   </w:t>
      </w:r>
    </w:p>
    <w:p w:rsidR="00A466CF" w:rsidRPr="00A466CF" w:rsidRDefault="00A466CF" w:rsidP="00A466CF">
      <w:pPr>
        <w:spacing w:line="480" w:lineRule="auto"/>
        <w:ind w:firstLine="720"/>
        <w:jc w:val="both"/>
        <w:rPr>
          <w:rFonts w:ascii="Times New Roman" w:hAnsi="Times New Roman"/>
        </w:rPr>
      </w:pPr>
      <w:r w:rsidRPr="00A466CF">
        <w:rPr>
          <w:rFonts w:ascii="Times New Roman" w:hAnsi="Times New Roman"/>
        </w:rPr>
        <w:t>Even overseas Filipinos are reacting strongly to the Scarborough Shoal dispute.  Tensions may get worse between the two countries as Manila is requesting that its global society of Filipinos to rally in front of consulates and embassies all over the world on May 11</w:t>
      </w:r>
      <w:r w:rsidRPr="00A466CF">
        <w:rPr>
          <w:rFonts w:ascii="Times New Roman" w:hAnsi="Times New Roman"/>
          <w:vertAlign w:val="superscript"/>
        </w:rPr>
        <w:t>th</w:t>
      </w:r>
      <w:r w:rsidRPr="00A466CF">
        <w:rPr>
          <w:rFonts w:ascii="Times New Roman" w:hAnsi="Times New Roman"/>
        </w:rPr>
        <w:t>, 2012.  Filipino public opinion against China’s actions is at an all time high, and Manila seeks to use its overseas population to rouse world public opinion against China as well.  On May 11</w:t>
      </w:r>
      <w:r w:rsidRPr="00A466CF">
        <w:rPr>
          <w:rFonts w:ascii="Times New Roman" w:hAnsi="Times New Roman"/>
          <w:vertAlign w:val="superscript"/>
        </w:rPr>
        <w:t>th</w:t>
      </w:r>
      <w:r w:rsidRPr="00A466CF">
        <w:rPr>
          <w:rFonts w:ascii="Times New Roman" w:hAnsi="Times New Roman"/>
        </w:rPr>
        <w:t xml:space="preserve"> at noon in a carefully coordinated en masse event, Manila hopes that millions of Filipinos will “Stand Up For Scarborough Shoal” with a red S on their forehead as “a symbol to protest Chinese aggression against th</w:t>
      </w:r>
      <w:r w:rsidR="00672B9C">
        <w:rPr>
          <w:rFonts w:ascii="Times New Roman" w:hAnsi="Times New Roman"/>
        </w:rPr>
        <w:t>e Philippines</w:t>
      </w:r>
      <w:r w:rsidRPr="00A466CF">
        <w:rPr>
          <w:rFonts w:ascii="Times New Roman" w:hAnsi="Times New Roman"/>
        </w:rPr>
        <w:t>.</w:t>
      </w:r>
      <w:r w:rsidR="00672B9C">
        <w:rPr>
          <w:rFonts w:ascii="Times New Roman" w:hAnsi="Times New Roman"/>
        </w:rPr>
        <w:t>”</w:t>
      </w:r>
      <w:r w:rsidR="00672B9C">
        <w:rPr>
          <w:rStyle w:val="FootnoteReference"/>
          <w:rFonts w:ascii="Times New Roman" w:hAnsi="Times New Roman"/>
        </w:rPr>
        <w:footnoteReference w:id="57"/>
      </w:r>
      <w:r w:rsidRPr="00A466CF">
        <w:rPr>
          <w:rFonts w:ascii="Times New Roman" w:hAnsi="Times New Roman"/>
        </w:rPr>
        <w:t xml:space="preserve">  </w:t>
      </w:r>
    </w:p>
    <w:p w:rsidR="00A466CF" w:rsidRDefault="00A466CF" w:rsidP="00A466CF">
      <w:pPr>
        <w:spacing w:line="480" w:lineRule="auto"/>
        <w:ind w:firstLine="720"/>
        <w:jc w:val="both"/>
        <w:rPr>
          <w:rFonts w:ascii="Times New Roman" w:hAnsi="Times New Roman"/>
        </w:rPr>
      </w:pPr>
      <w:r w:rsidRPr="00A466CF">
        <w:rPr>
          <w:rFonts w:ascii="Times New Roman" w:hAnsi="Times New Roman"/>
        </w:rPr>
        <w:t xml:space="preserve">It seems that the Scarborough Shoal after all may not suffer the same fate as Mischief Reef did.  It is still too soon to know for sure, especially due to the May 11 </w:t>
      </w:r>
      <w:r w:rsidR="00DD7F77">
        <w:rPr>
          <w:rFonts w:ascii="Times New Roman" w:hAnsi="Times New Roman"/>
        </w:rPr>
        <w:t>protests, but that</w:t>
      </w:r>
      <w:r w:rsidRPr="00A466CF">
        <w:rPr>
          <w:rFonts w:ascii="Times New Roman" w:hAnsi="Times New Roman"/>
        </w:rPr>
        <w:t xml:space="preserve"> day could go very well for Manila’s</w:t>
      </w:r>
      <w:r w:rsidR="00CE1792">
        <w:rPr>
          <w:rFonts w:ascii="Times New Roman" w:hAnsi="Times New Roman"/>
        </w:rPr>
        <w:t xml:space="preserve"> foreign policy goals, or it could</w:t>
      </w:r>
      <w:r w:rsidRPr="00A466CF">
        <w:rPr>
          <w:rFonts w:ascii="Times New Roman" w:hAnsi="Times New Roman"/>
        </w:rPr>
        <w:t xml:space="preserve"> bring a lot more tension to the bilateral dispute.  Either way it will cause the world to focus more on the West Philippine Sea, and this is something that China does not want.  In 2010, the Commission on Filipinos Overseas (CFO) estimated that there were roughly over 12.5 million Filipinos living abroad.  The top seven countries all had a population of 300,000 or more </w:t>
      </w:r>
      <w:r w:rsidR="00540D6D">
        <w:rPr>
          <w:rFonts w:ascii="Times New Roman" w:hAnsi="Times New Roman"/>
        </w:rPr>
        <w:t xml:space="preserve">resident Filipinos. </w:t>
      </w:r>
      <w:r w:rsidRPr="00A466CF">
        <w:rPr>
          <w:rFonts w:ascii="Times New Roman" w:hAnsi="Times New Roman"/>
        </w:rPr>
        <w:t xml:space="preserve"> </w:t>
      </w:r>
      <w:r w:rsidR="00540D6D" w:rsidRPr="00540D6D">
        <w:rPr>
          <w:rFonts w:ascii="Times New Roman" w:hAnsi="Times New Roman" w:cs="Arial"/>
          <w:color w:val="222222"/>
          <w:szCs w:val="32"/>
        </w:rPr>
        <w:t xml:space="preserve">The largest of these seven overseas populations, 3.4 million, is in the United States, and the seventh largest, 333,000 </w:t>
      </w:r>
      <w:r w:rsidR="0091788F" w:rsidRPr="00540D6D">
        <w:rPr>
          <w:rFonts w:ascii="Times New Roman" w:hAnsi="Times New Roman" w:cs="Arial"/>
          <w:color w:val="222222"/>
          <w:szCs w:val="32"/>
        </w:rPr>
        <w:t>are</w:t>
      </w:r>
      <w:r w:rsidR="00540D6D" w:rsidRPr="00540D6D">
        <w:rPr>
          <w:rFonts w:ascii="Times New Roman" w:hAnsi="Times New Roman" w:cs="Arial"/>
          <w:color w:val="222222"/>
          <w:szCs w:val="32"/>
        </w:rPr>
        <w:t xml:space="preserve"> in Australia.</w:t>
      </w:r>
      <w:r w:rsidR="0084057C" w:rsidRPr="00540D6D">
        <w:rPr>
          <w:rStyle w:val="FootnoteReference"/>
          <w:rFonts w:ascii="Times New Roman" w:hAnsi="Times New Roman"/>
        </w:rPr>
        <w:footnoteReference w:id="58"/>
      </w:r>
      <w:r w:rsidRPr="00A466CF">
        <w:rPr>
          <w:rFonts w:ascii="Times New Roman" w:hAnsi="Times New Roman"/>
        </w:rPr>
        <w:t xml:space="preserve">  In countries such as Australia, Japan, the United States, and the United Kingdom, the May 11</w:t>
      </w:r>
      <w:r w:rsidRPr="00A466CF">
        <w:rPr>
          <w:rFonts w:ascii="Times New Roman" w:hAnsi="Times New Roman"/>
          <w:vertAlign w:val="superscript"/>
        </w:rPr>
        <w:t>th</w:t>
      </w:r>
      <w:r w:rsidRPr="00A466CF">
        <w:rPr>
          <w:rFonts w:ascii="Times New Roman" w:hAnsi="Times New Roman"/>
        </w:rPr>
        <w:t xml:space="preserve"> protests at Chinese embassies and consulates could possibly create the most tension.  Also, with over 168,000 Filipinos in Hong Kong, protests there could very well become the next flashpoint of Chinese and Philippines hostilities as Hong Kong has already become stripped of its democratic integrity through the years by Beijing.   </w:t>
      </w:r>
    </w:p>
    <w:p w:rsidR="00A466CF" w:rsidRDefault="00A466CF" w:rsidP="00A466CF">
      <w:pPr>
        <w:spacing w:line="480" w:lineRule="auto"/>
        <w:jc w:val="both"/>
        <w:rPr>
          <w:rFonts w:ascii="Times New Roman" w:hAnsi="Times New Roman"/>
        </w:rPr>
      </w:pPr>
    </w:p>
    <w:p w:rsidR="00A466CF" w:rsidRDefault="00A466CF" w:rsidP="00A466CF">
      <w:pPr>
        <w:spacing w:line="480" w:lineRule="auto"/>
        <w:jc w:val="both"/>
        <w:rPr>
          <w:rFonts w:ascii="Times New Roman" w:hAnsi="Times New Roman"/>
        </w:rPr>
      </w:pPr>
    </w:p>
    <w:p w:rsidR="00433469" w:rsidRDefault="00433469" w:rsidP="00A435CD">
      <w:pPr>
        <w:spacing w:line="480" w:lineRule="auto"/>
        <w:rPr>
          <w:rFonts w:ascii="Times New Roman" w:hAnsi="Times New Roman"/>
        </w:rPr>
      </w:pPr>
    </w:p>
    <w:p w:rsidR="00A466CF" w:rsidRPr="00F95A25" w:rsidRDefault="00447074" w:rsidP="00A466CF">
      <w:pPr>
        <w:spacing w:line="480" w:lineRule="auto"/>
        <w:jc w:val="center"/>
        <w:rPr>
          <w:rFonts w:ascii="Times New Roman" w:hAnsi="Times New Roman"/>
        </w:rPr>
      </w:pPr>
      <w:r>
        <w:rPr>
          <w:rFonts w:ascii="Times New Roman" w:hAnsi="Times New Roman"/>
        </w:rPr>
        <w:t>CHAPTER VI</w:t>
      </w:r>
    </w:p>
    <w:p w:rsidR="00A466CF" w:rsidRPr="00F95A25" w:rsidRDefault="00447074" w:rsidP="00A466CF">
      <w:pPr>
        <w:spacing w:line="480" w:lineRule="auto"/>
        <w:jc w:val="center"/>
        <w:rPr>
          <w:rFonts w:ascii="Times New Roman" w:hAnsi="Times New Roman"/>
        </w:rPr>
      </w:pPr>
      <w:r>
        <w:rPr>
          <w:rFonts w:ascii="Times New Roman" w:hAnsi="Times New Roman"/>
        </w:rPr>
        <w:t>POSSIBLE CONCLUSIONS TO THE BILATERAL DISPUTE</w:t>
      </w:r>
    </w:p>
    <w:p w:rsidR="00A466CF" w:rsidRPr="00A466CF" w:rsidRDefault="0037396B" w:rsidP="00A466CF">
      <w:pPr>
        <w:spacing w:line="480" w:lineRule="auto"/>
        <w:jc w:val="both"/>
        <w:rPr>
          <w:rFonts w:ascii="Times New Roman" w:hAnsi="Times New Roman"/>
          <w:u w:val="single"/>
        </w:rPr>
      </w:pPr>
      <w:r>
        <w:rPr>
          <w:rFonts w:ascii="Times New Roman" w:hAnsi="Times New Roman"/>
          <w:u w:val="single"/>
        </w:rPr>
        <w:t>Neoclassical Realism</w:t>
      </w:r>
      <w:r w:rsidR="00A466CF" w:rsidRPr="00A466CF">
        <w:rPr>
          <w:rFonts w:ascii="Times New Roman" w:hAnsi="Times New Roman"/>
          <w:u w:val="single"/>
        </w:rPr>
        <w:t xml:space="preserve"> is Alive and Well in the Dispute</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 xml:space="preserve">The actions in the region have followed the theory of John </w:t>
      </w:r>
      <w:proofErr w:type="spellStart"/>
      <w:r w:rsidRPr="00A466CF">
        <w:rPr>
          <w:rFonts w:ascii="Times New Roman" w:hAnsi="Times New Roman"/>
        </w:rPr>
        <w:t>Mearsheimer’s</w:t>
      </w:r>
      <w:proofErr w:type="spellEnd"/>
      <w:r w:rsidRPr="00A466CF">
        <w:rPr>
          <w:rFonts w:ascii="Times New Roman" w:hAnsi="Times New Roman"/>
        </w:rPr>
        <w:t xml:space="preserve"> essay “The Rise of China Will Not Be Peaceful At All” written in 2005.  He argues that China seeks to “maximize the power gap between itself and it</w:t>
      </w:r>
      <w:r w:rsidR="0084057C">
        <w:rPr>
          <w:rFonts w:ascii="Times New Roman" w:hAnsi="Times New Roman"/>
        </w:rPr>
        <w:t>s neighbors.”</w:t>
      </w:r>
      <w:r w:rsidR="0084057C">
        <w:rPr>
          <w:rStyle w:val="FootnoteReference"/>
          <w:rFonts w:ascii="Times New Roman" w:hAnsi="Times New Roman"/>
        </w:rPr>
        <w:footnoteReference w:id="59"/>
      </w:r>
      <w:r w:rsidRPr="00A466CF">
        <w:rPr>
          <w:rFonts w:ascii="Times New Roman" w:hAnsi="Times New Roman"/>
        </w:rPr>
        <w:t xml:space="preserve"> </w:t>
      </w:r>
      <w:proofErr w:type="gramStart"/>
      <w:r w:rsidRPr="00A466CF">
        <w:rPr>
          <w:rFonts w:ascii="Times New Roman" w:hAnsi="Times New Roman"/>
        </w:rPr>
        <w:t>with</w:t>
      </w:r>
      <w:proofErr w:type="gramEnd"/>
      <w:r w:rsidRPr="00A466CF">
        <w:rPr>
          <w:rFonts w:ascii="Times New Roman" w:hAnsi="Times New Roman"/>
        </w:rPr>
        <w:t xml:space="preserve"> the end goal of being so powerful that no state in the region could question or threaten it, just as no state in the Western Hemisphere can question the United States.  China must have military superiority over its neighbors, and one of the most important ingredients for military superiority is open access to oil.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On both sides of the dispute, it seems that neo</w:t>
      </w:r>
      <w:r w:rsidR="0037396B">
        <w:rPr>
          <w:rFonts w:ascii="Times New Roman" w:hAnsi="Times New Roman"/>
        </w:rPr>
        <w:t xml:space="preserve">classical </w:t>
      </w:r>
      <w:r w:rsidRPr="00A466CF">
        <w:rPr>
          <w:rFonts w:ascii="Times New Roman" w:hAnsi="Times New Roman"/>
        </w:rPr>
        <w:t xml:space="preserve">realism is the </w:t>
      </w:r>
      <w:r w:rsidR="00540D6D">
        <w:rPr>
          <w:rFonts w:ascii="Times New Roman" w:hAnsi="Times New Roman"/>
        </w:rPr>
        <w:t>preferred policy</w:t>
      </w:r>
      <w:r w:rsidRPr="00A466CF">
        <w:rPr>
          <w:rFonts w:ascii="Times New Roman" w:hAnsi="Times New Roman"/>
        </w:rPr>
        <w:t>.  The dispute has been characterized by self-help and both nations acting in their own interests</w:t>
      </w:r>
      <w:r w:rsidR="00540D6D">
        <w:rPr>
          <w:rFonts w:ascii="Times New Roman" w:hAnsi="Times New Roman"/>
        </w:rPr>
        <w:t xml:space="preserve">.  Philippine actions are </w:t>
      </w:r>
      <w:r w:rsidR="00110EC5">
        <w:rPr>
          <w:rFonts w:ascii="Times New Roman" w:hAnsi="Times New Roman"/>
        </w:rPr>
        <w:t>proof;</w:t>
      </w:r>
      <w:r w:rsidRPr="00A466CF">
        <w:rPr>
          <w:rFonts w:ascii="Times New Roman" w:hAnsi="Times New Roman"/>
        </w:rPr>
        <w:t xml:space="preserve"> as the country has limited cooperation with China because of the fear it has of its relative gains it could make.  Manila in no way wants to be dependent on a hegemonic China, because ther</w:t>
      </w:r>
      <w:r w:rsidR="00DD7F77">
        <w:rPr>
          <w:rFonts w:ascii="Times New Roman" w:hAnsi="Times New Roman"/>
        </w:rPr>
        <w:t>e is a lack of trust that does no</w:t>
      </w:r>
      <w:r w:rsidRPr="00A466CF">
        <w:rPr>
          <w:rFonts w:ascii="Times New Roman" w:hAnsi="Times New Roman"/>
        </w:rPr>
        <w:t>t ever seem as if could be overcome by the archi</w:t>
      </w:r>
      <w:r w:rsidR="0037396B">
        <w:rPr>
          <w:rFonts w:ascii="Times New Roman" w:hAnsi="Times New Roman"/>
        </w:rPr>
        <w:t>pelago.  Also, China’s new “humble-hard</w:t>
      </w:r>
      <w:r w:rsidRPr="00A466CF">
        <w:rPr>
          <w:rFonts w:ascii="Times New Roman" w:hAnsi="Times New Roman"/>
        </w:rPr>
        <w:t xml:space="preserve"> pow</w:t>
      </w:r>
      <w:r w:rsidR="0091788F">
        <w:rPr>
          <w:rFonts w:ascii="Times New Roman" w:hAnsi="Times New Roman"/>
        </w:rPr>
        <w:t>er” Five Dragons P</w:t>
      </w:r>
      <w:r w:rsidRPr="00A466CF">
        <w:rPr>
          <w:rFonts w:ascii="Times New Roman" w:hAnsi="Times New Roman"/>
        </w:rPr>
        <w:t xml:space="preserve">olicy is a bullet point out of the school of war’s scholar Carl von Clausewitz who believed that war was a continuation of politics by other means.  While Clausewitz is not labeled a neorealist, </w:t>
      </w:r>
      <w:r w:rsidR="0037396B" w:rsidRPr="00A466CF">
        <w:rPr>
          <w:rFonts w:ascii="Times New Roman" w:hAnsi="Times New Roman"/>
        </w:rPr>
        <w:t>many neoclassical realists adhere to his ideology</w:t>
      </w:r>
      <w:r w:rsidR="00540D6D">
        <w:rPr>
          <w:rFonts w:ascii="Times New Roman" w:hAnsi="Times New Roman"/>
        </w:rPr>
        <w:t>.</w:t>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In regards to a balance of power in the region, as neo</w:t>
      </w:r>
      <w:r w:rsidR="0037396B">
        <w:rPr>
          <w:rFonts w:ascii="Times New Roman" w:hAnsi="Times New Roman"/>
        </w:rPr>
        <w:t xml:space="preserve">classical </w:t>
      </w:r>
      <w:r w:rsidRPr="00A466CF">
        <w:rPr>
          <w:rFonts w:ascii="Times New Roman" w:hAnsi="Times New Roman"/>
        </w:rPr>
        <w:t>realists believe that a bipolar power structure is the most stable, so does the Philip</w:t>
      </w:r>
      <w:r w:rsidR="0037396B">
        <w:rPr>
          <w:rFonts w:ascii="Times New Roman" w:hAnsi="Times New Roman"/>
        </w:rPr>
        <w:t>pines, which is why its</w:t>
      </w:r>
      <w:r w:rsidRPr="00A466CF">
        <w:rPr>
          <w:rFonts w:ascii="Times New Roman" w:hAnsi="Times New Roman"/>
        </w:rPr>
        <w:t xml:space="preserve"> goal is to bring the United States into the picture.  There would also not be an arms race in t</w:t>
      </w:r>
      <w:r w:rsidR="00DD7F77">
        <w:rPr>
          <w:rFonts w:ascii="Times New Roman" w:hAnsi="Times New Roman"/>
        </w:rPr>
        <w:t>he region if the countries did no</w:t>
      </w:r>
      <w:r w:rsidRPr="00A466CF">
        <w:rPr>
          <w:rFonts w:ascii="Times New Roman" w:hAnsi="Times New Roman"/>
        </w:rPr>
        <w:t>t buy into the anarchic struggle of the international system.  At the end of the day, neither the Philippines nor Chi</w:t>
      </w:r>
      <w:r w:rsidR="0091788F">
        <w:rPr>
          <w:rFonts w:ascii="Times New Roman" w:hAnsi="Times New Roman"/>
        </w:rPr>
        <w:t>na is going to subordinate its interests to each</w:t>
      </w:r>
      <w:r w:rsidRPr="00A466CF">
        <w:rPr>
          <w:rFonts w:ascii="Times New Roman" w:hAnsi="Times New Roman"/>
        </w:rPr>
        <w:t xml:space="preserve"> other, so there is a high probability that conflict resides in the future.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War is Less Affordable for China than the Philippines</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How is this possible though with the power and numbers of its military?  While China’s GDP and military spending are exponentially higher than</w:t>
      </w:r>
      <w:r w:rsidR="00DD7F77">
        <w:rPr>
          <w:rFonts w:ascii="Times New Roman" w:hAnsi="Times New Roman"/>
        </w:rPr>
        <w:t xml:space="preserve"> the Philippines, it simply canno</w:t>
      </w:r>
      <w:r w:rsidRPr="00A466CF">
        <w:rPr>
          <w:rFonts w:ascii="Times New Roman" w:hAnsi="Times New Roman"/>
        </w:rPr>
        <w:t>t afford to get bogged down in a maritime insurge</w:t>
      </w:r>
      <w:r w:rsidR="0091788F">
        <w:rPr>
          <w:rFonts w:ascii="Times New Roman" w:hAnsi="Times New Roman"/>
        </w:rPr>
        <w:t>ncy.  Even though these disputed</w:t>
      </w:r>
      <w:r w:rsidRPr="00A466CF">
        <w:rPr>
          <w:rFonts w:ascii="Times New Roman" w:hAnsi="Times New Roman"/>
        </w:rPr>
        <w:t xml:space="preserve"> territories are only over a thousand miles away, the PLA Navy does not have the blue water projection powers to successfully assert sovereignty over its region.  The internal problems that China is facing are also far greater than </w:t>
      </w:r>
      <w:r w:rsidR="00540D6D">
        <w:rPr>
          <w:rFonts w:ascii="Times New Roman" w:hAnsi="Times New Roman"/>
        </w:rPr>
        <w:t>those</w:t>
      </w:r>
      <w:r w:rsidRPr="00A466CF">
        <w:rPr>
          <w:rFonts w:ascii="Times New Roman" w:hAnsi="Times New Roman"/>
        </w:rPr>
        <w:t xml:space="preserve"> the Philippines</w:t>
      </w:r>
      <w:r w:rsidR="00540D6D">
        <w:rPr>
          <w:rFonts w:ascii="Times New Roman" w:hAnsi="Times New Roman"/>
        </w:rPr>
        <w:t xml:space="preserve"> </w:t>
      </w:r>
      <w:r w:rsidR="0091788F">
        <w:rPr>
          <w:rFonts w:ascii="Times New Roman" w:hAnsi="Times New Roman"/>
        </w:rPr>
        <w:t>are</w:t>
      </w:r>
      <w:r w:rsidR="00540D6D">
        <w:rPr>
          <w:rFonts w:ascii="Times New Roman" w:hAnsi="Times New Roman"/>
        </w:rPr>
        <w:t xml:space="preserve"> facing</w:t>
      </w:r>
      <w:r w:rsidRPr="00A466CF">
        <w:rPr>
          <w:rFonts w:ascii="Times New Roman" w:hAnsi="Times New Roman"/>
        </w:rPr>
        <w:t>.  A destabilized economy would be far mor</w:t>
      </w:r>
      <w:r w:rsidR="0091788F">
        <w:rPr>
          <w:rFonts w:ascii="Times New Roman" w:hAnsi="Times New Roman"/>
        </w:rPr>
        <w:t>e disastrous inside of China tha</w:t>
      </w:r>
      <w:r w:rsidRPr="00A466CF">
        <w:rPr>
          <w:rFonts w:ascii="Times New Roman" w:hAnsi="Times New Roman"/>
        </w:rPr>
        <w:t xml:space="preserve">n it would in the Philippines.  If China were engaged in a war in the South China Sea and the economy suffered greatly because of it, then there is a chance it would </w:t>
      </w:r>
      <w:r w:rsidR="0091788F">
        <w:rPr>
          <w:rFonts w:ascii="Times New Roman" w:hAnsi="Times New Roman"/>
        </w:rPr>
        <w:t>be fighting a war on two fronts:</w:t>
      </w:r>
      <w:r w:rsidRPr="00A466CF">
        <w:rPr>
          <w:rFonts w:ascii="Times New Roman" w:hAnsi="Times New Roman"/>
        </w:rPr>
        <w:t xml:space="preserve"> in the disputed sea and internally at home.  The form of naval warfare the PLA Navy would be fighting in the South China Sea would be very different when compared to the Pacific battles of WWII, and this is what could bleed its economy dry.  </w:t>
      </w:r>
    </w:p>
    <w:p w:rsidR="00A466CF" w:rsidRPr="00A466CF" w:rsidRDefault="00A466CF" w:rsidP="00A466CF">
      <w:pPr>
        <w:spacing w:line="480" w:lineRule="auto"/>
        <w:jc w:val="both"/>
        <w:rPr>
          <w:rFonts w:ascii="Times New Roman" w:hAnsi="Times New Roman"/>
          <w:u w:val="single"/>
        </w:rPr>
      </w:pPr>
      <w:r w:rsidRPr="00A466CF">
        <w:rPr>
          <w:rFonts w:ascii="Times New Roman" w:hAnsi="Times New Roman"/>
          <w:u w:val="single"/>
        </w:rPr>
        <w:t>The South China Sea - China’s Maritime Afghanistan</w:t>
      </w:r>
    </w:p>
    <w:p w:rsidR="00A466CF" w:rsidRPr="00A466CF" w:rsidRDefault="00A466CF" w:rsidP="00540D6D">
      <w:pPr>
        <w:spacing w:line="480" w:lineRule="auto"/>
        <w:ind w:firstLine="720"/>
        <w:jc w:val="both"/>
        <w:rPr>
          <w:rFonts w:ascii="Times New Roman" w:hAnsi="Times New Roman"/>
        </w:rPr>
      </w:pPr>
      <w:r w:rsidRPr="00A466CF">
        <w:rPr>
          <w:rFonts w:ascii="Times New Roman" w:hAnsi="Times New Roman"/>
        </w:rPr>
        <w:t xml:space="preserve">Throughout world history, </w:t>
      </w:r>
      <w:r w:rsidR="00540D6D">
        <w:rPr>
          <w:rFonts w:ascii="Times New Roman" w:hAnsi="Times New Roman"/>
        </w:rPr>
        <w:t>superior forces have been</w:t>
      </w:r>
      <w:r w:rsidRPr="00A466CF">
        <w:rPr>
          <w:rFonts w:ascii="Times New Roman" w:hAnsi="Times New Roman"/>
        </w:rPr>
        <w:t xml:space="preserve"> beaten or significantly weakened by unconventional and inferior enemies.  In recent years, we have seen how the United States has been bogged down in the sands and mountains of Afghanistan </w:t>
      </w:r>
      <w:r w:rsidR="00DD7F77">
        <w:rPr>
          <w:rFonts w:ascii="Times New Roman" w:hAnsi="Times New Roman"/>
        </w:rPr>
        <w:t>because of</w:t>
      </w:r>
      <w:r w:rsidRPr="00A466CF">
        <w:rPr>
          <w:rFonts w:ascii="Times New Roman" w:hAnsi="Times New Roman"/>
        </w:rPr>
        <w:t xml:space="preserve"> an almost hidden inferior enemy.  Many world powers have been bled dry this way.  The same outcome could happen to China, but in oceans instead of deserts, and this dynamic makes a potential war in the South C</w:t>
      </w:r>
      <w:r w:rsidR="0091788F">
        <w:rPr>
          <w:rFonts w:ascii="Times New Roman" w:hAnsi="Times New Roman"/>
        </w:rPr>
        <w:t>hina Sea a catastrophic thought, b</w:t>
      </w:r>
      <w:r w:rsidRPr="00A466CF">
        <w:rPr>
          <w:rFonts w:ascii="Times New Roman" w:hAnsi="Times New Roman"/>
        </w:rPr>
        <w:t>ecause these oceans are far more important to the well being of the region a</w:t>
      </w:r>
      <w:r w:rsidR="00DD7F77">
        <w:rPr>
          <w:rFonts w:ascii="Times New Roman" w:hAnsi="Times New Roman"/>
        </w:rPr>
        <w:t>nd world, whereas the world is no</w:t>
      </w:r>
      <w:r w:rsidRPr="00A466CF">
        <w:rPr>
          <w:rFonts w:ascii="Times New Roman" w:hAnsi="Times New Roman"/>
        </w:rPr>
        <w:t>t too much affected by the war in Afghanistan.  At the moment, there is no balance of power in the region; the scale is extremely lopsided in China’s favor.  This</w:t>
      </w:r>
      <w:r w:rsidR="00540D6D">
        <w:rPr>
          <w:rFonts w:ascii="Times New Roman" w:hAnsi="Times New Roman"/>
        </w:rPr>
        <w:t>, however,</w:t>
      </w:r>
      <w:r w:rsidRPr="00A466CF">
        <w:rPr>
          <w:rFonts w:ascii="Times New Roman" w:hAnsi="Times New Roman"/>
        </w:rPr>
        <w:t xml:space="preserve"> does not ensure</w:t>
      </w:r>
      <w:r w:rsidR="00540D6D">
        <w:rPr>
          <w:rFonts w:ascii="Times New Roman" w:hAnsi="Times New Roman"/>
        </w:rPr>
        <w:t xml:space="preserve"> victory by any means</w:t>
      </w:r>
      <w:r w:rsidRPr="00A466CF">
        <w:rPr>
          <w:rFonts w:ascii="Times New Roman" w:hAnsi="Times New Roman"/>
        </w:rPr>
        <w:t xml:space="preserve">.  </w:t>
      </w:r>
    </w:p>
    <w:p w:rsidR="00A466CF" w:rsidRPr="00A466CF" w:rsidRDefault="00A466CF" w:rsidP="00A466CF">
      <w:pPr>
        <w:spacing w:line="480" w:lineRule="auto"/>
        <w:jc w:val="both"/>
        <w:rPr>
          <w:rFonts w:ascii="Times New Roman" w:hAnsi="Times New Roman"/>
        </w:rPr>
      </w:pPr>
      <w:r w:rsidRPr="00A466CF">
        <w:rPr>
          <w:rFonts w:ascii="Times New Roman" w:hAnsi="Times New Roman"/>
        </w:rPr>
        <w:tab/>
        <w:t>If a war started then of course in the beginning with clear superiority China would win decisively, but wh</w:t>
      </w:r>
      <w:r w:rsidR="00540D6D">
        <w:rPr>
          <w:rFonts w:ascii="Times New Roman" w:hAnsi="Times New Roman"/>
        </w:rPr>
        <w:t>at is important is what happens</w:t>
      </w:r>
      <w:r w:rsidRPr="00A466CF">
        <w:rPr>
          <w:rFonts w:ascii="Times New Roman" w:hAnsi="Times New Roman"/>
        </w:rPr>
        <w:t xml:space="preserve"> after that.  If the main islands of the Philippines were attacked then there would be reprisal from the United States.  There would also be no sure sign that the Vietnamese or any other ASEAN countries would come to the assistance of the Philippines, but what would most likely happen throughout the rest of the war would be a form of maritime insurgency.  While the use of improvised explosive devices (IEDs) wouldn't be possible in the water, this form of naval warfare would be somewhat similar to piracy, asymmetric naval warfare (i.e.</w:t>
      </w:r>
      <w:r w:rsidR="00DD7F77">
        <w:rPr>
          <w:rFonts w:ascii="Times New Roman" w:hAnsi="Times New Roman"/>
        </w:rPr>
        <w:t>,</w:t>
      </w:r>
      <w:r w:rsidRPr="00A466CF">
        <w:rPr>
          <w:rFonts w:ascii="Times New Roman" w:hAnsi="Times New Roman"/>
        </w:rPr>
        <w:t xml:space="preserve"> swarm tactics), and USS Cole-like kamikaze attacks.  </w:t>
      </w:r>
    </w:p>
    <w:p w:rsidR="00A466CF" w:rsidRPr="00F95A25" w:rsidRDefault="00A466CF" w:rsidP="00540D6D">
      <w:pPr>
        <w:spacing w:line="480" w:lineRule="auto"/>
        <w:ind w:firstLine="720"/>
        <w:jc w:val="both"/>
        <w:rPr>
          <w:rFonts w:ascii="Times New Roman" w:hAnsi="Times New Roman"/>
        </w:rPr>
      </w:pPr>
      <w:r w:rsidRPr="00A466CF">
        <w:rPr>
          <w:rFonts w:ascii="Times New Roman" w:hAnsi="Times New Roman"/>
        </w:rPr>
        <w:t>Perfecting asymmetric naval warfare has given a small country such as Iran the ability to capture bi</w:t>
      </w:r>
      <w:r w:rsidR="00540D6D">
        <w:rPr>
          <w:rFonts w:ascii="Times New Roman" w:hAnsi="Times New Roman"/>
        </w:rPr>
        <w:t>gger naval vessels and if need b</w:t>
      </w:r>
      <w:r w:rsidRPr="00A466CF">
        <w:rPr>
          <w:rFonts w:ascii="Times New Roman" w:hAnsi="Times New Roman"/>
        </w:rPr>
        <w:t xml:space="preserve">e shut off access to the Strait of Hormuz.  The PLA Navy would also suffer from attacks similar to the </w:t>
      </w:r>
      <w:r w:rsidR="00B7711F">
        <w:rPr>
          <w:rFonts w:ascii="Times New Roman" w:hAnsi="Times New Roman"/>
        </w:rPr>
        <w:t>attack on the U.S. Navy’s USS Cole in Yemen, w</w:t>
      </w:r>
      <w:r w:rsidRPr="00A466CF">
        <w:rPr>
          <w:rFonts w:ascii="Times New Roman" w:hAnsi="Times New Roman"/>
        </w:rPr>
        <w:t xml:space="preserve">here in 2000 as the American Destroyer entered the Yemeni harbor in Aden, it was attacked by a “Zodiac-type rubber craft” filled with explosives that placed itself next to the Cole </w:t>
      </w:r>
      <w:r w:rsidR="00791102">
        <w:rPr>
          <w:rFonts w:ascii="Times New Roman" w:hAnsi="Times New Roman"/>
        </w:rPr>
        <w:t>and blew it up</w:t>
      </w:r>
      <w:r w:rsidRPr="00A466CF">
        <w:rPr>
          <w:rFonts w:ascii="Times New Roman" w:hAnsi="Times New Roman"/>
        </w:rPr>
        <w:t>.</w:t>
      </w:r>
      <w:r w:rsidR="00791102">
        <w:rPr>
          <w:rStyle w:val="FootnoteReference"/>
          <w:rFonts w:ascii="Times New Roman" w:hAnsi="Times New Roman"/>
        </w:rPr>
        <w:footnoteReference w:id="60"/>
      </w:r>
      <w:r w:rsidRPr="00A466CF">
        <w:rPr>
          <w:rFonts w:ascii="Times New Roman" w:hAnsi="Times New Roman"/>
        </w:rPr>
        <w:t xml:space="preserve">  Philippine military forces would also fare well against their superior enemy.  The Filipinos have a better understanding of islands and maritime warfare, and while their Chinese counterparts have had some experience in war games and simulations; the Philippine military has had more experience whether through training or by actually combating insurgencies in its country.  </w:t>
      </w:r>
    </w:p>
    <w:p w:rsidR="00353E0F" w:rsidRPr="00A466CF" w:rsidRDefault="00353E0F" w:rsidP="00353E0F">
      <w:pPr>
        <w:spacing w:line="480" w:lineRule="auto"/>
        <w:jc w:val="both"/>
        <w:rPr>
          <w:rFonts w:ascii="Times New Roman" w:hAnsi="Times New Roman"/>
          <w:u w:val="single"/>
        </w:rPr>
      </w:pPr>
      <w:r w:rsidRPr="00A466CF">
        <w:rPr>
          <w:rFonts w:ascii="Times New Roman" w:hAnsi="Times New Roman"/>
          <w:u w:val="single"/>
        </w:rPr>
        <w:t>Is a Peaceful Outcome Possible?</w:t>
      </w:r>
    </w:p>
    <w:p w:rsidR="00763A1A" w:rsidRDefault="00A466CF" w:rsidP="00763A1A">
      <w:pPr>
        <w:spacing w:line="480" w:lineRule="auto"/>
        <w:ind w:firstLine="720"/>
        <w:jc w:val="both"/>
        <w:rPr>
          <w:rFonts w:ascii="Times New Roman" w:hAnsi="Times New Roman"/>
        </w:rPr>
      </w:pPr>
      <w:r w:rsidRPr="00A466CF">
        <w:rPr>
          <w:rFonts w:ascii="Times New Roman" w:hAnsi="Times New Roman"/>
        </w:rPr>
        <w:t>A peaceful outcome is indeed quite possible, after a war has been fought and the victor rewrites the rules for conduct and peace in the region.  For China to continue rising its neighbors must fall.  The Philippines will only be pushed back so far before it is forced to assert its sovereignty.</w:t>
      </w:r>
      <w:r w:rsidR="00763A1A">
        <w:rPr>
          <w:rFonts w:ascii="Times New Roman" w:hAnsi="Times New Roman"/>
        </w:rPr>
        <w:t xml:space="preserve">  The United States, as a world power and an ally of the Philippines, must do a better job in sympathizing with </w:t>
      </w:r>
      <w:r w:rsidR="00EC55E3">
        <w:rPr>
          <w:rFonts w:ascii="Times New Roman" w:hAnsi="Times New Roman"/>
        </w:rPr>
        <w:t xml:space="preserve">China as a growing power.  Just as the United States stood behind its Monroe Doctrine, which stated that no foreign powers should intervene in the affairs of North and South America, so must U.S. policy makers expect and respect the fact that China will adhere to its own Monroe Doctrine.   </w:t>
      </w:r>
    </w:p>
    <w:p w:rsidR="00F249FB" w:rsidRPr="0037396B" w:rsidRDefault="0037396B" w:rsidP="0037396B">
      <w:pPr>
        <w:spacing w:line="480" w:lineRule="auto"/>
        <w:ind w:firstLine="720"/>
        <w:jc w:val="both"/>
        <w:rPr>
          <w:rFonts w:ascii="Times New Roman" w:hAnsi="Times New Roman"/>
        </w:rPr>
      </w:pPr>
      <w:r>
        <w:rPr>
          <w:rFonts w:ascii="Times New Roman" w:hAnsi="Times New Roman"/>
        </w:rPr>
        <w:t>In a neoclassical realist</w:t>
      </w:r>
      <w:r w:rsidR="00A466CF" w:rsidRPr="00A466CF">
        <w:rPr>
          <w:rFonts w:ascii="Times New Roman" w:hAnsi="Times New Roman"/>
        </w:rPr>
        <w:t xml:space="preserve"> par</w:t>
      </w:r>
      <w:r>
        <w:rPr>
          <w:rFonts w:ascii="Times New Roman" w:hAnsi="Times New Roman"/>
        </w:rPr>
        <w:t>adigm,</w:t>
      </w:r>
      <w:r w:rsidR="002D46A4">
        <w:rPr>
          <w:rFonts w:ascii="Times New Roman" w:hAnsi="Times New Roman"/>
        </w:rPr>
        <w:t xml:space="preserve"> no</w:t>
      </w:r>
      <w:r>
        <w:rPr>
          <w:rFonts w:ascii="Times New Roman" w:hAnsi="Times New Roman"/>
        </w:rPr>
        <w:t>t many</w:t>
      </w:r>
      <w:r w:rsidR="002D46A4">
        <w:rPr>
          <w:rFonts w:ascii="Times New Roman" w:hAnsi="Times New Roman"/>
        </w:rPr>
        <w:t xml:space="preserve"> other option</w:t>
      </w:r>
      <w:r>
        <w:rPr>
          <w:rFonts w:ascii="Times New Roman" w:hAnsi="Times New Roman"/>
        </w:rPr>
        <w:t>s</w:t>
      </w:r>
      <w:r w:rsidR="00A466CF" w:rsidRPr="00A466CF">
        <w:rPr>
          <w:rFonts w:ascii="Times New Roman" w:hAnsi="Times New Roman"/>
        </w:rPr>
        <w:t xml:space="preserve"> </w:t>
      </w:r>
      <w:r>
        <w:rPr>
          <w:rFonts w:ascii="Times New Roman" w:hAnsi="Times New Roman"/>
        </w:rPr>
        <w:t xml:space="preserve">exist </w:t>
      </w:r>
      <w:r w:rsidR="00A466CF" w:rsidRPr="00A466CF">
        <w:rPr>
          <w:rFonts w:ascii="Times New Roman" w:hAnsi="Times New Roman"/>
        </w:rPr>
        <w:t>but confrontation</w:t>
      </w:r>
      <w:r w:rsidR="002D46A4">
        <w:rPr>
          <w:rFonts w:ascii="Times New Roman" w:hAnsi="Times New Roman"/>
        </w:rPr>
        <w:t xml:space="preserve"> </w:t>
      </w:r>
      <w:r>
        <w:rPr>
          <w:rFonts w:ascii="Times New Roman" w:hAnsi="Times New Roman"/>
        </w:rPr>
        <w:t>in the</w:t>
      </w:r>
      <w:r w:rsidR="002D46A4" w:rsidRPr="00A466CF">
        <w:rPr>
          <w:rFonts w:ascii="Times New Roman" w:hAnsi="Times New Roman"/>
        </w:rPr>
        <w:t xml:space="preserve"> dispute</w:t>
      </w:r>
      <w:r w:rsidR="00A466CF" w:rsidRPr="00A466CF">
        <w:rPr>
          <w:rFonts w:ascii="Times New Roman" w:hAnsi="Times New Roman"/>
        </w:rPr>
        <w:t xml:space="preserve">.  As World War II brought solidified borders and rules to an anarchic Europe, it will take a great war in the South China Sea to do the same.  </w:t>
      </w:r>
      <w:r>
        <w:rPr>
          <w:rFonts w:ascii="Times New Roman" w:hAnsi="Times New Roman"/>
        </w:rPr>
        <w:t>A large</w:t>
      </w:r>
      <w:r w:rsidR="00EC55E3">
        <w:rPr>
          <w:rFonts w:ascii="Times New Roman" w:hAnsi="Times New Roman"/>
        </w:rPr>
        <w:t xml:space="preserve"> problem that arises is that it’s the ocean and not land where the dispute is taking place.  Lines can be drawn and fences can be constructed on land, but not in the ocean.  </w:t>
      </w:r>
      <w:r w:rsidR="00A466CF" w:rsidRPr="00A466CF">
        <w:rPr>
          <w:rFonts w:ascii="Times New Roman" w:hAnsi="Times New Roman"/>
        </w:rPr>
        <w:t xml:space="preserve">Since China will only settle for nothing less than what it wants, </w:t>
      </w:r>
      <w:r w:rsidR="00763A1A">
        <w:rPr>
          <w:rFonts w:ascii="Times New Roman" w:hAnsi="Times New Roman"/>
        </w:rPr>
        <w:t xml:space="preserve">leaders in </w:t>
      </w:r>
      <w:r w:rsidR="00A466CF" w:rsidRPr="00A466CF">
        <w:rPr>
          <w:rFonts w:ascii="Times New Roman" w:hAnsi="Times New Roman"/>
        </w:rPr>
        <w:t>the Philippines kn</w:t>
      </w:r>
      <w:r w:rsidR="00763A1A">
        <w:rPr>
          <w:rFonts w:ascii="Times New Roman" w:hAnsi="Times New Roman"/>
        </w:rPr>
        <w:t>ows that they have</w:t>
      </w:r>
      <w:r w:rsidR="002D46A4">
        <w:rPr>
          <w:rFonts w:ascii="Times New Roman" w:hAnsi="Times New Roman"/>
        </w:rPr>
        <w:t xml:space="preserve"> two options: either to </w:t>
      </w:r>
      <w:r w:rsidR="00A466CF" w:rsidRPr="00A466CF">
        <w:rPr>
          <w:rFonts w:ascii="Times New Roman" w:hAnsi="Times New Roman"/>
        </w:rPr>
        <w:t>become a weaker tributary stat</w:t>
      </w:r>
      <w:r w:rsidR="00B7711F">
        <w:rPr>
          <w:rFonts w:ascii="Times New Roman" w:hAnsi="Times New Roman"/>
        </w:rPr>
        <w:t>e of China’s</w:t>
      </w:r>
      <w:r w:rsidR="002D46A4">
        <w:rPr>
          <w:rFonts w:ascii="Times New Roman" w:hAnsi="Times New Roman"/>
        </w:rPr>
        <w:t xml:space="preserve"> or to</w:t>
      </w:r>
      <w:r w:rsidR="00A466CF" w:rsidRPr="00A466CF">
        <w:rPr>
          <w:rFonts w:ascii="Times New Roman" w:hAnsi="Times New Roman"/>
        </w:rPr>
        <w:t xml:space="preserve"> fight.  </w:t>
      </w:r>
    </w:p>
    <w:p w:rsidR="00F249FB" w:rsidRPr="00B25CBB" w:rsidRDefault="00A435CD" w:rsidP="00F249FB">
      <w:pPr>
        <w:jc w:val="center"/>
        <w:rPr>
          <w:rFonts w:ascii="Times New Roman" w:hAnsi="Times New Roman"/>
        </w:rPr>
      </w:pPr>
      <w:r>
        <w:rPr>
          <w:rFonts w:ascii="Times New Roman" w:hAnsi="Times New Roman"/>
        </w:rPr>
        <w:t>BIBLIOGRAPHY</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AFP.  </w:t>
      </w:r>
      <w:r w:rsidR="00B50825">
        <w:rPr>
          <w:rFonts w:ascii="Times New Roman" w:hAnsi="Times New Roman"/>
        </w:rPr>
        <w:t>“</w:t>
      </w:r>
      <w:r w:rsidRPr="00B25CBB">
        <w:rPr>
          <w:rFonts w:ascii="Times New Roman" w:hAnsi="Times New Roman"/>
        </w:rPr>
        <w:t>US Commander reaffirms Philippines defense treaty.</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AFP</w:t>
      </w:r>
      <w:r w:rsidRPr="00B25CBB">
        <w:rPr>
          <w:rFonts w:ascii="Times New Roman" w:hAnsi="Times New Roman"/>
        </w:rPr>
        <w:t>.  April 22, 2012.  http://news.yahoo.com/us-commander-reaffirms-philippines-defence-treaty-214453094.html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AFP Map.  http://www.manilatimes.net/index.php/news/top-stories/21181-panatag-shoal-ours-since-1734</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Agence</w:t>
      </w:r>
      <w:proofErr w:type="spellEnd"/>
      <w:r w:rsidRPr="00B25CBB">
        <w:rPr>
          <w:rFonts w:ascii="Times New Roman" w:hAnsi="Times New Roman"/>
        </w:rPr>
        <w:t xml:space="preserve"> France-</w:t>
      </w:r>
      <w:proofErr w:type="spellStart"/>
      <w:r w:rsidRPr="00B25CBB">
        <w:rPr>
          <w:rFonts w:ascii="Times New Roman" w:hAnsi="Times New Roman"/>
        </w:rPr>
        <w:t>Presse</w:t>
      </w:r>
      <w:proofErr w:type="spellEnd"/>
      <w:r w:rsidRPr="00B25CBB">
        <w:rPr>
          <w:rFonts w:ascii="Times New Roman" w:hAnsi="Times New Roman"/>
        </w:rPr>
        <w:t xml:space="preserve">.  </w:t>
      </w:r>
      <w:r w:rsidR="00B50825">
        <w:rPr>
          <w:rFonts w:ascii="Times New Roman" w:hAnsi="Times New Roman"/>
        </w:rPr>
        <w:t>“</w:t>
      </w:r>
      <w:r w:rsidRPr="00B25CBB">
        <w:rPr>
          <w:rFonts w:ascii="Times New Roman" w:hAnsi="Times New Roman"/>
        </w:rPr>
        <w:t>US doubles military aid to Philippines.</w:t>
      </w:r>
      <w:r w:rsidR="00B50825">
        <w:rPr>
          <w:rFonts w:ascii="Times New Roman" w:hAnsi="Times New Roman"/>
        </w:rPr>
        <w:t>”</w:t>
      </w:r>
      <w:r w:rsidRPr="00B25CBB">
        <w:rPr>
          <w:rFonts w:ascii="Times New Roman" w:hAnsi="Times New Roman"/>
        </w:rPr>
        <w:t xml:space="preserve">  </w:t>
      </w:r>
      <w:proofErr w:type="gramStart"/>
      <w:r w:rsidRPr="00B50825">
        <w:rPr>
          <w:rFonts w:ascii="Times New Roman" w:hAnsi="Times New Roman"/>
          <w:i/>
        </w:rPr>
        <w:t>Inquirer Global Nation</w:t>
      </w:r>
      <w:r w:rsidRPr="00B25CBB">
        <w:rPr>
          <w:rFonts w:ascii="Times New Roman" w:hAnsi="Times New Roman"/>
        </w:rPr>
        <w:t>.</w:t>
      </w:r>
      <w:proofErr w:type="gramEnd"/>
      <w:r w:rsidRPr="00B25CBB">
        <w:rPr>
          <w:rFonts w:ascii="Times New Roman" w:hAnsi="Times New Roman"/>
        </w:rPr>
        <w:t xml:space="preserve">  April 30, 2012.  http://globalnation.inquirer.net/35779/us-doubles-military-aid-to-philippines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proofErr w:type="gramStart"/>
      <w:r w:rsidRPr="00B25CBB">
        <w:rPr>
          <w:rFonts w:ascii="Times New Roman" w:hAnsi="Times New Roman"/>
        </w:rPr>
        <w:t>Agence</w:t>
      </w:r>
      <w:proofErr w:type="spellEnd"/>
      <w:r w:rsidRPr="00B25CBB">
        <w:rPr>
          <w:rFonts w:ascii="Times New Roman" w:hAnsi="Times New Roman"/>
        </w:rPr>
        <w:t xml:space="preserve"> France-</w:t>
      </w:r>
      <w:proofErr w:type="spellStart"/>
      <w:r w:rsidRPr="00B25CBB">
        <w:rPr>
          <w:rFonts w:ascii="Times New Roman" w:hAnsi="Times New Roman"/>
        </w:rPr>
        <w:t>Presse</w:t>
      </w:r>
      <w:proofErr w:type="spellEnd"/>
      <w:r w:rsidRPr="00B25CBB">
        <w:rPr>
          <w:rFonts w:ascii="Times New Roman" w:hAnsi="Times New Roman"/>
        </w:rPr>
        <w:t xml:space="preserve"> (2).</w:t>
      </w:r>
      <w:proofErr w:type="gramEnd"/>
      <w:r w:rsidRPr="00B25CBB">
        <w:rPr>
          <w:rFonts w:ascii="Times New Roman" w:hAnsi="Times New Roman"/>
        </w:rPr>
        <w:t xml:space="preserve">  </w:t>
      </w:r>
      <w:r w:rsidR="00B50825">
        <w:rPr>
          <w:rFonts w:ascii="Times New Roman" w:hAnsi="Times New Roman"/>
        </w:rPr>
        <w:t>“</w:t>
      </w:r>
      <w:r w:rsidRPr="00B25CBB">
        <w:rPr>
          <w:rFonts w:ascii="Times New Roman" w:hAnsi="Times New Roman"/>
        </w:rPr>
        <w:t>Philippines ask US for radars, patrol boats, and aircraft.  Inquirer Global Nation.</w:t>
      </w:r>
      <w:r w:rsidR="00B50825">
        <w:rPr>
          <w:rFonts w:ascii="Times New Roman" w:hAnsi="Times New Roman"/>
        </w:rPr>
        <w:t xml:space="preserve">”  </w:t>
      </w:r>
      <w:proofErr w:type="gramStart"/>
      <w:r w:rsidR="00B50825" w:rsidRPr="00B50825">
        <w:rPr>
          <w:rFonts w:ascii="Times New Roman" w:hAnsi="Times New Roman"/>
          <w:i/>
        </w:rPr>
        <w:t>Inquirer Global Nation.</w:t>
      </w:r>
      <w:proofErr w:type="gramEnd"/>
      <w:r w:rsidR="00B50825">
        <w:rPr>
          <w:rFonts w:ascii="Times New Roman" w:hAnsi="Times New Roman"/>
        </w:rPr>
        <w:t xml:space="preserve">  </w:t>
      </w:r>
      <w:r w:rsidRPr="00B25CBB">
        <w:rPr>
          <w:rFonts w:ascii="Times New Roman" w:hAnsi="Times New Roman"/>
        </w:rPr>
        <w:t>May 1, 2012.  http://globalnation.inquirer.net/35635/philippines-asks-us-for-radars-patrol-boats-and-aircraft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proofErr w:type="gramStart"/>
      <w:r w:rsidRPr="00B25CBB">
        <w:rPr>
          <w:rFonts w:ascii="Times New Roman" w:hAnsi="Times New Roman"/>
        </w:rPr>
        <w:t>Agence</w:t>
      </w:r>
      <w:proofErr w:type="spellEnd"/>
      <w:r w:rsidRPr="00B25CBB">
        <w:rPr>
          <w:rFonts w:ascii="Times New Roman" w:hAnsi="Times New Roman"/>
        </w:rPr>
        <w:t xml:space="preserve"> France-</w:t>
      </w:r>
      <w:proofErr w:type="spellStart"/>
      <w:r w:rsidRPr="00B25CBB">
        <w:rPr>
          <w:rFonts w:ascii="Times New Roman" w:hAnsi="Times New Roman"/>
        </w:rPr>
        <w:t>Presse</w:t>
      </w:r>
      <w:proofErr w:type="spellEnd"/>
      <w:r w:rsidRPr="00B25CBB">
        <w:rPr>
          <w:rFonts w:ascii="Times New Roman" w:hAnsi="Times New Roman"/>
        </w:rPr>
        <w:t xml:space="preserve"> (3).</w:t>
      </w:r>
      <w:proofErr w:type="gramEnd"/>
      <w:r w:rsidRPr="00B25CBB">
        <w:rPr>
          <w:rFonts w:ascii="Times New Roman" w:hAnsi="Times New Roman"/>
        </w:rPr>
        <w:t xml:space="preserve">  </w:t>
      </w:r>
      <w:proofErr w:type="gramStart"/>
      <w:r w:rsidR="00B50825">
        <w:rPr>
          <w:rFonts w:ascii="Times New Roman" w:hAnsi="Times New Roman"/>
        </w:rPr>
        <w:t>“</w:t>
      </w:r>
      <w:r w:rsidRPr="00B25CBB">
        <w:rPr>
          <w:rFonts w:ascii="Times New Roman" w:hAnsi="Times New Roman"/>
        </w:rPr>
        <w:t>ASEAN to ‘intensify efforts’ on China sea disputes.</w:t>
      </w:r>
      <w:r w:rsidR="00B50825">
        <w:rPr>
          <w:rFonts w:ascii="Times New Roman" w:hAnsi="Times New Roman"/>
        </w:rPr>
        <w:t>”</w:t>
      </w:r>
      <w:proofErr w:type="gramEnd"/>
      <w:r w:rsidRPr="00B25CBB">
        <w:rPr>
          <w:rFonts w:ascii="Times New Roman" w:hAnsi="Times New Roman"/>
        </w:rPr>
        <w:t xml:space="preserve">  </w:t>
      </w:r>
      <w:proofErr w:type="gramStart"/>
      <w:r w:rsidRPr="00B50825">
        <w:rPr>
          <w:rFonts w:ascii="Times New Roman" w:hAnsi="Times New Roman"/>
          <w:i/>
        </w:rPr>
        <w:t>Inquirer Global Nation.</w:t>
      </w:r>
      <w:proofErr w:type="gramEnd"/>
      <w:r w:rsidRPr="00B25CBB">
        <w:rPr>
          <w:rFonts w:ascii="Times New Roman" w:hAnsi="Times New Roman"/>
        </w:rPr>
        <w:t xml:space="preserve">  April 4, 2012.  http://globalnation.inquirer.net/31803/asean-to-intensify-efforts-on-china-sea-disputes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25CBB">
        <w:rPr>
          <w:rFonts w:ascii="Times New Roman" w:hAnsi="Times New Roman"/>
        </w:rPr>
        <w:t>Association of Southeast Asian Nations.</w:t>
      </w:r>
      <w:proofErr w:type="gramEnd"/>
      <w:r w:rsidRPr="00B25CBB">
        <w:rPr>
          <w:rFonts w:ascii="Times New Roman" w:hAnsi="Times New Roman"/>
        </w:rPr>
        <w:t xml:space="preserve">  </w:t>
      </w:r>
      <w:proofErr w:type="gramStart"/>
      <w:r w:rsidRPr="00B50825">
        <w:rPr>
          <w:rFonts w:ascii="Times New Roman" w:hAnsi="Times New Roman"/>
          <w:i/>
        </w:rPr>
        <w:t>ASEAN Declaration on the South China Sea.</w:t>
      </w:r>
      <w:proofErr w:type="gramEnd"/>
      <w:r w:rsidRPr="00B50825">
        <w:rPr>
          <w:rFonts w:ascii="Times New Roman" w:hAnsi="Times New Roman"/>
          <w:i/>
        </w:rPr>
        <w:t xml:space="preserve">  Manila, Philippines.  </w:t>
      </w:r>
      <w:r w:rsidRPr="00B25CBB">
        <w:rPr>
          <w:rFonts w:ascii="Times New Roman" w:hAnsi="Times New Roman"/>
        </w:rPr>
        <w:t>July 22, 1992.  http://www.aseansec.org/1196.htm</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25CBB">
        <w:rPr>
          <w:rFonts w:ascii="Times New Roman" w:hAnsi="Times New Roman"/>
        </w:rPr>
        <w:t>Association of Southeast Asian Nations.</w:t>
      </w:r>
      <w:proofErr w:type="gramEnd"/>
      <w:r w:rsidRPr="00B25CBB">
        <w:rPr>
          <w:rFonts w:ascii="Times New Roman" w:hAnsi="Times New Roman"/>
        </w:rPr>
        <w:t xml:space="preserve">  </w:t>
      </w:r>
      <w:proofErr w:type="gramStart"/>
      <w:r w:rsidRPr="00B50825">
        <w:rPr>
          <w:rFonts w:ascii="Times New Roman" w:hAnsi="Times New Roman"/>
          <w:i/>
        </w:rPr>
        <w:t>Declaration on the Conduct of Parties in the South China Sea.</w:t>
      </w:r>
      <w:proofErr w:type="gramEnd"/>
      <w:r w:rsidRPr="00B25CBB">
        <w:rPr>
          <w:rFonts w:ascii="Times New Roman" w:hAnsi="Times New Roman"/>
        </w:rPr>
        <w:t xml:space="preserve">  2002.  http://www.aseansec.org/13163.htm</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Associated Press. </w:t>
      </w:r>
      <w:r w:rsidR="00B50825">
        <w:rPr>
          <w:rFonts w:ascii="Times New Roman" w:hAnsi="Times New Roman"/>
        </w:rPr>
        <w:t>“</w:t>
      </w:r>
      <w:r w:rsidRPr="00B25CBB">
        <w:rPr>
          <w:rFonts w:ascii="Times New Roman" w:hAnsi="Times New Roman"/>
        </w:rPr>
        <w:t>China allows rowdy anti-Japanese protests.</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Fox News</w:t>
      </w:r>
      <w:r w:rsidRPr="00B25CBB">
        <w:rPr>
          <w:rFonts w:ascii="Times New Roman" w:hAnsi="Times New Roman"/>
        </w:rPr>
        <w:t>. October 18, 2010.  http://www.foxnews.com/world/2010/10/18/china-allows-rowdy-anti-japanese-protests/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Associated Press.  </w:t>
      </w:r>
      <w:r w:rsidR="00B50825">
        <w:rPr>
          <w:rFonts w:ascii="Times New Roman" w:hAnsi="Times New Roman"/>
        </w:rPr>
        <w:t>“</w:t>
      </w:r>
      <w:r w:rsidRPr="00B25CBB">
        <w:rPr>
          <w:rFonts w:ascii="Times New Roman" w:hAnsi="Times New Roman"/>
        </w:rPr>
        <w:t xml:space="preserve">Philippines, Vietnam try football diplomacy in </w:t>
      </w:r>
      <w:proofErr w:type="spellStart"/>
      <w:r w:rsidRPr="00B25CBB">
        <w:rPr>
          <w:rFonts w:ascii="Times New Roman" w:hAnsi="Times New Roman"/>
        </w:rPr>
        <w:t>Spratlys</w:t>
      </w:r>
      <w:proofErr w:type="spellEnd"/>
      <w:r w:rsidRPr="00B25CBB">
        <w:rPr>
          <w:rFonts w:ascii="Times New Roman" w:hAnsi="Times New Roman"/>
        </w:rPr>
        <w:t>.</w:t>
      </w:r>
      <w:r w:rsidR="00B50825">
        <w:rPr>
          <w:rFonts w:ascii="Times New Roman" w:hAnsi="Times New Roman"/>
        </w:rPr>
        <w:t>”</w:t>
      </w:r>
      <w:r w:rsidRPr="00B25CBB">
        <w:rPr>
          <w:rFonts w:ascii="Times New Roman" w:hAnsi="Times New Roman"/>
        </w:rPr>
        <w:t xml:space="preserve">  </w:t>
      </w:r>
      <w:proofErr w:type="gramStart"/>
      <w:r w:rsidRPr="00B50825">
        <w:rPr>
          <w:rFonts w:ascii="Times New Roman" w:hAnsi="Times New Roman"/>
          <w:i/>
        </w:rPr>
        <w:t>Inquirer Global Nation.</w:t>
      </w:r>
      <w:proofErr w:type="gramEnd"/>
      <w:r w:rsidRPr="00B25CBB">
        <w:rPr>
          <w:rFonts w:ascii="Times New Roman" w:hAnsi="Times New Roman"/>
        </w:rPr>
        <w:t xml:space="preserve">  April 10</w:t>
      </w:r>
      <w:r w:rsidRPr="00B25CBB">
        <w:rPr>
          <w:rFonts w:ascii="Times New Roman" w:hAnsi="Times New Roman"/>
          <w:vertAlign w:val="superscript"/>
        </w:rPr>
        <w:t>th</w:t>
      </w:r>
      <w:r w:rsidRPr="00B25CBB">
        <w:rPr>
          <w:rFonts w:ascii="Times New Roman" w:hAnsi="Times New Roman"/>
        </w:rPr>
        <w:t>, 2012.  http://globalnation.inquirer.net/32273/philippines-vietnam-try-football-diplomacy-in-spratlys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25CBB">
        <w:rPr>
          <w:rFonts w:ascii="Times New Roman" w:hAnsi="Times New Roman"/>
        </w:rPr>
        <w:t xml:space="preserve">Baker, John C., and David G. </w:t>
      </w:r>
      <w:proofErr w:type="spellStart"/>
      <w:r w:rsidRPr="00B25CBB">
        <w:rPr>
          <w:rFonts w:ascii="Times New Roman" w:hAnsi="Times New Roman"/>
        </w:rPr>
        <w:t>Wiencek</w:t>
      </w:r>
      <w:proofErr w:type="spellEnd"/>
      <w:r w:rsidRPr="00B25CBB">
        <w:rPr>
          <w:rFonts w:ascii="Times New Roman" w:hAnsi="Times New Roman"/>
        </w:rPr>
        <w:t>.</w:t>
      </w:r>
      <w:proofErr w:type="gramEnd"/>
      <w:r w:rsidRPr="00B25CBB">
        <w:rPr>
          <w:rFonts w:ascii="Times New Roman" w:hAnsi="Times New Roman"/>
        </w:rPr>
        <w:t xml:space="preserve">  </w:t>
      </w:r>
      <w:r w:rsidRPr="00B25CBB">
        <w:rPr>
          <w:rFonts w:ascii="Times New Roman" w:hAnsi="Times New Roman"/>
          <w:i/>
        </w:rPr>
        <w:t>Cooperative Monitoring in the South China Sea - Satellite Imagery, Confidence-Building Measures, and the Spratly Islands Dispute</w:t>
      </w:r>
      <w:r w:rsidRPr="00B25CBB">
        <w:rPr>
          <w:rFonts w:ascii="Times New Roman" w:hAnsi="Times New Roman"/>
        </w:rPr>
        <w:t xml:space="preserve">.  </w:t>
      </w:r>
      <w:proofErr w:type="spellStart"/>
      <w:r w:rsidRPr="00B25CBB">
        <w:rPr>
          <w:rFonts w:ascii="Times New Roman" w:hAnsi="Times New Roman"/>
        </w:rPr>
        <w:t>Praeger</w:t>
      </w:r>
      <w:proofErr w:type="spellEnd"/>
      <w:r w:rsidRPr="00B25CBB">
        <w:rPr>
          <w:rFonts w:ascii="Times New Roman" w:hAnsi="Times New Roman"/>
        </w:rPr>
        <w:t xml:space="preserve"> Publishers.  2002.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Beckman, Robert.  </w:t>
      </w:r>
      <w:r w:rsidR="00B50825">
        <w:rPr>
          <w:rFonts w:ascii="Times New Roman" w:hAnsi="Times New Roman"/>
        </w:rPr>
        <w:t>“</w:t>
      </w:r>
      <w:r w:rsidRPr="00B25CBB">
        <w:rPr>
          <w:rFonts w:ascii="Times New Roman" w:hAnsi="Times New Roman"/>
        </w:rPr>
        <w:t>Islands or Rocks?  Evolving Dispute in the South China Sea.</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RSIS Commentaries.</w:t>
      </w:r>
      <w:r w:rsidRPr="00B25CBB">
        <w:rPr>
          <w:rFonts w:ascii="Times New Roman" w:hAnsi="Times New Roman"/>
        </w:rPr>
        <w:t xml:space="preserve">  May 10, 2011.  http://www.rsis.edu.sg/publications/Perspective/RSIS0752011.pdf</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Buckley, Chris.  </w:t>
      </w:r>
      <w:r w:rsidR="00B50825">
        <w:rPr>
          <w:rFonts w:ascii="Times New Roman" w:hAnsi="Times New Roman"/>
        </w:rPr>
        <w:t>“</w:t>
      </w:r>
      <w:r w:rsidRPr="00B25CBB">
        <w:rPr>
          <w:rFonts w:ascii="Times New Roman" w:hAnsi="Times New Roman"/>
        </w:rPr>
        <w:t>China warns outside nations to stay out of sea dispute.</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Reuters.</w:t>
      </w:r>
      <w:r w:rsidRPr="00B25CBB">
        <w:rPr>
          <w:rFonts w:ascii="Times New Roman" w:hAnsi="Times New Roman"/>
        </w:rPr>
        <w:t xml:space="preserve"> June 15, 2011.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Catley</w:t>
      </w:r>
      <w:proofErr w:type="spellEnd"/>
      <w:r w:rsidRPr="00B25CBB">
        <w:rPr>
          <w:rFonts w:ascii="Times New Roman" w:hAnsi="Times New Roman"/>
        </w:rPr>
        <w:t xml:space="preserve">, Robert, and </w:t>
      </w:r>
      <w:proofErr w:type="spellStart"/>
      <w:r w:rsidRPr="00B25CBB">
        <w:rPr>
          <w:rFonts w:ascii="Times New Roman" w:hAnsi="Times New Roman"/>
        </w:rPr>
        <w:t>Makmur</w:t>
      </w:r>
      <w:proofErr w:type="spellEnd"/>
      <w:r w:rsidRPr="00B25CBB">
        <w:rPr>
          <w:rFonts w:ascii="Times New Roman" w:hAnsi="Times New Roman"/>
        </w:rPr>
        <w:t xml:space="preserve"> </w:t>
      </w:r>
      <w:proofErr w:type="spellStart"/>
      <w:r w:rsidRPr="00B25CBB">
        <w:rPr>
          <w:rFonts w:ascii="Times New Roman" w:hAnsi="Times New Roman"/>
        </w:rPr>
        <w:t>Keliat</w:t>
      </w:r>
      <w:proofErr w:type="spellEnd"/>
      <w:r w:rsidRPr="00B25CBB">
        <w:rPr>
          <w:rFonts w:ascii="Times New Roman" w:hAnsi="Times New Roman"/>
        </w:rPr>
        <w:t xml:space="preserve">.  </w:t>
      </w:r>
      <w:proofErr w:type="spellStart"/>
      <w:r w:rsidRPr="00B25CBB">
        <w:rPr>
          <w:rFonts w:ascii="Times New Roman" w:hAnsi="Times New Roman"/>
          <w:i/>
        </w:rPr>
        <w:t>Spratleys</w:t>
      </w:r>
      <w:proofErr w:type="spellEnd"/>
      <w:r w:rsidRPr="00B25CBB">
        <w:rPr>
          <w:rFonts w:ascii="Times New Roman" w:hAnsi="Times New Roman"/>
          <w:i/>
        </w:rPr>
        <w:t>: the dispute in the South China Sea</w:t>
      </w:r>
      <w:r w:rsidRPr="00B25CBB">
        <w:rPr>
          <w:rFonts w:ascii="Times New Roman" w:hAnsi="Times New Roman"/>
        </w:rPr>
        <w:t xml:space="preserve">.  </w:t>
      </w:r>
      <w:proofErr w:type="spellStart"/>
      <w:r w:rsidRPr="00B25CBB">
        <w:rPr>
          <w:rFonts w:ascii="Times New Roman" w:hAnsi="Times New Roman"/>
        </w:rPr>
        <w:t>Ashgate</w:t>
      </w:r>
      <w:proofErr w:type="spellEnd"/>
      <w:r w:rsidRPr="00B25CBB">
        <w:rPr>
          <w:rFonts w:ascii="Times New Roman" w:hAnsi="Times New Roman"/>
        </w:rPr>
        <w:t>. 1997</w:t>
      </w:r>
      <w:r w:rsidR="00B50825">
        <w:rPr>
          <w:rFonts w:ascii="Times New Roman" w:hAnsi="Times New Roman"/>
        </w:rPr>
        <w: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Chang, Felix K.  </w:t>
      </w:r>
      <w:r w:rsidRPr="00B50825">
        <w:rPr>
          <w:rFonts w:ascii="Times New Roman" w:hAnsi="Times New Roman"/>
          <w:i/>
        </w:rPr>
        <w:t xml:space="preserve">Beyond the Unipolar Moment - Beijing’s Reach in the South China Sea.  </w:t>
      </w:r>
      <w:proofErr w:type="spellStart"/>
      <w:r w:rsidRPr="00B50825">
        <w:rPr>
          <w:rFonts w:ascii="Times New Roman" w:hAnsi="Times New Roman"/>
          <w:i/>
        </w:rPr>
        <w:t>Orbis</w:t>
      </w:r>
      <w:proofErr w:type="spellEnd"/>
      <w:r w:rsidRPr="00B50825">
        <w:rPr>
          <w:rFonts w:ascii="Times New Roman" w:hAnsi="Times New Roman"/>
          <w:i/>
        </w:rPr>
        <w:t>.</w:t>
      </w:r>
      <w:r w:rsidRPr="00B25CBB">
        <w:rPr>
          <w:rFonts w:ascii="Times New Roman" w:hAnsi="Times New Roman"/>
        </w:rPr>
        <w:t xml:space="preserve">  Foreign Policy Research Institute.  1996</w:t>
      </w:r>
      <w:r w:rsidR="00B50825">
        <w:rPr>
          <w:rFonts w:ascii="Times New Roman" w:hAnsi="Times New Roman"/>
        </w:rPr>
        <w: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Chemillier</w:t>
      </w:r>
      <w:proofErr w:type="spellEnd"/>
      <w:r w:rsidRPr="00B25CBB">
        <w:rPr>
          <w:rFonts w:ascii="Times New Roman" w:hAnsi="Times New Roman"/>
        </w:rPr>
        <w:t xml:space="preserve">, Monique.  </w:t>
      </w:r>
      <w:proofErr w:type="gramStart"/>
      <w:r w:rsidRPr="00B50825">
        <w:rPr>
          <w:rFonts w:ascii="Times New Roman" w:hAnsi="Times New Roman"/>
          <w:i/>
        </w:rPr>
        <w:t xml:space="preserve">Sovereignty over the </w:t>
      </w:r>
      <w:proofErr w:type="spellStart"/>
      <w:r w:rsidRPr="00B50825">
        <w:rPr>
          <w:rFonts w:ascii="Times New Roman" w:hAnsi="Times New Roman"/>
          <w:i/>
        </w:rPr>
        <w:t>Paracel</w:t>
      </w:r>
      <w:proofErr w:type="spellEnd"/>
      <w:r w:rsidRPr="00B50825">
        <w:rPr>
          <w:rFonts w:ascii="Times New Roman" w:hAnsi="Times New Roman"/>
          <w:i/>
        </w:rPr>
        <w:t xml:space="preserve"> and Spratly Islands.</w:t>
      </w:r>
      <w:proofErr w:type="gramEnd"/>
      <w:r w:rsidRPr="00B25CBB">
        <w:rPr>
          <w:rFonts w:ascii="Times New Roman" w:hAnsi="Times New Roman"/>
        </w:rPr>
        <w:t xml:space="preserve">  Kluwer</w:t>
      </w:r>
      <w:r w:rsidR="00B50825">
        <w:rPr>
          <w:rFonts w:ascii="Times New Roman" w:hAnsi="Times New Roman"/>
        </w:rPr>
        <w:t>.</w:t>
      </w:r>
      <w:r w:rsidRPr="00B25CBB">
        <w:rPr>
          <w:rFonts w:ascii="Times New Roman" w:hAnsi="Times New Roman"/>
        </w:rPr>
        <w:t xml:space="preserve"> International Law.  2000</w:t>
      </w:r>
      <w:r w:rsidR="00B50825">
        <w:rPr>
          <w:rFonts w:ascii="Times New Roman" w:hAnsi="Times New Roman"/>
        </w:rPr>
        <w: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Chinese Foreign Ministry. http://www.chinaembassy.se/eng/zgwj/jbzc/t100415.htm</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Chiu, </w:t>
      </w:r>
      <w:proofErr w:type="spellStart"/>
      <w:r w:rsidRPr="00B25CBB">
        <w:rPr>
          <w:rFonts w:ascii="Times New Roman" w:hAnsi="Times New Roman"/>
        </w:rPr>
        <w:t>Hungdah</w:t>
      </w:r>
      <w:proofErr w:type="spellEnd"/>
      <w:r w:rsidRPr="00B25CBB">
        <w:rPr>
          <w:rFonts w:ascii="Times New Roman" w:hAnsi="Times New Roman"/>
        </w:rPr>
        <w:t xml:space="preserve">.  </w:t>
      </w:r>
      <w:proofErr w:type="gramStart"/>
      <w:r w:rsidRPr="00B25CBB">
        <w:rPr>
          <w:rFonts w:ascii="Times New Roman" w:hAnsi="Times New Roman"/>
          <w:i/>
        </w:rPr>
        <w:t>The People's Republic of China and the law of treaties.</w:t>
      </w:r>
      <w:proofErr w:type="gramEnd"/>
      <w:r w:rsidRPr="00B25CBB">
        <w:rPr>
          <w:rFonts w:ascii="Times New Roman" w:hAnsi="Times New Roman"/>
        </w:rPr>
        <w:t xml:space="preserve">  Cambridge, Mass.: Harvard University Press, 1972.</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CIA.  </w:t>
      </w:r>
      <w:proofErr w:type="gramStart"/>
      <w:r w:rsidRPr="00B25CBB">
        <w:rPr>
          <w:rFonts w:ascii="Times New Roman" w:hAnsi="Times New Roman"/>
        </w:rPr>
        <w:t>Spratly with flags.</w:t>
      </w:r>
      <w:proofErr w:type="gramEnd"/>
      <w:r w:rsidRPr="00B25CBB">
        <w:rPr>
          <w:rFonts w:ascii="Times New Roman" w:hAnsi="Times New Roman"/>
        </w:rPr>
        <w:t xml:space="preserve">  Wikipedia.  http://en.wikipedia.org/wiki/File:Spratly_with_flags.jpg#filehistory</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CIA.  </w:t>
      </w:r>
      <w:proofErr w:type="gramStart"/>
      <w:r w:rsidRPr="00B25CBB">
        <w:rPr>
          <w:rFonts w:ascii="Times New Roman" w:hAnsi="Times New Roman"/>
        </w:rPr>
        <w:t xml:space="preserve">The World </w:t>
      </w:r>
      <w:proofErr w:type="spellStart"/>
      <w:r w:rsidRPr="00B25CBB">
        <w:rPr>
          <w:rFonts w:ascii="Times New Roman" w:hAnsi="Times New Roman"/>
        </w:rPr>
        <w:t>Factbook</w:t>
      </w:r>
      <w:proofErr w:type="spellEnd"/>
      <w:r w:rsidRPr="00B25CBB">
        <w:rPr>
          <w:rFonts w:ascii="Times New Roman" w:hAnsi="Times New Roman"/>
        </w:rPr>
        <w:t>.</w:t>
      </w:r>
      <w:proofErr w:type="gramEnd"/>
      <w:r w:rsidRPr="00B25CBB">
        <w:rPr>
          <w:rFonts w:ascii="Times New Roman" w:hAnsi="Times New Roman"/>
        </w:rPr>
        <w:t xml:space="preserve">  </w:t>
      </w:r>
      <w:r w:rsidR="00B50825">
        <w:rPr>
          <w:rFonts w:ascii="Times New Roman" w:hAnsi="Times New Roman"/>
        </w:rPr>
        <w:t>“</w:t>
      </w:r>
      <w:r w:rsidRPr="00B50825">
        <w:rPr>
          <w:rFonts w:ascii="Times New Roman" w:hAnsi="Times New Roman"/>
        </w:rPr>
        <w:t>China.</w:t>
      </w:r>
      <w:r w:rsidR="00B50825">
        <w:rPr>
          <w:rFonts w:ascii="Times New Roman" w:hAnsi="Times New Roman"/>
        </w:rPr>
        <w:t xml:space="preserve">”  </w:t>
      </w:r>
      <w:r w:rsidR="00B50825" w:rsidRPr="00B50825">
        <w:rPr>
          <w:rFonts w:ascii="Times New Roman" w:hAnsi="Times New Roman"/>
          <w:i/>
        </w:rPr>
        <w:t>CIA</w:t>
      </w:r>
      <w:r w:rsidR="00B50825">
        <w:rPr>
          <w:rFonts w:ascii="Times New Roman" w:hAnsi="Times New Roman"/>
        </w:rPr>
        <w:t>.</w:t>
      </w:r>
      <w:r w:rsidRPr="00B25CBB">
        <w:rPr>
          <w:rFonts w:ascii="Times New Roman" w:hAnsi="Times New Roman"/>
        </w:rPr>
        <w:t xml:space="preserve">  August 8, 2006.  http://files.explore.org/files/CIA%20World%20Factbook%20-%20China.pdf</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CIA.  </w:t>
      </w:r>
      <w:proofErr w:type="gramStart"/>
      <w:r w:rsidRPr="00B25CBB">
        <w:rPr>
          <w:rFonts w:ascii="Times New Roman" w:hAnsi="Times New Roman"/>
        </w:rPr>
        <w:t xml:space="preserve">The World </w:t>
      </w:r>
      <w:proofErr w:type="spellStart"/>
      <w:r w:rsidRPr="00B25CBB">
        <w:rPr>
          <w:rFonts w:ascii="Times New Roman" w:hAnsi="Times New Roman"/>
        </w:rPr>
        <w:t>Factbook</w:t>
      </w:r>
      <w:proofErr w:type="spellEnd"/>
      <w:r w:rsidRPr="00B25CBB">
        <w:rPr>
          <w:rFonts w:ascii="Times New Roman" w:hAnsi="Times New Roman"/>
        </w:rPr>
        <w:t>.</w:t>
      </w:r>
      <w:proofErr w:type="gramEnd"/>
      <w:r w:rsidRPr="00B25CBB">
        <w:rPr>
          <w:rFonts w:ascii="Times New Roman" w:hAnsi="Times New Roman"/>
        </w:rPr>
        <w:t xml:space="preserve">  </w:t>
      </w:r>
      <w:r w:rsidR="00B50825">
        <w:rPr>
          <w:rFonts w:ascii="Times New Roman" w:hAnsi="Times New Roman"/>
        </w:rPr>
        <w:t>“</w:t>
      </w:r>
      <w:r w:rsidRPr="00B25CBB">
        <w:rPr>
          <w:rFonts w:ascii="Times New Roman" w:hAnsi="Times New Roman"/>
        </w:rPr>
        <w:t>The Philippines.</w:t>
      </w:r>
      <w:r w:rsidR="00B50825">
        <w:rPr>
          <w:rFonts w:ascii="Times New Roman" w:hAnsi="Times New Roman"/>
        </w:rPr>
        <w:t>”</w:t>
      </w:r>
      <w:r w:rsidRPr="00B25CBB">
        <w:rPr>
          <w:rFonts w:ascii="Times New Roman" w:hAnsi="Times New Roman"/>
        </w:rPr>
        <w:t xml:space="preserve">  </w:t>
      </w:r>
      <w:r w:rsidR="00B50825" w:rsidRPr="00B50825">
        <w:rPr>
          <w:rFonts w:ascii="Times New Roman" w:hAnsi="Times New Roman"/>
          <w:i/>
        </w:rPr>
        <w:t>CIA.</w:t>
      </w:r>
      <w:r w:rsidR="00B50825">
        <w:rPr>
          <w:rFonts w:ascii="Times New Roman" w:hAnsi="Times New Roman"/>
        </w:rPr>
        <w:t xml:space="preserve">  </w:t>
      </w:r>
      <w:r w:rsidRPr="00B25CBB">
        <w:rPr>
          <w:rFonts w:ascii="Times New Roman" w:hAnsi="Times New Roman"/>
        </w:rPr>
        <w:t xml:space="preserve">May 1, 2012.   https://www.cia.gov/library/publications/the-world-factbook/geos/rp.html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50825">
        <w:rPr>
          <w:rFonts w:ascii="Times New Roman" w:hAnsi="Times New Roman"/>
          <w:i/>
        </w:rPr>
        <w:t>Commission on Filipinos Overseas.</w:t>
      </w:r>
      <w:proofErr w:type="gramEnd"/>
      <w:r w:rsidRPr="00B25CBB">
        <w:rPr>
          <w:rFonts w:ascii="Times New Roman" w:hAnsi="Times New Roman"/>
        </w:rPr>
        <w:t xml:space="preserve">  </w:t>
      </w:r>
      <w:r w:rsidR="00B50825">
        <w:rPr>
          <w:rFonts w:ascii="Times New Roman" w:hAnsi="Times New Roman"/>
        </w:rPr>
        <w:t>“</w:t>
      </w:r>
      <w:r w:rsidRPr="00B25CBB">
        <w:rPr>
          <w:rFonts w:ascii="Times New Roman" w:hAnsi="Times New Roman"/>
        </w:rPr>
        <w:t>Stock Estimate of Overseas Filipinos.</w:t>
      </w:r>
      <w:r w:rsidR="00B50825">
        <w:rPr>
          <w:rFonts w:ascii="Times New Roman" w:hAnsi="Times New Roman"/>
        </w:rPr>
        <w:t>”</w:t>
      </w:r>
      <w:r w:rsidRPr="00B25CBB">
        <w:rPr>
          <w:rFonts w:ascii="Times New Roman" w:hAnsi="Times New Roman"/>
        </w:rPr>
        <w:t xml:space="preserve">  December, 2010.  http://www.cfo.gov.ph/pdf/statistics/Stock%202010.pdf</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Daly, John.  </w:t>
      </w:r>
      <w:r w:rsidR="00B50825">
        <w:rPr>
          <w:rFonts w:ascii="Times New Roman" w:hAnsi="Times New Roman"/>
        </w:rPr>
        <w:t>“</w:t>
      </w:r>
      <w:r w:rsidRPr="00B25CBB">
        <w:rPr>
          <w:rFonts w:ascii="Times New Roman" w:hAnsi="Times New Roman"/>
        </w:rPr>
        <w:t>China's Benign Foreign Policy Image at Odds with South China Sea Stance.</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Oilprice.com.</w:t>
      </w:r>
      <w:r w:rsidR="00B50825">
        <w:rPr>
          <w:rFonts w:ascii="Times New Roman" w:hAnsi="Times New Roman"/>
        </w:rPr>
        <w:t xml:space="preserve"> </w:t>
      </w:r>
      <w:r w:rsidRPr="00B25CBB">
        <w:rPr>
          <w:rFonts w:ascii="Times New Roman" w:hAnsi="Times New Roman"/>
        </w:rPr>
        <w:t xml:space="preserve"> February 19, 2012.  http://oilprice.com/Geopolitics/Asia/Chinas-Benign-Foreign-Policy-Image-at-Odds-with-South-China-Sea-Stance.html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Dillon, Dana.  </w:t>
      </w:r>
      <w:r w:rsidR="00B50825">
        <w:rPr>
          <w:rFonts w:ascii="Times New Roman" w:hAnsi="Times New Roman"/>
        </w:rPr>
        <w:t>“</w:t>
      </w:r>
      <w:r w:rsidRPr="00B25CBB">
        <w:rPr>
          <w:rFonts w:ascii="Times New Roman" w:hAnsi="Times New Roman"/>
        </w:rPr>
        <w:t>Countering Beijing in the South China Sea.</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Hoover Institution,</w:t>
      </w:r>
      <w:r w:rsidRPr="00B25CBB">
        <w:rPr>
          <w:rFonts w:ascii="Times New Roman" w:hAnsi="Times New Roman"/>
        </w:rPr>
        <w:t xml:space="preserve"> Stanford University.  </w:t>
      </w:r>
      <w:proofErr w:type="gramStart"/>
      <w:r w:rsidRPr="00B25CBB">
        <w:rPr>
          <w:rFonts w:ascii="Times New Roman" w:hAnsi="Times New Roman"/>
        </w:rPr>
        <w:t>Policy Review - No. 167.</w:t>
      </w:r>
      <w:proofErr w:type="gramEnd"/>
      <w:r w:rsidRPr="00B25CBB">
        <w:rPr>
          <w:rFonts w:ascii="Times New Roman" w:hAnsi="Times New Roman"/>
        </w:rPr>
        <w:t xml:space="preserve">  June 1, 2011.  http://www.hoover.org/publications/policy-review/article/79931</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Dzurik</w:t>
      </w:r>
      <w:proofErr w:type="spellEnd"/>
      <w:r w:rsidRPr="00B25CBB">
        <w:rPr>
          <w:rFonts w:ascii="Times New Roman" w:hAnsi="Times New Roman"/>
        </w:rPr>
        <w:t xml:space="preserve">, Daniel J.  </w:t>
      </w:r>
      <w:r w:rsidRPr="00B25CBB">
        <w:rPr>
          <w:rFonts w:ascii="Times New Roman" w:hAnsi="Times New Roman"/>
          <w:i/>
        </w:rPr>
        <w:t>The Spratly Islands Dispute: Who’s On First</w:t>
      </w:r>
      <w:proofErr w:type="gramStart"/>
      <w:r w:rsidRPr="00B25CBB">
        <w:rPr>
          <w:rFonts w:ascii="Times New Roman" w:hAnsi="Times New Roman"/>
          <w:i/>
        </w:rPr>
        <w:t>?.</w:t>
      </w:r>
      <w:proofErr w:type="gramEnd"/>
      <w:r w:rsidRPr="00B25CBB">
        <w:rPr>
          <w:rFonts w:ascii="Times New Roman" w:hAnsi="Times New Roman"/>
        </w:rPr>
        <w:t xml:space="preserve">  International Boundaries Research Unit.  Maritime Briefing.  Volume 2 - Number 1.  1996.</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Esmaquel</w:t>
      </w:r>
      <w:proofErr w:type="spellEnd"/>
      <w:r w:rsidRPr="00B25CBB">
        <w:rPr>
          <w:rFonts w:ascii="Times New Roman" w:hAnsi="Times New Roman"/>
        </w:rPr>
        <w:t xml:space="preserve"> II, </w:t>
      </w:r>
      <w:proofErr w:type="spellStart"/>
      <w:r w:rsidRPr="00B25CBB">
        <w:rPr>
          <w:rFonts w:ascii="Times New Roman" w:hAnsi="Times New Roman"/>
        </w:rPr>
        <w:t>Paterno</w:t>
      </w:r>
      <w:proofErr w:type="spellEnd"/>
      <w:r w:rsidRPr="00B25CBB">
        <w:rPr>
          <w:rFonts w:ascii="Times New Roman" w:hAnsi="Times New Roman"/>
        </w:rPr>
        <w:t xml:space="preserve">.  </w:t>
      </w:r>
      <w:r w:rsidR="00B50825">
        <w:rPr>
          <w:rFonts w:ascii="Times New Roman" w:hAnsi="Times New Roman"/>
        </w:rPr>
        <w:t>“</w:t>
      </w:r>
      <w:r w:rsidRPr="00B25CBB">
        <w:rPr>
          <w:rFonts w:ascii="Times New Roman" w:hAnsi="Times New Roman"/>
        </w:rPr>
        <w:t>PH promises UN peace in the South China Sea.</w:t>
      </w:r>
      <w:r w:rsidR="00B50825">
        <w:rPr>
          <w:rFonts w:ascii="Times New Roman" w:hAnsi="Times New Roman"/>
        </w:rPr>
        <w:t>”</w:t>
      </w:r>
      <w:r w:rsidRPr="00B25CBB">
        <w:rPr>
          <w:rFonts w:ascii="Times New Roman" w:hAnsi="Times New Roman"/>
        </w:rPr>
        <w:t xml:space="preserve">  </w:t>
      </w:r>
      <w:proofErr w:type="spellStart"/>
      <w:r w:rsidRPr="00B50825">
        <w:rPr>
          <w:rFonts w:ascii="Times New Roman" w:hAnsi="Times New Roman"/>
          <w:i/>
        </w:rPr>
        <w:t>Rappler</w:t>
      </w:r>
      <w:proofErr w:type="spellEnd"/>
      <w:r w:rsidRPr="00B50825">
        <w:rPr>
          <w:rFonts w:ascii="Times New Roman" w:hAnsi="Times New Roman"/>
          <w:i/>
        </w:rPr>
        <w:t>.</w:t>
      </w:r>
      <w:r w:rsidRPr="00B25CBB">
        <w:rPr>
          <w:rFonts w:ascii="Times New Roman" w:hAnsi="Times New Roman"/>
        </w:rPr>
        <w:t xml:space="preserve">  April 30, 2012.  http://www.rappler.com/nation/4840-ph-promises-un-peace-in-south-china-sea</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Fisher, Max.  </w:t>
      </w:r>
      <w:r w:rsidR="00B50825">
        <w:rPr>
          <w:rFonts w:ascii="Times New Roman" w:hAnsi="Times New Roman"/>
        </w:rPr>
        <w:t>“</w:t>
      </w:r>
      <w:r w:rsidRPr="00B25CBB">
        <w:rPr>
          <w:rFonts w:ascii="Times New Roman" w:hAnsi="Times New Roman"/>
        </w:rPr>
        <w:t>How China Stays Stable Despite 500 Protests Every Day.</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The Atlantic.</w:t>
      </w:r>
      <w:r w:rsidRPr="00B25CBB">
        <w:rPr>
          <w:rFonts w:ascii="Times New Roman" w:hAnsi="Times New Roman"/>
        </w:rPr>
        <w:t xml:space="preserve">  January 5, 2012.  http://www.theatlantic.com/international/archive/2012/01/how-china-stays-stable-despite-500-protests-every-day/250940/</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Ford, Peter. “Why a nervous China aims to shield citizens from Egypt news,” </w:t>
      </w:r>
      <w:r w:rsidRPr="00B50825">
        <w:rPr>
          <w:rFonts w:ascii="Times New Roman" w:hAnsi="Times New Roman"/>
          <w:i/>
        </w:rPr>
        <w:t>The Christian Science Monitor</w:t>
      </w:r>
      <w:r w:rsidRPr="00B25CBB">
        <w:rPr>
          <w:rFonts w:ascii="Times New Roman" w:hAnsi="Times New Roman"/>
        </w:rPr>
        <w:t>, February 1, 2011, http://www.csmonitor.com/World/Asia-Pacific/2011/0201/Why-a-nervous-China-aims-to-shield-citizens-from-Egypt-news.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Goldstein, Lyle J.  </w:t>
      </w:r>
      <w:r w:rsidR="00B50825">
        <w:rPr>
          <w:rFonts w:ascii="Times New Roman" w:hAnsi="Times New Roman"/>
        </w:rPr>
        <w:t>“</w:t>
      </w:r>
      <w:r w:rsidRPr="00B25CBB">
        <w:rPr>
          <w:rFonts w:ascii="Times New Roman" w:hAnsi="Times New Roman"/>
        </w:rPr>
        <w:t xml:space="preserve">Five Dragons Stirring Up the Sea - Challenge and Opportunity in China’s Improving Maritime Enforcement </w:t>
      </w:r>
      <w:proofErr w:type="spellStart"/>
      <w:r w:rsidRPr="00B25CBB">
        <w:rPr>
          <w:rFonts w:ascii="Times New Roman" w:hAnsi="Times New Roman"/>
        </w:rPr>
        <w:t>Capabilites</w:t>
      </w:r>
      <w:proofErr w:type="spellEnd"/>
      <w:r w:rsidRPr="00B25CBB">
        <w:rPr>
          <w:rFonts w:ascii="Times New Roman" w:hAnsi="Times New Roman"/>
        </w:rPr>
        <w:t>.</w:t>
      </w:r>
      <w:r w:rsidR="00B50825">
        <w:rPr>
          <w:rFonts w:ascii="Times New Roman" w:hAnsi="Times New Roman"/>
        </w:rPr>
        <w:t>”</w:t>
      </w:r>
      <w:r w:rsidRPr="00B25CBB">
        <w:rPr>
          <w:rFonts w:ascii="Times New Roman" w:hAnsi="Times New Roman"/>
        </w:rPr>
        <w:t xml:space="preserve">  </w:t>
      </w:r>
      <w:r w:rsidRPr="00B50825">
        <w:rPr>
          <w:rFonts w:ascii="Times New Roman" w:hAnsi="Times New Roman"/>
          <w:i/>
        </w:rPr>
        <w:t xml:space="preserve">China Maritime Studies Institute, U.S. Naval War College.  </w:t>
      </w:r>
      <w:r w:rsidRPr="00B25CBB">
        <w:rPr>
          <w:rFonts w:ascii="Times New Roman" w:hAnsi="Times New Roman"/>
        </w:rPr>
        <w:t>Newport, Rhode Island.  2010</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Gomez, Jim.  </w:t>
      </w:r>
      <w:r w:rsidR="00B50825">
        <w:rPr>
          <w:rFonts w:ascii="Times New Roman" w:hAnsi="Times New Roman"/>
        </w:rPr>
        <w:t>“</w:t>
      </w:r>
      <w:r w:rsidRPr="00B25CBB">
        <w:rPr>
          <w:rFonts w:ascii="Times New Roman" w:hAnsi="Times New Roman"/>
        </w:rPr>
        <w:t>Philippine warship in standoff with China vessels.</w:t>
      </w:r>
      <w:r w:rsidR="00B50825">
        <w:rPr>
          <w:rFonts w:ascii="Times New Roman" w:hAnsi="Times New Roman"/>
        </w:rPr>
        <w:t>”</w:t>
      </w:r>
      <w:r w:rsidRPr="00B25CBB">
        <w:rPr>
          <w:rFonts w:ascii="Times New Roman" w:hAnsi="Times New Roman"/>
        </w:rPr>
        <w:t xml:space="preserve">  </w:t>
      </w:r>
      <w:proofErr w:type="gramStart"/>
      <w:r w:rsidRPr="00B50825">
        <w:rPr>
          <w:rFonts w:ascii="Times New Roman" w:hAnsi="Times New Roman"/>
          <w:i/>
        </w:rPr>
        <w:t>The Associated Press.</w:t>
      </w:r>
      <w:proofErr w:type="gramEnd"/>
      <w:r w:rsidRPr="00B25CBB">
        <w:rPr>
          <w:rFonts w:ascii="Times New Roman" w:hAnsi="Times New Roman"/>
        </w:rPr>
        <w:t xml:space="preserve">  April 10, 2012.  http://www.google.com/hostednews/ap/article/ALeqM5g6Ms4n4rqMf0g9HjWZVOjE2c9gig?docId=e3c4e86119df45d3a44ebb96d5d96322</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Jennings, Ralph.  </w:t>
      </w:r>
      <w:r w:rsidR="00B50825">
        <w:rPr>
          <w:rFonts w:ascii="Times New Roman" w:hAnsi="Times New Roman"/>
        </w:rPr>
        <w:t>“</w:t>
      </w:r>
      <w:r w:rsidRPr="00B25CBB">
        <w:rPr>
          <w:rFonts w:ascii="Times New Roman" w:hAnsi="Times New Roman"/>
        </w:rPr>
        <w:t>Leaning on US, Philippines boldly pushes back on China in sea dispute.</w:t>
      </w:r>
      <w:r w:rsidR="00B50825">
        <w:rPr>
          <w:rFonts w:ascii="Times New Roman" w:hAnsi="Times New Roman"/>
        </w:rPr>
        <w:t>”</w:t>
      </w:r>
      <w:r w:rsidRPr="00B25CBB">
        <w:rPr>
          <w:rFonts w:ascii="Times New Roman" w:hAnsi="Times New Roman"/>
        </w:rPr>
        <w:t xml:space="preserve">  </w:t>
      </w:r>
      <w:proofErr w:type="gramStart"/>
      <w:r w:rsidRPr="00B50825">
        <w:rPr>
          <w:rFonts w:ascii="Times New Roman" w:hAnsi="Times New Roman"/>
          <w:i/>
        </w:rPr>
        <w:t>The Christian Science Monitor.</w:t>
      </w:r>
      <w:proofErr w:type="gramEnd"/>
      <w:r w:rsidRPr="00B25CBB">
        <w:rPr>
          <w:rFonts w:ascii="Times New Roman" w:hAnsi="Times New Roman"/>
        </w:rPr>
        <w:t xml:space="preserve">  April 26, 2012.  http://news.yahoo.com/leaning-us-philippines-boldly-pushes-back-china-sea-142308662.html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Jiabao</w:t>
      </w:r>
      <w:proofErr w:type="spellEnd"/>
      <w:r w:rsidRPr="00B25CBB">
        <w:rPr>
          <w:rFonts w:ascii="Times New Roman" w:hAnsi="Times New Roman"/>
        </w:rPr>
        <w:t xml:space="preserve">, Wen. </w:t>
      </w:r>
      <w:r w:rsidR="00BE2F44">
        <w:rPr>
          <w:rFonts w:ascii="Times New Roman" w:hAnsi="Times New Roman"/>
        </w:rPr>
        <w:t>“</w:t>
      </w:r>
      <w:r w:rsidRPr="00B25CBB">
        <w:rPr>
          <w:rFonts w:ascii="Times New Roman" w:hAnsi="Times New Roman"/>
        </w:rPr>
        <w:t>The Rise of China Doesn’t Exist Any Threat to Others.</w:t>
      </w:r>
      <w:r w:rsidR="00BE2F44">
        <w:rPr>
          <w:rFonts w:ascii="Times New Roman" w:hAnsi="Times New Roman"/>
        </w:rPr>
        <w:t xml:space="preserve">”  </w:t>
      </w:r>
      <w:proofErr w:type="spellStart"/>
      <w:r w:rsidR="00BE2F44" w:rsidRPr="00BE2F44">
        <w:rPr>
          <w:rFonts w:ascii="Times New Roman" w:hAnsi="Times New Roman"/>
          <w:i/>
        </w:rPr>
        <w:t>Creaders</w:t>
      </w:r>
      <w:proofErr w:type="spellEnd"/>
      <w:r w:rsidR="00BE2F44" w:rsidRPr="00BE2F44">
        <w:rPr>
          <w:rFonts w:ascii="Times New Roman" w:hAnsi="Times New Roman"/>
          <w:i/>
        </w:rPr>
        <w:t>.</w:t>
      </w:r>
      <w:r w:rsidR="00BE2F44">
        <w:rPr>
          <w:rFonts w:ascii="Times New Roman" w:hAnsi="Times New Roman"/>
        </w:rPr>
        <w:t xml:space="preserve"> </w:t>
      </w:r>
      <w:r w:rsidRPr="00B25CBB">
        <w:rPr>
          <w:rFonts w:ascii="Times New Roman" w:hAnsi="Times New Roman"/>
        </w:rPr>
        <w:t xml:space="preserve"> March 15, 2004. http://news.creaders.net/headline/newsPool/14A196875.html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Kivimaki</w:t>
      </w:r>
      <w:proofErr w:type="spellEnd"/>
      <w:r w:rsidRPr="00B25CBB">
        <w:rPr>
          <w:rFonts w:ascii="Times New Roman" w:hAnsi="Times New Roman"/>
        </w:rPr>
        <w:t xml:space="preserve">, </w:t>
      </w:r>
      <w:proofErr w:type="spellStart"/>
      <w:r w:rsidRPr="00B25CBB">
        <w:rPr>
          <w:rFonts w:ascii="Times New Roman" w:hAnsi="Times New Roman"/>
        </w:rPr>
        <w:t>Timo</w:t>
      </w:r>
      <w:proofErr w:type="spellEnd"/>
      <w:r w:rsidRPr="00B25CBB">
        <w:rPr>
          <w:rFonts w:ascii="Times New Roman" w:hAnsi="Times New Roman"/>
        </w:rPr>
        <w:t xml:space="preserve">.  </w:t>
      </w:r>
      <w:proofErr w:type="gramStart"/>
      <w:r w:rsidRPr="00B25CBB">
        <w:rPr>
          <w:rFonts w:ascii="Times New Roman" w:hAnsi="Times New Roman"/>
        </w:rPr>
        <w:t>War or Peace in the South China Sea.</w:t>
      </w:r>
      <w:proofErr w:type="gramEnd"/>
      <w:r w:rsidRPr="00B25CBB">
        <w:rPr>
          <w:rFonts w:ascii="Times New Roman" w:hAnsi="Times New Roman"/>
        </w:rPr>
        <w:t xml:space="preserve">  Nordic Institute of Asian Studies.  NIAS Press.  September 19, 2002.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Lee Lai To.  </w:t>
      </w:r>
      <w:r w:rsidRPr="00B25CBB">
        <w:rPr>
          <w:rFonts w:ascii="Times New Roman" w:hAnsi="Times New Roman"/>
          <w:i/>
        </w:rPr>
        <w:t>China and the South China Sea Dialogues</w:t>
      </w:r>
      <w:r w:rsidRPr="00B25CBB">
        <w:rPr>
          <w:rFonts w:ascii="Times New Roman" w:hAnsi="Times New Roman"/>
        </w:rPr>
        <w:t xml:space="preserve">.  </w:t>
      </w:r>
      <w:proofErr w:type="spellStart"/>
      <w:r w:rsidRPr="00B25CBB">
        <w:rPr>
          <w:rFonts w:ascii="Times New Roman" w:hAnsi="Times New Roman"/>
        </w:rPr>
        <w:t>Praeger</w:t>
      </w:r>
      <w:proofErr w:type="spellEnd"/>
      <w:r w:rsidRPr="00B25CBB">
        <w:rPr>
          <w:rFonts w:ascii="Times New Roman" w:hAnsi="Times New Roman"/>
        </w:rPr>
        <w:t xml:space="preserve"> Publishers.  1999</w:t>
      </w:r>
    </w:p>
    <w:p w:rsidR="00110EC5" w:rsidRDefault="00110EC5" w:rsidP="00F249FB">
      <w:pPr>
        <w:rPr>
          <w:rFonts w:ascii="Times New Roman" w:hAnsi="Times New Roman"/>
        </w:rPr>
      </w:pPr>
    </w:p>
    <w:p w:rsidR="00110EC5" w:rsidRPr="00110EC5" w:rsidRDefault="00110EC5" w:rsidP="00F249FB">
      <w:pPr>
        <w:rPr>
          <w:rFonts w:ascii="Times New Roman" w:hAnsi="Times New Roman"/>
        </w:rPr>
      </w:pPr>
      <w:proofErr w:type="gramStart"/>
      <w:r w:rsidRPr="00110EC5">
        <w:rPr>
          <w:rFonts w:ascii="Times New Roman" w:hAnsi="Times New Roman"/>
        </w:rPr>
        <w:t>Lee-</w:t>
      </w:r>
      <w:proofErr w:type="spellStart"/>
      <w:r w:rsidRPr="00110EC5">
        <w:rPr>
          <w:rFonts w:ascii="Times New Roman" w:hAnsi="Times New Roman"/>
        </w:rPr>
        <w:t>Brago</w:t>
      </w:r>
      <w:proofErr w:type="spellEnd"/>
      <w:r w:rsidRPr="00110EC5">
        <w:rPr>
          <w:rFonts w:ascii="Times New Roman" w:hAnsi="Times New Roman"/>
        </w:rPr>
        <w:t xml:space="preserve">, </w:t>
      </w:r>
      <w:proofErr w:type="spellStart"/>
      <w:r w:rsidRPr="00110EC5">
        <w:rPr>
          <w:rFonts w:ascii="Times New Roman" w:hAnsi="Times New Roman"/>
        </w:rPr>
        <w:t>Pia</w:t>
      </w:r>
      <w:proofErr w:type="spellEnd"/>
      <w:r w:rsidRPr="00110EC5">
        <w:rPr>
          <w:rFonts w:ascii="Times New Roman" w:hAnsi="Times New Roman"/>
        </w:rPr>
        <w:t>.</w:t>
      </w:r>
      <w:proofErr w:type="gramEnd"/>
      <w:r w:rsidRPr="00110EC5">
        <w:rPr>
          <w:rFonts w:ascii="Times New Roman" w:hAnsi="Times New Roman"/>
        </w:rPr>
        <w:t xml:space="preserve">  </w:t>
      </w:r>
      <w:r w:rsidR="00BE2F44">
        <w:rPr>
          <w:rFonts w:ascii="Times New Roman" w:hAnsi="Times New Roman"/>
        </w:rPr>
        <w:t>“</w:t>
      </w:r>
      <w:proofErr w:type="spellStart"/>
      <w:r w:rsidRPr="00110EC5">
        <w:rPr>
          <w:rFonts w:ascii="Times New Roman" w:hAnsi="Times New Roman"/>
        </w:rPr>
        <w:t>Phl</w:t>
      </w:r>
      <w:proofErr w:type="spellEnd"/>
      <w:r w:rsidRPr="00110EC5">
        <w:rPr>
          <w:rFonts w:ascii="Times New Roman" w:hAnsi="Times New Roman"/>
        </w:rPr>
        <w:t xml:space="preserve"> protests China harassment at sea.</w:t>
      </w:r>
      <w:r w:rsidR="00BE2F44">
        <w:rPr>
          <w:rFonts w:ascii="Times New Roman" w:hAnsi="Times New Roman"/>
        </w:rPr>
        <w:t>”</w:t>
      </w:r>
      <w:r w:rsidRPr="00110EC5">
        <w:rPr>
          <w:rFonts w:ascii="Times New Roman" w:hAnsi="Times New Roman"/>
        </w:rPr>
        <w:t xml:space="preserve">  </w:t>
      </w:r>
      <w:proofErr w:type="gramStart"/>
      <w:r w:rsidRPr="00BE2F44">
        <w:rPr>
          <w:rFonts w:ascii="Times New Roman" w:hAnsi="Times New Roman"/>
          <w:i/>
        </w:rPr>
        <w:t>The Philippine Star.</w:t>
      </w:r>
      <w:proofErr w:type="gramEnd"/>
      <w:r w:rsidRPr="00110EC5">
        <w:rPr>
          <w:rFonts w:ascii="Times New Roman" w:hAnsi="Times New Roman"/>
        </w:rPr>
        <w:t xml:space="preserve"> March 5, 2011.  http://www.philstar.com/Article.aspx?articleId=663124&amp;publicationSubCategoryId=63</w:t>
      </w:r>
    </w:p>
    <w:p w:rsidR="00F249FB" w:rsidRPr="00B25CBB" w:rsidRDefault="00F249FB" w:rsidP="00F249FB">
      <w:pPr>
        <w:rPr>
          <w:rFonts w:ascii="Times New Roman" w:hAnsi="Times New Roman"/>
        </w:rPr>
      </w:pPr>
    </w:p>
    <w:p w:rsidR="00F249FB" w:rsidRPr="00B25CBB" w:rsidRDefault="00BE2F44" w:rsidP="00F249FB">
      <w:pPr>
        <w:rPr>
          <w:rFonts w:ascii="Times New Roman" w:hAnsi="Times New Roman"/>
        </w:rPr>
      </w:pPr>
      <w:proofErr w:type="spellStart"/>
      <w:r>
        <w:rPr>
          <w:rFonts w:ascii="Times New Roman" w:hAnsi="Times New Roman"/>
        </w:rPr>
        <w:t>Macairan</w:t>
      </w:r>
      <w:proofErr w:type="spellEnd"/>
      <w:r>
        <w:rPr>
          <w:rFonts w:ascii="Times New Roman" w:hAnsi="Times New Roman"/>
        </w:rPr>
        <w:t>, Evelyn.  “</w:t>
      </w:r>
      <w:r w:rsidR="00F249FB" w:rsidRPr="00B25CBB">
        <w:rPr>
          <w:rFonts w:ascii="Times New Roman" w:hAnsi="Times New Roman"/>
        </w:rPr>
        <w:t>C</w:t>
      </w:r>
      <w:r>
        <w:rPr>
          <w:rFonts w:ascii="Times New Roman" w:hAnsi="Times New Roman"/>
        </w:rPr>
        <w:t>hinese fisheries destroy shoal.”</w:t>
      </w:r>
      <w:r w:rsidR="00F249FB" w:rsidRPr="00B25CBB">
        <w:rPr>
          <w:rFonts w:ascii="Times New Roman" w:hAnsi="Times New Roman"/>
        </w:rPr>
        <w:t xml:space="preserve">  </w:t>
      </w:r>
      <w:proofErr w:type="gramStart"/>
      <w:r w:rsidR="00F249FB" w:rsidRPr="00BE2F44">
        <w:rPr>
          <w:rFonts w:ascii="Times New Roman" w:hAnsi="Times New Roman"/>
          <w:i/>
        </w:rPr>
        <w:t>The Philippine Star</w:t>
      </w:r>
      <w:r w:rsidR="00F249FB" w:rsidRPr="00B25CBB">
        <w:rPr>
          <w:rFonts w:ascii="Times New Roman" w:hAnsi="Times New Roman"/>
        </w:rPr>
        <w:t>.</w:t>
      </w:r>
      <w:proofErr w:type="gramEnd"/>
      <w:r w:rsidR="00F249FB" w:rsidRPr="00B25CBB">
        <w:rPr>
          <w:rFonts w:ascii="Times New Roman" w:hAnsi="Times New Roman"/>
        </w:rPr>
        <w:t xml:space="preserve">  April 20, 2012.  http://www.philstar.com/Article.aspx?articleId=803730&amp;publicationSubCategoryId=63</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McMichael, William H.  </w:t>
      </w:r>
      <w:r w:rsidR="00BE2F44">
        <w:rPr>
          <w:rFonts w:ascii="Times New Roman" w:hAnsi="Times New Roman"/>
        </w:rPr>
        <w:t>“</w:t>
      </w:r>
      <w:r w:rsidRPr="00B25CBB">
        <w:rPr>
          <w:rFonts w:ascii="Times New Roman" w:hAnsi="Times New Roman"/>
        </w:rPr>
        <w:t>10 years after Cole bombing, a different Navy.</w:t>
      </w:r>
      <w:r w:rsidR="00BE2F44">
        <w:rPr>
          <w:rFonts w:ascii="Times New Roman" w:hAnsi="Times New Roman"/>
        </w:rPr>
        <w:t>”</w:t>
      </w:r>
      <w:r w:rsidRPr="00B25CBB">
        <w:rPr>
          <w:rFonts w:ascii="Times New Roman" w:hAnsi="Times New Roman"/>
        </w:rPr>
        <w:t xml:space="preserve">  </w:t>
      </w:r>
      <w:r w:rsidRPr="00BE2F44">
        <w:rPr>
          <w:rFonts w:ascii="Times New Roman" w:hAnsi="Times New Roman"/>
          <w:i/>
        </w:rPr>
        <w:t>Navy Times.</w:t>
      </w:r>
      <w:r w:rsidRPr="00B25CBB">
        <w:rPr>
          <w:rFonts w:ascii="Times New Roman" w:hAnsi="Times New Roman"/>
        </w:rPr>
        <w:t xml:space="preserve">  October 11, 2010.  http://www.navytimes.com/news/2010/10/navy-cole-10-years-later-101110w/</w:t>
      </w:r>
    </w:p>
    <w:p w:rsidR="00F249FB" w:rsidRPr="00B25CBB" w:rsidRDefault="00F249FB" w:rsidP="00F249FB">
      <w:pPr>
        <w:rPr>
          <w:rFonts w:ascii="Times New Roman" w:hAnsi="Times New Roman"/>
        </w:rPr>
      </w:pPr>
    </w:p>
    <w:p w:rsidR="00F249FB" w:rsidRPr="00B25CBB" w:rsidRDefault="00F249FB" w:rsidP="00F249FB">
      <w:pPr>
        <w:jc w:val="both"/>
        <w:rPr>
          <w:rFonts w:ascii="Times New Roman" w:hAnsi="Times New Roman"/>
        </w:rPr>
      </w:pPr>
      <w:proofErr w:type="spellStart"/>
      <w:r w:rsidRPr="00B25CBB">
        <w:rPr>
          <w:rFonts w:ascii="Times New Roman" w:hAnsi="Times New Roman"/>
        </w:rPr>
        <w:t>Mearsheimer</w:t>
      </w:r>
      <w:proofErr w:type="spellEnd"/>
      <w:r w:rsidRPr="00B25CBB">
        <w:rPr>
          <w:rFonts w:ascii="Times New Roman" w:hAnsi="Times New Roman"/>
        </w:rPr>
        <w:t xml:space="preserve">, John. </w:t>
      </w:r>
      <w:r w:rsidRPr="00B25CBB">
        <w:rPr>
          <w:rFonts w:ascii="Times New Roman" w:hAnsi="Times New Roman"/>
          <w:i/>
        </w:rPr>
        <w:t>The Rise of China Will Not Be Peaceful at All.</w:t>
      </w:r>
      <w:r w:rsidRPr="00B25CBB">
        <w:rPr>
          <w:rFonts w:ascii="Times New Roman" w:hAnsi="Times New Roman"/>
        </w:rPr>
        <w:t xml:space="preserve"> The Australian, November 18, 2005.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25CBB">
        <w:rPr>
          <w:rFonts w:ascii="Times New Roman" w:hAnsi="Times New Roman"/>
        </w:rPr>
        <w:t>Men, Jing.</w:t>
      </w:r>
      <w:proofErr w:type="gramEnd"/>
      <w:r w:rsidRPr="00B25CBB">
        <w:rPr>
          <w:rFonts w:ascii="Times New Roman" w:hAnsi="Times New Roman"/>
        </w:rPr>
        <w:t xml:space="preserve"> </w:t>
      </w:r>
      <w:r w:rsidRPr="00BE2F44">
        <w:rPr>
          <w:rFonts w:ascii="Times New Roman" w:hAnsi="Times New Roman"/>
          <w:i/>
        </w:rPr>
        <w:t xml:space="preserve">Changing Ideology in China and Its Impact on Chinese Foreign Policy. </w:t>
      </w:r>
      <w:proofErr w:type="gramStart"/>
      <w:r w:rsidRPr="00BE2F44">
        <w:rPr>
          <w:rFonts w:ascii="Times New Roman" w:hAnsi="Times New Roman"/>
          <w:i/>
        </w:rPr>
        <w:t>New Dimensions of Chinese Foreign Policy.</w:t>
      </w:r>
      <w:proofErr w:type="gramEnd"/>
      <w:r w:rsidRPr="00BE2F44">
        <w:rPr>
          <w:rFonts w:ascii="Times New Roman" w:hAnsi="Times New Roman"/>
          <w:i/>
        </w:rPr>
        <w:t xml:space="preserve"> </w:t>
      </w:r>
      <w:proofErr w:type="spellStart"/>
      <w:r w:rsidRPr="00B25CBB">
        <w:rPr>
          <w:rFonts w:ascii="Times New Roman" w:hAnsi="Times New Roman"/>
        </w:rPr>
        <w:t>Guo</w:t>
      </w:r>
      <w:proofErr w:type="spellEnd"/>
      <w:r w:rsidRPr="00B25CBB">
        <w:rPr>
          <w:rFonts w:ascii="Times New Roman" w:hAnsi="Times New Roman"/>
        </w:rPr>
        <w:t xml:space="preserve"> and </w:t>
      </w:r>
      <w:proofErr w:type="spellStart"/>
      <w:r w:rsidRPr="00B25CBB">
        <w:rPr>
          <w:rFonts w:ascii="Times New Roman" w:hAnsi="Times New Roman"/>
        </w:rPr>
        <w:t>Hua</w:t>
      </w:r>
      <w:proofErr w:type="spellEnd"/>
      <w:r w:rsidRPr="00B25CBB">
        <w:rPr>
          <w:rFonts w:ascii="Times New Roman" w:hAnsi="Times New Roman"/>
        </w:rPr>
        <w:t>. 2007.</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Meng</w:t>
      </w:r>
      <w:proofErr w:type="spellEnd"/>
      <w:r w:rsidRPr="00B25CBB">
        <w:rPr>
          <w:rFonts w:ascii="Times New Roman" w:hAnsi="Times New Roman"/>
        </w:rPr>
        <w:t xml:space="preserve">, </w:t>
      </w:r>
      <w:proofErr w:type="spellStart"/>
      <w:r w:rsidRPr="00B25CBB">
        <w:rPr>
          <w:rFonts w:ascii="Times New Roman" w:hAnsi="Times New Roman"/>
        </w:rPr>
        <w:t>K’ung</w:t>
      </w:r>
      <w:proofErr w:type="spellEnd"/>
      <w:r w:rsidRPr="00B25CBB">
        <w:rPr>
          <w:rFonts w:ascii="Times New Roman" w:hAnsi="Times New Roman"/>
        </w:rPr>
        <w:t xml:space="preserve">.  </w:t>
      </w:r>
      <w:proofErr w:type="gramStart"/>
      <w:r w:rsidRPr="00B25CBB">
        <w:rPr>
          <w:rFonts w:ascii="Times New Roman" w:hAnsi="Times New Roman"/>
          <w:i/>
        </w:rPr>
        <w:t>A Criticism of the Theories of Bourgeois International Law on the Subjects of International Law and the Recognition of States.</w:t>
      </w:r>
      <w:proofErr w:type="gramEnd"/>
      <w:r w:rsidRPr="00B25CBB">
        <w:rPr>
          <w:rFonts w:ascii="Times New Roman" w:hAnsi="Times New Roman"/>
        </w:rPr>
        <w:t xml:space="preserve">  KCWTYC. 2:50-51</w:t>
      </w:r>
      <w:proofErr w:type="gramStart"/>
      <w:r w:rsidRPr="00B25CBB">
        <w:rPr>
          <w:rFonts w:ascii="Times New Roman" w:hAnsi="Times New Roman"/>
        </w:rPr>
        <w:t>.  1960</w:t>
      </w:r>
      <w:proofErr w:type="gramEnd"/>
      <w:r w:rsidRPr="00B25CBB">
        <w:rPr>
          <w:rFonts w:ascii="Times New Roman" w:hAnsi="Times New Roman"/>
        </w:rPr>
        <w: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proofErr w:type="gramStart"/>
      <w:r w:rsidRPr="00B25CBB">
        <w:rPr>
          <w:rFonts w:ascii="Times New Roman" w:hAnsi="Times New Roman"/>
        </w:rPr>
        <w:t>Nordquist</w:t>
      </w:r>
      <w:proofErr w:type="spellEnd"/>
      <w:r w:rsidRPr="00B25CBB">
        <w:rPr>
          <w:rFonts w:ascii="Times New Roman" w:hAnsi="Times New Roman"/>
        </w:rPr>
        <w:t>, Myron H., and John Norton Moore.</w:t>
      </w:r>
      <w:proofErr w:type="gramEnd"/>
      <w:r w:rsidRPr="00B25CBB">
        <w:rPr>
          <w:rFonts w:ascii="Times New Roman" w:hAnsi="Times New Roman"/>
        </w:rPr>
        <w:t xml:space="preserve">  </w:t>
      </w:r>
      <w:proofErr w:type="gramStart"/>
      <w:r w:rsidRPr="00B25CBB">
        <w:rPr>
          <w:rFonts w:ascii="Times New Roman" w:hAnsi="Times New Roman"/>
          <w:i/>
        </w:rPr>
        <w:t>Security Flashpoints - Oil, Islands, Sea Access and Military Confrontation.</w:t>
      </w:r>
      <w:proofErr w:type="gramEnd"/>
      <w:r w:rsidRPr="00B25CBB">
        <w:rPr>
          <w:rFonts w:ascii="Times New Roman" w:hAnsi="Times New Roman"/>
          <w:i/>
        </w:rPr>
        <w:t xml:space="preserve">  </w:t>
      </w:r>
      <w:proofErr w:type="spellStart"/>
      <w:proofErr w:type="gramStart"/>
      <w:r w:rsidRPr="00B25CBB">
        <w:rPr>
          <w:rFonts w:ascii="Times New Roman" w:hAnsi="Times New Roman"/>
        </w:rPr>
        <w:t>Martinus</w:t>
      </w:r>
      <w:proofErr w:type="spellEnd"/>
      <w:r w:rsidRPr="00B25CBB">
        <w:rPr>
          <w:rFonts w:ascii="Times New Roman" w:hAnsi="Times New Roman"/>
        </w:rPr>
        <w:t xml:space="preserve"> </w:t>
      </w:r>
      <w:proofErr w:type="spellStart"/>
      <w:r w:rsidRPr="00B25CBB">
        <w:rPr>
          <w:rFonts w:ascii="Times New Roman" w:hAnsi="Times New Roman"/>
        </w:rPr>
        <w:t>Nijhoff</w:t>
      </w:r>
      <w:proofErr w:type="spellEnd"/>
      <w:r w:rsidRPr="00B25CBB">
        <w:rPr>
          <w:rFonts w:ascii="Times New Roman" w:hAnsi="Times New Roman"/>
        </w:rPr>
        <w:t xml:space="preserve"> Publishers.</w:t>
      </w:r>
      <w:proofErr w:type="gramEnd"/>
      <w:r w:rsidRPr="00B25CBB">
        <w:rPr>
          <w:rFonts w:ascii="Times New Roman" w:hAnsi="Times New Roman"/>
        </w:rPr>
        <w:t xml:space="preserve">  1998</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Oppenheim, </w:t>
      </w:r>
      <w:proofErr w:type="spellStart"/>
      <w:r w:rsidRPr="00B25CBB">
        <w:rPr>
          <w:rFonts w:ascii="Times New Roman" w:hAnsi="Times New Roman"/>
        </w:rPr>
        <w:t>Lauterpacht</w:t>
      </w:r>
      <w:proofErr w:type="spellEnd"/>
      <w:r w:rsidRPr="00B25CBB">
        <w:rPr>
          <w:rFonts w:ascii="Times New Roman" w:hAnsi="Times New Roman"/>
        </w:rPr>
        <w:t xml:space="preserve">.  </w:t>
      </w:r>
      <w:r w:rsidRPr="00B25CBB">
        <w:rPr>
          <w:rFonts w:ascii="Times New Roman" w:hAnsi="Times New Roman"/>
          <w:i/>
        </w:rPr>
        <w:t>International Law</w:t>
      </w:r>
      <w:r w:rsidRPr="00B25CBB">
        <w:rPr>
          <w:rFonts w:ascii="Times New Roman" w:hAnsi="Times New Roman"/>
        </w:rPr>
        <w:t xml:space="preserve">.  </w:t>
      </w:r>
      <w:proofErr w:type="spellStart"/>
      <w:r w:rsidRPr="00B25CBB">
        <w:rPr>
          <w:rFonts w:ascii="Times New Roman" w:hAnsi="Times New Roman"/>
        </w:rPr>
        <w:t>Vol</w:t>
      </w:r>
      <w:proofErr w:type="spellEnd"/>
      <w:r w:rsidRPr="00B25CBB">
        <w:rPr>
          <w:rFonts w:ascii="Times New Roman" w:hAnsi="Times New Roman"/>
        </w:rPr>
        <w:t xml:space="preserve"> I.  </w:t>
      </w:r>
      <w:proofErr w:type="gramStart"/>
      <w:r w:rsidRPr="00B25CBB">
        <w:rPr>
          <w:rFonts w:ascii="Times New Roman" w:hAnsi="Times New Roman"/>
        </w:rPr>
        <w:t>8</w:t>
      </w:r>
      <w:r w:rsidRPr="00B25CBB">
        <w:rPr>
          <w:rFonts w:ascii="Times New Roman" w:hAnsi="Times New Roman"/>
          <w:vertAlign w:val="superscript"/>
        </w:rPr>
        <w:t>th</w:t>
      </w:r>
      <w:r w:rsidRPr="00B25CBB">
        <w:rPr>
          <w:rFonts w:ascii="Times New Roman" w:hAnsi="Times New Roman"/>
        </w:rPr>
        <w:t xml:space="preserve"> ed. London, 1955.</w:t>
      </w:r>
      <w:proofErr w:type="gramEnd"/>
      <w:r w:rsidRPr="00B25CBB">
        <w:rPr>
          <w:rFonts w:ascii="Times New Roman" w:hAnsi="Times New Roman"/>
        </w:rPr>
        <w:t xml:space="preserve"> Pg 877</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Orendain</w:t>
      </w:r>
      <w:proofErr w:type="spellEnd"/>
      <w:r w:rsidRPr="00B25CBB">
        <w:rPr>
          <w:rFonts w:ascii="Times New Roman" w:hAnsi="Times New Roman"/>
        </w:rPr>
        <w:t xml:space="preserve">, Simone.  </w:t>
      </w:r>
      <w:r w:rsidR="00BE2F44">
        <w:rPr>
          <w:rFonts w:ascii="Times New Roman" w:hAnsi="Times New Roman"/>
        </w:rPr>
        <w:t>“</w:t>
      </w:r>
      <w:r w:rsidRPr="00B25CBB">
        <w:rPr>
          <w:rFonts w:ascii="Times New Roman" w:hAnsi="Times New Roman"/>
        </w:rPr>
        <w:t>US Secretary of State Backs Philippines in South China Sea Dispute.</w:t>
      </w:r>
      <w:r w:rsidR="00BE2F44">
        <w:rPr>
          <w:rFonts w:ascii="Times New Roman" w:hAnsi="Times New Roman"/>
        </w:rPr>
        <w:t>”</w:t>
      </w:r>
      <w:r w:rsidRPr="00B25CBB">
        <w:rPr>
          <w:rFonts w:ascii="Times New Roman" w:hAnsi="Times New Roman"/>
        </w:rPr>
        <w:t xml:space="preserve">  </w:t>
      </w:r>
      <w:proofErr w:type="gramStart"/>
      <w:r w:rsidRPr="00BE2F44">
        <w:rPr>
          <w:rFonts w:ascii="Times New Roman" w:hAnsi="Times New Roman"/>
          <w:i/>
        </w:rPr>
        <w:t>Voice of America.</w:t>
      </w:r>
      <w:proofErr w:type="gramEnd"/>
      <w:r w:rsidRPr="00B25CBB">
        <w:rPr>
          <w:rFonts w:ascii="Times New Roman" w:hAnsi="Times New Roman"/>
        </w:rPr>
        <w:t xml:space="preserve">  Asia.  November 16, 2011.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Pomfret</w:t>
      </w:r>
      <w:proofErr w:type="spellEnd"/>
      <w:r w:rsidRPr="00B25CBB">
        <w:rPr>
          <w:rFonts w:ascii="Times New Roman" w:hAnsi="Times New Roman"/>
        </w:rPr>
        <w:t xml:space="preserve">, John.  </w:t>
      </w:r>
      <w:r w:rsidR="00BE2F44">
        <w:rPr>
          <w:rFonts w:ascii="Times New Roman" w:hAnsi="Times New Roman"/>
        </w:rPr>
        <w:t>“</w:t>
      </w:r>
      <w:r w:rsidRPr="00B25CBB">
        <w:rPr>
          <w:rFonts w:ascii="Times New Roman" w:hAnsi="Times New Roman"/>
        </w:rPr>
        <w:t>U.S. takes a tougher tone on China.</w:t>
      </w:r>
      <w:r w:rsidR="00BE2F44">
        <w:rPr>
          <w:rFonts w:ascii="Times New Roman" w:hAnsi="Times New Roman"/>
        </w:rPr>
        <w:t>”</w:t>
      </w:r>
      <w:r w:rsidRPr="00B25CBB">
        <w:rPr>
          <w:rFonts w:ascii="Times New Roman" w:hAnsi="Times New Roman"/>
        </w:rPr>
        <w:t xml:space="preserve">  </w:t>
      </w:r>
      <w:r w:rsidRPr="00BE2F44">
        <w:rPr>
          <w:rFonts w:ascii="Times New Roman" w:hAnsi="Times New Roman"/>
          <w:i/>
        </w:rPr>
        <w:t>Washington Post.</w:t>
      </w:r>
      <w:r w:rsidRPr="00B25CBB">
        <w:rPr>
          <w:rFonts w:ascii="Times New Roman" w:hAnsi="Times New Roman"/>
        </w:rPr>
        <w:t xml:space="preserve">  Friday July 30</w:t>
      </w:r>
      <w:r w:rsidRPr="00B25CBB">
        <w:rPr>
          <w:rFonts w:ascii="Times New Roman" w:hAnsi="Times New Roman"/>
          <w:vertAlign w:val="superscript"/>
        </w:rPr>
        <w:t>th</w:t>
      </w:r>
      <w:r w:rsidRPr="00B25CBB">
        <w:rPr>
          <w:rFonts w:ascii="Times New Roman" w:hAnsi="Times New Roman"/>
        </w:rPr>
        <w:t>, 2010.  http://www.washingtonpost.com/wp-dyn/content/article/2010/07/29/AR2010072906416.html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Rappler.com</w:t>
      </w:r>
      <w:proofErr w:type="gramStart"/>
      <w:r w:rsidRPr="00B25CBB">
        <w:rPr>
          <w:rFonts w:ascii="Times New Roman" w:hAnsi="Times New Roman"/>
        </w:rPr>
        <w:t xml:space="preserve">.  </w:t>
      </w:r>
      <w:r w:rsidR="00BE2F44">
        <w:rPr>
          <w:rFonts w:ascii="Times New Roman" w:hAnsi="Times New Roman"/>
        </w:rPr>
        <w:t>“</w:t>
      </w:r>
      <w:proofErr w:type="gramEnd"/>
      <w:r w:rsidRPr="00B25CBB">
        <w:rPr>
          <w:rFonts w:ascii="Times New Roman" w:hAnsi="Times New Roman"/>
        </w:rPr>
        <w:t>Scarborough “puzzle” a work in progress.</w:t>
      </w:r>
      <w:r w:rsidR="00BE2F44">
        <w:rPr>
          <w:rFonts w:ascii="Times New Roman" w:hAnsi="Times New Roman"/>
        </w:rPr>
        <w:t xml:space="preserve">”  </w:t>
      </w:r>
      <w:proofErr w:type="spellStart"/>
      <w:r w:rsidR="00BE2F44" w:rsidRPr="00BE2F44">
        <w:rPr>
          <w:rFonts w:ascii="Times New Roman" w:hAnsi="Times New Roman"/>
          <w:i/>
        </w:rPr>
        <w:t>Rappler</w:t>
      </w:r>
      <w:proofErr w:type="spellEnd"/>
      <w:r w:rsidRPr="00BE2F44">
        <w:rPr>
          <w:rFonts w:ascii="Times New Roman" w:hAnsi="Times New Roman"/>
          <w:i/>
        </w:rPr>
        <w:t>.</w:t>
      </w:r>
      <w:r w:rsidRPr="00B25CBB">
        <w:rPr>
          <w:rFonts w:ascii="Times New Roman" w:hAnsi="Times New Roman"/>
        </w:rPr>
        <w:t xml:space="preserve">  April 12, 2012.  http://www.rappler.com/nation/3749-scarborough-puzzle-a-work-in-progress</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Rodis</w:t>
      </w:r>
      <w:proofErr w:type="spellEnd"/>
      <w:r w:rsidRPr="00B25CBB">
        <w:rPr>
          <w:rFonts w:ascii="Times New Roman" w:hAnsi="Times New Roman"/>
        </w:rPr>
        <w:t xml:space="preserve">, </w:t>
      </w:r>
      <w:proofErr w:type="spellStart"/>
      <w:r w:rsidRPr="00B25CBB">
        <w:rPr>
          <w:rFonts w:ascii="Times New Roman" w:hAnsi="Times New Roman"/>
        </w:rPr>
        <w:t>Rodel</w:t>
      </w:r>
      <w:proofErr w:type="spellEnd"/>
      <w:r w:rsidRPr="00B25CBB">
        <w:rPr>
          <w:rFonts w:ascii="Times New Roman" w:hAnsi="Times New Roman"/>
        </w:rPr>
        <w:t xml:space="preserve">.  </w:t>
      </w:r>
      <w:r w:rsidR="00BE2F44">
        <w:rPr>
          <w:rFonts w:ascii="Times New Roman" w:hAnsi="Times New Roman"/>
        </w:rPr>
        <w:t>“</w:t>
      </w:r>
      <w:r w:rsidRPr="00B25CBB">
        <w:rPr>
          <w:rFonts w:ascii="Times New Roman" w:hAnsi="Times New Roman"/>
        </w:rPr>
        <w:t xml:space="preserve">Telltale Signs: Scarborough will not be Mischief Reef </w:t>
      </w:r>
      <w:proofErr w:type="spellStart"/>
      <w:r w:rsidRPr="00B25CBB">
        <w:rPr>
          <w:rFonts w:ascii="Times New Roman" w:hAnsi="Times New Roman"/>
        </w:rPr>
        <w:t>Redux</w:t>
      </w:r>
      <w:proofErr w:type="spellEnd"/>
      <w:r w:rsidRPr="00B25CBB">
        <w:rPr>
          <w:rFonts w:ascii="Times New Roman" w:hAnsi="Times New Roman"/>
        </w:rPr>
        <w:t>.</w:t>
      </w:r>
      <w:r w:rsidR="00BE2F44">
        <w:rPr>
          <w:rFonts w:ascii="Times New Roman" w:hAnsi="Times New Roman"/>
        </w:rPr>
        <w:t>”</w:t>
      </w:r>
      <w:r w:rsidRPr="00B25CBB">
        <w:rPr>
          <w:rFonts w:ascii="Times New Roman" w:hAnsi="Times New Roman"/>
        </w:rPr>
        <w:t xml:space="preserve">  </w:t>
      </w:r>
      <w:r w:rsidRPr="00BE2F44">
        <w:rPr>
          <w:rFonts w:ascii="Times New Roman" w:hAnsi="Times New Roman"/>
          <w:i/>
        </w:rPr>
        <w:t>Asian Week.</w:t>
      </w:r>
      <w:r w:rsidRPr="00B25CBB">
        <w:rPr>
          <w:rFonts w:ascii="Times New Roman" w:hAnsi="Times New Roman"/>
        </w:rPr>
        <w:t xml:space="preserve">  April 30, 2012.  http://www.asianweek.com/2012/05/04/telltale-signs-scarborough-will-not-be-mischief-reef-redux/</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Rousseau, Richard.  </w:t>
      </w:r>
      <w:r w:rsidR="00BE2F44">
        <w:rPr>
          <w:rFonts w:ascii="Times New Roman" w:hAnsi="Times New Roman"/>
        </w:rPr>
        <w:t>“</w:t>
      </w:r>
      <w:r w:rsidRPr="00B25CBB">
        <w:rPr>
          <w:rFonts w:ascii="Times New Roman" w:hAnsi="Times New Roman"/>
        </w:rPr>
        <w:t>South China Sea: Rising Tensions, But No Permanent Solutions On the Horizon.</w:t>
      </w:r>
      <w:r w:rsidR="00BE2F44">
        <w:rPr>
          <w:rFonts w:ascii="Times New Roman" w:hAnsi="Times New Roman"/>
        </w:rPr>
        <w:t>”</w:t>
      </w:r>
      <w:r w:rsidRPr="00B25CBB">
        <w:rPr>
          <w:rFonts w:ascii="Times New Roman" w:hAnsi="Times New Roman"/>
        </w:rPr>
        <w:t xml:space="preserve">  </w:t>
      </w:r>
      <w:proofErr w:type="gramStart"/>
      <w:r w:rsidRPr="00BE2F44">
        <w:rPr>
          <w:rFonts w:ascii="Times New Roman" w:hAnsi="Times New Roman"/>
          <w:i/>
        </w:rPr>
        <w:t>Foreign Policy Journal.</w:t>
      </w:r>
      <w:proofErr w:type="gramEnd"/>
      <w:r w:rsidRPr="00B25CBB">
        <w:rPr>
          <w:rFonts w:ascii="Times New Roman" w:hAnsi="Times New Roman"/>
        </w:rPr>
        <w:t xml:space="preserve">  September 16, 2011.  http://www.foreignpolicyjournal.com/2011/09/16/south-china-sea-rising-tensions-but-no-permanent-solutions-on-the-horizon/</w:t>
      </w:r>
    </w:p>
    <w:p w:rsidR="001D1938" w:rsidRDefault="001D1938" w:rsidP="00F249FB">
      <w:pPr>
        <w:rPr>
          <w:rFonts w:ascii="Times New Roman" w:hAnsi="Times New Roman"/>
        </w:rPr>
      </w:pPr>
    </w:p>
    <w:p w:rsidR="001D1938" w:rsidRDefault="001D1938" w:rsidP="00F249FB">
      <w:pPr>
        <w:rPr>
          <w:rFonts w:ascii="Times New Roman" w:hAnsi="Times New Roman"/>
        </w:rPr>
      </w:pPr>
      <w:r>
        <w:rPr>
          <w:rFonts w:ascii="Times New Roman" w:hAnsi="Times New Roman"/>
        </w:rPr>
        <w:t xml:space="preserve">Samuels, </w:t>
      </w:r>
      <w:proofErr w:type="spellStart"/>
      <w:r>
        <w:rPr>
          <w:rFonts w:ascii="Times New Roman" w:hAnsi="Times New Roman"/>
        </w:rPr>
        <w:t>Marwyn</w:t>
      </w:r>
      <w:proofErr w:type="spellEnd"/>
      <w:r>
        <w:rPr>
          <w:rFonts w:ascii="Times New Roman" w:hAnsi="Times New Roman"/>
        </w:rPr>
        <w:t xml:space="preserve"> S.  </w:t>
      </w:r>
      <w:r w:rsidRPr="001D1938">
        <w:rPr>
          <w:rFonts w:ascii="Times New Roman" w:hAnsi="Times New Roman"/>
          <w:i/>
        </w:rPr>
        <w:t>Contest for the South China Sea</w:t>
      </w:r>
      <w:r>
        <w:rPr>
          <w:rFonts w:ascii="Times New Roman" w:hAnsi="Times New Roman"/>
        </w:rPr>
        <w:t xml:space="preserve">.  New York, London, Methuen Co Ltd.  1982.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Sina</w:t>
      </w:r>
      <w:proofErr w:type="spellEnd"/>
      <w:r w:rsidRPr="00B25CBB">
        <w:rPr>
          <w:rFonts w:ascii="Times New Roman" w:hAnsi="Times New Roman"/>
        </w:rPr>
        <w:t xml:space="preserve"> English.  </w:t>
      </w:r>
      <w:r w:rsidR="00BE2F44">
        <w:rPr>
          <w:rFonts w:ascii="Times New Roman" w:hAnsi="Times New Roman"/>
        </w:rPr>
        <w:t>“</w:t>
      </w:r>
      <w:r w:rsidRPr="00B25CBB">
        <w:rPr>
          <w:rFonts w:ascii="Times New Roman" w:hAnsi="Times New Roman"/>
        </w:rPr>
        <w:t>Manila can’t dictate dispute progress.</w:t>
      </w:r>
      <w:r w:rsidR="00BE2F44">
        <w:rPr>
          <w:rFonts w:ascii="Times New Roman" w:hAnsi="Times New Roman"/>
        </w:rPr>
        <w:t>”</w:t>
      </w:r>
      <w:r w:rsidRPr="00B25CBB">
        <w:rPr>
          <w:rFonts w:ascii="Times New Roman" w:hAnsi="Times New Roman"/>
        </w:rPr>
        <w:t xml:space="preserve">  </w:t>
      </w:r>
      <w:r w:rsidR="00BE2F44" w:rsidRPr="00BE2F44">
        <w:rPr>
          <w:rFonts w:ascii="Times New Roman" w:hAnsi="Times New Roman"/>
          <w:i/>
        </w:rPr>
        <w:t>SINA</w:t>
      </w:r>
      <w:r w:rsidR="00BE2F44">
        <w:rPr>
          <w:rFonts w:ascii="Times New Roman" w:hAnsi="Times New Roman"/>
        </w:rPr>
        <w:t xml:space="preserve">.  </w:t>
      </w:r>
      <w:r w:rsidRPr="00B25CBB">
        <w:rPr>
          <w:rFonts w:ascii="Times New Roman" w:hAnsi="Times New Roman"/>
        </w:rPr>
        <w:t>April 26, 2012.  http://english.sina.com/china/p/2012/0424/461663.html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Sipri</w:t>
      </w:r>
      <w:proofErr w:type="spellEnd"/>
      <w:r w:rsidRPr="00B25CBB">
        <w:rPr>
          <w:rFonts w:ascii="Times New Roman" w:hAnsi="Times New Roman"/>
        </w:rPr>
        <w:t xml:space="preserve">.  </w:t>
      </w:r>
      <w:r w:rsidR="00BE2F44">
        <w:rPr>
          <w:rFonts w:ascii="Times New Roman" w:hAnsi="Times New Roman"/>
        </w:rPr>
        <w:t>“</w:t>
      </w:r>
      <w:r w:rsidRPr="00B25CBB">
        <w:rPr>
          <w:rFonts w:ascii="Times New Roman" w:hAnsi="Times New Roman"/>
        </w:rPr>
        <w:t>Military spending: how much does the military cost each country, listed.</w:t>
      </w:r>
      <w:r w:rsidR="00BE2F44">
        <w:rPr>
          <w:rFonts w:ascii="Times New Roman" w:hAnsi="Times New Roman"/>
        </w:rPr>
        <w:t>”</w:t>
      </w:r>
      <w:r w:rsidRPr="00B25CBB">
        <w:rPr>
          <w:rFonts w:ascii="Times New Roman" w:hAnsi="Times New Roman"/>
        </w:rPr>
        <w:t xml:space="preserve">  </w:t>
      </w:r>
      <w:r w:rsidRPr="00BE2F44">
        <w:rPr>
          <w:rFonts w:ascii="Times New Roman" w:hAnsi="Times New Roman"/>
          <w:i/>
        </w:rPr>
        <w:t>The Guardian.</w:t>
      </w:r>
      <w:r w:rsidRPr="00B25CBB">
        <w:rPr>
          <w:rFonts w:ascii="Times New Roman" w:hAnsi="Times New Roman"/>
        </w:rPr>
        <w:t xml:space="preserve">  2012.  http://www.guardian.co.uk/news/datablog/2012/apr/17/military-spending-countries-list</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Strachan, Anna Louise.  </w:t>
      </w:r>
      <w:r w:rsidRPr="00BE2F44">
        <w:rPr>
          <w:rFonts w:ascii="Times New Roman" w:hAnsi="Times New Roman"/>
          <w:i/>
        </w:rPr>
        <w:t xml:space="preserve">Resolving Southeast Asian Territorial Disputes - A Role for the ICJ.  </w:t>
      </w:r>
      <w:proofErr w:type="gramStart"/>
      <w:r w:rsidRPr="00B25CBB">
        <w:rPr>
          <w:rFonts w:ascii="Times New Roman" w:hAnsi="Times New Roman"/>
        </w:rPr>
        <w:t>Institute of Peace and Conflict Studies.</w:t>
      </w:r>
      <w:proofErr w:type="gramEnd"/>
      <w:r w:rsidRPr="00B25CBB">
        <w:rPr>
          <w:rFonts w:ascii="Times New Roman" w:hAnsi="Times New Roman"/>
        </w:rPr>
        <w:t xml:space="preserve">  No. 133.  October 2009.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cs="Verdana"/>
          <w:szCs w:val="22"/>
        </w:rPr>
        <w:t xml:space="preserve">Sun, Yun. "Chinese Public Opinion: Shaping China’s Foreign Policy, or Shaped by It?" </w:t>
      </w:r>
      <w:r w:rsidRPr="00BE2F44">
        <w:rPr>
          <w:rFonts w:ascii="Times New Roman" w:hAnsi="Times New Roman" w:cs="Verdana"/>
          <w:i/>
          <w:szCs w:val="22"/>
        </w:rPr>
        <w:t>Brookings Institution.</w:t>
      </w:r>
      <w:r w:rsidRPr="00B25CBB">
        <w:rPr>
          <w:rFonts w:ascii="Times New Roman" w:hAnsi="Times New Roman" w:cs="Verdana"/>
          <w:szCs w:val="22"/>
        </w:rPr>
        <w:t xml:space="preserve"> http://www.brookings.edu/opinions/20</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gramStart"/>
      <w:r w:rsidRPr="00B25CBB">
        <w:rPr>
          <w:rFonts w:ascii="Times New Roman" w:hAnsi="Times New Roman"/>
        </w:rPr>
        <w:t>The Supreme Court of the People’s Republic of China.</w:t>
      </w:r>
      <w:proofErr w:type="gramEnd"/>
      <w:r w:rsidRPr="00B25CBB">
        <w:rPr>
          <w:rFonts w:ascii="Times New Roman" w:hAnsi="Times New Roman"/>
        </w:rPr>
        <w:t xml:space="preserve">  </w:t>
      </w:r>
      <w:proofErr w:type="gramStart"/>
      <w:r w:rsidRPr="00BE2F44">
        <w:rPr>
          <w:rFonts w:ascii="Times New Roman" w:hAnsi="Times New Roman"/>
          <w:i/>
        </w:rPr>
        <w:t>Laws and Regulations.</w:t>
      </w:r>
      <w:proofErr w:type="gramEnd"/>
      <w:r w:rsidRPr="00B25CBB">
        <w:rPr>
          <w:rFonts w:ascii="Times New Roman" w:hAnsi="Times New Roman"/>
        </w:rPr>
        <w:t xml:space="preserve">  Posted: 2003-06-03 14:26:45.  http://en.chinacourt.org/public/detail.php?id=2691</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United Nations.  </w:t>
      </w:r>
      <w:proofErr w:type="gramStart"/>
      <w:r w:rsidRPr="00BE2F44">
        <w:rPr>
          <w:rFonts w:ascii="Times New Roman" w:hAnsi="Times New Roman"/>
          <w:i/>
        </w:rPr>
        <w:t>United Nations Convention on the Law of the Sea</w:t>
      </w:r>
      <w:r w:rsidRPr="00B25CBB">
        <w:rPr>
          <w:rFonts w:ascii="Times New Roman" w:hAnsi="Times New Roman"/>
        </w:rPr>
        <w:t>.</w:t>
      </w:r>
      <w:proofErr w:type="gramEnd"/>
      <w:r w:rsidRPr="00B25CBB">
        <w:rPr>
          <w:rFonts w:ascii="Times New Roman" w:hAnsi="Times New Roman"/>
        </w:rPr>
        <w:t xml:space="preserve">  1982.  http://www.un.org/depts/los/convention_agreements/convention_historical_perspective.htm</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USPGG.org.  </w:t>
      </w:r>
      <w:r w:rsidR="00BE2F44">
        <w:rPr>
          <w:rFonts w:ascii="Times New Roman" w:hAnsi="Times New Roman"/>
        </w:rPr>
        <w:t>“</w:t>
      </w:r>
      <w:r w:rsidRPr="00B25CBB">
        <w:rPr>
          <w:rFonts w:ascii="Times New Roman" w:hAnsi="Times New Roman"/>
        </w:rPr>
        <w:t>May 11 - 12 Noon Show Up Stand up for Scarborough Shoal.</w:t>
      </w:r>
      <w:r w:rsidR="00BE2F44">
        <w:rPr>
          <w:rFonts w:ascii="Times New Roman" w:hAnsi="Times New Roman"/>
        </w:rPr>
        <w:t>”</w:t>
      </w:r>
      <w:r w:rsidRPr="00B25CBB">
        <w:rPr>
          <w:rFonts w:ascii="Times New Roman" w:hAnsi="Times New Roman"/>
        </w:rPr>
        <w:t xml:space="preserve">  </w:t>
      </w:r>
      <w:proofErr w:type="gramStart"/>
      <w:r w:rsidRPr="00BE2F44">
        <w:rPr>
          <w:rFonts w:ascii="Times New Roman" w:hAnsi="Times New Roman"/>
          <w:i/>
        </w:rPr>
        <w:t xml:space="preserve">U.S. </w:t>
      </w:r>
      <w:proofErr w:type="spellStart"/>
      <w:r w:rsidRPr="00BE2F44">
        <w:rPr>
          <w:rFonts w:ascii="Times New Roman" w:hAnsi="Times New Roman"/>
          <w:i/>
        </w:rPr>
        <w:t>Pinoys</w:t>
      </w:r>
      <w:proofErr w:type="spellEnd"/>
      <w:r w:rsidRPr="00BE2F44">
        <w:rPr>
          <w:rFonts w:ascii="Times New Roman" w:hAnsi="Times New Roman"/>
          <w:i/>
        </w:rPr>
        <w:t xml:space="preserve"> for Good Governance</w:t>
      </w:r>
      <w:r w:rsidRPr="00B25CBB">
        <w:rPr>
          <w:rFonts w:ascii="Times New Roman" w:hAnsi="Times New Roman"/>
        </w:rPr>
        <w:t>.</w:t>
      </w:r>
      <w:proofErr w:type="gramEnd"/>
      <w:r w:rsidRPr="00B25CBB">
        <w:rPr>
          <w:rFonts w:ascii="Times New Roman" w:hAnsi="Times New Roman"/>
        </w:rPr>
        <w:t xml:space="preserve">  2012.  http://www.uspgg.org/</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Valencia, Mark J., Jon M. Van Dyke, and Noel A. Ludwig.  </w:t>
      </w:r>
      <w:r w:rsidRPr="00BE2F44">
        <w:rPr>
          <w:rFonts w:ascii="Times New Roman" w:hAnsi="Times New Roman"/>
          <w:i/>
        </w:rPr>
        <w:t>Sharing the Resources of the South China Sea</w:t>
      </w:r>
      <w:r w:rsidRPr="00B25CBB">
        <w:rPr>
          <w:rFonts w:ascii="Times New Roman" w:hAnsi="Times New Roman"/>
        </w:rPr>
        <w:t xml:space="preserve">.  </w:t>
      </w:r>
      <w:proofErr w:type="gramStart"/>
      <w:r w:rsidRPr="00B25CBB">
        <w:rPr>
          <w:rFonts w:ascii="Times New Roman" w:hAnsi="Times New Roman"/>
        </w:rPr>
        <w:t>University of Hawaii Press.</w:t>
      </w:r>
      <w:proofErr w:type="gramEnd"/>
      <w:r w:rsidRPr="00B25CBB">
        <w:rPr>
          <w:rFonts w:ascii="Times New Roman" w:hAnsi="Times New Roman"/>
        </w:rPr>
        <w:t xml:space="preserve">  1999</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Wang Yao-</w:t>
      </w:r>
      <w:proofErr w:type="spellStart"/>
      <w:r w:rsidRPr="00B25CBB">
        <w:rPr>
          <w:rFonts w:ascii="Times New Roman" w:hAnsi="Times New Roman"/>
        </w:rPr>
        <w:t>t’ien</w:t>
      </w:r>
      <w:proofErr w:type="spellEnd"/>
      <w:r w:rsidRPr="00B25CBB">
        <w:rPr>
          <w:rFonts w:ascii="Times New Roman" w:hAnsi="Times New Roman"/>
        </w:rPr>
        <w:t xml:space="preserve">.  </w:t>
      </w:r>
      <w:proofErr w:type="gramStart"/>
      <w:r w:rsidRPr="00BE2F44">
        <w:rPr>
          <w:rFonts w:ascii="Times New Roman" w:hAnsi="Times New Roman"/>
          <w:i/>
        </w:rPr>
        <w:t>International Trade Treaties.</w:t>
      </w:r>
      <w:proofErr w:type="gramEnd"/>
      <w:r w:rsidRPr="00B25CBB">
        <w:rPr>
          <w:rFonts w:ascii="Times New Roman" w:hAnsi="Times New Roman"/>
        </w:rPr>
        <w:t xml:space="preserve"> Peking: </w:t>
      </w:r>
      <w:proofErr w:type="spellStart"/>
      <w:r w:rsidRPr="00B25CBB">
        <w:rPr>
          <w:rFonts w:ascii="Times New Roman" w:hAnsi="Times New Roman"/>
        </w:rPr>
        <w:t>Ts’ai-cheng</w:t>
      </w:r>
      <w:proofErr w:type="spellEnd"/>
      <w:r w:rsidRPr="00B25CBB">
        <w:rPr>
          <w:rFonts w:ascii="Times New Roman" w:hAnsi="Times New Roman"/>
        </w:rPr>
        <w:t xml:space="preserve"> </w:t>
      </w:r>
      <w:proofErr w:type="spellStart"/>
      <w:r w:rsidRPr="00B25CBB">
        <w:rPr>
          <w:rFonts w:ascii="Times New Roman" w:hAnsi="Times New Roman"/>
        </w:rPr>
        <w:t>ching</w:t>
      </w:r>
      <w:proofErr w:type="spellEnd"/>
      <w:r w:rsidRPr="00B25CBB">
        <w:rPr>
          <w:rFonts w:ascii="Times New Roman" w:hAnsi="Times New Roman"/>
        </w:rPr>
        <w:t xml:space="preserve">-chi </w:t>
      </w:r>
      <w:proofErr w:type="spellStart"/>
      <w:r w:rsidRPr="00B25CBB">
        <w:rPr>
          <w:rFonts w:ascii="Times New Roman" w:hAnsi="Times New Roman"/>
        </w:rPr>
        <w:t>ch’u</w:t>
      </w:r>
      <w:proofErr w:type="spellEnd"/>
      <w:r w:rsidRPr="00B25CBB">
        <w:rPr>
          <w:rFonts w:ascii="Times New Roman" w:hAnsi="Times New Roman"/>
        </w:rPr>
        <w:t>-pan-she, 1958.</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Want China Times.  </w:t>
      </w:r>
      <w:r w:rsidR="00BE2F44">
        <w:rPr>
          <w:rFonts w:ascii="Times New Roman" w:hAnsi="Times New Roman"/>
        </w:rPr>
        <w:t>“</w:t>
      </w:r>
      <w:r w:rsidRPr="00B25CBB">
        <w:rPr>
          <w:rFonts w:ascii="Times New Roman" w:hAnsi="Times New Roman"/>
        </w:rPr>
        <w:t>Manila should back down in the South China Sea dispute.</w:t>
      </w:r>
      <w:r w:rsidR="00BE2F44">
        <w:rPr>
          <w:rFonts w:ascii="Times New Roman" w:hAnsi="Times New Roman"/>
        </w:rPr>
        <w:t xml:space="preserve">” </w:t>
      </w:r>
      <w:r w:rsidR="00BE2F44" w:rsidRPr="00BE2F44">
        <w:rPr>
          <w:rFonts w:ascii="Times New Roman" w:hAnsi="Times New Roman"/>
          <w:i/>
        </w:rPr>
        <w:t xml:space="preserve">Want China Times </w:t>
      </w:r>
      <w:proofErr w:type="gramStart"/>
      <w:r w:rsidR="00BE2F44">
        <w:rPr>
          <w:rFonts w:ascii="Times New Roman" w:hAnsi="Times New Roman"/>
        </w:rPr>
        <w:t>-</w:t>
      </w:r>
      <w:r w:rsidRPr="00B25CBB">
        <w:rPr>
          <w:rFonts w:ascii="Times New Roman" w:hAnsi="Times New Roman"/>
        </w:rPr>
        <w:t xml:space="preserve">  Editorials</w:t>
      </w:r>
      <w:proofErr w:type="gramEnd"/>
      <w:r w:rsidRPr="00B25CBB">
        <w:rPr>
          <w:rFonts w:ascii="Times New Roman" w:hAnsi="Times New Roman"/>
        </w:rPr>
        <w:t>.  April 28, 2012.  http://www.wantchinatimes.com/news-subclass-cnt.aspx?id=20120428000032&amp;cid=1701</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Wines, Michael.  </w:t>
      </w:r>
      <w:r w:rsidR="00BE2F44">
        <w:rPr>
          <w:rFonts w:ascii="Times New Roman" w:hAnsi="Times New Roman"/>
        </w:rPr>
        <w:t>“</w:t>
      </w:r>
      <w:r w:rsidRPr="00B25CBB">
        <w:rPr>
          <w:rFonts w:ascii="Times New Roman" w:hAnsi="Times New Roman"/>
        </w:rPr>
        <w:t>China: New Aircraft Carrier Is a Vintage Soviet Model.</w:t>
      </w:r>
      <w:r w:rsidR="00BE2F44">
        <w:rPr>
          <w:rFonts w:ascii="Times New Roman" w:hAnsi="Times New Roman"/>
        </w:rPr>
        <w:t xml:space="preserve">” </w:t>
      </w:r>
      <w:r w:rsidRPr="00B25CBB">
        <w:rPr>
          <w:rFonts w:ascii="Times New Roman" w:hAnsi="Times New Roman"/>
        </w:rPr>
        <w:t xml:space="preserve"> </w:t>
      </w:r>
      <w:r w:rsidRPr="00BE2F44">
        <w:rPr>
          <w:rFonts w:ascii="Times New Roman" w:hAnsi="Times New Roman"/>
          <w:i/>
        </w:rPr>
        <w:t>The New York Times, Asia Pacific</w:t>
      </w:r>
      <w:r w:rsidRPr="00B25CBB">
        <w:rPr>
          <w:rFonts w:ascii="Times New Roman" w:hAnsi="Times New Roman"/>
        </w:rPr>
        <w:t xml:space="preserve">. </w:t>
      </w:r>
      <w:r w:rsidR="00BE2F44">
        <w:rPr>
          <w:rFonts w:ascii="Times New Roman" w:hAnsi="Times New Roman"/>
        </w:rPr>
        <w:t xml:space="preserve"> </w:t>
      </w:r>
      <w:r w:rsidRPr="00B25CBB">
        <w:rPr>
          <w:rFonts w:ascii="Times New Roman" w:hAnsi="Times New Roman"/>
        </w:rPr>
        <w:t>March 14, 2012.  http://www.nytimes.com/2012/03/14/world/asia/china-new-aircraft-carrier-is-a-vintage-soviet-model.html</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Witty, Patrick.  </w:t>
      </w:r>
      <w:r w:rsidR="00BE2F44">
        <w:rPr>
          <w:rFonts w:ascii="Times New Roman" w:hAnsi="Times New Roman"/>
        </w:rPr>
        <w:t>“</w:t>
      </w:r>
      <w:r w:rsidRPr="00B25CBB">
        <w:rPr>
          <w:rFonts w:ascii="Times New Roman" w:hAnsi="Times New Roman"/>
        </w:rPr>
        <w:t xml:space="preserve">Behind the Scenes: Tank Man of </w:t>
      </w:r>
      <w:proofErr w:type="spellStart"/>
      <w:r w:rsidRPr="00B25CBB">
        <w:rPr>
          <w:rFonts w:ascii="Times New Roman" w:hAnsi="Times New Roman"/>
        </w:rPr>
        <w:t>Tianmen</w:t>
      </w:r>
      <w:proofErr w:type="spellEnd"/>
      <w:r w:rsidRPr="00B25CBB">
        <w:rPr>
          <w:rFonts w:ascii="Times New Roman" w:hAnsi="Times New Roman"/>
        </w:rPr>
        <w:t>.</w:t>
      </w:r>
      <w:r w:rsidR="00BE2F44">
        <w:rPr>
          <w:rFonts w:ascii="Times New Roman" w:hAnsi="Times New Roman"/>
        </w:rPr>
        <w:t>”</w:t>
      </w:r>
      <w:r w:rsidRPr="00B25CBB">
        <w:rPr>
          <w:rFonts w:ascii="Times New Roman" w:hAnsi="Times New Roman"/>
        </w:rPr>
        <w:t xml:space="preserve">  </w:t>
      </w:r>
      <w:proofErr w:type="gramStart"/>
      <w:r w:rsidRPr="00BE2F44">
        <w:rPr>
          <w:rFonts w:ascii="Times New Roman" w:hAnsi="Times New Roman"/>
          <w:i/>
        </w:rPr>
        <w:t>The New York Times.</w:t>
      </w:r>
      <w:proofErr w:type="gramEnd"/>
      <w:r w:rsidRPr="00B25CBB">
        <w:rPr>
          <w:rFonts w:ascii="Times New Roman" w:hAnsi="Times New Roman"/>
        </w:rPr>
        <w:t xml:space="preserve">  January 3, 2009.  http://lens.blogs.nytimes.com/2009/06/03/behind-the-scenes-tank-man-of-tiananmen/</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Xiaoping, Deng.  </w:t>
      </w:r>
      <w:proofErr w:type="gramStart"/>
      <w:r w:rsidRPr="00BE2F44">
        <w:rPr>
          <w:rFonts w:ascii="Times New Roman" w:hAnsi="Times New Roman"/>
          <w:i/>
        </w:rPr>
        <w:t>Speech - International Situation and Economic Problems.</w:t>
      </w:r>
      <w:proofErr w:type="gramEnd"/>
      <w:r w:rsidRPr="00B25CBB">
        <w:rPr>
          <w:rFonts w:ascii="Times New Roman" w:hAnsi="Times New Roman"/>
        </w:rPr>
        <w:t xml:space="preserve">  Selected Works of Deng Xiaoping. p. 353. March 3, 1990.  </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r w:rsidRPr="00B25CBB">
        <w:rPr>
          <w:rFonts w:ascii="Times New Roman" w:hAnsi="Times New Roman"/>
        </w:rPr>
        <w:t xml:space="preserve">Ying, </w:t>
      </w:r>
      <w:proofErr w:type="spellStart"/>
      <w:r w:rsidRPr="00B25CBB">
        <w:rPr>
          <w:rFonts w:ascii="Times New Roman" w:hAnsi="Times New Roman"/>
        </w:rPr>
        <w:t>T’ao</w:t>
      </w:r>
      <w:proofErr w:type="spellEnd"/>
      <w:r w:rsidRPr="00B25CBB">
        <w:rPr>
          <w:rFonts w:ascii="Times New Roman" w:hAnsi="Times New Roman"/>
        </w:rPr>
        <w:t xml:space="preserve">.  </w:t>
      </w:r>
      <w:r w:rsidRPr="00B25CBB">
        <w:rPr>
          <w:rFonts w:ascii="Times New Roman" w:hAnsi="Times New Roman"/>
          <w:i/>
        </w:rPr>
        <w:t>Recognize the True Face of Bourgeois International Law from a Few Basic Concepts</w:t>
      </w:r>
      <w:r w:rsidRPr="00B25CBB">
        <w:rPr>
          <w:rFonts w:ascii="Times New Roman" w:hAnsi="Times New Roman"/>
        </w:rPr>
        <w:t>.  KCWTYC 1:46:47. 1960</w:t>
      </w:r>
    </w:p>
    <w:p w:rsidR="00F249FB" w:rsidRPr="00B25CBB" w:rsidRDefault="00F249FB" w:rsidP="00F249FB">
      <w:pPr>
        <w:rPr>
          <w:rFonts w:ascii="Times New Roman" w:hAnsi="Times New Roman"/>
        </w:rPr>
      </w:pPr>
    </w:p>
    <w:p w:rsidR="00F249FB" w:rsidRPr="00B25CBB" w:rsidRDefault="00F249FB" w:rsidP="00F249FB">
      <w:pPr>
        <w:rPr>
          <w:rFonts w:ascii="Times New Roman" w:hAnsi="Times New Roman"/>
        </w:rPr>
      </w:pPr>
      <w:proofErr w:type="spellStart"/>
      <w:r w:rsidRPr="00B25CBB">
        <w:rPr>
          <w:rFonts w:ascii="Times New Roman" w:hAnsi="Times New Roman"/>
        </w:rPr>
        <w:t>Zhaoxing</w:t>
      </w:r>
      <w:proofErr w:type="spellEnd"/>
      <w:r w:rsidRPr="00B25CBB">
        <w:rPr>
          <w:rFonts w:ascii="Times New Roman" w:hAnsi="Times New Roman"/>
        </w:rPr>
        <w:t>, Li.  Banner of Diplomacy Stressed.  Chin</w:t>
      </w:r>
      <w:r w:rsidR="00BE2F44">
        <w:rPr>
          <w:rFonts w:ascii="Times New Roman" w:hAnsi="Times New Roman"/>
        </w:rPr>
        <w:t xml:space="preserve">a Daily.  August 23, 2005.  </w:t>
      </w:r>
      <w:r w:rsidR="00BE2F44" w:rsidRPr="00BE2F44">
        <w:rPr>
          <w:rFonts w:ascii="Times New Roman" w:hAnsi="Times New Roman"/>
        </w:rPr>
        <w:t>http://english.people.com.cn/200508/23/eng20050823_204109.html</w:t>
      </w:r>
    </w:p>
    <w:p w:rsidR="00F249FB" w:rsidRPr="00B25CBB" w:rsidRDefault="00F249FB" w:rsidP="00F249FB"/>
    <w:p w:rsidR="00F249FB" w:rsidRPr="00B25CBB" w:rsidRDefault="00F249FB" w:rsidP="00F249FB"/>
    <w:p w:rsidR="00834489" w:rsidRPr="00A466CF" w:rsidRDefault="00834489">
      <w:pPr>
        <w:rPr>
          <w:rFonts w:ascii="Times New Roman" w:hAnsi="Times New Roman"/>
          <w:b/>
        </w:rPr>
      </w:pPr>
    </w:p>
    <w:sectPr w:rsidR="00834489" w:rsidRPr="00A466CF" w:rsidSect="00496ADA">
      <w:pgSz w:w="12240" w:h="15840"/>
      <w:pgMar w:top="1440" w:right="1440" w:bottom="180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DA" w:rsidRDefault="00DE55DA">
      <w:r>
        <w:separator/>
      </w:r>
    </w:p>
  </w:endnote>
  <w:endnote w:type="continuationSeparator" w:id="0">
    <w:p w:rsidR="00DE55DA" w:rsidRDefault="00DE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Default="00DE55DA" w:rsidP="00FF5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55DA" w:rsidRDefault="00DE55DA" w:rsidP="00487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Pr="00313D89" w:rsidRDefault="00DE55DA" w:rsidP="00FF5D84">
    <w:pPr>
      <w:pStyle w:val="Footer"/>
      <w:framePr w:wrap="around" w:vAnchor="text" w:hAnchor="margin" w:xAlign="center" w:y="1"/>
      <w:rPr>
        <w:rStyle w:val="PageNumber"/>
        <w:rFonts w:ascii="Times New Roman" w:hAnsi="Times New Roman" w:cs="Times New Roman"/>
      </w:rPr>
    </w:pPr>
    <w:r w:rsidRPr="00313D89">
      <w:rPr>
        <w:rStyle w:val="PageNumber"/>
        <w:rFonts w:ascii="Times New Roman" w:hAnsi="Times New Roman" w:cs="Times New Roman"/>
      </w:rPr>
      <w:fldChar w:fldCharType="begin"/>
    </w:r>
    <w:r w:rsidRPr="00313D89">
      <w:rPr>
        <w:rStyle w:val="PageNumber"/>
        <w:rFonts w:ascii="Times New Roman" w:hAnsi="Times New Roman" w:cs="Times New Roman"/>
      </w:rPr>
      <w:instrText xml:space="preserve">PAGE  </w:instrText>
    </w:r>
    <w:r w:rsidRPr="00313D89">
      <w:rPr>
        <w:rStyle w:val="PageNumber"/>
        <w:rFonts w:ascii="Times New Roman" w:hAnsi="Times New Roman" w:cs="Times New Roman"/>
      </w:rPr>
      <w:fldChar w:fldCharType="separate"/>
    </w:r>
    <w:r w:rsidR="00D13059">
      <w:rPr>
        <w:rStyle w:val="PageNumber"/>
        <w:rFonts w:ascii="Times New Roman" w:hAnsi="Times New Roman" w:cs="Times New Roman"/>
        <w:noProof/>
      </w:rPr>
      <w:t>ii</w:t>
    </w:r>
    <w:r w:rsidRPr="00313D89">
      <w:rPr>
        <w:rStyle w:val="PageNumber"/>
        <w:rFonts w:ascii="Times New Roman" w:hAnsi="Times New Roman" w:cs="Times New Roman"/>
      </w:rPr>
      <w:fldChar w:fldCharType="end"/>
    </w:r>
  </w:p>
  <w:p w:rsidR="00DE55DA" w:rsidRDefault="00DE55DA" w:rsidP="004871E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DA" w:rsidRDefault="00DE55DA" w:rsidP="007E77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DA" w:rsidRDefault="00DE55DA">
      <w:r>
        <w:separator/>
      </w:r>
    </w:p>
  </w:footnote>
  <w:footnote w:type="continuationSeparator" w:id="0">
    <w:p w:rsidR="00DE55DA" w:rsidRDefault="00DE55DA">
      <w:r>
        <w:continuationSeparator/>
      </w:r>
    </w:p>
  </w:footnote>
  <w:footnote w:id="1">
    <w:p w:rsidR="00DE55DA" w:rsidRDefault="00DE55DA">
      <w:pPr>
        <w:pStyle w:val="FootnoteText"/>
      </w:pPr>
      <w:r>
        <w:rPr>
          <w:rStyle w:val="FootnoteReference"/>
        </w:rPr>
        <w:footnoteRef/>
      </w:r>
      <w:r>
        <w:t xml:space="preserve"> </w:t>
      </w:r>
      <w:r w:rsidRPr="00834489">
        <w:rPr>
          <w:rFonts w:ascii="Times New Roman" w:hAnsi="Times New Roman"/>
          <w:sz w:val="20"/>
        </w:rPr>
        <w:t xml:space="preserve">Rousseau, Richard.  </w:t>
      </w:r>
      <w:r>
        <w:rPr>
          <w:rFonts w:ascii="Times New Roman" w:hAnsi="Times New Roman"/>
          <w:sz w:val="20"/>
        </w:rPr>
        <w:t>“</w:t>
      </w:r>
      <w:r w:rsidRPr="00834489">
        <w:rPr>
          <w:rFonts w:ascii="Times New Roman" w:hAnsi="Times New Roman"/>
          <w:sz w:val="20"/>
        </w:rPr>
        <w:t>South China Sea: Rising Tensions, But No Permanent Solutions On the Horizon.</w:t>
      </w:r>
      <w:r>
        <w:rPr>
          <w:rFonts w:ascii="Times New Roman" w:hAnsi="Times New Roman"/>
          <w:sz w:val="20"/>
        </w:rPr>
        <w:t>”</w:t>
      </w:r>
      <w:r w:rsidRPr="00834489">
        <w:rPr>
          <w:rFonts w:ascii="Times New Roman" w:hAnsi="Times New Roman"/>
          <w:sz w:val="20"/>
        </w:rPr>
        <w:t xml:space="preserve">  </w:t>
      </w:r>
      <w:proofErr w:type="gramStart"/>
      <w:r w:rsidRPr="003E621E">
        <w:rPr>
          <w:rFonts w:ascii="Times New Roman" w:hAnsi="Times New Roman"/>
          <w:i/>
          <w:sz w:val="20"/>
        </w:rPr>
        <w:t>Foreign Policy Journal</w:t>
      </w:r>
      <w:r w:rsidRPr="00834489">
        <w:rPr>
          <w:rFonts w:ascii="Times New Roman" w:hAnsi="Times New Roman"/>
          <w:sz w:val="20"/>
        </w:rPr>
        <w:t>.</w:t>
      </w:r>
      <w:proofErr w:type="gramEnd"/>
      <w:r w:rsidRPr="00834489">
        <w:rPr>
          <w:rFonts w:ascii="Times New Roman" w:hAnsi="Times New Roman"/>
          <w:sz w:val="20"/>
        </w:rPr>
        <w:t xml:space="preserve">  September 16, 2011.  http://www.foreignpolicyjournal.com/2011/09/16/south-china-sea-rising-tensions-but-no-permanent-solutions-on-the-horizon/</w:t>
      </w:r>
    </w:p>
  </w:footnote>
  <w:footnote w:id="2">
    <w:p w:rsidR="00DE55DA" w:rsidRPr="005C0B56" w:rsidRDefault="00DE55DA" w:rsidP="00834489">
      <w:pPr>
        <w:rPr>
          <w:rFonts w:ascii="Times New Roman" w:hAnsi="Times New Roman"/>
        </w:rPr>
      </w:pPr>
      <w:r>
        <w:rPr>
          <w:rStyle w:val="FootnoteReference"/>
        </w:rPr>
        <w:footnoteRef/>
      </w:r>
      <w:r>
        <w:t xml:space="preserve"> </w:t>
      </w:r>
      <w:r w:rsidRPr="00834489">
        <w:rPr>
          <w:rFonts w:ascii="Times New Roman" w:hAnsi="Times New Roman"/>
          <w:sz w:val="20"/>
        </w:rPr>
        <w:t xml:space="preserve">Buckley, Chris.  </w:t>
      </w:r>
      <w:r>
        <w:rPr>
          <w:rFonts w:ascii="Times New Roman" w:hAnsi="Times New Roman"/>
          <w:sz w:val="20"/>
        </w:rPr>
        <w:t>“</w:t>
      </w:r>
      <w:r w:rsidRPr="00834489">
        <w:rPr>
          <w:rFonts w:ascii="Times New Roman" w:hAnsi="Times New Roman"/>
          <w:sz w:val="20"/>
        </w:rPr>
        <w:t>China warns outside nations to stay out of sea dispute.</w:t>
      </w:r>
      <w:r>
        <w:rPr>
          <w:rFonts w:ascii="Times New Roman" w:hAnsi="Times New Roman"/>
          <w:sz w:val="20"/>
        </w:rPr>
        <w:t>”</w:t>
      </w:r>
      <w:r w:rsidRPr="00834489">
        <w:rPr>
          <w:rFonts w:ascii="Times New Roman" w:hAnsi="Times New Roman"/>
          <w:sz w:val="20"/>
        </w:rPr>
        <w:t xml:space="preserve"> </w:t>
      </w:r>
      <w:r w:rsidRPr="003E621E">
        <w:rPr>
          <w:rFonts w:ascii="Times New Roman" w:hAnsi="Times New Roman"/>
          <w:i/>
          <w:sz w:val="20"/>
        </w:rPr>
        <w:t>Reuters.</w:t>
      </w:r>
      <w:r w:rsidRPr="00834489">
        <w:rPr>
          <w:rFonts w:ascii="Times New Roman" w:hAnsi="Times New Roman"/>
          <w:sz w:val="20"/>
        </w:rPr>
        <w:t xml:space="preserve"> June 15, 2011.</w:t>
      </w:r>
      <w:r w:rsidRPr="005C0B56">
        <w:rPr>
          <w:rFonts w:ascii="Times New Roman" w:hAnsi="Times New Roman"/>
        </w:rPr>
        <w:t xml:space="preserve"> </w:t>
      </w:r>
    </w:p>
    <w:p w:rsidR="00DE55DA" w:rsidRDefault="00DE55DA">
      <w:pPr>
        <w:pStyle w:val="FootnoteText"/>
      </w:pPr>
    </w:p>
  </w:footnote>
  <w:footnote w:id="3">
    <w:p w:rsidR="00DE55DA" w:rsidRDefault="00DE55DA">
      <w:pPr>
        <w:pStyle w:val="FootnoteText"/>
        <w:rPr>
          <w:rFonts w:ascii="Times New Roman" w:hAnsi="Times New Roman"/>
          <w:sz w:val="20"/>
        </w:rPr>
      </w:pPr>
      <w:r>
        <w:rPr>
          <w:rStyle w:val="FootnoteReference"/>
        </w:rPr>
        <w:footnoteRef/>
      </w:r>
      <w:r>
        <w:t xml:space="preserve"> </w:t>
      </w:r>
      <w:r w:rsidRPr="00592FA2">
        <w:rPr>
          <w:rFonts w:ascii="Times New Roman" w:hAnsi="Times New Roman"/>
          <w:sz w:val="20"/>
        </w:rPr>
        <w:t xml:space="preserve">United Nations.  </w:t>
      </w:r>
      <w:proofErr w:type="gramStart"/>
      <w:r w:rsidRPr="003E621E">
        <w:rPr>
          <w:rFonts w:ascii="Times New Roman" w:hAnsi="Times New Roman"/>
          <w:i/>
          <w:sz w:val="20"/>
        </w:rPr>
        <w:t>United Nations Convention on the Law of the Sea.</w:t>
      </w:r>
      <w:proofErr w:type="gramEnd"/>
      <w:r w:rsidRPr="00592FA2">
        <w:rPr>
          <w:rFonts w:ascii="Times New Roman" w:hAnsi="Times New Roman"/>
          <w:sz w:val="20"/>
        </w:rPr>
        <w:t xml:space="preserve">  1982.  http://www.un.org/depts/los/convention_agreements/convention_historical_perspective.htm</w:t>
      </w:r>
    </w:p>
    <w:p w:rsidR="00DE55DA" w:rsidRDefault="00DE55DA">
      <w:pPr>
        <w:pStyle w:val="FootnoteText"/>
      </w:pPr>
    </w:p>
  </w:footnote>
  <w:footnote w:id="4">
    <w:p w:rsidR="00DE55DA" w:rsidRDefault="00DE55DA" w:rsidP="00975CDB">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Dillon, Dana.  </w:t>
      </w:r>
      <w:r>
        <w:rPr>
          <w:rFonts w:ascii="Times New Roman" w:hAnsi="Times New Roman"/>
          <w:sz w:val="20"/>
        </w:rPr>
        <w:t>“</w:t>
      </w:r>
      <w:r w:rsidRPr="00592FA2">
        <w:rPr>
          <w:rFonts w:ascii="Times New Roman" w:hAnsi="Times New Roman"/>
          <w:sz w:val="20"/>
        </w:rPr>
        <w:t>Countering Beijing in the South China Sea.</w:t>
      </w:r>
      <w:r>
        <w:rPr>
          <w:rFonts w:ascii="Times New Roman" w:hAnsi="Times New Roman"/>
          <w:sz w:val="20"/>
        </w:rPr>
        <w:t>”</w:t>
      </w:r>
      <w:r w:rsidRPr="00592FA2">
        <w:rPr>
          <w:rFonts w:ascii="Times New Roman" w:hAnsi="Times New Roman"/>
          <w:sz w:val="20"/>
        </w:rPr>
        <w:t xml:space="preserve">  </w:t>
      </w:r>
      <w:r w:rsidRPr="003E621E">
        <w:rPr>
          <w:rFonts w:ascii="Times New Roman" w:hAnsi="Times New Roman"/>
          <w:i/>
          <w:sz w:val="20"/>
        </w:rPr>
        <w:t>Hoover Institution</w:t>
      </w:r>
      <w:r w:rsidRPr="00592FA2">
        <w:rPr>
          <w:rFonts w:ascii="Times New Roman" w:hAnsi="Times New Roman"/>
          <w:sz w:val="20"/>
        </w:rPr>
        <w:t xml:space="preserve">, Stanford University.  </w:t>
      </w:r>
      <w:proofErr w:type="gramStart"/>
      <w:r w:rsidRPr="00592FA2">
        <w:rPr>
          <w:rFonts w:ascii="Times New Roman" w:hAnsi="Times New Roman"/>
          <w:sz w:val="20"/>
        </w:rPr>
        <w:t>Policy Review - No. 167.</w:t>
      </w:r>
      <w:proofErr w:type="gramEnd"/>
      <w:r w:rsidRPr="00592FA2">
        <w:rPr>
          <w:rFonts w:ascii="Times New Roman" w:hAnsi="Times New Roman"/>
          <w:sz w:val="20"/>
        </w:rPr>
        <w:t xml:space="preserve">  June 1, 2011.  http://www.hoover.org/publicati</w:t>
      </w:r>
      <w:r>
        <w:rPr>
          <w:rFonts w:ascii="Times New Roman" w:hAnsi="Times New Roman"/>
          <w:sz w:val="20"/>
        </w:rPr>
        <w:t>ons/policy-review/article/79931</w:t>
      </w:r>
    </w:p>
    <w:p w:rsidR="00DE55DA" w:rsidRPr="00975CDB" w:rsidRDefault="00DE55DA" w:rsidP="00975CDB">
      <w:pPr>
        <w:rPr>
          <w:rFonts w:ascii="Times New Roman" w:hAnsi="Times New Roman"/>
          <w:sz w:val="20"/>
        </w:rPr>
      </w:pPr>
    </w:p>
  </w:footnote>
  <w:footnote w:id="5">
    <w:p w:rsidR="00DE55DA" w:rsidRPr="00834489" w:rsidRDefault="00DE55DA" w:rsidP="00834489">
      <w:pPr>
        <w:rPr>
          <w:rFonts w:ascii="Times New Roman" w:hAnsi="Times New Roman"/>
          <w:sz w:val="20"/>
        </w:rPr>
      </w:pPr>
      <w:r>
        <w:rPr>
          <w:rStyle w:val="FootnoteReference"/>
        </w:rPr>
        <w:footnoteRef/>
      </w:r>
      <w:r>
        <w:t xml:space="preserve"> </w:t>
      </w:r>
      <w:proofErr w:type="gramStart"/>
      <w:r w:rsidRPr="00592FA2">
        <w:rPr>
          <w:rFonts w:ascii="Times New Roman" w:hAnsi="Times New Roman"/>
          <w:sz w:val="20"/>
        </w:rPr>
        <w:t>Association of Southeast Asian Nations.</w:t>
      </w:r>
      <w:proofErr w:type="gramEnd"/>
      <w:r w:rsidRPr="00592FA2">
        <w:rPr>
          <w:rFonts w:ascii="Times New Roman" w:hAnsi="Times New Roman"/>
          <w:sz w:val="20"/>
        </w:rPr>
        <w:t xml:space="preserve">  </w:t>
      </w:r>
      <w:proofErr w:type="gramStart"/>
      <w:r w:rsidRPr="003E621E">
        <w:rPr>
          <w:rFonts w:ascii="Times New Roman" w:hAnsi="Times New Roman"/>
          <w:i/>
          <w:sz w:val="20"/>
        </w:rPr>
        <w:t>ASEAN Declaration on the South China Sea.</w:t>
      </w:r>
      <w:proofErr w:type="gramEnd"/>
      <w:r w:rsidRPr="00592FA2">
        <w:rPr>
          <w:rFonts w:ascii="Times New Roman" w:hAnsi="Times New Roman"/>
          <w:sz w:val="20"/>
        </w:rPr>
        <w:t xml:space="preserve">  Manila, Philippines.  July 22, 1992.  http://www.aseansec.org/1196.htm</w:t>
      </w:r>
    </w:p>
  </w:footnote>
  <w:footnote w:id="6">
    <w:p w:rsidR="00DE55DA" w:rsidRPr="00592FA2" w:rsidRDefault="00DE55DA" w:rsidP="00834489">
      <w:pPr>
        <w:rPr>
          <w:rFonts w:ascii="Times New Roman" w:hAnsi="Times New Roman"/>
          <w:sz w:val="20"/>
        </w:rPr>
      </w:pPr>
      <w:r>
        <w:rPr>
          <w:rStyle w:val="FootnoteReference"/>
        </w:rPr>
        <w:footnoteRef/>
      </w:r>
      <w:r>
        <w:t xml:space="preserve"> </w:t>
      </w:r>
      <w:proofErr w:type="gramStart"/>
      <w:r w:rsidRPr="00592FA2">
        <w:rPr>
          <w:rFonts w:ascii="Times New Roman" w:hAnsi="Times New Roman"/>
          <w:sz w:val="20"/>
        </w:rPr>
        <w:t>Association of Southeast Asian Nations.</w:t>
      </w:r>
      <w:proofErr w:type="gramEnd"/>
      <w:r w:rsidRPr="00592FA2">
        <w:rPr>
          <w:rFonts w:ascii="Times New Roman" w:hAnsi="Times New Roman"/>
          <w:sz w:val="20"/>
        </w:rPr>
        <w:t xml:space="preserve">  </w:t>
      </w:r>
      <w:proofErr w:type="gramStart"/>
      <w:r w:rsidRPr="003E621E">
        <w:rPr>
          <w:rFonts w:ascii="Times New Roman" w:hAnsi="Times New Roman"/>
          <w:i/>
          <w:sz w:val="20"/>
        </w:rPr>
        <w:t>Declaration on the Conduct of Parties in the South China Sea</w:t>
      </w:r>
      <w:r w:rsidRPr="00592FA2">
        <w:rPr>
          <w:rFonts w:ascii="Times New Roman" w:hAnsi="Times New Roman"/>
          <w:sz w:val="20"/>
        </w:rPr>
        <w:t>.</w:t>
      </w:r>
      <w:proofErr w:type="gramEnd"/>
      <w:r w:rsidRPr="00592FA2">
        <w:rPr>
          <w:rFonts w:ascii="Times New Roman" w:hAnsi="Times New Roman"/>
          <w:sz w:val="20"/>
        </w:rPr>
        <w:t xml:space="preserve">  2002.  http://www.aseansec.org/13163.htm</w:t>
      </w:r>
    </w:p>
    <w:p w:rsidR="00DE55DA" w:rsidRDefault="00DE55DA">
      <w:pPr>
        <w:pStyle w:val="FootnoteText"/>
      </w:pPr>
    </w:p>
  </w:footnote>
  <w:footnote w:id="7">
    <w:p w:rsidR="00DE55DA" w:rsidRPr="00592FA2" w:rsidRDefault="00DE55DA" w:rsidP="00834489">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Chang, Felix K.  </w:t>
      </w:r>
      <w:r>
        <w:rPr>
          <w:rFonts w:ascii="Times New Roman" w:hAnsi="Times New Roman"/>
          <w:sz w:val="20"/>
        </w:rPr>
        <w:t>“</w:t>
      </w:r>
      <w:r w:rsidRPr="00592FA2">
        <w:rPr>
          <w:rFonts w:ascii="Times New Roman" w:hAnsi="Times New Roman"/>
          <w:sz w:val="20"/>
        </w:rPr>
        <w:t>Beyond the Unipolar Moment - Beijing’s Reach in the South China Sea.</w:t>
      </w:r>
      <w:r>
        <w:rPr>
          <w:rFonts w:ascii="Times New Roman" w:hAnsi="Times New Roman"/>
          <w:sz w:val="20"/>
        </w:rPr>
        <w:t>”</w:t>
      </w:r>
      <w:r w:rsidRPr="00592FA2">
        <w:rPr>
          <w:rFonts w:ascii="Times New Roman" w:hAnsi="Times New Roman"/>
          <w:sz w:val="20"/>
        </w:rPr>
        <w:t xml:space="preserve">  </w:t>
      </w:r>
      <w:proofErr w:type="spellStart"/>
      <w:r w:rsidRPr="003E621E">
        <w:rPr>
          <w:rFonts w:ascii="Times New Roman" w:hAnsi="Times New Roman"/>
          <w:i/>
          <w:sz w:val="20"/>
        </w:rPr>
        <w:t>Orbis</w:t>
      </w:r>
      <w:proofErr w:type="spellEnd"/>
      <w:r w:rsidRPr="003E621E">
        <w:rPr>
          <w:rFonts w:ascii="Times New Roman" w:hAnsi="Times New Roman"/>
          <w:i/>
          <w:sz w:val="20"/>
        </w:rPr>
        <w:t>.</w:t>
      </w:r>
      <w:r w:rsidRPr="00592FA2">
        <w:rPr>
          <w:rFonts w:ascii="Times New Roman" w:hAnsi="Times New Roman"/>
          <w:sz w:val="20"/>
        </w:rPr>
        <w:t xml:space="preserve">  </w:t>
      </w:r>
      <w:r w:rsidRPr="003E621E">
        <w:rPr>
          <w:rFonts w:ascii="Times New Roman" w:hAnsi="Times New Roman"/>
          <w:i/>
          <w:sz w:val="20"/>
        </w:rPr>
        <w:t>Foreign Policy Research Institute</w:t>
      </w:r>
      <w:r w:rsidRPr="00592FA2">
        <w:rPr>
          <w:rFonts w:ascii="Times New Roman" w:hAnsi="Times New Roman"/>
          <w:sz w:val="20"/>
        </w:rPr>
        <w:t>.  1996</w:t>
      </w:r>
    </w:p>
    <w:p w:rsidR="00DE55DA" w:rsidRDefault="00DE55DA">
      <w:pPr>
        <w:pStyle w:val="FootnoteText"/>
      </w:pPr>
    </w:p>
  </w:footnote>
  <w:footnote w:id="8">
    <w:p w:rsidR="00DE55DA" w:rsidRDefault="00DE55DA" w:rsidP="00975CDB">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Catley</w:t>
      </w:r>
      <w:proofErr w:type="spellEnd"/>
      <w:r w:rsidRPr="00592FA2">
        <w:rPr>
          <w:rFonts w:ascii="Times New Roman" w:hAnsi="Times New Roman"/>
          <w:sz w:val="20"/>
        </w:rPr>
        <w:t xml:space="preserve">, Robert, and </w:t>
      </w:r>
      <w:proofErr w:type="spellStart"/>
      <w:r w:rsidRPr="00592FA2">
        <w:rPr>
          <w:rFonts w:ascii="Times New Roman" w:hAnsi="Times New Roman"/>
          <w:sz w:val="20"/>
        </w:rPr>
        <w:t>Makmur</w:t>
      </w:r>
      <w:proofErr w:type="spellEnd"/>
      <w:r w:rsidRPr="00592FA2">
        <w:rPr>
          <w:rFonts w:ascii="Times New Roman" w:hAnsi="Times New Roman"/>
          <w:sz w:val="20"/>
        </w:rPr>
        <w:t xml:space="preserve"> </w:t>
      </w:r>
      <w:proofErr w:type="spellStart"/>
      <w:r w:rsidRPr="00592FA2">
        <w:rPr>
          <w:rFonts w:ascii="Times New Roman" w:hAnsi="Times New Roman"/>
          <w:sz w:val="20"/>
        </w:rPr>
        <w:t>Keliat</w:t>
      </w:r>
      <w:proofErr w:type="spellEnd"/>
      <w:r w:rsidRPr="00592FA2">
        <w:rPr>
          <w:rFonts w:ascii="Times New Roman" w:hAnsi="Times New Roman"/>
          <w:sz w:val="20"/>
        </w:rPr>
        <w:t xml:space="preserve">.  </w:t>
      </w:r>
      <w:proofErr w:type="spellStart"/>
      <w:r w:rsidRPr="00592FA2">
        <w:rPr>
          <w:rFonts w:ascii="Times New Roman" w:hAnsi="Times New Roman"/>
          <w:i/>
          <w:sz w:val="20"/>
        </w:rPr>
        <w:t>Spratleys</w:t>
      </w:r>
      <w:proofErr w:type="spellEnd"/>
      <w:r w:rsidRPr="00592FA2">
        <w:rPr>
          <w:rFonts w:ascii="Times New Roman" w:hAnsi="Times New Roman"/>
          <w:i/>
          <w:sz w:val="20"/>
        </w:rPr>
        <w:t>: the dispute in the South China Sea</w:t>
      </w:r>
      <w:r w:rsidRPr="00592FA2">
        <w:rPr>
          <w:rFonts w:ascii="Times New Roman" w:hAnsi="Times New Roman"/>
          <w:sz w:val="20"/>
        </w:rPr>
        <w:t xml:space="preserve">.  </w:t>
      </w:r>
      <w:proofErr w:type="spellStart"/>
      <w:r w:rsidRPr="00592FA2">
        <w:rPr>
          <w:rFonts w:ascii="Times New Roman" w:hAnsi="Times New Roman"/>
          <w:sz w:val="20"/>
        </w:rPr>
        <w:t>Ashgate</w:t>
      </w:r>
      <w:proofErr w:type="spellEnd"/>
      <w:r w:rsidRPr="00592FA2">
        <w:rPr>
          <w:rFonts w:ascii="Times New Roman" w:hAnsi="Times New Roman"/>
          <w:sz w:val="20"/>
        </w:rPr>
        <w:t>. 1997</w:t>
      </w:r>
      <w:r>
        <w:rPr>
          <w:rFonts w:ascii="Times New Roman" w:hAnsi="Times New Roman"/>
          <w:sz w:val="20"/>
        </w:rPr>
        <w:t>.</w:t>
      </w:r>
    </w:p>
    <w:p w:rsidR="00DE55DA" w:rsidRPr="00975CDB" w:rsidRDefault="00DE55DA" w:rsidP="00975CDB">
      <w:pPr>
        <w:rPr>
          <w:rFonts w:ascii="Times New Roman" w:hAnsi="Times New Roman"/>
          <w:sz w:val="20"/>
        </w:rPr>
      </w:pPr>
    </w:p>
  </w:footnote>
  <w:footnote w:id="9">
    <w:p w:rsidR="00DE55DA" w:rsidRDefault="00DE55DA">
      <w:pPr>
        <w:pStyle w:val="FootnoteText"/>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Catley</w:t>
      </w:r>
      <w:proofErr w:type="spellEnd"/>
      <w:r w:rsidRPr="00592FA2">
        <w:rPr>
          <w:rFonts w:ascii="Times New Roman" w:hAnsi="Times New Roman"/>
          <w:sz w:val="20"/>
        </w:rPr>
        <w:t xml:space="preserve">, Robert, and </w:t>
      </w:r>
      <w:proofErr w:type="spellStart"/>
      <w:r w:rsidRPr="00592FA2">
        <w:rPr>
          <w:rFonts w:ascii="Times New Roman" w:hAnsi="Times New Roman"/>
          <w:sz w:val="20"/>
        </w:rPr>
        <w:t>Makmur</w:t>
      </w:r>
      <w:proofErr w:type="spellEnd"/>
      <w:r w:rsidRPr="00592FA2">
        <w:rPr>
          <w:rFonts w:ascii="Times New Roman" w:hAnsi="Times New Roman"/>
          <w:sz w:val="20"/>
        </w:rPr>
        <w:t xml:space="preserve"> </w:t>
      </w:r>
      <w:proofErr w:type="spellStart"/>
      <w:r w:rsidRPr="00592FA2">
        <w:rPr>
          <w:rFonts w:ascii="Times New Roman" w:hAnsi="Times New Roman"/>
          <w:sz w:val="20"/>
        </w:rPr>
        <w:t>Keliat</w:t>
      </w:r>
      <w:proofErr w:type="spellEnd"/>
      <w:r w:rsidRPr="00592FA2">
        <w:rPr>
          <w:rFonts w:ascii="Times New Roman" w:hAnsi="Times New Roman"/>
          <w:sz w:val="20"/>
        </w:rPr>
        <w:t xml:space="preserve">.  </w:t>
      </w:r>
      <w:proofErr w:type="spellStart"/>
      <w:r w:rsidRPr="00592FA2">
        <w:rPr>
          <w:rFonts w:ascii="Times New Roman" w:hAnsi="Times New Roman"/>
          <w:i/>
          <w:sz w:val="20"/>
        </w:rPr>
        <w:t>Spratleys</w:t>
      </w:r>
      <w:proofErr w:type="spellEnd"/>
      <w:r w:rsidRPr="00592FA2">
        <w:rPr>
          <w:rFonts w:ascii="Times New Roman" w:hAnsi="Times New Roman"/>
          <w:i/>
          <w:sz w:val="20"/>
        </w:rPr>
        <w:t>: the dispute in the South China Sea</w:t>
      </w:r>
      <w:r w:rsidRPr="00592FA2">
        <w:rPr>
          <w:rFonts w:ascii="Times New Roman" w:hAnsi="Times New Roman"/>
          <w:sz w:val="20"/>
        </w:rPr>
        <w:t xml:space="preserve">.  </w:t>
      </w:r>
      <w:proofErr w:type="spellStart"/>
      <w:r w:rsidRPr="00592FA2">
        <w:rPr>
          <w:rFonts w:ascii="Times New Roman" w:hAnsi="Times New Roman"/>
          <w:sz w:val="20"/>
        </w:rPr>
        <w:t>Ashgate</w:t>
      </w:r>
      <w:proofErr w:type="spellEnd"/>
      <w:r w:rsidRPr="00592FA2">
        <w:rPr>
          <w:rFonts w:ascii="Times New Roman" w:hAnsi="Times New Roman"/>
          <w:sz w:val="20"/>
        </w:rPr>
        <w:t>. 1997</w:t>
      </w:r>
      <w:r>
        <w:rPr>
          <w:rFonts w:ascii="Times New Roman" w:hAnsi="Times New Roman"/>
          <w:sz w:val="20"/>
        </w:rPr>
        <w:t>.</w:t>
      </w:r>
    </w:p>
    <w:p w:rsidR="00DE55DA" w:rsidRDefault="00DE55DA">
      <w:pPr>
        <w:pStyle w:val="FootnoteText"/>
      </w:pPr>
    </w:p>
  </w:footnote>
  <w:footnote w:id="10">
    <w:p w:rsidR="00DE55DA" w:rsidRPr="0053524D" w:rsidRDefault="00DE55DA" w:rsidP="0053524D">
      <w:pPr>
        <w:rPr>
          <w:rFonts w:ascii="Times New Roman" w:hAnsi="Times New Roman"/>
        </w:rPr>
      </w:pPr>
      <w:r>
        <w:rPr>
          <w:rStyle w:val="FootnoteReference"/>
        </w:rPr>
        <w:footnoteRef/>
      </w:r>
      <w:r>
        <w:t xml:space="preserve"> </w:t>
      </w:r>
      <w:r w:rsidRPr="0053524D">
        <w:rPr>
          <w:rFonts w:ascii="Times New Roman" w:hAnsi="Times New Roman"/>
          <w:sz w:val="20"/>
        </w:rPr>
        <w:t xml:space="preserve">Samuels, </w:t>
      </w:r>
      <w:proofErr w:type="spellStart"/>
      <w:r w:rsidRPr="0053524D">
        <w:rPr>
          <w:rFonts w:ascii="Times New Roman" w:hAnsi="Times New Roman"/>
          <w:sz w:val="20"/>
        </w:rPr>
        <w:t>Marwyn</w:t>
      </w:r>
      <w:proofErr w:type="spellEnd"/>
      <w:r w:rsidRPr="0053524D">
        <w:rPr>
          <w:rFonts w:ascii="Times New Roman" w:hAnsi="Times New Roman"/>
          <w:sz w:val="20"/>
        </w:rPr>
        <w:t xml:space="preserve"> S.  </w:t>
      </w:r>
      <w:r w:rsidRPr="0053524D">
        <w:rPr>
          <w:rFonts w:ascii="Times New Roman" w:hAnsi="Times New Roman"/>
          <w:i/>
          <w:sz w:val="20"/>
        </w:rPr>
        <w:t>Contest for the South China Sea</w:t>
      </w:r>
      <w:r w:rsidRPr="0053524D">
        <w:rPr>
          <w:rFonts w:ascii="Times New Roman" w:hAnsi="Times New Roman"/>
          <w:sz w:val="20"/>
        </w:rPr>
        <w:t>.  New York, London, Methuen Co Ltd.  1982.</w:t>
      </w:r>
      <w:r>
        <w:rPr>
          <w:rFonts w:ascii="Times New Roman" w:hAnsi="Times New Roman"/>
        </w:rPr>
        <w:t xml:space="preserve">  </w:t>
      </w:r>
    </w:p>
  </w:footnote>
  <w:footnote w:id="11">
    <w:p w:rsidR="00DE55DA" w:rsidRDefault="00DE55DA" w:rsidP="00D34DB0">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Kivimaki</w:t>
      </w:r>
      <w:proofErr w:type="spellEnd"/>
      <w:r w:rsidRPr="00592FA2">
        <w:rPr>
          <w:rFonts w:ascii="Times New Roman" w:hAnsi="Times New Roman"/>
          <w:sz w:val="20"/>
        </w:rPr>
        <w:t xml:space="preserve">, </w:t>
      </w:r>
      <w:proofErr w:type="spellStart"/>
      <w:r w:rsidRPr="00592FA2">
        <w:rPr>
          <w:rFonts w:ascii="Times New Roman" w:hAnsi="Times New Roman"/>
          <w:sz w:val="20"/>
        </w:rPr>
        <w:t>Timo</w:t>
      </w:r>
      <w:proofErr w:type="spellEnd"/>
      <w:r w:rsidRPr="00592FA2">
        <w:rPr>
          <w:rFonts w:ascii="Times New Roman" w:hAnsi="Times New Roman"/>
          <w:sz w:val="20"/>
        </w:rPr>
        <w:t xml:space="preserve">.  </w:t>
      </w:r>
      <w:proofErr w:type="gramStart"/>
      <w:r w:rsidRPr="003E621E">
        <w:rPr>
          <w:rFonts w:ascii="Times New Roman" w:hAnsi="Times New Roman"/>
          <w:i/>
          <w:sz w:val="20"/>
        </w:rPr>
        <w:t>War or Peace in the South China Sea.</w:t>
      </w:r>
      <w:proofErr w:type="gramEnd"/>
      <w:r w:rsidRPr="00592FA2">
        <w:rPr>
          <w:rFonts w:ascii="Times New Roman" w:hAnsi="Times New Roman"/>
          <w:sz w:val="20"/>
        </w:rPr>
        <w:t xml:space="preserve">  Nordic Institute of Asian Studies.  NIAS Press.  September 19, 2002.  </w:t>
      </w:r>
    </w:p>
    <w:p w:rsidR="00DE55DA" w:rsidRPr="00D34DB0" w:rsidRDefault="00DE55DA" w:rsidP="00D34DB0">
      <w:pPr>
        <w:rPr>
          <w:rFonts w:ascii="Times New Roman" w:hAnsi="Times New Roman"/>
          <w:sz w:val="20"/>
        </w:rPr>
      </w:pPr>
    </w:p>
  </w:footnote>
  <w:footnote w:id="12">
    <w:p w:rsidR="00DE55DA" w:rsidRPr="00592FA2" w:rsidRDefault="00DE55DA" w:rsidP="00D34DB0">
      <w:pPr>
        <w:rPr>
          <w:rFonts w:ascii="Times New Roman" w:hAnsi="Times New Roman"/>
          <w:sz w:val="20"/>
        </w:rPr>
      </w:pPr>
      <w:r>
        <w:rPr>
          <w:rStyle w:val="FootnoteReference"/>
        </w:rPr>
        <w:footnoteRef/>
      </w:r>
      <w:r>
        <w:t xml:space="preserve"> </w:t>
      </w:r>
      <w:proofErr w:type="spellStart"/>
      <w:proofErr w:type="gramStart"/>
      <w:r w:rsidRPr="00592FA2">
        <w:rPr>
          <w:rFonts w:ascii="Times New Roman" w:hAnsi="Times New Roman"/>
          <w:sz w:val="20"/>
        </w:rPr>
        <w:t>Nordquist</w:t>
      </w:r>
      <w:proofErr w:type="spellEnd"/>
      <w:r w:rsidRPr="00592FA2">
        <w:rPr>
          <w:rFonts w:ascii="Times New Roman" w:hAnsi="Times New Roman"/>
          <w:sz w:val="20"/>
        </w:rPr>
        <w:t>, Myron H., and John Norton Moore.</w:t>
      </w:r>
      <w:proofErr w:type="gramEnd"/>
      <w:r w:rsidRPr="00592FA2">
        <w:rPr>
          <w:rFonts w:ascii="Times New Roman" w:hAnsi="Times New Roman"/>
          <w:sz w:val="20"/>
        </w:rPr>
        <w:t xml:space="preserve">  </w:t>
      </w:r>
      <w:proofErr w:type="gramStart"/>
      <w:r w:rsidRPr="00592FA2">
        <w:rPr>
          <w:rFonts w:ascii="Times New Roman" w:hAnsi="Times New Roman"/>
          <w:i/>
          <w:sz w:val="20"/>
        </w:rPr>
        <w:t>Security Flashpoints - Oil, Islands, Sea Access and Military Confrontation.</w:t>
      </w:r>
      <w:proofErr w:type="gramEnd"/>
      <w:r w:rsidRPr="00592FA2">
        <w:rPr>
          <w:rFonts w:ascii="Times New Roman" w:hAnsi="Times New Roman"/>
          <w:i/>
          <w:sz w:val="20"/>
        </w:rPr>
        <w:t xml:space="preserve">  </w:t>
      </w:r>
      <w:proofErr w:type="spellStart"/>
      <w:proofErr w:type="gramStart"/>
      <w:r w:rsidRPr="00592FA2">
        <w:rPr>
          <w:rFonts w:ascii="Times New Roman" w:hAnsi="Times New Roman"/>
          <w:sz w:val="20"/>
        </w:rPr>
        <w:t>Martinus</w:t>
      </w:r>
      <w:proofErr w:type="spellEnd"/>
      <w:r w:rsidRPr="00592FA2">
        <w:rPr>
          <w:rFonts w:ascii="Times New Roman" w:hAnsi="Times New Roman"/>
          <w:sz w:val="20"/>
        </w:rPr>
        <w:t xml:space="preserve"> </w:t>
      </w:r>
      <w:proofErr w:type="spellStart"/>
      <w:r w:rsidRPr="00592FA2">
        <w:rPr>
          <w:rFonts w:ascii="Times New Roman" w:hAnsi="Times New Roman"/>
          <w:sz w:val="20"/>
        </w:rPr>
        <w:t>Nijhoff</w:t>
      </w:r>
      <w:proofErr w:type="spellEnd"/>
      <w:r w:rsidRPr="00592FA2">
        <w:rPr>
          <w:rFonts w:ascii="Times New Roman" w:hAnsi="Times New Roman"/>
          <w:sz w:val="20"/>
        </w:rPr>
        <w:t xml:space="preserve"> Publishers.</w:t>
      </w:r>
      <w:proofErr w:type="gramEnd"/>
      <w:r w:rsidRPr="00592FA2">
        <w:rPr>
          <w:rFonts w:ascii="Times New Roman" w:hAnsi="Times New Roman"/>
          <w:sz w:val="20"/>
        </w:rPr>
        <w:t xml:space="preserve">  1998</w:t>
      </w:r>
      <w:r>
        <w:rPr>
          <w:rFonts w:ascii="Times New Roman" w:hAnsi="Times New Roman"/>
          <w:sz w:val="20"/>
        </w:rPr>
        <w:t>.</w:t>
      </w:r>
    </w:p>
    <w:p w:rsidR="00DE55DA" w:rsidRDefault="00DE55DA">
      <w:pPr>
        <w:pStyle w:val="FootnoteText"/>
      </w:pPr>
    </w:p>
  </w:footnote>
  <w:footnote w:id="13">
    <w:p w:rsidR="00DE55DA" w:rsidRDefault="00DE55DA" w:rsidP="00D34DB0">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Dzurik</w:t>
      </w:r>
      <w:proofErr w:type="spellEnd"/>
      <w:r w:rsidRPr="00592FA2">
        <w:rPr>
          <w:rFonts w:ascii="Times New Roman" w:hAnsi="Times New Roman"/>
          <w:sz w:val="20"/>
        </w:rPr>
        <w:t xml:space="preserve">, Daniel J.  </w:t>
      </w:r>
      <w:r w:rsidRPr="00592FA2">
        <w:rPr>
          <w:rFonts w:ascii="Times New Roman" w:hAnsi="Times New Roman"/>
          <w:i/>
          <w:sz w:val="20"/>
        </w:rPr>
        <w:t>The Spratly I</w:t>
      </w:r>
      <w:r>
        <w:rPr>
          <w:rFonts w:ascii="Times New Roman" w:hAnsi="Times New Roman"/>
          <w:i/>
          <w:sz w:val="20"/>
        </w:rPr>
        <w:t>slands Dispute: Who’s On First?</w:t>
      </w:r>
      <w:r w:rsidRPr="00592FA2">
        <w:rPr>
          <w:rFonts w:ascii="Times New Roman" w:hAnsi="Times New Roman"/>
          <w:sz w:val="20"/>
        </w:rPr>
        <w:t xml:space="preserve"> </w:t>
      </w:r>
      <w:r>
        <w:rPr>
          <w:rFonts w:ascii="Times New Roman" w:hAnsi="Times New Roman"/>
          <w:sz w:val="20"/>
        </w:rPr>
        <w:t xml:space="preserve"> </w:t>
      </w:r>
      <w:r w:rsidRPr="00592FA2">
        <w:rPr>
          <w:rFonts w:ascii="Times New Roman" w:hAnsi="Times New Roman"/>
          <w:sz w:val="20"/>
        </w:rPr>
        <w:t>International Boundaries Research Unit.  Maritime Briefing.  Volume 2 - Number 1.  1996.</w:t>
      </w:r>
    </w:p>
    <w:p w:rsidR="00DE55DA" w:rsidRPr="00D34DB0" w:rsidRDefault="00DE55DA" w:rsidP="00D34DB0">
      <w:pPr>
        <w:rPr>
          <w:rFonts w:ascii="Times New Roman" w:hAnsi="Times New Roman"/>
          <w:sz w:val="20"/>
        </w:rPr>
      </w:pPr>
    </w:p>
  </w:footnote>
  <w:footnote w:id="14">
    <w:p w:rsidR="00DE55DA" w:rsidRPr="00592FA2" w:rsidRDefault="00DE55DA" w:rsidP="00D34DB0">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Chemillier</w:t>
      </w:r>
      <w:proofErr w:type="spellEnd"/>
      <w:r w:rsidRPr="00592FA2">
        <w:rPr>
          <w:rFonts w:ascii="Times New Roman" w:hAnsi="Times New Roman"/>
          <w:sz w:val="20"/>
        </w:rPr>
        <w:t xml:space="preserve">, Monique.  </w:t>
      </w:r>
      <w:proofErr w:type="gramStart"/>
      <w:r w:rsidRPr="003E621E">
        <w:rPr>
          <w:rFonts w:ascii="Times New Roman" w:hAnsi="Times New Roman"/>
          <w:i/>
          <w:sz w:val="20"/>
        </w:rPr>
        <w:t xml:space="preserve">Sovereignty over the </w:t>
      </w:r>
      <w:proofErr w:type="spellStart"/>
      <w:r w:rsidRPr="003E621E">
        <w:rPr>
          <w:rFonts w:ascii="Times New Roman" w:hAnsi="Times New Roman"/>
          <w:i/>
          <w:sz w:val="20"/>
        </w:rPr>
        <w:t>Paracel</w:t>
      </w:r>
      <w:proofErr w:type="spellEnd"/>
      <w:r w:rsidRPr="003E621E">
        <w:rPr>
          <w:rFonts w:ascii="Times New Roman" w:hAnsi="Times New Roman"/>
          <w:i/>
          <w:sz w:val="20"/>
        </w:rPr>
        <w:t xml:space="preserve"> and Spratly Islands.</w:t>
      </w:r>
      <w:proofErr w:type="gramEnd"/>
      <w:r w:rsidRPr="00592FA2">
        <w:rPr>
          <w:rFonts w:ascii="Times New Roman" w:hAnsi="Times New Roman"/>
          <w:sz w:val="20"/>
        </w:rPr>
        <w:t xml:space="preserve">  </w:t>
      </w:r>
      <w:proofErr w:type="gramStart"/>
      <w:r w:rsidRPr="00592FA2">
        <w:rPr>
          <w:rFonts w:ascii="Times New Roman" w:hAnsi="Times New Roman"/>
          <w:sz w:val="20"/>
        </w:rPr>
        <w:t>Kluwer International Law.</w:t>
      </w:r>
      <w:proofErr w:type="gramEnd"/>
      <w:r w:rsidRPr="00592FA2">
        <w:rPr>
          <w:rFonts w:ascii="Times New Roman" w:hAnsi="Times New Roman"/>
          <w:sz w:val="20"/>
        </w:rPr>
        <w:t xml:space="preserve">  2000</w:t>
      </w:r>
      <w:r>
        <w:rPr>
          <w:rFonts w:ascii="Times New Roman" w:hAnsi="Times New Roman"/>
          <w:sz w:val="20"/>
        </w:rPr>
        <w:t>.</w:t>
      </w:r>
    </w:p>
    <w:p w:rsidR="00DE55DA" w:rsidRDefault="00DE55DA">
      <w:pPr>
        <w:pStyle w:val="FootnoteText"/>
      </w:pPr>
    </w:p>
  </w:footnote>
  <w:footnote w:id="15">
    <w:p w:rsidR="00DE55DA" w:rsidRPr="00592FA2" w:rsidRDefault="00DE55DA" w:rsidP="00D34DB0">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Ying, </w:t>
      </w:r>
      <w:proofErr w:type="spellStart"/>
      <w:r w:rsidRPr="00592FA2">
        <w:rPr>
          <w:rFonts w:ascii="Times New Roman" w:hAnsi="Times New Roman"/>
          <w:sz w:val="20"/>
        </w:rPr>
        <w:t>T’ao</w:t>
      </w:r>
      <w:proofErr w:type="spellEnd"/>
      <w:r w:rsidRPr="00592FA2">
        <w:rPr>
          <w:rFonts w:ascii="Times New Roman" w:hAnsi="Times New Roman"/>
          <w:sz w:val="20"/>
        </w:rPr>
        <w:t xml:space="preserve">.  </w:t>
      </w:r>
      <w:r w:rsidRPr="00592FA2">
        <w:rPr>
          <w:rFonts w:ascii="Times New Roman" w:hAnsi="Times New Roman"/>
          <w:i/>
          <w:sz w:val="20"/>
        </w:rPr>
        <w:t>Recognize the True Face of Bourgeois International Law from a Few Basic Concepts</w:t>
      </w:r>
      <w:r w:rsidRPr="00592FA2">
        <w:rPr>
          <w:rFonts w:ascii="Times New Roman" w:hAnsi="Times New Roman"/>
          <w:sz w:val="20"/>
        </w:rPr>
        <w:t>.  KCWTYC 1:46:47. 1960</w:t>
      </w:r>
      <w:r>
        <w:rPr>
          <w:rFonts w:ascii="Times New Roman" w:hAnsi="Times New Roman"/>
          <w:sz w:val="20"/>
        </w:rPr>
        <w:t>.</w:t>
      </w:r>
    </w:p>
    <w:p w:rsidR="00DE55DA" w:rsidRDefault="00DE55DA">
      <w:pPr>
        <w:pStyle w:val="FootnoteText"/>
      </w:pPr>
    </w:p>
  </w:footnote>
  <w:footnote w:id="16">
    <w:p w:rsidR="00DE55DA" w:rsidRPr="00592FA2" w:rsidRDefault="00DE55DA" w:rsidP="00FD7878">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Chiu, </w:t>
      </w:r>
      <w:proofErr w:type="spellStart"/>
      <w:r w:rsidRPr="00592FA2">
        <w:rPr>
          <w:rFonts w:ascii="Times New Roman" w:hAnsi="Times New Roman"/>
          <w:sz w:val="20"/>
        </w:rPr>
        <w:t>Hungdah</w:t>
      </w:r>
      <w:proofErr w:type="spellEnd"/>
      <w:r w:rsidRPr="00592FA2">
        <w:rPr>
          <w:rFonts w:ascii="Times New Roman" w:hAnsi="Times New Roman"/>
          <w:sz w:val="20"/>
        </w:rPr>
        <w:t xml:space="preserve">.  </w:t>
      </w:r>
      <w:proofErr w:type="gramStart"/>
      <w:r w:rsidRPr="00592FA2">
        <w:rPr>
          <w:rFonts w:ascii="Times New Roman" w:hAnsi="Times New Roman"/>
          <w:i/>
          <w:sz w:val="20"/>
        </w:rPr>
        <w:t>The People's Republic of China and the law of treaties.</w:t>
      </w:r>
      <w:proofErr w:type="gramEnd"/>
      <w:r w:rsidRPr="00592FA2">
        <w:rPr>
          <w:rFonts w:ascii="Times New Roman" w:hAnsi="Times New Roman"/>
          <w:sz w:val="20"/>
        </w:rPr>
        <w:t xml:space="preserve">  Cambridge, Mass.: Harvard University Press, 1972.</w:t>
      </w:r>
    </w:p>
    <w:p w:rsidR="00DE55DA" w:rsidRDefault="00DE55DA">
      <w:pPr>
        <w:pStyle w:val="FootnoteText"/>
      </w:pPr>
    </w:p>
  </w:footnote>
  <w:footnote w:id="17">
    <w:p w:rsidR="00DE55DA" w:rsidRDefault="00DE55DA" w:rsidP="00FD7878">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Meng</w:t>
      </w:r>
      <w:proofErr w:type="spellEnd"/>
      <w:r w:rsidRPr="00592FA2">
        <w:rPr>
          <w:rFonts w:ascii="Times New Roman" w:hAnsi="Times New Roman"/>
          <w:sz w:val="20"/>
        </w:rPr>
        <w:t xml:space="preserve">, </w:t>
      </w:r>
      <w:proofErr w:type="spellStart"/>
      <w:r w:rsidRPr="00592FA2">
        <w:rPr>
          <w:rFonts w:ascii="Times New Roman" w:hAnsi="Times New Roman"/>
          <w:sz w:val="20"/>
        </w:rPr>
        <w:t>K’ung</w:t>
      </w:r>
      <w:proofErr w:type="spellEnd"/>
      <w:r w:rsidRPr="00592FA2">
        <w:rPr>
          <w:rFonts w:ascii="Times New Roman" w:hAnsi="Times New Roman"/>
          <w:sz w:val="20"/>
        </w:rPr>
        <w:t xml:space="preserve">.  </w:t>
      </w:r>
      <w:proofErr w:type="gramStart"/>
      <w:r w:rsidRPr="00592FA2">
        <w:rPr>
          <w:rFonts w:ascii="Times New Roman" w:hAnsi="Times New Roman"/>
          <w:i/>
          <w:sz w:val="20"/>
        </w:rPr>
        <w:t>A Criticism of the Theories of Bourgeois International Law on the Subjects of International Law and the Recognition of States.</w:t>
      </w:r>
      <w:proofErr w:type="gramEnd"/>
      <w:r w:rsidRPr="00592FA2">
        <w:rPr>
          <w:rFonts w:ascii="Times New Roman" w:hAnsi="Times New Roman"/>
          <w:sz w:val="20"/>
        </w:rPr>
        <w:t xml:space="preserve">  KCWTYC. 2:50-51</w:t>
      </w:r>
      <w:proofErr w:type="gramStart"/>
      <w:r w:rsidRPr="00592FA2">
        <w:rPr>
          <w:rFonts w:ascii="Times New Roman" w:hAnsi="Times New Roman"/>
          <w:sz w:val="20"/>
        </w:rPr>
        <w:t>.  1960</w:t>
      </w:r>
      <w:proofErr w:type="gramEnd"/>
      <w:r w:rsidRPr="00592FA2">
        <w:rPr>
          <w:rFonts w:ascii="Times New Roman" w:hAnsi="Times New Roman"/>
          <w:sz w:val="20"/>
        </w:rPr>
        <w:t>.</w:t>
      </w:r>
    </w:p>
    <w:p w:rsidR="00DE55DA" w:rsidRPr="00FD7878" w:rsidRDefault="00DE55DA" w:rsidP="00FD7878">
      <w:pPr>
        <w:rPr>
          <w:rFonts w:ascii="Times New Roman" w:hAnsi="Times New Roman"/>
          <w:sz w:val="20"/>
        </w:rPr>
      </w:pPr>
    </w:p>
  </w:footnote>
  <w:footnote w:id="18">
    <w:p w:rsidR="00DE55DA" w:rsidRDefault="00DE55DA" w:rsidP="008C7587">
      <w:pPr>
        <w:rPr>
          <w:rFonts w:ascii="Times New Roman" w:hAnsi="Times New Roman"/>
          <w:sz w:val="20"/>
        </w:rPr>
      </w:pPr>
      <w:r>
        <w:rPr>
          <w:rStyle w:val="FootnoteReference"/>
        </w:rPr>
        <w:footnoteRef/>
      </w:r>
      <w:r>
        <w:t xml:space="preserve"> </w:t>
      </w:r>
      <w:r w:rsidRPr="00592FA2">
        <w:rPr>
          <w:rFonts w:ascii="Times New Roman" w:hAnsi="Times New Roman"/>
          <w:sz w:val="20"/>
        </w:rPr>
        <w:t>Wang Yao-</w:t>
      </w:r>
      <w:proofErr w:type="spellStart"/>
      <w:r w:rsidRPr="00592FA2">
        <w:rPr>
          <w:rFonts w:ascii="Times New Roman" w:hAnsi="Times New Roman"/>
          <w:sz w:val="20"/>
        </w:rPr>
        <w:t>t’ien</w:t>
      </w:r>
      <w:proofErr w:type="spellEnd"/>
      <w:r w:rsidRPr="00592FA2">
        <w:rPr>
          <w:rFonts w:ascii="Times New Roman" w:hAnsi="Times New Roman"/>
          <w:sz w:val="20"/>
        </w:rPr>
        <w:t xml:space="preserve">.  </w:t>
      </w:r>
      <w:proofErr w:type="gramStart"/>
      <w:r w:rsidRPr="003E621E">
        <w:rPr>
          <w:rFonts w:ascii="Times New Roman" w:hAnsi="Times New Roman"/>
          <w:i/>
          <w:sz w:val="20"/>
        </w:rPr>
        <w:t>International Trade Treaties.</w:t>
      </w:r>
      <w:proofErr w:type="gramEnd"/>
      <w:r w:rsidRPr="00592FA2">
        <w:rPr>
          <w:rFonts w:ascii="Times New Roman" w:hAnsi="Times New Roman"/>
          <w:sz w:val="20"/>
        </w:rPr>
        <w:t xml:space="preserve"> </w:t>
      </w:r>
      <w:r>
        <w:rPr>
          <w:rFonts w:ascii="Times New Roman" w:hAnsi="Times New Roman"/>
          <w:sz w:val="20"/>
        </w:rPr>
        <w:t xml:space="preserve">Peking: </w:t>
      </w:r>
      <w:proofErr w:type="spellStart"/>
      <w:r>
        <w:rPr>
          <w:rFonts w:ascii="Times New Roman" w:hAnsi="Times New Roman"/>
          <w:sz w:val="20"/>
        </w:rPr>
        <w:t>Ts’ai-cheng</w:t>
      </w:r>
      <w:proofErr w:type="spellEnd"/>
      <w:r>
        <w:rPr>
          <w:rFonts w:ascii="Times New Roman" w:hAnsi="Times New Roman"/>
          <w:sz w:val="20"/>
        </w:rPr>
        <w:t xml:space="preserve"> </w:t>
      </w:r>
      <w:proofErr w:type="spellStart"/>
      <w:r>
        <w:rPr>
          <w:rFonts w:ascii="Times New Roman" w:hAnsi="Times New Roman"/>
          <w:sz w:val="20"/>
        </w:rPr>
        <w:t>ching</w:t>
      </w:r>
      <w:proofErr w:type="spellEnd"/>
      <w:r>
        <w:rPr>
          <w:rFonts w:ascii="Times New Roman" w:hAnsi="Times New Roman"/>
          <w:sz w:val="20"/>
        </w:rPr>
        <w:t xml:space="preserve">-chi </w:t>
      </w:r>
      <w:proofErr w:type="spellStart"/>
      <w:r>
        <w:rPr>
          <w:rFonts w:ascii="Times New Roman" w:hAnsi="Times New Roman"/>
          <w:sz w:val="20"/>
        </w:rPr>
        <w:t>ch’u</w:t>
      </w:r>
      <w:proofErr w:type="spellEnd"/>
      <w:r>
        <w:rPr>
          <w:rFonts w:ascii="Times New Roman" w:hAnsi="Times New Roman"/>
          <w:sz w:val="20"/>
        </w:rPr>
        <w:t>-pan-she, 1958. Pg 13.</w:t>
      </w:r>
    </w:p>
    <w:p w:rsidR="00DE55DA" w:rsidRPr="008C7587" w:rsidRDefault="00DE55DA" w:rsidP="008C7587">
      <w:pPr>
        <w:rPr>
          <w:rFonts w:ascii="Times New Roman" w:hAnsi="Times New Roman"/>
          <w:sz w:val="20"/>
        </w:rPr>
      </w:pPr>
    </w:p>
  </w:footnote>
  <w:footnote w:id="19">
    <w:p w:rsidR="00DE55DA" w:rsidRDefault="00DE55DA" w:rsidP="00975CDB">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Oppenheim, </w:t>
      </w:r>
      <w:proofErr w:type="spellStart"/>
      <w:r w:rsidRPr="00592FA2">
        <w:rPr>
          <w:rFonts w:ascii="Times New Roman" w:hAnsi="Times New Roman"/>
          <w:sz w:val="20"/>
        </w:rPr>
        <w:t>Lauterpacht</w:t>
      </w:r>
      <w:proofErr w:type="spellEnd"/>
      <w:r w:rsidRPr="00592FA2">
        <w:rPr>
          <w:rFonts w:ascii="Times New Roman" w:hAnsi="Times New Roman"/>
          <w:sz w:val="20"/>
        </w:rPr>
        <w:t xml:space="preserve">.  </w:t>
      </w:r>
      <w:r w:rsidRPr="00592FA2">
        <w:rPr>
          <w:rFonts w:ascii="Times New Roman" w:hAnsi="Times New Roman"/>
          <w:i/>
          <w:sz w:val="20"/>
        </w:rPr>
        <w:t>International Law</w:t>
      </w:r>
      <w:r w:rsidRPr="00592FA2">
        <w:rPr>
          <w:rFonts w:ascii="Times New Roman" w:hAnsi="Times New Roman"/>
          <w:sz w:val="20"/>
        </w:rPr>
        <w:t xml:space="preserve">.  </w:t>
      </w:r>
      <w:proofErr w:type="spellStart"/>
      <w:r w:rsidRPr="00592FA2">
        <w:rPr>
          <w:rFonts w:ascii="Times New Roman" w:hAnsi="Times New Roman"/>
          <w:sz w:val="20"/>
        </w:rPr>
        <w:t>Vol</w:t>
      </w:r>
      <w:proofErr w:type="spellEnd"/>
      <w:r w:rsidRPr="00592FA2">
        <w:rPr>
          <w:rFonts w:ascii="Times New Roman" w:hAnsi="Times New Roman"/>
          <w:sz w:val="20"/>
        </w:rPr>
        <w:t xml:space="preserve"> I.  </w:t>
      </w:r>
      <w:proofErr w:type="gramStart"/>
      <w:r w:rsidRPr="00592FA2">
        <w:rPr>
          <w:rFonts w:ascii="Times New Roman" w:hAnsi="Times New Roman"/>
          <w:sz w:val="20"/>
        </w:rPr>
        <w:t>8</w:t>
      </w:r>
      <w:r w:rsidRPr="00592FA2">
        <w:rPr>
          <w:rFonts w:ascii="Times New Roman" w:hAnsi="Times New Roman"/>
          <w:sz w:val="20"/>
          <w:vertAlign w:val="superscript"/>
        </w:rPr>
        <w:t>th</w:t>
      </w:r>
      <w:r w:rsidRPr="00592FA2">
        <w:rPr>
          <w:rFonts w:ascii="Times New Roman" w:hAnsi="Times New Roman"/>
          <w:sz w:val="20"/>
        </w:rPr>
        <w:t xml:space="preserve"> ed. London, 1955.</w:t>
      </w:r>
      <w:proofErr w:type="gramEnd"/>
      <w:r w:rsidRPr="00592FA2">
        <w:rPr>
          <w:rFonts w:ascii="Times New Roman" w:hAnsi="Times New Roman"/>
          <w:sz w:val="20"/>
        </w:rPr>
        <w:t xml:space="preserve"> Pg 877</w:t>
      </w:r>
      <w:r>
        <w:rPr>
          <w:rFonts w:ascii="Times New Roman" w:hAnsi="Times New Roman"/>
          <w:sz w:val="20"/>
        </w:rPr>
        <w:t>.</w:t>
      </w:r>
    </w:p>
    <w:p w:rsidR="00DE55DA" w:rsidRPr="00975CDB" w:rsidRDefault="00DE55DA" w:rsidP="00975CDB">
      <w:pPr>
        <w:rPr>
          <w:rFonts w:ascii="Times New Roman" w:hAnsi="Times New Roman"/>
          <w:sz w:val="20"/>
        </w:rPr>
      </w:pPr>
    </w:p>
  </w:footnote>
  <w:footnote w:id="20">
    <w:p w:rsidR="00DE55DA" w:rsidRPr="00592FA2" w:rsidRDefault="00DE55DA" w:rsidP="0026799D">
      <w:pPr>
        <w:rPr>
          <w:rFonts w:ascii="Times New Roman" w:hAnsi="Times New Roman"/>
          <w:sz w:val="20"/>
        </w:rPr>
      </w:pPr>
      <w:r>
        <w:rPr>
          <w:rStyle w:val="FootnoteReference"/>
        </w:rPr>
        <w:footnoteRef/>
      </w:r>
      <w:r>
        <w:t xml:space="preserve"> </w:t>
      </w:r>
      <w:r w:rsidRPr="0026799D">
        <w:rPr>
          <w:rFonts w:ascii="Times New Roman" w:hAnsi="Times New Roman"/>
          <w:sz w:val="20"/>
        </w:rPr>
        <w:t>Wang Yao-</w:t>
      </w:r>
      <w:proofErr w:type="spellStart"/>
      <w:r w:rsidRPr="0026799D">
        <w:rPr>
          <w:rFonts w:ascii="Times New Roman" w:hAnsi="Times New Roman"/>
          <w:sz w:val="20"/>
        </w:rPr>
        <w:t>t’ien</w:t>
      </w:r>
      <w:proofErr w:type="spellEnd"/>
      <w:r w:rsidRPr="0026799D">
        <w:rPr>
          <w:rFonts w:ascii="Times New Roman" w:hAnsi="Times New Roman"/>
          <w:sz w:val="20"/>
        </w:rPr>
        <w:t xml:space="preserve">.  </w:t>
      </w:r>
      <w:proofErr w:type="gramStart"/>
      <w:r w:rsidRPr="003E621E">
        <w:rPr>
          <w:rFonts w:ascii="Times New Roman" w:hAnsi="Times New Roman"/>
          <w:i/>
          <w:sz w:val="20"/>
        </w:rPr>
        <w:t>International Trade Treaties</w:t>
      </w:r>
      <w:r w:rsidRPr="0026799D">
        <w:rPr>
          <w:rFonts w:ascii="Times New Roman" w:hAnsi="Times New Roman"/>
          <w:sz w:val="20"/>
        </w:rPr>
        <w:t>.</w:t>
      </w:r>
      <w:proofErr w:type="gramEnd"/>
      <w:r w:rsidRPr="0026799D">
        <w:rPr>
          <w:rFonts w:ascii="Times New Roman" w:hAnsi="Times New Roman"/>
          <w:sz w:val="20"/>
        </w:rPr>
        <w:t xml:space="preserve"> Peking: </w:t>
      </w:r>
      <w:proofErr w:type="spellStart"/>
      <w:r w:rsidRPr="0026799D">
        <w:rPr>
          <w:rFonts w:ascii="Times New Roman" w:hAnsi="Times New Roman"/>
          <w:sz w:val="20"/>
        </w:rPr>
        <w:t>Ts’ai-cheng</w:t>
      </w:r>
      <w:proofErr w:type="spellEnd"/>
      <w:r w:rsidRPr="0026799D">
        <w:rPr>
          <w:rFonts w:ascii="Times New Roman" w:hAnsi="Times New Roman"/>
          <w:sz w:val="20"/>
        </w:rPr>
        <w:t xml:space="preserve"> </w:t>
      </w:r>
      <w:proofErr w:type="spellStart"/>
      <w:r w:rsidRPr="0026799D">
        <w:rPr>
          <w:rFonts w:ascii="Times New Roman" w:hAnsi="Times New Roman"/>
          <w:sz w:val="20"/>
        </w:rPr>
        <w:t>ching</w:t>
      </w:r>
      <w:proofErr w:type="spellEnd"/>
      <w:r w:rsidRPr="0026799D">
        <w:rPr>
          <w:rFonts w:ascii="Times New Roman" w:hAnsi="Times New Roman"/>
          <w:sz w:val="20"/>
        </w:rPr>
        <w:t xml:space="preserve">-chi </w:t>
      </w:r>
      <w:proofErr w:type="spellStart"/>
      <w:r w:rsidRPr="0026799D">
        <w:rPr>
          <w:rFonts w:ascii="Times New Roman" w:hAnsi="Times New Roman"/>
          <w:sz w:val="20"/>
        </w:rPr>
        <w:t>ch’u</w:t>
      </w:r>
      <w:proofErr w:type="spellEnd"/>
      <w:r w:rsidRPr="0026799D">
        <w:rPr>
          <w:rFonts w:ascii="Times New Roman" w:hAnsi="Times New Roman"/>
          <w:sz w:val="20"/>
        </w:rPr>
        <w:t>-pan-she, 1958.</w:t>
      </w:r>
      <w:r>
        <w:rPr>
          <w:rFonts w:ascii="Times New Roman" w:hAnsi="Times New Roman"/>
          <w:sz w:val="20"/>
        </w:rPr>
        <w:t xml:space="preserve"> Pg 12.</w:t>
      </w:r>
    </w:p>
    <w:p w:rsidR="00DE55DA" w:rsidRDefault="00DE55DA">
      <w:pPr>
        <w:pStyle w:val="FootnoteText"/>
      </w:pPr>
    </w:p>
  </w:footnote>
  <w:footnote w:id="21">
    <w:p w:rsidR="00DE55DA" w:rsidRPr="00592FA2" w:rsidRDefault="00DE55DA" w:rsidP="008C7587">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Chiu, </w:t>
      </w:r>
      <w:proofErr w:type="spellStart"/>
      <w:r w:rsidRPr="00592FA2">
        <w:rPr>
          <w:rFonts w:ascii="Times New Roman" w:hAnsi="Times New Roman"/>
          <w:sz w:val="20"/>
        </w:rPr>
        <w:t>Hungdah</w:t>
      </w:r>
      <w:proofErr w:type="spellEnd"/>
      <w:r w:rsidRPr="00592FA2">
        <w:rPr>
          <w:rFonts w:ascii="Times New Roman" w:hAnsi="Times New Roman"/>
          <w:sz w:val="20"/>
        </w:rPr>
        <w:t xml:space="preserve">.  </w:t>
      </w:r>
      <w:proofErr w:type="gramStart"/>
      <w:r w:rsidRPr="00592FA2">
        <w:rPr>
          <w:rFonts w:ascii="Times New Roman" w:hAnsi="Times New Roman"/>
          <w:i/>
          <w:sz w:val="20"/>
        </w:rPr>
        <w:t>The People's Republic of China and the law of treaties.</w:t>
      </w:r>
      <w:proofErr w:type="gramEnd"/>
      <w:r w:rsidRPr="00592FA2">
        <w:rPr>
          <w:rFonts w:ascii="Times New Roman" w:hAnsi="Times New Roman"/>
          <w:sz w:val="20"/>
        </w:rPr>
        <w:t xml:space="preserve">  Cambridge, Mass.: Harvard University Press, 1972.</w:t>
      </w:r>
      <w:r>
        <w:rPr>
          <w:rFonts w:ascii="Times New Roman" w:hAnsi="Times New Roman"/>
          <w:sz w:val="20"/>
        </w:rPr>
        <w:t xml:space="preserve"> Pg 21.</w:t>
      </w:r>
    </w:p>
    <w:p w:rsidR="00DE55DA" w:rsidRDefault="00DE55DA">
      <w:pPr>
        <w:pStyle w:val="FootnoteText"/>
      </w:pPr>
    </w:p>
  </w:footnote>
  <w:footnote w:id="22">
    <w:p w:rsidR="00DE55DA" w:rsidRDefault="00DE55DA" w:rsidP="003E621E">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Jiabao</w:t>
      </w:r>
      <w:proofErr w:type="spellEnd"/>
      <w:r w:rsidRPr="00592FA2">
        <w:rPr>
          <w:rFonts w:ascii="Times New Roman" w:hAnsi="Times New Roman"/>
          <w:sz w:val="20"/>
        </w:rPr>
        <w:t xml:space="preserve">, Wen. </w:t>
      </w:r>
      <w:r>
        <w:rPr>
          <w:rFonts w:ascii="Times New Roman" w:hAnsi="Times New Roman"/>
          <w:sz w:val="20"/>
        </w:rPr>
        <w:t>“</w:t>
      </w:r>
      <w:r w:rsidRPr="00592FA2">
        <w:rPr>
          <w:rFonts w:ascii="Times New Roman" w:hAnsi="Times New Roman"/>
          <w:sz w:val="20"/>
        </w:rPr>
        <w:t>The Rise of China Doesn’t Exist Any Threat to Others.</w:t>
      </w:r>
      <w:r>
        <w:rPr>
          <w:rFonts w:ascii="Times New Roman" w:hAnsi="Times New Roman"/>
          <w:sz w:val="20"/>
        </w:rPr>
        <w:t>”</w:t>
      </w:r>
      <w:r w:rsidRPr="00592FA2">
        <w:rPr>
          <w:rFonts w:ascii="Times New Roman" w:hAnsi="Times New Roman"/>
          <w:sz w:val="20"/>
        </w:rPr>
        <w:t xml:space="preserve"> March 15, 2004. http://news.creaders.net/h</w:t>
      </w:r>
      <w:r>
        <w:rPr>
          <w:rFonts w:ascii="Times New Roman" w:hAnsi="Times New Roman"/>
          <w:sz w:val="20"/>
        </w:rPr>
        <w:t>eadline/newsPool/14A196875.html</w:t>
      </w:r>
    </w:p>
    <w:p w:rsidR="00DE55DA" w:rsidRPr="003E621E" w:rsidRDefault="00DE55DA" w:rsidP="003E621E">
      <w:pPr>
        <w:rPr>
          <w:rFonts w:ascii="Times New Roman" w:hAnsi="Times New Roman"/>
          <w:sz w:val="20"/>
        </w:rPr>
      </w:pPr>
    </w:p>
  </w:footnote>
  <w:footnote w:id="23">
    <w:p w:rsidR="00DE55DA" w:rsidRDefault="00DE55DA" w:rsidP="00CA6E75">
      <w:pPr>
        <w:rPr>
          <w:rFonts w:ascii="Times New Roman" w:hAnsi="Times New Roman"/>
          <w:sz w:val="20"/>
        </w:rPr>
      </w:pPr>
      <w:r>
        <w:rPr>
          <w:rStyle w:val="FootnoteReference"/>
        </w:rPr>
        <w:footnoteRef/>
      </w:r>
      <w:r>
        <w:t xml:space="preserve"> </w:t>
      </w:r>
      <w:proofErr w:type="gramStart"/>
      <w:r w:rsidRPr="00592FA2">
        <w:rPr>
          <w:rFonts w:ascii="Times New Roman" w:hAnsi="Times New Roman"/>
          <w:sz w:val="20"/>
        </w:rPr>
        <w:t>Men, Jing.</w:t>
      </w:r>
      <w:proofErr w:type="gramEnd"/>
      <w:r w:rsidRPr="00592FA2">
        <w:rPr>
          <w:rFonts w:ascii="Times New Roman" w:hAnsi="Times New Roman"/>
          <w:sz w:val="20"/>
        </w:rPr>
        <w:t xml:space="preserve"> </w:t>
      </w:r>
      <w:r w:rsidRPr="003E621E">
        <w:rPr>
          <w:rFonts w:ascii="Times New Roman" w:hAnsi="Times New Roman"/>
          <w:i/>
          <w:sz w:val="20"/>
        </w:rPr>
        <w:t>Changing Ideology in China and Its Impact on Chinese Foreign Policy.</w:t>
      </w:r>
      <w:r w:rsidRPr="00592FA2">
        <w:rPr>
          <w:rFonts w:ascii="Times New Roman" w:hAnsi="Times New Roman"/>
          <w:sz w:val="20"/>
        </w:rPr>
        <w:t xml:space="preserve"> </w:t>
      </w:r>
      <w:proofErr w:type="gramStart"/>
      <w:r w:rsidRPr="00592FA2">
        <w:rPr>
          <w:rFonts w:ascii="Times New Roman" w:hAnsi="Times New Roman"/>
          <w:sz w:val="20"/>
        </w:rPr>
        <w:t>New Dimensions of Chinese For</w:t>
      </w:r>
      <w:r>
        <w:rPr>
          <w:rFonts w:ascii="Times New Roman" w:hAnsi="Times New Roman"/>
          <w:sz w:val="20"/>
        </w:rPr>
        <w:t>eign Policy.</w:t>
      </w:r>
      <w:proofErr w:type="gramEnd"/>
      <w:r>
        <w:rPr>
          <w:rFonts w:ascii="Times New Roman" w:hAnsi="Times New Roman"/>
          <w:sz w:val="20"/>
        </w:rPr>
        <w:t xml:space="preserve"> </w:t>
      </w:r>
      <w:proofErr w:type="spellStart"/>
      <w:r>
        <w:rPr>
          <w:rFonts w:ascii="Times New Roman" w:hAnsi="Times New Roman"/>
          <w:sz w:val="20"/>
        </w:rPr>
        <w:t>Guo</w:t>
      </w:r>
      <w:proofErr w:type="spellEnd"/>
      <w:r>
        <w:rPr>
          <w:rFonts w:ascii="Times New Roman" w:hAnsi="Times New Roman"/>
          <w:sz w:val="20"/>
        </w:rPr>
        <w:t xml:space="preserve"> and </w:t>
      </w:r>
      <w:proofErr w:type="spellStart"/>
      <w:r>
        <w:rPr>
          <w:rFonts w:ascii="Times New Roman" w:hAnsi="Times New Roman"/>
          <w:sz w:val="20"/>
        </w:rPr>
        <w:t>Hua</w:t>
      </w:r>
      <w:proofErr w:type="spellEnd"/>
      <w:r>
        <w:rPr>
          <w:rFonts w:ascii="Times New Roman" w:hAnsi="Times New Roman"/>
          <w:sz w:val="20"/>
        </w:rPr>
        <w:t>. 2007.</w:t>
      </w:r>
    </w:p>
    <w:p w:rsidR="00DE55DA" w:rsidRPr="00CA6E75" w:rsidRDefault="00DE55DA" w:rsidP="00CA6E75">
      <w:pPr>
        <w:rPr>
          <w:rFonts w:ascii="Times New Roman" w:hAnsi="Times New Roman"/>
          <w:sz w:val="20"/>
        </w:rPr>
      </w:pPr>
    </w:p>
  </w:footnote>
  <w:footnote w:id="24">
    <w:p w:rsidR="00DE55DA" w:rsidRDefault="00DE55DA" w:rsidP="00CA6E75">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Zhaoxing</w:t>
      </w:r>
      <w:proofErr w:type="spellEnd"/>
      <w:r w:rsidRPr="00592FA2">
        <w:rPr>
          <w:rFonts w:ascii="Times New Roman" w:hAnsi="Times New Roman"/>
          <w:sz w:val="20"/>
        </w:rPr>
        <w:t xml:space="preserve">, Li.  </w:t>
      </w:r>
      <w:r>
        <w:rPr>
          <w:rFonts w:ascii="Times New Roman" w:hAnsi="Times New Roman"/>
          <w:sz w:val="20"/>
        </w:rPr>
        <w:t>“</w:t>
      </w:r>
      <w:r w:rsidRPr="00592FA2">
        <w:rPr>
          <w:rFonts w:ascii="Times New Roman" w:hAnsi="Times New Roman"/>
          <w:sz w:val="20"/>
        </w:rPr>
        <w:t>Banner of Diplomacy Stressed.</w:t>
      </w:r>
      <w:r>
        <w:rPr>
          <w:rFonts w:ascii="Times New Roman" w:hAnsi="Times New Roman"/>
          <w:sz w:val="20"/>
        </w:rPr>
        <w:t>”</w:t>
      </w:r>
      <w:r w:rsidRPr="00592FA2">
        <w:rPr>
          <w:rFonts w:ascii="Times New Roman" w:hAnsi="Times New Roman"/>
          <w:sz w:val="20"/>
        </w:rPr>
        <w:t xml:space="preserve">  </w:t>
      </w:r>
      <w:r w:rsidRPr="003E621E">
        <w:rPr>
          <w:rFonts w:ascii="Times New Roman" w:hAnsi="Times New Roman"/>
          <w:i/>
          <w:sz w:val="20"/>
        </w:rPr>
        <w:t>China Daily</w:t>
      </w:r>
      <w:r w:rsidRPr="00592FA2">
        <w:rPr>
          <w:rFonts w:ascii="Times New Roman" w:hAnsi="Times New Roman"/>
          <w:sz w:val="20"/>
        </w:rPr>
        <w:t xml:space="preserve">.  August 23, 2005.  </w:t>
      </w:r>
      <w:proofErr w:type="gramStart"/>
      <w:r w:rsidRPr="00592FA2">
        <w:rPr>
          <w:rFonts w:ascii="Times New Roman" w:hAnsi="Times New Roman"/>
          <w:sz w:val="20"/>
        </w:rPr>
        <w:t>p.4.</w:t>
      </w:r>
      <w:proofErr w:type="gramEnd"/>
    </w:p>
    <w:p w:rsidR="00DE55DA" w:rsidRPr="00CA6E75" w:rsidRDefault="00DE55DA" w:rsidP="00CA6E75">
      <w:pPr>
        <w:rPr>
          <w:rFonts w:ascii="Times New Roman" w:hAnsi="Times New Roman"/>
        </w:rPr>
      </w:pPr>
    </w:p>
  </w:footnote>
  <w:footnote w:id="25">
    <w:p w:rsidR="00DE55DA" w:rsidRDefault="00DE55DA" w:rsidP="00F85739">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Xiaoping, Deng.  </w:t>
      </w:r>
      <w:proofErr w:type="gramStart"/>
      <w:r w:rsidRPr="003E621E">
        <w:rPr>
          <w:rFonts w:ascii="Times New Roman" w:hAnsi="Times New Roman"/>
          <w:i/>
          <w:sz w:val="20"/>
        </w:rPr>
        <w:t>Speech - International Situation and Economic Problems.</w:t>
      </w:r>
      <w:proofErr w:type="gramEnd"/>
      <w:r w:rsidRPr="00592FA2">
        <w:rPr>
          <w:rFonts w:ascii="Times New Roman" w:hAnsi="Times New Roman"/>
          <w:sz w:val="20"/>
        </w:rPr>
        <w:t xml:space="preserve">  Selected Works of Deng Xia</w:t>
      </w:r>
      <w:r>
        <w:rPr>
          <w:rFonts w:ascii="Times New Roman" w:hAnsi="Times New Roman"/>
          <w:sz w:val="20"/>
        </w:rPr>
        <w:t xml:space="preserve">oping. p. 353. March 3, 1990.  </w:t>
      </w:r>
    </w:p>
    <w:p w:rsidR="00DE55DA" w:rsidRPr="00F85739" w:rsidRDefault="00DE55DA" w:rsidP="00F85739">
      <w:pPr>
        <w:rPr>
          <w:rFonts w:ascii="Times New Roman" w:hAnsi="Times New Roman"/>
          <w:sz w:val="20"/>
        </w:rPr>
      </w:pPr>
    </w:p>
  </w:footnote>
  <w:footnote w:id="26">
    <w:p w:rsidR="00DE55DA" w:rsidRDefault="00DE55DA">
      <w:pPr>
        <w:pStyle w:val="FootnoteText"/>
      </w:pPr>
      <w:r>
        <w:rPr>
          <w:rStyle w:val="FootnoteReference"/>
        </w:rPr>
        <w:footnoteRef/>
      </w:r>
      <w:r>
        <w:t xml:space="preserve"> </w:t>
      </w:r>
      <w:r w:rsidRPr="00CA6E75">
        <w:rPr>
          <w:sz w:val="20"/>
        </w:rPr>
        <w:t xml:space="preserve">Men. </w:t>
      </w:r>
      <w:r w:rsidRPr="00CA6E75">
        <w:rPr>
          <w:i/>
          <w:sz w:val="20"/>
        </w:rPr>
        <w:t>Changing Ideology in China and Its Impact on Chinese Foreign Policy</w:t>
      </w:r>
      <w:r w:rsidRPr="00CA6E75">
        <w:rPr>
          <w:sz w:val="20"/>
        </w:rPr>
        <w:t>. Pg 30</w:t>
      </w:r>
      <w:r>
        <w:rPr>
          <w:sz w:val="20"/>
        </w:rPr>
        <w:t>.</w:t>
      </w:r>
    </w:p>
  </w:footnote>
  <w:footnote w:id="27">
    <w:p w:rsidR="00DE55DA" w:rsidRDefault="00DE55DA" w:rsidP="00BC1A84">
      <w:pPr>
        <w:rPr>
          <w:rFonts w:ascii="Times New Roman" w:hAnsi="Times New Roman"/>
          <w:sz w:val="20"/>
        </w:rPr>
      </w:pPr>
      <w:r>
        <w:rPr>
          <w:rStyle w:val="FootnoteReference"/>
        </w:rPr>
        <w:footnoteRef/>
      </w:r>
      <w:r>
        <w:t xml:space="preserve"> </w:t>
      </w:r>
      <w:r w:rsidRPr="00592FA2">
        <w:rPr>
          <w:rFonts w:ascii="Times New Roman" w:hAnsi="Times New Roman"/>
          <w:sz w:val="20"/>
        </w:rPr>
        <w:t>Chinese Foreign Ministry. http://www.chinaembassy.se/eng/zgwj/jbzc/t100415.htm</w:t>
      </w:r>
    </w:p>
    <w:p w:rsidR="00DE55DA" w:rsidRPr="00592FA2" w:rsidRDefault="00DE55DA" w:rsidP="00BC1A84">
      <w:pPr>
        <w:rPr>
          <w:rFonts w:ascii="Times New Roman" w:hAnsi="Times New Roman"/>
          <w:sz w:val="20"/>
        </w:rPr>
      </w:pPr>
    </w:p>
    <w:p w:rsidR="00DE55DA" w:rsidRDefault="00DE55DA">
      <w:pPr>
        <w:pStyle w:val="FootnoteText"/>
      </w:pPr>
    </w:p>
  </w:footnote>
  <w:footnote w:id="28">
    <w:p w:rsidR="00DE55DA" w:rsidRDefault="00DE55DA">
      <w:pPr>
        <w:pStyle w:val="FootnoteText"/>
        <w:rPr>
          <w:rFonts w:ascii="Times New Roman" w:hAnsi="Times New Roman"/>
          <w:sz w:val="20"/>
        </w:rPr>
      </w:pPr>
      <w:r>
        <w:rPr>
          <w:rStyle w:val="FootnoteReference"/>
        </w:rPr>
        <w:footnoteRef/>
      </w:r>
      <w:r>
        <w:t xml:space="preserve"> </w:t>
      </w:r>
      <w:proofErr w:type="spellStart"/>
      <w:r w:rsidRPr="00BC1A84">
        <w:rPr>
          <w:sz w:val="20"/>
        </w:rPr>
        <w:t>Dzurik</w:t>
      </w:r>
      <w:proofErr w:type="spellEnd"/>
      <w:r>
        <w:t xml:space="preserve">. </w:t>
      </w:r>
      <w:r w:rsidRPr="00BC1A84">
        <w:rPr>
          <w:rFonts w:ascii="Times New Roman" w:hAnsi="Times New Roman"/>
          <w:i/>
          <w:sz w:val="20"/>
        </w:rPr>
        <w:t xml:space="preserve">The Spratly Islands Dispute: Who’s </w:t>
      </w:r>
      <w:r>
        <w:rPr>
          <w:rFonts w:ascii="Times New Roman" w:hAnsi="Times New Roman"/>
          <w:i/>
          <w:sz w:val="20"/>
        </w:rPr>
        <w:t>On First?</w:t>
      </w:r>
      <w:r w:rsidRPr="00BC1A84">
        <w:rPr>
          <w:rFonts w:ascii="Times New Roman" w:hAnsi="Times New Roman"/>
          <w:sz w:val="20"/>
        </w:rPr>
        <w:t xml:space="preserve">  </w:t>
      </w:r>
    </w:p>
    <w:p w:rsidR="00DE55DA" w:rsidRDefault="00DE55DA">
      <w:pPr>
        <w:pStyle w:val="FootnoteText"/>
      </w:pPr>
    </w:p>
  </w:footnote>
  <w:footnote w:id="29">
    <w:p w:rsidR="00DE55DA" w:rsidRDefault="00DE55DA">
      <w:pPr>
        <w:pStyle w:val="FootnoteText"/>
      </w:pPr>
      <w:r>
        <w:rPr>
          <w:rStyle w:val="FootnoteReference"/>
        </w:rPr>
        <w:footnoteRef/>
      </w:r>
      <w:r>
        <w:t xml:space="preserve"> </w:t>
      </w:r>
      <w:proofErr w:type="spellStart"/>
      <w:r w:rsidRPr="00BC1A84">
        <w:rPr>
          <w:rFonts w:ascii="Times New Roman" w:hAnsi="Times New Roman"/>
          <w:sz w:val="20"/>
        </w:rPr>
        <w:t>Cat</w:t>
      </w:r>
      <w:r>
        <w:rPr>
          <w:rFonts w:ascii="Times New Roman" w:hAnsi="Times New Roman"/>
          <w:sz w:val="20"/>
        </w:rPr>
        <w:t>ley</w:t>
      </w:r>
      <w:proofErr w:type="spellEnd"/>
      <w:r>
        <w:rPr>
          <w:rFonts w:ascii="Times New Roman" w:hAnsi="Times New Roman"/>
          <w:sz w:val="20"/>
        </w:rPr>
        <w:t>.</w:t>
      </w:r>
      <w:r w:rsidRPr="00BC1A84">
        <w:rPr>
          <w:rFonts w:ascii="Times New Roman" w:hAnsi="Times New Roman"/>
          <w:sz w:val="20"/>
        </w:rPr>
        <w:t xml:space="preserve"> </w:t>
      </w:r>
      <w:proofErr w:type="spellStart"/>
      <w:r w:rsidRPr="00BC1A84">
        <w:rPr>
          <w:rFonts w:ascii="Times New Roman" w:hAnsi="Times New Roman"/>
          <w:i/>
          <w:sz w:val="20"/>
        </w:rPr>
        <w:t>Spratleys</w:t>
      </w:r>
      <w:proofErr w:type="spellEnd"/>
      <w:r w:rsidRPr="00BC1A84">
        <w:rPr>
          <w:rFonts w:ascii="Times New Roman" w:hAnsi="Times New Roman"/>
          <w:i/>
          <w:sz w:val="20"/>
        </w:rPr>
        <w:t>: the dispute in the South China Sea</w:t>
      </w:r>
      <w:r>
        <w:rPr>
          <w:rFonts w:ascii="Times New Roman" w:hAnsi="Times New Roman"/>
          <w:sz w:val="20"/>
        </w:rPr>
        <w:t xml:space="preserve">.  </w:t>
      </w:r>
    </w:p>
  </w:footnote>
  <w:footnote w:id="30">
    <w:p w:rsidR="00DE55DA" w:rsidRPr="00592FA2" w:rsidRDefault="00DE55DA" w:rsidP="001724AE">
      <w:pPr>
        <w:rPr>
          <w:rFonts w:ascii="Times New Roman" w:hAnsi="Times New Roman"/>
          <w:sz w:val="20"/>
        </w:rPr>
      </w:pPr>
      <w:r>
        <w:rPr>
          <w:rStyle w:val="FootnoteReference"/>
        </w:rPr>
        <w:footnoteRef/>
      </w:r>
      <w:r>
        <w:t xml:space="preserve"> </w:t>
      </w:r>
      <w:proofErr w:type="gramStart"/>
      <w:r w:rsidRPr="00592FA2">
        <w:rPr>
          <w:rFonts w:ascii="Times New Roman" w:hAnsi="Times New Roman"/>
          <w:sz w:val="20"/>
        </w:rPr>
        <w:t xml:space="preserve">Baker, John C., and David G. </w:t>
      </w:r>
      <w:proofErr w:type="spellStart"/>
      <w:r w:rsidRPr="00592FA2">
        <w:rPr>
          <w:rFonts w:ascii="Times New Roman" w:hAnsi="Times New Roman"/>
          <w:sz w:val="20"/>
        </w:rPr>
        <w:t>Wiencek</w:t>
      </w:r>
      <w:proofErr w:type="spellEnd"/>
      <w:r w:rsidRPr="00592FA2">
        <w:rPr>
          <w:rFonts w:ascii="Times New Roman" w:hAnsi="Times New Roman"/>
          <w:sz w:val="20"/>
        </w:rPr>
        <w:t>.</w:t>
      </w:r>
      <w:proofErr w:type="gramEnd"/>
      <w:r w:rsidRPr="00592FA2">
        <w:rPr>
          <w:rFonts w:ascii="Times New Roman" w:hAnsi="Times New Roman"/>
          <w:sz w:val="20"/>
        </w:rPr>
        <w:t xml:space="preserve">  </w:t>
      </w:r>
      <w:r w:rsidRPr="00592FA2">
        <w:rPr>
          <w:rFonts w:ascii="Times New Roman" w:hAnsi="Times New Roman"/>
          <w:i/>
          <w:sz w:val="20"/>
        </w:rPr>
        <w:t>Cooperative Monitoring in the South China Sea - Satellite Imagery, Confidence-Building Measures, and the Spratly Islands Dispute</w:t>
      </w:r>
      <w:r w:rsidRPr="00592FA2">
        <w:rPr>
          <w:rFonts w:ascii="Times New Roman" w:hAnsi="Times New Roman"/>
          <w:sz w:val="20"/>
        </w:rPr>
        <w:t xml:space="preserve">.  </w:t>
      </w:r>
      <w:proofErr w:type="spellStart"/>
      <w:r w:rsidRPr="00592FA2">
        <w:rPr>
          <w:rFonts w:ascii="Times New Roman" w:hAnsi="Times New Roman"/>
          <w:sz w:val="20"/>
        </w:rPr>
        <w:t>Praeger</w:t>
      </w:r>
      <w:proofErr w:type="spellEnd"/>
      <w:r w:rsidRPr="00592FA2">
        <w:rPr>
          <w:rFonts w:ascii="Times New Roman" w:hAnsi="Times New Roman"/>
          <w:sz w:val="20"/>
        </w:rPr>
        <w:t xml:space="preserve"> Publishers.  2002.   </w:t>
      </w:r>
    </w:p>
    <w:p w:rsidR="00DE55DA" w:rsidRDefault="00DE55DA">
      <w:pPr>
        <w:pStyle w:val="FootnoteText"/>
      </w:pPr>
    </w:p>
  </w:footnote>
  <w:footnote w:id="31">
    <w:p w:rsidR="00DE55DA" w:rsidRPr="00592FA2" w:rsidRDefault="00DE55DA" w:rsidP="001724AE">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Esmaquel</w:t>
      </w:r>
      <w:proofErr w:type="spellEnd"/>
      <w:r w:rsidRPr="00592FA2">
        <w:rPr>
          <w:rFonts w:ascii="Times New Roman" w:hAnsi="Times New Roman"/>
          <w:sz w:val="20"/>
        </w:rPr>
        <w:t xml:space="preserve"> II, </w:t>
      </w:r>
      <w:proofErr w:type="spellStart"/>
      <w:r w:rsidRPr="00592FA2">
        <w:rPr>
          <w:rFonts w:ascii="Times New Roman" w:hAnsi="Times New Roman"/>
          <w:sz w:val="20"/>
        </w:rPr>
        <w:t>Paterno</w:t>
      </w:r>
      <w:proofErr w:type="spell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PH promises UN peace in the South China Sea.</w:t>
      </w:r>
      <w:r>
        <w:rPr>
          <w:rFonts w:ascii="Times New Roman" w:hAnsi="Times New Roman"/>
          <w:sz w:val="20"/>
        </w:rPr>
        <w:t>”</w:t>
      </w:r>
      <w:r w:rsidRPr="00592FA2">
        <w:rPr>
          <w:rFonts w:ascii="Times New Roman" w:hAnsi="Times New Roman"/>
          <w:sz w:val="20"/>
        </w:rPr>
        <w:t xml:space="preserve">  </w:t>
      </w:r>
      <w:proofErr w:type="spellStart"/>
      <w:r w:rsidRPr="00DC4FC4">
        <w:rPr>
          <w:rFonts w:ascii="Times New Roman" w:hAnsi="Times New Roman"/>
          <w:i/>
          <w:sz w:val="20"/>
        </w:rPr>
        <w:t>Rappler</w:t>
      </w:r>
      <w:proofErr w:type="spellEnd"/>
      <w:r w:rsidRPr="00DC4FC4">
        <w:rPr>
          <w:rFonts w:ascii="Times New Roman" w:hAnsi="Times New Roman"/>
          <w:i/>
          <w:sz w:val="20"/>
        </w:rPr>
        <w:t>.</w:t>
      </w:r>
      <w:r w:rsidRPr="00592FA2">
        <w:rPr>
          <w:rFonts w:ascii="Times New Roman" w:hAnsi="Times New Roman"/>
          <w:sz w:val="20"/>
        </w:rPr>
        <w:t xml:space="preserve">  April 30, 2012.  http://www.rappler.com/nation/4840-ph-promises-un-peace-in-south-china-sea</w:t>
      </w:r>
    </w:p>
    <w:p w:rsidR="00DE55DA" w:rsidRDefault="00DE55DA">
      <w:pPr>
        <w:pStyle w:val="FootnoteText"/>
      </w:pPr>
    </w:p>
  </w:footnote>
  <w:footnote w:id="32">
    <w:p w:rsidR="00DE55DA" w:rsidRPr="00592FA2" w:rsidRDefault="00DE55DA" w:rsidP="001724AE">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Strachan, Anna Louise.  </w:t>
      </w:r>
      <w:r w:rsidRPr="00DC4FC4">
        <w:rPr>
          <w:rFonts w:ascii="Times New Roman" w:hAnsi="Times New Roman"/>
          <w:i/>
          <w:sz w:val="20"/>
        </w:rPr>
        <w:t>Resolving Southeast Asian Territorial Disputes - A Role for the ICJ.</w:t>
      </w:r>
      <w:r w:rsidRPr="00592FA2">
        <w:rPr>
          <w:rFonts w:ascii="Times New Roman" w:hAnsi="Times New Roman"/>
          <w:sz w:val="20"/>
        </w:rPr>
        <w:t xml:space="preserve">  </w:t>
      </w:r>
      <w:proofErr w:type="gramStart"/>
      <w:r w:rsidRPr="00592FA2">
        <w:rPr>
          <w:rFonts w:ascii="Times New Roman" w:hAnsi="Times New Roman"/>
          <w:sz w:val="20"/>
        </w:rPr>
        <w:t>Institute of Peace and Conflict Studies.</w:t>
      </w:r>
      <w:proofErr w:type="gramEnd"/>
      <w:r w:rsidRPr="00592FA2">
        <w:rPr>
          <w:rFonts w:ascii="Times New Roman" w:hAnsi="Times New Roman"/>
          <w:sz w:val="20"/>
        </w:rPr>
        <w:t xml:space="preserve">  No. 133.  October 2009.  </w:t>
      </w:r>
    </w:p>
    <w:p w:rsidR="00DE55DA" w:rsidRDefault="00DE55DA">
      <w:pPr>
        <w:pStyle w:val="FootnoteText"/>
      </w:pPr>
    </w:p>
  </w:footnote>
  <w:footnote w:id="33">
    <w:p w:rsidR="00DE55DA" w:rsidRPr="00592FA2" w:rsidRDefault="00DE55DA" w:rsidP="003C7AC0">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Sipri</w:t>
      </w:r>
      <w:proofErr w:type="spell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Military spending: how much does the military cost each country, listed.</w:t>
      </w:r>
      <w:r>
        <w:rPr>
          <w:rFonts w:ascii="Times New Roman" w:hAnsi="Times New Roman"/>
          <w:sz w:val="20"/>
        </w:rPr>
        <w:t>”</w:t>
      </w:r>
      <w:r w:rsidRPr="00592FA2">
        <w:rPr>
          <w:rFonts w:ascii="Times New Roman" w:hAnsi="Times New Roman"/>
          <w:sz w:val="20"/>
        </w:rPr>
        <w:t xml:space="preserve">  </w:t>
      </w:r>
      <w:r w:rsidRPr="00DC4FC4">
        <w:rPr>
          <w:rFonts w:ascii="Times New Roman" w:hAnsi="Times New Roman"/>
          <w:i/>
          <w:sz w:val="20"/>
        </w:rPr>
        <w:t>The Guardian</w:t>
      </w:r>
      <w:r w:rsidRPr="00592FA2">
        <w:rPr>
          <w:rFonts w:ascii="Times New Roman" w:hAnsi="Times New Roman"/>
          <w:sz w:val="20"/>
        </w:rPr>
        <w:t>.  2012.  http://www.guardian.co.uk/news/datablog/2012/apr/17/military-spending-countries-list</w:t>
      </w:r>
    </w:p>
    <w:p w:rsidR="00DE55DA" w:rsidRDefault="00DE55DA">
      <w:pPr>
        <w:pStyle w:val="FootnoteText"/>
      </w:pPr>
    </w:p>
  </w:footnote>
  <w:footnote w:id="34">
    <w:p w:rsidR="00DE55DA" w:rsidRPr="005F3FF7" w:rsidRDefault="00DE55DA" w:rsidP="00923512">
      <w:pPr>
        <w:rPr>
          <w:rFonts w:ascii="Times New Roman" w:hAnsi="Times New Roman"/>
          <w:sz w:val="20"/>
        </w:rPr>
      </w:pPr>
      <w:r>
        <w:rPr>
          <w:rStyle w:val="FootnoteReference"/>
        </w:rPr>
        <w:footnoteRef/>
      </w:r>
      <w:r>
        <w:t xml:space="preserve"> </w:t>
      </w:r>
      <w:r w:rsidRPr="005F3FF7">
        <w:rPr>
          <w:rFonts w:ascii="Times New Roman" w:hAnsi="Times New Roman" w:cs="Verdana"/>
          <w:sz w:val="20"/>
          <w:szCs w:val="22"/>
        </w:rPr>
        <w:t>Sun, Yun. "Chinese Public Opinion: Shaping China’s Foreign Policy, or Shaped</w:t>
      </w:r>
      <w:r>
        <w:rPr>
          <w:rFonts w:ascii="Times New Roman" w:hAnsi="Times New Roman" w:cs="Verdana"/>
          <w:sz w:val="20"/>
          <w:szCs w:val="22"/>
        </w:rPr>
        <w:t xml:space="preserve"> by It?</w:t>
      </w:r>
      <w:r w:rsidRPr="005F3FF7">
        <w:rPr>
          <w:rFonts w:ascii="Times New Roman" w:hAnsi="Times New Roman" w:cs="Verdana"/>
          <w:sz w:val="20"/>
          <w:szCs w:val="22"/>
        </w:rPr>
        <w:t xml:space="preserve">" </w:t>
      </w:r>
      <w:r w:rsidRPr="00DC4FC4">
        <w:rPr>
          <w:rFonts w:ascii="Times New Roman" w:hAnsi="Times New Roman" w:cs="Verdana"/>
          <w:i/>
          <w:sz w:val="20"/>
          <w:szCs w:val="22"/>
        </w:rPr>
        <w:t>Brookings</w:t>
      </w:r>
      <w:r w:rsidRPr="005F3FF7">
        <w:rPr>
          <w:rFonts w:ascii="Times New Roman" w:hAnsi="Times New Roman" w:cs="Verdana"/>
          <w:sz w:val="20"/>
          <w:szCs w:val="22"/>
        </w:rPr>
        <w:t xml:space="preserve"> Institution. http://www.brookings.edu/opinions/20</w:t>
      </w:r>
    </w:p>
    <w:p w:rsidR="00DE55DA" w:rsidRDefault="00DE55DA">
      <w:pPr>
        <w:pStyle w:val="FootnoteText"/>
      </w:pPr>
    </w:p>
  </w:footnote>
  <w:footnote w:id="35">
    <w:p w:rsidR="00DE55DA" w:rsidRPr="00592FA2" w:rsidRDefault="00DE55DA" w:rsidP="00923512">
      <w:pPr>
        <w:rPr>
          <w:rFonts w:ascii="Times New Roman" w:hAnsi="Times New Roman"/>
          <w:sz w:val="20"/>
        </w:rPr>
      </w:pPr>
      <w:r>
        <w:rPr>
          <w:rStyle w:val="FootnoteReference"/>
        </w:rPr>
        <w:footnoteRef/>
      </w:r>
      <w:r>
        <w:t xml:space="preserve"> </w:t>
      </w:r>
      <w:r>
        <w:rPr>
          <w:rFonts w:ascii="Times New Roman" w:hAnsi="Times New Roman"/>
          <w:sz w:val="20"/>
        </w:rPr>
        <w:t>Ford</w:t>
      </w:r>
      <w:r w:rsidRPr="005F3FF7">
        <w:rPr>
          <w:rFonts w:ascii="Times New Roman" w:hAnsi="Times New Roman"/>
          <w:sz w:val="20"/>
        </w:rPr>
        <w:t>,</w:t>
      </w:r>
      <w:r>
        <w:rPr>
          <w:rFonts w:ascii="Times New Roman" w:hAnsi="Times New Roman"/>
          <w:sz w:val="20"/>
        </w:rPr>
        <w:t xml:space="preserve"> Peter.</w:t>
      </w:r>
      <w:r w:rsidRPr="005F3FF7">
        <w:rPr>
          <w:rFonts w:ascii="Times New Roman" w:hAnsi="Times New Roman"/>
          <w:sz w:val="20"/>
        </w:rPr>
        <w:t xml:space="preserve"> “Why a nervous China aims to shield citizens from Egypt news,” </w:t>
      </w:r>
      <w:r w:rsidRPr="00DC4FC4">
        <w:rPr>
          <w:rFonts w:ascii="Times New Roman" w:hAnsi="Times New Roman"/>
          <w:i/>
          <w:sz w:val="20"/>
        </w:rPr>
        <w:t>The Christian Science Monitor</w:t>
      </w:r>
      <w:r w:rsidRPr="005F3FF7">
        <w:rPr>
          <w:rFonts w:ascii="Times New Roman" w:hAnsi="Times New Roman"/>
          <w:sz w:val="20"/>
        </w:rPr>
        <w:t>, February 1, 2011, http://www.csmonitor.com/World/Asia-Pacific/2011/0201/Why-a-nervous-China-aims-to-shield-citizens-from-Egypt-n</w:t>
      </w:r>
      <w:r>
        <w:rPr>
          <w:rFonts w:ascii="Times New Roman" w:hAnsi="Times New Roman"/>
          <w:sz w:val="20"/>
        </w:rPr>
        <w:t>ews.</w:t>
      </w:r>
    </w:p>
    <w:p w:rsidR="00DE55DA" w:rsidRDefault="00DE55DA">
      <w:pPr>
        <w:pStyle w:val="FootnoteText"/>
      </w:pPr>
    </w:p>
  </w:footnote>
  <w:footnote w:id="36">
    <w:p w:rsidR="00DE55DA" w:rsidRDefault="00DE55DA" w:rsidP="00404074">
      <w:pPr>
        <w:rPr>
          <w:rFonts w:ascii="Times New Roman" w:hAnsi="Times New Roman"/>
          <w:sz w:val="20"/>
        </w:rPr>
      </w:pPr>
      <w:r>
        <w:rPr>
          <w:rStyle w:val="FootnoteReference"/>
        </w:rPr>
        <w:footnoteRef/>
      </w:r>
      <w:r>
        <w:t xml:space="preserve"> </w:t>
      </w:r>
      <w:r w:rsidRPr="00791019">
        <w:rPr>
          <w:rFonts w:ascii="Times New Roman" w:hAnsi="Times New Roman"/>
          <w:sz w:val="20"/>
        </w:rPr>
        <w:t xml:space="preserve">Buckley.  </w:t>
      </w:r>
      <w:r>
        <w:rPr>
          <w:rFonts w:ascii="Times New Roman" w:hAnsi="Times New Roman"/>
          <w:sz w:val="20"/>
        </w:rPr>
        <w:t>“</w:t>
      </w:r>
      <w:r w:rsidRPr="00791019">
        <w:rPr>
          <w:rFonts w:ascii="Times New Roman" w:hAnsi="Times New Roman"/>
          <w:sz w:val="20"/>
        </w:rPr>
        <w:t>China warns outside nations to stay out of sea dispute.</w:t>
      </w:r>
      <w:r>
        <w:rPr>
          <w:rFonts w:ascii="Times New Roman" w:hAnsi="Times New Roman"/>
          <w:sz w:val="20"/>
        </w:rPr>
        <w:t xml:space="preserve">” </w:t>
      </w:r>
      <w:r w:rsidRPr="00DC4FC4">
        <w:rPr>
          <w:rFonts w:ascii="Times New Roman" w:hAnsi="Times New Roman"/>
          <w:i/>
          <w:sz w:val="20"/>
        </w:rPr>
        <w:t>Reuters.</w:t>
      </w:r>
      <w:r>
        <w:rPr>
          <w:rFonts w:ascii="Times New Roman" w:hAnsi="Times New Roman"/>
          <w:sz w:val="20"/>
        </w:rPr>
        <w:t xml:space="preserve"> June 15, 2011. </w:t>
      </w:r>
      <w:r w:rsidRPr="00791019">
        <w:rPr>
          <w:rFonts w:ascii="Times New Roman" w:hAnsi="Times New Roman"/>
          <w:sz w:val="20"/>
        </w:rPr>
        <w:t xml:space="preserve"> </w:t>
      </w:r>
    </w:p>
    <w:p w:rsidR="00DE55DA" w:rsidRPr="00404074" w:rsidRDefault="00DE55DA" w:rsidP="00404074">
      <w:pPr>
        <w:rPr>
          <w:rFonts w:ascii="Times New Roman" w:hAnsi="Times New Roman"/>
          <w:sz w:val="20"/>
        </w:rPr>
      </w:pPr>
    </w:p>
  </w:footnote>
  <w:footnote w:id="37">
    <w:p w:rsidR="00DE55DA" w:rsidRDefault="00DE55DA">
      <w:pPr>
        <w:pStyle w:val="FootnoteText"/>
      </w:pPr>
      <w:r>
        <w:rPr>
          <w:rStyle w:val="FootnoteReference"/>
        </w:rPr>
        <w:footnoteRef/>
      </w:r>
      <w:r>
        <w:t xml:space="preserve"> </w:t>
      </w:r>
      <w:r w:rsidRPr="00592FA2">
        <w:rPr>
          <w:rFonts w:ascii="Times New Roman" w:hAnsi="Times New Roman"/>
          <w:sz w:val="20"/>
        </w:rPr>
        <w:t xml:space="preserve">Associated Press. </w:t>
      </w:r>
      <w:r>
        <w:rPr>
          <w:rFonts w:ascii="Times New Roman" w:hAnsi="Times New Roman"/>
          <w:sz w:val="20"/>
        </w:rPr>
        <w:t>“</w:t>
      </w:r>
      <w:r w:rsidRPr="00592FA2">
        <w:rPr>
          <w:rFonts w:ascii="Times New Roman" w:hAnsi="Times New Roman"/>
          <w:sz w:val="20"/>
        </w:rPr>
        <w:t>China allows rowdy anti-Japanese protests.</w:t>
      </w:r>
      <w:r>
        <w:rPr>
          <w:rFonts w:ascii="Times New Roman" w:hAnsi="Times New Roman"/>
          <w:sz w:val="20"/>
        </w:rPr>
        <w:t>”</w:t>
      </w:r>
      <w:r w:rsidRPr="00592FA2">
        <w:rPr>
          <w:rFonts w:ascii="Times New Roman" w:hAnsi="Times New Roman"/>
          <w:sz w:val="20"/>
        </w:rPr>
        <w:t xml:space="preserve"> </w:t>
      </w:r>
      <w:r w:rsidRPr="00DC4FC4">
        <w:rPr>
          <w:rFonts w:ascii="Times New Roman" w:hAnsi="Times New Roman"/>
          <w:i/>
          <w:sz w:val="20"/>
        </w:rPr>
        <w:t>Fox News.</w:t>
      </w:r>
      <w:r w:rsidRPr="00592FA2">
        <w:rPr>
          <w:rFonts w:ascii="Times New Roman" w:hAnsi="Times New Roman"/>
          <w:sz w:val="20"/>
        </w:rPr>
        <w:t xml:space="preserve"> October 18, 2010.  http://www.foxnews.com/world/2010/10/18/china-allows-rowdy-anti-japanese-protests/</w:t>
      </w:r>
    </w:p>
  </w:footnote>
  <w:footnote w:id="38">
    <w:p w:rsidR="00DE55DA" w:rsidRPr="00592FA2" w:rsidRDefault="00DE55DA" w:rsidP="00791019">
      <w:pPr>
        <w:rPr>
          <w:rFonts w:ascii="Times New Roman" w:hAnsi="Times New Roman"/>
          <w:sz w:val="20"/>
        </w:rPr>
      </w:pPr>
      <w:r>
        <w:rPr>
          <w:rStyle w:val="FootnoteReference"/>
        </w:rPr>
        <w:footnoteRef/>
      </w:r>
      <w:r>
        <w:t xml:space="preserve"> </w:t>
      </w:r>
      <w:proofErr w:type="gramStart"/>
      <w:r w:rsidRPr="00592FA2">
        <w:rPr>
          <w:rFonts w:ascii="Times New Roman" w:hAnsi="Times New Roman"/>
          <w:sz w:val="20"/>
        </w:rPr>
        <w:t>The Supreme Court of the People’s Republic of China.</w:t>
      </w:r>
      <w:proofErr w:type="gramEnd"/>
      <w:r w:rsidRPr="00592FA2">
        <w:rPr>
          <w:rFonts w:ascii="Times New Roman" w:hAnsi="Times New Roman"/>
          <w:sz w:val="20"/>
        </w:rPr>
        <w:t xml:space="preserve">  </w:t>
      </w:r>
      <w:proofErr w:type="gramStart"/>
      <w:r w:rsidRPr="00DC4FC4">
        <w:rPr>
          <w:rFonts w:ascii="Times New Roman" w:hAnsi="Times New Roman"/>
          <w:i/>
          <w:sz w:val="20"/>
        </w:rPr>
        <w:t>Laws and Regulations</w:t>
      </w:r>
      <w:r w:rsidRPr="00592FA2">
        <w:rPr>
          <w:rFonts w:ascii="Times New Roman" w:hAnsi="Times New Roman"/>
          <w:sz w:val="20"/>
        </w:rPr>
        <w:t>.</w:t>
      </w:r>
      <w:proofErr w:type="gramEnd"/>
      <w:r w:rsidRPr="00592FA2">
        <w:rPr>
          <w:rFonts w:ascii="Times New Roman" w:hAnsi="Times New Roman"/>
          <w:sz w:val="20"/>
        </w:rPr>
        <w:t xml:space="preserve">  Posted: 2003-06-03 14:26:45.  http://en.chinacourt.org/public/detail.php?id=2691</w:t>
      </w:r>
    </w:p>
    <w:p w:rsidR="00DE55DA" w:rsidRDefault="00DE55DA">
      <w:pPr>
        <w:pStyle w:val="FootnoteText"/>
      </w:pPr>
    </w:p>
  </w:footnote>
  <w:footnote w:id="39">
    <w:p w:rsidR="00DE55DA" w:rsidRPr="00592FA2" w:rsidRDefault="00DE55DA" w:rsidP="007408DA">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Want China Times.  </w:t>
      </w:r>
      <w:r>
        <w:rPr>
          <w:rFonts w:ascii="Times New Roman" w:hAnsi="Times New Roman"/>
          <w:sz w:val="20"/>
        </w:rPr>
        <w:t>“</w:t>
      </w:r>
      <w:r w:rsidRPr="00592FA2">
        <w:rPr>
          <w:rFonts w:ascii="Times New Roman" w:hAnsi="Times New Roman"/>
          <w:sz w:val="20"/>
        </w:rPr>
        <w:t>Manila should back down in the South China Sea dispute.</w:t>
      </w:r>
      <w:r>
        <w:rPr>
          <w:rFonts w:ascii="Times New Roman" w:hAnsi="Times New Roman"/>
          <w:sz w:val="20"/>
        </w:rPr>
        <w:t>”</w:t>
      </w:r>
      <w:r w:rsidRPr="00592FA2">
        <w:rPr>
          <w:rFonts w:ascii="Times New Roman" w:hAnsi="Times New Roman"/>
          <w:sz w:val="20"/>
        </w:rPr>
        <w:t xml:space="preserve">  </w:t>
      </w:r>
      <w:r w:rsidRPr="000F6C32">
        <w:rPr>
          <w:rFonts w:ascii="Times New Roman" w:hAnsi="Times New Roman"/>
          <w:i/>
          <w:sz w:val="20"/>
        </w:rPr>
        <w:t>Want China Times.</w:t>
      </w:r>
      <w:r>
        <w:rPr>
          <w:rFonts w:ascii="Times New Roman" w:hAnsi="Times New Roman"/>
          <w:sz w:val="20"/>
        </w:rPr>
        <w:t xml:space="preserve"> </w:t>
      </w:r>
      <w:r w:rsidRPr="00592FA2">
        <w:rPr>
          <w:rFonts w:ascii="Times New Roman" w:hAnsi="Times New Roman"/>
          <w:sz w:val="20"/>
        </w:rPr>
        <w:t>Editorials.  April 28, 2012.  http://www.wantchinatimes.com/news-subclass-cnt.aspx?id=20120428000032&amp;cid=1701</w:t>
      </w:r>
    </w:p>
    <w:p w:rsidR="00DE55DA" w:rsidRDefault="00DE55DA">
      <w:pPr>
        <w:pStyle w:val="FootnoteText"/>
      </w:pPr>
    </w:p>
  </w:footnote>
  <w:footnote w:id="40">
    <w:p w:rsidR="00DE55DA" w:rsidRPr="00592FA2" w:rsidRDefault="00DE55DA" w:rsidP="007408DA">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Sina</w:t>
      </w:r>
      <w:proofErr w:type="spellEnd"/>
      <w:r w:rsidRPr="00592FA2">
        <w:rPr>
          <w:rFonts w:ascii="Times New Roman" w:hAnsi="Times New Roman"/>
          <w:sz w:val="20"/>
        </w:rPr>
        <w:t xml:space="preserve"> English.  </w:t>
      </w:r>
      <w:r>
        <w:rPr>
          <w:rFonts w:ascii="Times New Roman" w:hAnsi="Times New Roman"/>
          <w:sz w:val="20"/>
        </w:rPr>
        <w:t>“</w:t>
      </w:r>
      <w:r w:rsidRPr="00592FA2">
        <w:rPr>
          <w:rFonts w:ascii="Times New Roman" w:hAnsi="Times New Roman"/>
          <w:sz w:val="20"/>
        </w:rPr>
        <w:t>Manila can’t dictate dispute progress.</w:t>
      </w:r>
      <w:r>
        <w:rPr>
          <w:rFonts w:ascii="Times New Roman" w:hAnsi="Times New Roman"/>
          <w:sz w:val="20"/>
        </w:rPr>
        <w:t xml:space="preserve">” </w:t>
      </w:r>
      <w:r w:rsidRPr="000F6C32">
        <w:rPr>
          <w:rFonts w:ascii="Times New Roman" w:hAnsi="Times New Roman"/>
          <w:i/>
          <w:sz w:val="20"/>
        </w:rPr>
        <w:t>SINA</w:t>
      </w:r>
      <w:r>
        <w:rPr>
          <w:rFonts w:ascii="Times New Roman" w:hAnsi="Times New Roman"/>
          <w:sz w:val="20"/>
        </w:rPr>
        <w:t>.</w:t>
      </w:r>
      <w:r w:rsidRPr="00592FA2">
        <w:rPr>
          <w:rFonts w:ascii="Times New Roman" w:hAnsi="Times New Roman"/>
          <w:sz w:val="20"/>
        </w:rPr>
        <w:t xml:space="preserve">  April 26, 2012.  http://english.sina.com/china/p/2012/0424/461663.html</w:t>
      </w:r>
    </w:p>
    <w:p w:rsidR="00DE55DA" w:rsidRDefault="00DE55DA">
      <w:pPr>
        <w:pStyle w:val="FootnoteText"/>
      </w:pPr>
    </w:p>
  </w:footnote>
  <w:footnote w:id="41">
    <w:p w:rsidR="00DE55DA" w:rsidRPr="00080603" w:rsidRDefault="00DE55DA">
      <w:pPr>
        <w:pStyle w:val="FootnoteText"/>
        <w:rPr>
          <w:rFonts w:ascii="Times New Roman" w:hAnsi="Times New Roman"/>
          <w:sz w:val="20"/>
        </w:rPr>
      </w:pPr>
      <w:r w:rsidRPr="00080603">
        <w:rPr>
          <w:rStyle w:val="FootnoteReference"/>
          <w:rFonts w:ascii="Times New Roman" w:hAnsi="Times New Roman"/>
          <w:sz w:val="20"/>
        </w:rPr>
        <w:footnoteRef/>
      </w:r>
      <w:r w:rsidRPr="00080603">
        <w:rPr>
          <w:rFonts w:ascii="Times New Roman" w:hAnsi="Times New Roman"/>
          <w:sz w:val="20"/>
        </w:rPr>
        <w:t xml:space="preserve"> </w:t>
      </w:r>
      <w:proofErr w:type="gramStart"/>
      <w:r w:rsidRPr="00080603">
        <w:rPr>
          <w:rFonts w:ascii="Times New Roman" w:hAnsi="Times New Roman"/>
          <w:sz w:val="20"/>
        </w:rPr>
        <w:t>Lee-</w:t>
      </w:r>
      <w:proofErr w:type="spellStart"/>
      <w:r w:rsidRPr="00080603">
        <w:rPr>
          <w:rFonts w:ascii="Times New Roman" w:hAnsi="Times New Roman"/>
          <w:sz w:val="20"/>
        </w:rPr>
        <w:t>Brago</w:t>
      </w:r>
      <w:proofErr w:type="spellEnd"/>
      <w:r w:rsidRPr="00080603">
        <w:rPr>
          <w:rFonts w:ascii="Times New Roman" w:hAnsi="Times New Roman"/>
          <w:sz w:val="20"/>
        </w:rPr>
        <w:t xml:space="preserve">, </w:t>
      </w:r>
      <w:proofErr w:type="spellStart"/>
      <w:r w:rsidRPr="00080603">
        <w:rPr>
          <w:rFonts w:ascii="Times New Roman" w:hAnsi="Times New Roman"/>
          <w:sz w:val="20"/>
        </w:rPr>
        <w:t>Pia</w:t>
      </w:r>
      <w:proofErr w:type="spellEnd"/>
      <w:r w:rsidRPr="00080603">
        <w:rPr>
          <w:rFonts w:ascii="Times New Roman" w:hAnsi="Times New Roman"/>
          <w:sz w:val="20"/>
        </w:rPr>
        <w:t>.</w:t>
      </w:r>
      <w:proofErr w:type="gramEnd"/>
      <w:r w:rsidRPr="00080603">
        <w:rPr>
          <w:rFonts w:ascii="Times New Roman" w:hAnsi="Times New Roman"/>
          <w:sz w:val="20"/>
        </w:rPr>
        <w:t xml:space="preserve">  </w:t>
      </w:r>
      <w:r>
        <w:rPr>
          <w:rFonts w:ascii="Times New Roman" w:hAnsi="Times New Roman"/>
          <w:sz w:val="20"/>
        </w:rPr>
        <w:t>“</w:t>
      </w:r>
      <w:r w:rsidRPr="00080603">
        <w:rPr>
          <w:rFonts w:ascii="Times New Roman" w:hAnsi="Times New Roman"/>
          <w:sz w:val="20"/>
        </w:rPr>
        <w:t>Phl protests China harassment at sea.</w:t>
      </w:r>
      <w:r>
        <w:rPr>
          <w:rFonts w:ascii="Times New Roman" w:hAnsi="Times New Roman"/>
          <w:sz w:val="20"/>
        </w:rPr>
        <w:t>”</w:t>
      </w:r>
      <w:r w:rsidRPr="00080603">
        <w:rPr>
          <w:rFonts w:ascii="Times New Roman" w:hAnsi="Times New Roman"/>
          <w:sz w:val="20"/>
        </w:rPr>
        <w:t xml:space="preserve">  </w:t>
      </w:r>
      <w:proofErr w:type="gramStart"/>
      <w:r w:rsidRPr="000F6C32">
        <w:rPr>
          <w:rFonts w:ascii="Times New Roman" w:hAnsi="Times New Roman"/>
          <w:i/>
          <w:sz w:val="20"/>
        </w:rPr>
        <w:t>The Philippine Star.</w:t>
      </w:r>
      <w:proofErr w:type="gramEnd"/>
      <w:r w:rsidRPr="00080603">
        <w:rPr>
          <w:rFonts w:ascii="Times New Roman" w:hAnsi="Times New Roman"/>
          <w:sz w:val="20"/>
        </w:rPr>
        <w:t xml:space="preserve"> March 5, 2011.  http://www.philstar.com/Article.aspx?articleId=663124&amp;publicationSubCategoryId=63</w:t>
      </w:r>
    </w:p>
  </w:footnote>
  <w:footnote w:id="42">
    <w:p w:rsidR="00DE55DA" w:rsidRPr="00592FA2" w:rsidRDefault="00DE55DA" w:rsidP="007408DA">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Pomfret</w:t>
      </w:r>
      <w:proofErr w:type="spellEnd"/>
      <w:r w:rsidRPr="00592FA2">
        <w:rPr>
          <w:rFonts w:ascii="Times New Roman" w:hAnsi="Times New Roman"/>
          <w:sz w:val="20"/>
        </w:rPr>
        <w:t xml:space="preserve">, John.  </w:t>
      </w:r>
      <w:r>
        <w:rPr>
          <w:rFonts w:ascii="Times New Roman" w:hAnsi="Times New Roman"/>
          <w:sz w:val="20"/>
        </w:rPr>
        <w:t>“</w:t>
      </w:r>
      <w:r w:rsidRPr="00592FA2">
        <w:rPr>
          <w:rFonts w:ascii="Times New Roman" w:hAnsi="Times New Roman"/>
          <w:sz w:val="20"/>
        </w:rPr>
        <w:t>U.S. takes a tougher tone on China.</w:t>
      </w:r>
      <w:r>
        <w:rPr>
          <w:rFonts w:ascii="Times New Roman" w:hAnsi="Times New Roman"/>
          <w:sz w:val="20"/>
        </w:rPr>
        <w:t>”</w:t>
      </w:r>
      <w:r w:rsidRPr="00592FA2">
        <w:rPr>
          <w:rFonts w:ascii="Times New Roman" w:hAnsi="Times New Roman"/>
          <w:sz w:val="20"/>
        </w:rPr>
        <w:t xml:space="preserve">  </w:t>
      </w:r>
      <w:r w:rsidRPr="000F6C32">
        <w:rPr>
          <w:rFonts w:ascii="Times New Roman" w:hAnsi="Times New Roman"/>
          <w:i/>
          <w:sz w:val="20"/>
        </w:rPr>
        <w:t>Washington Post.</w:t>
      </w:r>
      <w:r w:rsidRPr="00592FA2">
        <w:rPr>
          <w:rFonts w:ascii="Times New Roman" w:hAnsi="Times New Roman"/>
          <w:sz w:val="20"/>
        </w:rPr>
        <w:t xml:space="preserve">  Friday July 30</w:t>
      </w:r>
      <w:r w:rsidRPr="00592FA2">
        <w:rPr>
          <w:rFonts w:ascii="Times New Roman" w:hAnsi="Times New Roman"/>
          <w:sz w:val="20"/>
          <w:vertAlign w:val="superscript"/>
        </w:rPr>
        <w:t>th</w:t>
      </w:r>
      <w:r w:rsidRPr="00592FA2">
        <w:rPr>
          <w:rFonts w:ascii="Times New Roman" w:hAnsi="Times New Roman"/>
          <w:sz w:val="20"/>
        </w:rPr>
        <w:t>, 2010.  http://www.washingtonpost.com/wp-dyn/content/article/2010/07/29/AR2010072906416.html</w:t>
      </w:r>
    </w:p>
    <w:p w:rsidR="00DE55DA" w:rsidRDefault="00DE55DA">
      <w:pPr>
        <w:pStyle w:val="FootnoteText"/>
      </w:pPr>
    </w:p>
  </w:footnote>
  <w:footnote w:id="43">
    <w:p w:rsidR="00DE55DA" w:rsidRDefault="00DE55DA">
      <w:pPr>
        <w:pStyle w:val="FootnoteText"/>
      </w:pPr>
      <w:r>
        <w:rPr>
          <w:rStyle w:val="FootnoteReference"/>
        </w:rPr>
        <w:footnoteRef/>
      </w:r>
      <w:r>
        <w:t xml:space="preserve"> </w:t>
      </w:r>
      <w:r w:rsidRPr="00592FA2">
        <w:rPr>
          <w:rFonts w:ascii="Times New Roman" w:hAnsi="Times New Roman"/>
          <w:sz w:val="20"/>
        </w:rPr>
        <w:t xml:space="preserve">Goldstein, Lyle J.  </w:t>
      </w:r>
      <w:r>
        <w:rPr>
          <w:rFonts w:ascii="Times New Roman" w:hAnsi="Times New Roman"/>
          <w:sz w:val="20"/>
        </w:rPr>
        <w:t>“</w:t>
      </w:r>
      <w:r w:rsidRPr="00592FA2">
        <w:rPr>
          <w:rFonts w:ascii="Times New Roman" w:hAnsi="Times New Roman"/>
          <w:sz w:val="20"/>
        </w:rPr>
        <w:t xml:space="preserve">Five Dragons Stirring Up the Sea - Challenge and Opportunity in China’s Improving Maritime Enforcement </w:t>
      </w:r>
      <w:proofErr w:type="spellStart"/>
      <w:r w:rsidRPr="00592FA2">
        <w:rPr>
          <w:rFonts w:ascii="Times New Roman" w:hAnsi="Times New Roman"/>
          <w:sz w:val="20"/>
        </w:rPr>
        <w:t>Capabilites</w:t>
      </w:r>
      <w:proofErr w:type="spellEnd"/>
      <w:r w:rsidRPr="00592FA2">
        <w:rPr>
          <w:rFonts w:ascii="Times New Roman" w:hAnsi="Times New Roman"/>
          <w:sz w:val="20"/>
        </w:rPr>
        <w:t>.</w:t>
      </w:r>
      <w:r>
        <w:rPr>
          <w:rFonts w:ascii="Times New Roman" w:hAnsi="Times New Roman"/>
          <w:sz w:val="20"/>
        </w:rPr>
        <w:t>”</w:t>
      </w:r>
      <w:r w:rsidRPr="00592FA2">
        <w:rPr>
          <w:rFonts w:ascii="Times New Roman" w:hAnsi="Times New Roman"/>
          <w:sz w:val="20"/>
        </w:rPr>
        <w:t xml:space="preserve">  </w:t>
      </w:r>
      <w:r w:rsidRPr="000F6C32">
        <w:rPr>
          <w:rFonts w:ascii="Times New Roman" w:hAnsi="Times New Roman"/>
          <w:i/>
          <w:sz w:val="20"/>
        </w:rPr>
        <w:t>China Maritime Studies Institute</w:t>
      </w:r>
      <w:r w:rsidRPr="00592FA2">
        <w:rPr>
          <w:rFonts w:ascii="Times New Roman" w:hAnsi="Times New Roman"/>
          <w:sz w:val="20"/>
        </w:rPr>
        <w:t>, U.S. Naval War College.  Newport, Rhode Island.  2010</w:t>
      </w:r>
    </w:p>
  </w:footnote>
  <w:footnote w:id="44">
    <w:p w:rsidR="00DE55DA" w:rsidRPr="00592FA2" w:rsidRDefault="00DE55DA" w:rsidP="00FD3DA6">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Gomez, Jim.  </w:t>
      </w:r>
      <w:r>
        <w:rPr>
          <w:rFonts w:ascii="Times New Roman" w:hAnsi="Times New Roman"/>
          <w:sz w:val="20"/>
        </w:rPr>
        <w:t>“</w:t>
      </w:r>
      <w:r w:rsidRPr="00592FA2">
        <w:rPr>
          <w:rFonts w:ascii="Times New Roman" w:hAnsi="Times New Roman"/>
          <w:sz w:val="20"/>
        </w:rPr>
        <w:t>Philippine warship in standoff with China vessels.</w:t>
      </w:r>
      <w:r>
        <w:rPr>
          <w:rFonts w:ascii="Times New Roman" w:hAnsi="Times New Roman"/>
          <w:sz w:val="20"/>
        </w:rPr>
        <w:t>”</w:t>
      </w:r>
      <w:r w:rsidRPr="00592FA2">
        <w:rPr>
          <w:rFonts w:ascii="Times New Roman" w:hAnsi="Times New Roman"/>
          <w:sz w:val="20"/>
        </w:rPr>
        <w:t xml:space="preserve">  </w:t>
      </w:r>
      <w:proofErr w:type="gramStart"/>
      <w:r w:rsidRPr="000F6C32">
        <w:rPr>
          <w:rFonts w:ascii="Times New Roman" w:hAnsi="Times New Roman"/>
          <w:i/>
          <w:sz w:val="20"/>
        </w:rPr>
        <w:t>The Associated Press</w:t>
      </w:r>
      <w:r>
        <w:rPr>
          <w:rFonts w:ascii="Times New Roman" w:hAnsi="Times New Roman"/>
          <w:sz w:val="20"/>
        </w:rPr>
        <w:t>.</w:t>
      </w:r>
      <w:proofErr w:type="gramEnd"/>
      <w:r>
        <w:rPr>
          <w:rFonts w:ascii="Times New Roman" w:hAnsi="Times New Roman"/>
          <w:sz w:val="20"/>
        </w:rPr>
        <w:t xml:space="preserve">  April 10, 2012. </w:t>
      </w:r>
      <w:r w:rsidRPr="00592FA2">
        <w:rPr>
          <w:rFonts w:ascii="Times New Roman" w:hAnsi="Times New Roman"/>
          <w:sz w:val="20"/>
        </w:rPr>
        <w:t>http://www.google.com/hostednews/ap/article/ALeqM5g6Ms4n4rqMf0g9HjWZVOjE2c9gig?docId=e3c4e86119df45d3a44ebb96d5d96322</w:t>
      </w:r>
    </w:p>
    <w:p w:rsidR="00DE55DA" w:rsidRDefault="00DE55DA">
      <w:pPr>
        <w:pStyle w:val="FootnoteText"/>
      </w:pPr>
    </w:p>
  </w:footnote>
  <w:footnote w:id="45">
    <w:p w:rsidR="00DE55DA" w:rsidRPr="00592FA2" w:rsidRDefault="00DE55DA" w:rsidP="00FC1D0E">
      <w:pPr>
        <w:rPr>
          <w:rFonts w:ascii="Times New Roman" w:hAnsi="Times New Roman"/>
          <w:sz w:val="20"/>
        </w:rPr>
      </w:pPr>
      <w:r>
        <w:rPr>
          <w:rStyle w:val="FootnoteReference"/>
        </w:rPr>
        <w:footnoteRef/>
      </w:r>
      <w:r>
        <w:t xml:space="preserve"> </w:t>
      </w:r>
      <w:r w:rsidRPr="00592FA2">
        <w:rPr>
          <w:rFonts w:ascii="Times New Roman" w:hAnsi="Times New Roman"/>
          <w:sz w:val="20"/>
        </w:rPr>
        <w:t>Rappler.com</w:t>
      </w:r>
      <w:proofErr w:type="gramStart"/>
      <w:r w:rsidRPr="00592FA2">
        <w:rPr>
          <w:rFonts w:ascii="Times New Roman" w:hAnsi="Times New Roman"/>
          <w:sz w:val="20"/>
        </w:rPr>
        <w:t xml:space="preserve">.  </w:t>
      </w:r>
      <w:r>
        <w:rPr>
          <w:rFonts w:ascii="Times New Roman" w:hAnsi="Times New Roman"/>
          <w:sz w:val="20"/>
        </w:rPr>
        <w:t>“</w:t>
      </w:r>
      <w:proofErr w:type="gramEnd"/>
      <w:r w:rsidRPr="00592FA2">
        <w:rPr>
          <w:rFonts w:ascii="Times New Roman" w:hAnsi="Times New Roman"/>
          <w:sz w:val="20"/>
        </w:rPr>
        <w:t>Scarborough “puzzle” a work in progress.</w:t>
      </w:r>
      <w:r>
        <w:rPr>
          <w:rFonts w:ascii="Times New Roman" w:hAnsi="Times New Roman"/>
          <w:sz w:val="20"/>
        </w:rPr>
        <w:t>”</w:t>
      </w:r>
      <w:r w:rsidRPr="00592FA2">
        <w:rPr>
          <w:rFonts w:ascii="Times New Roman" w:hAnsi="Times New Roman"/>
          <w:sz w:val="20"/>
        </w:rPr>
        <w:t xml:space="preserve">  </w:t>
      </w:r>
      <w:proofErr w:type="spellStart"/>
      <w:r w:rsidRPr="000F6C32">
        <w:rPr>
          <w:rFonts w:ascii="Times New Roman" w:hAnsi="Times New Roman"/>
          <w:i/>
          <w:sz w:val="20"/>
        </w:rPr>
        <w:t>Rappler</w:t>
      </w:r>
      <w:proofErr w:type="spellEnd"/>
      <w:r w:rsidRPr="000F6C32">
        <w:rPr>
          <w:rFonts w:ascii="Times New Roman" w:hAnsi="Times New Roman"/>
          <w:i/>
          <w:sz w:val="20"/>
        </w:rPr>
        <w:t>,</w:t>
      </w:r>
      <w:r w:rsidRPr="00592FA2">
        <w:rPr>
          <w:rFonts w:ascii="Times New Roman" w:hAnsi="Times New Roman"/>
          <w:sz w:val="20"/>
        </w:rPr>
        <w:t xml:space="preserve"> Nation.  April 12, 2012.  http://www.rappler.com/nation/3749-scarborough-puzzle-a-work-in-progress</w:t>
      </w:r>
    </w:p>
    <w:p w:rsidR="00DE55DA" w:rsidRDefault="00DE55DA">
      <w:pPr>
        <w:pStyle w:val="FootnoteText"/>
      </w:pPr>
    </w:p>
  </w:footnote>
  <w:footnote w:id="46">
    <w:p w:rsidR="00DE55DA" w:rsidRPr="001030E5" w:rsidRDefault="00DE55DA" w:rsidP="001030E5">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Associated Press.  </w:t>
      </w:r>
      <w:r>
        <w:rPr>
          <w:rFonts w:ascii="Times New Roman" w:hAnsi="Times New Roman"/>
          <w:sz w:val="20"/>
        </w:rPr>
        <w:t>“</w:t>
      </w:r>
      <w:r w:rsidRPr="00592FA2">
        <w:rPr>
          <w:rFonts w:ascii="Times New Roman" w:hAnsi="Times New Roman"/>
          <w:sz w:val="20"/>
        </w:rPr>
        <w:t xml:space="preserve">Philippines, Vietnam try football diplomacy in </w:t>
      </w:r>
      <w:proofErr w:type="spellStart"/>
      <w:r w:rsidRPr="00592FA2">
        <w:rPr>
          <w:rFonts w:ascii="Times New Roman" w:hAnsi="Times New Roman"/>
          <w:sz w:val="20"/>
        </w:rPr>
        <w:t>Spratlys</w:t>
      </w:r>
      <w:proofErr w:type="spellEnd"/>
      <w:r w:rsidRPr="00592FA2">
        <w:rPr>
          <w:rFonts w:ascii="Times New Roman" w:hAnsi="Times New Roman"/>
          <w:sz w:val="20"/>
        </w:rPr>
        <w:t>.</w:t>
      </w:r>
      <w:r>
        <w:rPr>
          <w:rFonts w:ascii="Times New Roman" w:hAnsi="Times New Roman"/>
          <w:sz w:val="20"/>
        </w:rPr>
        <w:t>”</w:t>
      </w:r>
      <w:r w:rsidRPr="00592FA2">
        <w:rPr>
          <w:rFonts w:ascii="Times New Roman" w:hAnsi="Times New Roman"/>
          <w:sz w:val="20"/>
        </w:rPr>
        <w:t xml:space="preserve">  </w:t>
      </w:r>
      <w:proofErr w:type="gramStart"/>
      <w:r w:rsidRPr="000F6C32">
        <w:rPr>
          <w:rFonts w:ascii="Times New Roman" w:hAnsi="Times New Roman"/>
          <w:i/>
          <w:sz w:val="20"/>
        </w:rPr>
        <w:t>Inquirer Global Nation</w:t>
      </w:r>
      <w:r w:rsidRPr="00592FA2">
        <w:rPr>
          <w:rFonts w:ascii="Times New Roman" w:hAnsi="Times New Roman"/>
          <w:sz w:val="20"/>
        </w:rPr>
        <w:t>.</w:t>
      </w:r>
      <w:proofErr w:type="gramEnd"/>
      <w:r w:rsidRPr="00592FA2">
        <w:rPr>
          <w:rFonts w:ascii="Times New Roman" w:hAnsi="Times New Roman"/>
          <w:sz w:val="20"/>
        </w:rPr>
        <w:t xml:space="preserve">  April 10</w:t>
      </w:r>
      <w:r w:rsidRPr="00592FA2">
        <w:rPr>
          <w:rFonts w:ascii="Times New Roman" w:hAnsi="Times New Roman"/>
          <w:sz w:val="20"/>
          <w:vertAlign w:val="superscript"/>
        </w:rPr>
        <w:t>th</w:t>
      </w:r>
      <w:r w:rsidRPr="00592FA2">
        <w:rPr>
          <w:rFonts w:ascii="Times New Roman" w:hAnsi="Times New Roman"/>
          <w:sz w:val="20"/>
        </w:rPr>
        <w:t>, 2012.  http://globalnation.inquirer.net/32273/philippines-vietnam-try-football-diplomacy-in-spratlys</w:t>
      </w:r>
    </w:p>
  </w:footnote>
  <w:footnote w:id="47">
    <w:p w:rsidR="00DE55DA" w:rsidRDefault="00DE55DA" w:rsidP="001030E5">
      <w:pPr>
        <w:rPr>
          <w:rFonts w:ascii="Times New Roman" w:hAnsi="Times New Roman"/>
          <w:sz w:val="20"/>
        </w:rPr>
      </w:pPr>
      <w:r>
        <w:rPr>
          <w:rStyle w:val="FootnoteReference"/>
        </w:rPr>
        <w:footnoteRef/>
      </w:r>
      <w:r>
        <w:t xml:space="preserve"> </w:t>
      </w:r>
      <w:proofErr w:type="gramStart"/>
      <w:r>
        <w:rPr>
          <w:rFonts w:ascii="Times New Roman" w:hAnsi="Times New Roman"/>
          <w:sz w:val="20"/>
        </w:rPr>
        <w:t xml:space="preserve">CIA - </w:t>
      </w:r>
      <w:r w:rsidRPr="00592FA2">
        <w:rPr>
          <w:rFonts w:ascii="Times New Roman" w:hAnsi="Times New Roman"/>
          <w:sz w:val="20"/>
        </w:rPr>
        <w:t xml:space="preserve">The World </w:t>
      </w:r>
      <w:proofErr w:type="spellStart"/>
      <w:r w:rsidRPr="00592FA2">
        <w:rPr>
          <w:rFonts w:ascii="Times New Roman" w:hAnsi="Times New Roman"/>
          <w:sz w:val="20"/>
        </w:rPr>
        <w:t>Factbook</w:t>
      </w:r>
      <w:proofErr w:type="spellEnd"/>
      <w:r w:rsidRPr="00592FA2">
        <w:rPr>
          <w:rFonts w:ascii="Times New Roman" w:hAnsi="Times New Roman"/>
          <w:sz w:val="20"/>
        </w:rPr>
        <w:t>.</w:t>
      </w:r>
      <w:proofErr w:type="gram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The Philippines.</w:t>
      </w:r>
      <w:r>
        <w:rPr>
          <w:rFonts w:ascii="Times New Roman" w:hAnsi="Times New Roman"/>
          <w:sz w:val="20"/>
        </w:rPr>
        <w:t xml:space="preserve">”  </w:t>
      </w:r>
      <w:r w:rsidRPr="000F6C32">
        <w:rPr>
          <w:rFonts w:ascii="Times New Roman" w:hAnsi="Times New Roman"/>
          <w:i/>
          <w:sz w:val="20"/>
        </w:rPr>
        <w:t>CIA.</w:t>
      </w:r>
      <w:r>
        <w:rPr>
          <w:rFonts w:ascii="Times New Roman" w:hAnsi="Times New Roman"/>
          <w:sz w:val="20"/>
        </w:rPr>
        <w:t xml:space="preserve"> </w:t>
      </w:r>
      <w:r w:rsidRPr="00592FA2">
        <w:rPr>
          <w:rFonts w:ascii="Times New Roman" w:hAnsi="Times New Roman"/>
          <w:sz w:val="20"/>
        </w:rPr>
        <w:t xml:space="preserve"> May 1, 2012.   https://www.cia.gov/library/publications/t</w:t>
      </w:r>
      <w:r>
        <w:rPr>
          <w:rFonts w:ascii="Times New Roman" w:hAnsi="Times New Roman"/>
          <w:sz w:val="20"/>
        </w:rPr>
        <w:t xml:space="preserve">he-world-factbook/geos/rp.html </w:t>
      </w:r>
    </w:p>
    <w:p w:rsidR="00DE55DA" w:rsidRPr="001030E5" w:rsidRDefault="00DE55DA" w:rsidP="001030E5">
      <w:pPr>
        <w:rPr>
          <w:rFonts w:ascii="Times New Roman" w:hAnsi="Times New Roman"/>
          <w:sz w:val="20"/>
        </w:rPr>
      </w:pPr>
    </w:p>
  </w:footnote>
  <w:footnote w:id="48">
    <w:p w:rsidR="00DE55DA" w:rsidRDefault="00DE55DA" w:rsidP="008E592B">
      <w:pPr>
        <w:rPr>
          <w:rFonts w:ascii="Times New Roman" w:hAnsi="Times New Roman"/>
          <w:sz w:val="20"/>
        </w:rPr>
      </w:pPr>
      <w:r>
        <w:rPr>
          <w:rStyle w:val="FootnoteReference"/>
        </w:rPr>
        <w:footnoteRef/>
      </w:r>
      <w:r>
        <w:t xml:space="preserve"> </w:t>
      </w:r>
      <w:proofErr w:type="spellStart"/>
      <w:r w:rsidRPr="001030E5">
        <w:rPr>
          <w:rFonts w:ascii="Times New Roman" w:hAnsi="Times New Roman"/>
          <w:sz w:val="20"/>
        </w:rPr>
        <w:t>Sipri</w:t>
      </w:r>
      <w:proofErr w:type="spellEnd"/>
      <w:r w:rsidRPr="001030E5">
        <w:rPr>
          <w:rFonts w:ascii="Times New Roman" w:hAnsi="Times New Roman"/>
          <w:sz w:val="20"/>
        </w:rPr>
        <w:t xml:space="preserve">.  </w:t>
      </w:r>
      <w:r>
        <w:rPr>
          <w:rFonts w:ascii="Times New Roman" w:hAnsi="Times New Roman"/>
          <w:sz w:val="20"/>
        </w:rPr>
        <w:t>“</w:t>
      </w:r>
      <w:r w:rsidRPr="001030E5">
        <w:rPr>
          <w:rFonts w:ascii="Times New Roman" w:hAnsi="Times New Roman"/>
          <w:sz w:val="20"/>
        </w:rPr>
        <w:t>Military spending: how much does the military cost each country,</w:t>
      </w:r>
      <w:r>
        <w:rPr>
          <w:rFonts w:ascii="Times New Roman" w:hAnsi="Times New Roman"/>
          <w:sz w:val="20"/>
        </w:rPr>
        <w:t>”</w:t>
      </w:r>
      <w:r w:rsidRPr="001030E5">
        <w:rPr>
          <w:rFonts w:ascii="Times New Roman" w:hAnsi="Times New Roman"/>
          <w:sz w:val="20"/>
        </w:rPr>
        <w:t xml:space="preserve"> listed. </w:t>
      </w:r>
    </w:p>
    <w:p w:rsidR="00DE55DA" w:rsidRPr="008E592B" w:rsidRDefault="00DE55DA" w:rsidP="008E592B">
      <w:pPr>
        <w:rPr>
          <w:rFonts w:ascii="Times New Roman" w:hAnsi="Times New Roman"/>
          <w:sz w:val="20"/>
        </w:rPr>
      </w:pPr>
    </w:p>
  </w:footnote>
  <w:footnote w:id="49">
    <w:p w:rsidR="00DE55DA" w:rsidRPr="00E50C62" w:rsidRDefault="00DE55DA" w:rsidP="00E50C62">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Jennings, Ralph.  </w:t>
      </w:r>
      <w:r>
        <w:rPr>
          <w:rFonts w:ascii="Times New Roman" w:hAnsi="Times New Roman"/>
          <w:sz w:val="20"/>
        </w:rPr>
        <w:t>“</w:t>
      </w:r>
      <w:r w:rsidRPr="00592FA2">
        <w:rPr>
          <w:rFonts w:ascii="Times New Roman" w:hAnsi="Times New Roman"/>
          <w:sz w:val="20"/>
        </w:rPr>
        <w:t>Leaning on US, Philippines boldly pushes back on China in sea dispute.</w:t>
      </w:r>
      <w:r>
        <w:rPr>
          <w:rFonts w:ascii="Times New Roman" w:hAnsi="Times New Roman"/>
          <w:sz w:val="20"/>
        </w:rPr>
        <w:t>”</w:t>
      </w:r>
      <w:r w:rsidRPr="00592FA2">
        <w:rPr>
          <w:rFonts w:ascii="Times New Roman" w:hAnsi="Times New Roman"/>
          <w:sz w:val="20"/>
        </w:rPr>
        <w:t xml:space="preserve">  </w:t>
      </w:r>
      <w:proofErr w:type="gramStart"/>
      <w:r w:rsidRPr="000F6C32">
        <w:rPr>
          <w:rFonts w:ascii="Times New Roman" w:hAnsi="Times New Roman"/>
          <w:i/>
          <w:sz w:val="20"/>
        </w:rPr>
        <w:t>The Christian Science Monitor.</w:t>
      </w:r>
      <w:proofErr w:type="gramEnd"/>
      <w:r w:rsidRPr="00592FA2">
        <w:rPr>
          <w:rFonts w:ascii="Times New Roman" w:hAnsi="Times New Roman"/>
          <w:sz w:val="20"/>
        </w:rPr>
        <w:t xml:space="preserve">  April 26, 2012.  http://news.yahoo.com/leaning-us-philippines-boldly-pushe</w:t>
      </w:r>
      <w:r>
        <w:rPr>
          <w:rFonts w:ascii="Times New Roman" w:hAnsi="Times New Roman"/>
          <w:sz w:val="20"/>
        </w:rPr>
        <w:t>s-back-china-sea-142308662.html</w:t>
      </w:r>
    </w:p>
  </w:footnote>
  <w:footnote w:id="50">
    <w:p w:rsidR="00DE55DA" w:rsidRDefault="00DE55DA" w:rsidP="00E50C62">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AFP.  </w:t>
      </w:r>
      <w:r>
        <w:rPr>
          <w:rFonts w:ascii="Times New Roman" w:hAnsi="Times New Roman"/>
          <w:sz w:val="20"/>
        </w:rPr>
        <w:t>“</w:t>
      </w:r>
      <w:r w:rsidRPr="00592FA2">
        <w:rPr>
          <w:rFonts w:ascii="Times New Roman" w:hAnsi="Times New Roman"/>
          <w:sz w:val="20"/>
        </w:rPr>
        <w:t>US Commander reaffirms Philippines defense treaty.</w:t>
      </w:r>
      <w:r>
        <w:rPr>
          <w:rFonts w:ascii="Times New Roman" w:hAnsi="Times New Roman"/>
          <w:sz w:val="20"/>
        </w:rPr>
        <w:t>”</w:t>
      </w:r>
      <w:r w:rsidRPr="00592FA2">
        <w:rPr>
          <w:rFonts w:ascii="Times New Roman" w:hAnsi="Times New Roman"/>
          <w:sz w:val="20"/>
        </w:rPr>
        <w:t xml:space="preserve">  </w:t>
      </w:r>
      <w:r w:rsidRPr="000F6C32">
        <w:rPr>
          <w:rFonts w:ascii="Times New Roman" w:hAnsi="Times New Roman"/>
          <w:i/>
          <w:sz w:val="20"/>
        </w:rPr>
        <w:t>AFP</w:t>
      </w:r>
      <w:r w:rsidRPr="00592FA2">
        <w:rPr>
          <w:rFonts w:ascii="Times New Roman" w:hAnsi="Times New Roman"/>
          <w:sz w:val="20"/>
        </w:rPr>
        <w:t>.  April 22, 2012.  http://news.yahoo.com/us-commander-reaffirms-philippines-defence-treaty-214453094.html</w:t>
      </w:r>
    </w:p>
    <w:p w:rsidR="00DE55DA" w:rsidRPr="00E50C62" w:rsidRDefault="00DE55DA" w:rsidP="00E50C62">
      <w:pPr>
        <w:rPr>
          <w:rFonts w:ascii="Times New Roman" w:hAnsi="Times New Roman"/>
          <w:sz w:val="20"/>
        </w:rPr>
      </w:pPr>
    </w:p>
  </w:footnote>
  <w:footnote w:id="51">
    <w:p w:rsidR="00DE55DA" w:rsidRPr="00E50C62" w:rsidRDefault="00DE55DA" w:rsidP="00E50C62">
      <w:pPr>
        <w:rPr>
          <w:rFonts w:ascii="Times New Roman" w:hAnsi="Times New Roman"/>
          <w:sz w:val="20"/>
        </w:rPr>
      </w:pPr>
      <w:r>
        <w:rPr>
          <w:rStyle w:val="FootnoteReference"/>
        </w:rPr>
        <w:footnoteRef/>
      </w:r>
      <w:r>
        <w:t xml:space="preserve"> </w:t>
      </w:r>
      <w:r>
        <w:rPr>
          <w:rFonts w:ascii="Times New Roman" w:hAnsi="Times New Roman"/>
          <w:sz w:val="20"/>
        </w:rPr>
        <w:t>Ibid.</w:t>
      </w:r>
    </w:p>
  </w:footnote>
  <w:footnote w:id="52">
    <w:p w:rsidR="00DE55DA" w:rsidRPr="00592FA2" w:rsidRDefault="00DE55DA" w:rsidP="00562BF0">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Agence</w:t>
      </w:r>
      <w:proofErr w:type="spellEnd"/>
      <w:r w:rsidRPr="00592FA2">
        <w:rPr>
          <w:rFonts w:ascii="Times New Roman" w:hAnsi="Times New Roman"/>
          <w:sz w:val="20"/>
        </w:rPr>
        <w:t xml:space="preserve"> France-</w:t>
      </w:r>
      <w:proofErr w:type="spellStart"/>
      <w:r w:rsidRPr="00592FA2">
        <w:rPr>
          <w:rFonts w:ascii="Times New Roman" w:hAnsi="Times New Roman"/>
          <w:sz w:val="20"/>
        </w:rPr>
        <w:t>Presse</w:t>
      </w:r>
      <w:proofErr w:type="spell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 xml:space="preserve">US doubles military aid to </w:t>
      </w:r>
      <w:r>
        <w:rPr>
          <w:rFonts w:ascii="Times New Roman" w:hAnsi="Times New Roman"/>
          <w:sz w:val="20"/>
        </w:rPr>
        <w:t xml:space="preserve">Philippines.” </w:t>
      </w:r>
      <w:r w:rsidRPr="00592FA2">
        <w:rPr>
          <w:rFonts w:ascii="Times New Roman" w:hAnsi="Times New Roman"/>
          <w:sz w:val="20"/>
        </w:rPr>
        <w:t xml:space="preserve"> </w:t>
      </w:r>
      <w:proofErr w:type="gramStart"/>
      <w:r w:rsidRPr="000F6C32">
        <w:rPr>
          <w:rFonts w:ascii="Times New Roman" w:hAnsi="Times New Roman"/>
          <w:i/>
          <w:sz w:val="20"/>
        </w:rPr>
        <w:t>Inquirer Global Nation.</w:t>
      </w:r>
      <w:proofErr w:type="gramEnd"/>
      <w:r w:rsidRPr="00592FA2">
        <w:rPr>
          <w:rFonts w:ascii="Times New Roman" w:hAnsi="Times New Roman"/>
          <w:sz w:val="20"/>
        </w:rPr>
        <w:t xml:space="preserve">  April 30, 2012.  http://globalnation.inquirer.net/35779/us-doubles-military-aid-to-philippines</w:t>
      </w:r>
    </w:p>
    <w:p w:rsidR="00DE55DA" w:rsidRDefault="00DE55DA">
      <w:pPr>
        <w:pStyle w:val="FootnoteText"/>
      </w:pPr>
    </w:p>
  </w:footnote>
  <w:footnote w:id="53">
    <w:p w:rsidR="00DE55DA" w:rsidRPr="00592FA2" w:rsidRDefault="00DE55DA" w:rsidP="00562BF0">
      <w:pPr>
        <w:rPr>
          <w:rFonts w:ascii="Times New Roman" w:hAnsi="Times New Roman"/>
          <w:sz w:val="20"/>
        </w:rPr>
      </w:pPr>
      <w:r>
        <w:rPr>
          <w:rStyle w:val="FootnoteReference"/>
        </w:rPr>
        <w:footnoteRef/>
      </w:r>
      <w:r>
        <w:t xml:space="preserve"> </w:t>
      </w:r>
      <w:proofErr w:type="spellStart"/>
      <w:proofErr w:type="gramStart"/>
      <w:r w:rsidRPr="00592FA2">
        <w:rPr>
          <w:rFonts w:ascii="Times New Roman" w:hAnsi="Times New Roman"/>
          <w:sz w:val="20"/>
        </w:rPr>
        <w:t>Agence</w:t>
      </w:r>
      <w:proofErr w:type="spellEnd"/>
      <w:r w:rsidRPr="00592FA2">
        <w:rPr>
          <w:rFonts w:ascii="Times New Roman" w:hAnsi="Times New Roman"/>
          <w:sz w:val="20"/>
        </w:rPr>
        <w:t xml:space="preserve"> France-</w:t>
      </w:r>
      <w:proofErr w:type="spellStart"/>
      <w:r w:rsidRPr="00592FA2">
        <w:rPr>
          <w:rFonts w:ascii="Times New Roman" w:hAnsi="Times New Roman"/>
          <w:sz w:val="20"/>
        </w:rPr>
        <w:t>Presse</w:t>
      </w:r>
      <w:proofErr w:type="spellEnd"/>
      <w:r w:rsidRPr="00592FA2">
        <w:rPr>
          <w:rFonts w:ascii="Times New Roman" w:hAnsi="Times New Roman"/>
          <w:sz w:val="20"/>
        </w:rPr>
        <w:t xml:space="preserve"> (2).</w:t>
      </w:r>
      <w:proofErr w:type="gram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Philippines ask US for radars, patrol boats, and aircraft.</w:t>
      </w:r>
      <w:r>
        <w:rPr>
          <w:rFonts w:ascii="Times New Roman" w:hAnsi="Times New Roman"/>
          <w:sz w:val="20"/>
        </w:rPr>
        <w:t>”</w:t>
      </w:r>
      <w:r w:rsidRPr="00592FA2">
        <w:rPr>
          <w:rFonts w:ascii="Times New Roman" w:hAnsi="Times New Roman"/>
          <w:sz w:val="20"/>
        </w:rPr>
        <w:t xml:space="preserve">  </w:t>
      </w:r>
      <w:proofErr w:type="gramStart"/>
      <w:r w:rsidRPr="000F6C32">
        <w:rPr>
          <w:rFonts w:ascii="Times New Roman" w:hAnsi="Times New Roman"/>
          <w:i/>
          <w:sz w:val="20"/>
        </w:rPr>
        <w:t>Inquirer Global Nation</w:t>
      </w:r>
      <w:r w:rsidRPr="00592FA2">
        <w:rPr>
          <w:rFonts w:ascii="Times New Roman" w:hAnsi="Times New Roman"/>
          <w:sz w:val="20"/>
        </w:rPr>
        <w:t>.</w:t>
      </w:r>
      <w:proofErr w:type="gramEnd"/>
      <w:r w:rsidRPr="00592FA2">
        <w:rPr>
          <w:rFonts w:ascii="Times New Roman" w:hAnsi="Times New Roman"/>
          <w:sz w:val="20"/>
        </w:rPr>
        <w:t xml:space="preserve">  May 1, 2012.  http://globalnation.inquirer.net/35635/philippines-asks-us-for-radars-patrol-boats-and-aircraft</w:t>
      </w:r>
    </w:p>
    <w:p w:rsidR="00DE55DA" w:rsidRDefault="00DE55DA">
      <w:pPr>
        <w:pStyle w:val="FootnoteText"/>
      </w:pPr>
    </w:p>
  </w:footnote>
  <w:footnote w:id="54">
    <w:p w:rsidR="00DE55DA" w:rsidRDefault="00DE55DA" w:rsidP="00562BF0">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Fisher, Max.  </w:t>
      </w:r>
      <w:r>
        <w:rPr>
          <w:rFonts w:ascii="Times New Roman" w:hAnsi="Times New Roman"/>
          <w:sz w:val="20"/>
        </w:rPr>
        <w:t>“</w:t>
      </w:r>
      <w:r w:rsidRPr="00592FA2">
        <w:rPr>
          <w:rFonts w:ascii="Times New Roman" w:hAnsi="Times New Roman"/>
          <w:sz w:val="20"/>
        </w:rPr>
        <w:t>How China Stays Stable Despite 500 Protests Every Day.</w:t>
      </w:r>
      <w:r>
        <w:rPr>
          <w:rFonts w:ascii="Times New Roman" w:hAnsi="Times New Roman"/>
          <w:sz w:val="20"/>
        </w:rPr>
        <w:t>”</w:t>
      </w:r>
      <w:r w:rsidRPr="00592FA2">
        <w:rPr>
          <w:rFonts w:ascii="Times New Roman" w:hAnsi="Times New Roman"/>
          <w:sz w:val="20"/>
        </w:rPr>
        <w:t xml:space="preserve">  </w:t>
      </w:r>
      <w:r w:rsidRPr="000F6C32">
        <w:rPr>
          <w:rFonts w:ascii="Times New Roman" w:hAnsi="Times New Roman"/>
          <w:i/>
          <w:sz w:val="20"/>
        </w:rPr>
        <w:t>The Atlantic</w:t>
      </w:r>
      <w:r w:rsidRPr="00592FA2">
        <w:rPr>
          <w:rFonts w:ascii="Times New Roman" w:hAnsi="Times New Roman"/>
          <w:sz w:val="20"/>
        </w:rPr>
        <w:t xml:space="preserve">.  January 5, 2012.  </w:t>
      </w:r>
      <w:r>
        <w:rPr>
          <w:rFonts w:ascii="Times New Roman" w:hAnsi="Times New Roman"/>
          <w:sz w:val="20"/>
        </w:rPr>
        <w:t>http://www.theatlantic.com/international/archive/2012/01/how-china-stays-stable-despite-500-protests-every-day/250940/</w:t>
      </w:r>
    </w:p>
    <w:p w:rsidR="00DE55DA" w:rsidRDefault="00DE55DA">
      <w:pPr>
        <w:pStyle w:val="FootnoteText"/>
      </w:pPr>
    </w:p>
  </w:footnote>
  <w:footnote w:id="55">
    <w:p w:rsidR="00DE55DA" w:rsidRPr="00592FA2" w:rsidRDefault="00DE55DA" w:rsidP="00672B9C">
      <w:pPr>
        <w:rPr>
          <w:rFonts w:ascii="Times New Roman" w:hAnsi="Times New Roman"/>
          <w:sz w:val="20"/>
        </w:rPr>
      </w:pPr>
      <w:r>
        <w:rPr>
          <w:rStyle w:val="FootnoteReference"/>
        </w:rPr>
        <w:footnoteRef/>
      </w:r>
      <w:r>
        <w:t xml:space="preserve"> </w:t>
      </w:r>
      <w:proofErr w:type="spellStart"/>
      <w:proofErr w:type="gramStart"/>
      <w:r w:rsidRPr="00592FA2">
        <w:rPr>
          <w:rFonts w:ascii="Times New Roman" w:hAnsi="Times New Roman"/>
          <w:sz w:val="20"/>
        </w:rPr>
        <w:t>Agence</w:t>
      </w:r>
      <w:proofErr w:type="spellEnd"/>
      <w:r w:rsidRPr="00592FA2">
        <w:rPr>
          <w:rFonts w:ascii="Times New Roman" w:hAnsi="Times New Roman"/>
          <w:sz w:val="20"/>
        </w:rPr>
        <w:t xml:space="preserve"> France-</w:t>
      </w:r>
      <w:proofErr w:type="spellStart"/>
      <w:r w:rsidRPr="00592FA2">
        <w:rPr>
          <w:rFonts w:ascii="Times New Roman" w:hAnsi="Times New Roman"/>
          <w:sz w:val="20"/>
        </w:rPr>
        <w:t>Presse</w:t>
      </w:r>
      <w:proofErr w:type="spellEnd"/>
      <w:r w:rsidRPr="00592FA2">
        <w:rPr>
          <w:rFonts w:ascii="Times New Roman" w:hAnsi="Times New Roman"/>
          <w:sz w:val="20"/>
        </w:rPr>
        <w:t xml:space="preserve"> (3).</w:t>
      </w:r>
      <w:proofErr w:type="gramEnd"/>
      <w:r w:rsidRPr="00592FA2">
        <w:rPr>
          <w:rFonts w:ascii="Times New Roman" w:hAnsi="Times New Roman"/>
          <w:sz w:val="20"/>
        </w:rPr>
        <w:t xml:space="preserve">  </w:t>
      </w:r>
      <w:proofErr w:type="gramStart"/>
      <w:r>
        <w:rPr>
          <w:rFonts w:ascii="Times New Roman" w:hAnsi="Times New Roman"/>
          <w:sz w:val="20"/>
        </w:rPr>
        <w:t>“</w:t>
      </w:r>
      <w:r w:rsidRPr="00592FA2">
        <w:rPr>
          <w:rFonts w:ascii="Times New Roman" w:hAnsi="Times New Roman"/>
          <w:sz w:val="20"/>
        </w:rPr>
        <w:t>ASEAN to ‘intensify efforts’ on China sea disputes.</w:t>
      </w:r>
      <w:r>
        <w:rPr>
          <w:rFonts w:ascii="Times New Roman" w:hAnsi="Times New Roman"/>
          <w:sz w:val="20"/>
        </w:rPr>
        <w:t>”</w:t>
      </w:r>
      <w:proofErr w:type="gramEnd"/>
      <w:r w:rsidRPr="00592FA2">
        <w:rPr>
          <w:rFonts w:ascii="Times New Roman" w:hAnsi="Times New Roman"/>
          <w:sz w:val="20"/>
        </w:rPr>
        <w:t xml:space="preserve">  </w:t>
      </w:r>
      <w:proofErr w:type="gramStart"/>
      <w:r w:rsidRPr="000F6C32">
        <w:rPr>
          <w:rFonts w:ascii="Times New Roman" w:hAnsi="Times New Roman"/>
          <w:i/>
          <w:sz w:val="20"/>
        </w:rPr>
        <w:t>Inquirer Global Nation.</w:t>
      </w:r>
      <w:proofErr w:type="gramEnd"/>
      <w:r w:rsidRPr="00592FA2">
        <w:rPr>
          <w:rFonts w:ascii="Times New Roman" w:hAnsi="Times New Roman"/>
          <w:sz w:val="20"/>
        </w:rPr>
        <w:t xml:space="preserve">  April 4, 2012.  http://globalnation.inquirer.net/31803/asean-to-intensify-efforts-on-china-sea-disputes</w:t>
      </w:r>
    </w:p>
    <w:p w:rsidR="00DE55DA" w:rsidRDefault="00DE55DA">
      <w:pPr>
        <w:pStyle w:val="FootnoteText"/>
      </w:pPr>
    </w:p>
  </w:footnote>
  <w:footnote w:id="56">
    <w:p w:rsidR="00DE55DA" w:rsidRPr="00592FA2" w:rsidRDefault="00DE55DA" w:rsidP="00672B9C">
      <w:pPr>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Rodis</w:t>
      </w:r>
      <w:proofErr w:type="spellEnd"/>
      <w:r w:rsidRPr="00592FA2">
        <w:rPr>
          <w:rFonts w:ascii="Times New Roman" w:hAnsi="Times New Roman"/>
          <w:sz w:val="20"/>
        </w:rPr>
        <w:t xml:space="preserve">, </w:t>
      </w:r>
      <w:proofErr w:type="spellStart"/>
      <w:r w:rsidRPr="00592FA2">
        <w:rPr>
          <w:rFonts w:ascii="Times New Roman" w:hAnsi="Times New Roman"/>
          <w:sz w:val="20"/>
        </w:rPr>
        <w:t>Rodel</w:t>
      </w:r>
      <w:proofErr w:type="spell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Telltale Signs: Scarborough w</w:t>
      </w:r>
      <w:r>
        <w:rPr>
          <w:rFonts w:ascii="Times New Roman" w:hAnsi="Times New Roman"/>
          <w:sz w:val="20"/>
        </w:rPr>
        <w:t xml:space="preserve">ill not be Mischief Reef </w:t>
      </w:r>
      <w:proofErr w:type="spellStart"/>
      <w:r>
        <w:rPr>
          <w:rFonts w:ascii="Times New Roman" w:hAnsi="Times New Roman"/>
          <w:sz w:val="20"/>
        </w:rPr>
        <w:t>Redux</w:t>
      </w:r>
      <w:proofErr w:type="spellEnd"/>
      <w:r>
        <w:rPr>
          <w:rFonts w:ascii="Times New Roman" w:hAnsi="Times New Roman"/>
          <w:sz w:val="20"/>
        </w:rPr>
        <w:t xml:space="preserve">.” </w:t>
      </w:r>
      <w:r w:rsidRPr="00592FA2">
        <w:rPr>
          <w:rFonts w:ascii="Times New Roman" w:hAnsi="Times New Roman"/>
          <w:sz w:val="20"/>
        </w:rPr>
        <w:t xml:space="preserve"> </w:t>
      </w:r>
      <w:r w:rsidRPr="000F6C32">
        <w:rPr>
          <w:rFonts w:ascii="Times New Roman" w:hAnsi="Times New Roman"/>
          <w:i/>
          <w:sz w:val="20"/>
        </w:rPr>
        <w:t>Asian Week</w:t>
      </w:r>
      <w:r w:rsidRPr="00592FA2">
        <w:rPr>
          <w:rFonts w:ascii="Times New Roman" w:hAnsi="Times New Roman"/>
          <w:sz w:val="20"/>
        </w:rPr>
        <w:t>.  April 30, 2012.  http://www.asianweek.com/2012/05/04/telltale-signs-scarborough-will-not-be-mischief-reef-redux/</w:t>
      </w:r>
    </w:p>
    <w:p w:rsidR="00DE55DA" w:rsidRDefault="00DE55DA">
      <w:pPr>
        <w:pStyle w:val="FootnoteText"/>
      </w:pPr>
    </w:p>
  </w:footnote>
  <w:footnote w:id="57">
    <w:p w:rsidR="00DE55DA" w:rsidRDefault="00DE55DA" w:rsidP="00433469">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USPGG.org.  </w:t>
      </w:r>
      <w:r>
        <w:rPr>
          <w:rFonts w:ascii="Times New Roman" w:hAnsi="Times New Roman"/>
          <w:sz w:val="20"/>
        </w:rPr>
        <w:t>“</w:t>
      </w:r>
      <w:r w:rsidRPr="00592FA2">
        <w:rPr>
          <w:rFonts w:ascii="Times New Roman" w:hAnsi="Times New Roman"/>
          <w:sz w:val="20"/>
        </w:rPr>
        <w:t>May 11 - 12 Noon Show Up Stand up for Scarborough Shoal.</w:t>
      </w:r>
      <w:r>
        <w:rPr>
          <w:rFonts w:ascii="Times New Roman" w:hAnsi="Times New Roman"/>
          <w:sz w:val="20"/>
        </w:rPr>
        <w:t>”</w:t>
      </w:r>
      <w:r w:rsidRPr="00592FA2">
        <w:rPr>
          <w:rFonts w:ascii="Times New Roman" w:hAnsi="Times New Roman"/>
          <w:sz w:val="20"/>
        </w:rPr>
        <w:t xml:space="preserve">  </w:t>
      </w:r>
      <w:proofErr w:type="gramStart"/>
      <w:r w:rsidRPr="000F6C32">
        <w:rPr>
          <w:rFonts w:ascii="Times New Roman" w:hAnsi="Times New Roman"/>
          <w:i/>
          <w:sz w:val="20"/>
        </w:rPr>
        <w:t xml:space="preserve">U.S. </w:t>
      </w:r>
      <w:proofErr w:type="spellStart"/>
      <w:r w:rsidRPr="000F6C32">
        <w:rPr>
          <w:rFonts w:ascii="Times New Roman" w:hAnsi="Times New Roman"/>
          <w:i/>
          <w:sz w:val="20"/>
        </w:rPr>
        <w:t>Pinoys</w:t>
      </w:r>
      <w:proofErr w:type="spellEnd"/>
      <w:r w:rsidRPr="000F6C32">
        <w:rPr>
          <w:rFonts w:ascii="Times New Roman" w:hAnsi="Times New Roman"/>
          <w:i/>
          <w:sz w:val="20"/>
        </w:rPr>
        <w:t xml:space="preserve"> for Good Governance.</w:t>
      </w:r>
      <w:proofErr w:type="gramEnd"/>
      <w:r>
        <w:rPr>
          <w:rFonts w:ascii="Times New Roman" w:hAnsi="Times New Roman"/>
          <w:sz w:val="20"/>
        </w:rPr>
        <w:t xml:space="preserve">  2012.  http://www.uspgg.org/</w:t>
      </w:r>
    </w:p>
    <w:p w:rsidR="00DE55DA" w:rsidRPr="00433469" w:rsidRDefault="00DE55DA" w:rsidP="00433469">
      <w:pPr>
        <w:rPr>
          <w:rFonts w:ascii="Times New Roman" w:hAnsi="Times New Roman"/>
          <w:sz w:val="20"/>
        </w:rPr>
      </w:pPr>
    </w:p>
  </w:footnote>
  <w:footnote w:id="58">
    <w:p w:rsidR="00DE55DA" w:rsidRPr="00592FA2" w:rsidRDefault="00DE55DA" w:rsidP="0084057C">
      <w:pPr>
        <w:rPr>
          <w:rFonts w:ascii="Times New Roman" w:hAnsi="Times New Roman"/>
          <w:sz w:val="20"/>
        </w:rPr>
      </w:pPr>
      <w:r>
        <w:rPr>
          <w:rStyle w:val="FootnoteReference"/>
        </w:rPr>
        <w:footnoteRef/>
      </w:r>
      <w:r>
        <w:t xml:space="preserve"> </w:t>
      </w:r>
      <w:proofErr w:type="gramStart"/>
      <w:r w:rsidRPr="000F6C32">
        <w:rPr>
          <w:rFonts w:ascii="Times New Roman" w:hAnsi="Times New Roman"/>
          <w:i/>
          <w:sz w:val="20"/>
        </w:rPr>
        <w:t>Commission on Filipinos Overseas.</w:t>
      </w:r>
      <w:proofErr w:type="gramEnd"/>
      <w:r w:rsidRPr="00592FA2">
        <w:rPr>
          <w:rFonts w:ascii="Times New Roman" w:hAnsi="Times New Roman"/>
          <w:sz w:val="20"/>
        </w:rPr>
        <w:t xml:space="preserve">  </w:t>
      </w:r>
      <w:r>
        <w:rPr>
          <w:rFonts w:ascii="Times New Roman" w:hAnsi="Times New Roman"/>
          <w:sz w:val="20"/>
        </w:rPr>
        <w:t>“</w:t>
      </w:r>
      <w:r w:rsidRPr="00592FA2">
        <w:rPr>
          <w:rFonts w:ascii="Times New Roman" w:hAnsi="Times New Roman"/>
          <w:sz w:val="20"/>
        </w:rPr>
        <w:t>Stock Estimate of Overseas Filipinos.</w:t>
      </w:r>
      <w:r>
        <w:rPr>
          <w:rFonts w:ascii="Times New Roman" w:hAnsi="Times New Roman"/>
          <w:sz w:val="20"/>
        </w:rPr>
        <w:t>”</w:t>
      </w:r>
      <w:r w:rsidRPr="00592FA2">
        <w:rPr>
          <w:rFonts w:ascii="Times New Roman" w:hAnsi="Times New Roman"/>
          <w:sz w:val="20"/>
        </w:rPr>
        <w:t xml:space="preserve">  December, 2010.  http://www.cfo.gov.ph/pdf/statistics/Stock%202010.pdf</w:t>
      </w:r>
    </w:p>
    <w:p w:rsidR="00DE55DA" w:rsidRPr="00592FA2" w:rsidRDefault="00DE55DA" w:rsidP="0084057C">
      <w:pPr>
        <w:rPr>
          <w:rFonts w:ascii="Times New Roman" w:hAnsi="Times New Roman"/>
          <w:sz w:val="20"/>
        </w:rPr>
      </w:pPr>
    </w:p>
    <w:p w:rsidR="00DE55DA" w:rsidRDefault="00DE55DA">
      <w:pPr>
        <w:pStyle w:val="FootnoteText"/>
      </w:pPr>
    </w:p>
  </w:footnote>
  <w:footnote w:id="59">
    <w:p w:rsidR="00DE55DA" w:rsidRPr="00592FA2" w:rsidRDefault="00DE55DA" w:rsidP="0084057C">
      <w:pPr>
        <w:jc w:val="both"/>
        <w:rPr>
          <w:rFonts w:ascii="Times New Roman" w:hAnsi="Times New Roman"/>
          <w:sz w:val="20"/>
        </w:rPr>
      </w:pPr>
      <w:r>
        <w:rPr>
          <w:rStyle w:val="FootnoteReference"/>
        </w:rPr>
        <w:footnoteRef/>
      </w:r>
      <w:r>
        <w:t xml:space="preserve"> </w:t>
      </w:r>
      <w:proofErr w:type="spellStart"/>
      <w:r w:rsidRPr="00592FA2">
        <w:rPr>
          <w:rFonts w:ascii="Times New Roman" w:hAnsi="Times New Roman"/>
          <w:sz w:val="20"/>
        </w:rPr>
        <w:t>Mearsheimer</w:t>
      </w:r>
      <w:proofErr w:type="spellEnd"/>
      <w:r w:rsidRPr="00592FA2">
        <w:rPr>
          <w:rFonts w:ascii="Times New Roman" w:hAnsi="Times New Roman"/>
          <w:sz w:val="20"/>
        </w:rPr>
        <w:t xml:space="preserve">, John. </w:t>
      </w:r>
      <w:r w:rsidRPr="00592FA2">
        <w:rPr>
          <w:rFonts w:ascii="Times New Roman" w:hAnsi="Times New Roman"/>
          <w:i/>
          <w:sz w:val="20"/>
        </w:rPr>
        <w:t>The Rise of China Will Not Be Peaceful at All.</w:t>
      </w:r>
      <w:r w:rsidRPr="00592FA2">
        <w:rPr>
          <w:rFonts w:ascii="Times New Roman" w:hAnsi="Times New Roman"/>
          <w:sz w:val="20"/>
        </w:rPr>
        <w:t xml:space="preserve"> The Australian, November 18, 2005. </w:t>
      </w:r>
    </w:p>
    <w:p w:rsidR="00DE55DA" w:rsidRDefault="00DE55DA">
      <w:pPr>
        <w:pStyle w:val="FootnoteText"/>
      </w:pPr>
    </w:p>
  </w:footnote>
  <w:footnote w:id="60">
    <w:p w:rsidR="00DE55DA" w:rsidRPr="00592FA2" w:rsidRDefault="00DE55DA" w:rsidP="00791102">
      <w:pPr>
        <w:rPr>
          <w:rFonts w:ascii="Times New Roman" w:hAnsi="Times New Roman"/>
          <w:sz w:val="20"/>
        </w:rPr>
      </w:pPr>
      <w:r>
        <w:rPr>
          <w:rStyle w:val="FootnoteReference"/>
        </w:rPr>
        <w:footnoteRef/>
      </w:r>
      <w:r>
        <w:t xml:space="preserve"> </w:t>
      </w:r>
      <w:r w:rsidRPr="00592FA2">
        <w:rPr>
          <w:rFonts w:ascii="Times New Roman" w:hAnsi="Times New Roman"/>
          <w:sz w:val="20"/>
        </w:rPr>
        <w:t xml:space="preserve">McMichael, William H.  </w:t>
      </w:r>
      <w:r>
        <w:rPr>
          <w:rFonts w:ascii="Times New Roman" w:hAnsi="Times New Roman"/>
          <w:sz w:val="20"/>
        </w:rPr>
        <w:t>“</w:t>
      </w:r>
      <w:r w:rsidRPr="00592FA2">
        <w:rPr>
          <w:rFonts w:ascii="Times New Roman" w:hAnsi="Times New Roman"/>
          <w:sz w:val="20"/>
        </w:rPr>
        <w:t>10 years after Cole bombing, a different Navy.</w:t>
      </w:r>
      <w:r>
        <w:rPr>
          <w:rFonts w:ascii="Times New Roman" w:hAnsi="Times New Roman"/>
          <w:sz w:val="20"/>
        </w:rPr>
        <w:t>”</w:t>
      </w:r>
      <w:r w:rsidRPr="00592FA2">
        <w:rPr>
          <w:rFonts w:ascii="Times New Roman" w:hAnsi="Times New Roman"/>
          <w:sz w:val="20"/>
        </w:rPr>
        <w:t xml:space="preserve">  </w:t>
      </w:r>
      <w:r w:rsidRPr="00B50825">
        <w:rPr>
          <w:rFonts w:ascii="Times New Roman" w:hAnsi="Times New Roman"/>
          <w:i/>
          <w:sz w:val="20"/>
        </w:rPr>
        <w:t>Navy Times.</w:t>
      </w:r>
      <w:r w:rsidRPr="00592FA2">
        <w:rPr>
          <w:rFonts w:ascii="Times New Roman" w:hAnsi="Times New Roman"/>
          <w:sz w:val="20"/>
        </w:rPr>
        <w:t xml:space="preserve">  October 11, 2010.  http://www.navytimes.com/news/2010/10/navy-cole-10-years-later-101110w/</w:t>
      </w:r>
    </w:p>
    <w:p w:rsidR="00DE55DA" w:rsidRDefault="00DE55D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0F"/>
    <w:rsid w:val="000011CB"/>
    <w:rsid w:val="0000789D"/>
    <w:rsid w:val="000106CC"/>
    <w:rsid w:val="000571B4"/>
    <w:rsid w:val="000601BD"/>
    <w:rsid w:val="00065776"/>
    <w:rsid w:val="00077553"/>
    <w:rsid w:val="0007759B"/>
    <w:rsid w:val="00080603"/>
    <w:rsid w:val="000810D1"/>
    <w:rsid w:val="0008127B"/>
    <w:rsid w:val="00094286"/>
    <w:rsid w:val="000B2064"/>
    <w:rsid w:val="000B339C"/>
    <w:rsid w:val="000D2F45"/>
    <w:rsid w:val="000D459B"/>
    <w:rsid w:val="000E2A81"/>
    <w:rsid w:val="000E533B"/>
    <w:rsid w:val="000F6C32"/>
    <w:rsid w:val="001030E5"/>
    <w:rsid w:val="00105CB7"/>
    <w:rsid w:val="00110EC5"/>
    <w:rsid w:val="00115C4F"/>
    <w:rsid w:val="00146014"/>
    <w:rsid w:val="001524B4"/>
    <w:rsid w:val="001724AE"/>
    <w:rsid w:val="001908E7"/>
    <w:rsid w:val="001B7F32"/>
    <w:rsid w:val="001C7BA6"/>
    <w:rsid w:val="001D1938"/>
    <w:rsid w:val="001E0E4B"/>
    <w:rsid w:val="001E1CD3"/>
    <w:rsid w:val="001E1E34"/>
    <w:rsid w:val="001E4368"/>
    <w:rsid w:val="00202D62"/>
    <w:rsid w:val="00205AA9"/>
    <w:rsid w:val="00211B47"/>
    <w:rsid w:val="0026799D"/>
    <w:rsid w:val="0027792C"/>
    <w:rsid w:val="0028628C"/>
    <w:rsid w:val="002A495A"/>
    <w:rsid w:val="002C08BF"/>
    <w:rsid w:val="002D46A4"/>
    <w:rsid w:val="002F719F"/>
    <w:rsid w:val="00313D89"/>
    <w:rsid w:val="00324EAD"/>
    <w:rsid w:val="003348B5"/>
    <w:rsid w:val="00353E0F"/>
    <w:rsid w:val="003614F6"/>
    <w:rsid w:val="00361D0F"/>
    <w:rsid w:val="00365F29"/>
    <w:rsid w:val="00373815"/>
    <w:rsid w:val="0037396B"/>
    <w:rsid w:val="003A56F3"/>
    <w:rsid w:val="003C7AC0"/>
    <w:rsid w:val="003D4AF7"/>
    <w:rsid w:val="003E0BE5"/>
    <w:rsid w:val="003E0FC4"/>
    <w:rsid w:val="003E36CF"/>
    <w:rsid w:val="003E621E"/>
    <w:rsid w:val="003F3F83"/>
    <w:rsid w:val="00404074"/>
    <w:rsid w:val="004157E9"/>
    <w:rsid w:val="0041618A"/>
    <w:rsid w:val="00433469"/>
    <w:rsid w:val="00444A13"/>
    <w:rsid w:val="00447074"/>
    <w:rsid w:val="00476083"/>
    <w:rsid w:val="004830C3"/>
    <w:rsid w:val="00484081"/>
    <w:rsid w:val="004871EA"/>
    <w:rsid w:val="004914A3"/>
    <w:rsid w:val="00496ADA"/>
    <w:rsid w:val="004C79A9"/>
    <w:rsid w:val="00507310"/>
    <w:rsid w:val="0052400F"/>
    <w:rsid w:val="00526CAB"/>
    <w:rsid w:val="0053524D"/>
    <w:rsid w:val="00540D6D"/>
    <w:rsid w:val="00550CAE"/>
    <w:rsid w:val="00552946"/>
    <w:rsid w:val="005575D2"/>
    <w:rsid w:val="00562BF0"/>
    <w:rsid w:val="005A54ED"/>
    <w:rsid w:val="005A6854"/>
    <w:rsid w:val="005C665F"/>
    <w:rsid w:val="005E3DDB"/>
    <w:rsid w:val="005E4E3A"/>
    <w:rsid w:val="005E5019"/>
    <w:rsid w:val="005E5A9F"/>
    <w:rsid w:val="0060348A"/>
    <w:rsid w:val="00603BF4"/>
    <w:rsid w:val="00604A3A"/>
    <w:rsid w:val="006141A2"/>
    <w:rsid w:val="0061489B"/>
    <w:rsid w:val="00624F3A"/>
    <w:rsid w:val="0063034B"/>
    <w:rsid w:val="00634CD3"/>
    <w:rsid w:val="0063706D"/>
    <w:rsid w:val="00656EA5"/>
    <w:rsid w:val="00672B9C"/>
    <w:rsid w:val="00675FE8"/>
    <w:rsid w:val="006A0D25"/>
    <w:rsid w:val="006B45CA"/>
    <w:rsid w:val="006C153E"/>
    <w:rsid w:val="006C1A89"/>
    <w:rsid w:val="006C5224"/>
    <w:rsid w:val="006E1A93"/>
    <w:rsid w:val="00702916"/>
    <w:rsid w:val="00710797"/>
    <w:rsid w:val="00714AA9"/>
    <w:rsid w:val="007363C8"/>
    <w:rsid w:val="007408DA"/>
    <w:rsid w:val="00763A1A"/>
    <w:rsid w:val="0077336E"/>
    <w:rsid w:val="00787125"/>
    <w:rsid w:val="00787B00"/>
    <w:rsid w:val="00791019"/>
    <w:rsid w:val="00791102"/>
    <w:rsid w:val="00791572"/>
    <w:rsid w:val="007A0D15"/>
    <w:rsid w:val="007C7261"/>
    <w:rsid w:val="007E17A5"/>
    <w:rsid w:val="007E778B"/>
    <w:rsid w:val="007F0AF9"/>
    <w:rsid w:val="00803961"/>
    <w:rsid w:val="0081280A"/>
    <w:rsid w:val="0081614F"/>
    <w:rsid w:val="00830C87"/>
    <w:rsid w:val="00834489"/>
    <w:rsid w:val="0084057C"/>
    <w:rsid w:val="00871790"/>
    <w:rsid w:val="008979C1"/>
    <w:rsid w:val="008A3BA5"/>
    <w:rsid w:val="008A541A"/>
    <w:rsid w:val="008C5279"/>
    <w:rsid w:val="008C7587"/>
    <w:rsid w:val="008E2EF5"/>
    <w:rsid w:val="008E4EF9"/>
    <w:rsid w:val="008E526B"/>
    <w:rsid w:val="008E592B"/>
    <w:rsid w:val="00902255"/>
    <w:rsid w:val="0091788F"/>
    <w:rsid w:val="00923512"/>
    <w:rsid w:val="00934FCB"/>
    <w:rsid w:val="00943E9D"/>
    <w:rsid w:val="00947B2C"/>
    <w:rsid w:val="00953F74"/>
    <w:rsid w:val="00960AC5"/>
    <w:rsid w:val="00960B97"/>
    <w:rsid w:val="0096162B"/>
    <w:rsid w:val="00964072"/>
    <w:rsid w:val="00964EC3"/>
    <w:rsid w:val="00975CDB"/>
    <w:rsid w:val="00981A2A"/>
    <w:rsid w:val="0099113A"/>
    <w:rsid w:val="00993AA8"/>
    <w:rsid w:val="00995EC4"/>
    <w:rsid w:val="00997310"/>
    <w:rsid w:val="009B02C7"/>
    <w:rsid w:val="009B4B0C"/>
    <w:rsid w:val="009C5543"/>
    <w:rsid w:val="009E58CA"/>
    <w:rsid w:val="009F400D"/>
    <w:rsid w:val="00A10693"/>
    <w:rsid w:val="00A11ADC"/>
    <w:rsid w:val="00A144FA"/>
    <w:rsid w:val="00A435CD"/>
    <w:rsid w:val="00A466CF"/>
    <w:rsid w:val="00A5659C"/>
    <w:rsid w:val="00A90539"/>
    <w:rsid w:val="00A94571"/>
    <w:rsid w:val="00AB2E32"/>
    <w:rsid w:val="00AC0BFD"/>
    <w:rsid w:val="00B00799"/>
    <w:rsid w:val="00B12C5A"/>
    <w:rsid w:val="00B245DA"/>
    <w:rsid w:val="00B36553"/>
    <w:rsid w:val="00B41721"/>
    <w:rsid w:val="00B50825"/>
    <w:rsid w:val="00B7711F"/>
    <w:rsid w:val="00B973EB"/>
    <w:rsid w:val="00BC1A84"/>
    <w:rsid w:val="00BD0C2F"/>
    <w:rsid w:val="00BE2F44"/>
    <w:rsid w:val="00BE5759"/>
    <w:rsid w:val="00C32B57"/>
    <w:rsid w:val="00C41139"/>
    <w:rsid w:val="00C650E8"/>
    <w:rsid w:val="00C8052D"/>
    <w:rsid w:val="00C92D42"/>
    <w:rsid w:val="00CA217C"/>
    <w:rsid w:val="00CA39A5"/>
    <w:rsid w:val="00CA6E75"/>
    <w:rsid w:val="00CD614F"/>
    <w:rsid w:val="00CE1792"/>
    <w:rsid w:val="00CE2283"/>
    <w:rsid w:val="00CF20E4"/>
    <w:rsid w:val="00CF47B2"/>
    <w:rsid w:val="00D13059"/>
    <w:rsid w:val="00D20A26"/>
    <w:rsid w:val="00D21944"/>
    <w:rsid w:val="00D34DB0"/>
    <w:rsid w:val="00D468F0"/>
    <w:rsid w:val="00D6395A"/>
    <w:rsid w:val="00D671D7"/>
    <w:rsid w:val="00D90072"/>
    <w:rsid w:val="00DC4FC4"/>
    <w:rsid w:val="00DC6592"/>
    <w:rsid w:val="00DC68E1"/>
    <w:rsid w:val="00DD2C12"/>
    <w:rsid w:val="00DD6F8C"/>
    <w:rsid w:val="00DD7F77"/>
    <w:rsid w:val="00DE512A"/>
    <w:rsid w:val="00DE55DA"/>
    <w:rsid w:val="00E031F5"/>
    <w:rsid w:val="00E06F08"/>
    <w:rsid w:val="00E108F6"/>
    <w:rsid w:val="00E13839"/>
    <w:rsid w:val="00E31D0C"/>
    <w:rsid w:val="00E3569F"/>
    <w:rsid w:val="00E40155"/>
    <w:rsid w:val="00E44216"/>
    <w:rsid w:val="00E50C62"/>
    <w:rsid w:val="00E64688"/>
    <w:rsid w:val="00E66C2E"/>
    <w:rsid w:val="00EA7907"/>
    <w:rsid w:val="00EC55E3"/>
    <w:rsid w:val="00ED41FA"/>
    <w:rsid w:val="00EE3AEC"/>
    <w:rsid w:val="00EE539A"/>
    <w:rsid w:val="00F249FB"/>
    <w:rsid w:val="00F31D76"/>
    <w:rsid w:val="00F33AF9"/>
    <w:rsid w:val="00F379BE"/>
    <w:rsid w:val="00F54D97"/>
    <w:rsid w:val="00F678A1"/>
    <w:rsid w:val="00F85739"/>
    <w:rsid w:val="00F95A25"/>
    <w:rsid w:val="00FB2DEA"/>
    <w:rsid w:val="00FC1D0E"/>
    <w:rsid w:val="00FD3DA6"/>
    <w:rsid w:val="00FD7878"/>
    <w:rsid w:val="00FE0107"/>
    <w:rsid w:val="00FE730F"/>
    <w:rsid w:val="00FF1FA3"/>
    <w:rsid w:val="00FF573A"/>
    <w:rsid w:val="00FF5D84"/>
    <w:rsid w:val="00FF60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Heading" w:uiPriority="39" w:qFormat="1"/>
  </w:latentStyles>
  <w:style w:type="paragraph" w:default="1" w:styleId="Normal">
    <w:name w:val="Normal"/>
    <w:qFormat/>
    <w:rsid w:val="00CD614F"/>
  </w:style>
  <w:style w:type="paragraph" w:styleId="Heading1">
    <w:name w:val="heading 1"/>
    <w:basedOn w:val="Normal"/>
    <w:next w:val="Normal"/>
    <w:link w:val="Heading1Char"/>
    <w:rsid w:val="000942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66CF"/>
    <w:pPr>
      <w:tabs>
        <w:tab w:val="center" w:pos="4320"/>
        <w:tab w:val="right" w:pos="8640"/>
      </w:tabs>
    </w:pPr>
  </w:style>
  <w:style w:type="character" w:customStyle="1" w:styleId="HeaderChar">
    <w:name w:val="Header Char"/>
    <w:basedOn w:val="DefaultParagraphFont"/>
    <w:link w:val="Header"/>
    <w:rsid w:val="00A466CF"/>
  </w:style>
  <w:style w:type="paragraph" w:styleId="Footer">
    <w:name w:val="footer"/>
    <w:basedOn w:val="Normal"/>
    <w:link w:val="FooterChar"/>
    <w:unhideWhenUsed/>
    <w:rsid w:val="00A466CF"/>
    <w:pPr>
      <w:tabs>
        <w:tab w:val="center" w:pos="4320"/>
        <w:tab w:val="right" w:pos="8640"/>
      </w:tabs>
    </w:pPr>
  </w:style>
  <w:style w:type="character" w:customStyle="1" w:styleId="FooterChar">
    <w:name w:val="Footer Char"/>
    <w:basedOn w:val="DefaultParagraphFont"/>
    <w:link w:val="Footer"/>
    <w:rsid w:val="00A466CF"/>
  </w:style>
  <w:style w:type="character" w:styleId="PageNumber">
    <w:name w:val="page number"/>
    <w:basedOn w:val="DefaultParagraphFont"/>
    <w:rsid w:val="004871EA"/>
  </w:style>
  <w:style w:type="paragraph" w:styleId="FootnoteText">
    <w:name w:val="footnote text"/>
    <w:basedOn w:val="Normal"/>
    <w:link w:val="FootnoteTextChar"/>
    <w:rsid w:val="00834489"/>
  </w:style>
  <w:style w:type="character" w:customStyle="1" w:styleId="FootnoteTextChar">
    <w:name w:val="Footnote Text Char"/>
    <w:basedOn w:val="DefaultParagraphFont"/>
    <w:link w:val="FootnoteText"/>
    <w:rsid w:val="00834489"/>
  </w:style>
  <w:style w:type="character" w:styleId="FootnoteReference">
    <w:name w:val="footnote reference"/>
    <w:basedOn w:val="DefaultParagraphFont"/>
    <w:rsid w:val="00834489"/>
    <w:rPr>
      <w:vertAlign w:val="superscript"/>
    </w:rPr>
  </w:style>
  <w:style w:type="paragraph" w:styleId="PlainText">
    <w:name w:val="Plain Text"/>
    <w:basedOn w:val="Normal"/>
    <w:link w:val="PlainTextChar"/>
    <w:rsid w:val="0009428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94286"/>
    <w:rPr>
      <w:rFonts w:ascii="Courier New" w:eastAsia="Times New Roman" w:hAnsi="Courier New" w:cs="Times New Roman"/>
      <w:sz w:val="20"/>
      <w:szCs w:val="20"/>
    </w:rPr>
  </w:style>
  <w:style w:type="character" w:customStyle="1" w:styleId="Heading1Char">
    <w:name w:val="Heading 1 Char"/>
    <w:basedOn w:val="DefaultParagraphFont"/>
    <w:link w:val="Heading1"/>
    <w:rsid w:val="0009428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94286"/>
    <w:pPr>
      <w:spacing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qFormat/>
    <w:rsid w:val="00094286"/>
    <w:rPr>
      <w:rFonts w:ascii="Times New Roman" w:eastAsiaTheme="minorEastAsia" w:hAnsi="Times New Roman"/>
      <w:sz w:val="22"/>
      <w:szCs w:val="22"/>
      <w:lang w:eastAsia="ja-JP"/>
    </w:rPr>
  </w:style>
  <w:style w:type="paragraph" w:styleId="BalloonText">
    <w:name w:val="Balloon Text"/>
    <w:basedOn w:val="Normal"/>
    <w:link w:val="BalloonTextChar"/>
    <w:rsid w:val="005575D2"/>
    <w:rPr>
      <w:rFonts w:ascii="Tahoma" w:hAnsi="Tahoma" w:cs="Tahoma"/>
      <w:sz w:val="16"/>
      <w:szCs w:val="16"/>
    </w:rPr>
  </w:style>
  <w:style w:type="character" w:customStyle="1" w:styleId="BalloonTextChar">
    <w:name w:val="Balloon Text Char"/>
    <w:basedOn w:val="DefaultParagraphFont"/>
    <w:link w:val="BalloonText"/>
    <w:rsid w:val="0055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Heading" w:uiPriority="39" w:qFormat="1"/>
  </w:latentStyles>
  <w:style w:type="paragraph" w:default="1" w:styleId="Normal">
    <w:name w:val="Normal"/>
    <w:qFormat/>
    <w:rsid w:val="00CD614F"/>
  </w:style>
  <w:style w:type="paragraph" w:styleId="Heading1">
    <w:name w:val="heading 1"/>
    <w:basedOn w:val="Normal"/>
    <w:next w:val="Normal"/>
    <w:link w:val="Heading1Char"/>
    <w:rsid w:val="000942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66CF"/>
    <w:pPr>
      <w:tabs>
        <w:tab w:val="center" w:pos="4320"/>
        <w:tab w:val="right" w:pos="8640"/>
      </w:tabs>
    </w:pPr>
  </w:style>
  <w:style w:type="character" w:customStyle="1" w:styleId="HeaderChar">
    <w:name w:val="Header Char"/>
    <w:basedOn w:val="DefaultParagraphFont"/>
    <w:link w:val="Header"/>
    <w:rsid w:val="00A466CF"/>
  </w:style>
  <w:style w:type="paragraph" w:styleId="Footer">
    <w:name w:val="footer"/>
    <w:basedOn w:val="Normal"/>
    <w:link w:val="FooterChar"/>
    <w:unhideWhenUsed/>
    <w:rsid w:val="00A466CF"/>
    <w:pPr>
      <w:tabs>
        <w:tab w:val="center" w:pos="4320"/>
        <w:tab w:val="right" w:pos="8640"/>
      </w:tabs>
    </w:pPr>
  </w:style>
  <w:style w:type="character" w:customStyle="1" w:styleId="FooterChar">
    <w:name w:val="Footer Char"/>
    <w:basedOn w:val="DefaultParagraphFont"/>
    <w:link w:val="Footer"/>
    <w:rsid w:val="00A466CF"/>
  </w:style>
  <w:style w:type="character" w:styleId="PageNumber">
    <w:name w:val="page number"/>
    <w:basedOn w:val="DefaultParagraphFont"/>
    <w:rsid w:val="004871EA"/>
  </w:style>
  <w:style w:type="paragraph" w:styleId="FootnoteText">
    <w:name w:val="footnote text"/>
    <w:basedOn w:val="Normal"/>
    <w:link w:val="FootnoteTextChar"/>
    <w:rsid w:val="00834489"/>
  </w:style>
  <w:style w:type="character" w:customStyle="1" w:styleId="FootnoteTextChar">
    <w:name w:val="Footnote Text Char"/>
    <w:basedOn w:val="DefaultParagraphFont"/>
    <w:link w:val="FootnoteText"/>
    <w:rsid w:val="00834489"/>
  </w:style>
  <w:style w:type="character" w:styleId="FootnoteReference">
    <w:name w:val="footnote reference"/>
    <w:basedOn w:val="DefaultParagraphFont"/>
    <w:rsid w:val="00834489"/>
    <w:rPr>
      <w:vertAlign w:val="superscript"/>
    </w:rPr>
  </w:style>
  <w:style w:type="paragraph" w:styleId="PlainText">
    <w:name w:val="Plain Text"/>
    <w:basedOn w:val="Normal"/>
    <w:link w:val="PlainTextChar"/>
    <w:rsid w:val="0009428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94286"/>
    <w:rPr>
      <w:rFonts w:ascii="Courier New" w:eastAsia="Times New Roman" w:hAnsi="Courier New" w:cs="Times New Roman"/>
      <w:sz w:val="20"/>
      <w:szCs w:val="20"/>
    </w:rPr>
  </w:style>
  <w:style w:type="character" w:customStyle="1" w:styleId="Heading1Char">
    <w:name w:val="Heading 1 Char"/>
    <w:basedOn w:val="DefaultParagraphFont"/>
    <w:link w:val="Heading1"/>
    <w:rsid w:val="0009428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94286"/>
    <w:pPr>
      <w:spacing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qFormat/>
    <w:rsid w:val="00094286"/>
    <w:rPr>
      <w:rFonts w:ascii="Times New Roman" w:eastAsiaTheme="minorEastAsia" w:hAnsi="Times New Roman"/>
      <w:sz w:val="22"/>
      <w:szCs w:val="22"/>
      <w:lang w:eastAsia="ja-JP"/>
    </w:rPr>
  </w:style>
  <w:style w:type="paragraph" w:styleId="BalloonText">
    <w:name w:val="Balloon Text"/>
    <w:basedOn w:val="Normal"/>
    <w:link w:val="BalloonTextChar"/>
    <w:rsid w:val="005575D2"/>
    <w:rPr>
      <w:rFonts w:ascii="Tahoma" w:hAnsi="Tahoma" w:cs="Tahoma"/>
      <w:sz w:val="16"/>
      <w:szCs w:val="16"/>
    </w:rPr>
  </w:style>
  <w:style w:type="character" w:customStyle="1" w:styleId="BalloonTextChar">
    <w:name w:val="Balloon Text Char"/>
    <w:basedOn w:val="DefaultParagraphFont"/>
    <w:link w:val="BalloonText"/>
    <w:rsid w:val="0055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9F48-5C7B-4FFF-A0FC-487B57A0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21138</Words>
  <Characters>120491</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141347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Suarez</dc:creator>
  <cp:lastModifiedBy>Philip Bolton Jr</cp:lastModifiedBy>
  <cp:revision>2</cp:revision>
  <cp:lastPrinted>2012-05-19T05:03:00Z</cp:lastPrinted>
  <dcterms:created xsi:type="dcterms:W3CDTF">2012-07-10T17:44:00Z</dcterms:created>
  <dcterms:modified xsi:type="dcterms:W3CDTF">2012-07-10T17:44:00Z</dcterms:modified>
</cp:coreProperties>
</file>