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E1B11" w:rsidRPr="007B7B35" w:rsidRDefault="006E1B11" w:rsidP="006E1B11">
      <w:pPr>
        <w:spacing w:line="480" w:lineRule="auto"/>
        <w:contextualSpacing/>
        <w:jc w:val="center"/>
        <w:rPr>
          <w:rFonts w:ascii="Times New Roman" w:hAnsi="Times New Roman"/>
          <w:sz w:val="24"/>
          <w:szCs w:val="24"/>
        </w:rPr>
      </w:pPr>
      <w:r w:rsidRPr="007B7B35">
        <w:rPr>
          <w:rFonts w:ascii="Times New Roman" w:hAnsi="Times New Roman"/>
          <w:sz w:val="24"/>
          <w:szCs w:val="24"/>
        </w:rPr>
        <w:t>FLORIDA INTERNATIONAL UNIVERSITY</w:t>
      </w:r>
    </w:p>
    <w:p w:rsidR="006E1B11" w:rsidRPr="007B7B35" w:rsidRDefault="006E1B11" w:rsidP="006E1B11">
      <w:pPr>
        <w:spacing w:line="480" w:lineRule="auto"/>
        <w:contextualSpacing/>
        <w:jc w:val="center"/>
        <w:rPr>
          <w:rFonts w:ascii="Times New Roman" w:hAnsi="Times New Roman"/>
          <w:sz w:val="24"/>
          <w:szCs w:val="24"/>
        </w:rPr>
      </w:pPr>
      <w:r w:rsidRPr="007B7B35">
        <w:rPr>
          <w:rFonts w:ascii="Times New Roman" w:hAnsi="Times New Roman"/>
          <w:sz w:val="24"/>
          <w:szCs w:val="24"/>
        </w:rPr>
        <w:t>Miami, Florida</w:t>
      </w:r>
    </w:p>
    <w:p w:rsidR="006E1B11" w:rsidRPr="007B7B35" w:rsidRDefault="006E1B11" w:rsidP="006E1B11">
      <w:pPr>
        <w:spacing w:line="480" w:lineRule="auto"/>
        <w:contextualSpacing/>
        <w:jc w:val="center"/>
        <w:rPr>
          <w:rFonts w:ascii="Times New Roman" w:hAnsi="Times New Roman"/>
          <w:b/>
          <w:sz w:val="24"/>
          <w:szCs w:val="24"/>
        </w:rPr>
      </w:pPr>
    </w:p>
    <w:p w:rsidR="006E1B11" w:rsidRPr="007B7B35" w:rsidRDefault="006E1B11" w:rsidP="006E1B11">
      <w:pPr>
        <w:spacing w:line="480" w:lineRule="auto"/>
        <w:contextualSpacing/>
        <w:jc w:val="center"/>
        <w:rPr>
          <w:rFonts w:ascii="Times New Roman" w:hAnsi="Times New Roman"/>
          <w:b/>
          <w:sz w:val="24"/>
          <w:szCs w:val="24"/>
        </w:rPr>
      </w:pPr>
    </w:p>
    <w:p w:rsidR="006E1B11" w:rsidRPr="007B7B35" w:rsidRDefault="006E1B11" w:rsidP="006E1B11">
      <w:pPr>
        <w:spacing w:line="480" w:lineRule="auto"/>
        <w:contextualSpacing/>
        <w:jc w:val="center"/>
        <w:rPr>
          <w:rFonts w:ascii="Times New Roman" w:hAnsi="Times New Roman"/>
          <w:b/>
          <w:sz w:val="24"/>
          <w:szCs w:val="24"/>
        </w:rPr>
      </w:pPr>
    </w:p>
    <w:p w:rsidR="006E1B11" w:rsidRPr="007B7B35" w:rsidRDefault="006E1B11" w:rsidP="006E1B11">
      <w:pPr>
        <w:spacing w:line="480" w:lineRule="auto"/>
        <w:contextualSpacing/>
        <w:jc w:val="center"/>
        <w:rPr>
          <w:rFonts w:ascii="Times New Roman" w:hAnsi="Times New Roman"/>
          <w:b/>
          <w:sz w:val="24"/>
          <w:szCs w:val="24"/>
        </w:rPr>
      </w:pPr>
    </w:p>
    <w:p w:rsidR="006E1B11" w:rsidRPr="007B7B35" w:rsidRDefault="006E1B11" w:rsidP="006E1B11">
      <w:pPr>
        <w:spacing w:line="480" w:lineRule="auto"/>
        <w:contextualSpacing/>
        <w:jc w:val="center"/>
        <w:rPr>
          <w:rFonts w:ascii="Times New Roman" w:hAnsi="Times New Roman"/>
          <w:sz w:val="24"/>
          <w:szCs w:val="24"/>
        </w:rPr>
      </w:pPr>
      <w:r w:rsidRPr="007B7B35">
        <w:rPr>
          <w:rFonts w:ascii="Times New Roman" w:hAnsi="Times New Roman"/>
          <w:sz w:val="24"/>
          <w:szCs w:val="24"/>
        </w:rPr>
        <w:t>VACUUM BRAZING OF ALUMINA CERAMIC TO TITANIUM FOR BIOMEDICAL IMPLANTS USING PURE GOLD AS THE FILLER METAL</w:t>
      </w:r>
    </w:p>
    <w:p w:rsidR="006E1B11" w:rsidRPr="007B7B35" w:rsidRDefault="006E1B11" w:rsidP="006E1B11">
      <w:pPr>
        <w:spacing w:line="480" w:lineRule="auto"/>
        <w:contextualSpacing/>
        <w:jc w:val="both"/>
        <w:rPr>
          <w:rFonts w:ascii="Times New Roman" w:hAnsi="Times New Roman"/>
          <w:sz w:val="24"/>
          <w:szCs w:val="24"/>
        </w:rPr>
      </w:pPr>
    </w:p>
    <w:p w:rsidR="006E1B11" w:rsidRPr="007B7B35" w:rsidRDefault="006E1B11" w:rsidP="006E1B11">
      <w:pPr>
        <w:spacing w:line="480" w:lineRule="auto"/>
        <w:contextualSpacing/>
        <w:jc w:val="both"/>
        <w:rPr>
          <w:rFonts w:ascii="Times New Roman" w:hAnsi="Times New Roman"/>
          <w:sz w:val="24"/>
          <w:szCs w:val="24"/>
        </w:rPr>
      </w:pPr>
    </w:p>
    <w:p w:rsidR="006E1B11" w:rsidRPr="007B7B35" w:rsidRDefault="006E1B11" w:rsidP="006E1B11">
      <w:pPr>
        <w:spacing w:line="480" w:lineRule="auto"/>
        <w:contextualSpacing/>
        <w:jc w:val="both"/>
        <w:rPr>
          <w:rFonts w:ascii="Times New Roman" w:hAnsi="Times New Roman"/>
          <w:sz w:val="24"/>
          <w:szCs w:val="24"/>
        </w:rPr>
      </w:pPr>
    </w:p>
    <w:p w:rsidR="006E1B11" w:rsidRPr="007B7B35" w:rsidRDefault="006E1B11" w:rsidP="006E1B11">
      <w:pPr>
        <w:spacing w:line="480" w:lineRule="auto"/>
        <w:contextualSpacing/>
        <w:jc w:val="both"/>
        <w:rPr>
          <w:rFonts w:ascii="Times New Roman" w:hAnsi="Times New Roman"/>
          <w:sz w:val="24"/>
          <w:szCs w:val="24"/>
        </w:rPr>
      </w:pPr>
    </w:p>
    <w:p w:rsidR="006E1B11" w:rsidRPr="007B7B35" w:rsidRDefault="006E1B11" w:rsidP="006E1B11">
      <w:pPr>
        <w:spacing w:line="480" w:lineRule="auto"/>
        <w:contextualSpacing/>
        <w:jc w:val="center"/>
        <w:rPr>
          <w:rFonts w:ascii="Times New Roman" w:hAnsi="Times New Roman"/>
          <w:sz w:val="24"/>
          <w:szCs w:val="24"/>
        </w:rPr>
      </w:pPr>
      <w:r w:rsidRPr="007B7B35">
        <w:rPr>
          <w:rFonts w:ascii="Times New Roman" w:hAnsi="Times New Roman"/>
          <w:sz w:val="24"/>
          <w:szCs w:val="24"/>
        </w:rPr>
        <w:t xml:space="preserve">A dissertation submitted in the partial fulfillment of the </w:t>
      </w:r>
    </w:p>
    <w:p w:rsidR="006E1B11" w:rsidRPr="007B7B35" w:rsidRDefault="006E1B11" w:rsidP="006E1B11">
      <w:pPr>
        <w:spacing w:line="480" w:lineRule="auto"/>
        <w:contextualSpacing/>
        <w:jc w:val="center"/>
        <w:rPr>
          <w:rFonts w:ascii="Times New Roman" w:hAnsi="Times New Roman"/>
          <w:sz w:val="24"/>
          <w:szCs w:val="24"/>
        </w:rPr>
      </w:pPr>
      <w:proofErr w:type="gramStart"/>
      <w:r w:rsidRPr="007B7B35">
        <w:rPr>
          <w:rFonts w:ascii="Times New Roman" w:hAnsi="Times New Roman"/>
          <w:sz w:val="24"/>
          <w:szCs w:val="24"/>
        </w:rPr>
        <w:t>requirement</w:t>
      </w:r>
      <w:proofErr w:type="gramEnd"/>
      <w:r w:rsidRPr="007B7B35">
        <w:rPr>
          <w:rFonts w:ascii="Times New Roman" w:hAnsi="Times New Roman"/>
          <w:sz w:val="24"/>
          <w:szCs w:val="24"/>
        </w:rPr>
        <w:t xml:space="preserve"> for the degree of </w:t>
      </w:r>
    </w:p>
    <w:p w:rsidR="006E1B11" w:rsidRPr="007B7B35" w:rsidRDefault="006E1B11" w:rsidP="006E1B11">
      <w:pPr>
        <w:spacing w:line="480" w:lineRule="auto"/>
        <w:contextualSpacing/>
        <w:jc w:val="center"/>
        <w:rPr>
          <w:rFonts w:ascii="Times New Roman" w:hAnsi="Times New Roman"/>
          <w:sz w:val="24"/>
          <w:szCs w:val="24"/>
        </w:rPr>
      </w:pPr>
      <w:r w:rsidRPr="007B7B35">
        <w:rPr>
          <w:rFonts w:ascii="Times New Roman" w:hAnsi="Times New Roman"/>
          <w:sz w:val="24"/>
          <w:szCs w:val="24"/>
        </w:rPr>
        <w:t xml:space="preserve">DOCTOR OF PHILOSOPHY </w:t>
      </w:r>
    </w:p>
    <w:p w:rsidR="006E1B11" w:rsidRPr="007B7B35" w:rsidRDefault="006E1B11" w:rsidP="006E1B11">
      <w:pPr>
        <w:spacing w:line="480" w:lineRule="auto"/>
        <w:contextualSpacing/>
        <w:jc w:val="center"/>
        <w:rPr>
          <w:rFonts w:ascii="Times New Roman" w:hAnsi="Times New Roman"/>
          <w:sz w:val="24"/>
          <w:szCs w:val="24"/>
        </w:rPr>
      </w:pPr>
      <w:proofErr w:type="gramStart"/>
      <w:r w:rsidRPr="007B7B35">
        <w:rPr>
          <w:rFonts w:ascii="Times New Roman" w:hAnsi="Times New Roman"/>
          <w:sz w:val="24"/>
          <w:szCs w:val="24"/>
        </w:rPr>
        <w:t>in</w:t>
      </w:r>
      <w:proofErr w:type="gramEnd"/>
    </w:p>
    <w:p w:rsidR="006E1B11" w:rsidRPr="007B7B35" w:rsidRDefault="00922C96" w:rsidP="006E1B11">
      <w:pPr>
        <w:spacing w:line="480" w:lineRule="auto"/>
        <w:contextualSpacing/>
        <w:jc w:val="center"/>
        <w:rPr>
          <w:rFonts w:ascii="Times New Roman" w:hAnsi="Times New Roman"/>
          <w:sz w:val="24"/>
          <w:szCs w:val="24"/>
        </w:rPr>
      </w:pPr>
      <w:r>
        <w:rPr>
          <w:rFonts w:ascii="Times New Roman" w:hAnsi="Times New Roman"/>
          <w:sz w:val="24"/>
          <w:szCs w:val="24"/>
        </w:rPr>
        <w:t>MATERIALS</w:t>
      </w:r>
      <w:r w:rsidR="006E1B11" w:rsidRPr="007B7B35">
        <w:rPr>
          <w:rFonts w:ascii="Times New Roman" w:hAnsi="Times New Roman"/>
          <w:sz w:val="24"/>
          <w:szCs w:val="24"/>
        </w:rPr>
        <w:t xml:space="preserve"> </w:t>
      </w:r>
      <w:r>
        <w:rPr>
          <w:rFonts w:ascii="Times New Roman" w:hAnsi="Times New Roman"/>
          <w:sz w:val="24"/>
          <w:szCs w:val="24"/>
        </w:rPr>
        <w:t>SCIENCE</w:t>
      </w:r>
      <w:r w:rsidR="006E1B11" w:rsidRPr="007B7B35">
        <w:rPr>
          <w:rFonts w:ascii="Times New Roman" w:hAnsi="Times New Roman"/>
          <w:sz w:val="24"/>
          <w:szCs w:val="24"/>
        </w:rPr>
        <w:t xml:space="preserve"> </w:t>
      </w:r>
      <w:r>
        <w:rPr>
          <w:rFonts w:ascii="Times New Roman" w:hAnsi="Times New Roman"/>
          <w:sz w:val="24"/>
          <w:szCs w:val="24"/>
        </w:rPr>
        <w:t>AND</w:t>
      </w:r>
      <w:r w:rsidR="006E1B11" w:rsidRPr="007B7B35">
        <w:rPr>
          <w:rFonts w:ascii="Times New Roman" w:hAnsi="Times New Roman"/>
          <w:sz w:val="24"/>
          <w:szCs w:val="24"/>
        </w:rPr>
        <w:t xml:space="preserve"> </w:t>
      </w:r>
      <w:r>
        <w:rPr>
          <w:rFonts w:ascii="Times New Roman" w:hAnsi="Times New Roman"/>
          <w:sz w:val="24"/>
          <w:szCs w:val="24"/>
        </w:rPr>
        <w:t>ENGINEERING</w:t>
      </w:r>
    </w:p>
    <w:p w:rsidR="006E1B11" w:rsidRPr="007B7B35" w:rsidRDefault="006E1B11" w:rsidP="006E1B11">
      <w:pPr>
        <w:spacing w:line="480" w:lineRule="auto"/>
        <w:contextualSpacing/>
        <w:jc w:val="center"/>
        <w:rPr>
          <w:rFonts w:ascii="Times New Roman" w:hAnsi="Times New Roman"/>
          <w:sz w:val="24"/>
          <w:szCs w:val="24"/>
        </w:rPr>
      </w:pPr>
      <w:proofErr w:type="gramStart"/>
      <w:r w:rsidRPr="007B7B35">
        <w:rPr>
          <w:rFonts w:ascii="Times New Roman" w:hAnsi="Times New Roman"/>
          <w:sz w:val="24"/>
          <w:szCs w:val="24"/>
        </w:rPr>
        <w:t>by</w:t>
      </w:r>
      <w:proofErr w:type="gramEnd"/>
    </w:p>
    <w:p w:rsidR="006E1B11" w:rsidRPr="007B7B35" w:rsidRDefault="006E1B11" w:rsidP="006E1B11">
      <w:pPr>
        <w:spacing w:line="480" w:lineRule="auto"/>
        <w:contextualSpacing/>
        <w:jc w:val="center"/>
        <w:rPr>
          <w:rFonts w:ascii="Times New Roman" w:hAnsi="Times New Roman"/>
          <w:sz w:val="24"/>
          <w:szCs w:val="24"/>
        </w:rPr>
      </w:pPr>
      <w:r w:rsidRPr="007B7B35">
        <w:rPr>
          <w:rFonts w:ascii="Times New Roman" w:hAnsi="Times New Roman"/>
          <w:sz w:val="24"/>
          <w:szCs w:val="24"/>
        </w:rPr>
        <w:t>Mohammad S. Siddiqui</w:t>
      </w:r>
    </w:p>
    <w:p w:rsidR="006E1B11" w:rsidRPr="007B7B35" w:rsidRDefault="006E1B11" w:rsidP="006E1B11">
      <w:pPr>
        <w:spacing w:line="480" w:lineRule="auto"/>
        <w:contextualSpacing/>
        <w:jc w:val="center"/>
        <w:rPr>
          <w:rFonts w:ascii="Times New Roman" w:hAnsi="Times New Roman"/>
          <w:sz w:val="24"/>
          <w:szCs w:val="24"/>
        </w:rPr>
      </w:pPr>
      <w:r w:rsidRPr="007B7B35">
        <w:rPr>
          <w:rFonts w:ascii="Times New Roman" w:hAnsi="Times New Roman"/>
          <w:sz w:val="24"/>
          <w:szCs w:val="24"/>
        </w:rPr>
        <w:t xml:space="preserve">2011 </w:t>
      </w:r>
    </w:p>
    <w:p w:rsidR="006E1B11" w:rsidRPr="007B7B35" w:rsidRDefault="006E1B11" w:rsidP="006E1B11">
      <w:pPr>
        <w:spacing w:line="480" w:lineRule="auto"/>
        <w:contextualSpacing/>
        <w:jc w:val="center"/>
        <w:rPr>
          <w:rFonts w:ascii="Times New Roman" w:hAnsi="Times New Roman"/>
          <w:sz w:val="24"/>
          <w:szCs w:val="24"/>
        </w:rPr>
      </w:pPr>
    </w:p>
    <w:p w:rsidR="006E1B11" w:rsidRDefault="006E1B11" w:rsidP="006E1B11">
      <w:pPr>
        <w:spacing w:line="480" w:lineRule="auto"/>
        <w:contextualSpacing/>
        <w:jc w:val="center"/>
        <w:rPr>
          <w:rFonts w:ascii="Times New Roman" w:hAnsi="Times New Roman"/>
          <w:sz w:val="24"/>
          <w:szCs w:val="24"/>
        </w:rPr>
        <w:sectPr w:rsidR="006E1B11" w:rsidSect="00C54FE3">
          <w:footerReference w:type="default" r:id="rId8"/>
          <w:footerReference w:type="first" r:id="rId9"/>
          <w:pgSz w:w="12240" w:h="15840" w:code="1"/>
          <w:pgMar w:top="1440" w:right="1440" w:bottom="1800" w:left="2160" w:header="720" w:footer="720" w:gutter="0"/>
          <w:pgNumType w:fmt="lowerRoman" w:start="1"/>
          <w:cols w:space="720"/>
          <w:titlePg/>
          <w:docGrid w:linePitch="360"/>
        </w:sectPr>
      </w:pPr>
    </w:p>
    <w:p w:rsidR="006E1B11" w:rsidRDefault="006E1B11" w:rsidP="006E1B11">
      <w:pPr>
        <w:autoSpaceDE w:val="0"/>
        <w:autoSpaceDN w:val="0"/>
        <w:adjustRightInd w:val="0"/>
        <w:spacing w:after="0" w:line="240" w:lineRule="auto"/>
        <w:rPr>
          <w:rFonts w:ascii="Times New Roman" w:hAnsi="Times New Roman" w:cs="Times New Roman"/>
          <w:color w:val="FFFFFF"/>
          <w:sz w:val="20"/>
          <w:szCs w:val="20"/>
        </w:rPr>
      </w:pPr>
      <w:r>
        <w:rPr>
          <w:rFonts w:ascii="Times New Roman" w:hAnsi="Times New Roman" w:cs="Times New Roman"/>
          <w:color w:val="000000"/>
          <w:sz w:val="24"/>
          <w:szCs w:val="24"/>
        </w:rPr>
        <w:lastRenderedPageBreak/>
        <w:t xml:space="preserve">To:    Dean Amir Mirmiran </w:t>
      </w:r>
      <w:r>
        <w:rPr>
          <w:rFonts w:ascii="Times New Roman" w:hAnsi="Times New Roman" w:cs="Times New Roman"/>
          <w:color w:val="FFFFFF"/>
          <w:sz w:val="20"/>
          <w:szCs w:val="20"/>
        </w:rPr>
        <w:t>chooses the name of dean of your college/school</w:t>
      </w:r>
    </w:p>
    <w:p w:rsidR="006E1B11" w:rsidRDefault="006E1B11" w:rsidP="006E1B11">
      <w:pPr>
        <w:rPr>
          <w:rFonts w:ascii="Times New Roman" w:hAnsi="Times New Roman" w:cs="Times New Roman"/>
          <w:color w:val="000000"/>
          <w:sz w:val="24"/>
          <w:szCs w:val="24"/>
        </w:rPr>
      </w:pPr>
      <w:r>
        <w:rPr>
          <w:rFonts w:ascii="Times New Roman" w:hAnsi="Times New Roman" w:cs="Times New Roman"/>
          <w:color w:val="000000"/>
          <w:sz w:val="24"/>
          <w:szCs w:val="24"/>
        </w:rPr>
        <w:t xml:space="preserve">         College of Engineering and Computing</w:t>
      </w:r>
    </w:p>
    <w:p w:rsidR="006E1B11" w:rsidRDefault="006E1B11" w:rsidP="006E1B11">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This dissertation, written by Mohammad Shadab </w:t>
      </w:r>
      <w:proofErr w:type="gramStart"/>
      <w:r>
        <w:rPr>
          <w:rFonts w:ascii="Times New Roman" w:hAnsi="Times New Roman" w:cs="Times New Roman"/>
          <w:sz w:val="24"/>
          <w:szCs w:val="24"/>
        </w:rPr>
        <w:t>Siddiqui,</w:t>
      </w:r>
      <w:proofErr w:type="gramEnd"/>
      <w:r>
        <w:rPr>
          <w:rFonts w:ascii="Times New Roman" w:hAnsi="Times New Roman" w:cs="Times New Roman"/>
          <w:sz w:val="24"/>
          <w:szCs w:val="24"/>
        </w:rPr>
        <w:t xml:space="preserve"> and entitled Vacuum Brazing of Alumina Ceramic to Titanium Using Pure Gold as Filler Metal for Biomedical Implants, having been approved in respect to style and intellectual content, is referred to you for judgment.</w:t>
      </w:r>
    </w:p>
    <w:p w:rsidR="006E1B11" w:rsidRDefault="006E1B11" w:rsidP="006E1B11">
      <w:pPr>
        <w:autoSpaceDE w:val="0"/>
        <w:autoSpaceDN w:val="0"/>
        <w:adjustRightInd w:val="0"/>
        <w:spacing w:after="0" w:line="240" w:lineRule="auto"/>
        <w:jc w:val="both"/>
        <w:rPr>
          <w:rFonts w:ascii="Times New Roman" w:hAnsi="Times New Roman" w:cs="Times New Roman"/>
          <w:sz w:val="24"/>
          <w:szCs w:val="24"/>
        </w:rPr>
      </w:pPr>
    </w:p>
    <w:p w:rsidR="006E1B11" w:rsidRDefault="006E1B11" w:rsidP="006E1B11">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We have read this dissertation and recommend that it be approved. </w:t>
      </w:r>
    </w:p>
    <w:p w:rsidR="006E1B11" w:rsidRDefault="006E1B11" w:rsidP="006E1B11">
      <w:pPr>
        <w:autoSpaceDE w:val="0"/>
        <w:autoSpaceDN w:val="0"/>
        <w:adjustRightInd w:val="0"/>
        <w:spacing w:after="0" w:line="240" w:lineRule="auto"/>
        <w:jc w:val="both"/>
        <w:rPr>
          <w:rFonts w:ascii="Times New Roman" w:hAnsi="Times New Roman" w:cs="Times New Roman"/>
          <w:sz w:val="24"/>
          <w:szCs w:val="24"/>
        </w:rPr>
      </w:pPr>
    </w:p>
    <w:p w:rsidR="006E1B11" w:rsidRDefault="006E1B11" w:rsidP="006E1B11">
      <w:pPr>
        <w:autoSpaceDE w:val="0"/>
        <w:autoSpaceDN w:val="0"/>
        <w:adjustRightInd w:val="0"/>
        <w:spacing w:after="0" w:line="240" w:lineRule="auto"/>
        <w:jc w:val="both"/>
        <w:rPr>
          <w:rFonts w:ascii="Times New Roman" w:hAnsi="Times New Roman" w:cs="Times New Roman"/>
          <w:sz w:val="24"/>
          <w:szCs w:val="24"/>
        </w:rPr>
      </w:pPr>
    </w:p>
    <w:p w:rsidR="006E1B11" w:rsidRDefault="006E1B11" w:rsidP="006E1B11">
      <w:pPr>
        <w:autoSpaceDE w:val="0"/>
        <w:autoSpaceDN w:val="0"/>
        <w:adjustRightInd w:val="0"/>
        <w:spacing w:after="0" w:line="240" w:lineRule="auto"/>
        <w:jc w:val="right"/>
        <w:rPr>
          <w:rFonts w:ascii="Times New Roman" w:hAnsi="Times New Roman" w:cs="Times New Roman"/>
          <w:sz w:val="24"/>
          <w:szCs w:val="24"/>
        </w:rPr>
      </w:pPr>
      <w:r>
        <w:rPr>
          <w:rFonts w:ascii="Times New Roman" w:hAnsi="Times New Roman" w:cs="Times New Roman"/>
          <w:sz w:val="24"/>
          <w:szCs w:val="24"/>
        </w:rPr>
        <w:t>_______________________________________</w:t>
      </w:r>
    </w:p>
    <w:p w:rsidR="006E1B11" w:rsidRDefault="006E1B11" w:rsidP="006E1B11">
      <w:pPr>
        <w:autoSpaceDE w:val="0"/>
        <w:autoSpaceDN w:val="0"/>
        <w:adjustRightInd w:val="0"/>
        <w:spacing w:after="0" w:line="240" w:lineRule="auto"/>
        <w:jc w:val="right"/>
        <w:rPr>
          <w:rFonts w:ascii="Times New Roman" w:hAnsi="Times New Roman" w:cs="Times New Roman"/>
          <w:sz w:val="24"/>
          <w:szCs w:val="24"/>
        </w:rPr>
      </w:pPr>
      <w:r>
        <w:rPr>
          <w:rFonts w:ascii="Times New Roman" w:hAnsi="Times New Roman" w:cs="Times New Roman"/>
          <w:sz w:val="24"/>
          <w:szCs w:val="24"/>
        </w:rPr>
        <w:t>Dr. Arvind Agarwal</w:t>
      </w:r>
    </w:p>
    <w:p w:rsidR="006E1B11" w:rsidRDefault="006E1B11" w:rsidP="006E1B11">
      <w:pPr>
        <w:autoSpaceDE w:val="0"/>
        <w:autoSpaceDN w:val="0"/>
        <w:adjustRightInd w:val="0"/>
        <w:spacing w:after="0" w:line="240" w:lineRule="auto"/>
        <w:jc w:val="right"/>
        <w:rPr>
          <w:rFonts w:ascii="Times New Roman" w:hAnsi="Times New Roman" w:cs="Times New Roman"/>
          <w:sz w:val="24"/>
          <w:szCs w:val="24"/>
        </w:rPr>
      </w:pPr>
    </w:p>
    <w:p w:rsidR="006E1B11" w:rsidRDefault="006E1B11" w:rsidP="006E1B11">
      <w:pPr>
        <w:autoSpaceDE w:val="0"/>
        <w:autoSpaceDN w:val="0"/>
        <w:adjustRightInd w:val="0"/>
        <w:spacing w:after="0" w:line="240" w:lineRule="auto"/>
        <w:jc w:val="right"/>
        <w:rPr>
          <w:rFonts w:ascii="Times New Roman" w:hAnsi="Times New Roman" w:cs="Times New Roman"/>
          <w:sz w:val="24"/>
          <w:szCs w:val="24"/>
        </w:rPr>
      </w:pPr>
      <w:r>
        <w:rPr>
          <w:rFonts w:ascii="Times New Roman" w:hAnsi="Times New Roman" w:cs="Times New Roman"/>
          <w:sz w:val="24"/>
          <w:szCs w:val="24"/>
        </w:rPr>
        <w:t>_______________________________________</w:t>
      </w:r>
    </w:p>
    <w:p w:rsidR="006E1B11" w:rsidRDefault="006E1B11" w:rsidP="006E1B11">
      <w:pPr>
        <w:autoSpaceDE w:val="0"/>
        <w:autoSpaceDN w:val="0"/>
        <w:adjustRightInd w:val="0"/>
        <w:spacing w:after="0" w:line="240" w:lineRule="auto"/>
        <w:jc w:val="right"/>
        <w:rPr>
          <w:rFonts w:ascii="Times New Roman" w:hAnsi="Times New Roman" w:cs="Times New Roman"/>
          <w:sz w:val="24"/>
          <w:szCs w:val="24"/>
        </w:rPr>
      </w:pPr>
      <w:r>
        <w:rPr>
          <w:rFonts w:ascii="Times New Roman" w:hAnsi="Times New Roman" w:cs="Times New Roman"/>
          <w:sz w:val="24"/>
          <w:szCs w:val="24"/>
        </w:rPr>
        <w:t>Dr. Kuang-Hsi Wu</w:t>
      </w:r>
    </w:p>
    <w:p w:rsidR="006E1B11" w:rsidRDefault="006E1B11" w:rsidP="006E1B11">
      <w:pPr>
        <w:autoSpaceDE w:val="0"/>
        <w:autoSpaceDN w:val="0"/>
        <w:adjustRightInd w:val="0"/>
        <w:spacing w:after="0" w:line="240" w:lineRule="auto"/>
        <w:jc w:val="right"/>
        <w:rPr>
          <w:rFonts w:ascii="Times New Roman" w:hAnsi="Times New Roman" w:cs="Times New Roman"/>
          <w:sz w:val="24"/>
          <w:szCs w:val="24"/>
        </w:rPr>
      </w:pPr>
    </w:p>
    <w:p w:rsidR="006E1B11" w:rsidRDefault="006E1B11" w:rsidP="006E1B11">
      <w:pPr>
        <w:autoSpaceDE w:val="0"/>
        <w:autoSpaceDN w:val="0"/>
        <w:adjustRightInd w:val="0"/>
        <w:spacing w:after="0" w:line="240" w:lineRule="auto"/>
        <w:jc w:val="right"/>
        <w:rPr>
          <w:rFonts w:ascii="Times New Roman" w:hAnsi="Times New Roman" w:cs="Times New Roman"/>
          <w:sz w:val="24"/>
          <w:szCs w:val="24"/>
        </w:rPr>
      </w:pPr>
      <w:r>
        <w:rPr>
          <w:rFonts w:ascii="Times New Roman" w:hAnsi="Times New Roman" w:cs="Times New Roman"/>
          <w:sz w:val="24"/>
          <w:szCs w:val="24"/>
        </w:rPr>
        <w:t>_______________________________________</w:t>
      </w:r>
    </w:p>
    <w:p w:rsidR="006E1B11" w:rsidRDefault="006E1B11" w:rsidP="006E1B11">
      <w:pPr>
        <w:autoSpaceDE w:val="0"/>
        <w:autoSpaceDN w:val="0"/>
        <w:adjustRightInd w:val="0"/>
        <w:spacing w:after="0" w:line="240" w:lineRule="auto"/>
        <w:jc w:val="right"/>
        <w:rPr>
          <w:rFonts w:ascii="Times New Roman" w:hAnsi="Times New Roman" w:cs="Times New Roman"/>
          <w:sz w:val="24"/>
          <w:szCs w:val="24"/>
        </w:rPr>
      </w:pPr>
      <w:r>
        <w:rPr>
          <w:rFonts w:ascii="Times New Roman" w:hAnsi="Times New Roman" w:cs="Times New Roman"/>
          <w:sz w:val="24"/>
          <w:szCs w:val="24"/>
        </w:rPr>
        <w:t>Dr. Norman D. H. Munroe</w:t>
      </w:r>
    </w:p>
    <w:p w:rsidR="006E1B11" w:rsidRDefault="006E1B11" w:rsidP="006E1B11">
      <w:pPr>
        <w:autoSpaceDE w:val="0"/>
        <w:autoSpaceDN w:val="0"/>
        <w:adjustRightInd w:val="0"/>
        <w:spacing w:after="0" w:line="240" w:lineRule="auto"/>
        <w:jc w:val="right"/>
        <w:rPr>
          <w:rFonts w:ascii="Times New Roman" w:hAnsi="Times New Roman" w:cs="Times New Roman"/>
          <w:sz w:val="24"/>
          <w:szCs w:val="24"/>
        </w:rPr>
      </w:pPr>
    </w:p>
    <w:p w:rsidR="006E1B11" w:rsidRDefault="006E1B11" w:rsidP="006E1B11">
      <w:pPr>
        <w:autoSpaceDE w:val="0"/>
        <w:autoSpaceDN w:val="0"/>
        <w:adjustRightInd w:val="0"/>
        <w:spacing w:after="0" w:line="240" w:lineRule="auto"/>
        <w:jc w:val="right"/>
        <w:rPr>
          <w:rFonts w:ascii="Times New Roman" w:hAnsi="Times New Roman" w:cs="Times New Roman"/>
          <w:sz w:val="24"/>
          <w:szCs w:val="24"/>
        </w:rPr>
      </w:pPr>
      <w:r>
        <w:rPr>
          <w:rFonts w:ascii="Times New Roman" w:hAnsi="Times New Roman" w:cs="Times New Roman"/>
          <w:sz w:val="24"/>
          <w:szCs w:val="24"/>
        </w:rPr>
        <w:t>_______________________________________</w:t>
      </w:r>
    </w:p>
    <w:p w:rsidR="006E1B11" w:rsidRDefault="006E1B11" w:rsidP="006E1B11">
      <w:pPr>
        <w:autoSpaceDE w:val="0"/>
        <w:autoSpaceDN w:val="0"/>
        <w:adjustRightInd w:val="0"/>
        <w:spacing w:after="0" w:line="240" w:lineRule="auto"/>
        <w:jc w:val="right"/>
        <w:rPr>
          <w:rFonts w:ascii="Times New Roman" w:hAnsi="Times New Roman" w:cs="Times New Roman"/>
          <w:sz w:val="24"/>
          <w:szCs w:val="24"/>
        </w:rPr>
      </w:pPr>
      <w:r>
        <w:rPr>
          <w:rFonts w:ascii="Times New Roman" w:hAnsi="Times New Roman" w:cs="Times New Roman"/>
          <w:sz w:val="24"/>
          <w:szCs w:val="24"/>
        </w:rPr>
        <w:t>Anthony McGoron</w:t>
      </w:r>
    </w:p>
    <w:p w:rsidR="006E1B11" w:rsidRDefault="006E1B11" w:rsidP="006E1B11">
      <w:pPr>
        <w:autoSpaceDE w:val="0"/>
        <w:autoSpaceDN w:val="0"/>
        <w:adjustRightInd w:val="0"/>
        <w:spacing w:after="0" w:line="240" w:lineRule="auto"/>
        <w:jc w:val="right"/>
        <w:rPr>
          <w:rFonts w:ascii="Times New Roman" w:hAnsi="Times New Roman" w:cs="Times New Roman"/>
          <w:sz w:val="24"/>
          <w:szCs w:val="24"/>
        </w:rPr>
      </w:pPr>
    </w:p>
    <w:p w:rsidR="006E1B11" w:rsidRDefault="006E1B11" w:rsidP="006E1B11">
      <w:pPr>
        <w:autoSpaceDE w:val="0"/>
        <w:autoSpaceDN w:val="0"/>
        <w:adjustRightInd w:val="0"/>
        <w:spacing w:after="0" w:line="240" w:lineRule="auto"/>
        <w:jc w:val="right"/>
        <w:rPr>
          <w:rFonts w:ascii="Times New Roman" w:hAnsi="Times New Roman" w:cs="Times New Roman"/>
          <w:sz w:val="24"/>
          <w:szCs w:val="24"/>
        </w:rPr>
      </w:pPr>
      <w:r>
        <w:rPr>
          <w:rFonts w:ascii="Times New Roman" w:hAnsi="Times New Roman" w:cs="Times New Roman"/>
          <w:sz w:val="24"/>
          <w:szCs w:val="24"/>
        </w:rPr>
        <w:t>_______________________________________</w:t>
      </w:r>
    </w:p>
    <w:p w:rsidR="006E1B11" w:rsidRDefault="006E1B11" w:rsidP="006E1B11">
      <w:pPr>
        <w:autoSpaceDE w:val="0"/>
        <w:autoSpaceDN w:val="0"/>
        <w:adjustRightInd w:val="0"/>
        <w:spacing w:after="0" w:line="240" w:lineRule="auto"/>
        <w:jc w:val="right"/>
        <w:rPr>
          <w:rFonts w:ascii="Times New Roman" w:hAnsi="Times New Roman" w:cs="Times New Roman"/>
          <w:sz w:val="24"/>
          <w:szCs w:val="24"/>
        </w:rPr>
      </w:pPr>
      <w:r>
        <w:rPr>
          <w:rFonts w:ascii="Times New Roman" w:hAnsi="Times New Roman" w:cs="Times New Roman"/>
          <w:sz w:val="24"/>
          <w:szCs w:val="24"/>
        </w:rPr>
        <w:t>Dr. W. Kinzy Jones, Major Professor</w:t>
      </w:r>
    </w:p>
    <w:p w:rsidR="006E1B11" w:rsidRDefault="006E1B11" w:rsidP="006E1B11">
      <w:pPr>
        <w:autoSpaceDE w:val="0"/>
        <w:autoSpaceDN w:val="0"/>
        <w:adjustRightInd w:val="0"/>
        <w:spacing w:after="0" w:line="240" w:lineRule="auto"/>
        <w:rPr>
          <w:rFonts w:ascii="Times New Roman" w:hAnsi="Times New Roman" w:cs="Times New Roman"/>
          <w:color w:val="000000"/>
          <w:sz w:val="24"/>
          <w:szCs w:val="24"/>
        </w:rPr>
      </w:pPr>
    </w:p>
    <w:p w:rsidR="006E1B11" w:rsidRDefault="006E1B11" w:rsidP="006E1B11">
      <w:pPr>
        <w:autoSpaceDE w:val="0"/>
        <w:autoSpaceDN w:val="0"/>
        <w:adjustRightInd w:val="0"/>
        <w:spacing w:after="0" w:line="240" w:lineRule="auto"/>
        <w:rPr>
          <w:rFonts w:ascii="Times New Roman" w:hAnsi="Times New Roman" w:cs="Times New Roman"/>
          <w:color w:val="000000"/>
          <w:sz w:val="24"/>
          <w:szCs w:val="24"/>
        </w:rPr>
      </w:pPr>
    </w:p>
    <w:p w:rsidR="006E1B11" w:rsidRDefault="006E1B11" w:rsidP="006E1B11">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Date of Defense: September 8, 2011</w:t>
      </w:r>
    </w:p>
    <w:p w:rsidR="006E1B11" w:rsidRDefault="006E1B11" w:rsidP="006E1B11">
      <w:pPr>
        <w:autoSpaceDE w:val="0"/>
        <w:autoSpaceDN w:val="0"/>
        <w:adjustRightInd w:val="0"/>
        <w:spacing w:after="0" w:line="240" w:lineRule="auto"/>
        <w:rPr>
          <w:rFonts w:ascii="Times New Roman" w:hAnsi="Times New Roman" w:cs="Times New Roman"/>
          <w:color w:val="000000"/>
          <w:sz w:val="24"/>
          <w:szCs w:val="24"/>
        </w:rPr>
      </w:pPr>
    </w:p>
    <w:p w:rsidR="006E1B11" w:rsidRDefault="006E1B11" w:rsidP="006E1B11">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The dissertation of Mohammad Shadab Siddiqui is approved.</w:t>
      </w:r>
    </w:p>
    <w:p w:rsidR="006E1B11" w:rsidRDefault="006E1B11" w:rsidP="006E1B11">
      <w:pPr>
        <w:autoSpaceDE w:val="0"/>
        <w:autoSpaceDN w:val="0"/>
        <w:adjustRightInd w:val="0"/>
        <w:spacing w:after="0" w:line="240" w:lineRule="auto"/>
        <w:rPr>
          <w:rFonts w:ascii="Times New Roman" w:hAnsi="Times New Roman" w:cs="Times New Roman"/>
          <w:color w:val="000000"/>
          <w:sz w:val="24"/>
          <w:szCs w:val="24"/>
        </w:rPr>
      </w:pPr>
    </w:p>
    <w:p w:rsidR="006E1B11" w:rsidRDefault="006E1B11" w:rsidP="006E1B11">
      <w:pPr>
        <w:autoSpaceDE w:val="0"/>
        <w:autoSpaceDN w:val="0"/>
        <w:adjustRightInd w:val="0"/>
        <w:spacing w:after="0" w:line="240" w:lineRule="auto"/>
        <w:rPr>
          <w:rFonts w:ascii="Times New Roman" w:hAnsi="Times New Roman" w:cs="Times New Roman"/>
          <w:color w:val="000000"/>
          <w:sz w:val="24"/>
          <w:szCs w:val="24"/>
        </w:rPr>
      </w:pPr>
    </w:p>
    <w:p w:rsidR="006E1B11" w:rsidRDefault="006E1B11" w:rsidP="006E1B11">
      <w:pPr>
        <w:autoSpaceDE w:val="0"/>
        <w:autoSpaceDN w:val="0"/>
        <w:adjustRightInd w:val="0"/>
        <w:spacing w:after="0" w:line="240" w:lineRule="auto"/>
        <w:jc w:val="right"/>
        <w:rPr>
          <w:rFonts w:ascii="Times New Roman" w:hAnsi="Times New Roman" w:cs="Times New Roman"/>
          <w:color w:val="000000"/>
          <w:sz w:val="24"/>
          <w:szCs w:val="24"/>
        </w:rPr>
      </w:pPr>
      <w:r>
        <w:rPr>
          <w:rFonts w:ascii="Times New Roman" w:hAnsi="Times New Roman" w:cs="Times New Roman"/>
          <w:color w:val="000000"/>
          <w:sz w:val="24"/>
          <w:szCs w:val="24"/>
        </w:rPr>
        <w:t>_______________________________________</w:t>
      </w:r>
    </w:p>
    <w:p w:rsidR="006E1B11" w:rsidRDefault="006E1B11" w:rsidP="006E1B11">
      <w:pPr>
        <w:autoSpaceDE w:val="0"/>
        <w:autoSpaceDN w:val="0"/>
        <w:adjustRightInd w:val="0"/>
        <w:spacing w:after="0" w:line="240" w:lineRule="auto"/>
        <w:jc w:val="right"/>
        <w:rPr>
          <w:rFonts w:ascii="Times New Roman" w:hAnsi="Times New Roman" w:cs="Times New Roman"/>
          <w:color w:val="000000"/>
          <w:sz w:val="24"/>
          <w:szCs w:val="24"/>
        </w:rPr>
      </w:pPr>
      <w:r>
        <w:rPr>
          <w:rFonts w:ascii="Times New Roman" w:hAnsi="Times New Roman" w:cs="Times New Roman"/>
          <w:color w:val="FFFFFF"/>
          <w:sz w:val="20"/>
          <w:szCs w:val="20"/>
        </w:rPr>
        <w:t xml:space="preserve">Choose the name of dean of your college/school </w:t>
      </w:r>
      <w:r>
        <w:rPr>
          <w:rFonts w:ascii="Times New Roman" w:hAnsi="Times New Roman" w:cs="Times New Roman"/>
          <w:color w:val="000000"/>
          <w:sz w:val="24"/>
          <w:szCs w:val="24"/>
        </w:rPr>
        <w:t>Dean Amir Mirmiran</w:t>
      </w:r>
    </w:p>
    <w:p w:rsidR="006E1B11" w:rsidRDefault="006E1B11" w:rsidP="006E1B11">
      <w:pPr>
        <w:autoSpaceDE w:val="0"/>
        <w:autoSpaceDN w:val="0"/>
        <w:adjustRightInd w:val="0"/>
        <w:spacing w:after="0" w:line="240" w:lineRule="auto"/>
        <w:jc w:val="right"/>
        <w:rPr>
          <w:rFonts w:ascii="Times New Roman" w:hAnsi="Times New Roman" w:cs="Times New Roman"/>
          <w:color w:val="000000"/>
          <w:sz w:val="24"/>
          <w:szCs w:val="24"/>
        </w:rPr>
      </w:pPr>
      <w:r>
        <w:rPr>
          <w:rFonts w:ascii="Times New Roman" w:hAnsi="Times New Roman" w:cs="Times New Roman"/>
          <w:color w:val="FFFFFF"/>
          <w:sz w:val="20"/>
          <w:szCs w:val="20"/>
        </w:rPr>
        <w:t xml:space="preserve">Choose the name of your college/school </w:t>
      </w:r>
      <w:r>
        <w:rPr>
          <w:rFonts w:ascii="Times New Roman" w:hAnsi="Times New Roman" w:cs="Times New Roman"/>
          <w:color w:val="000000"/>
          <w:sz w:val="24"/>
          <w:szCs w:val="24"/>
        </w:rPr>
        <w:t>College of Engineering and Computing</w:t>
      </w:r>
    </w:p>
    <w:p w:rsidR="006E1B11" w:rsidRDefault="006E1B11" w:rsidP="006E1B11">
      <w:pPr>
        <w:autoSpaceDE w:val="0"/>
        <w:autoSpaceDN w:val="0"/>
        <w:adjustRightInd w:val="0"/>
        <w:spacing w:after="0" w:line="240" w:lineRule="auto"/>
        <w:jc w:val="right"/>
        <w:rPr>
          <w:rFonts w:ascii="Times New Roman" w:hAnsi="Times New Roman" w:cs="Times New Roman"/>
          <w:color w:val="000000"/>
          <w:sz w:val="24"/>
          <w:szCs w:val="24"/>
        </w:rPr>
      </w:pPr>
    </w:p>
    <w:p w:rsidR="006E1B11" w:rsidRDefault="006E1B11" w:rsidP="006E1B11">
      <w:pPr>
        <w:autoSpaceDE w:val="0"/>
        <w:autoSpaceDN w:val="0"/>
        <w:adjustRightInd w:val="0"/>
        <w:spacing w:after="0" w:line="240" w:lineRule="auto"/>
        <w:jc w:val="right"/>
        <w:rPr>
          <w:rFonts w:ascii="Times New Roman" w:hAnsi="Times New Roman" w:cs="Times New Roman"/>
          <w:color w:val="000000"/>
          <w:sz w:val="24"/>
          <w:szCs w:val="24"/>
        </w:rPr>
      </w:pPr>
    </w:p>
    <w:p w:rsidR="006E1B11" w:rsidRDefault="006E1B11" w:rsidP="006E1B11">
      <w:pPr>
        <w:autoSpaceDE w:val="0"/>
        <w:autoSpaceDN w:val="0"/>
        <w:adjustRightInd w:val="0"/>
        <w:spacing w:after="0" w:line="240" w:lineRule="auto"/>
        <w:jc w:val="right"/>
        <w:rPr>
          <w:rFonts w:ascii="Times New Roman" w:hAnsi="Times New Roman" w:cs="Times New Roman"/>
          <w:color w:val="000000"/>
          <w:sz w:val="24"/>
          <w:szCs w:val="24"/>
        </w:rPr>
      </w:pPr>
      <w:r>
        <w:rPr>
          <w:rFonts w:ascii="Times New Roman" w:hAnsi="Times New Roman" w:cs="Times New Roman"/>
          <w:color w:val="000000"/>
          <w:sz w:val="24"/>
          <w:szCs w:val="24"/>
        </w:rPr>
        <w:t>_______________________________________</w:t>
      </w:r>
    </w:p>
    <w:p w:rsidR="006E1B11" w:rsidRDefault="006E1B11" w:rsidP="006E1B11">
      <w:pPr>
        <w:autoSpaceDE w:val="0"/>
        <w:autoSpaceDN w:val="0"/>
        <w:adjustRightInd w:val="0"/>
        <w:spacing w:after="0" w:line="240" w:lineRule="auto"/>
        <w:jc w:val="right"/>
        <w:rPr>
          <w:rFonts w:ascii="Times New Roman" w:hAnsi="Times New Roman" w:cs="Times New Roman"/>
          <w:color w:val="000000"/>
          <w:sz w:val="24"/>
          <w:szCs w:val="24"/>
        </w:rPr>
      </w:pPr>
      <w:r>
        <w:rPr>
          <w:rFonts w:ascii="Times New Roman" w:hAnsi="Times New Roman" w:cs="Times New Roman"/>
          <w:color w:val="000000"/>
          <w:sz w:val="24"/>
          <w:szCs w:val="24"/>
        </w:rPr>
        <w:t>Dean Lakshmi N. Reddi</w:t>
      </w:r>
    </w:p>
    <w:p w:rsidR="006E1B11" w:rsidRDefault="006E1B11" w:rsidP="006E1B11">
      <w:pPr>
        <w:autoSpaceDE w:val="0"/>
        <w:autoSpaceDN w:val="0"/>
        <w:adjustRightInd w:val="0"/>
        <w:spacing w:after="0" w:line="240" w:lineRule="auto"/>
        <w:jc w:val="right"/>
        <w:rPr>
          <w:rFonts w:ascii="Times New Roman" w:hAnsi="Times New Roman" w:cs="Times New Roman"/>
          <w:color w:val="000000"/>
          <w:sz w:val="24"/>
          <w:szCs w:val="24"/>
        </w:rPr>
      </w:pPr>
      <w:r>
        <w:rPr>
          <w:rFonts w:ascii="Times New Roman" w:hAnsi="Times New Roman" w:cs="Times New Roman"/>
          <w:color w:val="000000"/>
          <w:sz w:val="24"/>
          <w:szCs w:val="24"/>
        </w:rPr>
        <w:t>University Graduate School</w:t>
      </w:r>
    </w:p>
    <w:p w:rsidR="006E1B11" w:rsidRDefault="006E1B11" w:rsidP="006E1B11">
      <w:pPr>
        <w:autoSpaceDE w:val="0"/>
        <w:autoSpaceDN w:val="0"/>
        <w:adjustRightInd w:val="0"/>
        <w:spacing w:after="0" w:line="240" w:lineRule="auto"/>
        <w:jc w:val="center"/>
        <w:rPr>
          <w:rFonts w:ascii="Times New Roman" w:hAnsi="Times New Roman" w:cs="Times New Roman"/>
          <w:color w:val="000000"/>
          <w:sz w:val="24"/>
          <w:szCs w:val="24"/>
        </w:rPr>
      </w:pPr>
    </w:p>
    <w:p w:rsidR="006E1B11" w:rsidRDefault="006E1B11" w:rsidP="006E1B11">
      <w:pPr>
        <w:autoSpaceDE w:val="0"/>
        <w:autoSpaceDN w:val="0"/>
        <w:adjustRightInd w:val="0"/>
        <w:spacing w:after="0" w:line="240" w:lineRule="auto"/>
        <w:jc w:val="center"/>
        <w:rPr>
          <w:rFonts w:ascii="Times New Roman" w:hAnsi="Times New Roman" w:cs="Times New Roman"/>
          <w:color w:val="000000"/>
          <w:sz w:val="24"/>
          <w:szCs w:val="24"/>
        </w:rPr>
      </w:pPr>
    </w:p>
    <w:p w:rsidR="006E1B11" w:rsidRDefault="006E1B11" w:rsidP="006E1B11">
      <w:pPr>
        <w:autoSpaceDE w:val="0"/>
        <w:autoSpaceDN w:val="0"/>
        <w:adjustRightInd w:val="0"/>
        <w:spacing w:after="0" w:line="240" w:lineRule="auto"/>
        <w:jc w:val="center"/>
        <w:rPr>
          <w:rFonts w:ascii="Times New Roman" w:hAnsi="Times New Roman" w:cs="Times New Roman"/>
          <w:color w:val="000000"/>
          <w:sz w:val="24"/>
          <w:szCs w:val="24"/>
        </w:rPr>
      </w:pPr>
    </w:p>
    <w:p w:rsidR="006E1B11" w:rsidRDefault="006E1B11" w:rsidP="006E1B11">
      <w:pPr>
        <w:autoSpaceDE w:val="0"/>
        <w:autoSpaceDN w:val="0"/>
        <w:adjustRightInd w:val="0"/>
        <w:spacing w:after="0" w:line="240" w:lineRule="auto"/>
        <w:jc w:val="center"/>
        <w:rPr>
          <w:rFonts w:ascii="Times New Roman" w:hAnsi="Times New Roman" w:cs="Times New Roman"/>
          <w:color w:val="000000"/>
          <w:sz w:val="24"/>
          <w:szCs w:val="24"/>
        </w:rPr>
      </w:pPr>
    </w:p>
    <w:p w:rsidR="006E1B11" w:rsidRDefault="006E1B11" w:rsidP="006E1B11">
      <w:pPr>
        <w:autoSpaceDE w:val="0"/>
        <w:autoSpaceDN w:val="0"/>
        <w:adjustRightInd w:val="0"/>
        <w:spacing w:after="0" w:line="240" w:lineRule="auto"/>
        <w:jc w:val="center"/>
      </w:pPr>
      <w:r>
        <w:rPr>
          <w:rFonts w:ascii="Times New Roman" w:hAnsi="Times New Roman" w:cs="Times New Roman"/>
          <w:color w:val="000000"/>
          <w:sz w:val="24"/>
          <w:szCs w:val="24"/>
        </w:rPr>
        <w:t xml:space="preserve">         Florida International University, 2011</w:t>
      </w:r>
    </w:p>
    <w:p w:rsidR="00554297" w:rsidRDefault="00554297" w:rsidP="00630273">
      <w:pPr>
        <w:spacing w:line="480" w:lineRule="auto"/>
        <w:contextualSpacing/>
        <w:jc w:val="center"/>
        <w:rPr>
          <w:rFonts w:ascii="Times New Roman" w:hAnsi="Times New Roman"/>
          <w:sz w:val="24"/>
          <w:szCs w:val="24"/>
        </w:rPr>
      </w:pPr>
    </w:p>
    <w:p w:rsidR="008869EF" w:rsidRDefault="008869EF" w:rsidP="008869EF">
      <w:pPr>
        <w:rPr>
          <w:rFonts w:ascii="Times New Roman" w:hAnsi="Times New Roman"/>
          <w:sz w:val="24"/>
          <w:szCs w:val="24"/>
        </w:rPr>
      </w:pPr>
    </w:p>
    <w:p w:rsidR="008869EF" w:rsidRDefault="008869EF" w:rsidP="008869EF">
      <w:pPr>
        <w:rPr>
          <w:rFonts w:ascii="Times New Roman" w:hAnsi="Times New Roman"/>
          <w:sz w:val="24"/>
          <w:szCs w:val="24"/>
        </w:rPr>
      </w:pPr>
    </w:p>
    <w:p w:rsidR="008869EF" w:rsidRDefault="008869EF" w:rsidP="008869EF">
      <w:pPr>
        <w:rPr>
          <w:rFonts w:ascii="Times New Roman" w:hAnsi="Times New Roman"/>
          <w:sz w:val="24"/>
          <w:szCs w:val="24"/>
        </w:rPr>
      </w:pPr>
    </w:p>
    <w:p w:rsidR="008869EF" w:rsidRDefault="008869EF" w:rsidP="008869EF">
      <w:pPr>
        <w:rPr>
          <w:rFonts w:ascii="Times New Roman" w:hAnsi="Times New Roman"/>
          <w:sz w:val="24"/>
          <w:szCs w:val="24"/>
        </w:rPr>
      </w:pPr>
    </w:p>
    <w:p w:rsidR="008869EF" w:rsidRDefault="008869EF" w:rsidP="008869EF">
      <w:pPr>
        <w:rPr>
          <w:rFonts w:ascii="Times New Roman" w:hAnsi="Times New Roman"/>
          <w:sz w:val="24"/>
          <w:szCs w:val="24"/>
        </w:rPr>
      </w:pPr>
    </w:p>
    <w:p w:rsidR="008869EF" w:rsidRDefault="008869EF" w:rsidP="008869EF">
      <w:pPr>
        <w:rPr>
          <w:rFonts w:ascii="Times New Roman" w:hAnsi="Times New Roman"/>
          <w:sz w:val="24"/>
          <w:szCs w:val="24"/>
        </w:rPr>
      </w:pPr>
    </w:p>
    <w:p w:rsidR="008869EF" w:rsidRDefault="008869EF" w:rsidP="008869EF">
      <w:pPr>
        <w:rPr>
          <w:rFonts w:ascii="Times New Roman" w:hAnsi="Times New Roman"/>
          <w:sz w:val="24"/>
          <w:szCs w:val="24"/>
        </w:rPr>
      </w:pPr>
    </w:p>
    <w:p w:rsidR="008869EF" w:rsidRDefault="008869EF" w:rsidP="008869EF">
      <w:pPr>
        <w:rPr>
          <w:rFonts w:ascii="Times New Roman" w:hAnsi="Times New Roman"/>
          <w:sz w:val="24"/>
          <w:szCs w:val="24"/>
        </w:rPr>
      </w:pPr>
    </w:p>
    <w:p w:rsidR="00630273" w:rsidRPr="007B7B35" w:rsidRDefault="00630273" w:rsidP="008869EF">
      <w:pPr>
        <w:jc w:val="center"/>
        <w:rPr>
          <w:rFonts w:ascii="Times New Roman" w:hAnsi="Times New Roman"/>
          <w:sz w:val="24"/>
          <w:szCs w:val="24"/>
        </w:rPr>
      </w:pPr>
      <w:r w:rsidRPr="007B7B35">
        <w:rPr>
          <w:rFonts w:ascii="Times New Roman" w:hAnsi="Times New Roman"/>
          <w:sz w:val="24"/>
          <w:szCs w:val="24"/>
        </w:rPr>
        <w:t>DEDICATION</w:t>
      </w:r>
    </w:p>
    <w:p w:rsidR="00630273" w:rsidRPr="007B7B35" w:rsidRDefault="00630273" w:rsidP="00630273">
      <w:pPr>
        <w:spacing w:line="480" w:lineRule="auto"/>
        <w:ind w:firstLine="720"/>
        <w:contextualSpacing/>
        <w:jc w:val="both"/>
        <w:rPr>
          <w:rFonts w:ascii="Times New Roman" w:hAnsi="Times New Roman"/>
          <w:sz w:val="24"/>
          <w:szCs w:val="24"/>
        </w:rPr>
      </w:pPr>
      <w:r w:rsidRPr="007B7B35">
        <w:rPr>
          <w:rFonts w:ascii="Times New Roman" w:hAnsi="Times New Roman"/>
          <w:sz w:val="24"/>
          <w:szCs w:val="24"/>
        </w:rPr>
        <w:t>This dissertation is dedicated to my parents who have supported me through all the stages of my life. Their constant support and motivation is the source of strength to complete this dissertation.</w:t>
      </w:r>
    </w:p>
    <w:p w:rsidR="00630273" w:rsidRPr="007B7B35" w:rsidRDefault="00630273" w:rsidP="00630273">
      <w:pPr>
        <w:spacing w:line="480" w:lineRule="auto"/>
        <w:ind w:firstLine="720"/>
        <w:contextualSpacing/>
        <w:jc w:val="center"/>
        <w:rPr>
          <w:rFonts w:ascii="Times New Roman" w:hAnsi="Times New Roman"/>
          <w:sz w:val="24"/>
          <w:szCs w:val="24"/>
        </w:rPr>
      </w:pPr>
    </w:p>
    <w:p w:rsidR="00630273" w:rsidRPr="007B7B35" w:rsidRDefault="00630273" w:rsidP="00630273">
      <w:pPr>
        <w:spacing w:line="480" w:lineRule="auto"/>
        <w:ind w:firstLine="720"/>
        <w:contextualSpacing/>
        <w:jc w:val="center"/>
        <w:rPr>
          <w:rFonts w:ascii="Times New Roman" w:hAnsi="Times New Roman"/>
          <w:sz w:val="24"/>
          <w:szCs w:val="24"/>
        </w:rPr>
      </w:pPr>
    </w:p>
    <w:p w:rsidR="00630273" w:rsidRPr="007B7B35" w:rsidRDefault="00630273" w:rsidP="00630273">
      <w:pPr>
        <w:spacing w:line="480" w:lineRule="auto"/>
        <w:ind w:firstLine="720"/>
        <w:contextualSpacing/>
        <w:jc w:val="center"/>
        <w:rPr>
          <w:rFonts w:ascii="Times New Roman" w:hAnsi="Times New Roman"/>
          <w:sz w:val="24"/>
          <w:szCs w:val="24"/>
        </w:rPr>
      </w:pPr>
    </w:p>
    <w:p w:rsidR="00630273" w:rsidRPr="007B7B35" w:rsidRDefault="00630273" w:rsidP="00630273">
      <w:pPr>
        <w:spacing w:line="480" w:lineRule="auto"/>
        <w:ind w:firstLine="720"/>
        <w:contextualSpacing/>
        <w:jc w:val="center"/>
        <w:rPr>
          <w:rFonts w:ascii="Times New Roman" w:hAnsi="Times New Roman"/>
          <w:sz w:val="24"/>
          <w:szCs w:val="24"/>
        </w:rPr>
      </w:pPr>
    </w:p>
    <w:p w:rsidR="00630273" w:rsidRPr="007B7B35" w:rsidRDefault="00630273" w:rsidP="00630273">
      <w:pPr>
        <w:spacing w:line="480" w:lineRule="auto"/>
        <w:ind w:firstLine="720"/>
        <w:contextualSpacing/>
        <w:jc w:val="center"/>
        <w:rPr>
          <w:rFonts w:ascii="Times New Roman" w:hAnsi="Times New Roman"/>
          <w:sz w:val="24"/>
          <w:szCs w:val="24"/>
        </w:rPr>
      </w:pPr>
    </w:p>
    <w:p w:rsidR="00630273" w:rsidRPr="007B7B35" w:rsidRDefault="00630273" w:rsidP="00630273">
      <w:pPr>
        <w:spacing w:line="480" w:lineRule="auto"/>
        <w:ind w:firstLine="720"/>
        <w:contextualSpacing/>
        <w:jc w:val="center"/>
        <w:rPr>
          <w:rFonts w:ascii="Times New Roman" w:hAnsi="Times New Roman"/>
          <w:sz w:val="24"/>
          <w:szCs w:val="24"/>
        </w:rPr>
      </w:pPr>
    </w:p>
    <w:p w:rsidR="00630273" w:rsidRPr="007B7B35" w:rsidRDefault="00630273" w:rsidP="00630273">
      <w:pPr>
        <w:spacing w:line="480" w:lineRule="auto"/>
        <w:ind w:firstLine="720"/>
        <w:contextualSpacing/>
        <w:jc w:val="center"/>
        <w:rPr>
          <w:rFonts w:ascii="Times New Roman" w:hAnsi="Times New Roman"/>
          <w:sz w:val="24"/>
          <w:szCs w:val="24"/>
        </w:rPr>
      </w:pPr>
    </w:p>
    <w:p w:rsidR="00630273" w:rsidRPr="007B7B35" w:rsidRDefault="00630273" w:rsidP="00630273">
      <w:pPr>
        <w:spacing w:line="480" w:lineRule="auto"/>
        <w:ind w:firstLine="720"/>
        <w:contextualSpacing/>
        <w:jc w:val="center"/>
        <w:rPr>
          <w:rFonts w:ascii="Times New Roman" w:hAnsi="Times New Roman"/>
          <w:sz w:val="24"/>
          <w:szCs w:val="24"/>
        </w:rPr>
      </w:pPr>
    </w:p>
    <w:p w:rsidR="00630273" w:rsidRDefault="00630273" w:rsidP="00630273">
      <w:pPr>
        <w:spacing w:line="480" w:lineRule="auto"/>
        <w:ind w:firstLine="720"/>
        <w:contextualSpacing/>
        <w:jc w:val="center"/>
        <w:rPr>
          <w:rFonts w:ascii="Times New Roman" w:hAnsi="Times New Roman"/>
          <w:sz w:val="24"/>
          <w:szCs w:val="24"/>
        </w:rPr>
      </w:pPr>
    </w:p>
    <w:p w:rsidR="00780AF7" w:rsidRPr="007B7B35" w:rsidRDefault="00780AF7" w:rsidP="00630273">
      <w:pPr>
        <w:spacing w:line="480" w:lineRule="auto"/>
        <w:ind w:firstLine="720"/>
        <w:contextualSpacing/>
        <w:jc w:val="center"/>
        <w:rPr>
          <w:rFonts w:ascii="Times New Roman" w:hAnsi="Times New Roman"/>
          <w:sz w:val="24"/>
          <w:szCs w:val="24"/>
        </w:rPr>
      </w:pPr>
    </w:p>
    <w:p w:rsidR="00630273" w:rsidRPr="007B7B35" w:rsidRDefault="00630273" w:rsidP="00630273">
      <w:pPr>
        <w:spacing w:line="480" w:lineRule="auto"/>
        <w:contextualSpacing/>
        <w:jc w:val="center"/>
        <w:rPr>
          <w:rFonts w:ascii="Times New Roman" w:hAnsi="Times New Roman"/>
          <w:sz w:val="24"/>
          <w:szCs w:val="24"/>
        </w:rPr>
      </w:pPr>
      <w:r w:rsidRPr="007B7B35">
        <w:rPr>
          <w:rFonts w:ascii="Times New Roman" w:hAnsi="Times New Roman"/>
          <w:sz w:val="24"/>
          <w:szCs w:val="24"/>
        </w:rPr>
        <w:lastRenderedPageBreak/>
        <w:t>ACKNOWLEDGMENTS</w:t>
      </w:r>
    </w:p>
    <w:p w:rsidR="00630273" w:rsidRPr="007B7B35" w:rsidRDefault="00630273" w:rsidP="00630273">
      <w:pPr>
        <w:spacing w:line="480" w:lineRule="auto"/>
        <w:ind w:firstLine="720"/>
        <w:contextualSpacing/>
        <w:jc w:val="both"/>
        <w:rPr>
          <w:rFonts w:ascii="Times New Roman" w:hAnsi="Times New Roman"/>
          <w:sz w:val="24"/>
          <w:szCs w:val="24"/>
        </w:rPr>
      </w:pPr>
      <w:r w:rsidRPr="007B7B35">
        <w:rPr>
          <w:rFonts w:ascii="Times New Roman" w:hAnsi="Times New Roman"/>
          <w:sz w:val="24"/>
          <w:szCs w:val="24"/>
        </w:rPr>
        <w:t>I would like to extend my sincere gratitude to Dr. W. Kinzy Jones, my major advisor and the chair of my dissertation committee for his support, encouragement and guidance. His knowledge and perseverance has always been a motivation for working harder and towards achieving higher goals. I am thankful to him for his time and the effort which he dedicated, which helps a lot to complete this thesis and for the overall development of my career. I would like to thank him for giving me an opportunity to work on Boston Retinal Implant Project of which this thesis is a part.</w:t>
      </w:r>
    </w:p>
    <w:p w:rsidR="00630273" w:rsidRPr="007B7B35" w:rsidRDefault="00630273" w:rsidP="00630273">
      <w:pPr>
        <w:spacing w:line="480" w:lineRule="auto"/>
        <w:ind w:firstLine="720"/>
        <w:contextualSpacing/>
        <w:jc w:val="both"/>
        <w:rPr>
          <w:rFonts w:ascii="Times New Roman" w:hAnsi="Times New Roman"/>
          <w:sz w:val="24"/>
          <w:szCs w:val="24"/>
        </w:rPr>
      </w:pPr>
      <w:r w:rsidRPr="007B7B35">
        <w:rPr>
          <w:rFonts w:ascii="Times New Roman" w:hAnsi="Times New Roman"/>
          <w:sz w:val="24"/>
          <w:szCs w:val="24"/>
        </w:rPr>
        <w:t>I would like to thank my committee members Dr. Arvind Agarwal, Dr. Norman Munroe, Dr. Kuang Hsi Wu, and Dr. Anthony Mcgoron for serving on my dissertation committee. I would also like to thank Dr. Igor Tsukanov for his help in modeling and simulation. The valuable suggestions from my committee members and their help for different experiments were very critical in order to complete this work. Their constant support and motivation played a key role to provide a driving force for me to work harder.</w:t>
      </w:r>
    </w:p>
    <w:p w:rsidR="00630273" w:rsidRPr="007B7B35" w:rsidRDefault="00630273" w:rsidP="00630273">
      <w:pPr>
        <w:spacing w:line="480" w:lineRule="auto"/>
        <w:ind w:firstLine="720"/>
        <w:contextualSpacing/>
        <w:jc w:val="both"/>
        <w:rPr>
          <w:rFonts w:ascii="Times New Roman" w:hAnsi="Times New Roman"/>
          <w:sz w:val="24"/>
          <w:szCs w:val="24"/>
        </w:rPr>
      </w:pPr>
      <w:r w:rsidRPr="007B7B35">
        <w:rPr>
          <w:rFonts w:ascii="Times New Roman" w:hAnsi="Times New Roman"/>
          <w:sz w:val="24"/>
          <w:szCs w:val="24"/>
        </w:rPr>
        <w:t xml:space="preserve">I would like to thank Dr. Yanqing Liu, Jian Wang, Jenai Alexis, Richard Zicarelli, Andriy Duragen, Dr. Debrupa Lahiri, Neal Ricks, John Barchi, Ali Karbasi, Sadegh Behdad and other colleagues and friends in the MME department for their help and support time to time for experimental work. I would like to thank my friends Dr. Arshan Ahmad Khan, Dr. Shadab Anwar, Dr. Anup Keshari who were also Ph.D. students at FIU for their valuable discussions. </w:t>
      </w:r>
    </w:p>
    <w:p w:rsidR="00630273" w:rsidRPr="007B7B35" w:rsidRDefault="00630273" w:rsidP="00630273">
      <w:pPr>
        <w:spacing w:line="480" w:lineRule="auto"/>
        <w:ind w:firstLine="720"/>
        <w:contextualSpacing/>
        <w:jc w:val="both"/>
        <w:rPr>
          <w:rFonts w:ascii="Times New Roman" w:hAnsi="Times New Roman"/>
          <w:sz w:val="24"/>
          <w:szCs w:val="24"/>
        </w:rPr>
      </w:pPr>
      <w:r w:rsidRPr="007B7B35">
        <w:rPr>
          <w:rFonts w:ascii="Times New Roman" w:hAnsi="Times New Roman"/>
          <w:sz w:val="24"/>
          <w:szCs w:val="24"/>
        </w:rPr>
        <w:lastRenderedPageBreak/>
        <w:t xml:space="preserve">I am thankful to Dr. Doug Shire the external collaborator of Boston retinal project and Bruce McKee who sputtered the requested thin films on alumina substrates for brazing as well as for scratch testing.                                                                                   </w:t>
      </w:r>
    </w:p>
    <w:p w:rsidR="00630273" w:rsidRPr="007B7B35" w:rsidRDefault="00630273" w:rsidP="00630273">
      <w:pPr>
        <w:spacing w:line="480" w:lineRule="auto"/>
        <w:ind w:firstLine="720"/>
        <w:contextualSpacing/>
        <w:jc w:val="both"/>
        <w:rPr>
          <w:rFonts w:ascii="Times New Roman" w:hAnsi="Times New Roman"/>
          <w:sz w:val="24"/>
          <w:szCs w:val="24"/>
        </w:rPr>
      </w:pPr>
      <w:r w:rsidRPr="007B7B35">
        <w:rPr>
          <w:rFonts w:ascii="Times New Roman" w:hAnsi="Times New Roman"/>
          <w:sz w:val="24"/>
          <w:szCs w:val="24"/>
        </w:rPr>
        <w:t xml:space="preserve">I would like to thank my family for their support and motivation throughout the course of this dissertation. Last but not the least I would like to thank the Almighty God. </w:t>
      </w:r>
    </w:p>
    <w:p w:rsidR="00630273" w:rsidRPr="007B7B35" w:rsidRDefault="00630273" w:rsidP="00630273">
      <w:pPr>
        <w:spacing w:line="480" w:lineRule="auto"/>
        <w:ind w:firstLine="720"/>
        <w:contextualSpacing/>
        <w:jc w:val="both"/>
        <w:rPr>
          <w:rFonts w:ascii="Times New Roman" w:hAnsi="Times New Roman"/>
          <w:sz w:val="24"/>
          <w:szCs w:val="24"/>
        </w:rPr>
      </w:pPr>
    </w:p>
    <w:p w:rsidR="00630273" w:rsidRPr="007B7B35" w:rsidRDefault="00630273" w:rsidP="00630273">
      <w:pPr>
        <w:spacing w:line="480" w:lineRule="auto"/>
        <w:contextualSpacing/>
        <w:jc w:val="center"/>
        <w:rPr>
          <w:rFonts w:ascii="Times New Roman" w:hAnsi="Times New Roman"/>
          <w:sz w:val="24"/>
          <w:szCs w:val="24"/>
        </w:rPr>
      </w:pPr>
    </w:p>
    <w:p w:rsidR="00630273" w:rsidRPr="007B7B35" w:rsidRDefault="00630273" w:rsidP="00630273">
      <w:pPr>
        <w:spacing w:line="480" w:lineRule="auto"/>
        <w:contextualSpacing/>
        <w:jc w:val="center"/>
        <w:rPr>
          <w:rFonts w:ascii="Times New Roman" w:hAnsi="Times New Roman"/>
          <w:sz w:val="24"/>
          <w:szCs w:val="24"/>
        </w:rPr>
      </w:pPr>
    </w:p>
    <w:p w:rsidR="00630273" w:rsidRPr="007B7B35" w:rsidRDefault="00630273" w:rsidP="00630273">
      <w:pPr>
        <w:spacing w:line="480" w:lineRule="auto"/>
        <w:contextualSpacing/>
        <w:jc w:val="center"/>
        <w:rPr>
          <w:rFonts w:ascii="Times New Roman" w:hAnsi="Times New Roman"/>
          <w:sz w:val="24"/>
          <w:szCs w:val="24"/>
        </w:rPr>
      </w:pPr>
    </w:p>
    <w:p w:rsidR="00630273" w:rsidRPr="007B7B35" w:rsidRDefault="00630273" w:rsidP="00630273">
      <w:pPr>
        <w:spacing w:line="480" w:lineRule="auto"/>
        <w:contextualSpacing/>
        <w:jc w:val="center"/>
        <w:rPr>
          <w:rFonts w:ascii="Times New Roman" w:hAnsi="Times New Roman"/>
          <w:sz w:val="24"/>
          <w:szCs w:val="24"/>
        </w:rPr>
      </w:pPr>
    </w:p>
    <w:p w:rsidR="00630273" w:rsidRPr="007B7B35" w:rsidRDefault="00630273" w:rsidP="00630273">
      <w:pPr>
        <w:spacing w:line="480" w:lineRule="auto"/>
        <w:contextualSpacing/>
        <w:jc w:val="center"/>
        <w:rPr>
          <w:rFonts w:ascii="Times New Roman" w:hAnsi="Times New Roman"/>
          <w:sz w:val="24"/>
          <w:szCs w:val="24"/>
        </w:rPr>
      </w:pPr>
    </w:p>
    <w:p w:rsidR="00630273" w:rsidRPr="007B7B35" w:rsidRDefault="00630273" w:rsidP="00630273">
      <w:pPr>
        <w:spacing w:line="480" w:lineRule="auto"/>
        <w:contextualSpacing/>
        <w:jc w:val="center"/>
        <w:rPr>
          <w:rFonts w:ascii="Times New Roman" w:hAnsi="Times New Roman"/>
          <w:sz w:val="24"/>
          <w:szCs w:val="24"/>
        </w:rPr>
      </w:pPr>
    </w:p>
    <w:p w:rsidR="00630273" w:rsidRPr="007B7B35" w:rsidRDefault="00630273" w:rsidP="00630273">
      <w:pPr>
        <w:spacing w:line="480" w:lineRule="auto"/>
        <w:contextualSpacing/>
        <w:jc w:val="center"/>
        <w:rPr>
          <w:rFonts w:ascii="Times New Roman" w:hAnsi="Times New Roman"/>
          <w:sz w:val="24"/>
          <w:szCs w:val="24"/>
        </w:rPr>
      </w:pPr>
    </w:p>
    <w:p w:rsidR="00630273" w:rsidRPr="007B7B35" w:rsidRDefault="00630273" w:rsidP="00630273">
      <w:pPr>
        <w:spacing w:line="480" w:lineRule="auto"/>
        <w:contextualSpacing/>
        <w:jc w:val="center"/>
        <w:rPr>
          <w:rFonts w:ascii="Times New Roman" w:hAnsi="Times New Roman"/>
          <w:sz w:val="24"/>
          <w:szCs w:val="24"/>
        </w:rPr>
      </w:pPr>
    </w:p>
    <w:p w:rsidR="00630273" w:rsidRPr="007B7B35" w:rsidRDefault="00630273" w:rsidP="00630273">
      <w:pPr>
        <w:spacing w:line="480" w:lineRule="auto"/>
        <w:contextualSpacing/>
        <w:jc w:val="center"/>
        <w:rPr>
          <w:rFonts w:ascii="Times New Roman" w:hAnsi="Times New Roman"/>
          <w:sz w:val="24"/>
          <w:szCs w:val="24"/>
        </w:rPr>
      </w:pPr>
    </w:p>
    <w:p w:rsidR="00630273" w:rsidRPr="007B7B35" w:rsidRDefault="00630273" w:rsidP="00630273">
      <w:pPr>
        <w:spacing w:line="480" w:lineRule="auto"/>
        <w:contextualSpacing/>
        <w:jc w:val="center"/>
        <w:rPr>
          <w:rFonts w:ascii="Times New Roman" w:hAnsi="Times New Roman"/>
          <w:sz w:val="24"/>
          <w:szCs w:val="24"/>
        </w:rPr>
      </w:pPr>
    </w:p>
    <w:p w:rsidR="00630273" w:rsidRPr="007B7B35" w:rsidRDefault="00630273" w:rsidP="00630273">
      <w:pPr>
        <w:spacing w:line="480" w:lineRule="auto"/>
        <w:contextualSpacing/>
        <w:jc w:val="center"/>
        <w:rPr>
          <w:rFonts w:ascii="Times New Roman" w:hAnsi="Times New Roman"/>
          <w:sz w:val="24"/>
          <w:szCs w:val="24"/>
        </w:rPr>
      </w:pPr>
    </w:p>
    <w:p w:rsidR="00630273" w:rsidRPr="007B7B35" w:rsidRDefault="00630273" w:rsidP="00630273">
      <w:pPr>
        <w:spacing w:line="480" w:lineRule="auto"/>
        <w:contextualSpacing/>
        <w:jc w:val="center"/>
        <w:rPr>
          <w:rFonts w:ascii="Times New Roman" w:hAnsi="Times New Roman"/>
          <w:sz w:val="24"/>
          <w:szCs w:val="24"/>
        </w:rPr>
      </w:pPr>
    </w:p>
    <w:p w:rsidR="00630273" w:rsidRDefault="00630273" w:rsidP="00630273">
      <w:pPr>
        <w:spacing w:line="480" w:lineRule="auto"/>
        <w:contextualSpacing/>
        <w:jc w:val="center"/>
        <w:rPr>
          <w:rFonts w:ascii="Times New Roman" w:hAnsi="Times New Roman"/>
          <w:sz w:val="24"/>
          <w:szCs w:val="24"/>
        </w:rPr>
      </w:pPr>
    </w:p>
    <w:p w:rsidR="00630273" w:rsidRDefault="00630273" w:rsidP="00630273">
      <w:pPr>
        <w:spacing w:line="480" w:lineRule="auto"/>
        <w:contextualSpacing/>
        <w:jc w:val="center"/>
        <w:rPr>
          <w:rFonts w:ascii="Times New Roman" w:hAnsi="Times New Roman"/>
          <w:sz w:val="24"/>
          <w:szCs w:val="24"/>
        </w:rPr>
      </w:pPr>
    </w:p>
    <w:p w:rsidR="00630273" w:rsidRDefault="00630273" w:rsidP="00630273">
      <w:pPr>
        <w:spacing w:line="480" w:lineRule="auto"/>
        <w:contextualSpacing/>
        <w:jc w:val="center"/>
        <w:rPr>
          <w:rFonts w:ascii="Times New Roman" w:hAnsi="Times New Roman"/>
          <w:sz w:val="24"/>
          <w:szCs w:val="24"/>
        </w:rPr>
      </w:pPr>
    </w:p>
    <w:p w:rsidR="00630273" w:rsidRDefault="00630273" w:rsidP="00630273">
      <w:pPr>
        <w:spacing w:line="480" w:lineRule="auto"/>
        <w:contextualSpacing/>
        <w:jc w:val="center"/>
        <w:rPr>
          <w:rFonts w:ascii="Times New Roman" w:hAnsi="Times New Roman"/>
          <w:sz w:val="24"/>
          <w:szCs w:val="24"/>
        </w:rPr>
      </w:pPr>
    </w:p>
    <w:p w:rsidR="00630273" w:rsidRDefault="00630273" w:rsidP="00630273">
      <w:pPr>
        <w:spacing w:line="480" w:lineRule="auto"/>
        <w:contextualSpacing/>
        <w:jc w:val="center"/>
        <w:rPr>
          <w:rFonts w:ascii="Times New Roman" w:hAnsi="Times New Roman"/>
          <w:sz w:val="24"/>
          <w:szCs w:val="24"/>
        </w:rPr>
      </w:pPr>
    </w:p>
    <w:p w:rsidR="00630273" w:rsidRPr="007B7B35" w:rsidRDefault="00630273" w:rsidP="00630273">
      <w:pPr>
        <w:spacing w:line="480" w:lineRule="auto"/>
        <w:contextualSpacing/>
        <w:jc w:val="center"/>
        <w:rPr>
          <w:rFonts w:ascii="Times New Roman" w:hAnsi="Times New Roman"/>
          <w:sz w:val="24"/>
          <w:szCs w:val="24"/>
        </w:rPr>
      </w:pPr>
      <w:r w:rsidRPr="007B7B35">
        <w:rPr>
          <w:rFonts w:ascii="Times New Roman" w:hAnsi="Times New Roman"/>
          <w:sz w:val="24"/>
          <w:szCs w:val="24"/>
        </w:rPr>
        <w:lastRenderedPageBreak/>
        <w:t>ABSTRACT OF THE DISSERTATION</w:t>
      </w:r>
    </w:p>
    <w:p w:rsidR="00630273" w:rsidRPr="007B7B35" w:rsidRDefault="00630273" w:rsidP="00630273">
      <w:pPr>
        <w:spacing w:line="480" w:lineRule="auto"/>
        <w:contextualSpacing/>
        <w:jc w:val="center"/>
        <w:rPr>
          <w:rFonts w:ascii="Times New Roman" w:hAnsi="Times New Roman"/>
          <w:sz w:val="24"/>
          <w:szCs w:val="24"/>
        </w:rPr>
      </w:pPr>
      <w:r w:rsidRPr="007B7B35">
        <w:rPr>
          <w:rFonts w:ascii="Times New Roman" w:hAnsi="Times New Roman"/>
          <w:sz w:val="24"/>
          <w:szCs w:val="24"/>
        </w:rPr>
        <w:t>VACUUM BRAZING OF ALUMINA CERAMIC TO TITANIUM FOR BIOMEDICAL IMPLANTS USING PURE GOLD AS THE FILLER METAL</w:t>
      </w:r>
    </w:p>
    <w:p w:rsidR="00630273" w:rsidRPr="007B7B35" w:rsidRDefault="00C54FE3" w:rsidP="00630273">
      <w:pPr>
        <w:spacing w:line="480" w:lineRule="auto"/>
        <w:contextualSpacing/>
        <w:jc w:val="center"/>
        <w:rPr>
          <w:rFonts w:ascii="Times New Roman" w:hAnsi="Times New Roman"/>
          <w:sz w:val="24"/>
          <w:szCs w:val="24"/>
        </w:rPr>
      </w:pPr>
      <w:proofErr w:type="gramStart"/>
      <w:r>
        <w:rPr>
          <w:rFonts w:ascii="Times New Roman" w:hAnsi="Times New Roman"/>
          <w:sz w:val="24"/>
          <w:szCs w:val="24"/>
        </w:rPr>
        <w:t>b</w:t>
      </w:r>
      <w:r w:rsidR="00630273" w:rsidRPr="007B7B35">
        <w:rPr>
          <w:rFonts w:ascii="Times New Roman" w:hAnsi="Times New Roman"/>
          <w:sz w:val="24"/>
          <w:szCs w:val="24"/>
        </w:rPr>
        <w:t>y</w:t>
      </w:r>
      <w:proofErr w:type="gramEnd"/>
    </w:p>
    <w:p w:rsidR="00630273" w:rsidRPr="007B7B35" w:rsidRDefault="00630273" w:rsidP="00630273">
      <w:pPr>
        <w:spacing w:line="480" w:lineRule="auto"/>
        <w:contextualSpacing/>
        <w:jc w:val="center"/>
        <w:rPr>
          <w:rFonts w:ascii="Times New Roman" w:hAnsi="Times New Roman"/>
          <w:sz w:val="24"/>
          <w:szCs w:val="24"/>
        </w:rPr>
      </w:pPr>
      <w:r w:rsidRPr="007B7B35">
        <w:rPr>
          <w:rFonts w:ascii="Times New Roman" w:hAnsi="Times New Roman"/>
          <w:sz w:val="24"/>
          <w:szCs w:val="24"/>
        </w:rPr>
        <w:t>Mohammad S. Siddiqui</w:t>
      </w:r>
    </w:p>
    <w:p w:rsidR="00630273" w:rsidRPr="007B7B35" w:rsidRDefault="00630273" w:rsidP="00630273">
      <w:pPr>
        <w:spacing w:line="480" w:lineRule="auto"/>
        <w:contextualSpacing/>
        <w:jc w:val="center"/>
        <w:rPr>
          <w:rFonts w:ascii="Times New Roman" w:hAnsi="Times New Roman"/>
          <w:sz w:val="24"/>
          <w:szCs w:val="24"/>
        </w:rPr>
      </w:pPr>
      <w:r w:rsidRPr="007B7B35">
        <w:rPr>
          <w:rFonts w:ascii="Times New Roman" w:hAnsi="Times New Roman"/>
          <w:sz w:val="24"/>
          <w:szCs w:val="24"/>
        </w:rPr>
        <w:t>Florida International University, 2011</w:t>
      </w:r>
    </w:p>
    <w:p w:rsidR="00630273" w:rsidRPr="007B7B35" w:rsidRDefault="00630273" w:rsidP="00630273">
      <w:pPr>
        <w:spacing w:line="480" w:lineRule="auto"/>
        <w:contextualSpacing/>
        <w:jc w:val="center"/>
        <w:rPr>
          <w:rFonts w:ascii="Times New Roman" w:hAnsi="Times New Roman"/>
          <w:sz w:val="24"/>
          <w:szCs w:val="24"/>
        </w:rPr>
      </w:pPr>
      <w:r w:rsidRPr="007B7B35">
        <w:rPr>
          <w:rFonts w:ascii="Times New Roman" w:hAnsi="Times New Roman"/>
          <w:sz w:val="24"/>
          <w:szCs w:val="24"/>
        </w:rPr>
        <w:t>Miami, Florida</w:t>
      </w:r>
    </w:p>
    <w:p w:rsidR="00630273" w:rsidRPr="007B7B35" w:rsidRDefault="00630273" w:rsidP="00630273">
      <w:pPr>
        <w:spacing w:line="480" w:lineRule="auto"/>
        <w:contextualSpacing/>
        <w:jc w:val="center"/>
        <w:rPr>
          <w:rFonts w:ascii="Times New Roman" w:hAnsi="Times New Roman"/>
          <w:sz w:val="24"/>
          <w:szCs w:val="24"/>
        </w:rPr>
      </w:pPr>
      <w:r w:rsidRPr="007B7B35">
        <w:rPr>
          <w:rFonts w:ascii="Times New Roman" w:hAnsi="Times New Roman"/>
          <w:sz w:val="24"/>
          <w:szCs w:val="24"/>
        </w:rPr>
        <w:t>Professor W. Kinzy Jones, Major Professor</w:t>
      </w:r>
    </w:p>
    <w:p w:rsidR="00630273" w:rsidRPr="007B7B35" w:rsidRDefault="00630273" w:rsidP="00630273">
      <w:pPr>
        <w:spacing w:line="480" w:lineRule="auto"/>
        <w:contextualSpacing/>
        <w:jc w:val="both"/>
        <w:rPr>
          <w:rFonts w:ascii="Times New Roman" w:hAnsi="Times New Roman"/>
          <w:sz w:val="24"/>
          <w:szCs w:val="24"/>
        </w:rPr>
      </w:pPr>
      <w:r w:rsidRPr="007B7B35">
        <w:rPr>
          <w:rFonts w:ascii="Times New Roman" w:hAnsi="Times New Roman"/>
          <w:sz w:val="24"/>
          <w:szCs w:val="24"/>
        </w:rPr>
        <w:t>One of the many promising applications of metal/ceramic joining is in biomedical implantable devices. This work is focused on vacuum brazing of C.P titanium to 96% alumina ceramic using pure gold as the filler metal. A novel method of brazing is developed where resistance heating of C.P titanium is done inside a thermal evaporator using a Ta heating electrode. The design of electrode is optimized using Ansys resistive heating simulations.  The materials chosen in this study are biocompatible and have prior history in implantable devices approved by FDA. This research is part of Boston Retinal implant project to make a biocompatible implantable device (www.bostonretina.org).</w:t>
      </w:r>
    </w:p>
    <w:p w:rsidR="00630273" w:rsidRPr="007B7B35" w:rsidRDefault="00630273" w:rsidP="00630273">
      <w:pPr>
        <w:spacing w:line="480" w:lineRule="auto"/>
        <w:contextualSpacing/>
        <w:jc w:val="both"/>
        <w:rPr>
          <w:rFonts w:ascii="Times New Roman" w:hAnsi="Times New Roman"/>
          <w:sz w:val="24"/>
          <w:szCs w:val="24"/>
        </w:rPr>
      </w:pPr>
      <w:r w:rsidRPr="007B7B35">
        <w:rPr>
          <w:rFonts w:ascii="Times New Roman" w:hAnsi="Times New Roman"/>
          <w:sz w:val="24"/>
          <w:szCs w:val="24"/>
        </w:rPr>
        <w:t>Pure gold braze has been used in the construction of single terminal feedthrough in low density hermetic</w:t>
      </w:r>
      <w:r w:rsidR="00FC3423">
        <w:rPr>
          <w:rFonts w:ascii="Times New Roman" w:hAnsi="Times New Roman"/>
          <w:sz w:val="24"/>
          <w:szCs w:val="24"/>
        </w:rPr>
        <w:t xml:space="preserve"> packages</w:t>
      </w:r>
      <w:r w:rsidRPr="007B7B35">
        <w:rPr>
          <w:rFonts w:ascii="Times New Roman" w:hAnsi="Times New Roman"/>
          <w:sz w:val="24"/>
          <w:szCs w:val="24"/>
        </w:rPr>
        <w:t xml:space="preserve"> utilizing a single platinum pin brazed to an alumina or sapphire ceramic </w:t>
      </w:r>
      <w:r w:rsidR="00FC3423">
        <w:rPr>
          <w:rFonts w:ascii="Times New Roman" w:hAnsi="Times New Roman"/>
          <w:sz w:val="24"/>
          <w:szCs w:val="24"/>
        </w:rPr>
        <w:t>donut ( brazed to a titanium case</w:t>
      </w:r>
      <w:r w:rsidRPr="007B7B35">
        <w:rPr>
          <w:rFonts w:ascii="Times New Roman" w:hAnsi="Times New Roman"/>
          <w:sz w:val="24"/>
          <w:szCs w:val="24"/>
        </w:rPr>
        <w:t xml:space="preserve"> or ferrule for many years in implantable pacemakers. Pure gold (99.99%) brazing of 96% alumina ceramic with CP titanium has been performed and evaluated in this dissertation. Brazing has been done by using electrical resistance heating. The 96% alumina ceramic disk was manufactured by high temperature cofired ceramic (HTCC) processing while the Ti ferrule and gold </w:t>
      </w:r>
      <w:r w:rsidRPr="007B7B35">
        <w:rPr>
          <w:rFonts w:ascii="Times New Roman" w:hAnsi="Times New Roman"/>
          <w:sz w:val="24"/>
          <w:szCs w:val="24"/>
        </w:rPr>
        <w:lastRenderedPageBreak/>
        <w:t>performs were purchased from outside. Hermetic joints having leak rate of the order of 1.6 X   10</w:t>
      </w:r>
      <w:r w:rsidRPr="007B7B35">
        <w:rPr>
          <w:rFonts w:ascii="Times New Roman" w:hAnsi="Times New Roman"/>
          <w:sz w:val="24"/>
          <w:szCs w:val="24"/>
          <w:vertAlign w:val="superscript"/>
        </w:rPr>
        <w:t>-8</w:t>
      </w:r>
      <w:r w:rsidRPr="007B7B35">
        <w:rPr>
          <w:rFonts w:ascii="Times New Roman" w:hAnsi="Times New Roman"/>
          <w:sz w:val="24"/>
          <w:szCs w:val="24"/>
        </w:rPr>
        <w:t xml:space="preserve"> atm-cc/ sec on a helium leak detector were measured.  </w:t>
      </w:r>
    </w:p>
    <w:p w:rsidR="00630273" w:rsidRPr="007B7B35" w:rsidRDefault="00630273" w:rsidP="00630273">
      <w:pPr>
        <w:spacing w:line="480" w:lineRule="auto"/>
        <w:contextualSpacing/>
        <w:jc w:val="both"/>
        <w:rPr>
          <w:rFonts w:ascii="Times New Roman" w:hAnsi="Times New Roman"/>
          <w:sz w:val="24"/>
          <w:szCs w:val="24"/>
        </w:rPr>
      </w:pPr>
      <w:r w:rsidRPr="007B7B35">
        <w:rPr>
          <w:rFonts w:ascii="Times New Roman" w:hAnsi="Times New Roman"/>
          <w:sz w:val="24"/>
          <w:szCs w:val="24"/>
        </w:rPr>
        <w:t xml:space="preserve">Alumina ceramics made by HTCC processing were centreless grounded utilizing 800 grit diamond wheel to provide a smooth surface for sputtering of a thin film of Nb. Since pure alumina demonstrates no adhesion or wetting to gold, an adhesion layer must be used on the alumina surface. Niobium (Nb), Tantalum (Ta) and Tungsten (W) were chosen for evaluation since all are refractory (less dissolution into molten gold), all form stable oxides (necessary for adhesion to alumina) and all are readily thin film deposited as metals. Wetting studies are also performed to determine the wetting angle of pure gold to Ti, Ta, </w:t>
      </w:r>
      <w:proofErr w:type="gramStart"/>
      <w:r w:rsidRPr="007B7B35">
        <w:rPr>
          <w:rFonts w:ascii="Times New Roman" w:hAnsi="Times New Roman"/>
          <w:sz w:val="24"/>
          <w:szCs w:val="24"/>
        </w:rPr>
        <w:t>Nb</w:t>
      </w:r>
      <w:proofErr w:type="gramEnd"/>
      <w:r w:rsidRPr="007B7B35">
        <w:rPr>
          <w:rFonts w:ascii="Times New Roman" w:hAnsi="Times New Roman"/>
          <w:sz w:val="24"/>
          <w:szCs w:val="24"/>
        </w:rPr>
        <w:t xml:space="preserve"> and W substrates. Nano tribological scratch testing of thin film of Nb (which demonstrated the best wetting properties towards gold) on polished 96% alumina ceramic is performed to determine the adhesion strength of thin film to the substrate. The wetting studies also determined the thickness of the intermetallic compounds layers formed between Ti and gold, reaction microstructure and the dissolution of the metal into the molten gold.</w:t>
      </w:r>
    </w:p>
    <w:p w:rsidR="003F095A" w:rsidRDefault="003F095A" w:rsidP="00071EFF">
      <w:pPr>
        <w:jc w:val="both"/>
        <w:rPr>
          <w:rFonts w:ascii="Times New Roman" w:hAnsi="Times New Roman" w:cs="Times New Roman"/>
          <w:sz w:val="24"/>
          <w:szCs w:val="24"/>
        </w:rPr>
      </w:pPr>
    </w:p>
    <w:p w:rsidR="00AE36BC" w:rsidRPr="009B5BE2" w:rsidRDefault="00AE36BC" w:rsidP="00071EFF">
      <w:pPr>
        <w:jc w:val="both"/>
        <w:rPr>
          <w:rFonts w:ascii="Times New Roman" w:hAnsi="Times New Roman" w:cs="Times New Roman"/>
          <w:sz w:val="24"/>
          <w:szCs w:val="24"/>
        </w:rPr>
      </w:pPr>
    </w:p>
    <w:p w:rsidR="00AE36BC" w:rsidRPr="009B5BE2" w:rsidRDefault="00AE36BC" w:rsidP="00071EFF">
      <w:pPr>
        <w:jc w:val="both"/>
        <w:rPr>
          <w:rFonts w:ascii="Times New Roman" w:hAnsi="Times New Roman" w:cs="Times New Roman"/>
          <w:sz w:val="24"/>
          <w:szCs w:val="24"/>
        </w:rPr>
      </w:pPr>
    </w:p>
    <w:p w:rsidR="00AE36BC" w:rsidRPr="009B5BE2" w:rsidRDefault="00AE36BC" w:rsidP="00071EFF">
      <w:pPr>
        <w:jc w:val="both"/>
        <w:rPr>
          <w:rFonts w:ascii="Times New Roman" w:hAnsi="Times New Roman" w:cs="Times New Roman"/>
          <w:sz w:val="24"/>
          <w:szCs w:val="24"/>
        </w:rPr>
      </w:pPr>
    </w:p>
    <w:p w:rsidR="00AE36BC" w:rsidRPr="009B5BE2" w:rsidRDefault="00AE36BC" w:rsidP="00071EFF">
      <w:pPr>
        <w:jc w:val="both"/>
        <w:rPr>
          <w:rFonts w:ascii="Times New Roman" w:hAnsi="Times New Roman" w:cs="Times New Roman"/>
          <w:sz w:val="24"/>
          <w:szCs w:val="24"/>
        </w:rPr>
      </w:pPr>
    </w:p>
    <w:p w:rsidR="00AE36BC" w:rsidRDefault="00AE36BC" w:rsidP="00071EFF">
      <w:pPr>
        <w:jc w:val="both"/>
        <w:rPr>
          <w:rFonts w:ascii="Times New Roman" w:hAnsi="Times New Roman" w:cs="Times New Roman"/>
          <w:sz w:val="24"/>
          <w:szCs w:val="24"/>
        </w:rPr>
      </w:pPr>
    </w:p>
    <w:p w:rsidR="00C7454B" w:rsidRDefault="00C7454B">
      <w:pPr>
        <w:rPr>
          <w:rFonts w:ascii="Times New Roman" w:hAnsi="Times New Roman" w:cs="Times New Roman"/>
          <w:sz w:val="24"/>
          <w:szCs w:val="24"/>
        </w:rPr>
      </w:pPr>
      <w:r>
        <w:rPr>
          <w:rFonts w:ascii="Times New Roman" w:hAnsi="Times New Roman" w:cs="Times New Roman"/>
          <w:sz w:val="24"/>
          <w:szCs w:val="24"/>
        </w:rPr>
        <w:br w:type="page"/>
      </w:r>
    </w:p>
    <w:p w:rsidR="00DF575F" w:rsidRDefault="008869EF" w:rsidP="00E61FF7">
      <w:pPr>
        <w:spacing w:after="0"/>
        <w:jc w:val="center"/>
        <w:rPr>
          <w:rFonts w:ascii="Times New Roman" w:hAnsi="Times New Roman" w:cs="Times New Roman"/>
          <w:sz w:val="24"/>
          <w:szCs w:val="24"/>
        </w:rPr>
      </w:pPr>
      <w:r>
        <w:rPr>
          <w:rFonts w:ascii="Times New Roman" w:hAnsi="Times New Roman" w:cs="Times New Roman"/>
          <w:sz w:val="24"/>
          <w:szCs w:val="24"/>
        </w:rPr>
        <w:lastRenderedPageBreak/>
        <w:t>T</w:t>
      </w:r>
      <w:r w:rsidRPr="009B5BE2">
        <w:rPr>
          <w:rFonts w:ascii="Times New Roman" w:hAnsi="Times New Roman" w:cs="Times New Roman"/>
          <w:sz w:val="24"/>
          <w:szCs w:val="24"/>
        </w:rPr>
        <w:t>ABLE OF CONTENT</w:t>
      </w:r>
      <w:r>
        <w:rPr>
          <w:rFonts w:ascii="Times New Roman" w:hAnsi="Times New Roman" w:cs="Times New Roman"/>
          <w:sz w:val="24"/>
          <w:szCs w:val="24"/>
        </w:rPr>
        <w:t>S</w:t>
      </w:r>
    </w:p>
    <w:tbl>
      <w:tblPr>
        <w:tblStyle w:val="TableGrid"/>
        <w:tblpPr w:leftFromText="180" w:rightFromText="180" w:vertAnchor="page" w:horzAnchor="margin" w:tblpY="214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38"/>
        <w:gridCol w:w="1530"/>
      </w:tblGrid>
      <w:tr w:rsidR="008869EF" w:rsidRPr="009B5BE2" w:rsidTr="008869EF">
        <w:trPr>
          <w:trHeight w:val="437"/>
        </w:trPr>
        <w:tc>
          <w:tcPr>
            <w:tcW w:w="7038" w:type="dxa"/>
          </w:tcPr>
          <w:p w:rsidR="008869EF" w:rsidRPr="009B5BE2" w:rsidRDefault="008869EF" w:rsidP="00E61FF7">
            <w:pPr>
              <w:spacing w:line="480" w:lineRule="auto"/>
              <w:contextualSpacing/>
              <w:jc w:val="both"/>
              <w:rPr>
                <w:rFonts w:ascii="Times New Roman" w:hAnsi="Times New Roman" w:cs="Times New Roman"/>
                <w:sz w:val="24"/>
                <w:szCs w:val="24"/>
              </w:rPr>
            </w:pPr>
            <w:r w:rsidRPr="009B5BE2">
              <w:rPr>
                <w:rFonts w:ascii="Times New Roman" w:hAnsi="Times New Roman" w:cs="Times New Roman"/>
                <w:sz w:val="24"/>
                <w:szCs w:val="24"/>
              </w:rPr>
              <w:t>CHAPTER</w:t>
            </w:r>
            <w:r w:rsidRPr="009B5BE2">
              <w:rPr>
                <w:rFonts w:ascii="Times New Roman" w:hAnsi="Times New Roman" w:cs="Times New Roman"/>
                <w:sz w:val="24"/>
                <w:szCs w:val="24"/>
              </w:rPr>
              <w:tab/>
            </w:r>
          </w:p>
        </w:tc>
        <w:tc>
          <w:tcPr>
            <w:tcW w:w="1530" w:type="dxa"/>
          </w:tcPr>
          <w:p w:rsidR="008869EF" w:rsidRPr="009B5BE2" w:rsidRDefault="008869EF" w:rsidP="00E61FF7">
            <w:pPr>
              <w:spacing w:line="480" w:lineRule="auto"/>
              <w:contextualSpacing/>
              <w:jc w:val="right"/>
              <w:rPr>
                <w:rFonts w:ascii="Times New Roman" w:hAnsi="Times New Roman" w:cs="Times New Roman"/>
                <w:sz w:val="24"/>
                <w:szCs w:val="24"/>
              </w:rPr>
            </w:pPr>
            <w:r w:rsidRPr="009B5BE2">
              <w:rPr>
                <w:rFonts w:ascii="Times New Roman" w:hAnsi="Times New Roman" w:cs="Times New Roman"/>
                <w:sz w:val="24"/>
                <w:szCs w:val="24"/>
              </w:rPr>
              <w:t>P</w:t>
            </w:r>
            <w:r w:rsidR="00C54FE3">
              <w:rPr>
                <w:rFonts w:ascii="Times New Roman" w:hAnsi="Times New Roman" w:cs="Times New Roman"/>
                <w:sz w:val="24"/>
                <w:szCs w:val="24"/>
              </w:rPr>
              <w:t>AGE</w:t>
            </w:r>
            <w:r w:rsidRPr="009B5BE2">
              <w:rPr>
                <w:rFonts w:ascii="Times New Roman" w:hAnsi="Times New Roman" w:cs="Times New Roman"/>
                <w:sz w:val="24"/>
                <w:szCs w:val="24"/>
              </w:rPr>
              <w:t xml:space="preserve">  </w:t>
            </w:r>
          </w:p>
        </w:tc>
      </w:tr>
      <w:tr w:rsidR="008869EF" w:rsidRPr="009B5BE2" w:rsidTr="008869EF">
        <w:tc>
          <w:tcPr>
            <w:tcW w:w="7038" w:type="dxa"/>
          </w:tcPr>
          <w:p w:rsidR="008869EF" w:rsidRPr="009B5BE2" w:rsidRDefault="008869EF" w:rsidP="008869EF">
            <w:pPr>
              <w:pStyle w:val="ListParagraph"/>
              <w:numPr>
                <w:ilvl w:val="0"/>
                <w:numId w:val="2"/>
              </w:numPr>
              <w:jc w:val="both"/>
              <w:rPr>
                <w:rFonts w:ascii="Times New Roman" w:hAnsi="Times New Roman" w:cs="Times New Roman"/>
                <w:sz w:val="24"/>
                <w:szCs w:val="24"/>
              </w:rPr>
            </w:pPr>
            <w:r w:rsidRPr="009B5BE2">
              <w:rPr>
                <w:rFonts w:ascii="Times New Roman" w:hAnsi="Times New Roman" w:cs="Times New Roman"/>
                <w:sz w:val="24"/>
                <w:szCs w:val="24"/>
              </w:rPr>
              <w:t>INTRODUCTION</w:t>
            </w:r>
          </w:p>
          <w:p w:rsidR="008869EF" w:rsidRPr="009B5BE2" w:rsidRDefault="008869EF" w:rsidP="008869EF">
            <w:pPr>
              <w:pStyle w:val="ListParagraph"/>
              <w:numPr>
                <w:ilvl w:val="1"/>
                <w:numId w:val="3"/>
              </w:numPr>
              <w:jc w:val="both"/>
              <w:rPr>
                <w:rFonts w:ascii="Times New Roman" w:hAnsi="Times New Roman"/>
                <w:sz w:val="24"/>
                <w:szCs w:val="24"/>
              </w:rPr>
            </w:pPr>
            <w:r w:rsidRPr="009B5BE2">
              <w:rPr>
                <w:rFonts w:ascii="Times New Roman" w:hAnsi="Times New Roman"/>
                <w:sz w:val="24"/>
                <w:szCs w:val="24"/>
              </w:rPr>
              <w:t>Challenges in vacuum brazing of C.P. Titanium to alumina</w:t>
            </w:r>
          </w:p>
          <w:p w:rsidR="008869EF" w:rsidRDefault="008869EF" w:rsidP="008869EF">
            <w:pPr>
              <w:pStyle w:val="ListParagraph"/>
              <w:ind w:left="1095"/>
              <w:jc w:val="both"/>
              <w:rPr>
                <w:rFonts w:ascii="Times New Roman" w:hAnsi="Times New Roman"/>
                <w:sz w:val="24"/>
                <w:szCs w:val="24"/>
              </w:rPr>
            </w:pPr>
            <w:r w:rsidRPr="009B5BE2">
              <w:rPr>
                <w:rFonts w:ascii="Times New Roman" w:hAnsi="Times New Roman"/>
                <w:sz w:val="24"/>
                <w:szCs w:val="24"/>
              </w:rPr>
              <w:t xml:space="preserve">ceramic        </w:t>
            </w:r>
          </w:p>
          <w:p w:rsidR="008869EF" w:rsidRDefault="008869EF" w:rsidP="008869EF">
            <w:pPr>
              <w:pStyle w:val="ListParagraph"/>
              <w:numPr>
                <w:ilvl w:val="1"/>
                <w:numId w:val="3"/>
              </w:numPr>
              <w:spacing w:line="480" w:lineRule="auto"/>
              <w:jc w:val="both"/>
              <w:rPr>
                <w:rFonts w:ascii="Times New Roman" w:hAnsi="Times New Roman"/>
                <w:sz w:val="24"/>
                <w:szCs w:val="24"/>
              </w:rPr>
            </w:pPr>
            <w:r w:rsidRPr="007B7B35">
              <w:rPr>
                <w:rFonts w:ascii="Times New Roman" w:hAnsi="Times New Roman"/>
                <w:sz w:val="24"/>
                <w:szCs w:val="24"/>
              </w:rPr>
              <w:t xml:space="preserve">Focus of present research work   </w:t>
            </w:r>
          </w:p>
          <w:p w:rsidR="008869EF" w:rsidRPr="009B5BE2" w:rsidRDefault="008869EF" w:rsidP="008869EF">
            <w:pPr>
              <w:pStyle w:val="ListParagraph"/>
              <w:numPr>
                <w:ilvl w:val="0"/>
                <w:numId w:val="2"/>
              </w:numPr>
              <w:jc w:val="both"/>
              <w:rPr>
                <w:rFonts w:ascii="Times New Roman" w:hAnsi="Times New Roman"/>
                <w:sz w:val="24"/>
                <w:szCs w:val="24"/>
              </w:rPr>
            </w:pPr>
            <w:r w:rsidRPr="009B5BE2">
              <w:rPr>
                <w:rFonts w:ascii="Times New Roman" w:hAnsi="Times New Roman"/>
                <w:sz w:val="24"/>
                <w:szCs w:val="24"/>
              </w:rPr>
              <w:t>LITERATURE REVIEW</w:t>
            </w:r>
            <w:r w:rsidRPr="009B5BE2">
              <w:rPr>
                <w:rFonts w:ascii="Times New Roman" w:hAnsi="Times New Roman"/>
                <w:sz w:val="24"/>
                <w:szCs w:val="24"/>
              </w:rPr>
              <w:tab/>
            </w:r>
          </w:p>
          <w:p w:rsidR="008869EF" w:rsidRDefault="008869EF" w:rsidP="008869EF">
            <w:pPr>
              <w:pStyle w:val="ListParagraph"/>
              <w:ind w:left="630"/>
              <w:jc w:val="both"/>
              <w:rPr>
                <w:rFonts w:ascii="Times New Roman" w:hAnsi="Times New Roman"/>
                <w:sz w:val="24"/>
                <w:szCs w:val="24"/>
              </w:rPr>
            </w:pPr>
            <w:r>
              <w:rPr>
                <w:rFonts w:ascii="Times New Roman" w:hAnsi="Times New Roman" w:cs="Times New Roman"/>
                <w:sz w:val="24"/>
                <w:szCs w:val="24"/>
              </w:rPr>
              <w:t xml:space="preserve">2.1    </w:t>
            </w:r>
            <w:r w:rsidRPr="007B7B35">
              <w:rPr>
                <w:rFonts w:ascii="Times New Roman" w:hAnsi="Times New Roman"/>
                <w:sz w:val="24"/>
                <w:szCs w:val="24"/>
              </w:rPr>
              <w:t>Metal/ceramic joining</w:t>
            </w:r>
            <w:r>
              <w:rPr>
                <w:rFonts w:ascii="Times New Roman" w:hAnsi="Times New Roman"/>
                <w:sz w:val="24"/>
                <w:szCs w:val="24"/>
              </w:rPr>
              <w:t xml:space="preserve"> </w:t>
            </w:r>
          </w:p>
          <w:p w:rsidR="008869EF" w:rsidRDefault="008869EF" w:rsidP="008869EF">
            <w:pPr>
              <w:pStyle w:val="ListParagraph"/>
              <w:ind w:left="1080"/>
              <w:jc w:val="both"/>
              <w:rPr>
                <w:rFonts w:ascii="Times New Roman" w:hAnsi="Times New Roman" w:cs="Times New Roman"/>
                <w:sz w:val="24"/>
                <w:szCs w:val="24"/>
              </w:rPr>
            </w:pPr>
            <w:r>
              <w:rPr>
                <w:rFonts w:ascii="Times New Roman" w:hAnsi="Times New Roman" w:cs="Times New Roman"/>
                <w:sz w:val="24"/>
                <w:szCs w:val="24"/>
              </w:rPr>
              <w:t xml:space="preserve"> 2.1.1   Brazing</w:t>
            </w:r>
          </w:p>
          <w:p w:rsidR="008869EF" w:rsidRDefault="008869EF" w:rsidP="008869EF">
            <w:pPr>
              <w:pStyle w:val="ListParagraph"/>
              <w:ind w:left="1080"/>
              <w:jc w:val="both"/>
              <w:rPr>
                <w:rFonts w:ascii="Times New Roman" w:hAnsi="Times New Roman"/>
                <w:bCs/>
                <w:sz w:val="24"/>
                <w:szCs w:val="24"/>
              </w:rPr>
            </w:pPr>
            <w:r>
              <w:rPr>
                <w:rFonts w:ascii="Times New Roman" w:hAnsi="Times New Roman" w:cs="Times New Roman"/>
                <w:sz w:val="24"/>
                <w:szCs w:val="24"/>
              </w:rPr>
              <w:t xml:space="preserve"> 2.1.2  </w:t>
            </w:r>
            <w:r w:rsidRPr="007B7B35">
              <w:rPr>
                <w:rFonts w:ascii="Times New Roman" w:hAnsi="Times New Roman"/>
                <w:bCs/>
                <w:sz w:val="24"/>
                <w:szCs w:val="24"/>
              </w:rPr>
              <w:t xml:space="preserve"> Adhesion, Wetting, Spreading, and Capillary </w:t>
            </w:r>
          </w:p>
          <w:p w:rsidR="008869EF" w:rsidRDefault="008869EF" w:rsidP="008869EF">
            <w:pPr>
              <w:pStyle w:val="ListParagraph"/>
              <w:ind w:left="1080"/>
              <w:jc w:val="both"/>
              <w:rPr>
                <w:rFonts w:ascii="Times New Roman" w:hAnsi="Times New Roman"/>
                <w:bCs/>
                <w:sz w:val="24"/>
                <w:szCs w:val="24"/>
              </w:rPr>
            </w:pPr>
            <w:r>
              <w:rPr>
                <w:rFonts w:ascii="Times New Roman" w:hAnsi="Times New Roman"/>
                <w:bCs/>
                <w:sz w:val="24"/>
                <w:szCs w:val="24"/>
              </w:rPr>
              <w:t xml:space="preserve">           </w:t>
            </w:r>
            <w:r w:rsidRPr="007B7B35">
              <w:rPr>
                <w:rFonts w:ascii="Times New Roman" w:hAnsi="Times New Roman"/>
                <w:bCs/>
                <w:sz w:val="24"/>
                <w:szCs w:val="24"/>
              </w:rPr>
              <w:t>Attraction</w:t>
            </w:r>
            <w:r w:rsidRPr="007B7B35">
              <w:rPr>
                <w:rFonts w:ascii="Times New Roman" w:hAnsi="Times New Roman"/>
                <w:bCs/>
                <w:sz w:val="24"/>
                <w:szCs w:val="24"/>
              </w:rPr>
              <w:tab/>
            </w:r>
          </w:p>
          <w:p w:rsidR="008869EF" w:rsidRDefault="008869EF" w:rsidP="008869EF">
            <w:pPr>
              <w:pStyle w:val="ListParagraph"/>
              <w:ind w:left="1080"/>
              <w:jc w:val="both"/>
              <w:rPr>
                <w:rFonts w:ascii="Times New Roman" w:hAnsi="Times New Roman"/>
                <w:sz w:val="24"/>
                <w:szCs w:val="24"/>
              </w:rPr>
            </w:pPr>
            <w:r>
              <w:rPr>
                <w:rFonts w:ascii="Times New Roman" w:hAnsi="Times New Roman" w:cs="Times New Roman"/>
                <w:sz w:val="24"/>
                <w:szCs w:val="24"/>
              </w:rPr>
              <w:t xml:space="preserve"> 2.1.3   </w:t>
            </w:r>
            <w:r w:rsidRPr="007B7B35">
              <w:rPr>
                <w:rFonts w:ascii="Times New Roman" w:hAnsi="Times New Roman"/>
                <w:sz w:val="24"/>
                <w:szCs w:val="24"/>
              </w:rPr>
              <w:t>Challenges in Joining Ceramics</w:t>
            </w:r>
          </w:p>
          <w:p w:rsidR="008869EF" w:rsidRDefault="008869EF" w:rsidP="008869EF">
            <w:pPr>
              <w:pStyle w:val="ListParagraph"/>
              <w:ind w:left="1080"/>
              <w:jc w:val="both"/>
              <w:rPr>
                <w:rFonts w:ascii="Times New Roman" w:hAnsi="Times New Roman"/>
                <w:sz w:val="24"/>
                <w:szCs w:val="24"/>
              </w:rPr>
            </w:pPr>
            <w:r>
              <w:rPr>
                <w:rFonts w:ascii="Times New Roman" w:hAnsi="Times New Roman"/>
                <w:sz w:val="24"/>
                <w:szCs w:val="24"/>
              </w:rPr>
              <w:t xml:space="preserve"> 2.1.4   </w:t>
            </w:r>
            <w:r w:rsidRPr="007B7B35">
              <w:rPr>
                <w:rFonts w:ascii="Times New Roman" w:hAnsi="Times New Roman"/>
                <w:sz w:val="24"/>
                <w:szCs w:val="24"/>
              </w:rPr>
              <w:t>Other challenges in vacuum brazing of alumina</w:t>
            </w:r>
          </w:p>
          <w:p w:rsidR="008869EF" w:rsidRDefault="008869EF" w:rsidP="008869EF">
            <w:pPr>
              <w:pStyle w:val="ListParagraph"/>
              <w:ind w:left="1080"/>
              <w:jc w:val="both"/>
              <w:rPr>
                <w:rFonts w:ascii="Times New Roman" w:hAnsi="Times New Roman"/>
                <w:sz w:val="24"/>
                <w:szCs w:val="24"/>
              </w:rPr>
            </w:pPr>
            <w:r w:rsidRPr="007B7B35">
              <w:rPr>
                <w:rFonts w:ascii="Times New Roman" w:hAnsi="Times New Roman"/>
                <w:sz w:val="24"/>
                <w:szCs w:val="24"/>
              </w:rPr>
              <w:t xml:space="preserve"> </w:t>
            </w:r>
            <w:r>
              <w:rPr>
                <w:rFonts w:ascii="Times New Roman" w:hAnsi="Times New Roman"/>
                <w:sz w:val="24"/>
                <w:szCs w:val="24"/>
              </w:rPr>
              <w:t xml:space="preserve">          </w:t>
            </w:r>
            <w:r w:rsidRPr="007B7B35">
              <w:rPr>
                <w:rFonts w:ascii="Times New Roman" w:hAnsi="Times New Roman"/>
                <w:sz w:val="24"/>
                <w:szCs w:val="24"/>
              </w:rPr>
              <w:t>Ceramic</w:t>
            </w:r>
          </w:p>
          <w:p w:rsidR="008869EF" w:rsidRDefault="008869EF" w:rsidP="008869EF">
            <w:pPr>
              <w:pStyle w:val="ListParagraph"/>
              <w:numPr>
                <w:ilvl w:val="1"/>
                <w:numId w:val="6"/>
              </w:numPr>
              <w:jc w:val="both"/>
              <w:rPr>
                <w:rFonts w:ascii="Times New Roman" w:hAnsi="Times New Roman"/>
                <w:sz w:val="24"/>
                <w:szCs w:val="24"/>
              </w:rPr>
            </w:pPr>
            <w:r>
              <w:rPr>
                <w:rFonts w:ascii="Times New Roman" w:hAnsi="Times New Roman" w:cs="Times New Roman"/>
                <w:sz w:val="24"/>
                <w:szCs w:val="24"/>
              </w:rPr>
              <w:t xml:space="preserve">   </w:t>
            </w:r>
            <w:r w:rsidRPr="007B7B35">
              <w:rPr>
                <w:rFonts w:ascii="Times New Roman" w:hAnsi="Times New Roman"/>
                <w:sz w:val="24"/>
                <w:szCs w:val="24"/>
              </w:rPr>
              <w:t>Biocompatible, Hermetic Joining of Ceramics and Metals</w:t>
            </w:r>
          </w:p>
          <w:p w:rsidR="008869EF" w:rsidRPr="004D08B5" w:rsidRDefault="008869EF" w:rsidP="008869EF">
            <w:pPr>
              <w:pStyle w:val="ListParagraph"/>
              <w:numPr>
                <w:ilvl w:val="2"/>
                <w:numId w:val="6"/>
              </w:numPr>
              <w:ind w:left="1800" w:hanging="630"/>
              <w:jc w:val="both"/>
              <w:rPr>
                <w:rFonts w:ascii="Times New Roman" w:hAnsi="Times New Roman"/>
                <w:sz w:val="24"/>
                <w:szCs w:val="24"/>
              </w:rPr>
            </w:pPr>
            <w:r w:rsidRPr="004D08B5">
              <w:rPr>
                <w:rFonts w:ascii="Times New Roman" w:hAnsi="Times New Roman"/>
                <w:sz w:val="24"/>
                <w:szCs w:val="24"/>
              </w:rPr>
              <w:t>Biocompatible active metal brazing</w:t>
            </w:r>
            <w:r w:rsidRPr="004D08B5">
              <w:rPr>
                <w:rFonts w:ascii="Times New Roman" w:hAnsi="Times New Roman"/>
                <w:sz w:val="24"/>
                <w:szCs w:val="24"/>
              </w:rPr>
              <w:tab/>
            </w:r>
          </w:p>
          <w:p w:rsidR="008869EF" w:rsidRPr="004D08B5" w:rsidRDefault="008869EF" w:rsidP="008869EF">
            <w:pPr>
              <w:pStyle w:val="ListParagraph"/>
              <w:numPr>
                <w:ilvl w:val="2"/>
                <w:numId w:val="6"/>
              </w:numPr>
              <w:ind w:left="1800" w:hanging="630"/>
              <w:jc w:val="both"/>
              <w:rPr>
                <w:rFonts w:ascii="Times New Roman" w:hAnsi="Times New Roman"/>
                <w:sz w:val="24"/>
                <w:szCs w:val="24"/>
              </w:rPr>
            </w:pPr>
            <w:r w:rsidRPr="004D08B5">
              <w:rPr>
                <w:rFonts w:ascii="Times New Roman" w:hAnsi="Times New Roman"/>
                <w:sz w:val="24"/>
                <w:szCs w:val="24"/>
              </w:rPr>
              <w:t>Noble Metal Brazing</w:t>
            </w:r>
          </w:p>
          <w:p w:rsidR="008869EF" w:rsidRPr="007B7B35" w:rsidRDefault="008869EF" w:rsidP="008869EF">
            <w:pPr>
              <w:numPr>
                <w:ilvl w:val="1"/>
                <w:numId w:val="5"/>
              </w:numPr>
              <w:ind w:left="1170" w:hanging="540"/>
              <w:contextualSpacing/>
              <w:jc w:val="both"/>
              <w:rPr>
                <w:rFonts w:ascii="Times New Roman" w:hAnsi="Times New Roman"/>
                <w:bCs/>
                <w:iCs/>
                <w:sz w:val="24"/>
                <w:szCs w:val="24"/>
              </w:rPr>
            </w:pPr>
            <w:r w:rsidRPr="007B7B35">
              <w:rPr>
                <w:rFonts w:ascii="Times New Roman" w:hAnsi="Times New Roman"/>
                <w:sz w:val="24"/>
                <w:szCs w:val="24"/>
              </w:rPr>
              <w:t>Wetting and spreading of metals on different substrates</w:t>
            </w:r>
            <w:r>
              <w:rPr>
                <w:rFonts w:ascii="Times New Roman" w:hAnsi="Times New Roman"/>
                <w:bCs/>
                <w:iCs/>
                <w:sz w:val="24"/>
                <w:szCs w:val="24"/>
              </w:rPr>
              <w:t xml:space="preserve">       </w:t>
            </w:r>
          </w:p>
          <w:p w:rsidR="008869EF" w:rsidRPr="007B7B35" w:rsidRDefault="008869EF" w:rsidP="008869EF">
            <w:pPr>
              <w:numPr>
                <w:ilvl w:val="2"/>
                <w:numId w:val="5"/>
              </w:numPr>
              <w:ind w:left="1800" w:hanging="630"/>
              <w:contextualSpacing/>
              <w:jc w:val="both"/>
              <w:rPr>
                <w:rFonts w:ascii="Times New Roman" w:hAnsi="Times New Roman"/>
                <w:sz w:val="24"/>
                <w:szCs w:val="24"/>
              </w:rPr>
            </w:pPr>
            <w:r w:rsidRPr="007B7B35">
              <w:rPr>
                <w:rFonts w:ascii="Times New Roman" w:hAnsi="Times New Roman"/>
                <w:sz w:val="24"/>
                <w:szCs w:val="24"/>
              </w:rPr>
              <w:t>Contact Angle</w:t>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t xml:space="preserve">    </w:t>
            </w:r>
          </w:p>
          <w:p w:rsidR="008869EF" w:rsidRPr="007B7B35" w:rsidRDefault="008869EF" w:rsidP="008869EF">
            <w:pPr>
              <w:numPr>
                <w:ilvl w:val="2"/>
                <w:numId w:val="5"/>
              </w:numPr>
              <w:ind w:left="1800" w:hanging="630"/>
              <w:contextualSpacing/>
              <w:jc w:val="both"/>
              <w:rPr>
                <w:rFonts w:ascii="Times New Roman" w:hAnsi="Times New Roman"/>
                <w:sz w:val="24"/>
                <w:szCs w:val="24"/>
              </w:rPr>
            </w:pPr>
            <w:r w:rsidRPr="007B7B35">
              <w:rPr>
                <w:rFonts w:ascii="Times New Roman" w:hAnsi="Times New Roman"/>
                <w:sz w:val="24"/>
                <w:szCs w:val="24"/>
              </w:rPr>
              <w:t>Non reactive wetting</w:t>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p>
          <w:p w:rsidR="008869EF" w:rsidRPr="007B7B35" w:rsidRDefault="008869EF" w:rsidP="008869EF">
            <w:pPr>
              <w:numPr>
                <w:ilvl w:val="2"/>
                <w:numId w:val="5"/>
              </w:numPr>
              <w:ind w:left="1800" w:hanging="630"/>
              <w:contextualSpacing/>
              <w:jc w:val="both"/>
              <w:rPr>
                <w:rFonts w:ascii="Times New Roman" w:hAnsi="Times New Roman"/>
                <w:sz w:val="24"/>
                <w:szCs w:val="24"/>
              </w:rPr>
            </w:pPr>
            <w:r w:rsidRPr="007B7B35">
              <w:rPr>
                <w:rFonts w:ascii="Times New Roman" w:hAnsi="Times New Roman"/>
                <w:sz w:val="24"/>
                <w:szCs w:val="24"/>
              </w:rPr>
              <w:t>Reactive wetting</w:t>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Pr>
                <w:rFonts w:ascii="Times New Roman" w:hAnsi="Times New Roman"/>
                <w:sz w:val="24"/>
                <w:szCs w:val="24"/>
              </w:rPr>
              <w:t xml:space="preserve">       </w:t>
            </w:r>
          </w:p>
          <w:p w:rsidR="008869EF" w:rsidRPr="007B7B35" w:rsidRDefault="008869EF" w:rsidP="008869EF">
            <w:pPr>
              <w:numPr>
                <w:ilvl w:val="2"/>
                <w:numId w:val="5"/>
              </w:numPr>
              <w:ind w:left="1800" w:hanging="630"/>
              <w:contextualSpacing/>
              <w:jc w:val="both"/>
              <w:rPr>
                <w:rFonts w:ascii="Times New Roman" w:hAnsi="Times New Roman"/>
                <w:sz w:val="24"/>
                <w:szCs w:val="24"/>
              </w:rPr>
            </w:pPr>
            <w:r w:rsidRPr="007B7B35">
              <w:rPr>
                <w:rFonts w:ascii="Times New Roman" w:hAnsi="Times New Roman"/>
                <w:sz w:val="24"/>
                <w:szCs w:val="24"/>
              </w:rPr>
              <w:t>Au-Ti system</w:t>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t xml:space="preserve">       </w:t>
            </w:r>
          </w:p>
          <w:p w:rsidR="008869EF" w:rsidRPr="007B7B35" w:rsidRDefault="008869EF" w:rsidP="008869EF">
            <w:pPr>
              <w:numPr>
                <w:ilvl w:val="2"/>
                <w:numId w:val="5"/>
              </w:numPr>
              <w:ind w:left="1800" w:hanging="630"/>
              <w:contextualSpacing/>
              <w:jc w:val="both"/>
              <w:rPr>
                <w:rFonts w:ascii="Times New Roman" w:hAnsi="Times New Roman"/>
                <w:sz w:val="24"/>
                <w:szCs w:val="24"/>
              </w:rPr>
            </w:pPr>
            <w:r w:rsidRPr="007B7B35">
              <w:rPr>
                <w:rFonts w:ascii="Times New Roman" w:hAnsi="Times New Roman"/>
                <w:sz w:val="24"/>
                <w:szCs w:val="24"/>
              </w:rPr>
              <w:t>Au-Nb system</w:t>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t xml:space="preserve">       </w:t>
            </w:r>
          </w:p>
          <w:p w:rsidR="008869EF" w:rsidRPr="007B7B35" w:rsidRDefault="008869EF" w:rsidP="008869EF">
            <w:pPr>
              <w:numPr>
                <w:ilvl w:val="2"/>
                <w:numId w:val="5"/>
              </w:numPr>
              <w:ind w:left="1800" w:hanging="630"/>
              <w:contextualSpacing/>
              <w:jc w:val="both"/>
              <w:rPr>
                <w:rFonts w:ascii="Times New Roman" w:hAnsi="Times New Roman"/>
                <w:sz w:val="24"/>
                <w:szCs w:val="24"/>
              </w:rPr>
            </w:pPr>
            <w:r w:rsidRPr="007B7B35">
              <w:rPr>
                <w:rFonts w:ascii="Times New Roman" w:hAnsi="Times New Roman"/>
                <w:sz w:val="24"/>
                <w:szCs w:val="24"/>
              </w:rPr>
              <w:t>Au-W system</w:t>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t xml:space="preserve">       </w:t>
            </w:r>
          </w:p>
          <w:p w:rsidR="008869EF" w:rsidRDefault="008869EF" w:rsidP="008869EF">
            <w:pPr>
              <w:numPr>
                <w:ilvl w:val="1"/>
                <w:numId w:val="5"/>
              </w:numPr>
              <w:ind w:left="1170" w:hanging="540"/>
              <w:contextualSpacing/>
              <w:jc w:val="both"/>
              <w:rPr>
                <w:rFonts w:ascii="Times New Roman" w:hAnsi="Times New Roman"/>
                <w:sz w:val="24"/>
                <w:szCs w:val="24"/>
              </w:rPr>
            </w:pPr>
            <w:r w:rsidRPr="00FA3626">
              <w:rPr>
                <w:rFonts w:ascii="Times New Roman" w:hAnsi="Times New Roman"/>
                <w:sz w:val="24"/>
                <w:szCs w:val="24"/>
              </w:rPr>
              <w:t>Nanoscratch testing</w:t>
            </w:r>
            <w:r w:rsidRPr="00FA3626">
              <w:rPr>
                <w:rFonts w:ascii="Times New Roman" w:hAnsi="Times New Roman"/>
                <w:sz w:val="24"/>
                <w:szCs w:val="24"/>
              </w:rPr>
              <w:tab/>
            </w:r>
            <w:r w:rsidRPr="00FA3626">
              <w:rPr>
                <w:rFonts w:ascii="Times New Roman" w:hAnsi="Times New Roman"/>
                <w:sz w:val="24"/>
                <w:szCs w:val="24"/>
              </w:rPr>
              <w:tab/>
            </w:r>
            <w:r w:rsidRPr="00FA3626">
              <w:rPr>
                <w:rFonts w:ascii="Times New Roman" w:hAnsi="Times New Roman"/>
                <w:sz w:val="24"/>
                <w:szCs w:val="24"/>
              </w:rPr>
              <w:tab/>
            </w:r>
          </w:p>
          <w:p w:rsidR="008869EF" w:rsidRPr="00FA3626" w:rsidRDefault="008869EF" w:rsidP="008869EF">
            <w:pPr>
              <w:numPr>
                <w:ilvl w:val="2"/>
                <w:numId w:val="5"/>
              </w:numPr>
              <w:ind w:left="1800" w:hanging="630"/>
              <w:contextualSpacing/>
              <w:jc w:val="both"/>
              <w:rPr>
                <w:rFonts w:ascii="Times New Roman" w:hAnsi="Times New Roman"/>
                <w:sz w:val="24"/>
                <w:szCs w:val="24"/>
              </w:rPr>
            </w:pPr>
            <w:r w:rsidRPr="00FA3626">
              <w:rPr>
                <w:rFonts w:ascii="Times New Roman" w:hAnsi="Times New Roman"/>
                <w:sz w:val="24"/>
                <w:szCs w:val="24"/>
              </w:rPr>
              <w:t>Constant load Nanoscratch testing</w:t>
            </w:r>
            <w:r w:rsidRPr="00FA3626">
              <w:rPr>
                <w:rFonts w:ascii="Times New Roman" w:hAnsi="Times New Roman"/>
                <w:sz w:val="24"/>
                <w:szCs w:val="24"/>
              </w:rPr>
              <w:tab/>
            </w:r>
            <w:r w:rsidRPr="00FA3626">
              <w:rPr>
                <w:rFonts w:ascii="Times New Roman" w:hAnsi="Times New Roman"/>
                <w:sz w:val="24"/>
                <w:szCs w:val="24"/>
              </w:rPr>
              <w:tab/>
              <w:t xml:space="preserve">       </w:t>
            </w:r>
          </w:p>
          <w:p w:rsidR="008869EF" w:rsidRDefault="008869EF" w:rsidP="008869EF">
            <w:pPr>
              <w:numPr>
                <w:ilvl w:val="2"/>
                <w:numId w:val="5"/>
              </w:numPr>
              <w:ind w:left="1800" w:hanging="630"/>
              <w:contextualSpacing/>
              <w:jc w:val="both"/>
              <w:rPr>
                <w:rFonts w:ascii="Times New Roman" w:hAnsi="Times New Roman"/>
                <w:sz w:val="24"/>
                <w:szCs w:val="24"/>
              </w:rPr>
            </w:pPr>
            <w:r w:rsidRPr="00FA3626">
              <w:rPr>
                <w:rFonts w:ascii="Times New Roman" w:hAnsi="Times New Roman"/>
                <w:sz w:val="24"/>
                <w:szCs w:val="24"/>
              </w:rPr>
              <w:t>Ramping forc</w:t>
            </w:r>
            <w:r>
              <w:rPr>
                <w:rFonts w:ascii="Times New Roman" w:hAnsi="Times New Roman"/>
                <w:sz w:val="24"/>
                <w:szCs w:val="24"/>
              </w:rPr>
              <w:t>e Nanoscratch testing</w:t>
            </w:r>
            <w:r>
              <w:rPr>
                <w:rFonts w:ascii="Times New Roman" w:hAnsi="Times New Roman"/>
                <w:sz w:val="24"/>
                <w:szCs w:val="24"/>
              </w:rPr>
              <w:tab/>
            </w:r>
          </w:p>
          <w:p w:rsidR="008869EF" w:rsidRDefault="008869EF" w:rsidP="008869EF">
            <w:pPr>
              <w:numPr>
                <w:ilvl w:val="1"/>
                <w:numId w:val="5"/>
              </w:numPr>
              <w:ind w:left="1170" w:hanging="540"/>
              <w:contextualSpacing/>
              <w:jc w:val="both"/>
              <w:rPr>
                <w:rFonts w:ascii="Times New Roman" w:hAnsi="Times New Roman"/>
                <w:sz w:val="24"/>
                <w:szCs w:val="24"/>
              </w:rPr>
            </w:pPr>
            <w:r w:rsidRPr="00FA3626">
              <w:rPr>
                <w:rFonts w:ascii="Times New Roman" w:hAnsi="Times New Roman"/>
                <w:sz w:val="24"/>
                <w:szCs w:val="24"/>
              </w:rPr>
              <w:t>Modulus ma</w:t>
            </w:r>
            <w:r>
              <w:rPr>
                <w:rFonts w:ascii="Times New Roman" w:hAnsi="Times New Roman"/>
                <w:sz w:val="24"/>
                <w:szCs w:val="24"/>
              </w:rPr>
              <w:t>pping at the Au-Ti interface</w:t>
            </w:r>
          </w:p>
          <w:p w:rsidR="008869EF" w:rsidRDefault="008869EF" w:rsidP="008869EF">
            <w:pPr>
              <w:numPr>
                <w:ilvl w:val="1"/>
                <w:numId w:val="5"/>
              </w:numPr>
              <w:ind w:left="1170" w:hanging="540"/>
              <w:contextualSpacing/>
              <w:jc w:val="both"/>
              <w:rPr>
                <w:rFonts w:ascii="Times New Roman" w:hAnsi="Times New Roman"/>
                <w:sz w:val="24"/>
                <w:szCs w:val="24"/>
              </w:rPr>
            </w:pPr>
            <w:r>
              <w:rPr>
                <w:rFonts w:ascii="Times New Roman" w:hAnsi="Times New Roman"/>
                <w:sz w:val="24"/>
                <w:szCs w:val="24"/>
              </w:rPr>
              <w:t>Nanoindentation test</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p>
          <w:p w:rsidR="008869EF" w:rsidRDefault="008869EF" w:rsidP="008869EF">
            <w:pPr>
              <w:numPr>
                <w:ilvl w:val="1"/>
                <w:numId w:val="5"/>
              </w:numPr>
              <w:ind w:left="1170" w:hanging="540"/>
              <w:contextualSpacing/>
              <w:jc w:val="both"/>
              <w:rPr>
                <w:rFonts w:ascii="Times New Roman" w:hAnsi="Times New Roman"/>
                <w:sz w:val="24"/>
                <w:szCs w:val="24"/>
              </w:rPr>
            </w:pPr>
            <w:r w:rsidRPr="00FA3626">
              <w:rPr>
                <w:rFonts w:ascii="Times New Roman" w:hAnsi="Times New Roman"/>
                <w:sz w:val="24"/>
                <w:szCs w:val="24"/>
              </w:rPr>
              <w:t>Four point flexural testing for mechanical properties of Alumina ASTM C 1161 Specification</w:t>
            </w:r>
            <w:r w:rsidRPr="00FA3626">
              <w:rPr>
                <w:rFonts w:ascii="Times New Roman" w:hAnsi="Times New Roman"/>
                <w:sz w:val="24"/>
                <w:szCs w:val="24"/>
              </w:rPr>
              <w:tab/>
            </w:r>
          </w:p>
          <w:p w:rsidR="008869EF" w:rsidRDefault="008869EF" w:rsidP="008869EF">
            <w:pPr>
              <w:ind w:left="360"/>
              <w:contextualSpacing/>
              <w:jc w:val="both"/>
              <w:rPr>
                <w:rFonts w:ascii="Times New Roman" w:hAnsi="Times New Roman"/>
                <w:sz w:val="24"/>
                <w:szCs w:val="24"/>
              </w:rPr>
            </w:pPr>
          </w:p>
          <w:p w:rsidR="008869EF" w:rsidRDefault="008869EF" w:rsidP="008869EF">
            <w:pPr>
              <w:pStyle w:val="ListParagraph"/>
              <w:numPr>
                <w:ilvl w:val="0"/>
                <w:numId w:val="2"/>
              </w:numPr>
              <w:jc w:val="both"/>
              <w:rPr>
                <w:rFonts w:ascii="Times New Roman" w:hAnsi="Times New Roman"/>
                <w:sz w:val="24"/>
                <w:szCs w:val="24"/>
              </w:rPr>
            </w:pPr>
            <w:r w:rsidRPr="00FA3626">
              <w:rPr>
                <w:rFonts w:ascii="Times New Roman" w:hAnsi="Times New Roman"/>
                <w:sz w:val="24"/>
                <w:szCs w:val="24"/>
              </w:rPr>
              <w:t>EXPERIMENTAL PROCEDURE AND RESULTS</w:t>
            </w:r>
            <w:r>
              <w:rPr>
                <w:rFonts w:ascii="Times New Roman" w:hAnsi="Times New Roman"/>
                <w:sz w:val="24"/>
                <w:szCs w:val="24"/>
              </w:rPr>
              <w:tab/>
            </w:r>
          </w:p>
          <w:p w:rsidR="008869EF" w:rsidRDefault="008869EF" w:rsidP="008869EF">
            <w:pPr>
              <w:ind w:left="1440" w:hanging="810"/>
              <w:contextualSpacing/>
              <w:jc w:val="both"/>
              <w:rPr>
                <w:rFonts w:ascii="Times New Roman" w:hAnsi="Times New Roman"/>
                <w:sz w:val="24"/>
                <w:szCs w:val="24"/>
              </w:rPr>
            </w:pPr>
            <w:r>
              <w:rPr>
                <w:rFonts w:ascii="Times New Roman" w:hAnsi="Times New Roman"/>
                <w:sz w:val="24"/>
                <w:szCs w:val="24"/>
              </w:rPr>
              <w:t xml:space="preserve">3.1  </w:t>
            </w:r>
            <w:r w:rsidRPr="00FA3626">
              <w:rPr>
                <w:rFonts w:ascii="Times New Roman" w:hAnsi="Times New Roman"/>
                <w:sz w:val="24"/>
                <w:szCs w:val="24"/>
              </w:rPr>
              <w:t>Fabrication and flexural strength testing of 96% alumina high</w:t>
            </w:r>
            <w:r>
              <w:rPr>
                <w:rFonts w:ascii="Times New Roman" w:hAnsi="Times New Roman"/>
                <w:sz w:val="24"/>
                <w:szCs w:val="24"/>
              </w:rPr>
              <w:t xml:space="preserve"> </w:t>
            </w:r>
            <w:r w:rsidRPr="007B7B35">
              <w:rPr>
                <w:rFonts w:ascii="Times New Roman" w:hAnsi="Times New Roman"/>
                <w:sz w:val="24"/>
                <w:szCs w:val="24"/>
              </w:rPr>
              <w:t xml:space="preserve">temperature cofired ceramic samples </w:t>
            </w:r>
            <w:r>
              <w:rPr>
                <w:rFonts w:ascii="Times New Roman" w:hAnsi="Times New Roman"/>
                <w:sz w:val="24"/>
                <w:szCs w:val="24"/>
              </w:rPr>
              <w:tab/>
            </w:r>
          </w:p>
          <w:p w:rsidR="008869EF" w:rsidRDefault="008869EF" w:rsidP="008869EF">
            <w:pPr>
              <w:ind w:left="1800" w:hanging="720"/>
              <w:contextualSpacing/>
              <w:jc w:val="both"/>
              <w:rPr>
                <w:rFonts w:ascii="Times New Roman" w:hAnsi="Times New Roman"/>
                <w:sz w:val="24"/>
                <w:szCs w:val="24"/>
              </w:rPr>
            </w:pPr>
            <w:r>
              <w:rPr>
                <w:rFonts w:ascii="Times New Roman" w:hAnsi="Times New Roman"/>
                <w:sz w:val="24"/>
                <w:szCs w:val="24"/>
              </w:rPr>
              <w:t xml:space="preserve"> </w:t>
            </w:r>
            <w:r w:rsidRPr="007B7B35">
              <w:rPr>
                <w:rFonts w:ascii="Times New Roman" w:hAnsi="Times New Roman"/>
                <w:sz w:val="24"/>
                <w:szCs w:val="24"/>
              </w:rPr>
              <w:t>3.1.1</w:t>
            </w:r>
            <w:r>
              <w:rPr>
                <w:rFonts w:ascii="Times New Roman" w:hAnsi="Times New Roman"/>
                <w:sz w:val="24"/>
                <w:szCs w:val="24"/>
              </w:rPr>
              <w:t xml:space="preserve">   </w:t>
            </w:r>
            <w:r w:rsidRPr="007B7B35">
              <w:rPr>
                <w:rFonts w:ascii="Times New Roman" w:hAnsi="Times New Roman"/>
                <w:sz w:val="24"/>
                <w:szCs w:val="24"/>
              </w:rPr>
              <w:t>Experiment Setu</w:t>
            </w:r>
            <w:r>
              <w:rPr>
                <w:rFonts w:ascii="Times New Roman" w:hAnsi="Times New Roman"/>
                <w:sz w:val="24"/>
                <w:szCs w:val="24"/>
              </w:rPr>
              <w:t>p and fixtures used</w:t>
            </w:r>
            <w:r>
              <w:rPr>
                <w:rFonts w:ascii="Times New Roman" w:hAnsi="Times New Roman"/>
                <w:sz w:val="24"/>
                <w:szCs w:val="24"/>
              </w:rPr>
              <w:tab/>
            </w:r>
          </w:p>
          <w:p w:rsidR="008869EF" w:rsidRDefault="008869EF" w:rsidP="008869EF">
            <w:pPr>
              <w:ind w:left="1800" w:hanging="720"/>
              <w:contextualSpacing/>
              <w:jc w:val="both"/>
              <w:rPr>
                <w:rFonts w:ascii="Times New Roman" w:hAnsi="Times New Roman"/>
                <w:sz w:val="24"/>
                <w:szCs w:val="24"/>
              </w:rPr>
            </w:pPr>
            <w:r>
              <w:rPr>
                <w:rFonts w:ascii="Times New Roman" w:hAnsi="Times New Roman"/>
                <w:sz w:val="24"/>
                <w:szCs w:val="24"/>
              </w:rPr>
              <w:t xml:space="preserve"> </w:t>
            </w:r>
            <w:r w:rsidRPr="007B7B35">
              <w:rPr>
                <w:rFonts w:ascii="Times New Roman" w:hAnsi="Times New Roman"/>
                <w:sz w:val="24"/>
                <w:szCs w:val="24"/>
              </w:rPr>
              <w:t xml:space="preserve">3.1.2  </w:t>
            </w:r>
            <w:r w:rsidR="00E92D33">
              <w:rPr>
                <w:rFonts w:ascii="Times New Roman" w:hAnsi="Times New Roman"/>
                <w:noProof/>
                <w:sz w:val="24"/>
                <w:szCs w:val="24"/>
              </w:rPr>
              <mc:AlternateContent>
                <mc:Choice Requires="wps">
                  <w:drawing>
                    <wp:anchor distT="4294967295" distB="4294967295" distL="114299" distR="114299" simplePos="0" relativeHeight="251598848" behindDoc="0" locked="0" layoutInCell="1" allowOverlap="1">
                      <wp:simplePos x="0" y="0"/>
                      <wp:positionH relativeFrom="column">
                        <wp:posOffset>-1</wp:posOffset>
                      </wp:positionH>
                      <wp:positionV relativeFrom="paragraph">
                        <wp:posOffset>167639</wp:posOffset>
                      </wp:positionV>
                      <wp:extent cx="0" cy="0"/>
                      <wp:effectExtent l="0" t="0" r="0" b="0"/>
                      <wp:wrapNone/>
                      <wp:docPr id="647" name="Line 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3" o:spid="_x0000_s1026" style="position:absolute;z-index:251598848;visibility:visible;mso-wrap-style:square;mso-width-percent:0;mso-height-percent:0;mso-wrap-distance-left:3.17497mm;mso-wrap-distance-top:-3e-5mm;mso-wrap-distance-right:3.17497mm;mso-wrap-distance-bottom:-3e-5mm;mso-position-horizontal:absolute;mso-position-horizontal-relative:text;mso-position-vertical:absolute;mso-position-vertical-relative:text;mso-width-percent:0;mso-height-percent:0;mso-width-relative:page;mso-height-relative:page" from="0,13.2pt" to="0,1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"/>
                  </w:pict>
                </mc:Fallback>
              </mc:AlternateContent>
            </w:r>
            <w:r>
              <w:rPr>
                <w:rFonts w:ascii="Times New Roman" w:hAnsi="Times New Roman"/>
                <w:sz w:val="24"/>
                <w:szCs w:val="24"/>
              </w:rPr>
              <w:t xml:space="preserve"> </w:t>
            </w:r>
            <w:r w:rsidRPr="007B7B35">
              <w:rPr>
                <w:rFonts w:ascii="Times New Roman" w:hAnsi="Times New Roman"/>
                <w:sz w:val="24"/>
                <w:szCs w:val="24"/>
              </w:rPr>
              <w:t>Flexura</w:t>
            </w:r>
            <w:r>
              <w:rPr>
                <w:rFonts w:ascii="Times New Roman" w:hAnsi="Times New Roman"/>
                <w:sz w:val="24"/>
                <w:szCs w:val="24"/>
              </w:rPr>
              <w:t>l Strength Values</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p>
          <w:p w:rsidR="008869EF" w:rsidRDefault="008869EF" w:rsidP="008869EF">
            <w:pPr>
              <w:ind w:firstLine="630"/>
              <w:contextualSpacing/>
              <w:jc w:val="both"/>
              <w:rPr>
                <w:rFonts w:ascii="Times New Roman" w:hAnsi="Times New Roman"/>
                <w:sz w:val="24"/>
                <w:szCs w:val="24"/>
              </w:rPr>
            </w:pPr>
            <w:r w:rsidRPr="007B7B35">
              <w:rPr>
                <w:rFonts w:ascii="Times New Roman" w:hAnsi="Times New Roman"/>
                <w:sz w:val="24"/>
                <w:szCs w:val="24"/>
              </w:rPr>
              <w:t xml:space="preserve">3.2 </w:t>
            </w:r>
            <w:r>
              <w:rPr>
                <w:rFonts w:ascii="Times New Roman" w:hAnsi="Times New Roman"/>
                <w:sz w:val="24"/>
                <w:szCs w:val="24"/>
              </w:rPr>
              <w:t xml:space="preserve">   </w:t>
            </w:r>
            <w:r w:rsidRPr="007B7B35">
              <w:rPr>
                <w:rFonts w:ascii="Times New Roman" w:hAnsi="Times New Roman"/>
                <w:sz w:val="24"/>
                <w:szCs w:val="24"/>
              </w:rPr>
              <w:t>Fabrication of Ceramic disk and its metallization by</w:t>
            </w:r>
          </w:p>
          <w:p w:rsidR="008869EF" w:rsidRPr="007B7B35" w:rsidRDefault="008869EF" w:rsidP="008869EF">
            <w:pPr>
              <w:ind w:firstLine="810"/>
              <w:contextualSpacing/>
              <w:jc w:val="both"/>
              <w:rPr>
                <w:rFonts w:ascii="Times New Roman" w:hAnsi="Times New Roman"/>
                <w:sz w:val="24"/>
                <w:szCs w:val="24"/>
              </w:rPr>
            </w:pPr>
            <w:r w:rsidRPr="007B7B35">
              <w:rPr>
                <w:rFonts w:ascii="Times New Roman" w:hAnsi="Times New Roman"/>
                <w:sz w:val="24"/>
                <w:szCs w:val="24"/>
              </w:rPr>
              <w:t xml:space="preserve"> </w:t>
            </w:r>
            <w:r>
              <w:rPr>
                <w:rFonts w:ascii="Times New Roman" w:hAnsi="Times New Roman"/>
                <w:sz w:val="24"/>
                <w:szCs w:val="24"/>
              </w:rPr>
              <w:t xml:space="preserve">     </w:t>
            </w:r>
            <w:r w:rsidRPr="007B7B35">
              <w:rPr>
                <w:rFonts w:ascii="Times New Roman" w:hAnsi="Times New Roman"/>
                <w:sz w:val="24"/>
                <w:szCs w:val="24"/>
              </w:rPr>
              <w:t xml:space="preserve">sputtering      </w:t>
            </w:r>
            <w:r>
              <w:rPr>
                <w:rFonts w:ascii="Times New Roman" w:hAnsi="Times New Roman"/>
                <w:sz w:val="24"/>
                <w:szCs w:val="24"/>
              </w:rPr>
              <w:t xml:space="preserve"> </w:t>
            </w:r>
            <w:r w:rsidRPr="007B7B35">
              <w:rPr>
                <w:rFonts w:ascii="Times New Roman" w:hAnsi="Times New Roman"/>
                <w:sz w:val="24"/>
                <w:szCs w:val="24"/>
              </w:rPr>
              <w:t xml:space="preserve">   </w:t>
            </w:r>
            <w:r>
              <w:rPr>
                <w:rFonts w:ascii="Times New Roman" w:hAnsi="Times New Roman"/>
                <w:sz w:val="24"/>
                <w:szCs w:val="24"/>
              </w:rPr>
              <w:t xml:space="preserve">     </w:t>
            </w:r>
          </w:p>
          <w:p w:rsidR="008869EF" w:rsidRDefault="008869EF" w:rsidP="008869EF">
            <w:pPr>
              <w:ind w:left="1080" w:hanging="450"/>
              <w:contextualSpacing/>
              <w:jc w:val="both"/>
              <w:rPr>
                <w:rFonts w:ascii="Times New Roman" w:hAnsi="Times New Roman"/>
                <w:sz w:val="24"/>
                <w:szCs w:val="24"/>
              </w:rPr>
            </w:pPr>
            <w:r w:rsidRPr="007B7B35">
              <w:rPr>
                <w:rFonts w:ascii="Times New Roman" w:hAnsi="Times New Roman"/>
                <w:sz w:val="24"/>
                <w:szCs w:val="24"/>
              </w:rPr>
              <w:t>3.3</w:t>
            </w:r>
            <w:r w:rsidRPr="007B7B35">
              <w:rPr>
                <w:rFonts w:ascii="Times New Roman" w:hAnsi="Times New Roman"/>
                <w:sz w:val="24"/>
                <w:szCs w:val="24"/>
              </w:rPr>
              <w:tab/>
            </w:r>
            <w:r>
              <w:rPr>
                <w:rFonts w:ascii="Times New Roman" w:hAnsi="Times New Roman"/>
                <w:sz w:val="24"/>
                <w:szCs w:val="24"/>
              </w:rPr>
              <w:t xml:space="preserve"> </w:t>
            </w:r>
            <w:r w:rsidRPr="007B7B35">
              <w:rPr>
                <w:rFonts w:ascii="Times New Roman" w:hAnsi="Times New Roman"/>
                <w:sz w:val="24"/>
                <w:szCs w:val="24"/>
              </w:rPr>
              <w:t>Wetting Studies</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p>
          <w:p w:rsidR="008869EF" w:rsidRDefault="008869EF" w:rsidP="008869EF">
            <w:pPr>
              <w:ind w:left="1080"/>
              <w:contextualSpacing/>
              <w:jc w:val="both"/>
              <w:rPr>
                <w:rFonts w:ascii="Times New Roman" w:hAnsi="Times New Roman"/>
                <w:sz w:val="24"/>
                <w:szCs w:val="24"/>
              </w:rPr>
            </w:pPr>
            <w:r>
              <w:rPr>
                <w:rFonts w:ascii="Times New Roman" w:hAnsi="Times New Roman"/>
                <w:sz w:val="24"/>
                <w:szCs w:val="24"/>
              </w:rPr>
              <w:t xml:space="preserve"> </w:t>
            </w:r>
            <w:r w:rsidRPr="007B7B35">
              <w:rPr>
                <w:rFonts w:ascii="Times New Roman" w:hAnsi="Times New Roman"/>
                <w:sz w:val="24"/>
                <w:szCs w:val="24"/>
              </w:rPr>
              <w:t>3.3</w:t>
            </w:r>
            <w:r>
              <w:rPr>
                <w:rFonts w:ascii="Times New Roman" w:hAnsi="Times New Roman"/>
                <w:sz w:val="24"/>
                <w:szCs w:val="24"/>
              </w:rPr>
              <w:t>.1   Au-Ti system</w:t>
            </w:r>
          </w:p>
          <w:p w:rsidR="008869EF" w:rsidRDefault="008869EF" w:rsidP="008869EF">
            <w:pPr>
              <w:ind w:left="1080"/>
              <w:contextualSpacing/>
              <w:jc w:val="both"/>
              <w:rPr>
                <w:rFonts w:ascii="Times New Roman" w:hAnsi="Times New Roman"/>
                <w:sz w:val="24"/>
                <w:szCs w:val="24"/>
              </w:rPr>
            </w:pPr>
            <w:r>
              <w:rPr>
                <w:rFonts w:ascii="Times New Roman" w:hAnsi="Times New Roman"/>
                <w:sz w:val="24"/>
                <w:szCs w:val="24"/>
              </w:rPr>
              <w:t xml:space="preserve"> </w:t>
            </w:r>
            <w:r w:rsidRPr="007B7B35">
              <w:rPr>
                <w:rFonts w:ascii="Times New Roman" w:hAnsi="Times New Roman"/>
                <w:sz w:val="24"/>
                <w:szCs w:val="24"/>
              </w:rPr>
              <w:t xml:space="preserve">3.3.2  </w:t>
            </w:r>
            <w:r>
              <w:rPr>
                <w:rFonts w:ascii="Times New Roman" w:hAnsi="Times New Roman"/>
                <w:sz w:val="24"/>
                <w:szCs w:val="24"/>
              </w:rPr>
              <w:t xml:space="preserve"> </w:t>
            </w:r>
            <w:r w:rsidRPr="007B7B35">
              <w:rPr>
                <w:rFonts w:ascii="Times New Roman" w:hAnsi="Times New Roman"/>
                <w:sz w:val="24"/>
                <w:szCs w:val="24"/>
              </w:rPr>
              <w:t>Au-Nb S</w:t>
            </w:r>
            <w:r>
              <w:rPr>
                <w:rFonts w:ascii="Times New Roman" w:hAnsi="Times New Roman"/>
                <w:sz w:val="24"/>
                <w:szCs w:val="24"/>
              </w:rPr>
              <w:t>ystem</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p>
          <w:p w:rsidR="008869EF" w:rsidRDefault="008869EF" w:rsidP="008869EF">
            <w:pPr>
              <w:ind w:left="1080"/>
              <w:contextualSpacing/>
              <w:jc w:val="both"/>
              <w:rPr>
                <w:rFonts w:ascii="Times New Roman" w:hAnsi="Times New Roman"/>
                <w:sz w:val="24"/>
                <w:szCs w:val="24"/>
              </w:rPr>
            </w:pPr>
            <w:r>
              <w:rPr>
                <w:rFonts w:ascii="Times New Roman" w:hAnsi="Times New Roman"/>
                <w:sz w:val="24"/>
                <w:szCs w:val="24"/>
              </w:rPr>
              <w:t xml:space="preserve"> </w:t>
            </w:r>
            <w:r w:rsidRPr="007B7B35">
              <w:rPr>
                <w:rFonts w:ascii="Times New Roman" w:hAnsi="Times New Roman"/>
                <w:sz w:val="24"/>
                <w:szCs w:val="24"/>
              </w:rPr>
              <w:t>3.</w:t>
            </w:r>
            <w:r>
              <w:rPr>
                <w:rFonts w:ascii="Times New Roman" w:hAnsi="Times New Roman"/>
                <w:sz w:val="24"/>
                <w:szCs w:val="24"/>
              </w:rPr>
              <w:t>3.3   Au-W system</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p>
          <w:p w:rsidR="008869EF" w:rsidRDefault="008869EF" w:rsidP="008869EF">
            <w:pPr>
              <w:ind w:left="1080"/>
              <w:contextualSpacing/>
              <w:jc w:val="both"/>
              <w:rPr>
                <w:rFonts w:ascii="Times New Roman" w:hAnsi="Times New Roman"/>
                <w:sz w:val="24"/>
                <w:szCs w:val="24"/>
              </w:rPr>
            </w:pPr>
            <w:r>
              <w:rPr>
                <w:rFonts w:ascii="Times New Roman" w:hAnsi="Times New Roman"/>
                <w:sz w:val="24"/>
                <w:szCs w:val="24"/>
              </w:rPr>
              <w:lastRenderedPageBreak/>
              <w:t xml:space="preserve"> </w:t>
            </w:r>
            <w:r w:rsidRPr="007B7B35">
              <w:rPr>
                <w:rFonts w:ascii="Times New Roman" w:hAnsi="Times New Roman"/>
                <w:sz w:val="24"/>
                <w:szCs w:val="24"/>
              </w:rPr>
              <w:t>3.3</w:t>
            </w:r>
            <w:r>
              <w:rPr>
                <w:rFonts w:ascii="Times New Roman" w:hAnsi="Times New Roman"/>
                <w:sz w:val="24"/>
                <w:szCs w:val="24"/>
              </w:rPr>
              <w:t>.4   Au-Ta system</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p>
          <w:p w:rsidR="008869EF" w:rsidRDefault="008869EF" w:rsidP="008869EF">
            <w:pPr>
              <w:ind w:left="1170" w:hanging="540"/>
              <w:contextualSpacing/>
              <w:jc w:val="both"/>
              <w:rPr>
                <w:rFonts w:ascii="Times New Roman" w:hAnsi="Times New Roman"/>
                <w:sz w:val="24"/>
                <w:szCs w:val="24"/>
              </w:rPr>
            </w:pPr>
            <w:r>
              <w:rPr>
                <w:rFonts w:ascii="Times New Roman" w:hAnsi="Times New Roman"/>
                <w:sz w:val="24"/>
                <w:szCs w:val="24"/>
              </w:rPr>
              <w:t xml:space="preserve">3.4  </w:t>
            </w:r>
            <w:r w:rsidRPr="007B7B35">
              <w:rPr>
                <w:rFonts w:ascii="Times New Roman" w:hAnsi="Times New Roman"/>
                <w:sz w:val="24"/>
                <w:szCs w:val="24"/>
              </w:rPr>
              <w:t xml:space="preserve">Scratch testing of sputtered thin Nb film over alumina </w:t>
            </w:r>
            <w:r>
              <w:rPr>
                <w:rFonts w:ascii="Times New Roman" w:hAnsi="Times New Roman"/>
                <w:sz w:val="24"/>
                <w:szCs w:val="24"/>
              </w:rPr>
              <w:t xml:space="preserve">     </w:t>
            </w:r>
            <w:r w:rsidRPr="007B7B35">
              <w:rPr>
                <w:rFonts w:ascii="Times New Roman" w:hAnsi="Times New Roman"/>
                <w:sz w:val="24"/>
                <w:szCs w:val="24"/>
              </w:rPr>
              <w:t xml:space="preserve">substrate     </w:t>
            </w:r>
          </w:p>
          <w:p w:rsidR="008869EF" w:rsidRDefault="008869EF" w:rsidP="008869EF">
            <w:pPr>
              <w:ind w:left="630"/>
              <w:contextualSpacing/>
              <w:jc w:val="both"/>
              <w:rPr>
                <w:rFonts w:ascii="Times New Roman" w:hAnsi="Times New Roman"/>
                <w:sz w:val="24"/>
                <w:szCs w:val="24"/>
              </w:rPr>
            </w:pPr>
            <w:r>
              <w:rPr>
                <w:rFonts w:ascii="Times New Roman" w:hAnsi="Times New Roman"/>
                <w:sz w:val="24"/>
                <w:szCs w:val="24"/>
              </w:rPr>
              <w:t>3.5    Braze Development</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p>
          <w:p w:rsidR="008869EF" w:rsidRDefault="008869EF" w:rsidP="008869EF">
            <w:pPr>
              <w:ind w:left="630"/>
              <w:contextualSpacing/>
              <w:jc w:val="both"/>
              <w:rPr>
                <w:rFonts w:ascii="Times New Roman" w:hAnsi="Times New Roman"/>
                <w:sz w:val="24"/>
                <w:szCs w:val="24"/>
              </w:rPr>
            </w:pPr>
            <w:r>
              <w:rPr>
                <w:rFonts w:ascii="Times New Roman" w:hAnsi="Times New Roman"/>
                <w:sz w:val="24"/>
                <w:szCs w:val="24"/>
              </w:rPr>
              <w:t xml:space="preserve">3.6    </w:t>
            </w:r>
            <w:r w:rsidRPr="007B7B35">
              <w:rPr>
                <w:rFonts w:ascii="Times New Roman" w:hAnsi="Times New Roman"/>
                <w:sz w:val="24"/>
                <w:szCs w:val="24"/>
              </w:rPr>
              <w:t>EDX Analysis of the bra</w:t>
            </w:r>
            <w:r>
              <w:rPr>
                <w:rFonts w:ascii="Times New Roman" w:hAnsi="Times New Roman"/>
                <w:sz w:val="24"/>
                <w:szCs w:val="24"/>
              </w:rPr>
              <w:t>zed samples for Au-Ti interface</w:t>
            </w:r>
          </w:p>
          <w:p w:rsidR="008869EF" w:rsidRPr="007B7B35" w:rsidRDefault="008869EF" w:rsidP="008869EF">
            <w:pPr>
              <w:ind w:left="630"/>
              <w:contextualSpacing/>
              <w:jc w:val="both"/>
              <w:rPr>
                <w:rFonts w:ascii="Times New Roman" w:hAnsi="Times New Roman"/>
                <w:sz w:val="24"/>
                <w:szCs w:val="24"/>
              </w:rPr>
            </w:pPr>
            <w:r w:rsidRPr="007B7B35">
              <w:rPr>
                <w:rFonts w:ascii="Times New Roman" w:hAnsi="Times New Roman"/>
                <w:sz w:val="24"/>
                <w:szCs w:val="24"/>
              </w:rPr>
              <w:t>3.7</w:t>
            </w:r>
            <w:r>
              <w:rPr>
                <w:rFonts w:ascii="Times New Roman" w:hAnsi="Times New Roman"/>
                <w:sz w:val="24"/>
                <w:szCs w:val="24"/>
              </w:rPr>
              <w:t xml:space="preserve">    </w:t>
            </w:r>
            <w:r w:rsidRPr="007B7B35">
              <w:rPr>
                <w:rFonts w:ascii="Times New Roman" w:hAnsi="Times New Roman"/>
                <w:sz w:val="24"/>
                <w:szCs w:val="24"/>
              </w:rPr>
              <w:t>Au-Nb sputtered a</w:t>
            </w:r>
            <w:r>
              <w:rPr>
                <w:rFonts w:ascii="Times New Roman" w:hAnsi="Times New Roman"/>
                <w:sz w:val="24"/>
                <w:szCs w:val="24"/>
              </w:rPr>
              <w:t>lumina, interface</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xml:space="preserve">        </w:t>
            </w:r>
          </w:p>
          <w:p w:rsidR="008869EF" w:rsidRDefault="008869EF" w:rsidP="008869EF">
            <w:pPr>
              <w:ind w:left="630"/>
              <w:contextualSpacing/>
              <w:jc w:val="both"/>
              <w:rPr>
                <w:rFonts w:ascii="Times New Roman" w:hAnsi="Times New Roman"/>
                <w:sz w:val="24"/>
                <w:szCs w:val="24"/>
              </w:rPr>
            </w:pPr>
            <w:r w:rsidRPr="007B7B35">
              <w:rPr>
                <w:rFonts w:ascii="Times New Roman" w:hAnsi="Times New Roman"/>
                <w:sz w:val="24"/>
                <w:szCs w:val="24"/>
              </w:rPr>
              <w:t>3.8</w:t>
            </w:r>
            <w:r>
              <w:rPr>
                <w:rFonts w:ascii="Times New Roman" w:hAnsi="Times New Roman"/>
                <w:sz w:val="24"/>
                <w:szCs w:val="24"/>
              </w:rPr>
              <w:t xml:space="preserve">    </w:t>
            </w:r>
            <w:r w:rsidRPr="007B7B35">
              <w:rPr>
                <w:rFonts w:ascii="Times New Roman" w:hAnsi="Times New Roman"/>
                <w:sz w:val="24"/>
                <w:szCs w:val="24"/>
              </w:rPr>
              <w:t>New Design of Ti ferrule for brazing</w:t>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p>
          <w:p w:rsidR="008869EF" w:rsidRPr="007B7B35" w:rsidRDefault="008869EF" w:rsidP="008869EF">
            <w:pPr>
              <w:ind w:left="630"/>
              <w:contextualSpacing/>
              <w:jc w:val="both"/>
              <w:rPr>
                <w:rFonts w:ascii="Times New Roman" w:hAnsi="Times New Roman"/>
                <w:sz w:val="24"/>
                <w:szCs w:val="24"/>
              </w:rPr>
            </w:pPr>
            <w:r>
              <w:rPr>
                <w:rFonts w:ascii="Times New Roman" w:hAnsi="Times New Roman"/>
                <w:sz w:val="24"/>
                <w:szCs w:val="24"/>
              </w:rPr>
              <w:t xml:space="preserve">3.9    </w:t>
            </w:r>
            <w:r w:rsidRPr="007B7B35">
              <w:rPr>
                <w:rFonts w:ascii="Times New Roman" w:hAnsi="Times New Roman"/>
                <w:sz w:val="24"/>
                <w:szCs w:val="24"/>
              </w:rPr>
              <w:t xml:space="preserve">EDX analysis of the wetting studies samples for molten </w:t>
            </w:r>
          </w:p>
          <w:p w:rsidR="008869EF" w:rsidRPr="007B7B35" w:rsidRDefault="008869EF" w:rsidP="008869EF">
            <w:pPr>
              <w:ind w:left="1080" w:firstLine="90"/>
              <w:contextualSpacing/>
              <w:jc w:val="both"/>
              <w:rPr>
                <w:rFonts w:ascii="Times New Roman" w:hAnsi="Times New Roman"/>
                <w:sz w:val="24"/>
                <w:szCs w:val="24"/>
              </w:rPr>
            </w:pPr>
            <w:r w:rsidRPr="007B7B35">
              <w:rPr>
                <w:rFonts w:ascii="Times New Roman" w:hAnsi="Times New Roman"/>
                <w:sz w:val="24"/>
                <w:szCs w:val="24"/>
              </w:rPr>
              <w:t>gold on Ti substrate at 1075±10 °C for 287 seconds</w:t>
            </w:r>
            <w:r>
              <w:rPr>
                <w:rFonts w:ascii="Times New Roman" w:hAnsi="Times New Roman"/>
                <w:sz w:val="24"/>
                <w:szCs w:val="24"/>
              </w:rPr>
              <w:t xml:space="preserve"> </w:t>
            </w:r>
            <w:r>
              <w:rPr>
                <w:rFonts w:ascii="Times New Roman" w:hAnsi="Times New Roman"/>
                <w:sz w:val="24"/>
                <w:szCs w:val="24"/>
              </w:rPr>
              <w:tab/>
              <w:t xml:space="preserve">        </w:t>
            </w:r>
          </w:p>
          <w:p w:rsidR="008869EF" w:rsidRPr="007B7B35" w:rsidRDefault="00E92D33" w:rsidP="008869EF">
            <w:pPr>
              <w:ind w:left="630"/>
              <w:contextualSpacing/>
              <w:jc w:val="both"/>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607040" behindDoc="0" locked="0" layoutInCell="1" allowOverlap="1">
                      <wp:simplePos x="0" y="0"/>
                      <wp:positionH relativeFrom="column">
                        <wp:posOffset>-5458460</wp:posOffset>
                      </wp:positionH>
                      <wp:positionV relativeFrom="paragraph">
                        <wp:posOffset>528320</wp:posOffset>
                      </wp:positionV>
                      <wp:extent cx="2628900" cy="229235"/>
                      <wp:effectExtent l="0" t="0" r="0" b="0"/>
                      <wp:wrapNone/>
                      <wp:docPr id="646"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2292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Pr="001E077C" w:rsidRDefault="003A038C" w:rsidP="008869EF">
                                  <w:pPr>
                                    <w:rPr>
                                      <w:rFonts w:ascii="Times New Roman" w:hAnsi="Times New Roman"/>
                                      <w:sz w:val="24"/>
                                      <w:szCs w:val="24"/>
                                    </w:rPr>
                                  </w:pPr>
                                  <w:r w:rsidRPr="001E077C">
                                    <w:rPr>
                                      <w:rFonts w:ascii="Times New Roman" w:hAnsi="Times New Roman"/>
                                      <w:sz w:val="24"/>
                                      <w:szCs w:val="24"/>
                                    </w:rPr>
                                    <w:t xml:space="preserve">Figure </w:t>
                                  </w:r>
                                  <w:r>
                                    <w:rPr>
                                      <w:rFonts w:ascii="Times New Roman" w:hAnsi="Times New Roman"/>
                                      <w:sz w:val="24"/>
                                      <w:szCs w:val="24"/>
                                    </w:rPr>
                                    <w:t>3.29(a):</w:t>
                                  </w:r>
                                  <w:r w:rsidRPr="001E077C">
                                    <w:rPr>
                                      <w:rFonts w:ascii="Times New Roman" w:hAnsi="Times New Roman"/>
                                      <w:sz w:val="24"/>
                                      <w:szCs w:val="24"/>
                                    </w:rPr>
                                    <w:t xml:space="preserve"> EDX at point 1 in figure 14</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64" o:spid="_x0000_s1026" type="#_x0000_t202" style="position:absolute;left:0;text-align:left;margin-left:-429.8pt;margin-top:41.6pt;width:207pt;height:18.05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" stroked="f">
                      <v:textbox inset="0,0,0,0">
                        <w:txbxContent>
                          <w:p w:rsidR="003A038C" w:rsidRPr="001E077C" w:rsidRDefault="003A038C" w:rsidP="008869EF">
                            <w:pPr>
                              <w:rPr>
                                <w:rFonts w:ascii="Times New Roman" w:hAnsi="Times New Roman"/>
                                <w:sz w:val="24"/>
                                <w:szCs w:val="24"/>
                              </w:rPr>
                            </w:pPr>
                            <w:r w:rsidRPr="001E077C">
                              <w:rPr>
                                <w:rFonts w:ascii="Times New Roman" w:hAnsi="Times New Roman"/>
                                <w:sz w:val="24"/>
                                <w:szCs w:val="24"/>
                              </w:rPr>
                              <w:t xml:space="preserve">Figure </w:t>
                            </w:r>
                            <w:r>
                              <w:rPr>
                                <w:rFonts w:ascii="Times New Roman" w:hAnsi="Times New Roman"/>
                                <w:sz w:val="24"/>
                                <w:szCs w:val="24"/>
                              </w:rPr>
                              <w:t>3.29(a):</w:t>
                            </w:r>
                            <w:r w:rsidRPr="001E077C">
                              <w:rPr>
                                <w:rFonts w:ascii="Times New Roman" w:hAnsi="Times New Roman"/>
                                <w:sz w:val="24"/>
                                <w:szCs w:val="24"/>
                              </w:rPr>
                              <w:t xml:space="preserve"> EDX at point 1 in figure 14</w:t>
                            </w:r>
                          </w:p>
                        </w:txbxContent>
                      </v:textbox>
                    </v:shape>
                  </w:pict>
                </mc:Fallback>
              </mc:AlternateContent>
            </w:r>
            <w:r w:rsidR="008869EF" w:rsidRPr="007B7B35">
              <w:rPr>
                <w:rFonts w:ascii="Times New Roman" w:hAnsi="Times New Roman"/>
                <w:sz w:val="24"/>
                <w:szCs w:val="24"/>
              </w:rPr>
              <w:t>3.10</w:t>
            </w:r>
            <w:r w:rsidR="008869EF">
              <w:rPr>
                <w:rFonts w:ascii="Times New Roman" w:hAnsi="Times New Roman"/>
                <w:sz w:val="24"/>
                <w:szCs w:val="24"/>
              </w:rPr>
              <w:t xml:space="preserve"> </w:t>
            </w:r>
            <w:r w:rsidR="008869EF" w:rsidRPr="007B7B35">
              <w:rPr>
                <w:rFonts w:ascii="Times New Roman" w:hAnsi="Times New Roman"/>
                <w:sz w:val="24"/>
                <w:szCs w:val="24"/>
              </w:rPr>
              <w:t xml:space="preserve"> Modulus Mapping at t</w:t>
            </w:r>
            <w:r w:rsidR="008869EF">
              <w:rPr>
                <w:rFonts w:ascii="Times New Roman" w:hAnsi="Times New Roman"/>
                <w:sz w:val="24"/>
                <w:szCs w:val="24"/>
              </w:rPr>
              <w:t>he Au-Ti interface</w:t>
            </w:r>
            <w:r w:rsidR="008869EF">
              <w:rPr>
                <w:rFonts w:ascii="Times New Roman" w:hAnsi="Times New Roman"/>
                <w:sz w:val="24"/>
                <w:szCs w:val="24"/>
              </w:rPr>
              <w:tab/>
            </w:r>
            <w:r w:rsidR="008869EF">
              <w:rPr>
                <w:rFonts w:ascii="Times New Roman" w:hAnsi="Times New Roman"/>
                <w:sz w:val="24"/>
                <w:szCs w:val="24"/>
              </w:rPr>
              <w:tab/>
              <w:t xml:space="preserve">        </w:t>
            </w:r>
          </w:p>
          <w:p w:rsidR="008869EF" w:rsidRPr="007B7B35" w:rsidRDefault="008869EF" w:rsidP="008869EF">
            <w:pPr>
              <w:ind w:left="630"/>
              <w:contextualSpacing/>
              <w:jc w:val="both"/>
              <w:rPr>
                <w:rFonts w:ascii="Times New Roman" w:hAnsi="Times New Roman"/>
                <w:sz w:val="24"/>
                <w:szCs w:val="24"/>
              </w:rPr>
            </w:pPr>
            <w:r w:rsidRPr="007B7B35">
              <w:rPr>
                <w:rFonts w:ascii="Times New Roman" w:hAnsi="Times New Roman"/>
                <w:sz w:val="24"/>
                <w:szCs w:val="24"/>
              </w:rPr>
              <w:t xml:space="preserve">3.11 </w:t>
            </w:r>
            <w:r>
              <w:rPr>
                <w:rFonts w:ascii="Times New Roman" w:hAnsi="Times New Roman"/>
                <w:sz w:val="24"/>
                <w:szCs w:val="24"/>
              </w:rPr>
              <w:t xml:space="preserve"> </w:t>
            </w:r>
            <w:r w:rsidRPr="007B7B35">
              <w:rPr>
                <w:rFonts w:ascii="Times New Roman" w:hAnsi="Times New Roman"/>
                <w:sz w:val="24"/>
                <w:szCs w:val="24"/>
              </w:rPr>
              <w:t>Quasistatic Nanoindent</w:t>
            </w:r>
            <w:r>
              <w:rPr>
                <w:rFonts w:ascii="Times New Roman" w:hAnsi="Times New Roman"/>
                <w:sz w:val="24"/>
                <w:szCs w:val="24"/>
              </w:rPr>
              <w:t>ation</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xml:space="preserve">                    </w:t>
            </w:r>
          </w:p>
          <w:p w:rsidR="008869EF" w:rsidRPr="007B7B35" w:rsidRDefault="008869EF" w:rsidP="008869EF">
            <w:pPr>
              <w:ind w:left="630"/>
              <w:contextualSpacing/>
              <w:jc w:val="both"/>
              <w:rPr>
                <w:rFonts w:ascii="Times New Roman" w:hAnsi="Times New Roman"/>
                <w:sz w:val="24"/>
                <w:szCs w:val="24"/>
              </w:rPr>
            </w:pPr>
            <w:r w:rsidRPr="007B7B35">
              <w:rPr>
                <w:rFonts w:ascii="Times New Roman" w:hAnsi="Times New Roman"/>
                <w:sz w:val="24"/>
                <w:szCs w:val="24"/>
              </w:rPr>
              <w:t xml:space="preserve">3.12 </w:t>
            </w:r>
            <w:r>
              <w:rPr>
                <w:rFonts w:ascii="Times New Roman" w:hAnsi="Times New Roman"/>
                <w:sz w:val="24"/>
                <w:szCs w:val="24"/>
              </w:rPr>
              <w:t xml:space="preserve"> </w:t>
            </w:r>
            <w:r w:rsidRPr="007B7B35">
              <w:rPr>
                <w:rFonts w:ascii="Times New Roman" w:hAnsi="Times New Roman"/>
                <w:sz w:val="24"/>
                <w:szCs w:val="24"/>
              </w:rPr>
              <w:t>Leak Testing o</w:t>
            </w:r>
            <w:r>
              <w:rPr>
                <w:rFonts w:ascii="Times New Roman" w:hAnsi="Times New Roman"/>
                <w:sz w:val="24"/>
                <w:szCs w:val="24"/>
              </w:rPr>
              <w:t>f Brazed Assembly</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xml:space="preserve">        </w:t>
            </w:r>
          </w:p>
          <w:p w:rsidR="008869EF" w:rsidRPr="007B7B35" w:rsidRDefault="008869EF" w:rsidP="008869EF">
            <w:pPr>
              <w:ind w:left="630"/>
              <w:contextualSpacing/>
              <w:jc w:val="both"/>
              <w:rPr>
                <w:rFonts w:ascii="Times New Roman" w:hAnsi="Times New Roman"/>
                <w:sz w:val="24"/>
                <w:szCs w:val="24"/>
              </w:rPr>
            </w:pPr>
            <w:r w:rsidRPr="007B7B35">
              <w:rPr>
                <w:rFonts w:ascii="Times New Roman" w:hAnsi="Times New Roman"/>
                <w:sz w:val="24"/>
                <w:szCs w:val="24"/>
              </w:rPr>
              <w:t xml:space="preserve">3.13 </w:t>
            </w:r>
            <w:r>
              <w:rPr>
                <w:rFonts w:ascii="Times New Roman" w:hAnsi="Times New Roman"/>
                <w:sz w:val="24"/>
                <w:szCs w:val="24"/>
              </w:rPr>
              <w:t xml:space="preserve"> Mechanical Testing of brazed joint</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xml:space="preserve">        </w:t>
            </w:r>
          </w:p>
          <w:p w:rsidR="008869EF" w:rsidRDefault="008869EF" w:rsidP="008869EF">
            <w:pPr>
              <w:ind w:left="1080"/>
              <w:contextualSpacing/>
              <w:jc w:val="both"/>
              <w:rPr>
                <w:rFonts w:ascii="Times New Roman" w:hAnsi="Times New Roman"/>
                <w:sz w:val="24"/>
                <w:szCs w:val="24"/>
              </w:rPr>
            </w:pPr>
            <w:r>
              <w:rPr>
                <w:rFonts w:ascii="Times New Roman" w:hAnsi="Times New Roman"/>
                <w:sz w:val="24"/>
                <w:szCs w:val="24"/>
              </w:rPr>
              <w:t xml:space="preserve"> </w:t>
            </w:r>
            <w:r w:rsidRPr="007B7B35">
              <w:rPr>
                <w:rFonts w:ascii="Times New Roman" w:hAnsi="Times New Roman"/>
                <w:sz w:val="24"/>
                <w:szCs w:val="24"/>
              </w:rPr>
              <w:t xml:space="preserve">3.13.1 </w:t>
            </w:r>
            <w:r>
              <w:rPr>
                <w:rFonts w:ascii="Times New Roman" w:hAnsi="Times New Roman"/>
                <w:sz w:val="24"/>
                <w:szCs w:val="24"/>
              </w:rPr>
              <w:t xml:space="preserve"> </w:t>
            </w:r>
            <w:r w:rsidRPr="007B7B35">
              <w:rPr>
                <w:rFonts w:ascii="Times New Roman" w:hAnsi="Times New Roman"/>
                <w:sz w:val="24"/>
                <w:szCs w:val="24"/>
              </w:rPr>
              <w:t>Analysis of Fracture</w:t>
            </w:r>
            <w:r>
              <w:rPr>
                <w:rFonts w:ascii="Times New Roman" w:hAnsi="Times New Roman"/>
                <w:sz w:val="24"/>
                <w:szCs w:val="24"/>
              </w:rPr>
              <w:t>d Interface</w:t>
            </w:r>
            <w:r>
              <w:rPr>
                <w:rFonts w:ascii="Times New Roman" w:hAnsi="Times New Roman"/>
                <w:sz w:val="24"/>
                <w:szCs w:val="24"/>
              </w:rPr>
              <w:tab/>
            </w:r>
          </w:p>
          <w:p w:rsidR="008869EF" w:rsidRPr="007B7B35" w:rsidRDefault="008869EF" w:rsidP="008869EF">
            <w:pPr>
              <w:spacing w:line="480" w:lineRule="auto"/>
              <w:ind w:left="1080"/>
              <w:contextualSpacing/>
              <w:jc w:val="both"/>
              <w:rPr>
                <w:rFonts w:ascii="Times New Roman" w:hAnsi="Times New Roman"/>
                <w:sz w:val="24"/>
                <w:szCs w:val="24"/>
              </w:rPr>
            </w:pPr>
            <w:r>
              <w:rPr>
                <w:rFonts w:ascii="Times New Roman" w:hAnsi="Times New Roman"/>
                <w:sz w:val="24"/>
                <w:szCs w:val="24"/>
              </w:rPr>
              <w:t xml:space="preserve"> 3.13.2  </w:t>
            </w:r>
            <w:r w:rsidRPr="007B7B35">
              <w:rPr>
                <w:rFonts w:ascii="Times New Roman" w:hAnsi="Times New Roman"/>
                <w:sz w:val="24"/>
                <w:szCs w:val="24"/>
              </w:rPr>
              <w:t>Fracture Strength of brazed samples</w:t>
            </w:r>
            <w:r w:rsidRPr="007B7B35">
              <w:rPr>
                <w:rFonts w:ascii="Times New Roman" w:hAnsi="Times New Roman"/>
                <w:sz w:val="24"/>
                <w:szCs w:val="24"/>
              </w:rPr>
              <w:tab/>
            </w:r>
            <w:r w:rsidRPr="007B7B35">
              <w:rPr>
                <w:rFonts w:ascii="Times New Roman" w:hAnsi="Times New Roman"/>
                <w:sz w:val="24"/>
                <w:szCs w:val="24"/>
              </w:rPr>
              <w:tab/>
              <w:t xml:space="preserve">  </w:t>
            </w:r>
            <w:r>
              <w:rPr>
                <w:rFonts w:ascii="Times New Roman" w:hAnsi="Times New Roman"/>
                <w:sz w:val="24"/>
                <w:szCs w:val="24"/>
              </w:rPr>
              <w:t xml:space="preserve"> </w:t>
            </w:r>
            <w:r w:rsidRPr="007B7B35">
              <w:rPr>
                <w:rFonts w:ascii="Times New Roman" w:hAnsi="Times New Roman"/>
                <w:sz w:val="24"/>
                <w:szCs w:val="24"/>
              </w:rPr>
              <w:t xml:space="preserve">  </w:t>
            </w:r>
            <w:r>
              <w:rPr>
                <w:rFonts w:ascii="Times New Roman" w:hAnsi="Times New Roman"/>
                <w:sz w:val="24"/>
                <w:szCs w:val="24"/>
              </w:rPr>
              <w:t xml:space="preserve">   </w:t>
            </w:r>
          </w:p>
          <w:p w:rsidR="008869EF" w:rsidRPr="00451923" w:rsidRDefault="008869EF" w:rsidP="008869EF">
            <w:pPr>
              <w:pStyle w:val="ListParagraph"/>
              <w:numPr>
                <w:ilvl w:val="0"/>
                <w:numId w:val="2"/>
              </w:numPr>
              <w:spacing w:line="480" w:lineRule="auto"/>
              <w:jc w:val="both"/>
              <w:rPr>
                <w:rFonts w:ascii="Times New Roman" w:hAnsi="Times New Roman"/>
                <w:sz w:val="24"/>
                <w:szCs w:val="24"/>
              </w:rPr>
            </w:pPr>
            <w:r w:rsidRPr="00451923">
              <w:rPr>
                <w:rFonts w:ascii="Times New Roman" w:hAnsi="Times New Roman"/>
                <w:sz w:val="24"/>
                <w:szCs w:val="24"/>
              </w:rPr>
              <w:t xml:space="preserve">DISCUSSIONS AND CONCLUSIONS </w:t>
            </w:r>
            <w:r w:rsidRPr="00451923">
              <w:rPr>
                <w:rFonts w:ascii="Times New Roman" w:hAnsi="Times New Roman"/>
                <w:sz w:val="24"/>
                <w:szCs w:val="24"/>
              </w:rPr>
              <w:tab/>
            </w:r>
          </w:p>
          <w:p w:rsidR="008869EF" w:rsidRDefault="008869EF" w:rsidP="008869EF">
            <w:pPr>
              <w:pStyle w:val="ListParagraph"/>
              <w:numPr>
                <w:ilvl w:val="0"/>
                <w:numId w:val="2"/>
              </w:numPr>
              <w:jc w:val="both"/>
              <w:rPr>
                <w:rFonts w:ascii="Times New Roman" w:hAnsi="Times New Roman"/>
                <w:sz w:val="24"/>
                <w:szCs w:val="24"/>
              </w:rPr>
            </w:pPr>
            <w:r w:rsidRPr="00BA3DFF">
              <w:rPr>
                <w:rFonts w:ascii="Times New Roman" w:hAnsi="Times New Roman"/>
                <w:sz w:val="24"/>
                <w:szCs w:val="24"/>
              </w:rPr>
              <w:t>SUGGESTION</w:t>
            </w:r>
            <w:r>
              <w:rPr>
                <w:rFonts w:ascii="Times New Roman" w:hAnsi="Times New Roman"/>
                <w:sz w:val="24"/>
                <w:szCs w:val="24"/>
              </w:rPr>
              <w:t>S</w:t>
            </w:r>
            <w:r w:rsidRPr="00BA3DFF">
              <w:rPr>
                <w:rFonts w:ascii="Times New Roman" w:hAnsi="Times New Roman"/>
                <w:sz w:val="24"/>
                <w:szCs w:val="24"/>
              </w:rPr>
              <w:t xml:space="preserve"> FOR FUTURE WORK</w:t>
            </w:r>
            <w:r>
              <w:rPr>
                <w:rFonts w:ascii="Times New Roman" w:hAnsi="Times New Roman"/>
                <w:sz w:val="24"/>
                <w:szCs w:val="24"/>
              </w:rPr>
              <w:tab/>
            </w:r>
          </w:p>
          <w:p w:rsidR="008869EF" w:rsidRPr="00406C0A" w:rsidRDefault="008869EF" w:rsidP="008869EF">
            <w:pPr>
              <w:ind w:firstLine="630"/>
              <w:jc w:val="both"/>
              <w:rPr>
                <w:rFonts w:ascii="Times New Roman" w:hAnsi="Times New Roman"/>
                <w:sz w:val="24"/>
                <w:szCs w:val="24"/>
              </w:rPr>
            </w:pPr>
            <w:r w:rsidRPr="00406C0A">
              <w:rPr>
                <w:rFonts w:ascii="Times New Roman" w:hAnsi="Times New Roman"/>
                <w:sz w:val="24"/>
                <w:szCs w:val="24"/>
              </w:rPr>
              <w:t xml:space="preserve">5.1 </w:t>
            </w:r>
            <w:r>
              <w:rPr>
                <w:rFonts w:ascii="Times New Roman" w:hAnsi="Times New Roman"/>
                <w:sz w:val="24"/>
                <w:szCs w:val="24"/>
              </w:rPr>
              <w:t xml:space="preserve">   </w:t>
            </w:r>
            <w:r w:rsidRPr="00406C0A">
              <w:rPr>
                <w:rFonts w:ascii="Times New Roman" w:hAnsi="Times New Roman"/>
                <w:sz w:val="24"/>
                <w:szCs w:val="24"/>
              </w:rPr>
              <w:t>Tensile testing of brazed sample</w:t>
            </w:r>
            <w:r w:rsidRPr="00406C0A">
              <w:rPr>
                <w:rFonts w:ascii="Times New Roman" w:hAnsi="Times New Roman"/>
                <w:sz w:val="24"/>
                <w:szCs w:val="24"/>
              </w:rPr>
              <w:tab/>
            </w:r>
            <w:r w:rsidRPr="00406C0A">
              <w:rPr>
                <w:rFonts w:ascii="Times New Roman" w:hAnsi="Times New Roman"/>
                <w:sz w:val="24"/>
                <w:szCs w:val="24"/>
              </w:rPr>
              <w:tab/>
            </w:r>
            <w:r w:rsidRPr="00406C0A">
              <w:rPr>
                <w:rFonts w:ascii="Times New Roman" w:hAnsi="Times New Roman"/>
                <w:sz w:val="24"/>
                <w:szCs w:val="24"/>
              </w:rPr>
              <w:tab/>
            </w:r>
          </w:p>
          <w:p w:rsidR="008869EF" w:rsidRDefault="008869EF" w:rsidP="008869EF">
            <w:pPr>
              <w:ind w:left="1080" w:hanging="450"/>
              <w:contextualSpacing/>
              <w:jc w:val="both"/>
              <w:rPr>
                <w:rFonts w:ascii="Times New Roman" w:hAnsi="Times New Roman"/>
                <w:sz w:val="24"/>
                <w:szCs w:val="24"/>
              </w:rPr>
            </w:pPr>
            <w:r w:rsidRPr="00BA3DFF">
              <w:rPr>
                <w:rFonts w:ascii="Times New Roman" w:hAnsi="Times New Roman"/>
                <w:sz w:val="24"/>
                <w:szCs w:val="24"/>
              </w:rPr>
              <w:t xml:space="preserve">5.2 </w:t>
            </w:r>
            <w:r>
              <w:rPr>
                <w:rFonts w:ascii="Times New Roman" w:hAnsi="Times New Roman"/>
                <w:sz w:val="24"/>
                <w:szCs w:val="24"/>
              </w:rPr>
              <w:t xml:space="preserve">   </w:t>
            </w:r>
            <w:r w:rsidRPr="00BA3DFF">
              <w:rPr>
                <w:rFonts w:ascii="Times New Roman" w:hAnsi="Times New Roman"/>
                <w:sz w:val="24"/>
                <w:szCs w:val="24"/>
              </w:rPr>
              <w:t>Three/four point flexural strength testing of the samples</w:t>
            </w:r>
          </w:p>
          <w:p w:rsidR="008869EF" w:rsidRDefault="008869EF" w:rsidP="008869EF">
            <w:pPr>
              <w:ind w:left="1080" w:hanging="450"/>
              <w:contextualSpacing/>
              <w:jc w:val="both"/>
              <w:rPr>
                <w:rFonts w:ascii="Times New Roman" w:hAnsi="Times New Roman"/>
                <w:sz w:val="24"/>
                <w:szCs w:val="24"/>
              </w:rPr>
            </w:pPr>
            <w:r w:rsidRPr="00BA3DFF">
              <w:rPr>
                <w:rFonts w:ascii="Times New Roman" w:hAnsi="Times New Roman"/>
                <w:sz w:val="24"/>
                <w:szCs w:val="24"/>
              </w:rPr>
              <w:t xml:space="preserve"> </w:t>
            </w:r>
            <w:r>
              <w:rPr>
                <w:rFonts w:ascii="Times New Roman" w:hAnsi="Times New Roman"/>
                <w:sz w:val="24"/>
                <w:szCs w:val="24"/>
              </w:rPr>
              <w:t xml:space="preserve">        </w:t>
            </w:r>
            <w:r w:rsidRPr="007B7B35">
              <w:rPr>
                <w:rFonts w:ascii="Times New Roman" w:hAnsi="Times New Roman"/>
                <w:sz w:val="24"/>
                <w:szCs w:val="24"/>
              </w:rPr>
              <w:t>with the vias at the center</w:t>
            </w:r>
            <w:r w:rsidRPr="007B7B35">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p>
          <w:p w:rsidR="008869EF" w:rsidRDefault="008869EF" w:rsidP="008869EF">
            <w:pPr>
              <w:ind w:left="1440" w:hanging="810"/>
              <w:contextualSpacing/>
              <w:jc w:val="both"/>
              <w:rPr>
                <w:rFonts w:ascii="Times New Roman" w:hAnsi="Times New Roman"/>
                <w:sz w:val="24"/>
                <w:szCs w:val="24"/>
              </w:rPr>
            </w:pPr>
            <w:r w:rsidRPr="007B7B35">
              <w:rPr>
                <w:rFonts w:ascii="Times New Roman" w:hAnsi="Times New Roman"/>
                <w:sz w:val="24"/>
                <w:szCs w:val="24"/>
              </w:rPr>
              <w:t xml:space="preserve">5.3 </w:t>
            </w:r>
            <w:r>
              <w:rPr>
                <w:rFonts w:ascii="Times New Roman" w:hAnsi="Times New Roman"/>
                <w:sz w:val="24"/>
                <w:szCs w:val="24"/>
              </w:rPr>
              <w:t xml:space="preserve">   </w:t>
            </w:r>
            <w:r w:rsidRPr="007B7B35">
              <w:rPr>
                <w:rFonts w:ascii="Times New Roman" w:hAnsi="Times New Roman"/>
                <w:sz w:val="24"/>
                <w:szCs w:val="24"/>
              </w:rPr>
              <w:t>Ti grain growth and determining the incubation period</w:t>
            </w:r>
            <w:r w:rsidRPr="007B7B35">
              <w:rPr>
                <w:rFonts w:ascii="Times New Roman" w:hAnsi="Times New Roman"/>
                <w:sz w:val="24"/>
                <w:szCs w:val="24"/>
              </w:rPr>
              <w:tab/>
              <w:t>for</w:t>
            </w:r>
          </w:p>
          <w:p w:rsidR="008869EF" w:rsidRPr="007B7B35" w:rsidRDefault="008869EF" w:rsidP="008869EF">
            <w:pPr>
              <w:ind w:left="1440" w:hanging="810"/>
              <w:contextualSpacing/>
              <w:jc w:val="both"/>
              <w:rPr>
                <w:rFonts w:ascii="Times New Roman" w:hAnsi="Times New Roman"/>
                <w:sz w:val="24"/>
                <w:szCs w:val="24"/>
              </w:rPr>
            </w:pPr>
            <w:r>
              <w:rPr>
                <w:rFonts w:ascii="Times New Roman" w:hAnsi="Times New Roman"/>
                <w:sz w:val="24"/>
                <w:szCs w:val="24"/>
              </w:rPr>
              <w:t xml:space="preserve">         </w:t>
            </w:r>
            <w:r w:rsidRPr="007B7B35">
              <w:rPr>
                <w:rFonts w:ascii="Times New Roman" w:hAnsi="Times New Roman"/>
                <w:sz w:val="24"/>
                <w:szCs w:val="24"/>
              </w:rPr>
              <w:t xml:space="preserve"> the alpha to beta transformation </w:t>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t xml:space="preserve">   </w:t>
            </w:r>
            <w:r>
              <w:rPr>
                <w:rFonts w:ascii="Times New Roman" w:hAnsi="Times New Roman"/>
                <w:sz w:val="24"/>
                <w:szCs w:val="24"/>
              </w:rPr>
              <w:t xml:space="preserve">     </w:t>
            </w:r>
          </w:p>
          <w:p w:rsidR="008869EF" w:rsidRDefault="008869EF" w:rsidP="008869EF">
            <w:pPr>
              <w:spacing w:line="480" w:lineRule="auto"/>
              <w:contextualSpacing/>
              <w:jc w:val="both"/>
              <w:rPr>
                <w:rFonts w:ascii="Times New Roman" w:hAnsi="Times New Roman"/>
                <w:sz w:val="24"/>
                <w:szCs w:val="24"/>
              </w:rPr>
            </w:pPr>
            <w:r w:rsidRPr="00BA3DFF">
              <w:rPr>
                <w:rFonts w:ascii="Times New Roman" w:hAnsi="Times New Roman"/>
                <w:sz w:val="24"/>
                <w:szCs w:val="24"/>
              </w:rPr>
              <w:t>L</w:t>
            </w:r>
            <w:r w:rsidR="009E1148">
              <w:rPr>
                <w:rFonts w:ascii="Times New Roman" w:hAnsi="Times New Roman"/>
                <w:sz w:val="24"/>
                <w:szCs w:val="24"/>
              </w:rPr>
              <w:t>IST OF REFERENCES</w:t>
            </w:r>
            <w:r w:rsidRPr="00BA3DFF">
              <w:rPr>
                <w:rFonts w:ascii="Times New Roman" w:hAnsi="Times New Roman"/>
                <w:sz w:val="24"/>
                <w:szCs w:val="24"/>
              </w:rPr>
              <w:tab/>
            </w:r>
          </w:p>
          <w:p w:rsidR="008869EF" w:rsidRPr="00BA3DFF" w:rsidRDefault="008869EF" w:rsidP="008869EF">
            <w:pPr>
              <w:spacing w:line="480" w:lineRule="auto"/>
              <w:contextualSpacing/>
              <w:jc w:val="both"/>
              <w:rPr>
                <w:rFonts w:ascii="Times New Roman" w:hAnsi="Times New Roman"/>
                <w:sz w:val="24"/>
                <w:szCs w:val="24"/>
              </w:rPr>
            </w:pPr>
            <w:r w:rsidRPr="00BA3DFF">
              <w:rPr>
                <w:rFonts w:ascii="Times New Roman" w:hAnsi="Times New Roman"/>
                <w:sz w:val="24"/>
                <w:szCs w:val="24"/>
              </w:rPr>
              <w:t>VITA</w:t>
            </w:r>
            <w:r w:rsidRPr="00BA3DFF">
              <w:rPr>
                <w:rFonts w:ascii="Times New Roman" w:hAnsi="Times New Roman"/>
                <w:sz w:val="24"/>
                <w:szCs w:val="24"/>
              </w:rPr>
              <w:tab/>
            </w:r>
            <w:r w:rsidRPr="00BA3DFF">
              <w:rPr>
                <w:rFonts w:ascii="Times New Roman" w:hAnsi="Times New Roman"/>
                <w:sz w:val="24"/>
                <w:szCs w:val="24"/>
              </w:rPr>
              <w:tab/>
            </w:r>
          </w:p>
          <w:p w:rsidR="008869EF" w:rsidRPr="009B5BE2" w:rsidRDefault="008869EF" w:rsidP="008869EF">
            <w:pPr>
              <w:ind w:left="1080"/>
              <w:contextualSpacing/>
              <w:jc w:val="both"/>
              <w:rPr>
                <w:rFonts w:ascii="Times New Roman" w:hAnsi="Times New Roman" w:cs="Times New Roman"/>
                <w:sz w:val="24"/>
                <w:szCs w:val="24"/>
              </w:rPr>
            </w:pPr>
          </w:p>
        </w:tc>
        <w:tc>
          <w:tcPr>
            <w:tcW w:w="1530" w:type="dxa"/>
          </w:tcPr>
          <w:p w:rsidR="008869EF" w:rsidRPr="009B5BE2" w:rsidRDefault="008869EF" w:rsidP="008869EF">
            <w:pPr>
              <w:jc w:val="right"/>
              <w:rPr>
                <w:rFonts w:ascii="Times New Roman" w:hAnsi="Times New Roman" w:cs="Times New Roman"/>
                <w:sz w:val="24"/>
                <w:szCs w:val="24"/>
              </w:rPr>
            </w:pPr>
            <w:r w:rsidRPr="009B5BE2">
              <w:rPr>
                <w:rFonts w:ascii="Times New Roman" w:hAnsi="Times New Roman" w:cs="Times New Roman"/>
                <w:sz w:val="24"/>
                <w:szCs w:val="24"/>
              </w:rPr>
              <w:lastRenderedPageBreak/>
              <w:t>1</w:t>
            </w:r>
          </w:p>
          <w:p w:rsidR="008869EF" w:rsidRDefault="008869EF" w:rsidP="008869EF">
            <w:pPr>
              <w:jc w:val="right"/>
              <w:rPr>
                <w:rFonts w:ascii="Times New Roman" w:hAnsi="Times New Roman" w:cs="Times New Roman"/>
                <w:sz w:val="24"/>
                <w:szCs w:val="24"/>
              </w:rPr>
            </w:pPr>
          </w:p>
          <w:p w:rsidR="008869EF" w:rsidRDefault="008869EF" w:rsidP="008869EF">
            <w:pPr>
              <w:jc w:val="right"/>
              <w:rPr>
                <w:rFonts w:ascii="Times New Roman" w:hAnsi="Times New Roman" w:cs="Times New Roman"/>
                <w:sz w:val="24"/>
                <w:szCs w:val="24"/>
              </w:rPr>
            </w:pPr>
            <w:r>
              <w:rPr>
                <w:rFonts w:ascii="Times New Roman" w:hAnsi="Times New Roman" w:cs="Times New Roman"/>
                <w:sz w:val="24"/>
                <w:szCs w:val="24"/>
              </w:rPr>
              <w:t>2</w:t>
            </w:r>
          </w:p>
          <w:p w:rsidR="008869EF" w:rsidRDefault="008869EF" w:rsidP="008869EF">
            <w:pPr>
              <w:jc w:val="right"/>
              <w:rPr>
                <w:rFonts w:ascii="Times New Roman" w:hAnsi="Times New Roman" w:cs="Times New Roman"/>
                <w:sz w:val="24"/>
                <w:szCs w:val="24"/>
              </w:rPr>
            </w:pPr>
            <w:r>
              <w:rPr>
                <w:rFonts w:ascii="Times New Roman" w:hAnsi="Times New Roman" w:cs="Times New Roman"/>
                <w:sz w:val="24"/>
                <w:szCs w:val="24"/>
              </w:rPr>
              <w:t>3</w:t>
            </w:r>
          </w:p>
          <w:p w:rsidR="008869EF" w:rsidRDefault="008869EF" w:rsidP="008869EF">
            <w:pPr>
              <w:jc w:val="right"/>
              <w:rPr>
                <w:rFonts w:ascii="Times New Roman" w:hAnsi="Times New Roman" w:cs="Times New Roman"/>
                <w:sz w:val="24"/>
                <w:szCs w:val="24"/>
              </w:rPr>
            </w:pPr>
          </w:p>
          <w:p w:rsidR="008869EF" w:rsidRDefault="008869EF" w:rsidP="008869EF">
            <w:pPr>
              <w:jc w:val="right"/>
              <w:rPr>
                <w:rFonts w:ascii="Times New Roman" w:hAnsi="Times New Roman" w:cs="Times New Roman"/>
                <w:sz w:val="24"/>
                <w:szCs w:val="24"/>
              </w:rPr>
            </w:pPr>
            <w:r>
              <w:rPr>
                <w:rFonts w:ascii="Times New Roman" w:hAnsi="Times New Roman" w:cs="Times New Roman"/>
                <w:sz w:val="24"/>
                <w:szCs w:val="24"/>
              </w:rPr>
              <w:t>6</w:t>
            </w:r>
          </w:p>
          <w:p w:rsidR="008869EF" w:rsidRDefault="008869EF" w:rsidP="008869EF">
            <w:pPr>
              <w:jc w:val="right"/>
              <w:rPr>
                <w:rFonts w:ascii="Times New Roman" w:hAnsi="Times New Roman" w:cs="Times New Roman"/>
                <w:sz w:val="24"/>
                <w:szCs w:val="24"/>
              </w:rPr>
            </w:pPr>
            <w:r>
              <w:rPr>
                <w:rFonts w:ascii="Times New Roman" w:hAnsi="Times New Roman" w:cs="Times New Roman"/>
                <w:sz w:val="24"/>
                <w:szCs w:val="24"/>
              </w:rPr>
              <w:t>6</w:t>
            </w:r>
          </w:p>
          <w:p w:rsidR="008869EF" w:rsidRDefault="008869EF" w:rsidP="008869EF">
            <w:pPr>
              <w:jc w:val="right"/>
              <w:rPr>
                <w:rFonts w:ascii="Times New Roman" w:hAnsi="Times New Roman" w:cs="Times New Roman"/>
                <w:sz w:val="24"/>
                <w:szCs w:val="24"/>
              </w:rPr>
            </w:pPr>
            <w:r>
              <w:rPr>
                <w:rFonts w:ascii="Times New Roman" w:hAnsi="Times New Roman" w:cs="Times New Roman"/>
                <w:sz w:val="24"/>
                <w:szCs w:val="24"/>
              </w:rPr>
              <w:t>6</w:t>
            </w:r>
          </w:p>
          <w:p w:rsidR="008869EF" w:rsidRDefault="008869EF" w:rsidP="008869EF">
            <w:pPr>
              <w:jc w:val="right"/>
              <w:rPr>
                <w:rFonts w:ascii="Times New Roman" w:hAnsi="Times New Roman" w:cs="Times New Roman"/>
                <w:sz w:val="24"/>
                <w:szCs w:val="24"/>
              </w:rPr>
            </w:pPr>
          </w:p>
          <w:p w:rsidR="008869EF" w:rsidRDefault="008869EF" w:rsidP="008869EF">
            <w:pPr>
              <w:jc w:val="right"/>
              <w:rPr>
                <w:rFonts w:ascii="Times New Roman" w:hAnsi="Times New Roman" w:cs="Times New Roman"/>
                <w:sz w:val="24"/>
                <w:szCs w:val="24"/>
              </w:rPr>
            </w:pPr>
            <w:r>
              <w:rPr>
                <w:rFonts w:ascii="Times New Roman" w:hAnsi="Times New Roman" w:cs="Times New Roman"/>
                <w:sz w:val="24"/>
                <w:szCs w:val="24"/>
              </w:rPr>
              <w:t>7</w:t>
            </w:r>
          </w:p>
          <w:p w:rsidR="008869EF" w:rsidRDefault="008869EF" w:rsidP="008869EF">
            <w:pPr>
              <w:jc w:val="right"/>
              <w:rPr>
                <w:rFonts w:ascii="Times New Roman" w:hAnsi="Times New Roman" w:cs="Times New Roman"/>
                <w:sz w:val="24"/>
                <w:szCs w:val="24"/>
              </w:rPr>
            </w:pPr>
            <w:r>
              <w:rPr>
                <w:rFonts w:ascii="Times New Roman" w:hAnsi="Times New Roman" w:cs="Times New Roman"/>
                <w:sz w:val="24"/>
                <w:szCs w:val="24"/>
              </w:rPr>
              <w:t>9</w:t>
            </w:r>
          </w:p>
          <w:p w:rsidR="008869EF" w:rsidRDefault="008869EF" w:rsidP="008869EF">
            <w:pPr>
              <w:jc w:val="right"/>
              <w:rPr>
                <w:rFonts w:ascii="Times New Roman" w:hAnsi="Times New Roman" w:cs="Times New Roman"/>
                <w:sz w:val="24"/>
                <w:szCs w:val="24"/>
              </w:rPr>
            </w:pPr>
          </w:p>
          <w:p w:rsidR="008869EF" w:rsidRDefault="008869EF" w:rsidP="008869EF">
            <w:pPr>
              <w:jc w:val="right"/>
              <w:rPr>
                <w:rFonts w:ascii="Times New Roman" w:hAnsi="Times New Roman" w:cs="Times New Roman"/>
                <w:sz w:val="24"/>
                <w:szCs w:val="24"/>
              </w:rPr>
            </w:pPr>
            <w:r>
              <w:rPr>
                <w:rFonts w:ascii="Times New Roman" w:hAnsi="Times New Roman" w:cs="Times New Roman"/>
                <w:sz w:val="24"/>
                <w:szCs w:val="24"/>
              </w:rPr>
              <w:t>11</w:t>
            </w:r>
          </w:p>
          <w:p w:rsidR="008869EF" w:rsidRDefault="008869EF" w:rsidP="008869EF">
            <w:pPr>
              <w:jc w:val="right"/>
              <w:rPr>
                <w:rFonts w:ascii="Times New Roman" w:hAnsi="Times New Roman" w:cs="Times New Roman"/>
                <w:sz w:val="24"/>
                <w:szCs w:val="24"/>
              </w:rPr>
            </w:pPr>
            <w:r>
              <w:rPr>
                <w:rFonts w:ascii="Times New Roman" w:hAnsi="Times New Roman" w:cs="Times New Roman"/>
                <w:sz w:val="24"/>
                <w:szCs w:val="24"/>
              </w:rPr>
              <w:t>1</w:t>
            </w:r>
            <w:r w:rsidR="00CD5EE3">
              <w:rPr>
                <w:rFonts w:ascii="Times New Roman" w:hAnsi="Times New Roman" w:cs="Times New Roman"/>
                <w:sz w:val="24"/>
                <w:szCs w:val="24"/>
              </w:rPr>
              <w:t>3</w:t>
            </w:r>
          </w:p>
          <w:p w:rsidR="008869EF" w:rsidRDefault="008869EF" w:rsidP="008869EF">
            <w:pPr>
              <w:jc w:val="right"/>
              <w:rPr>
                <w:rFonts w:ascii="Times New Roman" w:hAnsi="Times New Roman" w:cs="Times New Roman"/>
                <w:sz w:val="24"/>
                <w:szCs w:val="24"/>
              </w:rPr>
            </w:pPr>
            <w:r>
              <w:rPr>
                <w:rFonts w:ascii="Times New Roman" w:hAnsi="Times New Roman" w:cs="Times New Roman"/>
                <w:sz w:val="24"/>
                <w:szCs w:val="24"/>
              </w:rPr>
              <w:t>1</w:t>
            </w:r>
            <w:r w:rsidR="00CD5EE3">
              <w:rPr>
                <w:rFonts w:ascii="Times New Roman" w:hAnsi="Times New Roman" w:cs="Times New Roman"/>
                <w:sz w:val="24"/>
                <w:szCs w:val="24"/>
              </w:rPr>
              <w:t>3</w:t>
            </w:r>
          </w:p>
          <w:p w:rsidR="008869EF" w:rsidRDefault="008869EF" w:rsidP="008869EF">
            <w:pPr>
              <w:jc w:val="right"/>
              <w:rPr>
                <w:rFonts w:ascii="Times New Roman" w:hAnsi="Times New Roman" w:cs="Times New Roman"/>
                <w:sz w:val="24"/>
                <w:szCs w:val="24"/>
              </w:rPr>
            </w:pPr>
            <w:r>
              <w:rPr>
                <w:rFonts w:ascii="Times New Roman" w:hAnsi="Times New Roman" w:cs="Times New Roman"/>
                <w:sz w:val="24"/>
                <w:szCs w:val="24"/>
              </w:rPr>
              <w:t>13</w:t>
            </w:r>
          </w:p>
          <w:p w:rsidR="008869EF" w:rsidRDefault="008869EF" w:rsidP="008869EF">
            <w:pPr>
              <w:jc w:val="right"/>
              <w:rPr>
                <w:rFonts w:ascii="Times New Roman" w:hAnsi="Times New Roman" w:cs="Times New Roman"/>
                <w:sz w:val="24"/>
                <w:szCs w:val="24"/>
              </w:rPr>
            </w:pPr>
            <w:r>
              <w:rPr>
                <w:rFonts w:ascii="Times New Roman" w:hAnsi="Times New Roman" w:cs="Times New Roman"/>
                <w:sz w:val="24"/>
                <w:szCs w:val="24"/>
              </w:rPr>
              <w:t>14</w:t>
            </w:r>
          </w:p>
          <w:p w:rsidR="008869EF" w:rsidRDefault="008869EF" w:rsidP="008869EF">
            <w:pPr>
              <w:jc w:val="right"/>
              <w:rPr>
                <w:rFonts w:ascii="Times New Roman" w:hAnsi="Times New Roman" w:cs="Times New Roman"/>
                <w:sz w:val="24"/>
                <w:szCs w:val="24"/>
              </w:rPr>
            </w:pPr>
            <w:r>
              <w:rPr>
                <w:rFonts w:ascii="Times New Roman" w:hAnsi="Times New Roman" w:cs="Times New Roman"/>
                <w:sz w:val="24"/>
                <w:szCs w:val="24"/>
              </w:rPr>
              <w:t>1</w:t>
            </w:r>
            <w:r w:rsidR="00CD5EE3">
              <w:rPr>
                <w:rFonts w:ascii="Times New Roman" w:hAnsi="Times New Roman" w:cs="Times New Roman"/>
                <w:sz w:val="24"/>
                <w:szCs w:val="24"/>
              </w:rPr>
              <w:t>5</w:t>
            </w:r>
          </w:p>
          <w:p w:rsidR="008869EF" w:rsidRDefault="008869EF" w:rsidP="008869EF">
            <w:pPr>
              <w:jc w:val="right"/>
              <w:rPr>
                <w:rFonts w:ascii="Times New Roman" w:hAnsi="Times New Roman" w:cs="Times New Roman"/>
                <w:sz w:val="24"/>
                <w:szCs w:val="24"/>
              </w:rPr>
            </w:pPr>
            <w:r>
              <w:rPr>
                <w:rFonts w:ascii="Times New Roman" w:hAnsi="Times New Roman" w:cs="Times New Roman"/>
                <w:sz w:val="24"/>
                <w:szCs w:val="24"/>
              </w:rPr>
              <w:t>15</w:t>
            </w:r>
          </w:p>
          <w:p w:rsidR="008869EF" w:rsidRDefault="008869EF" w:rsidP="008869EF">
            <w:pPr>
              <w:jc w:val="right"/>
              <w:rPr>
                <w:rFonts w:ascii="Times New Roman" w:hAnsi="Times New Roman" w:cs="Times New Roman"/>
                <w:sz w:val="24"/>
                <w:szCs w:val="24"/>
              </w:rPr>
            </w:pPr>
            <w:r>
              <w:rPr>
                <w:rFonts w:ascii="Times New Roman" w:hAnsi="Times New Roman" w:cs="Times New Roman"/>
                <w:sz w:val="24"/>
                <w:szCs w:val="24"/>
              </w:rPr>
              <w:t>1</w:t>
            </w:r>
            <w:r w:rsidR="00CD5EE3">
              <w:rPr>
                <w:rFonts w:ascii="Times New Roman" w:hAnsi="Times New Roman" w:cs="Times New Roman"/>
                <w:sz w:val="24"/>
                <w:szCs w:val="24"/>
              </w:rPr>
              <w:t>6</w:t>
            </w:r>
          </w:p>
          <w:p w:rsidR="008869EF" w:rsidRDefault="008869EF" w:rsidP="008869EF">
            <w:pPr>
              <w:jc w:val="right"/>
              <w:rPr>
                <w:rFonts w:ascii="Times New Roman" w:hAnsi="Times New Roman" w:cs="Times New Roman"/>
                <w:sz w:val="24"/>
                <w:szCs w:val="24"/>
              </w:rPr>
            </w:pPr>
            <w:r>
              <w:rPr>
                <w:rFonts w:ascii="Times New Roman" w:hAnsi="Times New Roman" w:cs="Times New Roman"/>
                <w:sz w:val="24"/>
                <w:szCs w:val="24"/>
              </w:rPr>
              <w:t>17</w:t>
            </w:r>
          </w:p>
          <w:p w:rsidR="008869EF" w:rsidRDefault="008869EF" w:rsidP="008869EF">
            <w:pPr>
              <w:jc w:val="right"/>
              <w:rPr>
                <w:rFonts w:ascii="Times New Roman" w:hAnsi="Times New Roman" w:cs="Times New Roman"/>
                <w:sz w:val="24"/>
                <w:szCs w:val="24"/>
              </w:rPr>
            </w:pPr>
            <w:r>
              <w:rPr>
                <w:rFonts w:ascii="Times New Roman" w:hAnsi="Times New Roman" w:cs="Times New Roman"/>
                <w:sz w:val="24"/>
                <w:szCs w:val="24"/>
              </w:rPr>
              <w:t>18</w:t>
            </w:r>
          </w:p>
          <w:p w:rsidR="008869EF" w:rsidRDefault="008869EF" w:rsidP="008869EF">
            <w:pPr>
              <w:jc w:val="right"/>
              <w:rPr>
                <w:rFonts w:ascii="Times New Roman" w:hAnsi="Times New Roman" w:cs="Times New Roman"/>
                <w:sz w:val="24"/>
                <w:szCs w:val="24"/>
              </w:rPr>
            </w:pPr>
            <w:r>
              <w:rPr>
                <w:rFonts w:ascii="Times New Roman" w:hAnsi="Times New Roman" w:cs="Times New Roman"/>
                <w:sz w:val="24"/>
                <w:szCs w:val="24"/>
              </w:rPr>
              <w:t>19</w:t>
            </w:r>
          </w:p>
          <w:p w:rsidR="008869EF" w:rsidRDefault="00CD5EE3" w:rsidP="008869EF">
            <w:pPr>
              <w:jc w:val="right"/>
              <w:rPr>
                <w:rFonts w:ascii="Times New Roman" w:hAnsi="Times New Roman" w:cs="Times New Roman"/>
                <w:sz w:val="24"/>
                <w:szCs w:val="24"/>
              </w:rPr>
            </w:pPr>
            <w:r>
              <w:rPr>
                <w:rFonts w:ascii="Times New Roman" w:hAnsi="Times New Roman" w:cs="Times New Roman"/>
                <w:sz w:val="24"/>
                <w:szCs w:val="24"/>
              </w:rPr>
              <w:t>20</w:t>
            </w:r>
          </w:p>
          <w:p w:rsidR="008869EF" w:rsidRDefault="008869EF" w:rsidP="008869EF">
            <w:pPr>
              <w:jc w:val="right"/>
              <w:rPr>
                <w:rFonts w:ascii="Times New Roman" w:hAnsi="Times New Roman" w:cs="Times New Roman"/>
                <w:sz w:val="24"/>
                <w:szCs w:val="24"/>
              </w:rPr>
            </w:pPr>
            <w:r>
              <w:rPr>
                <w:rFonts w:ascii="Times New Roman" w:hAnsi="Times New Roman" w:cs="Times New Roman"/>
                <w:sz w:val="24"/>
                <w:szCs w:val="24"/>
              </w:rPr>
              <w:t>20</w:t>
            </w:r>
          </w:p>
          <w:p w:rsidR="008869EF" w:rsidRDefault="008869EF" w:rsidP="008869EF">
            <w:pPr>
              <w:jc w:val="right"/>
              <w:rPr>
                <w:rFonts w:ascii="Times New Roman" w:hAnsi="Times New Roman" w:cs="Times New Roman"/>
                <w:sz w:val="24"/>
                <w:szCs w:val="24"/>
              </w:rPr>
            </w:pPr>
            <w:r>
              <w:rPr>
                <w:rFonts w:ascii="Times New Roman" w:hAnsi="Times New Roman" w:cs="Times New Roman"/>
                <w:sz w:val="24"/>
                <w:szCs w:val="24"/>
              </w:rPr>
              <w:t>2</w:t>
            </w:r>
            <w:r w:rsidR="00CD5EE3">
              <w:rPr>
                <w:rFonts w:ascii="Times New Roman" w:hAnsi="Times New Roman" w:cs="Times New Roman"/>
                <w:sz w:val="24"/>
                <w:szCs w:val="24"/>
              </w:rPr>
              <w:t>1</w:t>
            </w:r>
          </w:p>
          <w:p w:rsidR="008869EF" w:rsidRDefault="008869EF" w:rsidP="008869EF">
            <w:pPr>
              <w:jc w:val="right"/>
              <w:rPr>
                <w:rFonts w:ascii="Times New Roman" w:hAnsi="Times New Roman" w:cs="Times New Roman"/>
                <w:sz w:val="24"/>
                <w:szCs w:val="24"/>
              </w:rPr>
            </w:pPr>
            <w:r>
              <w:rPr>
                <w:rFonts w:ascii="Times New Roman" w:hAnsi="Times New Roman" w:cs="Times New Roman"/>
                <w:sz w:val="24"/>
                <w:szCs w:val="24"/>
              </w:rPr>
              <w:t>2</w:t>
            </w:r>
            <w:r w:rsidR="00CD5EE3">
              <w:rPr>
                <w:rFonts w:ascii="Times New Roman" w:hAnsi="Times New Roman" w:cs="Times New Roman"/>
                <w:sz w:val="24"/>
                <w:szCs w:val="24"/>
              </w:rPr>
              <w:t>3</w:t>
            </w:r>
          </w:p>
          <w:p w:rsidR="008869EF" w:rsidRDefault="008869EF" w:rsidP="008869EF">
            <w:pPr>
              <w:jc w:val="right"/>
              <w:rPr>
                <w:rFonts w:ascii="Times New Roman" w:hAnsi="Times New Roman" w:cs="Times New Roman"/>
                <w:sz w:val="24"/>
                <w:szCs w:val="24"/>
              </w:rPr>
            </w:pPr>
            <w:r>
              <w:rPr>
                <w:rFonts w:ascii="Times New Roman" w:hAnsi="Times New Roman" w:cs="Times New Roman"/>
                <w:sz w:val="24"/>
                <w:szCs w:val="24"/>
              </w:rPr>
              <w:t>24</w:t>
            </w:r>
          </w:p>
          <w:p w:rsidR="008869EF" w:rsidRDefault="008869EF" w:rsidP="008869EF">
            <w:pPr>
              <w:jc w:val="right"/>
              <w:rPr>
                <w:rFonts w:ascii="Times New Roman" w:hAnsi="Times New Roman" w:cs="Times New Roman"/>
                <w:sz w:val="24"/>
                <w:szCs w:val="24"/>
              </w:rPr>
            </w:pPr>
          </w:p>
          <w:p w:rsidR="008869EF" w:rsidRDefault="008869EF" w:rsidP="008869EF">
            <w:pPr>
              <w:jc w:val="right"/>
              <w:rPr>
                <w:rFonts w:ascii="Times New Roman" w:hAnsi="Times New Roman" w:cs="Times New Roman"/>
                <w:sz w:val="24"/>
                <w:szCs w:val="24"/>
              </w:rPr>
            </w:pPr>
            <w:r>
              <w:rPr>
                <w:rFonts w:ascii="Times New Roman" w:hAnsi="Times New Roman" w:cs="Times New Roman"/>
                <w:sz w:val="24"/>
                <w:szCs w:val="24"/>
              </w:rPr>
              <w:t>27</w:t>
            </w:r>
          </w:p>
          <w:p w:rsidR="008869EF" w:rsidRDefault="008869EF" w:rsidP="008869EF">
            <w:pPr>
              <w:jc w:val="right"/>
              <w:rPr>
                <w:rFonts w:ascii="Times New Roman" w:hAnsi="Times New Roman" w:cs="Times New Roman"/>
                <w:sz w:val="24"/>
                <w:szCs w:val="24"/>
              </w:rPr>
            </w:pPr>
          </w:p>
          <w:p w:rsidR="008869EF" w:rsidRDefault="008869EF" w:rsidP="008869EF">
            <w:pPr>
              <w:jc w:val="right"/>
              <w:rPr>
                <w:rFonts w:ascii="Times New Roman" w:hAnsi="Times New Roman" w:cs="Times New Roman"/>
                <w:sz w:val="24"/>
                <w:szCs w:val="24"/>
              </w:rPr>
            </w:pPr>
            <w:r>
              <w:rPr>
                <w:rFonts w:ascii="Times New Roman" w:hAnsi="Times New Roman" w:cs="Times New Roman"/>
                <w:sz w:val="24"/>
                <w:szCs w:val="24"/>
              </w:rPr>
              <w:t>30</w:t>
            </w:r>
          </w:p>
          <w:p w:rsidR="008869EF" w:rsidRDefault="008869EF" w:rsidP="008869EF">
            <w:pPr>
              <w:jc w:val="right"/>
              <w:rPr>
                <w:rFonts w:ascii="Times New Roman" w:hAnsi="Times New Roman" w:cs="Times New Roman"/>
                <w:sz w:val="24"/>
                <w:szCs w:val="24"/>
              </w:rPr>
            </w:pPr>
          </w:p>
          <w:p w:rsidR="008869EF" w:rsidRDefault="008869EF" w:rsidP="008869EF">
            <w:pPr>
              <w:jc w:val="right"/>
              <w:rPr>
                <w:rFonts w:ascii="Times New Roman" w:hAnsi="Times New Roman" w:cs="Times New Roman"/>
                <w:sz w:val="24"/>
                <w:szCs w:val="24"/>
              </w:rPr>
            </w:pPr>
            <w:r>
              <w:rPr>
                <w:rFonts w:ascii="Times New Roman" w:hAnsi="Times New Roman" w:cs="Times New Roman"/>
                <w:sz w:val="24"/>
                <w:szCs w:val="24"/>
              </w:rPr>
              <w:t>30</w:t>
            </w:r>
          </w:p>
          <w:p w:rsidR="008869EF" w:rsidRDefault="008869EF" w:rsidP="008869EF">
            <w:pPr>
              <w:jc w:val="right"/>
              <w:rPr>
                <w:rFonts w:ascii="Times New Roman" w:hAnsi="Times New Roman" w:cs="Times New Roman"/>
                <w:sz w:val="24"/>
                <w:szCs w:val="24"/>
              </w:rPr>
            </w:pPr>
            <w:r>
              <w:rPr>
                <w:rFonts w:ascii="Times New Roman" w:hAnsi="Times New Roman" w:cs="Times New Roman"/>
                <w:sz w:val="24"/>
                <w:szCs w:val="24"/>
              </w:rPr>
              <w:t>33</w:t>
            </w:r>
          </w:p>
          <w:p w:rsidR="008869EF" w:rsidRDefault="008869EF" w:rsidP="008869EF">
            <w:pPr>
              <w:jc w:val="right"/>
              <w:rPr>
                <w:rFonts w:ascii="Times New Roman" w:hAnsi="Times New Roman" w:cs="Times New Roman"/>
                <w:sz w:val="24"/>
                <w:szCs w:val="24"/>
              </w:rPr>
            </w:pPr>
            <w:r>
              <w:rPr>
                <w:rFonts w:ascii="Times New Roman" w:hAnsi="Times New Roman" w:cs="Times New Roman"/>
                <w:sz w:val="24"/>
                <w:szCs w:val="24"/>
              </w:rPr>
              <w:t>35</w:t>
            </w:r>
          </w:p>
          <w:p w:rsidR="008869EF" w:rsidRDefault="008869EF" w:rsidP="008869EF">
            <w:pPr>
              <w:jc w:val="right"/>
              <w:rPr>
                <w:rFonts w:ascii="Times New Roman" w:hAnsi="Times New Roman" w:cs="Times New Roman"/>
                <w:sz w:val="24"/>
                <w:szCs w:val="24"/>
              </w:rPr>
            </w:pPr>
          </w:p>
          <w:p w:rsidR="008869EF" w:rsidRDefault="008869EF" w:rsidP="008869EF">
            <w:pPr>
              <w:jc w:val="right"/>
              <w:rPr>
                <w:rFonts w:ascii="Times New Roman" w:hAnsi="Times New Roman" w:cs="Times New Roman"/>
                <w:sz w:val="24"/>
                <w:szCs w:val="24"/>
              </w:rPr>
            </w:pPr>
            <w:r>
              <w:rPr>
                <w:rFonts w:ascii="Times New Roman" w:hAnsi="Times New Roman" w:cs="Times New Roman"/>
                <w:sz w:val="24"/>
                <w:szCs w:val="24"/>
              </w:rPr>
              <w:t>35</w:t>
            </w:r>
          </w:p>
          <w:p w:rsidR="008869EF" w:rsidRDefault="008869EF" w:rsidP="008869EF">
            <w:pPr>
              <w:jc w:val="right"/>
              <w:rPr>
                <w:rFonts w:ascii="Times New Roman" w:hAnsi="Times New Roman" w:cs="Times New Roman"/>
                <w:sz w:val="24"/>
                <w:szCs w:val="24"/>
              </w:rPr>
            </w:pPr>
            <w:r>
              <w:rPr>
                <w:rFonts w:ascii="Times New Roman" w:hAnsi="Times New Roman" w:cs="Times New Roman"/>
                <w:sz w:val="24"/>
                <w:szCs w:val="24"/>
              </w:rPr>
              <w:t>38</w:t>
            </w:r>
          </w:p>
          <w:p w:rsidR="008869EF" w:rsidRDefault="008869EF" w:rsidP="008869EF">
            <w:pPr>
              <w:jc w:val="right"/>
              <w:rPr>
                <w:rFonts w:ascii="Times New Roman" w:hAnsi="Times New Roman" w:cs="Times New Roman"/>
                <w:sz w:val="24"/>
                <w:szCs w:val="24"/>
              </w:rPr>
            </w:pPr>
            <w:r>
              <w:rPr>
                <w:rFonts w:ascii="Times New Roman" w:hAnsi="Times New Roman" w:cs="Times New Roman"/>
                <w:sz w:val="24"/>
                <w:szCs w:val="24"/>
              </w:rPr>
              <w:t xml:space="preserve"> 40</w:t>
            </w:r>
          </w:p>
          <w:p w:rsidR="008869EF" w:rsidRDefault="008869EF" w:rsidP="008869EF">
            <w:pPr>
              <w:jc w:val="right"/>
              <w:rPr>
                <w:rFonts w:ascii="Times New Roman" w:hAnsi="Times New Roman" w:cs="Times New Roman"/>
                <w:sz w:val="24"/>
                <w:szCs w:val="24"/>
              </w:rPr>
            </w:pPr>
            <w:r>
              <w:rPr>
                <w:rFonts w:ascii="Times New Roman" w:hAnsi="Times New Roman" w:cs="Times New Roman"/>
                <w:sz w:val="24"/>
                <w:szCs w:val="24"/>
              </w:rPr>
              <w:t>43</w:t>
            </w:r>
          </w:p>
          <w:p w:rsidR="008869EF" w:rsidRDefault="008869EF" w:rsidP="008869EF">
            <w:pPr>
              <w:jc w:val="right"/>
              <w:rPr>
                <w:rFonts w:ascii="Times New Roman" w:hAnsi="Times New Roman" w:cs="Times New Roman"/>
                <w:sz w:val="24"/>
                <w:szCs w:val="24"/>
              </w:rPr>
            </w:pPr>
            <w:r>
              <w:rPr>
                <w:rFonts w:ascii="Times New Roman" w:hAnsi="Times New Roman" w:cs="Times New Roman"/>
                <w:sz w:val="24"/>
                <w:szCs w:val="24"/>
              </w:rPr>
              <w:t>45</w:t>
            </w:r>
          </w:p>
          <w:p w:rsidR="008869EF" w:rsidRDefault="008869EF" w:rsidP="008869EF">
            <w:pPr>
              <w:jc w:val="right"/>
              <w:rPr>
                <w:rFonts w:ascii="Times New Roman" w:hAnsi="Times New Roman" w:cs="Times New Roman"/>
                <w:sz w:val="24"/>
                <w:szCs w:val="24"/>
              </w:rPr>
            </w:pPr>
            <w:r>
              <w:rPr>
                <w:rFonts w:ascii="Times New Roman" w:hAnsi="Times New Roman" w:cs="Times New Roman"/>
                <w:sz w:val="24"/>
                <w:szCs w:val="24"/>
              </w:rPr>
              <w:lastRenderedPageBreak/>
              <w:t>45</w:t>
            </w:r>
          </w:p>
          <w:p w:rsidR="008869EF" w:rsidRDefault="008869EF" w:rsidP="008869EF">
            <w:pPr>
              <w:jc w:val="right"/>
              <w:rPr>
                <w:rFonts w:ascii="Times New Roman" w:hAnsi="Times New Roman" w:cs="Times New Roman"/>
                <w:sz w:val="24"/>
                <w:szCs w:val="24"/>
              </w:rPr>
            </w:pPr>
          </w:p>
          <w:p w:rsidR="008869EF" w:rsidRDefault="008869EF" w:rsidP="008869EF">
            <w:pPr>
              <w:jc w:val="right"/>
              <w:rPr>
                <w:rFonts w:ascii="Times New Roman" w:hAnsi="Times New Roman" w:cs="Times New Roman"/>
                <w:sz w:val="24"/>
                <w:szCs w:val="24"/>
              </w:rPr>
            </w:pPr>
            <w:r>
              <w:rPr>
                <w:rFonts w:ascii="Times New Roman" w:hAnsi="Times New Roman" w:cs="Times New Roman"/>
                <w:sz w:val="24"/>
                <w:szCs w:val="24"/>
              </w:rPr>
              <w:t>47</w:t>
            </w:r>
          </w:p>
          <w:p w:rsidR="008869EF" w:rsidRDefault="008869EF" w:rsidP="008869EF">
            <w:pPr>
              <w:jc w:val="right"/>
              <w:rPr>
                <w:rFonts w:ascii="Times New Roman" w:hAnsi="Times New Roman" w:cs="Times New Roman"/>
                <w:sz w:val="24"/>
                <w:szCs w:val="24"/>
              </w:rPr>
            </w:pPr>
            <w:r>
              <w:rPr>
                <w:rFonts w:ascii="Times New Roman" w:hAnsi="Times New Roman" w:cs="Times New Roman"/>
                <w:sz w:val="24"/>
                <w:szCs w:val="24"/>
              </w:rPr>
              <w:t>50</w:t>
            </w:r>
          </w:p>
          <w:p w:rsidR="008869EF" w:rsidRDefault="008869EF" w:rsidP="008869EF">
            <w:pPr>
              <w:jc w:val="right"/>
              <w:rPr>
                <w:rFonts w:ascii="Times New Roman" w:hAnsi="Times New Roman" w:cs="Times New Roman"/>
                <w:sz w:val="24"/>
                <w:szCs w:val="24"/>
              </w:rPr>
            </w:pPr>
            <w:r>
              <w:rPr>
                <w:rFonts w:ascii="Times New Roman" w:hAnsi="Times New Roman" w:cs="Times New Roman"/>
                <w:sz w:val="24"/>
                <w:szCs w:val="24"/>
              </w:rPr>
              <w:t>56</w:t>
            </w:r>
          </w:p>
          <w:p w:rsidR="008869EF" w:rsidRDefault="008869EF" w:rsidP="008869EF">
            <w:pPr>
              <w:jc w:val="right"/>
              <w:rPr>
                <w:rFonts w:ascii="Times New Roman" w:hAnsi="Times New Roman" w:cs="Times New Roman"/>
                <w:sz w:val="24"/>
                <w:szCs w:val="24"/>
              </w:rPr>
            </w:pPr>
            <w:r>
              <w:rPr>
                <w:rFonts w:ascii="Times New Roman" w:hAnsi="Times New Roman" w:cs="Times New Roman"/>
                <w:sz w:val="24"/>
                <w:szCs w:val="24"/>
              </w:rPr>
              <w:t>58</w:t>
            </w:r>
          </w:p>
          <w:p w:rsidR="008869EF" w:rsidRDefault="008869EF" w:rsidP="008869EF">
            <w:pPr>
              <w:jc w:val="right"/>
              <w:rPr>
                <w:rFonts w:ascii="Times New Roman" w:hAnsi="Times New Roman" w:cs="Times New Roman"/>
                <w:sz w:val="24"/>
                <w:szCs w:val="24"/>
              </w:rPr>
            </w:pPr>
            <w:r>
              <w:rPr>
                <w:rFonts w:ascii="Times New Roman" w:hAnsi="Times New Roman" w:cs="Times New Roman"/>
                <w:sz w:val="24"/>
                <w:szCs w:val="24"/>
              </w:rPr>
              <w:t>58</w:t>
            </w:r>
          </w:p>
          <w:p w:rsidR="008869EF" w:rsidRDefault="008869EF" w:rsidP="008869EF">
            <w:pPr>
              <w:jc w:val="right"/>
              <w:rPr>
                <w:rFonts w:ascii="Times New Roman" w:hAnsi="Times New Roman" w:cs="Times New Roman"/>
                <w:sz w:val="24"/>
                <w:szCs w:val="24"/>
              </w:rPr>
            </w:pPr>
          </w:p>
          <w:p w:rsidR="008869EF" w:rsidRDefault="008869EF" w:rsidP="008869EF">
            <w:pPr>
              <w:jc w:val="right"/>
              <w:rPr>
                <w:rFonts w:ascii="Times New Roman" w:hAnsi="Times New Roman" w:cs="Times New Roman"/>
                <w:sz w:val="24"/>
                <w:szCs w:val="24"/>
              </w:rPr>
            </w:pPr>
            <w:r>
              <w:rPr>
                <w:rFonts w:ascii="Times New Roman" w:hAnsi="Times New Roman" w:cs="Times New Roman"/>
                <w:sz w:val="24"/>
                <w:szCs w:val="24"/>
              </w:rPr>
              <w:t>59</w:t>
            </w:r>
          </w:p>
          <w:p w:rsidR="008869EF" w:rsidRDefault="008869EF" w:rsidP="008869EF">
            <w:pPr>
              <w:jc w:val="right"/>
              <w:rPr>
                <w:rFonts w:ascii="Times New Roman" w:hAnsi="Times New Roman" w:cs="Times New Roman"/>
                <w:sz w:val="24"/>
                <w:szCs w:val="24"/>
              </w:rPr>
            </w:pPr>
            <w:r>
              <w:rPr>
                <w:rFonts w:ascii="Times New Roman" w:hAnsi="Times New Roman" w:cs="Times New Roman"/>
                <w:sz w:val="24"/>
                <w:szCs w:val="24"/>
              </w:rPr>
              <w:t>62</w:t>
            </w:r>
          </w:p>
          <w:p w:rsidR="008869EF" w:rsidRDefault="008869EF" w:rsidP="008869EF">
            <w:pPr>
              <w:jc w:val="right"/>
              <w:rPr>
                <w:rFonts w:ascii="Times New Roman" w:hAnsi="Times New Roman" w:cs="Times New Roman"/>
                <w:sz w:val="24"/>
                <w:szCs w:val="24"/>
              </w:rPr>
            </w:pPr>
            <w:r>
              <w:rPr>
                <w:rFonts w:ascii="Times New Roman" w:hAnsi="Times New Roman" w:cs="Times New Roman"/>
                <w:sz w:val="24"/>
                <w:szCs w:val="24"/>
              </w:rPr>
              <w:t>66</w:t>
            </w:r>
          </w:p>
          <w:p w:rsidR="008869EF" w:rsidRDefault="008869EF" w:rsidP="008869EF">
            <w:pPr>
              <w:jc w:val="right"/>
              <w:rPr>
                <w:rFonts w:ascii="Times New Roman" w:hAnsi="Times New Roman" w:cs="Times New Roman"/>
                <w:sz w:val="24"/>
                <w:szCs w:val="24"/>
              </w:rPr>
            </w:pPr>
            <w:r>
              <w:rPr>
                <w:rFonts w:ascii="Times New Roman" w:hAnsi="Times New Roman" w:cs="Times New Roman"/>
                <w:sz w:val="24"/>
                <w:szCs w:val="24"/>
              </w:rPr>
              <w:t>67</w:t>
            </w:r>
          </w:p>
          <w:p w:rsidR="008869EF" w:rsidRDefault="008869EF" w:rsidP="008869EF">
            <w:pPr>
              <w:jc w:val="right"/>
              <w:rPr>
                <w:rFonts w:ascii="Times New Roman" w:hAnsi="Times New Roman" w:cs="Times New Roman"/>
                <w:sz w:val="24"/>
                <w:szCs w:val="24"/>
              </w:rPr>
            </w:pPr>
            <w:r>
              <w:rPr>
                <w:rFonts w:ascii="Times New Roman" w:hAnsi="Times New Roman" w:cs="Times New Roman"/>
                <w:sz w:val="24"/>
                <w:szCs w:val="24"/>
              </w:rPr>
              <w:t>68</w:t>
            </w:r>
          </w:p>
          <w:p w:rsidR="008869EF" w:rsidRDefault="008869EF" w:rsidP="008869EF">
            <w:pPr>
              <w:jc w:val="right"/>
              <w:rPr>
                <w:rFonts w:ascii="Times New Roman" w:hAnsi="Times New Roman" w:cs="Times New Roman"/>
                <w:sz w:val="24"/>
                <w:szCs w:val="24"/>
              </w:rPr>
            </w:pPr>
            <w:r>
              <w:rPr>
                <w:rFonts w:ascii="Times New Roman" w:hAnsi="Times New Roman" w:cs="Times New Roman"/>
                <w:sz w:val="24"/>
                <w:szCs w:val="24"/>
              </w:rPr>
              <w:t>70</w:t>
            </w:r>
          </w:p>
          <w:p w:rsidR="008869EF" w:rsidRDefault="008869EF" w:rsidP="008869EF">
            <w:pPr>
              <w:jc w:val="right"/>
              <w:rPr>
                <w:rFonts w:ascii="Times New Roman" w:hAnsi="Times New Roman" w:cs="Times New Roman"/>
                <w:sz w:val="24"/>
                <w:szCs w:val="24"/>
              </w:rPr>
            </w:pPr>
            <w:r>
              <w:rPr>
                <w:rFonts w:ascii="Times New Roman" w:hAnsi="Times New Roman" w:cs="Times New Roman"/>
                <w:sz w:val="24"/>
                <w:szCs w:val="24"/>
              </w:rPr>
              <w:t>72</w:t>
            </w:r>
          </w:p>
          <w:p w:rsidR="008869EF" w:rsidRDefault="008869EF" w:rsidP="008869EF">
            <w:pPr>
              <w:jc w:val="right"/>
              <w:rPr>
                <w:rFonts w:ascii="Times New Roman" w:hAnsi="Times New Roman" w:cs="Times New Roman"/>
                <w:sz w:val="24"/>
                <w:szCs w:val="24"/>
              </w:rPr>
            </w:pPr>
          </w:p>
          <w:p w:rsidR="008869EF" w:rsidRDefault="008869EF" w:rsidP="008869EF">
            <w:pPr>
              <w:jc w:val="right"/>
              <w:rPr>
                <w:rFonts w:ascii="Times New Roman" w:hAnsi="Times New Roman" w:cs="Times New Roman"/>
                <w:sz w:val="24"/>
                <w:szCs w:val="24"/>
              </w:rPr>
            </w:pPr>
            <w:r>
              <w:rPr>
                <w:rFonts w:ascii="Times New Roman" w:hAnsi="Times New Roman" w:cs="Times New Roman"/>
                <w:sz w:val="24"/>
                <w:szCs w:val="24"/>
              </w:rPr>
              <w:t>73</w:t>
            </w:r>
          </w:p>
          <w:p w:rsidR="008869EF" w:rsidRDefault="008869EF" w:rsidP="008869EF">
            <w:pPr>
              <w:jc w:val="right"/>
              <w:rPr>
                <w:rFonts w:ascii="Times New Roman" w:hAnsi="Times New Roman" w:cs="Times New Roman"/>
                <w:sz w:val="24"/>
                <w:szCs w:val="24"/>
              </w:rPr>
            </w:pPr>
          </w:p>
          <w:p w:rsidR="008869EF" w:rsidRDefault="008869EF" w:rsidP="008869EF">
            <w:pPr>
              <w:jc w:val="right"/>
              <w:rPr>
                <w:rFonts w:ascii="Times New Roman" w:hAnsi="Times New Roman" w:cs="Times New Roman"/>
                <w:sz w:val="24"/>
                <w:szCs w:val="24"/>
              </w:rPr>
            </w:pPr>
            <w:r>
              <w:rPr>
                <w:rFonts w:ascii="Times New Roman" w:hAnsi="Times New Roman" w:cs="Times New Roman"/>
                <w:sz w:val="24"/>
                <w:szCs w:val="24"/>
              </w:rPr>
              <w:t>77</w:t>
            </w:r>
          </w:p>
          <w:p w:rsidR="008869EF" w:rsidRDefault="008869EF" w:rsidP="008869EF">
            <w:pPr>
              <w:jc w:val="right"/>
              <w:rPr>
                <w:rFonts w:ascii="Times New Roman" w:hAnsi="Times New Roman" w:cs="Times New Roman"/>
                <w:sz w:val="24"/>
                <w:szCs w:val="24"/>
              </w:rPr>
            </w:pPr>
            <w:r>
              <w:rPr>
                <w:rFonts w:ascii="Times New Roman" w:hAnsi="Times New Roman" w:cs="Times New Roman"/>
                <w:sz w:val="24"/>
                <w:szCs w:val="24"/>
              </w:rPr>
              <w:t>77</w:t>
            </w:r>
          </w:p>
          <w:p w:rsidR="008869EF" w:rsidRDefault="008869EF" w:rsidP="008869EF">
            <w:pPr>
              <w:jc w:val="right"/>
              <w:rPr>
                <w:rFonts w:ascii="Times New Roman" w:hAnsi="Times New Roman" w:cs="Times New Roman"/>
                <w:sz w:val="24"/>
                <w:szCs w:val="24"/>
              </w:rPr>
            </w:pPr>
          </w:p>
          <w:p w:rsidR="008869EF" w:rsidRDefault="008869EF" w:rsidP="008869EF">
            <w:pPr>
              <w:jc w:val="right"/>
              <w:rPr>
                <w:rFonts w:ascii="Times New Roman" w:hAnsi="Times New Roman" w:cs="Times New Roman"/>
                <w:sz w:val="24"/>
                <w:szCs w:val="24"/>
              </w:rPr>
            </w:pPr>
            <w:r>
              <w:rPr>
                <w:rFonts w:ascii="Times New Roman" w:hAnsi="Times New Roman" w:cs="Times New Roman"/>
                <w:sz w:val="24"/>
                <w:szCs w:val="24"/>
              </w:rPr>
              <w:t>79</w:t>
            </w:r>
          </w:p>
          <w:p w:rsidR="008869EF" w:rsidRDefault="008869EF" w:rsidP="008869EF">
            <w:pPr>
              <w:jc w:val="right"/>
              <w:rPr>
                <w:rFonts w:ascii="Times New Roman" w:hAnsi="Times New Roman" w:cs="Times New Roman"/>
                <w:sz w:val="24"/>
                <w:szCs w:val="24"/>
              </w:rPr>
            </w:pPr>
          </w:p>
          <w:p w:rsidR="008869EF" w:rsidRDefault="008869EF" w:rsidP="008869EF">
            <w:pPr>
              <w:jc w:val="right"/>
              <w:rPr>
                <w:rFonts w:ascii="Times New Roman" w:hAnsi="Times New Roman" w:cs="Times New Roman"/>
                <w:sz w:val="24"/>
                <w:szCs w:val="24"/>
              </w:rPr>
            </w:pPr>
            <w:r>
              <w:rPr>
                <w:rFonts w:ascii="Times New Roman" w:hAnsi="Times New Roman" w:cs="Times New Roman"/>
                <w:sz w:val="24"/>
                <w:szCs w:val="24"/>
              </w:rPr>
              <w:t>79</w:t>
            </w:r>
          </w:p>
          <w:p w:rsidR="008869EF" w:rsidRDefault="008869EF" w:rsidP="008869EF">
            <w:pPr>
              <w:jc w:val="right"/>
              <w:rPr>
                <w:rFonts w:ascii="Times New Roman" w:hAnsi="Times New Roman" w:cs="Times New Roman"/>
                <w:sz w:val="24"/>
                <w:szCs w:val="24"/>
              </w:rPr>
            </w:pPr>
          </w:p>
          <w:p w:rsidR="008869EF" w:rsidRDefault="00C54FE3" w:rsidP="008869EF">
            <w:pPr>
              <w:jc w:val="right"/>
              <w:rPr>
                <w:rFonts w:ascii="Times New Roman" w:hAnsi="Times New Roman" w:cs="Times New Roman"/>
                <w:sz w:val="24"/>
                <w:szCs w:val="24"/>
              </w:rPr>
            </w:pPr>
            <w:r>
              <w:rPr>
                <w:rFonts w:ascii="Times New Roman" w:hAnsi="Times New Roman" w:cs="Times New Roman"/>
                <w:sz w:val="24"/>
                <w:szCs w:val="24"/>
              </w:rPr>
              <w:t>81</w:t>
            </w:r>
          </w:p>
          <w:p w:rsidR="008869EF" w:rsidRDefault="008869EF" w:rsidP="008869EF">
            <w:pPr>
              <w:jc w:val="right"/>
              <w:rPr>
                <w:rFonts w:ascii="Times New Roman" w:hAnsi="Times New Roman" w:cs="Times New Roman"/>
                <w:sz w:val="24"/>
                <w:szCs w:val="24"/>
              </w:rPr>
            </w:pPr>
          </w:p>
          <w:p w:rsidR="008869EF" w:rsidRPr="009B5BE2" w:rsidRDefault="008869EF" w:rsidP="008869EF">
            <w:pPr>
              <w:jc w:val="right"/>
              <w:rPr>
                <w:rFonts w:ascii="Times New Roman" w:hAnsi="Times New Roman" w:cs="Times New Roman"/>
                <w:sz w:val="24"/>
                <w:szCs w:val="24"/>
              </w:rPr>
            </w:pPr>
            <w:r>
              <w:rPr>
                <w:rFonts w:ascii="Times New Roman" w:hAnsi="Times New Roman" w:cs="Times New Roman"/>
                <w:sz w:val="24"/>
                <w:szCs w:val="24"/>
              </w:rPr>
              <w:t>90</w:t>
            </w:r>
          </w:p>
        </w:tc>
      </w:tr>
    </w:tbl>
    <w:p w:rsidR="00DF575F" w:rsidRPr="009B5BE2" w:rsidRDefault="00DF575F" w:rsidP="00071EFF">
      <w:pPr>
        <w:jc w:val="both"/>
        <w:rPr>
          <w:rFonts w:ascii="Times New Roman" w:hAnsi="Times New Roman" w:cs="Times New Roman"/>
          <w:sz w:val="24"/>
          <w:szCs w:val="24"/>
        </w:rPr>
      </w:pPr>
    </w:p>
    <w:p w:rsidR="008869EF" w:rsidRDefault="008869EF" w:rsidP="00EF702C">
      <w:pPr>
        <w:tabs>
          <w:tab w:val="left" w:pos="1980"/>
        </w:tabs>
        <w:rPr>
          <w:rFonts w:ascii="Times New Roman" w:hAnsi="Times New Roman" w:cs="Times New Roman"/>
          <w:sz w:val="24"/>
          <w:szCs w:val="24"/>
        </w:rPr>
      </w:pPr>
    </w:p>
    <w:p w:rsidR="00AE36BC" w:rsidRDefault="00EF702C" w:rsidP="00EF702C">
      <w:pPr>
        <w:tabs>
          <w:tab w:val="left" w:pos="1980"/>
        </w:tabs>
        <w:rPr>
          <w:rFonts w:ascii="Times New Roman" w:hAnsi="Times New Roman" w:cs="Times New Roman"/>
          <w:sz w:val="24"/>
          <w:szCs w:val="24"/>
        </w:rPr>
      </w:pPr>
      <w:r>
        <w:rPr>
          <w:rFonts w:ascii="Times New Roman" w:hAnsi="Times New Roman" w:cs="Times New Roman"/>
          <w:sz w:val="24"/>
          <w:szCs w:val="24"/>
        </w:rPr>
        <w:tab/>
      </w:r>
    </w:p>
    <w:p w:rsidR="00897A00" w:rsidRDefault="00897A00" w:rsidP="00EF702C">
      <w:pPr>
        <w:tabs>
          <w:tab w:val="left" w:pos="1980"/>
        </w:tabs>
        <w:rPr>
          <w:rFonts w:ascii="Times New Roman" w:hAnsi="Times New Roman" w:cs="Times New Roman"/>
          <w:sz w:val="24"/>
          <w:szCs w:val="24"/>
        </w:rPr>
      </w:pPr>
    </w:p>
    <w:p w:rsidR="00897A00" w:rsidRDefault="00897A00" w:rsidP="00EF702C">
      <w:pPr>
        <w:tabs>
          <w:tab w:val="left" w:pos="1980"/>
        </w:tabs>
        <w:rPr>
          <w:rFonts w:ascii="Times New Roman" w:hAnsi="Times New Roman" w:cs="Times New Roman"/>
          <w:sz w:val="24"/>
          <w:szCs w:val="24"/>
        </w:rPr>
      </w:pPr>
    </w:p>
    <w:p w:rsidR="00897A00" w:rsidRDefault="00897A00" w:rsidP="00EF702C">
      <w:pPr>
        <w:tabs>
          <w:tab w:val="left" w:pos="1980"/>
        </w:tabs>
        <w:rPr>
          <w:rFonts w:ascii="Times New Roman" w:hAnsi="Times New Roman" w:cs="Times New Roman"/>
          <w:sz w:val="24"/>
          <w:szCs w:val="24"/>
        </w:rPr>
      </w:pPr>
    </w:p>
    <w:p w:rsidR="00897A00" w:rsidRDefault="00897A00" w:rsidP="00EF702C">
      <w:pPr>
        <w:tabs>
          <w:tab w:val="left" w:pos="1980"/>
        </w:tabs>
        <w:rPr>
          <w:rFonts w:ascii="Times New Roman" w:hAnsi="Times New Roman" w:cs="Times New Roman"/>
          <w:sz w:val="24"/>
          <w:szCs w:val="24"/>
        </w:rPr>
      </w:pPr>
    </w:p>
    <w:p w:rsidR="00897A00" w:rsidRDefault="00897A00" w:rsidP="00EF702C">
      <w:pPr>
        <w:tabs>
          <w:tab w:val="left" w:pos="1980"/>
        </w:tabs>
        <w:rPr>
          <w:rFonts w:ascii="Times New Roman" w:hAnsi="Times New Roman" w:cs="Times New Roman"/>
          <w:sz w:val="24"/>
          <w:szCs w:val="24"/>
        </w:rPr>
      </w:pPr>
    </w:p>
    <w:p w:rsidR="00897A00" w:rsidRPr="007B7B35" w:rsidRDefault="00897A00" w:rsidP="00897A00">
      <w:pPr>
        <w:spacing w:line="480" w:lineRule="auto"/>
        <w:contextualSpacing/>
        <w:jc w:val="center"/>
        <w:rPr>
          <w:rFonts w:ascii="Times New Roman" w:hAnsi="Times New Roman"/>
          <w:sz w:val="24"/>
          <w:szCs w:val="24"/>
        </w:rPr>
      </w:pPr>
      <w:r w:rsidRPr="007B7B35">
        <w:rPr>
          <w:rFonts w:ascii="Times New Roman" w:hAnsi="Times New Roman"/>
          <w:sz w:val="24"/>
          <w:szCs w:val="24"/>
        </w:rPr>
        <w:lastRenderedPageBreak/>
        <w:t>LIST OF TABLES</w:t>
      </w:r>
      <w:r>
        <w:rPr>
          <w:rFonts w:ascii="Times New Roman" w:hAnsi="Times New Roman"/>
          <w:sz w:val="24"/>
          <w:szCs w:val="24"/>
        </w:rPr>
        <w:t xml:space="preserve"> </w:t>
      </w:r>
    </w:p>
    <w:tbl>
      <w:tblPr>
        <w:tblStyle w:val="TableGrid"/>
        <w:tblW w:w="87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87"/>
        <w:gridCol w:w="843"/>
      </w:tblGrid>
      <w:tr w:rsidR="00897A00" w:rsidTr="008869EF">
        <w:tc>
          <w:tcPr>
            <w:tcW w:w="7984" w:type="dxa"/>
          </w:tcPr>
          <w:p w:rsidR="00897A00" w:rsidRDefault="00897A00" w:rsidP="00EF702C">
            <w:pPr>
              <w:tabs>
                <w:tab w:val="left" w:pos="1980"/>
              </w:tabs>
              <w:rPr>
                <w:rFonts w:ascii="Times New Roman" w:hAnsi="Times New Roman"/>
                <w:sz w:val="24"/>
                <w:szCs w:val="24"/>
              </w:rPr>
            </w:pPr>
            <w:r w:rsidRPr="007B7B35">
              <w:rPr>
                <w:rFonts w:ascii="Times New Roman" w:hAnsi="Times New Roman"/>
                <w:sz w:val="24"/>
                <w:szCs w:val="24"/>
              </w:rPr>
              <w:t>TABLE</w:t>
            </w:r>
          </w:p>
          <w:p w:rsidR="00786212" w:rsidRDefault="00786212" w:rsidP="00EF702C">
            <w:pPr>
              <w:tabs>
                <w:tab w:val="left" w:pos="1980"/>
              </w:tabs>
              <w:rPr>
                <w:rFonts w:ascii="Times New Roman" w:hAnsi="Times New Roman" w:cs="Times New Roman"/>
                <w:sz w:val="24"/>
                <w:szCs w:val="24"/>
              </w:rPr>
            </w:pPr>
          </w:p>
        </w:tc>
        <w:tc>
          <w:tcPr>
            <w:tcW w:w="746" w:type="dxa"/>
          </w:tcPr>
          <w:p w:rsidR="00897A00" w:rsidRDefault="00E92D33" w:rsidP="00897A00">
            <w:pPr>
              <w:tabs>
                <w:tab w:val="left" w:pos="1980"/>
              </w:tabs>
              <w:jc w:val="right"/>
              <w:rPr>
                <w:rFonts w:ascii="Times New Roman" w:hAnsi="Times New Roman" w:cs="Times New Roman"/>
                <w:sz w:val="24"/>
                <w:szCs w:val="24"/>
              </w:rPr>
            </w:pPr>
            <w:r>
              <w:rPr>
                <w:rFonts w:ascii="Times New Roman" w:hAnsi="Times New Roman" w:cs="Times New Roman"/>
                <w:sz w:val="24"/>
                <w:szCs w:val="24"/>
              </w:rPr>
              <w:t>PAGE</w:t>
            </w:r>
          </w:p>
        </w:tc>
      </w:tr>
      <w:tr w:rsidR="00BC24D2" w:rsidTr="008869EF">
        <w:tc>
          <w:tcPr>
            <w:tcW w:w="7984" w:type="dxa"/>
          </w:tcPr>
          <w:p w:rsidR="00BC24D2" w:rsidRPr="007B7B35" w:rsidRDefault="00BC24D2" w:rsidP="00C54FE3">
            <w:pPr>
              <w:tabs>
                <w:tab w:val="left" w:pos="7920"/>
                <w:tab w:val="right" w:pos="8820"/>
              </w:tabs>
              <w:contextualSpacing/>
              <w:jc w:val="both"/>
              <w:rPr>
                <w:rFonts w:ascii="Times New Roman" w:hAnsi="Times New Roman"/>
                <w:sz w:val="24"/>
                <w:szCs w:val="24"/>
              </w:rPr>
            </w:pPr>
            <w:r w:rsidRPr="007B7B35">
              <w:rPr>
                <w:rFonts w:ascii="Times New Roman" w:hAnsi="Times New Roman"/>
                <w:sz w:val="24"/>
                <w:szCs w:val="24"/>
              </w:rPr>
              <w:t>2.1:  Conversion table for different units of vacuum</w:t>
            </w:r>
            <w:r w:rsidRPr="007B7B35">
              <w:rPr>
                <w:rFonts w:ascii="Times New Roman" w:hAnsi="Times New Roman"/>
                <w:sz w:val="24"/>
                <w:szCs w:val="24"/>
              </w:rPr>
              <w:tab/>
              <w:t xml:space="preserve">       </w:t>
            </w:r>
          </w:p>
          <w:p w:rsidR="00BC24D2" w:rsidRDefault="00BC24D2" w:rsidP="00C54FE3">
            <w:pPr>
              <w:tabs>
                <w:tab w:val="left" w:pos="7020"/>
              </w:tabs>
              <w:ind w:left="446" w:hanging="446"/>
              <w:contextualSpacing/>
              <w:jc w:val="both"/>
              <w:rPr>
                <w:rFonts w:ascii="Times New Roman" w:hAnsi="Times New Roman"/>
                <w:sz w:val="24"/>
                <w:szCs w:val="24"/>
              </w:rPr>
            </w:pPr>
          </w:p>
          <w:p w:rsidR="00BC24D2" w:rsidRDefault="00BC24D2" w:rsidP="00C54FE3">
            <w:pPr>
              <w:tabs>
                <w:tab w:val="left" w:pos="7920"/>
                <w:tab w:val="right" w:pos="8820"/>
              </w:tabs>
              <w:contextualSpacing/>
              <w:jc w:val="both"/>
              <w:rPr>
                <w:rFonts w:ascii="Times New Roman" w:hAnsi="Times New Roman"/>
                <w:sz w:val="24"/>
                <w:szCs w:val="24"/>
              </w:rPr>
            </w:pPr>
            <w:r w:rsidRPr="007B7B35">
              <w:rPr>
                <w:rFonts w:ascii="Times New Roman" w:hAnsi="Times New Roman"/>
                <w:sz w:val="24"/>
                <w:szCs w:val="24"/>
              </w:rPr>
              <w:t xml:space="preserve">2.2: </w:t>
            </w:r>
            <w:r>
              <w:rPr>
                <w:rFonts w:ascii="Times New Roman" w:hAnsi="Times New Roman"/>
                <w:sz w:val="24"/>
                <w:szCs w:val="24"/>
              </w:rPr>
              <w:t xml:space="preserve"> </w:t>
            </w:r>
            <w:r w:rsidRPr="007B7B35">
              <w:rPr>
                <w:rFonts w:ascii="Times New Roman" w:hAnsi="Times New Roman"/>
                <w:sz w:val="24"/>
                <w:szCs w:val="24"/>
              </w:rPr>
              <w:t>Coefficients of thermal expansion of materials of interest from</w:t>
            </w:r>
          </w:p>
          <w:p w:rsidR="00BC24D2" w:rsidRPr="007B7B35" w:rsidRDefault="00BC24D2" w:rsidP="00C54FE3">
            <w:pPr>
              <w:tabs>
                <w:tab w:val="left" w:pos="7920"/>
                <w:tab w:val="right" w:pos="8820"/>
              </w:tabs>
              <w:contextualSpacing/>
              <w:jc w:val="both"/>
              <w:rPr>
                <w:rFonts w:ascii="Times New Roman" w:hAnsi="Times New Roman"/>
                <w:sz w:val="24"/>
                <w:szCs w:val="24"/>
              </w:rPr>
            </w:pPr>
            <w:r>
              <w:rPr>
                <w:rFonts w:ascii="Times New Roman" w:hAnsi="Times New Roman"/>
                <w:sz w:val="24"/>
                <w:szCs w:val="24"/>
              </w:rPr>
              <w:t xml:space="preserve">       </w:t>
            </w:r>
            <w:r w:rsidRPr="007B7B35">
              <w:rPr>
                <w:rFonts w:ascii="Times New Roman" w:hAnsi="Times New Roman"/>
                <w:sz w:val="24"/>
                <w:szCs w:val="24"/>
              </w:rPr>
              <w:t xml:space="preserve"> </w:t>
            </w:r>
            <w:r>
              <w:rPr>
                <w:rFonts w:ascii="Times New Roman" w:hAnsi="Times New Roman"/>
                <w:sz w:val="24"/>
                <w:szCs w:val="24"/>
              </w:rPr>
              <w:t xml:space="preserve">room </w:t>
            </w:r>
            <w:r w:rsidRPr="007B7B35">
              <w:rPr>
                <w:rFonts w:ascii="Times New Roman" w:hAnsi="Times New Roman"/>
                <w:sz w:val="24"/>
                <w:szCs w:val="24"/>
              </w:rPr>
              <w:t>temperature to 100 °C (lowest value to highest value)</w:t>
            </w:r>
            <w:r w:rsidRPr="007B7B35">
              <w:rPr>
                <w:rFonts w:ascii="Times New Roman" w:hAnsi="Times New Roman"/>
                <w:sz w:val="24"/>
                <w:szCs w:val="24"/>
              </w:rPr>
              <w:tab/>
              <w:t xml:space="preserve">                   </w:t>
            </w:r>
            <w:r>
              <w:rPr>
                <w:rFonts w:ascii="Times New Roman" w:hAnsi="Times New Roman"/>
                <w:sz w:val="24"/>
                <w:szCs w:val="24"/>
              </w:rPr>
              <w:t xml:space="preserve"> </w:t>
            </w:r>
            <w:r w:rsidRPr="007B7B35">
              <w:rPr>
                <w:rFonts w:ascii="Times New Roman" w:hAnsi="Times New Roman"/>
                <w:sz w:val="24"/>
                <w:szCs w:val="24"/>
              </w:rPr>
              <w:t xml:space="preserve">  </w:t>
            </w:r>
          </w:p>
          <w:p w:rsidR="00BC24D2" w:rsidRDefault="00BC24D2" w:rsidP="00C54FE3">
            <w:pPr>
              <w:autoSpaceDE w:val="0"/>
              <w:autoSpaceDN w:val="0"/>
              <w:adjustRightInd w:val="0"/>
              <w:ind w:left="446" w:hanging="446"/>
              <w:contextualSpacing/>
              <w:jc w:val="both"/>
              <w:rPr>
                <w:rFonts w:ascii="Times New Roman" w:hAnsi="Times New Roman"/>
                <w:sz w:val="24"/>
                <w:szCs w:val="24"/>
              </w:rPr>
            </w:pPr>
          </w:p>
          <w:p w:rsidR="00BC24D2" w:rsidRPr="007B7B35" w:rsidRDefault="00BC24D2" w:rsidP="00C54FE3">
            <w:pPr>
              <w:autoSpaceDE w:val="0"/>
              <w:autoSpaceDN w:val="0"/>
              <w:adjustRightInd w:val="0"/>
              <w:ind w:left="432" w:hanging="450"/>
              <w:contextualSpacing/>
              <w:jc w:val="both"/>
              <w:rPr>
                <w:rFonts w:ascii="Times New Roman" w:hAnsi="Times New Roman"/>
                <w:sz w:val="24"/>
                <w:szCs w:val="24"/>
              </w:rPr>
            </w:pPr>
            <w:r w:rsidRPr="007B7B35">
              <w:rPr>
                <w:rFonts w:ascii="Times New Roman" w:hAnsi="Times New Roman"/>
                <w:sz w:val="24"/>
                <w:szCs w:val="24"/>
              </w:rPr>
              <w:t>2.3:</w:t>
            </w:r>
            <w:r>
              <w:rPr>
                <w:rFonts w:ascii="Times New Roman" w:hAnsi="Times New Roman"/>
                <w:sz w:val="24"/>
                <w:szCs w:val="24"/>
              </w:rPr>
              <w:t xml:space="preserve"> </w:t>
            </w:r>
            <w:r w:rsidRPr="007B7B35">
              <w:rPr>
                <w:rFonts w:ascii="Times New Roman" w:hAnsi="Times New Roman"/>
                <w:sz w:val="24"/>
                <w:szCs w:val="24"/>
              </w:rPr>
              <w:t>Comparison of hardness values from partial unloading experiments</w:t>
            </w:r>
            <w:r>
              <w:rPr>
                <w:rFonts w:ascii="Times New Roman" w:hAnsi="Times New Roman"/>
                <w:sz w:val="24"/>
                <w:szCs w:val="24"/>
              </w:rPr>
              <w:t xml:space="preserve"> </w:t>
            </w:r>
            <w:r w:rsidRPr="007B7B35">
              <w:rPr>
                <w:rFonts w:ascii="Times New Roman" w:hAnsi="Times New Roman"/>
                <w:sz w:val="24"/>
                <w:szCs w:val="24"/>
              </w:rPr>
              <w:t>at  indentation  depths  of  10%  and  20%  of  the  film  thickness. E</w:t>
            </w:r>
            <w:r w:rsidRPr="00897A00">
              <w:rPr>
                <w:rFonts w:ascii="Times New Roman" w:hAnsi="Times New Roman"/>
                <w:sz w:val="24"/>
                <w:szCs w:val="24"/>
              </w:rPr>
              <w:t>r</w:t>
            </w:r>
            <w:r w:rsidRPr="007B7B35">
              <w:rPr>
                <w:rFonts w:ascii="Times New Roman" w:hAnsi="Times New Roman"/>
                <w:sz w:val="24"/>
                <w:szCs w:val="24"/>
              </w:rPr>
              <w:t xml:space="preserve">  </w:t>
            </w:r>
            <w:r>
              <w:rPr>
                <w:rFonts w:ascii="Times New Roman" w:hAnsi="Times New Roman"/>
                <w:sz w:val="24"/>
                <w:szCs w:val="24"/>
              </w:rPr>
              <w:t>c</w:t>
            </w:r>
            <w:r w:rsidRPr="007B7B35">
              <w:rPr>
                <w:rFonts w:ascii="Times New Roman" w:hAnsi="Times New Roman"/>
                <w:sz w:val="24"/>
                <w:szCs w:val="24"/>
              </w:rPr>
              <w:t>orresponds to  modulus  value  at  10%  of  the  film  thickness and E</w:t>
            </w:r>
            <w:r w:rsidRPr="007B7B35">
              <w:rPr>
                <w:rFonts w:ascii="Times New Roman" w:hAnsi="Times New Roman"/>
                <w:sz w:val="24"/>
                <w:szCs w:val="24"/>
                <w:vertAlign w:val="subscript"/>
              </w:rPr>
              <w:t>s</w:t>
            </w:r>
            <w:r w:rsidRPr="007B7B35">
              <w:rPr>
                <w:rFonts w:ascii="Times New Roman" w:hAnsi="Times New Roman"/>
                <w:sz w:val="24"/>
                <w:szCs w:val="24"/>
              </w:rPr>
              <w:t xml:space="preserve"> corresponds to reduced modulus at 20% of film thickness                </w:t>
            </w:r>
            <w:r>
              <w:rPr>
                <w:rFonts w:ascii="Times New Roman" w:hAnsi="Times New Roman"/>
                <w:sz w:val="24"/>
                <w:szCs w:val="24"/>
              </w:rPr>
              <w:t xml:space="preserve">         </w:t>
            </w:r>
            <w:r w:rsidRPr="007B7B35">
              <w:rPr>
                <w:rFonts w:ascii="Times New Roman" w:hAnsi="Times New Roman"/>
                <w:sz w:val="24"/>
                <w:szCs w:val="24"/>
              </w:rPr>
              <w:t xml:space="preserve">                     </w:t>
            </w:r>
          </w:p>
          <w:p w:rsidR="00BC24D2" w:rsidRPr="007B7B35" w:rsidRDefault="00BC24D2" w:rsidP="00C54FE3">
            <w:pPr>
              <w:autoSpaceDE w:val="0"/>
              <w:autoSpaceDN w:val="0"/>
              <w:adjustRightInd w:val="0"/>
              <w:ind w:left="446" w:right="1714" w:hanging="446"/>
              <w:contextualSpacing/>
              <w:jc w:val="both"/>
              <w:rPr>
                <w:rFonts w:ascii="Times New Roman" w:hAnsi="Times New Roman"/>
                <w:sz w:val="24"/>
                <w:szCs w:val="24"/>
              </w:rPr>
            </w:pPr>
            <w:r w:rsidRPr="007B7B35">
              <w:rPr>
                <w:rFonts w:ascii="Times New Roman" w:hAnsi="Times New Roman"/>
                <w:sz w:val="24"/>
                <w:szCs w:val="24"/>
              </w:rPr>
              <w:t xml:space="preserve">                              </w:t>
            </w:r>
          </w:p>
          <w:p w:rsidR="00BC24D2" w:rsidRDefault="00BC24D2" w:rsidP="00C54FE3">
            <w:pPr>
              <w:contextualSpacing/>
              <w:jc w:val="both"/>
              <w:rPr>
                <w:rFonts w:ascii="Times New Roman" w:hAnsi="Times New Roman"/>
                <w:sz w:val="24"/>
                <w:szCs w:val="24"/>
              </w:rPr>
            </w:pPr>
            <w:r w:rsidRPr="007B7B35">
              <w:rPr>
                <w:rFonts w:ascii="Times New Roman" w:hAnsi="Times New Roman"/>
                <w:sz w:val="24"/>
                <w:szCs w:val="24"/>
              </w:rPr>
              <w:t xml:space="preserve">2.4: </w:t>
            </w:r>
            <w:r>
              <w:rPr>
                <w:rFonts w:ascii="Times New Roman" w:hAnsi="Times New Roman"/>
                <w:sz w:val="24"/>
                <w:szCs w:val="24"/>
              </w:rPr>
              <w:t xml:space="preserve"> </w:t>
            </w:r>
            <w:r w:rsidRPr="007B7B35">
              <w:rPr>
                <w:rFonts w:ascii="Times New Roman" w:hAnsi="Times New Roman"/>
                <w:sz w:val="24"/>
                <w:szCs w:val="24"/>
              </w:rPr>
              <w:t>Fixture span as per ASTM C 1161</w:t>
            </w:r>
            <w:r w:rsidRPr="007B7B35">
              <w:rPr>
                <w:rFonts w:ascii="Times New Roman" w:hAnsi="Times New Roman"/>
                <w:sz w:val="24"/>
                <w:szCs w:val="24"/>
              </w:rPr>
              <w:tab/>
            </w:r>
          </w:p>
          <w:p w:rsidR="00BC24D2" w:rsidRPr="007B7B35" w:rsidRDefault="00BC24D2" w:rsidP="00C54FE3">
            <w:pPr>
              <w:contextualSpacing/>
              <w:jc w:val="both"/>
              <w:rPr>
                <w:rFonts w:ascii="Times New Roman" w:hAnsi="Times New Roman"/>
                <w:sz w:val="24"/>
                <w:szCs w:val="24"/>
              </w:rPr>
            </w:pPr>
            <w:r w:rsidRPr="007B7B35">
              <w:rPr>
                <w:rFonts w:ascii="Times New Roman" w:hAnsi="Times New Roman"/>
                <w:sz w:val="24"/>
                <w:szCs w:val="24"/>
              </w:rPr>
              <w:t xml:space="preserve">           </w:t>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t xml:space="preserve">               </w:t>
            </w:r>
          </w:p>
          <w:p w:rsidR="00BC24D2" w:rsidRPr="007B7B35" w:rsidRDefault="00BC24D2" w:rsidP="00C54FE3">
            <w:pPr>
              <w:contextualSpacing/>
              <w:jc w:val="both"/>
              <w:rPr>
                <w:rFonts w:ascii="Times New Roman" w:hAnsi="Times New Roman"/>
                <w:sz w:val="24"/>
                <w:szCs w:val="24"/>
              </w:rPr>
            </w:pPr>
            <w:r w:rsidRPr="007B7B35">
              <w:rPr>
                <w:rFonts w:ascii="Times New Roman" w:hAnsi="Times New Roman"/>
                <w:sz w:val="24"/>
                <w:szCs w:val="24"/>
              </w:rPr>
              <w:t xml:space="preserve">2.5: </w:t>
            </w:r>
            <w:r>
              <w:rPr>
                <w:rFonts w:ascii="Times New Roman" w:hAnsi="Times New Roman"/>
                <w:sz w:val="24"/>
                <w:szCs w:val="24"/>
              </w:rPr>
              <w:t xml:space="preserve"> </w:t>
            </w:r>
            <w:r w:rsidRPr="007B7B35">
              <w:rPr>
                <w:rFonts w:ascii="Times New Roman" w:hAnsi="Times New Roman"/>
                <w:sz w:val="24"/>
                <w:szCs w:val="24"/>
              </w:rPr>
              <w:t>Sample size as per ASTM C 1161</w:t>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t xml:space="preserve">      </w:t>
            </w:r>
            <w:r>
              <w:rPr>
                <w:rFonts w:ascii="Times New Roman" w:hAnsi="Times New Roman"/>
                <w:sz w:val="24"/>
                <w:szCs w:val="24"/>
              </w:rPr>
              <w:t xml:space="preserve"> </w:t>
            </w:r>
          </w:p>
          <w:p w:rsidR="00BC24D2" w:rsidRPr="007B7B35" w:rsidRDefault="00BC24D2" w:rsidP="00C54FE3">
            <w:pPr>
              <w:contextualSpacing/>
              <w:jc w:val="both"/>
              <w:rPr>
                <w:rFonts w:ascii="Times New Roman" w:hAnsi="Times New Roman"/>
                <w:sz w:val="24"/>
                <w:szCs w:val="24"/>
              </w:rPr>
            </w:pPr>
            <w:r w:rsidRPr="007B7B35">
              <w:rPr>
                <w:rFonts w:ascii="Times New Roman" w:hAnsi="Times New Roman"/>
                <w:sz w:val="24"/>
                <w:szCs w:val="24"/>
              </w:rPr>
              <w:t xml:space="preserve">2.6: </w:t>
            </w:r>
            <w:r>
              <w:rPr>
                <w:rFonts w:ascii="Times New Roman" w:hAnsi="Times New Roman"/>
                <w:sz w:val="24"/>
                <w:szCs w:val="24"/>
              </w:rPr>
              <w:t xml:space="preserve"> </w:t>
            </w:r>
            <w:r w:rsidRPr="007B7B35">
              <w:rPr>
                <w:rFonts w:ascii="Times New Roman" w:hAnsi="Times New Roman"/>
                <w:sz w:val="24"/>
                <w:szCs w:val="24"/>
              </w:rPr>
              <w:t>Cross head speeds for different configurations</w:t>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t xml:space="preserve">       </w:t>
            </w:r>
          </w:p>
          <w:p w:rsidR="00BC24D2" w:rsidRPr="007B7B35" w:rsidRDefault="00BC24D2" w:rsidP="00C54FE3">
            <w:pPr>
              <w:contextualSpacing/>
              <w:jc w:val="both"/>
              <w:rPr>
                <w:rFonts w:ascii="Times New Roman" w:hAnsi="Times New Roman"/>
                <w:sz w:val="24"/>
                <w:szCs w:val="24"/>
              </w:rPr>
            </w:pPr>
            <w:r w:rsidRPr="007B7B35">
              <w:rPr>
                <w:rFonts w:ascii="Times New Roman" w:hAnsi="Times New Roman"/>
                <w:sz w:val="24"/>
                <w:szCs w:val="24"/>
              </w:rPr>
              <w:t xml:space="preserve">3.1: </w:t>
            </w:r>
            <w:r>
              <w:rPr>
                <w:rFonts w:ascii="Times New Roman" w:hAnsi="Times New Roman"/>
                <w:sz w:val="24"/>
                <w:szCs w:val="24"/>
              </w:rPr>
              <w:t xml:space="preserve"> </w:t>
            </w:r>
            <w:r w:rsidRPr="007B7B35">
              <w:rPr>
                <w:rFonts w:ascii="Times New Roman" w:hAnsi="Times New Roman"/>
                <w:sz w:val="24"/>
                <w:szCs w:val="24"/>
              </w:rPr>
              <w:t>Composit</w:t>
            </w:r>
            <w:r>
              <w:rPr>
                <w:rFonts w:ascii="Times New Roman" w:hAnsi="Times New Roman"/>
                <w:sz w:val="24"/>
                <w:szCs w:val="24"/>
              </w:rPr>
              <w:t>ion of HTCC tape</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xml:space="preserve">       </w:t>
            </w:r>
          </w:p>
          <w:p w:rsidR="00BC24D2" w:rsidRPr="007B7B35" w:rsidRDefault="00BC24D2" w:rsidP="00C54FE3">
            <w:pPr>
              <w:contextualSpacing/>
              <w:jc w:val="both"/>
              <w:rPr>
                <w:rFonts w:ascii="Times New Roman" w:hAnsi="Times New Roman"/>
                <w:sz w:val="24"/>
                <w:szCs w:val="24"/>
              </w:rPr>
            </w:pPr>
            <w:r w:rsidRPr="007B7B35">
              <w:rPr>
                <w:rFonts w:ascii="Times New Roman" w:hAnsi="Times New Roman"/>
                <w:sz w:val="24"/>
                <w:szCs w:val="24"/>
              </w:rPr>
              <w:t xml:space="preserve">3.2: </w:t>
            </w:r>
            <w:r>
              <w:rPr>
                <w:rFonts w:ascii="Times New Roman" w:hAnsi="Times New Roman"/>
                <w:sz w:val="24"/>
                <w:szCs w:val="24"/>
              </w:rPr>
              <w:t xml:space="preserve"> </w:t>
            </w:r>
            <w:r w:rsidRPr="007B7B35">
              <w:rPr>
                <w:rFonts w:ascii="Times New Roman" w:hAnsi="Times New Roman"/>
                <w:sz w:val="24"/>
                <w:szCs w:val="24"/>
              </w:rPr>
              <w:t>Contact angle values of different sample for Au on Ti</w:t>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t xml:space="preserve">       </w:t>
            </w:r>
          </w:p>
          <w:p w:rsidR="00BC24D2" w:rsidRPr="007B7B35" w:rsidRDefault="00BC24D2" w:rsidP="00C54FE3">
            <w:pPr>
              <w:contextualSpacing/>
              <w:jc w:val="both"/>
              <w:rPr>
                <w:rFonts w:ascii="Times New Roman" w:hAnsi="Times New Roman"/>
                <w:sz w:val="24"/>
                <w:szCs w:val="24"/>
              </w:rPr>
            </w:pPr>
            <w:r w:rsidRPr="007B7B35">
              <w:rPr>
                <w:rFonts w:ascii="Times New Roman" w:hAnsi="Times New Roman"/>
                <w:sz w:val="24"/>
                <w:szCs w:val="24"/>
              </w:rPr>
              <w:t xml:space="preserve">3.3 </w:t>
            </w:r>
            <w:r>
              <w:rPr>
                <w:rFonts w:ascii="Times New Roman" w:hAnsi="Times New Roman"/>
                <w:sz w:val="24"/>
                <w:szCs w:val="24"/>
              </w:rPr>
              <w:t xml:space="preserve">  </w:t>
            </w:r>
            <w:r w:rsidRPr="007B7B35">
              <w:rPr>
                <w:rFonts w:ascii="Times New Roman" w:hAnsi="Times New Roman"/>
                <w:sz w:val="24"/>
                <w:szCs w:val="24"/>
              </w:rPr>
              <w:t>Contact angle values of different sample for Au on Nb</w:t>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t xml:space="preserve">       </w:t>
            </w:r>
          </w:p>
          <w:p w:rsidR="00BC24D2" w:rsidRPr="007B7B35" w:rsidRDefault="00BC24D2" w:rsidP="00C54FE3">
            <w:pPr>
              <w:contextualSpacing/>
              <w:jc w:val="both"/>
              <w:rPr>
                <w:rFonts w:ascii="Times New Roman" w:hAnsi="Times New Roman"/>
                <w:sz w:val="24"/>
                <w:szCs w:val="24"/>
              </w:rPr>
            </w:pPr>
            <w:r w:rsidRPr="007B7B35">
              <w:rPr>
                <w:rFonts w:ascii="Times New Roman" w:eastAsia="Times New Roman" w:hAnsi="Times New Roman"/>
                <w:color w:val="000000"/>
                <w:sz w:val="24"/>
                <w:szCs w:val="24"/>
              </w:rPr>
              <w:t>3.4: Wetting angle values of gold on tungsten metal at 1</w:t>
            </w:r>
            <w:r w:rsidRPr="007B7B35">
              <w:rPr>
                <w:rFonts w:ascii="Times New Roman" w:hAnsi="Times New Roman"/>
                <w:sz w:val="24"/>
                <w:szCs w:val="24"/>
              </w:rPr>
              <w:t>090± 10 °C</w:t>
            </w:r>
            <w:r w:rsidRPr="007B7B35">
              <w:rPr>
                <w:rFonts w:ascii="Times New Roman" w:hAnsi="Times New Roman"/>
                <w:sz w:val="24"/>
                <w:szCs w:val="24"/>
              </w:rPr>
              <w:tab/>
            </w:r>
            <w:r w:rsidRPr="007B7B35">
              <w:rPr>
                <w:rFonts w:ascii="Times New Roman" w:hAnsi="Times New Roman"/>
                <w:sz w:val="24"/>
                <w:szCs w:val="24"/>
              </w:rPr>
              <w:tab/>
              <w:t xml:space="preserve">       </w:t>
            </w:r>
          </w:p>
          <w:p w:rsidR="00BC24D2" w:rsidRPr="007B7B35" w:rsidRDefault="00BC24D2" w:rsidP="00C54FE3">
            <w:pPr>
              <w:autoSpaceDE w:val="0"/>
              <w:autoSpaceDN w:val="0"/>
              <w:adjustRightInd w:val="0"/>
              <w:contextualSpacing/>
              <w:jc w:val="both"/>
              <w:rPr>
                <w:rFonts w:ascii="Times New Roman" w:hAnsi="Times New Roman"/>
                <w:color w:val="000000"/>
                <w:sz w:val="24"/>
                <w:szCs w:val="24"/>
              </w:rPr>
            </w:pPr>
            <w:r w:rsidRPr="007B7B35">
              <w:rPr>
                <w:rFonts w:ascii="Times New Roman" w:hAnsi="Times New Roman"/>
                <w:color w:val="000000"/>
                <w:sz w:val="24"/>
                <w:szCs w:val="24"/>
              </w:rPr>
              <w:t xml:space="preserve">3.5: </w:t>
            </w:r>
            <w:r>
              <w:rPr>
                <w:rFonts w:ascii="Times New Roman" w:hAnsi="Times New Roman"/>
                <w:color w:val="000000"/>
                <w:sz w:val="24"/>
                <w:szCs w:val="24"/>
              </w:rPr>
              <w:t xml:space="preserve"> </w:t>
            </w:r>
            <w:r w:rsidRPr="007B7B35">
              <w:rPr>
                <w:rFonts w:ascii="Times New Roman" w:hAnsi="Times New Roman"/>
                <w:color w:val="000000"/>
                <w:sz w:val="24"/>
                <w:szCs w:val="24"/>
              </w:rPr>
              <w:t xml:space="preserve">Surface roughness measured by optical profilometery for </w:t>
            </w:r>
          </w:p>
          <w:p w:rsidR="00BC24D2" w:rsidRPr="007B7B35" w:rsidRDefault="00BC24D2" w:rsidP="00C54FE3">
            <w:pPr>
              <w:autoSpaceDE w:val="0"/>
              <w:autoSpaceDN w:val="0"/>
              <w:adjustRightInd w:val="0"/>
              <w:contextualSpacing/>
              <w:jc w:val="both"/>
              <w:rPr>
                <w:rFonts w:ascii="Times New Roman" w:hAnsi="Times New Roman"/>
                <w:color w:val="000000"/>
                <w:sz w:val="24"/>
                <w:szCs w:val="24"/>
              </w:rPr>
            </w:pPr>
            <w:r w:rsidRPr="007B7B35">
              <w:rPr>
                <w:rFonts w:ascii="Times New Roman" w:hAnsi="Times New Roman"/>
                <w:color w:val="000000"/>
                <w:sz w:val="24"/>
                <w:szCs w:val="24"/>
              </w:rPr>
              <w:t xml:space="preserve">       sa</w:t>
            </w:r>
            <w:r>
              <w:rPr>
                <w:rFonts w:ascii="Times New Roman" w:hAnsi="Times New Roman"/>
                <w:color w:val="000000"/>
                <w:sz w:val="24"/>
                <w:szCs w:val="24"/>
              </w:rPr>
              <w:t>mples 5A and 5D</w:t>
            </w:r>
            <w:r>
              <w:rPr>
                <w:rFonts w:ascii="Times New Roman" w:hAnsi="Times New Roman"/>
                <w:color w:val="000000"/>
                <w:sz w:val="24"/>
                <w:szCs w:val="24"/>
              </w:rPr>
              <w:tab/>
            </w:r>
            <w:r>
              <w:rPr>
                <w:rFonts w:ascii="Times New Roman" w:hAnsi="Times New Roman"/>
                <w:color w:val="000000"/>
                <w:sz w:val="24"/>
                <w:szCs w:val="24"/>
              </w:rPr>
              <w:tab/>
            </w:r>
            <w:r>
              <w:rPr>
                <w:rFonts w:ascii="Times New Roman" w:hAnsi="Times New Roman"/>
                <w:color w:val="000000"/>
                <w:sz w:val="24"/>
                <w:szCs w:val="24"/>
              </w:rPr>
              <w:tab/>
            </w:r>
            <w:r>
              <w:rPr>
                <w:rFonts w:ascii="Times New Roman" w:hAnsi="Times New Roman"/>
                <w:color w:val="000000"/>
                <w:sz w:val="24"/>
                <w:szCs w:val="24"/>
              </w:rPr>
              <w:tab/>
            </w:r>
            <w:r>
              <w:rPr>
                <w:rFonts w:ascii="Times New Roman" w:hAnsi="Times New Roman"/>
                <w:color w:val="000000"/>
                <w:sz w:val="24"/>
                <w:szCs w:val="24"/>
              </w:rPr>
              <w:tab/>
            </w:r>
            <w:r>
              <w:rPr>
                <w:rFonts w:ascii="Times New Roman" w:hAnsi="Times New Roman"/>
                <w:color w:val="000000"/>
                <w:sz w:val="24"/>
                <w:szCs w:val="24"/>
              </w:rPr>
              <w:tab/>
              <w:t xml:space="preserve">       </w:t>
            </w:r>
          </w:p>
          <w:p w:rsidR="00BC24D2" w:rsidRPr="007B7B35" w:rsidRDefault="00BC24D2" w:rsidP="00C54FE3">
            <w:pPr>
              <w:autoSpaceDE w:val="0"/>
              <w:autoSpaceDN w:val="0"/>
              <w:adjustRightInd w:val="0"/>
              <w:contextualSpacing/>
              <w:jc w:val="both"/>
              <w:rPr>
                <w:rFonts w:ascii="Times New Roman" w:hAnsi="Times New Roman"/>
                <w:color w:val="000000"/>
                <w:sz w:val="24"/>
                <w:szCs w:val="24"/>
              </w:rPr>
            </w:pPr>
          </w:p>
          <w:p w:rsidR="00BC24D2" w:rsidRPr="007B7B35" w:rsidRDefault="00BC24D2" w:rsidP="00C54FE3">
            <w:pPr>
              <w:contextualSpacing/>
              <w:jc w:val="both"/>
              <w:rPr>
                <w:rFonts w:ascii="Times New Roman" w:hAnsi="Times New Roman"/>
                <w:sz w:val="24"/>
                <w:szCs w:val="24"/>
              </w:rPr>
            </w:pPr>
            <w:r w:rsidRPr="007B7B35">
              <w:rPr>
                <w:rFonts w:ascii="Times New Roman" w:hAnsi="Times New Roman"/>
                <w:sz w:val="24"/>
                <w:szCs w:val="24"/>
              </w:rPr>
              <w:t xml:space="preserve">3.6: </w:t>
            </w:r>
            <w:r>
              <w:rPr>
                <w:rFonts w:ascii="Times New Roman" w:hAnsi="Times New Roman"/>
                <w:sz w:val="24"/>
                <w:szCs w:val="24"/>
              </w:rPr>
              <w:t xml:space="preserve"> </w:t>
            </w:r>
            <w:r w:rsidRPr="007B7B35">
              <w:rPr>
                <w:rFonts w:ascii="Times New Roman" w:hAnsi="Times New Roman"/>
                <w:sz w:val="24"/>
                <w:szCs w:val="24"/>
              </w:rPr>
              <w:t>Adhesion strengths for sample 5A</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xml:space="preserve">       </w:t>
            </w:r>
          </w:p>
          <w:p w:rsidR="00BC24D2" w:rsidRPr="007B7B35" w:rsidRDefault="00BC24D2" w:rsidP="00C54FE3">
            <w:pPr>
              <w:ind w:left="450" w:hanging="450"/>
              <w:contextualSpacing/>
              <w:jc w:val="both"/>
              <w:rPr>
                <w:rFonts w:ascii="Times New Roman" w:hAnsi="Times New Roman"/>
                <w:sz w:val="24"/>
                <w:szCs w:val="24"/>
              </w:rPr>
            </w:pPr>
            <w:r w:rsidRPr="007B7B35">
              <w:rPr>
                <w:rFonts w:ascii="Times New Roman" w:hAnsi="Times New Roman"/>
                <w:sz w:val="24"/>
                <w:szCs w:val="24"/>
              </w:rPr>
              <w:t xml:space="preserve">3.7: </w:t>
            </w:r>
            <w:r>
              <w:rPr>
                <w:rFonts w:ascii="Times New Roman" w:hAnsi="Times New Roman"/>
                <w:sz w:val="24"/>
                <w:szCs w:val="24"/>
              </w:rPr>
              <w:t xml:space="preserve"> </w:t>
            </w:r>
            <w:r w:rsidRPr="007B7B35">
              <w:rPr>
                <w:rFonts w:ascii="Times New Roman" w:hAnsi="Times New Roman"/>
                <w:sz w:val="24"/>
                <w:szCs w:val="24"/>
              </w:rPr>
              <w:t>EDX analysis at the different points shown in figure 1 showing</w:t>
            </w:r>
          </w:p>
          <w:p w:rsidR="00BC24D2" w:rsidRPr="007B7B35" w:rsidRDefault="00BC24D2" w:rsidP="00C54FE3">
            <w:pPr>
              <w:ind w:left="446"/>
              <w:contextualSpacing/>
              <w:jc w:val="both"/>
              <w:rPr>
                <w:rFonts w:ascii="Times New Roman" w:hAnsi="Times New Roman"/>
                <w:sz w:val="24"/>
                <w:szCs w:val="24"/>
              </w:rPr>
            </w:pPr>
            <w:r w:rsidRPr="007B7B35">
              <w:rPr>
                <w:rFonts w:ascii="Times New Roman" w:hAnsi="Times New Roman"/>
                <w:sz w:val="24"/>
                <w:szCs w:val="24"/>
              </w:rPr>
              <w:t>atomic percentages of Au and Ti at different point</w:t>
            </w:r>
            <w:r w:rsidRPr="007B7B35">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xml:space="preserve">        </w:t>
            </w:r>
          </w:p>
          <w:p w:rsidR="00BC24D2" w:rsidRDefault="00BC24D2" w:rsidP="00C54FE3">
            <w:pPr>
              <w:ind w:left="-4" w:right="-108"/>
              <w:contextualSpacing/>
              <w:jc w:val="both"/>
              <w:rPr>
                <w:rFonts w:ascii="Times New Roman" w:hAnsi="Times New Roman"/>
                <w:color w:val="000000"/>
                <w:sz w:val="24"/>
                <w:szCs w:val="24"/>
              </w:rPr>
            </w:pPr>
            <w:r w:rsidRPr="007B7B35">
              <w:rPr>
                <w:rFonts w:ascii="Times New Roman" w:hAnsi="Times New Roman"/>
                <w:color w:val="000000"/>
                <w:sz w:val="24"/>
                <w:szCs w:val="24"/>
              </w:rPr>
              <w:t xml:space="preserve">3.8: </w:t>
            </w:r>
            <w:r>
              <w:rPr>
                <w:rFonts w:ascii="Times New Roman" w:hAnsi="Times New Roman"/>
                <w:color w:val="000000"/>
                <w:sz w:val="24"/>
                <w:szCs w:val="24"/>
              </w:rPr>
              <w:t xml:space="preserve"> </w:t>
            </w:r>
            <w:r w:rsidRPr="007B7B35">
              <w:rPr>
                <w:rFonts w:ascii="Times New Roman" w:hAnsi="Times New Roman"/>
                <w:color w:val="000000"/>
                <w:sz w:val="24"/>
                <w:szCs w:val="24"/>
              </w:rPr>
              <w:t>Surfac</w:t>
            </w:r>
            <w:r>
              <w:rPr>
                <w:rFonts w:ascii="Times New Roman" w:hAnsi="Times New Roman"/>
                <w:color w:val="000000"/>
                <w:sz w:val="24"/>
                <w:szCs w:val="24"/>
              </w:rPr>
              <w:t>e roughness measured by optical p</w:t>
            </w:r>
            <w:r w:rsidRPr="007B7B35">
              <w:rPr>
                <w:rFonts w:ascii="Times New Roman" w:hAnsi="Times New Roman"/>
                <w:color w:val="000000"/>
                <w:sz w:val="24"/>
                <w:szCs w:val="24"/>
              </w:rPr>
              <w:t>rofilometery for samples</w:t>
            </w:r>
          </w:p>
          <w:p w:rsidR="00BC24D2" w:rsidRDefault="00BC24D2" w:rsidP="00C54FE3">
            <w:pPr>
              <w:ind w:left="-4" w:right="-108"/>
              <w:contextualSpacing/>
              <w:jc w:val="both"/>
              <w:rPr>
                <w:rFonts w:ascii="Times New Roman" w:hAnsi="Times New Roman"/>
                <w:color w:val="000000"/>
                <w:sz w:val="24"/>
                <w:szCs w:val="24"/>
              </w:rPr>
            </w:pPr>
            <w:r>
              <w:rPr>
                <w:rFonts w:ascii="Times New Roman" w:hAnsi="Times New Roman"/>
                <w:color w:val="000000"/>
                <w:sz w:val="24"/>
                <w:szCs w:val="24"/>
              </w:rPr>
              <w:t xml:space="preserve">       </w:t>
            </w:r>
            <w:r w:rsidRPr="007B7B35">
              <w:rPr>
                <w:rFonts w:ascii="Times New Roman" w:hAnsi="Times New Roman"/>
                <w:color w:val="000000"/>
                <w:sz w:val="24"/>
                <w:szCs w:val="24"/>
              </w:rPr>
              <w:t>5A and 5D</w:t>
            </w:r>
            <w:r w:rsidRPr="007B7B35">
              <w:rPr>
                <w:rFonts w:ascii="Times New Roman" w:hAnsi="Times New Roman"/>
                <w:color w:val="000000"/>
                <w:sz w:val="24"/>
                <w:szCs w:val="24"/>
              </w:rPr>
              <w:tab/>
            </w:r>
            <w:r>
              <w:rPr>
                <w:rFonts w:ascii="Times New Roman" w:hAnsi="Times New Roman"/>
                <w:color w:val="000000"/>
                <w:sz w:val="24"/>
                <w:szCs w:val="24"/>
              </w:rPr>
              <w:tab/>
            </w:r>
            <w:r>
              <w:rPr>
                <w:rFonts w:ascii="Times New Roman" w:hAnsi="Times New Roman"/>
                <w:color w:val="000000"/>
                <w:sz w:val="24"/>
                <w:szCs w:val="24"/>
              </w:rPr>
              <w:tab/>
            </w:r>
            <w:r>
              <w:rPr>
                <w:rFonts w:ascii="Times New Roman" w:hAnsi="Times New Roman"/>
                <w:color w:val="000000"/>
                <w:sz w:val="24"/>
                <w:szCs w:val="24"/>
              </w:rPr>
              <w:tab/>
            </w:r>
            <w:r>
              <w:rPr>
                <w:rFonts w:ascii="Times New Roman" w:hAnsi="Times New Roman"/>
                <w:color w:val="000000"/>
                <w:sz w:val="24"/>
                <w:szCs w:val="24"/>
              </w:rPr>
              <w:tab/>
            </w:r>
            <w:r>
              <w:rPr>
                <w:rFonts w:ascii="Times New Roman" w:hAnsi="Times New Roman"/>
                <w:color w:val="000000"/>
                <w:sz w:val="24"/>
                <w:szCs w:val="24"/>
              </w:rPr>
              <w:tab/>
            </w:r>
            <w:r>
              <w:rPr>
                <w:rFonts w:ascii="Times New Roman" w:hAnsi="Times New Roman"/>
                <w:color w:val="000000"/>
                <w:sz w:val="24"/>
                <w:szCs w:val="24"/>
              </w:rPr>
              <w:tab/>
            </w:r>
            <w:r>
              <w:rPr>
                <w:rFonts w:ascii="Times New Roman" w:hAnsi="Times New Roman"/>
                <w:color w:val="000000"/>
                <w:sz w:val="24"/>
                <w:szCs w:val="24"/>
              </w:rPr>
              <w:tab/>
            </w:r>
            <w:r>
              <w:rPr>
                <w:rFonts w:ascii="Times New Roman" w:hAnsi="Times New Roman"/>
                <w:color w:val="000000"/>
                <w:sz w:val="24"/>
                <w:szCs w:val="24"/>
              </w:rPr>
              <w:tab/>
              <w:t xml:space="preserve">     </w:t>
            </w:r>
          </w:p>
          <w:p w:rsidR="00BC24D2" w:rsidRDefault="00BC24D2" w:rsidP="00C54FE3">
            <w:pPr>
              <w:ind w:left="-4" w:right="-108"/>
              <w:contextualSpacing/>
              <w:jc w:val="both"/>
              <w:rPr>
                <w:rFonts w:ascii="Times New Roman" w:hAnsi="Times New Roman"/>
                <w:sz w:val="24"/>
                <w:szCs w:val="24"/>
              </w:rPr>
            </w:pPr>
            <w:r w:rsidRPr="007B7B35">
              <w:rPr>
                <w:rFonts w:ascii="Times New Roman" w:hAnsi="Times New Roman"/>
                <w:sz w:val="24"/>
                <w:szCs w:val="24"/>
              </w:rPr>
              <w:t xml:space="preserve">3.9: </w:t>
            </w:r>
            <w:r>
              <w:rPr>
                <w:rFonts w:ascii="Times New Roman" w:hAnsi="Times New Roman"/>
                <w:sz w:val="24"/>
                <w:szCs w:val="24"/>
              </w:rPr>
              <w:t xml:space="preserve"> </w:t>
            </w:r>
            <w:r w:rsidRPr="007B7B35">
              <w:rPr>
                <w:rFonts w:ascii="Times New Roman" w:hAnsi="Times New Roman"/>
                <w:sz w:val="24"/>
                <w:szCs w:val="24"/>
              </w:rPr>
              <w:t xml:space="preserve">Fracture Strength obtained for different samples     </w:t>
            </w:r>
          </w:p>
          <w:p w:rsidR="00BC24D2" w:rsidRPr="00897A00" w:rsidRDefault="00BC24D2" w:rsidP="00C54FE3">
            <w:pPr>
              <w:ind w:left="-4" w:right="1710"/>
              <w:contextualSpacing/>
              <w:jc w:val="both"/>
              <w:rPr>
                <w:rFonts w:ascii="Times New Roman" w:hAnsi="Times New Roman"/>
                <w:color w:val="000000"/>
                <w:sz w:val="24"/>
                <w:szCs w:val="24"/>
              </w:rPr>
            </w:pPr>
            <w:r w:rsidRPr="007B7B35">
              <w:rPr>
                <w:rFonts w:ascii="Times New Roman" w:hAnsi="Times New Roman"/>
                <w:sz w:val="24"/>
                <w:szCs w:val="24"/>
              </w:rPr>
              <w:t xml:space="preserve">                </w:t>
            </w:r>
            <w:r>
              <w:rPr>
                <w:rFonts w:ascii="Times New Roman" w:hAnsi="Times New Roman"/>
                <w:sz w:val="24"/>
                <w:szCs w:val="24"/>
              </w:rPr>
              <w:t xml:space="preserve">    </w:t>
            </w:r>
            <w:r w:rsidRPr="007B7B35">
              <w:rPr>
                <w:rFonts w:ascii="Times New Roman" w:hAnsi="Times New Roman"/>
                <w:sz w:val="24"/>
                <w:szCs w:val="24"/>
              </w:rPr>
              <w:t xml:space="preserve">          </w:t>
            </w:r>
            <w:r>
              <w:rPr>
                <w:rFonts w:ascii="Times New Roman" w:hAnsi="Times New Roman"/>
                <w:sz w:val="24"/>
                <w:szCs w:val="24"/>
              </w:rPr>
              <w:t xml:space="preserve">          </w:t>
            </w:r>
            <w:r w:rsidRPr="007B7B35">
              <w:rPr>
                <w:rFonts w:ascii="Times New Roman" w:hAnsi="Times New Roman"/>
                <w:sz w:val="24"/>
                <w:szCs w:val="24"/>
              </w:rPr>
              <w:t xml:space="preserve">        </w:t>
            </w:r>
            <w:r>
              <w:rPr>
                <w:rFonts w:ascii="Times New Roman" w:hAnsi="Times New Roman"/>
                <w:sz w:val="24"/>
                <w:szCs w:val="24"/>
              </w:rPr>
              <w:t xml:space="preserve">  </w:t>
            </w:r>
          </w:p>
          <w:p w:rsidR="00BC24D2" w:rsidRDefault="00BC24D2" w:rsidP="00C54FE3">
            <w:pPr>
              <w:tabs>
                <w:tab w:val="left" w:pos="6210"/>
              </w:tabs>
              <w:contextualSpacing/>
              <w:jc w:val="both"/>
              <w:rPr>
                <w:rFonts w:ascii="Times New Roman" w:hAnsi="Times New Roman"/>
                <w:sz w:val="24"/>
                <w:szCs w:val="24"/>
              </w:rPr>
            </w:pPr>
            <w:r w:rsidRPr="007B7B35">
              <w:rPr>
                <w:rFonts w:ascii="Times New Roman" w:hAnsi="Times New Roman"/>
                <w:sz w:val="24"/>
                <w:szCs w:val="24"/>
              </w:rPr>
              <w:t>3.10: EDX data for figure 3.56 in atomic percentages of Ti and Au</w:t>
            </w:r>
          </w:p>
          <w:p w:rsidR="00BC24D2" w:rsidRPr="007B7B35" w:rsidRDefault="00BC24D2" w:rsidP="00C54FE3">
            <w:pPr>
              <w:tabs>
                <w:tab w:val="left" w:pos="6210"/>
              </w:tabs>
              <w:contextualSpacing/>
              <w:jc w:val="both"/>
              <w:rPr>
                <w:rFonts w:ascii="Times New Roman" w:hAnsi="Times New Roman"/>
                <w:color w:val="000000"/>
                <w:sz w:val="24"/>
                <w:szCs w:val="24"/>
              </w:rPr>
            </w:pPr>
            <w:r>
              <w:rPr>
                <w:rFonts w:ascii="Times New Roman" w:hAnsi="Times New Roman"/>
                <w:sz w:val="24"/>
                <w:szCs w:val="24"/>
              </w:rPr>
              <w:t xml:space="preserve">               </w:t>
            </w:r>
            <w:r w:rsidRPr="007B7B35">
              <w:rPr>
                <w:rFonts w:ascii="Times New Roman" w:hAnsi="Times New Roman"/>
                <w:color w:val="000000"/>
                <w:sz w:val="24"/>
                <w:szCs w:val="24"/>
              </w:rPr>
              <w:t xml:space="preserve">  </w:t>
            </w:r>
            <w:r>
              <w:rPr>
                <w:rFonts w:ascii="Times New Roman" w:hAnsi="Times New Roman"/>
                <w:color w:val="000000"/>
                <w:sz w:val="24"/>
                <w:szCs w:val="24"/>
              </w:rPr>
              <w:t xml:space="preserve">                </w:t>
            </w:r>
          </w:p>
          <w:p w:rsidR="00BC24D2" w:rsidRDefault="00BC24D2" w:rsidP="00C54FE3">
            <w:pPr>
              <w:tabs>
                <w:tab w:val="left" w:pos="1980"/>
              </w:tabs>
              <w:rPr>
                <w:rFonts w:ascii="Times New Roman" w:hAnsi="Times New Roman"/>
                <w:color w:val="000000"/>
                <w:sz w:val="24"/>
                <w:szCs w:val="24"/>
              </w:rPr>
            </w:pPr>
            <w:r w:rsidRPr="007B7B35">
              <w:rPr>
                <w:rFonts w:ascii="Times New Roman" w:hAnsi="Times New Roman"/>
                <w:color w:val="000000"/>
                <w:sz w:val="24"/>
                <w:szCs w:val="24"/>
              </w:rPr>
              <w:t>3.11: EDX data for figure 3.5</w:t>
            </w:r>
            <w:r>
              <w:rPr>
                <w:rFonts w:ascii="Times New Roman" w:hAnsi="Times New Roman"/>
                <w:color w:val="000000"/>
                <w:sz w:val="24"/>
                <w:szCs w:val="24"/>
              </w:rPr>
              <w:t>7</w:t>
            </w:r>
          </w:p>
          <w:p w:rsidR="00BC24D2" w:rsidRDefault="00BC24D2" w:rsidP="00C54FE3">
            <w:pPr>
              <w:tabs>
                <w:tab w:val="left" w:pos="1980"/>
              </w:tabs>
              <w:rPr>
                <w:rFonts w:ascii="Times New Roman" w:hAnsi="Times New Roman"/>
                <w:color w:val="000000"/>
                <w:sz w:val="24"/>
                <w:szCs w:val="24"/>
              </w:rPr>
            </w:pPr>
          </w:p>
          <w:p w:rsidR="00BC24D2" w:rsidRDefault="00BC24D2" w:rsidP="00C54FE3">
            <w:pPr>
              <w:tabs>
                <w:tab w:val="left" w:pos="5490"/>
                <w:tab w:val="right" w:pos="8640"/>
              </w:tabs>
              <w:contextualSpacing/>
              <w:jc w:val="both"/>
              <w:rPr>
                <w:rFonts w:ascii="Times New Roman" w:hAnsi="Times New Roman"/>
                <w:sz w:val="24"/>
                <w:szCs w:val="24"/>
              </w:rPr>
            </w:pPr>
            <w:r>
              <w:rPr>
                <w:rFonts w:ascii="Times New Roman" w:hAnsi="Times New Roman"/>
                <w:sz w:val="24"/>
                <w:szCs w:val="24"/>
              </w:rPr>
              <w:lastRenderedPageBreak/>
              <w:t xml:space="preserve">                                             </w:t>
            </w:r>
            <w:r w:rsidRPr="007B7B35">
              <w:rPr>
                <w:rFonts w:ascii="Times New Roman" w:hAnsi="Times New Roman"/>
                <w:sz w:val="24"/>
                <w:szCs w:val="24"/>
              </w:rPr>
              <w:t xml:space="preserve">       </w:t>
            </w:r>
            <w:r>
              <w:rPr>
                <w:rFonts w:ascii="Times New Roman" w:hAnsi="Times New Roman"/>
                <w:sz w:val="24"/>
                <w:szCs w:val="24"/>
              </w:rPr>
              <w:t>LIST OF FIGURES</w:t>
            </w:r>
          </w:p>
          <w:p w:rsidR="00BC24D2" w:rsidRDefault="00E92D33" w:rsidP="00C54FE3">
            <w:pPr>
              <w:tabs>
                <w:tab w:val="left" w:pos="5490"/>
                <w:tab w:val="right" w:pos="8640"/>
              </w:tabs>
              <w:spacing w:line="480" w:lineRule="auto"/>
              <w:contextualSpacing/>
              <w:jc w:val="both"/>
              <w:rPr>
                <w:rFonts w:ascii="Times New Roman" w:hAnsi="Times New Roman"/>
                <w:sz w:val="24"/>
                <w:szCs w:val="24"/>
              </w:rPr>
            </w:pPr>
            <w:r>
              <w:rPr>
                <w:rFonts w:ascii="Times New Roman" w:hAnsi="Times New Roman"/>
                <w:sz w:val="24"/>
                <w:szCs w:val="24"/>
              </w:rPr>
              <w:t>FIGURE</w:t>
            </w:r>
            <w:r w:rsidR="00BC24D2">
              <w:rPr>
                <w:rFonts w:ascii="Times New Roman" w:hAnsi="Times New Roman"/>
                <w:sz w:val="24"/>
                <w:szCs w:val="24"/>
              </w:rPr>
              <w:t xml:space="preserve"> </w:t>
            </w:r>
          </w:p>
          <w:p w:rsidR="00BC24D2" w:rsidRDefault="00BC24D2" w:rsidP="00C54FE3">
            <w:pPr>
              <w:tabs>
                <w:tab w:val="left" w:pos="5490"/>
                <w:tab w:val="right" w:pos="8640"/>
              </w:tabs>
              <w:spacing w:line="480" w:lineRule="auto"/>
              <w:contextualSpacing/>
              <w:jc w:val="both"/>
              <w:rPr>
                <w:rFonts w:ascii="Times New Roman" w:hAnsi="Times New Roman"/>
                <w:sz w:val="24"/>
                <w:szCs w:val="24"/>
              </w:rPr>
            </w:pPr>
            <w:r w:rsidRPr="007B7B35">
              <w:rPr>
                <w:rFonts w:ascii="Times New Roman" w:hAnsi="Times New Roman"/>
                <w:sz w:val="24"/>
                <w:szCs w:val="24"/>
              </w:rPr>
              <w:t>1.1: Summary of work plan</w:t>
            </w:r>
          </w:p>
          <w:p w:rsidR="00BC24D2" w:rsidRDefault="00BC24D2" w:rsidP="00C54FE3">
            <w:pPr>
              <w:contextualSpacing/>
              <w:jc w:val="both"/>
              <w:rPr>
                <w:rFonts w:ascii="Times New Roman" w:hAnsi="Times New Roman"/>
                <w:sz w:val="24"/>
                <w:szCs w:val="24"/>
              </w:rPr>
            </w:pPr>
            <w:r w:rsidRPr="007B7B35">
              <w:rPr>
                <w:rFonts w:ascii="Times New Roman" w:hAnsi="Times New Roman"/>
                <w:sz w:val="24"/>
                <w:szCs w:val="24"/>
              </w:rPr>
              <w:t xml:space="preserve">1.2: Binary phase diagram of Ti and Au     </w:t>
            </w:r>
          </w:p>
          <w:p w:rsidR="00BC24D2" w:rsidRPr="007B7B35" w:rsidRDefault="00BC24D2" w:rsidP="00C54FE3">
            <w:pPr>
              <w:contextualSpacing/>
              <w:jc w:val="both"/>
              <w:rPr>
                <w:rFonts w:ascii="Times New Roman" w:hAnsi="Times New Roman"/>
                <w:sz w:val="24"/>
                <w:szCs w:val="24"/>
              </w:rPr>
            </w:pPr>
            <w:r w:rsidRPr="007B7B35">
              <w:rPr>
                <w:rFonts w:ascii="Times New Roman" w:hAnsi="Times New Roman"/>
                <w:sz w:val="24"/>
                <w:szCs w:val="24"/>
              </w:rPr>
              <w:t xml:space="preserve">                                                                                           </w:t>
            </w:r>
          </w:p>
          <w:p w:rsidR="00BC24D2" w:rsidRDefault="00BC24D2" w:rsidP="00C54FE3">
            <w:pPr>
              <w:contextualSpacing/>
              <w:jc w:val="both"/>
              <w:rPr>
                <w:rFonts w:ascii="Times New Roman" w:hAnsi="Times New Roman"/>
                <w:sz w:val="24"/>
                <w:szCs w:val="24"/>
              </w:rPr>
            </w:pPr>
            <w:r w:rsidRPr="007B7B35">
              <w:rPr>
                <w:rFonts w:ascii="Times New Roman" w:hAnsi="Times New Roman"/>
                <w:sz w:val="24"/>
                <w:szCs w:val="24"/>
              </w:rPr>
              <w:t xml:space="preserve">2.1: Sessile drop configuration, top wetting and bottom non wetting condition </w:t>
            </w:r>
          </w:p>
          <w:p w:rsidR="00BC24D2" w:rsidRPr="007B7B35" w:rsidRDefault="00BC24D2" w:rsidP="00C54FE3">
            <w:pPr>
              <w:contextualSpacing/>
              <w:jc w:val="both"/>
              <w:rPr>
                <w:rFonts w:ascii="Times New Roman" w:hAnsi="Times New Roman"/>
                <w:sz w:val="24"/>
                <w:szCs w:val="24"/>
              </w:rPr>
            </w:pPr>
            <w:r w:rsidRPr="007B7B35">
              <w:rPr>
                <w:rFonts w:ascii="Times New Roman" w:hAnsi="Times New Roman"/>
                <w:sz w:val="24"/>
                <w:szCs w:val="24"/>
              </w:rPr>
              <w:t xml:space="preserve">                </w:t>
            </w:r>
          </w:p>
          <w:p w:rsidR="00BC24D2" w:rsidRDefault="00BC24D2" w:rsidP="00C54FE3">
            <w:pPr>
              <w:contextualSpacing/>
              <w:jc w:val="both"/>
              <w:rPr>
                <w:rFonts w:ascii="Times New Roman" w:hAnsi="Times New Roman"/>
                <w:sz w:val="24"/>
                <w:szCs w:val="24"/>
              </w:rPr>
            </w:pPr>
            <w:r w:rsidRPr="007B7B35">
              <w:rPr>
                <w:rFonts w:ascii="Times New Roman" w:hAnsi="Times New Roman"/>
                <w:sz w:val="24"/>
                <w:szCs w:val="24"/>
              </w:rPr>
              <w:t>2.2: Film deposition by (a) PVD and (b) Sputtering</w:t>
            </w:r>
            <w:r w:rsidRPr="007B7B35">
              <w:rPr>
                <w:rFonts w:ascii="Times New Roman" w:hAnsi="Times New Roman"/>
                <w:sz w:val="24"/>
                <w:szCs w:val="24"/>
              </w:rPr>
              <w:tab/>
            </w:r>
          </w:p>
          <w:p w:rsidR="00BC24D2" w:rsidRPr="007B7B35" w:rsidRDefault="00BC24D2" w:rsidP="00C54FE3">
            <w:pPr>
              <w:contextualSpacing/>
              <w:jc w:val="both"/>
              <w:rPr>
                <w:rFonts w:ascii="Times New Roman" w:hAnsi="Times New Roman"/>
                <w:sz w:val="24"/>
                <w:szCs w:val="24"/>
              </w:rPr>
            </w:pP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t xml:space="preserve">                    </w:t>
            </w:r>
          </w:p>
          <w:p w:rsidR="00BC24D2" w:rsidRDefault="00BC24D2" w:rsidP="00C54FE3">
            <w:pPr>
              <w:contextualSpacing/>
              <w:jc w:val="both"/>
              <w:rPr>
                <w:rFonts w:ascii="Times New Roman" w:hAnsi="Times New Roman"/>
                <w:sz w:val="24"/>
                <w:szCs w:val="24"/>
              </w:rPr>
            </w:pPr>
            <w:r w:rsidRPr="007B7B35">
              <w:rPr>
                <w:rFonts w:ascii="Times New Roman" w:hAnsi="Times New Roman"/>
                <w:sz w:val="24"/>
                <w:szCs w:val="24"/>
              </w:rPr>
              <w:t>2.3: Wetting and dewetting</w:t>
            </w:r>
            <w:r>
              <w:rPr>
                <w:rFonts w:ascii="Times New Roman" w:hAnsi="Times New Roman"/>
                <w:sz w:val="24"/>
                <w:szCs w:val="24"/>
              </w:rPr>
              <w:t xml:space="preserve">     </w:t>
            </w:r>
          </w:p>
          <w:p w:rsidR="00BC24D2" w:rsidRPr="007B7B35" w:rsidRDefault="00BC24D2" w:rsidP="00C54FE3">
            <w:pPr>
              <w:contextualSpacing/>
              <w:jc w:val="both"/>
              <w:rPr>
                <w:rFonts w:ascii="Times New Roman" w:hAnsi="Times New Roman"/>
                <w:sz w:val="24"/>
                <w:szCs w:val="24"/>
              </w:rPr>
            </w:pPr>
            <w:r>
              <w:rPr>
                <w:rFonts w:ascii="Times New Roman" w:hAnsi="Times New Roman"/>
                <w:sz w:val="24"/>
                <w:szCs w:val="24"/>
              </w:rPr>
              <w:t xml:space="preserve">                                                                                           </w:t>
            </w:r>
          </w:p>
          <w:p w:rsidR="00BC24D2" w:rsidRDefault="00BC24D2" w:rsidP="00C54FE3">
            <w:pPr>
              <w:contextualSpacing/>
              <w:jc w:val="both"/>
              <w:rPr>
                <w:rFonts w:ascii="Times New Roman" w:hAnsi="Times New Roman"/>
                <w:sz w:val="24"/>
                <w:szCs w:val="24"/>
              </w:rPr>
            </w:pPr>
            <w:r w:rsidRPr="007B7B35">
              <w:rPr>
                <w:rFonts w:ascii="Times New Roman" w:hAnsi="Times New Roman"/>
                <w:sz w:val="24"/>
                <w:szCs w:val="24"/>
              </w:rPr>
              <w:t>2.</w:t>
            </w:r>
            <w:r>
              <w:rPr>
                <w:rFonts w:ascii="Times New Roman" w:hAnsi="Times New Roman"/>
                <w:sz w:val="24"/>
                <w:szCs w:val="24"/>
              </w:rPr>
              <w:t>4</w:t>
            </w:r>
            <w:r w:rsidRPr="007B7B35">
              <w:rPr>
                <w:rFonts w:ascii="Times New Roman" w:hAnsi="Times New Roman"/>
                <w:sz w:val="24"/>
                <w:szCs w:val="24"/>
              </w:rPr>
              <w:t xml:space="preserve">: </w:t>
            </w:r>
            <w:r>
              <w:rPr>
                <w:rFonts w:ascii="Times New Roman" w:hAnsi="Times New Roman"/>
                <w:sz w:val="24"/>
                <w:szCs w:val="24"/>
              </w:rPr>
              <w:t xml:space="preserve"> </w:t>
            </w:r>
            <w:r w:rsidRPr="007B7B35">
              <w:rPr>
                <w:rFonts w:ascii="Times New Roman" w:hAnsi="Times New Roman"/>
                <w:sz w:val="24"/>
                <w:szCs w:val="24"/>
              </w:rPr>
              <w:t>Sessile drop over a substrate</w:t>
            </w:r>
          </w:p>
          <w:p w:rsidR="00BC24D2" w:rsidRPr="007B7B35" w:rsidRDefault="00BC24D2" w:rsidP="00C54FE3">
            <w:pPr>
              <w:contextualSpacing/>
              <w:jc w:val="both"/>
              <w:rPr>
                <w:rFonts w:ascii="Times New Roman" w:hAnsi="Times New Roman"/>
                <w:sz w:val="24"/>
                <w:szCs w:val="24"/>
              </w:rPr>
            </w:pPr>
          </w:p>
          <w:p w:rsidR="00BC24D2" w:rsidRDefault="00BC24D2" w:rsidP="00C54FE3">
            <w:pPr>
              <w:contextualSpacing/>
              <w:jc w:val="both"/>
              <w:rPr>
                <w:rFonts w:ascii="Times New Roman" w:hAnsi="Times New Roman"/>
                <w:sz w:val="24"/>
                <w:szCs w:val="24"/>
              </w:rPr>
            </w:pPr>
            <w:r>
              <w:rPr>
                <w:rFonts w:ascii="Times New Roman" w:hAnsi="Times New Roman"/>
                <w:sz w:val="24"/>
                <w:szCs w:val="24"/>
              </w:rPr>
              <w:t>2.5</w:t>
            </w:r>
            <w:r w:rsidRPr="007B7B35">
              <w:rPr>
                <w:rFonts w:ascii="Times New Roman" w:hAnsi="Times New Roman"/>
                <w:sz w:val="24"/>
                <w:szCs w:val="24"/>
              </w:rPr>
              <w:t xml:space="preserve">: </w:t>
            </w:r>
            <w:r>
              <w:rPr>
                <w:rFonts w:ascii="Times New Roman" w:hAnsi="Times New Roman"/>
                <w:sz w:val="24"/>
                <w:szCs w:val="24"/>
              </w:rPr>
              <w:t xml:space="preserve"> </w:t>
            </w:r>
            <w:r w:rsidRPr="007B7B35">
              <w:rPr>
                <w:rFonts w:ascii="Times New Roman" w:hAnsi="Times New Roman"/>
                <w:sz w:val="24"/>
                <w:szCs w:val="24"/>
              </w:rPr>
              <w:t>Molten drop of gold on alumina</w:t>
            </w:r>
            <w:r w:rsidRPr="007B7B35">
              <w:rPr>
                <w:rFonts w:ascii="Times New Roman" w:hAnsi="Times New Roman"/>
                <w:sz w:val="24"/>
                <w:szCs w:val="24"/>
              </w:rPr>
              <w:tab/>
            </w:r>
          </w:p>
          <w:p w:rsidR="00BC24D2" w:rsidRPr="007B7B35" w:rsidRDefault="00BC24D2" w:rsidP="00C54FE3">
            <w:pPr>
              <w:contextualSpacing/>
              <w:jc w:val="both"/>
              <w:rPr>
                <w:rFonts w:ascii="Times New Roman" w:hAnsi="Times New Roman"/>
                <w:sz w:val="24"/>
                <w:szCs w:val="24"/>
              </w:rPr>
            </w:pP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Pr>
                <w:rFonts w:ascii="Times New Roman" w:hAnsi="Times New Roman"/>
                <w:sz w:val="24"/>
                <w:szCs w:val="24"/>
              </w:rPr>
              <w:t xml:space="preserve"> </w:t>
            </w:r>
            <w:r w:rsidRPr="007B7B35">
              <w:rPr>
                <w:rFonts w:ascii="Times New Roman" w:hAnsi="Times New Roman"/>
                <w:sz w:val="24"/>
                <w:szCs w:val="24"/>
              </w:rPr>
              <w:t xml:space="preserve">      </w:t>
            </w:r>
            <w:r>
              <w:rPr>
                <w:rFonts w:ascii="Times New Roman" w:hAnsi="Times New Roman"/>
                <w:sz w:val="24"/>
                <w:szCs w:val="24"/>
              </w:rPr>
              <w:t xml:space="preserve"> </w:t>
            </w:r>
          </w:p>
          <w:p w:rsidR="00BC24D2" w:rsidRPr="007B7B35" w:rsidRDefault="00BC24D2" w:rsidP="00C54FE3">
            <w:pPr>
              <w:contextualSpacing/>
              <w:jc w:val="both"/>
              <w:rPr>
                <w:rFonts w:ascii="Times New Roman" w:hAnsi="Times New Roman"/>
                <w:sz w:val="24"/>
                <w:szCs w:val="24"/>
              </w:rPr>
            </w:pPr>
            <w:r>
              <w:rPr>
                <w:rFonts w:ascii="Times New Roman" w:hAnsi="Times New Roman"/>
                <w:sz w:val="24"/>
                <w:szCs w:val="24"/>
              </w:rPr>
              <w:t>2.6</w:t>
            </w:r>
            <w:r w:rsidRPr="007B7B35">
              <w:rPr>
                <w:rFonts w:ascii="Times New Roman" w:hAnsi="Times New Roman"/>
                <w:sz w:val="24"/>
                <w:szCs w:val="24"/>
              </w:rPr>
              <w:t xml:space="preserve">(a): </w:t>
            </w:r>
            <w:r>
              <w:rPr>
                <w:rFonts w:ascii="Times New Roman" w:hAnsi="Times New Roman"/>
                <w:sz w:val="24"/>
                <w:szCs w:val="24"/>
              </w:rPr>
              <w:t xml:space="preserve"> </w:t>
            </w:r>
            <w:r w:rsidRPr="007B7B35">
              <w:rPr>
                <w:rFonts w:ascii="Times New Roman" w:hAnsi="Times New Roman"/>
                <w:sz w:val="24"/>
                <w:szCs w:val="24"/>
              </w:rPr>
              <w:t>Dissolutive wetting in Bi-Sn system without any formation of interme-</w:t>
            </w:r>
          </w:p>
          <w:p w:rsidR="00BC24D2" w:rsidRPr="007B7B35" w:rsidRDefault="00BC24D2" w:rsidP="00C54FE3">
            <w:pPr>
              <w:ind w:firstLine="720"/>
              <w:contextualSpacing/>
              <w:jc w:val="both"/>
              <w:rPr>
                <w:rFonts w:ascii="Times New Roman" w:hAnsi="Times New Roman"/>
                <w:sz w:val="24"/>
                <w:szCs w:val="24"/>
              </w:rPr>
            </w:pPr>
            <w:r w:rsidRPr="007B7B35">
              <w:rPr>
                <w:rFonts w:ascii="Times New Roman" w:hAnsi="Times New Roman"/>
                <w:sz w:val="24"/>
                <w:szCs w:val="24"/>
              </w:rPr>
              <w:t>tallic compounds (IMCs)</w:t>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Pr>
                <w:rFonts w:ascii="Times New Roman" w:hAnsi="Times New Roman"/>
                <w:sz w:val="24"/>
                <w:szCs w:val="24"/>
              </w:rPr>
              <w:t xml:space="preserve"> </w:t>
            </w:r>
            <w:r w:rsidRPr="007B7B35">
              <w:rPr>
                <w:rFonts w:ascii="Times New Roman" w:hAnsi="Times New Roman"/>
                <w:sz w:val="24"/>
                <w:szCs w:val="24"/>
              </w:rPr>
              <w:t xml:space="preserve">      </w:t>
            </w:r>
            <w:r>
              <w:rPr>
                <w:rFonts w:ascii="Times New Roman" w:hAnsi="Times New Roman"/>
                <w:sz w:val="24"/>
                <w:szCs w:val="24"/>
              </w:rPr>
              <w:t xml:space="preserve"> </w:t>
            </w:r>
          </w:p>
          <w:p w:rsidR="00BC24D2" w:rsidRPr="007B7B35" w:rsidRDefault="00BC24D2" w:rsidP="00C54FE3">
            <w:pPr>
              <w:contextualSpacing/>
              <w:jc w:val="both"/>
              <w:rPr>
                <w:rFonts w:ascii="Times New Roman" w:hAnsi="Times New Roman"/>
                <w:sz w:val="24"/>
                <w:szCs w:val="24"/>
              </w:rPr>
            </w:pPr>
            <w:r>
              <w:rPr>
                <w:rFonts w:ascii="Times New Roman" w:hAnsi="Times New Roman"/>
                <w:sz w:val="24"/>
                <w:szCs w:val="24"/>
              </w:rPr>
              <w:t>2.6</w:t>
            </w:r>
            <w:r w:rsidRPr="007B7B35">
              <w:rPr>
                <w:rFonts w:ascii="Times New Roman" w:hAnsi="Times New Roman"/>
                <w:sz w:val="24"/>
                <w:szCs w:val="24"/>
              </w:rPr>
              <w:t xml:space="preserve">(b): </w:t>
            </w:r>
            <w:r>
              <w:rPr>
                <w:rFonts w:ascii="Times New Roman" w:hAnsi="Times New Roman"/>
                <w:sz w:val="24"/>
                <w:szCs w:val="24"/>
              </w:rPr>
              <w:t xml:space="preserve"> </w:t>
            </w:r>
            <w:r w:rsidRPr="007B7B35">
              <w:rPr>
                <w:rFonts w:ascii="Times New Roman" w:hAnsi="Times New Roman"/>
                <w:sz w:val="24"/>
                <w:szCs w:val="24"/>
              </w:rPr>
              <w:t xml:space="preserve">Dissolutive wetting in Cu-Si system with the formation of Intermetallic </w:t>
            </w:r>
          </w:p>
          <w:p w:rsidR="00BC24D2" w:rsidRPr="007B7B35" w:rsidRDefault="00BC24D2" w:rsidP="00C54FE3">
            <w:pPr>
              <w:ind w:firstLine="173"/>
              <w:contextualSpacing/>
              <w:jc w:val="both"/>
              <w:rPr>
                <w:rFonts w:ascii="Times New Roman" w:hAnsi="Times New Roman"/>
                <w:sz w:val="24"/>
                <w:szCs w:val="24"/>
              </w:rPr>
            </w:pPr>
            <w:r w:rsidRPr="007B7B35">
              <w:rPr>
                <w:rFonts w:ascii="Times New Roman" w:hAnsi="Times New Roman"/>
                <w:sz w:val="24"/>
                <w:szCs w:val="24"/>
              </w:rPr>
              <w:t xml:space="preserve">       </w:t>
            </w:r>
            <w:r>
              <w:rPr>
                <w:rFonts w:ascii="Times New Roman" w:hAnsi="Times New Roman"/>
                <w:sz w:val="24"/>
                <w:szCs w:val="24"/>
              </w:rPr>
              <w:t xml:space="preserve">  </w:t>
            </w:r>
            <w:r w:rsidRPr="007B7B35">
              <w:rPr>
                <w:rFonts w:ascii="Times New Roman" w:hAnsi="Times New Roman"/>
                <w:sz w:val="24"/>
                <w:szCs w:val="24"/>
              </w:rPr>
              <w:t>compounds though not showing at this low magnification image</w:t>
            </w:r>
            <w:r w:rsidRPr="007B7B35">
              <w:rPr>
                <w:rFonts w:ascii="Times New Roman" w:hAnsi="Times New Roman"/>
                <w:sz w:val="24"/>
                <w:szCs w:val="24"/>
              </w:rPr>
              <w:tab/>
            </w:r>
            <w:r w:rsidRPr="007B7B35">
              <w:rPr>
                <w:rFonts w:ascii="Times New Roman" w:hAnsi="Times New Roman"/>
                <w:sz w:val="24"/>
                <w:szCs w:val="24"/>
              </w:rPr>
              <w:tab/>
            </w:r>
            <w:r>
              <w:rPr>
                <w:rFonts w:ascii="Times New Roman" w:hAnsi="Times New Roman"/>
                <w:sz w:val="24"/>
                <w:szCs w:val="24"/>
              </w:rPr>
              <w:t xml:space="preserve"> </w:t>
            </w:r>
            <w:r w:rsidRPr="007B7B35">
              <w:rPr>
                <w:rFonts w:ascii="Times New Roman" w:hAnsi="Times New Roman"/>
                <w:sz w:val="24"/>
                <w:szCs w:val="24"/>
              </w:rPr>
              <w:t xml:space="preserve">       </w:t>
            </w:r>
          </w:p>
          <w:p w:rsidR="00BC24D2" w:rsidRPr="007B7B35" w:rsidRDefault="00BC24D2" w:rsidP="00C54FE3">
            <w:pPr>
              <w:contextualSpacing/>
              <w:jc w:val="both"/>
              <w:rPr>
                <w:rFonts w:ascii="Times New Roman" w:hAnsi="Times New Roman"/>
                <w:sz w:val="24"/>
                <w:szCs w:val="24"/>
              </w:rPr>
            </w:pPr>
            <w:r>
              <w:rPr>
                <w:rFonts w:ascii="Times New Roman" w:hAnsi="Times New Roman"/>
                <w:sz w:val="24"/>
                <w:szCs w:val="24"/>
              </w:rPr>
              <w:t>2.6</w:t>
            </w:r>
            <w:r w:rsidRPr="007B7B35">
              <w:rPr>
                <w:rFonts w:ascii="Times New Roman" w:hAnsi="Times New Roman"/>
                <w:sz w:val="24"/>
                <w:szCs w:val="24"/>
              </w:rPr>
              <w:t xml:space="preserve">(c): </w:t>
            </w:r>
            <w:r>
              <w:rPr>
                <w:rFonts w:ascii="Times New Roman" w:hAnsi="Times New Roman"/>
                <w:sz w:val="24"/>
                <w:szCs w:val="24"/>
              </w:rPr>
              <w:t xml:space="preserve"> </w:t>
            </w:r>
            <w:r w:rsidRPr="007B7B35">
              <w:rPr>
                <w:rFonts w:ascii="Times New Roman" w:hAnsi="Times New Roman"/>
                <w:sz w:val="24"/>
                <w:szCs w:val="24"/>
              </w:rPr>
              <w:t xml:space="preserve">Dissolutive wetting in Au-Sn system with the formation of intermetallic </w:t>
            </w:r>
          </w:p>
          <w:p w:rsidR="00BC24D2" w:rsidRPr="007B7B35" w:rsidRDefault="00BC24D2" w:rsidP="00C54FE3">
            <w:pPr>
              <w:ind w:firstLine="720"/>
              <w:contextualSpacing/>
              <w:jc w:val="both"/>
              <w:rPr>
                <w:rFonts w:ascii="Times New Roman" w:hAnsi="Times New Roman"/>
                <w:sz w:val="24"/>
                <w:szCs w:val="24"/>
              </w:rPr>
            </w:pPr>
            <w:r w:rsidRPr="007B7B35">
              <w:rPr>
                <w:rFonts w:ascii="Times New Roman" w:hAnsi="Times New Roman"/>
                <w:sz w:val="24"/>
                <w:szCs w:val="24"/>
              </w:rPr>
              <w:t>compounds (IMCs) at the interface</w:t>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t xml:space="preserve">        </w:t>
            </w:r>
          </w:p>
          <w:p w:rsidR="00BC24D2" w:rsidRDefault="00BC24D2" w:rsidP="00C54FE3">
            <w:pPr>
              <w:contextualSpacing/>
              <w:jc w:val="both"/>
              <w:rPr>
                <w:rFonts w:ascii="Times New Roman" w:hAnsi="Times New Roman"/>
                <w:sz w:val="24"/>
                <w:szCs w:val="24"/>
              </w:rPr>
            </w:pPr>
            <w:r>
              <w:rPr>
                <w:rFonts w:ascii="Times New Roman" w:hAnsi="Times New Roman"/>
                <w:sz w:val="24"/>
                <w:szCs w:val="24"/>
              </w:rPr>
              <w:t>2.7</w:t>
            </w:r>
            <w:r w:rsidRPr="007B7B35">
              <w:rPr>
                <w:rFonts w:ascii="Times New Roman" w:hAnsi="Times New Roman"/>
                <w:sz w:val="24"/>
                <w:szCs w:val="24"/>
              </w:rPr>
              <w:t xml:space="preserve">: </w:t>
            </w:r>
            <w:r>
              <w:rPr>
                <w:rFonts w:ascii="Times New Roman" w:hAnsi="Times New Roman"/>
                <w:sz w:val="24"/>
                <w:szCs w:val="24"/>
              </w:rPr>
              <w:t xml:space="preserve"> </w:t>
            </w:r>
            <w:r w:rsidRPr="007B7B35">
              <w:rPr>
                <w:rFonts w:ascii="Times New Roman" w:hAnsi="Times New Roman"/>
                <w:sz w:val="24"/>
                <w:szCs w:val="24"/>
              </w:rPr>
              <w:t>Au-Nb binary phase</w:t>
            </w:r>
          </w:p>
          <w:p w:rsidR="00BC24D2" w:rsidRDefault="00BC24D2" w:rsidP="00C54FE3">
            <w:pPr>
              <w:contextualSpacing/>
              <w:jc w:val="both"/>
              <w:rPr>
                <w:rFonts w:ascii="Times New Roman" w:hAnsi="Times New Roman"/>
                <w:sz w:val="24"/>
                <w:szCs w:val="24"/>
              </w:rPr>
            </w:pPr>
          </w:p>
          <w:p w:rsidR="00BC24D2" w:rsidRDefault="00BC24D2" w:rsidP="00C54FE3">
            <w:pPr>
              <w:contextualSpacing/>
              <w:jc w:val="both"/>
              <w:rPr>
                <w:rFonts w:ascii="Times New Roman" w:hAnsi="Times New Roman"/>
                <w:sz w:val="24"/>
                <w:szCs w:val="24"/>
              </w:rPr>
            </w:pPr>
            <w:r>
              <w:rPr>
                <w:rFonts w:ascii="Times New Roman" w:hAnsi="Times New Roman"/>
                <w:sz w:val="24"/>
                <w:szCs w:val="24"/>
              </w:rPr>
              <w:t>2.8</w:t>
            </w:r>
            <w:r w:rsidRPr="007B7B35">
              <w:rPr>
                <w:rFonts w:ascii="Times New Roman" w:hAnsi="Times New Roman"/>
                <w:sz w:val="24"/>
                <w:szCs w:val="24"/>
              </w:rPr>
              <w:t xml:space="preserve">: </w:t>
            </w:r>
            <w:r>
              <w:rPr>
                <w:rFonts w:ascii="Times New Roman" w:hAnsi="Times New Roman"/>
                <w:sz w:val="24"/>
                <w:szCs w:val="24"/>
              </w:rPr>
              <w:t xml:space="preserve"> </w:t>
            </w:r>
            <w:r w:rsidRPr="007B7B35">
              <w:rPr>
                <w:rFonts w:ascii="Times New Roman" w:hAnsi="Times New Roman"/>
                <w:sz w:val="24"/>
                <w:szCs w:val="24"/>
              </w:rPr>
              <w:t>Au-W binary phase</w:t>
            </w:r>
            <w:r w:rsidRPr="007B7B35">
              <w:rPr>
                <w:rFonts w:ascii="Times New Roman" w:hAnsi="Times New Roman"/>
                <w:sz w:val="24"/>
                <w:szCs w:val="24"/>
              </w:rPr>
              <w:tab/>
            </w:r>
          </w:p>
          <w:p w:rsidR="00BC24D2" w:rsidRDefault="00BC24D2" w:rsidP="00C54FE3">
            <w:pPr>
              <w:contextualSpacing/>
              <w:jc w:val="both"/>
              <w:rPr>
                <w:rFonts w:ascii="Times New Roman" w:hAnsi="Times New Roman"/>
                <w:sz w:val="24"/>
                <w:szCs w:val="24"/>
              </w:rPr>
            </w:pP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Pr>
                <w:rFonts w:ascii="Times New Roman" w:hAnsi="Times New Roman"/>
                <w:sz w:val="24"/>
                <w:szCs w:val="24"/>
              </w:rPr>
              <w:t xml:space="preserve"> </w:t>
            </w:r>
          </w:p>
          <w:p w:rsidR="00BC24D2" w:rsidRDefault="00BC24D2" w:rsidP="00C54FE3">
            <w:pPr>
              <w:contextualSpacing/>
              <w:jc w:val="both"/>
              <w:rPr>
                <w:rFonts w:ascii="Times New Roman" w:hAnsi="Times New Roman"/>
                <w:sz w:val="24"/>
                <w:szCs w:val="24"/>
              </w:rPr>
            </w:pPr>
            <w:r>
              <w:rPr>
                <w:rFonts w:ascii="Times New Roman" w:hAnsi="Times New Roman"/>
                <w:sz w:val="24"/>
                <w:szCs w:val="24"/>
              </w:rPr>
              <w:t>2.9</w:t>
            </w:r>
            <w:r w:rsidRPr="007B7B35">
              <w:rPr>
                <w:rFonts w:ascii="Times New Roman" w:hAnsi="Times New Roman"/>
                <w:sz w:val="24"/>
                <w:szCs w:val="24"/>
              </w:rPr>
              <w:t xml:space="preserve">: </w:t>
            </w:r>
            <w:r>
              <w:rPr>
                <w:rFonts w:ascii="Times New Roman" w:hAnsi="Times New Roman"/>
                <w:sz w:val="24"/>
                <w:szCs w:val="24"/>
              </w:rPr>
              <w:t xml:space="preserve"> </w:t>
            </w:r>
            <w:r w:rsidRPr="007B7B35">
              <w:rPr>
                <w:rFonts w:ascii="Times New Roman" w:hAnsi="Times New Roman"/>
                <w:sz w:val="24"/>
                <w:szCs w:val="24"/>
              </w:rPr>
              <w:t>Scratch made on Al surface using constant load testing mode by</w:t>
            </w:r>
          </w:p>
          <w:p w:rsidR="00BC24D2" w:rsidRPr="007B7B35" w:rsidRDefault="00BC24D2" w:rsidP="00C54FE3">
            <w:pPr>
              <w:ind w:left="612"/>
              <w:contextualSpacing/>
              <w:jc w:val="both"/>
              <w:rPr>
                <w:rFonts w:ascii="Times New Roman" w:hAnsi="Times New Roman"/>
                <w:sz w:val="24"/>
                <w:szCs w:val="24"/>
              </w:rPr>
            </w:pPr>
            <w:r w:rsidRPr="007B7B35">
              <w:rPr>
                <w:rFonts w:ascii="Times New Roman" w:hAnsi="Times New Roman"/>
                <w:sz w:val="24"/>
                <w:szCs w:val="24"/>
              </w:rPr>
              <w:t xml:space="preserve"> Berkovich tip</w:t>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Pr>
                <w:rFonts w:ascii="Times New Roman" w:hAnsi="Times New Roman"/>
                <w:sz w:val="24"/>
                <w:szCs w:val="24"/>
              </w:rPr>
              <w:t xml:space="preserve"> </w:t>
            </w:r>
            <w:r w:rsidRPr="007B7B35">
              <w:rPr>
                <w:rFonts w:ascii="Times New Roman" w:hAnsi="Times New Roman"/>
                <w:sz w:val="24"/>
                <w:szCs w:val="24"/>
              </w:rPr>
              <w:t xml:space="preserve">     </w:t>
            </w:r>
            <w:r>
              <w:rPr>
                <w:rFonts w:ascii="Times New Roman" w:hAnsi="Times New Roman"/>
                <w:sz w:val="24"/>
                <w:szCs w:val="24"/>
              </w:rPr>
              <w:t xml:space="preserve">  </w:t>
            </w:r>
          </w:p>
          <w:p w:rsidR="00BC24D2" w:rsidRDefault="00BC24D2" w:rsidP="00C54FE3">
            <w:pPr>
              <w:tabs>
                <w:tab w:val="left" w:pos="6840"/>
              </w:tabs>
              <w:contextualSpacing/>
              <w:jc w:val="both"/>
              <w:rPr>
                <w:rFonts w:ascii="Times New Roman" w:hAnsi="Times New Roman"/>
                <w:sz w:val="24"/>
                <w:szCs w:val="24"/>
              </w:rPr>
            </w:pPr>
            <w:r w:rsidRPr="007B7B35">
              <w:rPr>
                <w:rFonts w:ascii="Times New Roman" w:hAnsi="Times New Roman"/>
                <w:sz w:val="24"/>
                <w:szCs w:val="24"/>
              </w:rPr>
              <w:t>2.1</w:t>
            </w:r>
            <w:r>
              <w:rPr>
                <w:rFonts w:ascii="Times New Roman" w:hAnsi="Times New Roman"/>
                <w:sz w:val="24"/>
                <w:szCs w:val="24"/>
              </w:rPr>
              <w:t>0</w:t>
            </w:r>
            <w:r w:rsidRPr="007B7B35">
              <w:rPr>
                <w:rFonts w:ascii="Times New Roman" w:hAnsi="Times New Roman"/>
                <w:sz w:val="24"/>
                <w:szCs w:val="24"/>
              </w:rPr>
              <w:t xml:space="preserve">: </w:t>
            </w:r>
            <w:r>
              <w:rPr>
                <w:rFonts w:ascii="Times New Roman" w:hAnsi="Times New Roman"/>
                <w:sz w:val="24"/>
                <w:szCs w:val="24"/>
              </w:rPr>
              <w:t xml:space="preserve"> </w:t>
            </w:r>
            <w:r w:rsidRPr="007B7B35">
              <w:rPr>
                <w:rFonts w:ascii="Times New Roman" w:hAnsi="Times New Roman"/>
                <w:sz w:val="24"/>
                <w:szCs w:val="24"/>
              </w:rPr>
              <w:t>Scratch made on Al surface diagram using ramping load testing mode</w:t>
            </w:r>
          </w:p>
          <w:p w:rsidR="00BC24D2" w:rsidRDefault="00BC24D2" w:rsidP="00C54FE3">
            <w:pPr>
              <w:tabs>
                <w:tab w:val="left" w:pos="6840"/>
              </w:tabs>
              <w:contextualSpacing/>
              <w:jc w:val="both"/>
              <w:rPr>
                <w:rFonts w:ascii="Times New Roman" w:hAnsi="Times New Roman"/>
                <w:sz w:val="24"/>
                <w:szCs w:val="24"/>
              </w:rPr>
            </w:pPr>
          </w:p>
          <w:p w:rsidR="00BC24D2" w:rsidRPr="007B7B35" w:rsidRDefault="00BC24D2" w:rsidP="00C54FE3">
            <w:pPr>
              <w:tabs>
                <w:tab w:val="left" w:pos="6840"/>
              </w:tabs>
              <w:contextualSpacing/>
              <w:jc w:val="both"/>
              <w:rPr>
                <w:rFonts w:ascii="Times New Roman" w:hAnsi="Times New Roman"/>
                <w:sz w:val="24"/>
                <w:szCs w:val="24"/>
              </w:rPr>
            </w:pPr>
            <w:r>
              <w:rPr>
                <w:rFonts w:ascii="Times New Roman" w:hAnsi="Times New Roman"/>
                <w:sz w:val="24"/>
                <w:szCs w:val="24"/>
              </w:rPr>
              <w:t>2.11</w:t>
            </w:r>
            <w:r w:rsidRPr="007B7B35">
              <w:rPr>
                <w:rFonts w:ascii="Times New Roman" w:hAnsi="Times New Roman"/>
                <w:sz w:val="24"/>
                <w:szCs w:val="24"/>
              </w:rPr>
              <w:t xml:space="preserve">: </w:t>
            </w:r>
            <w:r>
              <w:rPr>
                <w:rFonts w:ascii="Times New Roman" w:hAnsi="Times New Roman"/>
                <w:sz w:val="24"/>
                <w:szCs w:val="24"/>
              </w:rPr>
              <w:t xml:space="preserve"> </w:t>
            </w:r>
            <w:r w:rsidRPr="007B7B35">
              <w:rPr>
                <w:rFonts w:ascii="Times New Roman" w:hAnsi="Times New Roman"/>
                <w:sz w:val="24"/>
                <w:szCs w:val="24"/>
              </w:rPr>
              <w:t xml:space="preserve">Representative plot of Lateral force Vs time for a Nanoscratch test </w:t>
            </w:r>
            <w:r w:rsidRPr="007B7B35">
              <w:rPr>
                <w:rFonts w:ascii="Times New Roman" w:hAnsi="Times New Roman"/>
                <w:sz w:val="24"/>
                <w:szCs w:val="24"/>
              </w:rPr>
              <w:tab/>
            </w:r>
            <w:r w:rsidRPr="007B7B35">
              <w:rPr>
                <w:rFonts w:ascii="Times New Roman" w:hAnsi="Times New Roman"/>
                <w:sz w:val="24"/>
                <w:szCs w:val="24"/>
              </w:rPr>
              <w:tab/>
            </w:r>
            <w:r>
              <w:rPr>
                <w:rFonts w:ascii="Times New Roman" w:hAnsi="Times New Roman"/>
                <w:sz w:val="24"/>
                <w:szCs w:val="24"/>
              </w:rPr>
              <w:t xml:space="preserve"> </w:t>
            </w:r>
            <w:r w:rsidRPr="007B7B35">
              <w:rPr>
                <w:rFonts w:ascii="Times New Roman" w:hAnsi="Times New Roman"/>
                <w:sz w:val="24"/>
                <w:szCs w:val="24"/>
              </w:rPr>
              <w:t xml:space="preserve">       </w:t>
            </w:r>
          </w:p>
          <w:p w:rsidR="00BC24D2" w:rsidRPr="007B7B35" w:rsidRDefault="00BC24D2" w:rsidP="00C54FE3">
            <w:pPr>
              <w:contextualSpacing/>
              <w:jc w:val="both"/>
              <w:rPr>
                <w:rFonts w:ascii="Times New Roman" w:hAnsi="Times New Roman"/>
                <w:sz w:val="24"/>
                <w:szCs w:val="24"/>
              </w:rPr>
            </w:pPr>
            <w:r>
              <w:rPr>
                <w:rFonts w:ascii="Times New Roman" w:hAnsi="Times New Roman"/>
                <w:sz w:val="24"/>
                <w:szCs w:val="24"/>
              </w:rPr>
              <w:t>2.12</w:t>
            </w:r>
            <w:r w:rsidRPr="007B7B35">
              <w:rPr>
                <w:rFonts w:ascii="Times New Roman" w:hAnsi="Times New Roman"/>
                <w:sz w:val="24"/>
                <w:szCs w:val="24"/>
              </w:rPr>
              <w:t>(a): Penetration depth versus load curve of nanoscratch test of Si/PEOX/</w:t>
            </w:r>
          </w:p>
          <w:p w:rsidR="00BC24D2" w:rsidRPr="007B7B35" w:rsidRDefault="00BC24D2" w:rsidP="00C54FE3">
            <w:pPr>
              <w:contextualSpacing/>
              <w:jc w:val="both"/>
              <w:rPr>
                <w:rFonts w:ascii="Times New Roman" w:hAnsi="Times New Roman"/>
                <w:sz w:val="24"/>
                <w:szCs w:val="24"/>
              </w:rPr>
            </w:pPr>
            <w:r w:rsidRPr="007B7B35">
              <w:rPr>
                <w:rFonts w:ascii="Times New Roman" w:hAnsi="Times New Roman"/>
                <w:sz w:val="24"/>
                <w:szCs w:val="24"/>
              </w:rPr>
              <w:t xml:space="preserve">            SiCN/SiOCH/SiCN film stack under a maximum applied load of 30 mN</w:t>
            </w:r>
            <w:r w:rsidRPr="007B7B35">
              <w:rPr>
                <w:rFonts w:ascii="Times New Roman" w:hAnsi="Times New Roman"/>
                <w:sz w:val="24"/>
                <w:szCs w:val="24"/>
              </w:rPr>
              <w:tab/>
            </w:r>
          </w:p>
          <w:p w:rsidR="00BC24D2" w:rsidRPr="007B7B35" w:rsidRDefault="00BC24D2" w:rsidP="00C54FE3">
            <w:pPr>
              <w:ind w:right="-72"/>
              <w:contextualSpacing/>
              <w:jc w:val="both"/>
              <w:rPr>
                <w:rFonts w:ascii="Times New Roman" w:hAnsi="Times New Roman"/>
                <w:sz w:val="24"/>
                <w:szCs w:val="24"/>
              </w:rPr>
            </w:pPr>
            <w:r>
              <w:rPr>
                <w:rFonts w:ascii="Times New Roman" w:hAnsi="Times New Roman"/>
                <w:sz w:val="24"/>
                <w:szCs w:val="24"/>
              </w:rPr>
              <w:t>2.12</w:t>
            </w:r>
            <w:r w:rsidRPr="007B7B35">
              <w:rPr>
                <w:rFonts w:ascii="Times New Roman" w:hAnsi="Times New Roman"/>
                <w:sz w:val="24"/>
                <w:szCs w:val="24"/>
              </w:rPr>
              <w:t xml:space="preserve">(b): </w:t>
            </w:r>
            <w:r>
              <w:rPr>
                <w:rFonts w:ascii="Times New Roman" w:hAnsi="Times New Roman"/>
                <w:sz w:val="24"/>
                <w:szCs w:val="24"/>
              </w:rPr>
              <w:t xml:space="preserve"> </w:t>
            </w:r>
            <w:r w:rsidRPr="007B7B35">
              <w:rPr>
                <w:rFonts w:ascii="Times New Roman" w:hAnsi="Times New Roman"/>
                <w:sz w:val="24"/>
                <w:szCs w:val="24"/>
              </w:rPr>
              <w:t xml:space="preserve">SEM surface morphology along scratch track showing the beginning </w:t>
            </w:r>
          </w:p>
          <w:p w:rsidR="00BC24D2" w:rsidRPr="007B7B35" w:rsidRDefault="00BC24D2" w:rsidP="00C54FE3">
            <w:pPr>
              <w:contextualSpacing/>
              <w:jc w:val="both"/>
              <w:rPr>
                <w:rFonts w:ascii="Times New Roman" w:hAnsi="Times New Roman"/>
                <w:sz w:val="24"/>
                <w:szCs w:val="24"/>
              </w:rPr>
            </w:pPr>
            <w:r w:rsidRPr="007B7B35">
              <w:rPr>
                <w:rFonts w:ascii="Times New Roman" w:hAnsi="Times New Roman"/>
                <w:sz w:val="24"/>
                <w:szCs w:val="24"/>
              </w:rPr>
              <w:t xml:space="preserve"> </w:t>
            </w:r>
            <w:r w:rsidRPr="007B7B35">
              <w:rPr>
                <w:rFonts w:ascii="Times New Roman" w:hAnsi="Times New Roman"/>
                <w:sz w:val="24"/>
                <w:szCs w:val="24"/>
              </w:rPr>
              <w:tab/>
              <w:t xml:space="preserve"> </w:t>
            </w:r>
            <w:r>
              <w:rPr>
                <w:rFonts w:ascii="Times New Roman" w:hAnsi="Times New Roman"/>
                <w:sz w:val="24"/>
                <w:szCs w:val="24"/>
              </w:rPr>
              <w:t xml:space="preserve"> </w:t>
            </w:r>
            <w:r w:rsidRPr="007B7B35">
              <w:rPr>
                <w:rFonts w:ascii="Times New Roman" w:hAnsi="Times New Roman"/>
                <w:sz w:val="24"/>
                <w:szCs w:val="24"/>
              </w:rPr>
              <w:t xml:space="preserve"> </w:t>
            </w:r>
            <w:proofErr w:type="gramStart"/>
            <w:r w:rsidRPr="007B7B35">
              <w:rPr>
                <w:rFonts w:ascii="Times New Roman" w:hAnsi="Times New Roman"/>
                <w:sz w:val="24"/>
                <w:szCs w:val="24"/>
              </w:rPr>
              <w:t>stage</w:t>
            </w:r>
            <w:proofErr w:type="gramEnd"/>
            <w:r w:rsidRPr="007B7B35">
              <w:rPr>
                <w:rFonts w:ascii="Times New Roman" w:hAnsi="Times New Roman"/>
                <w:sz w:val="24"/>
                <w:szCs w:val="24"/>
              </w:rPr>
              <w:t xml:space="preserve"> of Interface delamination.</w:t>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p>
          <w:p w:rsidR="00BC24D2" w:rsidRPr="007B7B35" w:rsidRDefault="00BC24D2" w:rsidP="00C54FE3">
            <w:pPr>
              <w:tabs>
                <w:tab w:val="left" w:pos="7560"/>
              </w:tabs>
              <w:ind w:right="-162"/>
              <w:contextualSpacing/>
              <w:jc w:val="both"/>
              <w:rPr>
                <w:rFonts w:ascii="Times New Roman" w:hAnsi="Times New Roman"/>
                <w:sz w:val="24"/>
                <w:szCs w:val="24"/>
              </w:rPr>
            </w:pPr>
            <w:r>
              <w:rPr>
                <w:rFonts w:ascii="Times New Roman" w:hAnsi="Times New Roman"/>
                <w:sz w:val="24"/>
                <w:szCs w:val="24"/>
              </w:rPr>
              <w:t>2.13</w:t>
            </w:r>
            <w:r w:rsidRPr="007B7B35">
              <w:rPr>
                <w:rFonts w:ascii="Times New Roman" w:hAnsi="Times New Roman"/>
                <w:sz w:val="24"/>
                <w:szCs w:val="24"/>
              </w:rPr>
              <w:t xml:space="preserve">: </w:t>
            </w:r>
            <w:r>
              <w:rPr>
                <w:rFonts w:ascii="Times New Roman" w:hAnsi="Times New Roman"/>
                <w:sz w:val="24"/>
                <w:szCs w:val="24"/>
              </w:rPr>
              <w:t xml:space="preserve"> </w:t>
            </w:r>
            <w:r w:rsidRPr="007B7B35">
              <w:rPr>
                <w:rFonts w:ascii="Times New Roman" w:hAnsi="Times New Roman"/>
                <w:sz w:val="24"/>
                <w:szCs w:val="24"/>
              </w:rPr>
              <w:t xml:space="preserve">Map of complex modulus. Dotted line corresponds to line-profile map </w:t>
            </w:r>
          </w:p>
          <w:p w:rsidR="00BC24D2" w:rsidRDefault="00BC24D2" w:rsidP="00C54FE3">
            <w:pPr>
              <w:tabs>
                <w:tab w:val="left" w:pos="5220"/>
                <w:tab w:val="left" w:pos="7560"/>
              </w:tabs>
              <w:ind w:left="86"/>
              <w:contextualSpacing/>
              <w:jc w:val="both"/>
              <w:rPr>
                <w:rFonts w:ascii="Times New Roman" w:hAnsi="Times New Roman"/>
                <w:sz w:val="24"/>
                <w:szCs w:val="24"/>
              </w:rPr>
            </w:pPr>
            <w:r>
              <w:rPr>
                <w:rFonts w:ascii="Times New Roman" w:hAnsi="Times New Roman"/>
                <w:sz w:val="24"/>
                <w:szCs w:val="24"/>
              </w:rPr>
              <w:t xml:space="preserve">       </w:t>
            </w:r>
            <w:r w:rsidRPr="007B7B35">
              <w:rPr>
                <w:rFonts w:ascii="Times New Roman" w:hAnsi="Times New Roman"/>
                <w:sz w:val="24"/>
                <w:szCs w:val="24"/>
              </w:rPr>
              <w:t>(b) which illustrates the difference in mechanical properties across the</w:t>
            </w:r>
          </w:p>
          <w:p w:rsidR="00BC24D2" w:rsidRDefault="00BC24D2" w:rsidP="00C54FE3">
            <w:pPr>
              <w:tabs>
                <w:tab w:val="left" w:pos="5220"/>
                <w:tab w:val="left" w:pos="7560"/>
              </w:tabs>
              <w:ind w:left="86"/>
              <w:contextualSpacing/>
              <w:jc w:val="both"/>
              <w:rPr>
                <w:rFonts w:ascii="Times New Roman" w:hAnsi="Times New Roman"/>
                <w:sz w:val="24"/>
                <w:szCs w:val="24"/>
              </w:rPr>
            </w:pPr>
            <w:r>
              <w:rPr>
                <w:rFonts w:ascii="Times New Roman" w:hAnsi="Times New Roman"/>
                <w:sz w:val="24"/>
                <w:szCs w:val="24"/>
              </w:rPr>
              <w:lastRenderedPageBreak/>
              <w:t xml:space="preserve">       </w:t>
            </w:r>
            <w:r w:rsidRPr="007B7B35">
              <w:rPr>
                <w:rFonts w:ascii="Times New Roman" w:hAnsi="Times New Roman"/>
                <w:sz w:val="24"/>
                <w:szCs w:val="24"/>
              </w:rPr>
              <w:t xml:space="preserve">cross-section of the metal-oxide film and its substrate  </w:t>
            </w:r>
          </w:p>
          <w:p w:rsidR="00BC24D2" w:rsidRPr="007B7B35" w:rsidRDefault="00BC24D2" w:rsidP="00C54FE3">
            <w:pPr>
              <w:tabs>
                <w:tab w:val="left" w:pos="5220"/>
                <w:tab w:val="left" w:pos="7560"/>
              </w:tabs>
              <w:ind w:left="86"/>
              <w:contextualSpacing/>
              <w:jc w:val="both"/>
              <w:rPr>
                <w:rFonts w:ascii="Times New Roman" w:hAnsi="Times New Roman"/>
                <w:sz w:val="24"/>
                <w:szCs w:val="24"/>
              </w:rPr>
            </w:pPr>
            <w:r w:rsidRPr="007B7B35">
              <w:rPr>
                <w:rFonts w:ascii="Times New Roman" w:hAnsi="Times New Roman"/>
                <w:sz w:val="24"/>
                <w:szCs w:val="24"/>
              </w:rPr>
              <w:t xml:space="preserve">                            </w:t>
            </w:r>
            <w:r>
              <w:rPr>
                <w:rFonts w:ascii="Times New Roman" w:hAnsi="Times New Roman"/>
                <w:sz w:val="24"/>
                <w:szCs w:val="24"/>
              </w:rPr>
              <w:t xml:space="preserve">     </w:t>
            </w:r>
            <w:r w:rsidRPr="007B7B35">
              <w:rPr>
                <w:rFonts w:ascii="Times New Roman" w:hAnsi="Times New Roman"/>
                <w:sz w:val="24"/>
                <w:szCs w:val="24"/>
              </w:rPr>
              <w:t xml:space="preserve">              </w:t>
            </w:r>
          </w:p>
          <w:p w:rsidR="00BC24D2" w:rsidRPr="007B7B35" w:rsidRDefault="00BC24D2" w:rsidP="00C54FE3">
            <w:pPr>
              <w:contextualSpacing/>
              <w:rPr>
                <w:rFonts w:ascii="Times New Roman" w:hAnsi="Times New Roman"/>
                <w:sz w:val="24"/>
                <w:szCs w:val="24"/>
              </w:rPr>
            </w:pPr>
            <w:r>
              <w:rPr>
                <w:rFonts w:ascii="Times New Roman" w:hAnsi="Times New Roman"/>
                <w:sz w:val="24"/>
                <w:szCs w:val="24"/>
              </w:rPr>
              <w:t>2.14</w:t>
            </w:r>
            <w:r w:rsidRPr="007B7B35">
              <w:rPr>
                <w:rFonts w:ascii="Times New Roman" w:hAnsi="Times New Roman"/>
                <w:sz w:val="24"/>
                <w:szCs w:val="24"/>
              </w:rPr>
              <w:t xml:space="preserve">: Young’s moduli E of Ti alloys, Error bar±SD                                                                         </w:t>
            </w:r>
          </w:p>
          <w:p w:rsidR="00BC24D2" w:rsidRPr="007B7B35" w:rsidRDefault="00BC24D2" w:rsidP="00C54FE3">
            <w:pPr>
              <w:ind w:left="720"/>
              <w:contextualSpacing/>
              <w:jc w:val="both"/>
              <w:rPr>
                <w:rFonts w:ascii="Times New Roman" w:hAnsi="Times New Roman"/>
                <w:sz w:val="24"/>
                <w:szCs w:val="24"/>
              </w:rPr>
            </w:pPr>
          </w:p>
          <w:p w:rsidR="00BC24D2" w:rsidRPr="007B7B35" w:rsidRDefault="00BC24D2" w:rsidP="00C54FE3">
            <w:pPr>
              <w:contextualSpacing/>
              <w:jc w:val="both"/>
              <w:rPr>
                <w:rFonts w:ascii="Times New Roman" w:hAnsi="Times New Roman"/>
                <w:sz w:val="24"/>
                <w:szCs w:val="24"/>
              </w:rPr>
            </w:pPr>
            <w:r>
              <w:rPr>
                <w:rFonts w:ascii="Times New Roman" w:hAnsi="Times New Roman"/>
                <w:sz w:val="24"/>
                <w:szCs w:val="24"/>
              </w:rPr>
              <w:t>2.15</w:t>
            </w:r>
            <w:r w:rsidRPr="007B7B35">
              <w:rPr>
                <w:rFonts w:ascii="Times New Roman" w:hAnsi="Times New Roman"/>
                <w:sz w:val="24"/>
                <w:szCs w:val="24"/>
              </w:rPr>
              <w:t xml:space="preserve">: XRD analysis of the cast alloys </w:t>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Pr>
                <w:rFonts w:ascii="Times New Roman" w:hAnsi="Times New Roman"/>
                <w:sz w:val="24"/>
                <w:szCs w:val="24"/>
              </w:rPr>
              <w:t xml:space="preserve"> </w:t>
            </w:r>
            <w:r w:rsidRPr="007B7B35">
              <w:rPr>
                <w:rFonts w:ascii="Times New Roman" w:hAnsi="Times New Roman"/>
                <w:sz w:val="24"/>
                <w:szCs w:val="24"/>
              </w:rPr>
              <w:tab/>
            </w:r>
            <w:r>
              <w:rPr>
                <w:rFonts w:ascii="Times New Roman" w:hAnsi="Times New Roman"/>
                <w:sz w:val="24"/>
                <w:szCs w:val="24"/>
              </w:rPr>
              <w:t xml:space="preserve"> </w:t>
            </w:r>
            <w:r w:rsidRPr="007B7B35">
              <w:rPr>
                <w:rFonts w:ascii="Times New Roman" w:hAnsi="Times New Roman"/>
                <w:sz w:val="24"/>
                <w:szCs w:val="24"/>
              </w:rPr>
              <w:t xml:space="preserve">   </w:t>
            </w:r>
            <w:r>
              <w:rPr>
                <w:rFonts w:ascii="Times New Roman" w:hAnsi="Times New Roman"/>
                <w:sz w:val="24"/>
                <w:szCs w:val="24"/>
              </w:rPr>
              <w:t xml:space="preserve">    </w:t>
            </w:r>
          </w:p>
          <w:p w:rsidR="00BC24D2" w:rsidRPr="007B7B35" w:rsidRDefault="00BC24D2" w:rsidP="00C54FE3">
            <w:pPr>
              <w:ind w:left="-18"/>
              <w:contextualSpacing/>
              <w:jc w:val="both"/>
              <w:rPr>
                <w:rFonts w:ascii="Times New Roman" w:hAnsi="Times New Roman"/>
                <w:sz w:val="24"/>
                <w:szCs w:val="24"/>
              </w:rPr>
            </w:pPr>
            <w:r>
              <w:rPr>
                <w:rFonts w:ascii="Times New Roman" w:hAnsi="Times New Roman"/>
                <w:sz w:val="24"/>
                <w:szCs w:val="24"/>
              </w:rPr>
              <w:t>2.16</w:t>
            </w:r>
            <w:r w:rsidRPr="007B7B35">
              <w:rPr>
                <w:rFonts w:ascii="Times New Roman" w:hAnsi="Times New Roman"/>
                <w:sz w:val="24"/>
                <w:szCs w:val="24"/>
              </w:rPr>
              <w:t>: A typical curve showing loading and unloading during nano indentation</w:t>
            </w:r>
            <w:r>
              <w:rPr>
                <w:rFonts w:ascii="Times New Roman" w:hAnsi="Times New Roman"/>
                <w:sz w:val="24"/>
                <w:szCs w:val="24"/>
              </w:rPr>
              <w:t xml:space="preserve"> </w:t>
            </w:r>
            <w:r w:rsidRPr="007B7B35">
              <w:rPr>
                <w:rFonts w:ascii="Times New Roman" w:hAnsi="Times New Roman"/>
                <w:sz w:val="24"/>
                <w:szCs w:val="24"/>
              </w:rPr>
              <w:t xml:space="preserve">  </w:t>
            </w:r>
            <w:r w:rsidRPr="007B7B35">
              <w:rPr>
                <w:rFonts w:ascii="Times New Roman" w:hAnsi="Times New Roman"/>
                <w:sz w:val="24"/>
                <w:szCs w:val="24"/>
              </w:rPr>
              <w:tab/>
              <w:t xml:space="preserve"> </w:t>
            </w:r>
            <w:r>
              <w:rPr>
                <w:rFonts w:ascii="Times New Roman" w:hAnsi="Times New Roman"/>
                <w:sz w:val="24"/>
                <w:szCs w:val="24"/>
              </w:rPr>
              <w:t xml:space="preserve"> </w:t>
            </w:r>
            <w:r w:rsidRPr="007B7B35">
              <w:rPr>
                <w:rFonts w:ascii="Times New Roman" w:hAnsi="Times New Roman"/>
                <w:sz w:val="24"/>
                <w:szCs w:val="24"/>
              </w:rPr>
              <w:t xml:space="preserve">  </w:t>
            </w:r>
            <w:r>
              <w:rPr>
                <w:rFonts w:ascii="Times New Roman" w:hAnsi="Times New Roman"/>
                <w:sz w:val="24"/>
                <w:szCs w:val="24"/>
              </w:rPr>
              <w:t xml:space="preserve">    </w:t>
            </w:r>
          </w:p>
          <w:p w:rsidR="00922C96" w:rsidRDefault="00BC24D2" w:rsidP="00C54FE3">
            <w:pPr>
              <w:tabs>
                <w:tab w:val="left" w:pos="630"/>
              </w:tabs>
              <w:ind w:left="-18" w:right="630"/>
              <w:contextualSpacing/>
              <w:jc w:val="both"/>
              <w:rPr>
                <w:rFonts w:ascii="Times New Roman" w:hAnsi="Times New Roman"/>
                <w:sz w:val="24"/>
                <w:szCs w:val="24"/>
              </w:rPr>
            </w:pPr>
            <w:r>
              <w:rPr>
                <w:rFonts w:ascii="Times New Roman" w:hAnsi="Times New Roman"/>
                <w:sz w:val="24"/>
                <w:szCs w:val="24"/>
              </w:rPr>
              <w:t>2.17</w:t>
            </w:r>
            <w:r w:rsidRPr="007B7B35">
              <w:rPr>
                <w:rFonts w:ascii="Times New Roman" w:hAnsi="Times New Roman"/>
                <w:sz w:val="24"/>
                <w:szCs w:val="24"/>
              </w:rPr>
              <w:t xml:space="preserve">: An AFM image of a Berkovich indentation on AlN thin films </w:t>
            </w:r>
          </w:p>
          <w:p w:rsidR="00BC24D2" w:rsidRPr="007B7B35" w:rsidRDefault="00922C96" w:rsidP="00C54FE3">
            <w:pPr>
              <w:tabs>
                <w:tab w:val="left" w:pos="630"/>
              </w:tabs>
              <w:ind w:left="-18" w:right="630"/>
              <w:contextualSpacing/>
              <w:jc w:val="both"/>
              <w:rPr>
                <w:rFonts w:ascii="Times New Roman" w:hAnsi="Times New Roman"/>
                <w:sz w:val="24"/>
                <w:szCs w:val="24"/>
              </w:rPr>
            </w:pPr>
            <w:r>
              <w:rPr>
                <w:rFonts w:ascii="Times New Roman" w:hAnsi="Times New Roman"/>
                <w:sz w:val="24"/>
                <w:szCs w:val="24"/>
              </w:rPr>
              <w:t xml:space="preserve">         </w:t>
            </w:r>
            <w:proofErr w:type="gramStart"/>
            <w:r w:rsidR="00BC24D2" w:rsidRPr="007B7B35">
              <w:rPr>
                <w:rFonts w:ascii="Times New Roman" w:hAnsi="Times New Roman"/>
                <w:sz w:val="24"/>
                <w:szCs w:val="24"/>
              </w:rPr>
              <w:t>obtained</w:t>
            </w:r>
            <w:proofErr w:type="gramEnd"/>
            <w:r w:rsidR="00BC24D2" w:rsidRPr="007B7B35">
              <w:rPr>
                <w:rFonts w:ascii="Times New Roman" w:hAnsi="Times New Roman"/>
                <w:sz w:val="24"/>
                <w:szCs w:val="24"/>
              </w:rPr>
              <w:t xml:space="preserve"> at an indentation load of 50 mN.</w:t>
            </w:r>
            <w:r w:rsidR="00BC24D2" w:rsidRPr="007B7B35">
              <w:rPr>
                <w:rFonts w:ascii="Times New Roman" w:hAnsi="Times New Roman"/>
                <w:sz w:val="24"/>
                <w:szCs w:val="24"/>
              </w:rPr>
              <w:tab/>
            </w:r>
            <w:r w:rsidR="00BC24D2" w:rsidRPr="007B7B35">
              <w:rPr>
                <w:rFonts w:ascii="Times New Roman" w:hAnsi="Times New Roman"/>
                <w:sz w:val="24"/>
                <w:szCs w:val="24"/>
              </w:rPr>
              <w:tab/>
            </w:r>
            <w:r w:rsidR="00BC24D2" w:rsidRPr="007B7B35">
              <w:rPr>
                <w:rFonts w:ascii="Times New Roman" w:hAnsi="Times New Roman"/>
                <w:sz w:val="24"/>
                <w:szCs w:val="24"/>
              </w:rPr>
              <w:tab/>
            </w:r>
            <w:r w:rsidR="00BC24D2" w:rsidRPr="007B7B35">
              <w:rPr>
                <w:rFonts w:ascii="Times New Roman" w:hAnsi="Times New Roman"/>
                <w:sz w:val="24"/>
                <w:szCs w:val="24"/>
              </w:rPr>
              <w:tab/>
            </w:r>
            <w:r w:rsidR="00BC24D2">
              <w:rPr>
                <w:rFonts w:ascii="Times New Roman" w:hAnsi="Times New Roman"/>
                <w:sz w:val="24"/>
                <w:szCs w:val="24"/>
              </w:rPr>
              <w:t xml:space="preserve">  </w:t>
            </w:r>
          </w:p>
          <w:p w:rsidR="00BC24D2" w:rsidRPr="007B7B35" w:rsidRDefault="00BC24D2" w:rsidP="00922C96">
            <w:pPr>
              <w:contextualSpacing/>
              <w:jc w:val="both"/>
              <w:rPr>
                <w:rFonts w:ascii="Times New Roman" w:hAnsi="Times New Roman"/>
                <w:sz w:val="24"/>
                <w:szCs w:val="24"/>
              </w:rPr>
            </w:pPr>
            <w:r>
              <w:rPr>
                <w:rFonts w:ascii="Times New Roman" w:hAnsi="Times New Roman"/>
                <w:sz w:val="24"/>
                <w:szCs w:val="24"/>
              </w:rPr>
              <w:t>2.18</w:t>
            </w:r>
            <w:r w:rsidRPr="007B7B35">
              <w:rPr>
                <w:rFonts w:ascii="Times New Roman" w:hAnsi="Times New Roman"/>
                <w:sz w:val="24"/>
                <w:szCs w:val="24"/>
              </w:rPr>
              <w:t xml:space="preserve">: </w:t>
            </w:r>
            <w:r>
              <w:rPr>
                <w:rFonts w:ascii="Times New Roman" w:hAnsi="Times New Roman"/>
                <w:sz w:val="24"/>
                <w:szCs w:val="24"/>
              </w:rPr>
              <w:t xml:space="preserve">The four point and thee point fixture configuration as per ASTM C 1161              </w:t>
            </w:r>
          </w:p>
          <w:p w:rsidR="00BC24D2" w:rsidRPr="007B7B35" w:rsidRDefault="00BC24D2" w:rsidP="00C54FE3">
            <w:pPr>
              <w:ind w:left="-18"/>
              <w:contextualSpacing/>
              <w:jc w:val="both"/>
              <w:rPr>
                <w:rFonts w:ascii="Times New Roman" w:hAnsi="Times New Roman"/>
                <w:sz w:val="24"/>
                <w:szCs w:val="24"/>
              </w:rPr>
            </w:pPr>
          </w:p>
          <w:p w:rsidR="00BC24D2" w:rsidRPr="007B7B35" w:rsidRDefault="00BC24D2" w:rsidP="00C54FE3">
            <w:pPr>
              <w:ind w:left="-18"/>
              <w:contextualSpacing/>
              <w:rPr>
                <w:rFonts w:ascii="Times New Roman" w:hAnsi="Times New Roman"/>
                <w:sz w:val="24"/>
                <w:szCs w:val="24"/>
              </w:rPr>
            </w:pPr>
            <w:r w:rsidRPr="007B7B35">
              <w:rPr>
                <w:rFonts w:ascii="Times New Roman" w:hAnsi="Times New Roman"/>
                <w:sz w:val="24"/>
                <w:szCs w:val="24"/>
              </w:rPr>
              <w:t>3.1: Thermo gravimetric analysis (TGA) curves for the tape FIAB-1</w:t>
            </w:r>
            <w:r w:rsidRPr="007B7B35">
              <w:rPr>
                <w:rFonts w:ascii="Times New Roman" w:hAnsi="Times New Roman"/>
                <w:sz w:val="24"/>
                <w:szCs w:val="24"/>
              </w:rPr>
              <w:tab/>
              <w:t xml:space="preserve"> </w:t>
            </w:r>
            <w:r w:rsidRPr="007B7B35">
              <w:rPr>
                <w:rFonts w:ascii="Times New Roman" w:hAnsi="Times New Roman"/>
                <w:sz w:val="24"/>
                <w:szCs w:val="24"/>
              </w:rPr>
              <w:tab/>
              <w:t xml:space="preserve">     </w:t>
            </w:r>
            <w:r>
              <w:rPr>
                <w:rFonts w:ascii="Times New Roman" w:hAnsi="Times New Roman"/>
                <w:sz w:val="24"/>
                <w:szCs w:val="24"/>
              </w:rPr>
              <w:t xml:space="preserve">   </w:t>
            </w:r>
          </w:p>
          <w:p w:rsidR="00BC24D2" w:rsidRDefault="00BC24D2" w:rsidP="00C54FE3">
            <w:pPr>
              <w:ind w:left="-18"/>
              <w:contextualSpacing/>
              <w:rPr>
                <w:rFonts w:ascii="Times New Roman" w:hAnsi="Times New Roman"/>
                <w:sz w:val="24"/>
                <w:szCs w:val="24"/>
              </w:rPr>
            </w:pPr>
            <w:r w:rsidRPr="007B7B35">
              <w:rPr>
                <w:rFonts w:ascii="Times New Roman" w:hAnsi="Times New Roman"/>
                <w:sz w:val="24"/>
                <w:szCs w:val="24"/>
              </w:rPr>
              <w:t>3.2: Firing cycle of green tape</w:t>
            </w:r>
            <w:r w:rsidRPr="007B7B35">
              <w:rPr>
                <w:rFonts w:ascii="Times New Roman" w:hAnsi="Times New Roman"/>
                <w:sz w:val="24"/>
                <w:szCs w:val="24"/>
              </w:rPr>
              <w:tab/>
            </w:r>
          </w:p>
          <w:p w:rsidR="00BC24D2" w:rsidRPr="007B7B35" w:rsidRDefault="00BC24D2" w:rsidP="00C54FE3">
            <w:pPr>
              <w:ind w:left="-18"/>
              <w:contextualSpacing/>
              <w:rPr>
                <w:rFonts w:ascii="Times New Roman" w:hAnsi="Times New Roman"/>
                <w:sz w:val="24"/>
                <w:szCs w:val="24"/>
              </w:rPr>
            </w:pP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t xml:space="preserve"> </w:t>
            </w:r>
            <w:r w:rsidRPr="007B7B35">
              <w:rPr>
                <w:rFonts w:ascii="Times New Roman" w:hAnsi="Times New Roman"/>
                <w:sz w:val="24"/>
                <w:szCs w:val="24"/>
              </w:rPr>
              <w:tab/>
              <w:t xml:space="preserve">     </w:t>
            </w:r>
            <w:r>
              <w:rPr>
                <w:rFonts w:ascii="Times New Roman" w:hAnsi="Times New Roman"/>
                <w:sz w:val="24"/>
                <w:szCs w:val="24"/>
              </w:rPr>
              <w:t xml:space="preserve">   </w:t>
            </w:r>
          </w:p>
          <w:p w:rsidR="00BC24D2" w:rsidRPr="007B7B35" w:rsidRDefault="00BC24D2" w:rsidP="00C54FE3">
            <w:pPr>
              <w:ind w:left="-18"/>
              <w:contextualSpacing/>
              <w:rPr>
                <w:rFonts w:ascii="Times New Roman" w:hAnsi="Times New Roman"/>
                <w:sz w:val="24"/>
                <w:szCs w:val="24"/>
              </w:rPr>
            </w:pPr>
            <w:r w:rsidRPr="007B7B35">
              <w:rPr>
                <w:rFonts w:ascii="Times New Roman" w:hAnsi="Times New Roman"/>
                <w:sz w:val="24"/>
                <w:szCs w:val="24"/>
              </w:rPr>
              <w:t>3.3: Processing steps for the fabrication of samples</w:t>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t xml:space="preserve"> </w:t>
            </w:r>
            <w:r w:rsidRPr="007B7B35">
              <w:rPr>
                <w:rFonts w:ascii="Times New Roman" w:hAnsi="Times New Roman"/>
                <w:sz w:val="24"/>
                <w:szCs w:val="24"/>
              </w:rPr>
              <w:tab/>
              <w:t xml:space="preserve">     </w:t>
            </w:r>
            <w:r>
              <w:rPr>
                <w:rFonts w:ascii="Times New Roman" w:hAnsi="Times New Roman"/>
                <w:sz w:val="24"/>
                <w:szCs w:val="24"/>
              </w:rPr>
              <w:t xml:space="preserve">   </w:t>
            </w:r>
          </w:p>
          <w:p w:rsidR="00BC24D2" w:rsidRPr="007B7B35" w:rsidRDefault="00BC24D2" w:rsidP="00C54FE3">
            <w:pPr>
              <w:ind w:left="-18"/>
              <w:contextualSpacing/>
              <w:rPr>
                <w:rFonts w:ascii="Times New Roman" w:hAnsi="Times New Roman"/>
                <w:sz w:val="24"/>
                <w:szCs w:val="24"/>
              </w:rPr>
            </w:pPr>
            <w:r w:rsidRPr="007B7B35">
              <w:rPr>
                <w:rFonts w:ascii="Times New Roman" w:hAnsi="Times New Roman"/>
                <w:sz w:val="24"/>
                <w:szCs w:val="24"/>
              </w:rPr>
              <w:t>3.4: SEM micrograph of alumina sample showing alumina grains</w:t>
            </w:r>
            <w:r w:rsidRPr="007B7B35">
              <w:rPr>
                <w:rFonts w:ascii="Times New Roman" w:hAnsi="Times New Roman"/>
                <w:sz w:val="24"/>
                <w:szCs w:val="24"/>
              </w:rPr>
              <w:tab/>
            </w:r>
            <w:r w:rsidRPr="007B7B35">
              <w:rPr>
                <w:rFonts w:ascii="Times New Roman" w:hAnsi="Times New Roman"/>
                <w:sz w:val="24"/>
                <w:szCs w:val="24"/>
              </w:rPr>
              <w:tab/>
              <w:t xml:space="preserve"> </w:t>
            </w:r>
            <w:r w:rsidRPr="007B7B35">
              <w:rPr>
                <w:rFonts w:ascii="Times New Roman" w:hAnsi="Times New Roman"/>
                <w:sz w:val="24"/>
                <w:szCs w:val="24"/>
              </w:rPr>
              <w:tab/>
              <w:t xml:space="preserve">       </w:t>
            </w:r>
            <w:r>
              <w:rPr>
                <w:rFonts w:ascii="Times New Roman" w:hAnsi="Times New Roman"/>
                <w:sz w:val="24"/>
                <w:szCs w:val="24"/>
              </w:rPr>
              <w:t xml:space="preserve"> </w:t>
            </w:r>
          </w:p>
          <w:p w:rsidR="00BC24D2" w:rsidRPr="007B7B35" w:rsidRDefault="00BC24D2" w:rsidP="00C54FE3">
            <w:pPr>
              <w:ind w:left="-18"/>
              <w:contextualSpacing/>
              <w:rPr>
                <w:rFonts w:ascii="Times New Roman" w:hAnsi="Times New Roman"/>
                <w:sz w:val="24"/>
                <w:szCs w:val="24"/>
              </w:rPr>
            </w:pPr>
            <w:r w:rsidRPr="007B7B35">
              <w:rPr>
                <w:rFonts w:ascii="Times New Roman" w:hAnsi="Times New Roman"/>
                <w:sz w:val="24"/>
                <w:szCs w:val="24"/>
              </w:rPr>
              <w:t>3.5(a): Fixture used for cutting green laminated tape</w:t>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t xml:space="preserve"> </w:t>
            </w:r>
            <w:r w:rsidRPr="007B7B35">
              <w:rPr>
                <w:rFonts w:ascii="Times New Roman" w:hAnsi="Times New Roman"/>
                <w:sz w:val="24"/>
                <w:szCs w:val="24"/>
              </w:rPr>
              <w:tab/>
              <w:t xml:space="preserve">        </w:t>
            </w:r>
          </w:p>
          <w:p w:rsidR="00BC24D2" w:rsidRPr="007B7B35" w:rsidRDefault="00BC24D2" w:rsidP="00C54FE3">
            <w:pPr>
              <w:ind w:left="-18"/>
              <w:contextualSpacing/>
              <w:rPr>
                <w:rFonts w:ascii="Times New Roman" w:hAnsi="Times New Roman"/>
                <w:sz w:val="24"/>
                <w:szCs w:val="24"/>
              </w:rPr>
            </w:pPr>
            <w:r w:rsidRPr="007B7B35">
              <w:rPr>
                <w:rFonts w:ascii="Times New Roman" w:hAnsi="Times New Roman"/>
                <w:sz w:val="24"/>
                <w:szCs w:val="24"/>
              </w:rPr>
              <w:t>3.5(b): Chamfered sample</w:t>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t xml:space="preserve"> </w:t>
            </w:r>
            <w:r w:rsidRPr="007B7B35">
              <w:rPr>
                <w:rFonts w:ascii="Times New Roman" w:hAnsi="Times New Roman"/>
                <w:sz w:val="24"/>
                <w:szCs w:val="24"/>
              </w:rPr>
              <w:tab/>
              <w:t xml:space="preserve">       </w:t>
            </w:r>
            <w:r>
              <w:rPr>
                <w:rFonts w:ascii="Times New Roman" w:hAnsi="Times New Roman"/>
                <w:sz w:val="24"/>
                <w:szCs w:val="24"/>
              </w:rPr>
              <w:t xml:space="preserve"> </w:t>
            </w:r>
          </w:p>
          <w:p w:rsidR="00BC24D2" w:rsidRPr="007B7B35" w:rsidRDefault="00BC24D2" w:rsidP="00C54FE3">
            <w:pPr>
              <w:ind w:left="-18"/>
              <w:contextualSpacing/>
              <w:rPr>
                <w:rFonts w:ascii="Times New Roman" w:hAnsi="Times New Roman"/>
                <w:sz w:val="24"/>
                <w:szCs w:val="24"/>
              </w:rPr>
            </w:pPr>
            <w:r w:rsidRPr="007B7B35">
              <w:rPr>
                <w:rFonts w:ascii="Times New Roman" w:hAnsi="Times New Roman"/>
                <w:sz w:val="24"/>
                <w:szCs w:val="24"/>
              </w:rPr>
              <w:t>3.5(c): Fixture used for</w:t>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t xml:space="preserve"> </w:t>
            </w:r>
            <w:r w:rsidRPr="007B7B35">
              <w:rPr>
                <w:rFonts w:ascii="Times New Roman" w:hAnsi="Times New Roman"/>
                <w:sz w:val="24"/>
                <w:szCs w:val="24"/>
              </w:rPr>
              <w:tab/>
              <w:t xml:space="preserve">      </w:t>
            </w:r>
            <w:r>
              <w:rPr>
                <w:rFonts w:ascii="Times New Roman" w:hAnsi="Times New Roman"/>
                <w:sz w:val="24"/>
                <w:szCs w:val="24"/>
              </w:rPr>
              <w:t xml:space="preserve">  </w:t>
            </w:r>
          </w:p>
          <w:p w:rsidR="00BC24D2" w:rsidRPr="007B7B35" w:rsidRDefault="00BC24D2" w:rsidP="00C54FE3">
            <w:pPr>
              <w:ind w:left="-18"/>
              <w:contextualSpacing/>
              <w:rPr>
                <w:rFonts w:ascii="Times New Roman" w:hAnsi="Times New Roman"/>
                <w:sz w:val="24"/>
                <w:szCs w:val="24"/>
              </w:rPr>
            </w:pPr>
            <w:r w:rsidRPr="007B7B35">
              <w:rPr>
                <w:rFonts w:ascii="Times New Roman" w:hAnsi="Times New Roman"/>
                <w:sz w:val="24"/>
                <w:szCs w:val="24"/>
              </w:rPr>
              <w:t>3.5(d): Setup used for chamfering the samples</w:t>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t xml:space="preserve"> </w:t>
            </w:r>
            <w:r w:rsidRPr="007B7B35">
              <w:rPr>
                <w:rFonts w:ascii="Times New Roman" w:hAnsi="Times New Roman"/>
                <w:sz w:val="24"/>
                <w:szCs w:val="24"/>
              </w:rPr>
              <w:tab/>
              <w:t xml:space="preserve">        </w:t>
            </w:r>
          </w:p>
          <w:p w:rsidR="00BC24D2" w:rsidRPr="007B7B35" w:rsidRDefault="00BC24D2" w:rsidP="00C54FE3">
            <w:pPr>
              <w:ind w:left="-18" w:right="-134"/>
              <w:contextualSpacing/>
              <w:rPr>
                <w:rFonts w:ascii="Times New Roman" w:hAnsi="Times New Roman"/>
                <w:sz w:val="24"/>
                <w:szCs w:val="24"/>
              </w:rPr>
            </w:pPr>
            <w:r w:rsidRPr="007B7B35">
              <w:rPr>
                <w:rFonts w:ascii="Times New Roman" w:hAnsi="Times New Roman"/>
                <w:sz w:val="24"/>
                <w:szCs w:val="24"/>
              </w:rPr>
              <w:t>3.5(e): Steel stub with the groove over which the samples were glued</w:t>
            </w:r>
            <w:r>
              <w:rPr>
                <w:rFonts w:ascii="Times New Roman" w:hAnsi="Times New Roman"/>
                <w:sz w:val="24"/>
                <w:szCs w:val="24"/>
              </w:rPr>
              <w:t xml:space="preserve"> f</w:t>
            </w:r>
            <w:r w:rsidRPr="007B7B35">
              <w:rPr>
                <w:rFonts w:ascii="Times New Roman" w:hAnsi="Times New Roman"/>
                <w:sz w:val="24"/>
                <w:szCs w:val="24"/>
              </w:rPr>
              <w:t xml:space="preserve">or </w:t>
            </w:r>
          </w:p>
          <w:p w:rsidR="00BC24D2" w:rsidRPr="007B7B35" w:rsidRDefault="00BC24D2" w:rsidP="00C54FE3">
            <w:pPr>
              <w:ind w:left="-18" w:firstLine="180"/>
              <w:contextualSpacing/>
              <w:rPr>
                <w:rFonts w:ascii="Times New Roman" w:hAnsi="Times New Roman"/>
                <w:sz w:val="24"/>
                <w:szCs w:val="24"/>
              </w:rPr>
            </w:pPr>
            <w:r w:rsidRPr="007B7B35">
              <w:rPr>
                <w:rFonts w:ascii="Times New Roman" w:hAnsi="Times New Roman"/>
                <w:sz w:val="24"/>
                <w:szCs w:val="24"/>
              </w:rPr>
              <w:t xml:space="preserve">        chamfering</w:t>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t xml:space="preserve">        </w:t>
            </w:r>
          </w:p>
          <w:p w:rsidR="00BC24D2" w:rsidRPr="007B7B35" w:rsidRDefault="00BC24D2" w:rsidP="00C54FE3">
            <w:pPr>
              <w:ind w:left="-18"/>
              <w:contextualSpacing/>
              <w:rPr>
                <w:rFonts w:ascii="Times New Roman" w:hAnsi="Times New Roman"/>
                <w:sz w:val="24"/>
                <w:szCs w:val="24"/>
              </w:rPr>
            </w:pPr>
            <w:r w:rsidRPr="007B7B35">
              <w:rPr>
                <w:rFonts w:ascii="Times New Roman" w:hAnsi="Times New Roman"/>
                <w:sz w:val="24"/>
                <w:szCs w:val="24"/>
              </w:rPr>
              <w:t xml:space="preserve">3.5(f): Endura tech machine used for </w:t>
            </w:r>
            <w:r>
              <w:rPr>
                <w:rFonts w:ascii="Times New Roman" w:hAnsi="Times New Roman"/>
                <w:sz w:val="24"/>
                <w:szCs w:val="24"/>
              </w:rPr>
              <w:t>mechanical testing of chamfered samples</w:t>
            </w:r>
            <w:r w:rsidRPr="007B7B35">
              <w:rPr>
                <w:rFonts w:ascii="Times New Roman" w:hAnsi="Times New Roman"/>
                <w:sz w:val="24"/>
                <w:szCs w:val="24"/>
              </w:rPr>
              <w:t xml:space="preserve"> </w:t>
            </w:r>
            <w:r w:rsidRPr="007B7B35">
              <w:rPr>
                <w:rFonts w:ascii="Times New Roman" w:hAnsi="Times New Roman"/>
                <w:sz w:val="24"/>
                <w:szCs w:val="24"/>
              </w:rPr>
              <w:tab/>
              <w:t xml:space="preserve">       </w:t>
            </w:r>
            <w:r>
              <w:rPr>
                <w:rFonts w:ascii="Times New Roman" w:hAnsi="Times New Roman"/>
                <w:sz w:val="24"/>
                <w:szCs w:val="24"/>
              </w:rPr>
              <w:t xml:space="preserve"> </w:t>
            </w:r>
          </w:p>
          <w:p w:rsidR="00BC24D2" w:rsidRDefault="00BC24D2" w:rsidP="00C54FE3">
            <w:pPr>
              <w:ind w:left="-18"/>
              <w:contextualSpacing/>
              <w:jc w:val="both"/>
              <w:rPr>
                <w:rFonts w:ascii="Times New Roman" w:hAnsi="Times New Roman"/>
                <w:sz w:val="24"/>
                <w:szCs w:val="24"/>
              </w:rPr>
            </w:pPr>
            <w:r w:rsidRPr="007B7B35">
              <w:rPr>
                <w:rFonts w:ascii="Times New Roman" w:hAnsi="Times New Roman"/>
                <w:sz w:val="24"/>
                <w:szCs w:val="24"/>
              </w:rPr>
              <w:t>3.6: Flexural strength values of chamfered specimens tested as per ASTM</w:t>
            </w:r>
          </w:p>
          <w:p w:rsidR="00BC24D2" w:rsidRPr="007B7B35" w:rsidRDefault="00BC24D2" w:rsidP="00C54FE3">
            <w:pPr>
              <w:ind w:left="-18"/>
              <w:contextualSpacing/>
              <w:jc w:val="both"/>
              <w:rPr>
                <w:rFonts w:ascii="Times New Roman" w:hAnsi="Times New Roman"/>
                <w:sz w:val="24"/>
                <w:szCs w:val="24"/>
              </w:rPr>
            </w:pPr>
            <w:r>
              <w:rPr>
                <w:rFonts w:ascii="Times New Roman" w:hAnsi="Times New Roman"/>
                <w:sz w:val="24"/>
                <w:szCs w:val="24"/>
              </w:rPr>
              <w:t xml:space="preserve">  </w:t>
            </w:r>
            <w:r w:rsidRPr="007B7B35">
              <w:rPr>
                <w:rFonts w:ascii="Times New Roman" w:hAnsi="Times New Roman"/>
                <w:sz w:val="24"/>
                <w:szCs w:val="24"/>
              </w:rPr>
              <w:t xml:space="preserve"> </w:t>
            </w:r>
            <w:r>
              <w:rPr>
                <w:rFonts w:ascii="Times New Roman" w:hAnsi="Times New Roman"/>
                <w:sz w:val="24"/>
                <w:szCs w:val="24"/>
              </w:rPr>
              <w:t xml:space="preserve">    </w:t>
            </w:r>
            <w:r w:rsidRPr="007B7B35">
              <w:rPr>
                <w:rFonts w:ascii="Times New Roman" w:hAnsi="Times New Roman"/>
                <w:sz w:val="24"/>
                <w:szCs w:val="24"/>
              </w:rPr>
              <w:t>C1161</w:t>
            </w:r>
            <w:r w:rsidRPr="007B7B35">
              <w:rPr>
                <w:rFonts w:ascii="Times New Roman" w:hAnsi="Times New Roman"/>
                <w:sz w:val="24"/>
                <w:szCs w:val="24"/>
              </w:rPr>
              <w:tab/>
            </w:r>
            <w:r>
              <w:rPr>
                <w:rFonts w:ascii="Times New Roman" w:hAnsi="Times New Roman"/>
                <w:sz w:val="24"/>
                <w:szCs w:val="24"/>
              </w:rPr>
              <w:t xml:space="preserve"> </w:t>
            </w:r>
            <w:r w:rsidRPr="007B7B35">
              <w:rPr>
                <w:rFonts w:ascii="Times New Roman" w:hAnsi="Times New Roman"/>
                <w:sz w:val="24"/>
                <w:szCs w:val="24"/>
              </w:rPr>
              <w:t xml:space="preserve">    </w:t>
            </w:r>
            <w:r>
              <w:rPr>
                <w:rFonts w:ascii="Times New Roman" w:hAnsi="Times New Roman"/>
                <w:sz w:val="24"/>
                <w:szCs w:val="24"/>
              </w:rPr>
              <w:t xml:space="preserve">   </w:t>
            </w:r>
          </w:p>
          <w:p w:rsidR="00BC24D2" w:rsidRPr="007B7B35" w:rsidRDefault="00BC24D2" w:rsidP="00C54FE3">
            <w:pPr>
              <w:ind w:left="-18" w:right="630" w:hanging="540"/>
              <w:contextualSpacing/>
              <w:jc w:val="both"/>
              <w:rPr>
                <w:rFonts w:ascii="Times New Roman" w:hAnsi="Times New Roman"/>
                <w:sz w:val="24"/>
                <w:szCs w:val="24"/>
              </w:rPr>
            </w:pPr>
          </w:p>
          <w:p w:rsidR="00BC24D2" w:rsidRPr="007B7B35" w:rsidRDefault="00BC24D2" w:rsidP="00C54FE3">
            <w:pPr>
              <w:ind w:left="-18"/>
              <w:contextualSpacing/>
              <w:jc w:val="both"/>
              <w:rPr>
                <w:rFonts w:ascii="Times New Roman" w:hAnsi="Times New Roman"/>
                <w:sz w:val="24"/>
                <w:szCs w:val="24"/>
              </w:rPr>
            </w:pPr>
            <w:r w:rsidRPr="007B7B35">
              <w:rPr>
                <w:rFonts w:ascii="Times New Roman" w:hAnsi="Times New Roman"/>
                <w:sz w:val="24"/>
                <w:szCs w:val="24"/>
              </w:rPr>
              <w:t xml:space="preserve">3.7(a): Laser drilled ceramic disk after firing showing rough circumference </w:t>
            </w:r>
            <w:r w:rsidRPr="007B7B35">
              <w:rPr>
                <w:rFonts w:ascii="Times New Roman" w:hAnsi="Times New Roman"/>
                <w:sz w:val="24"/>
                <w:szCs w:val="24"/>
              </w:rPr>
              <w:tab/>
              <w:t xml:space="preserve">    </w:t>
            </w:r>
            <w:r>
              <w:rPr>
                <w:rFonts w:ascii="Times New Roman" w:hAnsi="Times New Roman"/>
                <w:sz w:val="24"/>
                <w:szCs w:val="24"/>
              </w:rPr>
              <w:t xml:space="preserve"> </w:t>
            </w:r>
            <w:r w:rsidRPr="007B7B35">
              <w:rPr>
                <w:rFonts w:ascii="Times New Roman" w:hAnsi="Times New Roman"/>
                <w:sz w:val="24"/>
                <w:szCs w:val="24"/>
              </w:rPr>
              <w:t xml:space="preserve">  </w:t>
            </w:r>
            <w:r>
              <w:rPr>
                <w:rFonts w:ascii="Times New Roman" w:hAnsi="Times New Roman"/>
                <w:sz w:val="24"/>
                <w:szCs w:val="24"/>
              </w:rPr>
              <w:t xml:space="preserve"> </w:t>
            </w:r>
          </w:p>
          <w:p w:rsidR="00BC24D2" w:rsidRPr="007B7B35" w:rsidRDefault="00BC24D2" w:rsidP="00C54FE3">
            <w:pPr>
              <w:ind w:left="-18"/>
              <w:contextualSpacing/>
              <w:jc w:val="both"/>
              <w:rPr>
                <w:rFonts w:ascii="Times New Roman" w:hAnsi="Times New Roman"/>
                <w:sz w:val="24"/>
                <w:szCs w:val="24"/>
              </w:rPr>
            </w:pPr>
            <w:r w:rsidRPr="007B7B35">
              <w:rPr>
                <w:rFonts w:ascii="Times New Roman" w:hAnsi="Times New Roman"/>
                <w:sz w:val="24"/>
                <w:szCs w:val="24"/>
              </w:rPr>
              <w:t>3.7(b): Centreless grounded disk</w:t>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t xml:space="preserve"> </w:t>
            </w:r>
            <w:r>
              <w:rPr>
                <w:rFonts w:ascii="Times New Roman" w:hAnsi="Times New Roman"/>
                <w:sz w:val="24"/>
                <w:szCs w:val="24"/>
              </w:rPr>
              <w:t xml:space="preserve"> </w:t>
            </w:r>
            <w:r w:rsidRPr="007B7B35">
              <w:rPr>
                <w:rFonts w:ascii="Times New Roman" w:hAnsi="Times New Roman"/>
                <w:sz w:val="24"/>
                <w:szCs w:val="24"/>
              </w:rPr>
              <w:t xml:space="preserve">      </w:t>
            </w:r>
          </w:p>
          <w:p w:rsidR="00BC24D2" w:rsidRPr="007B7B35" w:rsidRDefault="00BC24D2" w:rsidP="00C54FE3">
            <w:pPr>
              <w:tabs>
                <w:tab w:val="left" w:pos="5580"/>
              </w:tabs>
              <w:ind w:left="-18"/>
              <w:contextualSpacing/>
              <w:jc w:val="both"/>
              <w:rPr>
                <w:rFonts w:ascii="Times New Roman" w:hAnsi="Times New Roman"/>
                <w:sz w:val="24"/>
                <w:szCs w:val="24"/>
              </w:rPr>
            </w:pPr>
            <w:r>
              <w:rPr>
                <w:rFonts w:ascii="Times New Roman" w:hAnsi="Times New Roman"/>
                <w:sz w:val="24"/>
                <w:szCs w:val="24"/>
              </w:rPr>
              <w:t>3.8</w:t>
            </w:r>
            <w:r w:rsidRPr="007B7B35">
              <w:rPr>
                <w:rFonts w:ascii="Times New Roman" w:hAnsi="Times New Roman"/>
                <w:sz w:val="24"/>
                <w:szCs w:val="24"/>
              </w:rPr>
              <w:t>: Nb Sputtered ceramic disk with kapton masking on one face</w:t>
            </w:r>
            <w:r>
              <w:rPr>
                <w:rFonts w:ascii="Times New Roman" w:hAnsi="Times New Roman"/>
                <w:sz w:val="24"/>
                <w:szCs w:val="24"/>
              </w:rPr>
              <w:t xml:space="preserve">                        </w:t>
            </w:r>
            <w:r w:rsidRPr="007B7B35">
              <w:rPr>
                <w:rFonts w:ascii="Times New Roman" w:hAnsi="Times New Roman"/>
                <w:sz w:val="24"/>
                <w:szCs w:val="24"/>
              </w:rPr>
              <w:t xml:space="preserve"> </w:t>
            </w:r>
            <w:r>
              <w:rPr>
                <w:rFonts w:ascii="Times New Roman" w:hAnsi="Times New Roman"/>
                <w:sz w:val="24"/>
                <w:szCs w:val="24"/>
              </w:rPr>
              <w:t xml:space="preserve"> </w:t>
            </w:r>
            <w:r w:rsidRPr="007B7B35">
              <w:rPr>
                <w:rFonts w:ascii="Times New Roman" w:hAnsi="Times New Roman"/>
                <w:sz w:val="24"/>
                <w:szCs w:val="24"/>
              </w:rPr>
              <w:t xml:space="preserve">    </w:t>
            </w:r>
            <w:r>
              <w:rPr>
                <w:rFonts w:ascii="Times New Roman" w:hAnsi="Times New Roman"/>
                <w:sz w:val="24"/>
                <w:szCs w:val="24"/>
              </w:rPr>
              <w:t xml:space="preserve"> </w:t>
            </w:r>
            <w:r w:rsidRPr="007B7B35">
              <w:rPr>
                <w:rFonts w:ascii="Times New Roman" w:hAnsi="Times New Roman"/>
                <w:sz w:val="24"/>
                <w:szCs w:val="24"/>
              </w:rPr>
              <w:tab/>
            </w:r>
          </w:p>
          <w:p w:rsidR="00BC24D2" w:rsidRDefault="00BC24D2" w:rsidP="00C54FE3">
            <w:pPr>
              <w:ind w:left="-18" w:right="-134"/>
              <w:contextualSpacing/>
              <w:rPr>
                <w:rFonts w:ascii="Times New Roman" w:hAnsi="Times New Roman"/>
                <w:sz w:val="24"/>
                <w:szCs w:val="24"/>
              </w:rPr>
            </w:pPr>
            <w:r w:rsidRPr="007B7B35">
              <w:rPr>
                <w:rFonts w:ascii="Times New Roman" w:hAnsi="Times New Roman"/>
                <w:sz w:val="24"/>
                <w:szCs w:val="24"/>
              </w:rPr>
              <w:t>3.9: Two dimensional drawing of electrode used for wetting studies (All the</w:t>
            </w:r>
            <w:r>
              <w:rPr>
                <w:rFonts w:ascii="Times New Roman" w:hAnsi="Times New Roman"/>
                <w:sz w:val="24"/>
                <w:szCs w:val="24"/>
              </w:rPr>
              <w:t xml:space="preserve">  </w:t>
            </w:r>
          </w:p>
          <w:p w:rsidR="00BC24D2" w:rsidRDefault="00BC24D2" w:rsidP="00C54FE3">
            <w:pPr>
              <w:ind w:left="-18" w:right="-134"/>
              <w:contextualSpacing/>
              <w:rPr>
                <w:rFonts w:ascii="Times New Roman" w:hAnsi="Times New Roman"/>
                <w:sz w:val="24"/>
                <w:szCs w:val="24"/>
              </w:rPr>
            </w:pPr>
            <w:r>
              <w:rPr>
                <w:rFonts w:ascii="Times New Roman" w:hAnsi="Times New Roman"/>
                <w:sz w:val="24"/>
                <w:szCs w:val="24"/>
              </w:rPr>
              <w:t xml:space="preserve">       </w:t>
            </w:r>
            <w:r w:rsidRPr="007B7B35">
              <w:rPr>
                <w:rFonts w:ascii="Times New Roman" w:hAnsi="Times New Roman"/>
                <w:sz w:val="24"/>
                <w:szCs w:val="24"/>
              </w:rPr>
              <w:t>dimensions are in inches)</w:t>
            </w:r>
            <w:r w:rsidRPr="007B7B35">
              <w:rPr>
                <w:rFonts w:ascii="Times New Roman" w:hAnsi="Times New Roman"/>
                <w:sz w:val="24"/>
                <w:szCs w:val="24"/>
              </w:rPr>
              <w:tab/>
              <w:t xml:space="preserve"> </w:t>
            </w:r>
          </w:p>
          <w:p w:rsidR="00BC24D2" w:rsidRDefault="00BC24D2" w:rsidP="00C54FE3">
            <w:pPr>
              <w:ind w:left="-18" w:right="-134"/>
              <w:contextualSpacing/>
              <w:rPr>
                <w:rFonts w:ascii="Times New Roman" w:hAnsi="Times New Roman"/>
                <w:sz w:val="24"/>
                <w:szCs w:val="24"/>
              </w:rPr>
            </w:pPr>
          </w:p>
          <w:p w:rsidR="00BC24D2" w:rsidRPr="007B7B35" w:rsidRDefault="00BC24D2" w:rsidP="00C54FE3">
            <w:pPr>
              <w:contextualSpacing/>
              <w:jc w:val="both"/>
              <w:rPr>
                <w:rFonts w:ascii="Times New Roman" w:hAnsi="Times New Roman"/>
                <w:sz w:val="24"/>
                <w:szCs w:val="24"/>
              </w:rPr>
            </w:pPr>
            <w:r w:rsidRPr="007B7B35">
              <w:rPr>
                <w:rFonts w:ascii="Times New Roman" w:hAnsi="Times New Roman"/>
                <w:sz w:val="24"/>
                <w:szCs w:val="24"/>
              </w:rPr>
              <w:t>3.10</w:t>
            </w:r>
            <w:r>
              <w:rPr>
                <w:rFonts w:ascii="Times New Roman" w:hAnsi="Times New Roman"/>
                <w:sz w:val="24"/>
                <w:szCs w:val="24"/>
              </w:rPr>
              <w:t>: ANSYS</w:t>
            </w:r>
            <w:r w:rsidRPr="007B7B35">
              <w:rPr>
                <w:rFonts w:ascii="Times New Roman" w:hAnsi="Times New Roman"/>
                <w:sz w:val="24"/>
                <w:szCs w:val="24"/>
              </w:rPr>
              <w:t xml:space="preserve"> simulation of electrode used for wetting studies </w:t>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t xml:space="preserve">     </w:t>
            </w:r>
            <w:r>
              <w:rPr>
                <w:rFonts w:ascii="Times New Roman" w:hAnsi="Times New Roman"/>
                <w:sz w:val="24"/>
                <w:szCs w:val="24"/>
              </w:rPr>
              <w:t xml:space="preserve">  </w:t>
            </w:r>
          </w:p>
          <w:p w:rsidR="00BC24D2" w:rsidRDefault="00BC24D2" w:rsidP="00C54FE3">
            <w:pPr>
              <w:contextualSpacing/>
              <w:jc w:val="both"/>
              <w:rPr>
                <w:rFonts w:ascii="Times New Roman" w:hAnsi="Times New Roman"/>
                <w:sz w:val="24"/>
                <w:szCs w:val="24"/>
              </w:rPr>
            </w:pPr>
            <w:r w:rsidRPr="007B7B35">
              <w:rPr>
                <w:rFonts w:ascii="Times New Roman" w:hAnsi="Times New Roman"/>
                <w:sz w:val="24"/>
                <w:szCs w:val="24"/>
              </w:rPr>
              <w:t>3.11: Graph showing the variation of contact angle with time at 1075±10º C</w:t>
            </w:r>
          </w:p>
          <w:p w:rsidR="00BC24D2" w:rsidRDefault="00BC24D2" w:rsidP="00C54FE3">
            <w:pPr>
              <w:contextualSpacing/>
              <w:jc w:val="both"/>
              <w:rPr>
                <w:rFonts w:ascii="Times New Roman" w:hAnsi="Times New Roman"/>
                <w:sz w:val="24"/>
                <w:szCs w:val="24"/>
              </w:rPr>
            </w:pPr>
          </w:p>
          <w:p w:rsidR="00BC24D2" w:rsidRPr="007B7B35" w:rsidRDefault="00BC24D2" w:rsidP="00C54FE3">
            <w:pPr>
              <w:contextualSpacing/>
              <w:jc w:val="both"/>
              <w:rPr>
                <w:rFonts w:ascii="Times New Roman" w:hAnsi="Times New Roman"/>
                <w:sz w:val="24"/>
                <w:szCs w:val="24"/>
              </w:rPr>
            </w:pPr>
            <w:r w:rsidRPr="007B7B35">
              <w:rPr>
                <w:rFonts w:ascii="Times New Roman" w:hAnsi="Times New Roman"/>
                <w:sz w:val="24"/>
                <w:szCs w:val="24"/>
              </w:rPr>
              <w:t>3.12 (a): Ti-90 sec-1st sample   (4C-1)</w:t>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t xml:space="preserve">    </w:t>
            </w:r>
            <w:r w:rsidRPr="007B7B35">
              <w:rPr>
                <w:rFonts w:ascii="Times New Roman" w:hAnsi="Times New Roman"/>
                <w:sz w:val="24"/>
                <w:szCs w:val="24"/>
              </w:rPr>
              <w:tab/>
              <w:t xml:space="preserve">    </w:t>
            </w:r>
            <w:r>
              <w:rPr>
                <w:rFonts w:ascii="Times New Roman" w:hAnsi="Times New Roman"/>
                <w:sz w:val="24"/>
                <w:szCs w:val="24"/>
              </w:rPr>
              <w:t xml:space="preserve">   </w:t>
            </w:r>
          </w:p>
          <w:p w:rsidR="00BC24D2" w:rsidRDefault="00BC24D2" w:rsidP="00C54FE3">
            <w:pPr>
              <w:contextualSpacing/>
              <w:rPr>
                <w:rFonts w:ascii="Times New Roman" w:hAnsi="Times New Roman"/>
                <w:sz w:val="24"/>
                <w:szCs w:val="24"/>
              </w:rPr>
            </w:pPr>
            <w:r w:rsidRPr="007B7B35">
              <w:rPr>
                <w:rFonts w:ascii="Times New Roman" w:hAnsi="Times New Roman"/>
                <w:sz w:val="24"/>
                <w:szCs w:val="24"/>
              </w:rPr>
              <w:t>3.12(b): Magnified view of solidified drop center showing substrate dissolution</w:t>
            </w:r>
          </w:p>
          <w:p w:rsidR="00BC24D2" w:rsidRPr="007B7B35" w:rsidRDefault="00BC24D2" w:rsidP="00C54FE3">
            <w:pPr>
              <w:contextualSpacing/>
              <w:rPr>
                <w:rFonts w:ascii="Times New Roman" w:hAnsi="Times New Roman"/>
                <w:sz w:val="24"/>
                <w:szCs w:val="24"/>
              </w:rPr>
            </w:pPr>
          </w:p>
          <w:p w:rsidR="00BC24D2" w:rsidRPr="007B7B35" w:rsidRDefault="00BC24D2" w:rsidP="00C54FE3">
            <w:pPr>
              <w:contextualSpacing/>
              <w:rPr>
                <w:rFonts w:ascii="Times New Roman" w:hAnsi="Times New Roman"/>
                <w:sz w:val="24"/>
                <w:szCs w:val="24"/>
              </w:rPr>
            </w:pPr>
            <w:r w:rsidRPr="007B7B35">
              <w:rPr>
                <w:rFonts w:ascii="Times New Roman" w:hAnsi="Times New Roman"/>
                <w:sz w:val="24"/>
                <w:szCs w:val="24"/>
              </w:rPr>
              <w:t xml:space="preserve">3.12(c): Magnified view of solidified drop end showing wetting angle </w:t>
            </w:r>
            <w:r w:rsidRPr="007B7B35">
              <w:rPr>
                <w:rFonts w:ascii="Times New Roman" w:hAnsi="Times New Roman"/>
                <w:sz w:val="24"/>
                <w:szCs w:val="24"/>
              </w:rPr>
              <w:tab/>
              <w:t xml:space="preserve">  </w:t>
            </w:r>
            <w:r w:rsidRPr="007B7B35">
              <w:rPr>
                <w:rFonts w:ascii="Times New Roman" w:hAnsi="Times New Roman"/>
                <w:sz w:val="24"/>
                <w:szCs w:val="24"/>
              </w:rPr>
              <w:tab/>
              <w:t xml:space="preserve">      </w:t>
            </w:r>
            <w:r>
              <w:rPr>
                <w:rFonts w:ascii="Times New Roman" w:hAnsi="Times New Roman"/>
                <w:sz w:val="24"/>
                <w:szCs w:val="24"/>
              </w:rPr>
              <w:t xml:space="preserve">  </w:t>
            </w:r>
          </w:p>
          <w:p w:rsidR="00BC24D2" w:rsidRPr="007B7B35" w:rsidRDefault="00BC24D2" w:rsidP="00C54FE3">
            <w:pPr>
              <w:contextualSpacing/>
              <w:rPr>
                <w:rFonts w:ascii="Times New Roman" w:hAnsi="Times New Roman"/>
                <w:sz w:val="24"/>
                <w:szCs w:val="24"/>
              </w:rPr>
            </w:pPr>
            <w:r w:rsidRPr="007B7B35">
              <w:rPr>
                <w:rFonts w:ascii="Times New Roman" w:hAnsi="Times New Roman"/>
                <w:sz w:val="24"/>
                <w:szCs w:val="24"/>
              </w:rPr>
              <w:t>3.12(d): Sample Ti-90 sec</w:t>
            </w:r>
            <w:r>
              <w:rPr>
                <w:rFonts w:ascii="Times New Roman" w:hAnsi="Times New Roman"/>
                <w:sz w:val="24"/>
                <w:szCs w:val="24"/>
              </w:rPr>
              <w:t>s. sample</w:t>
            </w:r>
            <w:r w:rsidRPr="007B7B35">
              <w:rPr>
                <w:rFonts w:ascii="Times New Roman" w:hAnsi="Times New Roman"/>
                <w:sz w:val="24"/>
                <w:szCs w:val="24"/>
              </w:rPr>
              <w:t xml:space="preserve"> showing IMC formation </w:t>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t xml:space="preserve">   </w:t>
            </w:r>
            <w:r w:rsidRPr="007B7B35">
              <w:rPr>
                <w:rFonts w:ascii="Times New Roman" w:hAnsi="Times New Roman"/>
                <w:sz w:val="24"/>
                <w:szCs w:val="24"/>
              </w:rPr>
              <w:tab/>
              <w:t xml:space="preserve">        </w:t>
            </w:r>
          </w:p>
          <w:p w:rsidR="00BC24D2" w:rsidRDefault="00BC24D2" w:rsidP="00C54FE3">
            <w:pPr>
              <w:contextualSpacing/>
              <w:rPr>
                <w:rFonts w:ascii="Times New Roman" w:hAnsi="Times New Roman"/>
                <w:sz w:val="24"/>
                <w:szCs w:val="24"/>
              </w:rPr>
            </w:pPr>
            <w:r w:rsidRPr="007B7B35">
              <w:rPr>
                <w:rFonts w:ascii="Times New Roman" w:hAnsi="Times New Roman"/>
                <w:sz w:val="24"/>
                <w:szCs w:val="24"/>
              </w:rPr>
              <w:t>3.12(e): Sample Ti-300 sec</w:t>
            </w:r>
            <w:r>
              <w:rPr>
                <w:rFonts w:ascii="Times New Roman" w:hAnsi="Times New Roman"/>
                <w:sz w:val="24"/>
                <w:szCs w:val="24"/>
              </w:rPr>
              <w:t xml:space="preserve">s. sample </w:t>
            </w:r>
            <w:r w:rsidRPr="007B7B35">
              <w:rPr>
                <w:rFonts w:ascii="Times New Roman" w:hAnsi="Times New Roman"/>
                <w:sz w:val="24"/>
                <w:szCs w:val="24"/>
              </w:rPr>
              <w:t>showing fracture at interface</w:t>
            </w:r>
            <w:r w:rsidRPr="007B7B35">
              <w:rPr>
                <w:rFonts w:ascii="Times New Roman" w:hAnsi="Times New Roman"/>
                <w:sz w:val="24"/>
                <w:szCs w:val="24"/>
              </w:rPr>
              <w:tab/>
            </w:r>
          </w:p>
          <w:p w:rsidR="00BC24D2" w:rsidRPr="007B7B35" w:rsidRDefault="00BC24D2" w:rsidP="00C54FE3">
            <w:pPr>
              <w:contextualSpacing/>
              <w:rPr>
                <w:rFonts w:ascii="Times New Roman" w:hAnsi="Times New Roman"/>
                <w:sz w:val="24"/>
                <w:szCs w:val="24"/>
              </w:rPr>
            </w:pPr>
            <w:r w:rsidRPr="007B7B35">
              <w:rPr>
                <w:rFonts w:ascii="Times New Roman" w:hAnsi="Times New Roman"/>
                <w:sz w:val="24"/>
                <w:szCs w:val="24"/>
              </w:rPr>
              <w:tab/>
              <w:t xml:space="preserve">    </w:t>
            </w:r>
            <w:r w:rsidRPr="007B7B35">
              <w:rPr>
                <w:rFonts w:ascii="Times New Roman" w:hAnsi="Times New Roman"/>
                <w:sz w:val="24"/>
                <w:szCs w:val="24"/>
              </w:rPr>
              <w:tab/>
              <w:t xml:space="preserve">      </w:t>
            </w:r>
            <w:r>
              <w:rPr>
                <w:rFonts w:ascii="Times New Roman" w:hAnsi="Times New Roman"/>
                <w:sz w:val="24"/>
                <w:szCs w:val="24"/>
              </w:rPr>
              <w:t xml:space="preserve">  </w:t>
            </w:r>
          </w:p>
          <w:p w:rsidR="00BC24D2" w:rsidRPr="007B7B35" w:rsidRDefault="00BC24D2" w:rsidP="00C54FE3">
            <w:pPr>
              <w:contextualSpacing/>
              <w:rPr>
                <w:rFonts w:ascii="Times New Roman" w:hAnsi="Times New Roman"/>
                <w:sz w:val="24"/>
                <w:szCs w:val="24"/>
              </w:rPr>
            </w:pPr>
            <w:r w:rsidRPr="007B7B35">
              <w:rPr>
                <w:rFonts w:ascii="Times New Roman" w:hAnsi="Times New Roman"/>
                <w:sz w:val="24"/>
                <w:szCs w:val="24"/>
              </w:rPr>
              <w:t>3.12(f): Sample Ti-300 sec</w:t>
            </w:r>
            <w:r>
              <w:rPr>
                <w:rFonts w:ascii="Times New Roman" w:hAnsi="Times New Roman"/>
                <w:sz w:val="24"/>
                <w:szCs w:val="24"/>
              </w:rPr>
              <w:t>s. sample</w:t>
            </w:r>
            <w:r w:rsidRPr="007B7B35">
              <w:rPr>
                <w:rFonts w:ascii="Times New Roman" w:hAnsi="Times New Roman"/>
                <w:sz w:val="24"/>
                <w:szCs w:val="24"/>
              </w:rPr>
              <w:t xml:space="preserve"> showing void formation and fracture at the </w:t>
            </w:r>
          </w:p>
          <w:p w:rsidR="00BC24D2" w:rsidRDefault="00BC24D2" w:rsidP="00C54FE3">
            <w:pPr>
              <w:contextualSpacing/>
              <w:rPr>
                <w:rFonts w:ascii="Times New Roman" w:hAnsi="Times New Roman"/>
                <w:sz w:val="24"/>
                <w:szCs w:val="24"/>
              </w:rPr>
            </w:pPr>
            <w:r w:rsidRPr="007B7B35">
              <w:rPr>
                <w:rFonts w:ascii="Times New Roman" w:hAnsi="Times New Roman"/>
                <w:sz w:val="24"/>
                <w:szCs w:val="24"/>
              </w:rPr>
              <w:t xml:space="preserve">             interface   </w:t>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p>
          <w:p w:rsidR="00BC24D2" w:rsidRDefault="00BC24D2" w:rsidP="00C54FE3">
            <w:pPr>
              <w:ind w:right="-134"/>
              <w:contextualSpacing/>
              <w:rPr>
                <w:rFonts w:ascii="Times New Roman" w:hAnsi="Times New Roman"/>
                <w:sz w:val="24"/>
                <w:szCs w:val="24"/>
              </w:rPr>
            </w:pPr>
            <w:r w:rsidRPr="007B7B35">
              <w:rPr>
                <w:rFonts w:ascii="Times New Roman" w:hAnsi="Times New Roman"/>
                <w:sz w:val="24"/>
                <w:szCs w:val="24"/>
              </w:rPr>
              <w:t>3.13: Magnified view of the circle shown in figure 3.15 (b) showing a clearer</w:t>
            </w:r>
          </w:p>
          <w:p w:rsidR="00BC24D2" w:rsidRDefault="00BC24D2" w:rsidP="00C54FE3">
            <w:pPr>
              <w:ind w:right="-134"/>
              <w:contextualSpacing/>
              <w:rPr>
                <w:rFonts w:ascii="Times New Roman" w:hAnsi="Times New Roman"/>
                <w:sz w:val="24"/>
                <w:szCs w:val="24"/>
              </w:rPr>
            </w:pPr>
            <w:r>
              <w:rPr>
                <w:rFonts w:ascii="Times New Roman" w:hAnsi="Times New Roman"/>
                <w:sz w:val="24"/>
                <w:szCs w:val="24"/>
              </w:rPr>
              <w:t xml:space="preserve">         </w:t>
            </w:r>
            <w:r w:rsidRPr="007B7B35">
              <w:rPr>
                <w:rFonts w:ascii="Times New Roman" w:hAnsi="Times New Roman"/>
                <w:sz w:val="24"/>
                <w:szCs w:val="24"/>
              </w:rPr>
              <w:t xml:space="preserve"> image</w:t>
            </w:r>
            <w:r>
              <w:rPr>
                <w:rFonts w:ascii="Times New Roman" w:hAnsi="Times New Roman"/>
                <w:sz w:val="24"/>
                <w:szCs w:val="24"/>
              </w:rPr>
              <w:t xml:space="preserve"> </w:t>
            </w:r>
            <w:r w:rsidRPr="007B7B35">
              <w:rPr>
                <w:rFonts w:ascii="Times New Roman" w:hAnsi="Times New Roman"/>
                <w:sz w:val="24"/>
                <w:szCs w:val="24"/>
              </w:rPr>
              <w:t>of void formation and fracture at interface at 2000 X</w:t>
            </w:r>
          </w:p>
          <w:p w:rsidR="00BC24D2" w:rsidRDefault="00BC24D2" w:rsidP="00C54FE3">
            <w:pPr>
              <w:contextualSpacing/>
              <w:rPr>
                <w:rFonts w:ascii="Times New Roman" w:hAnsi="Times New Roman"/>
                <w:sz w:val="24"/>
                <w:szCs w:val="24"/>
              </w:rPr>
            </w:pPr>
          </w:p>
          <w:p w:rsidR="00BC24D2" w:rsidRPr="007B7B35" w:rsidRDefault="00BC24D2" w:rsidP="00C54FE3">
            <w:pPr>
              <w:contextualSpacing/>
              <w:rPr>
                <w:rFonts w:ascii="Times New Roman" w:hAnsi="Times New Roman"/>
                <w:sz w:val="24"/>
                <w:szCs w:val="24"/>
              </w:rPr>
            </w:pPr>
            <w:r w:rsidRPr="007B7B35">
              <w:rPr>
                <w:rFonts w:ascii="Times New Roman" w:hAnsi="Times New Roman"/>
                <w:sz w:val="24"/>
                <w:szCs w:val="24"/>
              </w:rPr>
              <w:t>3.14: Graph showing variation of Ti substrate dissolution depth with time</w:t>
            </w:r>
            <w:r w:rsidRPr="007B7B35">
              <w:rPr>
                <w:rFonts w:ascii="Times New Roman" w:hAnsi="Times New Roman"/>
                <w:sz w:val="24"/>
                <w:szCs w:val="24"/>
              </w:rPr>
              <w:tab/>
            </w:r>
            <w:r w:rsidRPr="007B7B35">
              <w:rPr>
                <w:rFonts w:ascii="Times New Roman" w:hAnsi="Times New Roman"/>
                <w:sz w:val="24"/>
                <w:szCs w:val="24"/>
              </w:rPr>
              <w:tab/>
              <w:t xml:space="preserve">      </w:t>
            </w:r>
            <w:r>
              <w:rPr>
                <w:rFonts w:ascii="Times New Roman" w:hAnsi="Times New Roman"/>
                <w:sz w:val="24"/>
                <w:szCs w:val="24"/>
              </w:rPr>
              <w:t xml:space="preserve">  </w:t>
            </w:r>
          </w:p>
          <w:p w:rsidR="00BC24D2" w:rsidRPr="007B7B35" w:rsidRDefault="00BC24D2" w:rsidP="00C54FE3">
            <w:pPr>
              <w:contextualSpacing/>
              <w:rPr>
                <w:rFonts w:ascii="Times New Roman" w:hAnsi="Times New Roman"/>
                <w:sz w:val="24"/>
                <w:szCs w:val="24"/>
              </w:rPr>
            </w:pPr>
            <w:r w:rsidRPr="007B7B35">
              <w:rPr>
                <w:rFonts w:ascii="Times New Roman" w:hAnsi="Times New Roman"/>
                <w:sz w:val="24"/>
                <w:szCs w:val="24"/>
              </w:rPr>
              <w:t xml:space="preserve">3.15: Variation of wetting angle with time of gold on Nb at 1090±10 </w:t>
            </w:r>
            <w:r w:rsidRPr="007B7B35">
              <w:rPr>
                <w:rFonts w:ascii="Times New Roman" w:hAnsi="Times New Roman"/>
                <w:sz w:val="24"/>
                <w:szCs w:val="24"/>
                <w:vertAlign w:val="superscript"/>
              </w:rPr>
              <w:t>o</w:t>
            </w:r>
            <w:r w:rsidRPr="007B7B35">
              <w:rPr>
                <w:rFonts w:ascii="Times New Roman" w:hAnsi="Times New Roman"/>
                <w:sz w:val="24"/>
                <w:szCs w:val="24"/>
              </w:rPr>
              <w:t>C</w:t>
            </w:r>
            <w:r w:rsidRPr="007B7B35">
              <w:rPr>
                <w:rFonts w:ascii="Times New Roman" w:hAnsi="Times New Roman"/>
                <w:sz w:val="24"/>
                <w:szCs w:val="24"/>
              </w:rPr>
              <w:tab/>
            </w:r>
            <w:r w:rsidRPr="007B7B35">
              <w:rPr>
                <w:rFonts w:ascii="Times New Roman" w:hAnsi="Times New Roman"/>
                <w:sz w:val="24"/>
                <w:szCs w:val="24"/>
              </w:rPr>
              <w:tab/>
              <w:t xml:space="preserve">     </w:t>
            </w:r>
            <w:r>
              <w:rPr>
                <w:rFonts w:ascii="Times New Roman" w:hAnsi="Times New Roman"/>
                <w:sz w:val="24"/>
                <w:szCs w:val="24"/>
              </w:rPr>
              <w:t xml:space="preserve">   </w:t>
            </w:r>
          </w:p>
          <w:p w:rsidR="00BC24D2" w:rsidRPr="007B7B35" w:rsidRDefault="00BC24D2" w:rsidP="00C54FE3">
            <w:pPr>
              <w:contextualSpacing/>
              <w:rPr>
                <w:rFonts w:ascii="Times New Roman" w:hAnsi="Times New Roman"/>
                <w:sz w:val="24"/>
                <w:szCs w:val="24"/>
              </w:rPr>
            </w:pPr>
            <w:r w:rsidRPr="007B7B35">
              <w:rPr>
                <w:rFonts w:ascii="Times New Roman" w:hAnsi="Times New Roman"/>
                <w:sz w:val="24"/>
                <w:szCs w:val="24"/>
              </w:rPr>
              <w:t>3.16(a): Sample Nb-90 seconds sample (3C2)</w:t>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t xml:space="preserve">   </w:t>
            </w:r>
            <w:r w:rsidRPr="007B7B35">
              <w:rPr>
                <w:rFonts w:ascii="Times New Roman" w:hAnsi="Times New Roman"/>
                <w:sz w:val="24"/>
                <w:szCs w:val="24"/>
              </w:rPr>
              <w:tab/>
              <w:t xml:space="preserve">        </w:t>
            </w:r>
          </w:p>
          <w:p w:rsidR="00BC24D2" w:rsidRPr="007B7B35" w:rsidRDefault="00BC24D2" w:rsidP="00C54FE3">
            <w:pPr>
              <w:contextualSpacing/>
              <w:rPr>
                <w:rFonts w:ascii="Times New Roman" w:hAnsi="Times New Roman"/>
                <w:sz w:val="24"/>
                <w:szCs w:val="24"/>
              </w:rPr>
            </w:pPr>
            <w:r w:rsidRPr="007B7B35">
              <w:rPr>
                <w:rFonts w:ascii="Times New Roman" w:hAnsi="Times New Roman"/>
                <w:sz w:val="24"/>
                <w:szCs w:val="24"/>
              </w:rPr>
              <w:t xml:space="preserve">3.16(b): Drop end </w:t>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t xml:space="preserve">    </w:t>
            </w:r>
            <w:r w:rsidRPr="007B7B35">
              <w:rPr>
                <w:rFonts w:ascii="Times New Roman" w:hAnsi="Times New Roman"/>
                <w:sz w:val="24"/>
                <w:szCs w:val="24"/>
              </w:rPr>
              <w:tab/>
              <w:t xml:space="preserve">       </w:t>
            </w:r>
            <w:r>
              <w:rPr>
                <w:rFonts w:ascii="Times New Roman" w:hAnsi="Times New Roman"/>
                <w:sz w:val="24"/>
                <w:szCs w:val="24"/>
              </w:rPr>
              <w:t xml:space="preserve"> </w:t>
            </w:r>
          </w:p>
          <w:p w:rsidR="00BC24D2" w:rsidRPr="007B7B35" w:rsidRDefault="00BC24D2" w:rsidP="00C54FE3">
            <w:pPr>
              <w:contextualSpacing/>
              <w:rPr>
                <w:rFonts w:ascii="Times New Roman" w:hAnsi="Times New Roman"/>
                <w:sz w:val="24"/>
                <w:szCs w:val="24"/>
              </w:rPr>
            </w:pPr>
            <w:r w:rsidRPr="007B7B35">
              <w:rPr>
                <w:rFonts w:ascii="Times New Roman" w:hAnsi="Times New Roman"/>
                <w:sz w:val="24"/>
                <w:szCs w:val="24"/>
              </w:rPr>
              <w:t>3.16(c): Drop center</w:t>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t xml:space="preserve">   </w:t>
            </w:r>
            <w:r w:rsidRPr="007B7B35">
              <w:rPr>
                <w:rFonts w:ascii="Times New Roman" w:hAnsi="Times New Roman"/>
                <w:sz w:val="24"/>
                <w:szCs w:val="24"/>
              </w:rPr>
              <w:tab/>
              <w:t xml:space="preserve">        </w:t>
            </w:r>
          </w:p>
          <w:p w:rsidR="00BC24D2" w:rsidRPr="007B7B35" w:rsidRDefault="00BC24D2" w:rsidP="00C54FE3">
            <w:pPr>
              <w:contextualSpacing/>
              <w:rPr>
                <w:rFonts w:ascii="Times New Roman" w:hAnsi="Times New Roman"/>
                <w:sz w:val="24"/>
                <w:szCs w:val="24"/>
              </w:rPr>
            </w:pPr>
            <w:r w:rsidRPr="007B7B35">
              <w:rPr>
                <w:rFonts w:ascii="Times New Roman" w:hAnsi="Times New Roman"/>
                <w:sz w:val="24"/>
                <w:szCs w:val="24"/>
              </w:rPr>
              <w:t>3.17: Au-Nb interface for Nb-90 secs</w:t>
            </w:r>
            <w:r>
              <w:rPr>
                <w:rFonts w:ascii="Times New Roman" w:hAnsi="Times New Roman"/>
                <w:sz w:val="24"/>
                <w:szCs w:val="24"/>
              </w:rPr>
              <w:t>.</w:t>
            </w:r>
            <w:r w:rsidRPr="007B7B35">
              <w:rPr>
                <w:rFonts w:ascii="Times New Roman" w:hAnsi="Times New Roman"/>
                <w:sz w:val="24"/>
                <w:szCs w:val="24"/>
              </w:rPr>
              <w:t xml:space="preserve"> sample (3C-2) at 5000X</w:t>
            </w:r>
            <w:r w:rsidRPr="007B7B35">
              <w:rPr>
                <w:rFonts w:ascii="Times New Roman" w:hAnsi="Times New Roman"/>
                <w:sz w:val="24"/>
                <w:szCs w:val="24"/>
              </w:rPr>
              <w:tab/>
            </w:r>
            <w:r w:rsidRPr="007B7B35">
              <w:rPr>
                <w:rFonts w:ascii="Times New Roman" w:hAnsi="Times New Roman"/>
                <w:sz w:val="24"/>
                <w:szCs w:val="24"/>
              </w:rPr>
              <w:tab/>
              <w:t xml:space="preserve">  </w:t>
            </w:r>
            <w:r w:rsidRPr="007B7B35">
              <w:rPr>
                <w:rFonts w:ascii="Times New Roman" w:hAnsi="Times New Roman"/>
                <w:sz w:val="24"/>
                <w:szCs w:val="24"/>
              </w:rPr>
              <w:tab/>
              <w:t xml:space="preserve">       </w:t>
            </w:r>
            <w:r>
              <w:rPr>
                <w:rFonts w:ascii="Times New Roman" w:hAnsi="Times New Roman"/>
                <w:sz w:val="24"/>
                <w:szCs w:val="24"/>
              </w:rPr>
              <w:t xml:space="preserve"> </w:t>
            </w:r>
          </w:p>
          <w:p w:rsidR="00922C96" w:rsidRDefault="00BC24D2" w:rsidP="00922C96">
            <w:pPr>
              <w:ind w:right="-134"/>
              <w:contextualSpacing/>
              <w:rPr>
                <w:rFonts w:ascii="Times New Roman" w:hAnsi="Times New Roman"/>
                <w:sz w:val="24"/>
                <w:szCs w:val="24"/>
              </w:rPr>
            </w:pPr>
            <w:r w:rsidRPr="007B7B35">
              <w:rPr>
                <w:rFonts w:ascii="Times New Roman" w:hAnsi="Times New Roman"/>
                <w:sz w:val="24"/>
                <w:szCs w:val="24"/>
              </w:rPr>
              <w:t xml:space="preserve">3.18: Graph showing the variation of wetting angle of gold to Tungsten with </w:t>
            </w:r>
            <w:r w:rsidR="00922C96">
              <w:rPr>
                <w:rFonts w:ascii="Times New Roman" w:hAnsi="Times New Roman"/>
                <w:sz w:val="24"/>
                <w:szCs w:val="24"/>
              </w:rPr>
              <w:t xml:space="preserve">    </w:t>
            </w:r>
          </w:p>
          <w:p w:rsidR="00922C96" w:rsidRDefault="00922C96" w:rsidP="00922C96">
            <w:pPr>
              <w:ind w:right="-134"/>
              <w:contextualSpacing/>
              <w:rPr>
                <w:rFonts w:ascii="Times New Roman" w:hAnsi="Times New Roman"/>
                <w:sz w:val="24"/>
                <w:szCs w:val="24"/>
              </w:rPr>
            </w:pPr>
            <w:r>
              <w:rPr>
                <w:rFonts w:ascii="Times New Roman" w:hAnsi="Times New Roman"/>
                <w:sz w:val="24"/>
                <w:szCs w:val="24"/>
              </w:rPr>
              <w:t xml:space="preserve">         </w:t>
            </w:r>
            <w:r w:rsidR="00BC24D2" w:rsidRPr="007B7B35">
              <w:rPr>
                <w:rFonts w:ascii="Times New Roman" w:hAnsi="Times New Roman"/>
                <w:sz w:val="24"/>
                <w:szCs w:val="24"/>
              </w:rPr>
              <w:t>time</w:t>
            </w:r>
            <w:r>
              <w:rPr>
                <w:rFonts w:ascii="Times New Roman" w:hAnsi="Times New Roman"/>
                <w:sz w:val="24"/>
                <w:szCs w:val="24"/>
              </w:rPr>
              <w:t xml:space="preserve"> </w:t>
            </w:r>
            <w:r w:rsidR="00BC24D2" w:rsidRPr="007B7B35">
              <w:rPr>
                <w:rFonts w:ascii="Times New Roman" w:hAnsi="Times New Roman"/>
                <w:sz w:val="24"/>
                <w:szCs w:val="24"/>
              </w:rPr>
              <w:t xml:space="preserve">at a contact temperature of 1090± 10 </w:t>
            </w:r>
            <w:r w:rsidR="00BC24D2" w:rsidRPr="007B7B35">
              <w:rPr>
                <w:rFonts w:ascii="Times New Roman" w:hAnsi="Times New Roman"/>
                <w:sz w:val="24"/>
                <w:szCs w:val="24"/>
                <w:vertAlign w:val="superscript"/>
              </w:rPr>
              <w:t>o</w:t>
            </w:r>
            <w:r w:rsidR="00BC24D2" w:rsidRPr="007B7B35">
              <w:rPr>
                <w:rFonts w:ascii="Times New Roman" w:hAnsi="Times New Roman"/>
                <w:sz w:val="24"/>
                <w:szCs w:val="24"/>
              </w:rPr>
              <w:t>C</w:t>
            </w:r>
            <w:r w:rsidR="00BC24D2" w:rsidRPr="007B7B35">
              <w:rPr>
                <w:rFonts w:ascii="Times New Roman" w:hAnsi="Times New Roman"/>
                <w:sz w:val="24"/>
                <w:szCs w:val="24"/>
              </w:rPr>
              <w:tab/>
            </w:r>
            <w:r w:rsidR="00BC24D2" w:rsidRPr="007B7B35">
              <w:rPr>
                <w:rFonts w:ascii="Times New Roman" w:hAnsi="Times New Roman"/>
                <w:sz w:val="24"/>
                <w:szCs w:val="24"/>
              </w:rPr>
              <w:tab/>
            </w:r>
          </w:p>
          <w:p w:rsidR="00BC24D2" w:rsidRPr="007B7B35" w:rsidRDefault="00BC24D2" w:rsidP="00922C96">
            <w:pPr>
              <w:ind w:right="-134"/>
              <w:contextualSpacing/>
              <w:rPr>
                <w:rFonts w:ascii="Times New Roman" w:hAnsi="Times New Roman"/>
                <w:sz w:val="24"/>
                <w:szCs w:val="24"/>
              </w:rPr>
            </w:pP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t xml:space="preserve"> </w:t>
            </w:r>
          </w:p>
          <w:p w:rsidR="00BC24D2" w:rsidRDefault="00BC24D2" w:rsidP="00C54FE3">
            <w:pPr>
              <w:contextualSpacing/>
              <w:rPr>
                <w:rFonts w:ascii="Times New Roman" w:hAnsi="Times New Roman"/>
                <w:sz w:val="24"/>
                <w:szCs w:val="24"/>
              </w:rPr>
            </w:pPr>
            <w:r w:rsidRPr="007B7B35">
              <w:rPr>
                <w:rFonts w:ascii="Times New Roman" w:hAnsi="Times New Roman"/>
                <w:sz w:val="24"/>
                <w:szCs w:val="24"/>
              </w:rPr>
              <w:t>3.19: Sample number W-90 seconds sample (1C2)</w:t>
            </w:r>
            <w:r w:rsidRPr="007B7B35">
              <w:rPr>
                <w:rFonts w:ascii="Times New Roman" w:hAnsi="Times New Roman"/>
                <w:sz w:val="24"/>
                <w:szCs w:val="24"/>
              </w:rPr>
              <w:tab/>
            </w:r>
          </w:p>
          <w:p w:rsidR="00BC24D2" w:rsidRPr="007B7B35" w:rsidRDefault="00BC24D2" w:rsidP="00C54FE3">
            <w:pPr>
              <w:contextualSpacing/>
              <w:rPr>
                <w:rFonts w:ascii="Times New Roman" w:hAnsi="Times New Roman"/>
                <w:sz w:val="24"/>
                <w:szCs w:val="24"/>
              </w:rPr>
            </w:pPr>
            <w:r w:rsidRPr="007B7B35">
              <w:rPr>
                <w:rFonts w:ascii="Times New Roman" w:hAnsi="Times New Roman"/>
                <w:sz w:val="24"/>
                <w:szCs w:val="24"/>
              </w:rPr>
              <w:tab/>
            </w:r>
            <w:r w:rsidRPr="007B7B35">
              <w:rPr>
                <w:rFonts w:ascii="Times New Roman" w:hAnsi="Times New Roman"/>
                <w:sz w:val="24"/>
                <w:szCs w:val="24"/>
              </w:rPr>
              <w:tab/>
              <w:t xml:space="preserve"> </w:t>
            </w:r>
            <w:r w:rsidRPr="007B7B35">
              <w:rPr>
                <w:rFonts w:ascii="Times New Roman" w:hAnsi="Times New Roman"/>
                <w:sz w:val="24"/>
                <w:szCs w:val="24"/>
              </w:rPr>
              <w:tab/>
              <w:t xml:space="preserve">        </w:t>
            </w:r>
          </w:p>
          <w:p w:rsidR="00BC24D2" w:rsidRPr="007B7B35" w:rsidRDefault="00BC24D2" w:rsidP="00C54FE3">
            <w:pPr>
              <w:contextualSpacing/>
              <w:rPr>
                <w:rFonts w:ascii="Times New Roman" w:hAnsi="Times New Roman"/>
                <w:sz w:val="24"/>
                <w:szCs w:val="24"/>
              </w:rPr>
            </w:pPr>
            <w:r w:rsidRPr="007B7B35">
              <w:rPr>
                <w:rFonts w:ascii="Times New Roman" w:hAnsi="Times New Roman"/>
                <w:sz w:val="24"/>
                <w:szCs w:val="24"/>
              </w:rPr>
              <w:t>3.20: Au-Ta binary phase diagram</w:t>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t xml:space="preserve">  </w:t>
            </w:r>
            <w:r w:rsidRPr="007B7B35">
              <w:rPr>
                <w:rFonts w:ascii="Times New Roman" w:hAnsi="Times New Roman"/>
                <w:sz w:val="24"/>
                <w:szCs w:val="24"/>
              </w:rPr>
              <w:tab/>
              <w:t xml:space="preserve">        </w:t>
            </w:r>
          </w:p>
          <w:p w:rsidR="00BC24D2" w:rsidRPr="007B7B35" w:rsidRDefault="00BC24D2" w:rsidP="00C54FE3">
            <w:pPr>
              <w:contextualSpacing/>
              <w:rPr>
                <w:rFonts w:ascii="Times New Roman" w:hAnsi="Times New Roman"/>
                <w:sz w:val="24"/>
                <w:szCs w:val="24"/>
              </w:rPr>
            </w:pPr>
            <w:r w:rsidRPr="007B7B35">
              <w:rPr>
                <w:rFonts w:ascii="Times New Roman" w:hAnsi="Times New Roman"/>
                <w:sz w:val="24"/>
                <w:szCs w:val="24"/>
              </w:rPr>
              <w:t>3.21: Sample number Ta-90 sec sample</w:t>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t xml:space="preserve">  </w:t>
            </w:r>
            <w:r w:rsidRPr="007B7B35">
              <w:rPr>
                <w:rFonts w:ascii="Times New Roman" w:hAnsi="Times New Roman"/>
                <w:sz w:val="24"/>
                <w:szCs w:val="24"/>
              </w:rPr>
              <w:tab/>
              <w:t xml:space="preserve">        </w:t>
            </w:r>
          </w:p>
          <w:p w:rsidR="00BC24D2" w:rsidRPr="007B7B35" w:rsidRDefault="00BC24D2" w:rsidP="00C54FE3">
            <w:pPr>
              <w:contextualSpacing/>
              <w:rPr>
                <w:rFonts w:ascii="Times New Roman" w:hAnsi="Times New Roman"/>
                <w:sz w:val="24"/>
                <w:szCs w:val="24"/>
              </w:rPr>
            </w:pPr>
            <w:r w:rsidRPr="007B7B35">
              <w:rPr>
                <w:rFonts w:ascii="Times New Roman" w:hAnsi="Times New Roman"/>
                <w:sz w:val="24"/>
                <w:szCs w:val="24"/>
              </w:rPr>
              <w:t>3.22: Scratch test disk with Nb sputtering and some bare alumina regions</w:t>
            </w:r>
            <w:r w:rsidRPr="007B7B35">
              <w:rPr>
                <w:rFonts w:ascii="Times New Roman" w:hAnsi="Times New Roman"/>
                <w:sz w:val="24"/>
                <w:szCs w:val="24"/>
              </w:rPr>
              <w:tab/>
            </w:r>
            <w:r>
              <w:rPr>
                <w:rFonts w:ascii="Times New Roman" w:hAnsi="Times New Roman"/>
                <w:sz w:val="24"/>
                <w:szCs w:val="24"/>
              </w:rPr>
              <w:tab/>
              <w:t xml:space="preserve">        </w:t>
            </w:r>
          </w:p>
          <w:p w:rsidR="00BC24D2" w:rsidRDefault="00BC24D2" w:rsidP="00C54FE3">
            <w:pPr>
              <w:ind w:right="-134"/>
              <w:contextualSpacing/>
              <w:rPr>
                <w:rFonts w:ascii="Times New Roman" w:hAnsi="Times New Roman"/>
                <w:sz w:val="24"/>
                <w:szCs w:val="24"/>
              </w:rPr>
            </w:pPr>
            <w:r w:rsidRPr="007B7B35">
              <w:rPr>
                <w:rFonts w:ascii="Times New Roman" w:hAnsi="Times New Roman"/>
                <w:sz w:val="24"/>
                <w:szCs w:val="24"/>
              </w:rPr>
              <w:t>3.23: Cross sectional View of a scratch</w:t>
            </w:r>
            <w:r w:rsidRPr="007B7B35">
              <w:rPr>
                <w:rFonts w:ascii="Times New Roman" w:hAnsi="Times New Roman"/>
                <w:sz w:val="24"/>
                <w:szCs w:val="24"/>
              </w:rPr>
              <w:tab/>
            </w:r>
          </w:p>
          <w:p w:rsidR="00BC24D2" w:rsidRDefault="00BC24D2" w:rsidP="00C54FE3">
            <w:pPr>
              <w:ind w:right="-134"/>
              <w:contextualSpacing/>
              <w:rPr>
                <w:rFonts w:ascii="Times New Roman" w:hAnsi="Times New Roman"/>
                <w:sz w:val="24"/>
                <w:szCs w:val="24"/>
              </w:rPr>
            </w:pPr>
          </w:p>
          <w:p w:rsidR="00BC24D2" w:rsidRDefault="00BC24D2" w:rsidP="00C54FE3">
            <w:pPr>
              <w:contextualSpacing/>
              <w:rPr>
                <w:rFonts w:ascii="Times New Roman" w:eastAsia="Times New Roman" w:hAnsi="Times New Roman"/>
                <w:color w:val="000000"/>
                <w:sz w:val="24"/>
                <w:szCs w:val="24"/>
              </w:rPr>
            </w:pPr>
            <w:r w:rsidRPr="007B7B35">
              <w:rPr>
                <w:rFonts w:ascii="Times New Roman" w:hAnsi="Times New Roman"/>
                <w:sz w:val="24"/>
                <w:szCs w:val="24"/>
              </w:rPr>
              <w:t>3.24: Lateral force (</w:t>
            </w:r>
            <w:r w:rsidRPr="007B7B35">
              <w:rPr>
                <w:rFonts w:ascii="Times New Roman" w:eastAsia="Times New Roman" w:hAnsi="Times New Roman"/>
                <w:color w:val="000000"/>
                <w:sz w:val="24"/>
                <w:szCs w:val="24"/>
              </w:rPr>
              <w:t>µN) vs. Lateral Displacement (µm) plot for scratch 3</w:t>
            </w:r>
            <w:r w:rsidRPr="007B7B35">
              <w:rPr>
                <w:rFonts w:ascii="Times New Roman" w:eastAsia="Times New Roman" w:hAnsi="Times New Roman"/>
                <w:color w:val="000000"/>
                <w:sz w:val="24"/>
                <w:szCs w:val="24"/>
              </w:rPr>
              <w:tab/>
              <w:t xml:space="preserve">  </w:t>
            </w:r>
          </w:p>
          <w:p w:rsidR="00BC24D2" w:rsidRDefault="00BC24D2" w:rsidP="00C54FE3">
            <w:pPr>
              <w:contextualSpacing/>
              <w:rPr>
                <w:rFonts w:ascii="Times New Roman" w:eastAsia="Times New Roman" w:hAnsi="Times New Roman"/>
                <w:color w:val="000000"/>
                <w:sz w:val="24"/>
                <w:szCs w:val="24"/>
              </w:rPr>
            </w:pPr>
          </w:p>
          <w:p w:rsidR="00BC24D2" w:rsidRDefault="00BC24D2" w:rsidP="00C54FE3">
            <w:pPr>
              <w:contextualSpacing/>
              <w:rPr>
                <w:rFonts w:ascii="Times New Roman" w:hAnsi="Times New Roman"/>
                <w:sz w:val="24"/>
                <w:szCs w:val="24"/>
              </w:rPr>
            </w:pPr>
            <w:r w:rsidRPr="007B7B35">
              <w:rPr>
                <w:rFonts w:ascii="Times New Roman" w:hAnsi="Times New Roman"/>
                <w:sz w:val="24"/>
                <w:szCs w:val="24"/>
              </w:rPr>
              <w:t>3.25: Thickness profile measured by SPM attached with the nanoindentor for</w:t>
            </w:r>
          </w:p>
          <w:p w:rsidR="00BC24D2" w:rsidRPr="007B7B35" w:rsidRDefault="00BC24D2" w:rsidP="00C54FE3">
            <w:pPr>
              <w:ind w:right="-134"/>
              <w:contextualSpacing/>
              <w:rPr>
                <w:rFonts w:ascii="Times New Roman" w:hAnsi="Times New Roman"/>
                <w:sz w:val="24"/>
                <w:szCs w:val="24"/>
              </w:rPr>
            </w:pPr>
            <w:r>
              <w:rPr>
                <w:rFonts w:ascii="Times New Roman" w:hAnsi="Times New Roman"/>
                <w:sz w:val="24"/>
                <w:szCs w:val="24"/>
              </w:rPr>
              <w:t xml:space="preserve">         </w:t>
            </w:r>
            <w:r w:rsidRPr="007B7B35">
              <w:rPr>
                <w:rFonts w:ascii="Times New Roman" w:hAnsi="Times New Roman"/>
                <w:sz w:val="24"/>
                <w:szCs w:val="24"/>
              </w:rPr>
              <w:t xml:space="preserve"> sample 5A</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xml:space="preserve">        </w:t>
            </w:r>
          </w:p>
          <w:p w:rsidR="00BC24D2" w:rsidRPr="007B7B35" w:rsidRDefault="00BC24D2" w:rsidP="00C54FE3">
            <w:pPr>
              <w:contextualSpacing/>
              <w:jc w:val="both"/>
              <w:rPr>
                <w:rFonts w:ascii="Times New Roman" w:hAnsi="Times New Roman"/>
                <w:sz w:val="24"/>
                <w:szCs w:val="24"/>
              </w:rPr>
            </w:pPr>
            <w:r w:rsidRPr="007B7B35">
              <w:rPr>
                <w:rFonts w:ascii="Times New Roman" w:hAnsi="Times New Roman"/>
                <w:sz w:val="24"/>
                <w:szCs w:val="24"/>
              </w:rPr>
              <w:t>3.26: JEOL model JEE-4X Thermal evaporator with the Ta electrode and parts</w:t>
            </w:r>
          </w:p>
          <w:p w:rsidR="00BC24D2" w:rsidRDefault="00BC24D2" w:rsidP="00C54FE3">
            <w:pPr>
              <w:contextualSpacing/>
              <w:jc w:val="both"/>
              <w:rPr>
                <w:rFonts w:ascii="Times New Roman" w:hAnsi="Times New Roman"/>
                <w:sz w:val="24"/>
                <w:szCs w:val="24"/>
              </w:rPr>
            </w:pPr>
            <w:r w:rsidRPr="007B7B35">
              <w:rPr>
                <w:rFonts w:ascii="Times New Roman" w:hAnsi="Times New Roman"/>
                <w:sz w:val="24"/>
                <w:szCs w:val="24"/>
              </w:rPr>
              <w:t xml:space="preserve">      </w:t>
            </w:r>
            <w:r>
              <w:rPr>
                <w:rFonts w:ascii="Times New Roman" w:hAnsi="Times New Roman"/>
                <w:sz w:val="24"/>
                <w:szCs w:val="24"/>
              </w:rPr>
              <w:t xml:space="preserve">   </w:t>
            </w:r>
            <w:r w:rsidRPr="007B7B35">
              <w:rPr>
                <w:rFonts w:ascii="Times New Roman" w:hAnsi="Times New Roman"/>
                <w:sz w:val="24"/>
                <w:szCs w:val="24"/>
              </w:rPr>
              <w:t xml:space="preserve"> to be brazed arranged before brazing </w:t>
            </w:r>
          </w:p>
          <w:p w:rsidR="00BC24D2" w:rsidRDefault="00BC24D2" w:rsidP="00C54FE3">
            <w:pPr>
              <w:contextualSpacing/>
              <w:jc w:val="both"/>
              <w:rPr>
                <w:rFonts w:ascii="Times New Roman" w:hAnsi="Times New Roman"/>
                <w:sz w:val="24"/>
                <w:szCs w:val="24"/>
              </w:rPr>
            </w:pPr>
            <w:r w:rsidRPr="007B7B35">
              <w:rPr>
                <w:rFonts w:ascii="Times New Roman" w:hAnsi="Times New Roman"/>
                <w:sz w:val="24"/>
                <w:szCs w:val="24"/>
              </w:rPr>
              <w:tab/>
            </w:r>
            <w:r w:rsidRPr="007B7B35">
              <w:rPr>
                <w:rFonts w:ascii="Times New Roman" w:hAnsi="Times New Roman"/>
                <w:sz w:val="24"/>
                <w:szCs w:val="24"/>
              </w:rPr>
              <w:tab/>
            </w:r>
          </w:p>
          <w:p w:rsidR="00BC24D2" w:rsidRDefault="00BC24D2" w:rsidP="00C54FE3">
            <w:pPr>
              <w:contextualSpacing/>
              <w:jc w:val="both"/>
              <w:rPr>
                <w:rFonts w:ascii="Times New Roman" w:hAnsi="Times New Roman"/>
                <w:sz w:val="24"/>
                <w:szCs w:val="24"/>
              </w:rPr>
            </w:pPr>
            <w:r w:rsidRPr="007B7B35">
              <w:rPr>
                <w:rFonts w:ascii="Times New Roman" w:hAnsi="Times New Roman"/>
                <w:sz w:val="24"/>
                <w:szCs w:val="24"/>
              </w:rPr>
              <w:t xml:space="preserve">3.27(a): Top view of the Ti ferrule </w:t>
            </w:r>
            <w:r w:rsidRPr="007B7B35">
              <w:rPr>
                <w:rFonts w:ascii="Times New Roman" w:hAnsi="Times New Roman"/>
                <w:sz w:val="24"/>
                <w:szCs w:val="24"/>
              </w:rPr>
              <w:tab/>
            </w:r>
          </w:p>
          <w:p w:rsidR="00BC24D2" w:rsidRPr="007B7B35" w:rsidRDefault="00BC24D2" w:rsidP="00C54FE3">
            <w:pPr>
              <w:contextualSpacing/>
              <w:jc w:val="both"/>
              <w:rPr>
                <w:rFonts w:ascii="Times New Roman" w:hAnsi="Times New Roman"/>
                <w:sz w:val="24"/>
                <w:szCs w:val="24"/>
              </w:rPr>
            </w:pP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t xml:space="preserve">       </w:t>
            </w:r>
            <w:r>
              <w:rPr>
                <w:rFonts w:ascii="Times New Roman" w:hAnsi="Times New Roman"/>
                <w:sz w:val="24"/>
                <w:szCs w:val="24"/>
              </w:rPr>
              <w:t xml:space="preserve">             </w:t>
            </w:r>
          </w:p>
          <w:p w:rsidR="00BC24D2" w:rsidRDefault="00BC24D2" w:rsidP="00C54FE3">
            <w:pPr>
              <w:contextualSpacing/>
              <w:jc w:val="both"/>
              <w:rPr>
                <w:rFonts w:ascii="Times New Roman" w:hAnsi="Times New Roman"/>
                <w:sz w:val="24"/>
                <w:szCs w:val="24"/>
              </w:rPr>
            </w:pPr>
            <w:r w:rsidRPr="007B7B35">
              <w:rPr>
                <w:rFonts w:ascii="Times New Roman" w:hAnsi="Times New Roman"/>
                <w:sz w:val="24"/>
                <w:szCs w:val="24"/>
              </w:rPr>
              <w:t>3.27(b): 99.99% pure gold perform</w:t>
            </w:r>
            <w:r w:rsidRPr="007B7B35">
              <w:rPr>
                <w:rFonts w:ascii="Times New Roman" w:hAnsi="Times New Roman"/>
                <w:sz w:val="24"/>
                <w:szCs w:val="24"/>
              </w:rPr>
              <w:tab/>
            </w:r>
          </w:p>
          <w:p w:rsidR="00BC24D2" w:rsidRPr="007B7B35" w:rsidRDefault="00BC24D2" w:rsidP="00C54FE3">
            <w:pPr>
              <w:contextualSpacing/>
              <w:jc w:val="both"/>
              <w:rPr>
                <w:rFonts w:ascii="Times New Roman" w:hAnsi="Times New Roman"/>
                <w:sz w:val="24"/>
                <w:szCs w:val="24"/>
              </w:rPr>
            </w:pP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t xml:space="preserve">   </w:t>
            </w:r>
            <w:r w:rsidRPr="007B7B35">
              <w:rPr>
                <w:rFonts w:ascii="Times New Roman" w:hAnsi="Times New Roman"/>
                <w:sz w:val="24"/>
                <w:szCs w:val="24"/>
              </w:rPr>
              <w:tab/>
            </w:r>
            <w:r w:rsidRPr="007B7B35">
              <w:rPr>
                <w:rFonts w:ascii="Times New Roman" w:hAnsi="Times New Roman"/>
                <w:sz w:val="24"/>
                <w:szCs w:val="24"/>
              </w:rPr>
              <w:tab/>
              <w:t xml:space="preserve">           </w:t>
            </w:r>
            <w:r>
              <w:rPr>
                <w:rFonts w:ascii="Times New Roman" w:hAnsi="Times New Roman"/>
                <w:sz w:val="24"/>
                <w:szCs w:val="24"/>
              </w:rPr>
              <w:t xml:space="preserve">         </w:t>
            </w:r>
          </w:p>
          <w:p w:rsidR="00BC24D2" w:rsidRPr="007B7B35" w:rsidRDefault="00BC24D2" w:rsidP="00C54FE3">
            <w:pPr>
              <w:contextualSpacing/>
              <w:jc w:val="both"/>
              <w:rPr>
                <w:rFonts w:ascii="Times New Roman" w:hAnsi="Times New Roman"/>
                <w:sz w:val="24"/>
                <w:szCs w:val="24"/>
              </w:rPr>
            </w:pPr>
            <w:r w:rsidRPr="007B7B35">
              <w:rPr>
                <w:rFonts w:ascii="Times New Roman" w:hAnsi="Times New Roman"/>
                <w:sz w:val="24"/>
                <w:szCs w:val="24"/>
              </w:rPr>
              <w:t>3.27(c): Ta electrode used for brazing</w:t>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t xml:space="preserve"> </w:t>
            </w:r>
            <w:r>
              <w:rPr>
                <w:rFonts w:ascii="Times New Roman" w:hAnsi="Times New Roman"/>
                <w:sz w:val="24"/>
                <w:szCs w:val="24"/>
              </w:rPr>
              <w:t xml:space="preserve">       </w:t>
            </w:r>
          </w:p>
          <w:p w:rsidR="00922C96" w:rsidRDefault="00BC24D2" w:rsidP="00C54FE3">
            <w:pPr>
              <w:tabs>
                <w:tab w:val="left" w:pos="7560"/>
              </w:tabs>
              <w:ind w:right="-134"/>
              <w:contextualSpacing/>
              <w:rPr>
                <w:rFonts w:ascii="Times New Roman" w:hAnsi="Times New Roman"/>
                <w:sz w:val="24"/>
                <w:szCs w:val="24"/>
              </w:rPr>
            </w:pPr>
            <w:r w:rsidRPr="007B7B35">
              <w:rPr>
                <w:rFonts w:ascii="Times New Roman" w:hAnsi="Times New Roman"/>
                <w:sz w:val="24"/>
                <w:szCs w:val="24"/>
              </w:rPr>
              <w:t xml:space="preserve">3.28: (a)-Top view, (b)-Cross sectional view, (c)-bottom view of Ti ferrule </w:t>
            </w:r>
          </w:p>
          <w:p w:rsidR="00BC24D2" w:rsidRPr="007B7B35" w:rsidRDefault="00922C96" w:rsidP="00C54FE3">
            <w:pPr>
              <w:tabs>
                <w:tab w:val="left" w:pos="7560"/>
              </w:tabs>
              <w:ind w:right="-134"/>
              <w:contextualSpacing/>
              <w:rPr>
                <w:rFonts w:ascii="Times New Roman" w:hAnsi="Times New Roman"/>
                <w:sz w:val="24"/>
                <w:szCs w:val="24"/>
              </w:rPr>
            </w:pPr>
            <w:r>
              <w:rPr>
                <w:rFonts w:ascii="Times New Roman" w:hAnsi="Times New Roman"/>
                <w:sz w:val="24"/>
                <w:szCs w:val="24"/>
              </w:rPr>
              <w:t xml:space="preserve">         </w:t>
            </w:r>
            <w:r w:rsidR="00BC24D2" w:rsidRPr="007B7B35">
              <w:rPr>
                <w:rFonts w:ascii="Times New Roman" w:hAnsi="Times New Roman"/>
                <w:sz w:val="24"/>
                <w:szCs w:val="24"/>
              </w:rPr>
              <w:t>shown in figure 3.27 (a)</w:t>
            </w:r>
            <w:r w:rsidR="00BC24D2">
              <w:rPr>
                <w:rFonts w:ascii="Times New Roman" w:hAnsi="Times New Roman"/>
                <w:sz w:val="24"/>
                <w:szCs w:val="24"/>
              </w:rPr>
              <w:tab/>
              <w:t xml:space="preserve">                          </w:t>
            </w:r>
            <w:r w:rsidR="00BC24D2" w:rsidRPr="007B7B35">
              <w:rPr>
                <w:rFonts w:ascii="Times New Roman" w:hAnsi="Times New Roman"/>
                <w:sz w:val="24"/>
                <w:szCs w:val="24"/>
              </w:rPr>
              <w:tab/>
            </w:r>
          </w:p>
          <w:p w:rsidR="00BC24D2" w:rsidRPr="007B7B35" w:rsidRDefault="00BC24D2" w:rsidP="00C54FE3">
            <w:pPr>
              <w:contextualSpacing/>
              <w:rPr>
                <w:rFonts w:ascii="Times New Roman" w:hAnsi="Times New Roman"/>
                <w:sz w:val="24"/>
                <w:szCs w:val="24"/>
              </w:rPr>
            </w:pPr>
            <w:r w:rsidRPr="007B7B35">
              <w:rPr>
                <w:rFonts w:ascii="Times New Roman" w:hAnsi="Times New Roman"/>
                <w:sz w:val="24"/>
                <w:szCs w:val="24"/>
              </w:rPr>
              <w:t>3.29: Temperature measurement setup of the Ta electrode</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xml:space="preserve">        </w:t>
            </w:r>
          </w:p>
          <w:p w:rsidR="00BC24D2" w:rsidRPr="007B7B35" w:rsidRDefault="00BC24D2" w:rsidP="00C54FE3">
            <w:pPr>
              <w:contextualSpacing/>
              <w:rPr>
                <w:rFonts w:ascii="Times New Roman" w:hAnsi="Times New Roman"/>
                <w:sz w:val="24"/>
                <w:szCs w:val="24"/>
              </w:rPr>
            </w:pPr>
            <w:r w:rsidRPr="007B7B35">
              <w:rPr>
                <w:rFonts w:ascii="Times New Roman" w:hAnsi="Times New Roman"/>
                <w:sz w:val="24"/>
                <w:szCs w:val="24"/>
              </w:rPr>
              <w:t>3.30(a): Temperature vs. time plot</w:t>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t xml:space="preserve">    </w:t>
            </w:r>
            <w:r w:rsidRPr="007B7B35">
              <w:rPr>
                <w:rFonts w:ascii="Times New Roman" w:hAnsi="Times New Roman"/>
                <w:sz w:val="24"/>
                <w:szCs w:val="24"/>
              </w:rPr>
              <w:tab/>
              <w:t xml:space="preserve">        </w:t>
            </w:r>
          </w:p>
          <w:p w:rsidR="00BC24D2" w:rsidRDefault="00BC24D2" w:rsidP="00C54FE3">
            <w:pPr>
              <w:contextualSpacing/>
              <w:rPr>
                <w:rFonts w:ascii="Times New Roman" w:hAnsi="Times New Roman"/>
                <w:sz w:val="24"/>
                <w:szCs w:val="24"/>
              </w:rPr>
            </w:pPr>
            <w:r w:rsidRPr="007B7B35">
              <w:rPr>
                <w:rFonts w:ascii="Times New Roman" w:hAnsi="Times New Roman"/>
                <w:sz w:val="24"/>
                <w:szCs w:val="24"/>
              </w:rPr>
              <w:t>3.30(b): Voltage vs. time plot</w:t>
            </w:r>
            <w:r w:rsidRPr="007B7B35">
              <w:rPr>
                <w:rFonts w:ascii="Times New Roman" w:hAnsi="Times New Roman"/>
                <w:sz w:val="24"/>
                <w:szCs w:val="24"/>
              </w:rPr>
              <w:tab/>
            </w:r>
            <w:r w:rsidRPr="007B7B35">
              <w:rPr>
                <w:rFonts w:ascii="Times New Roman" w:hAnsi="Times New Roman"/>
                <w:sz w:val="24"/>
                <w:szCs w:val="24"/>
              </w:rPr>
              <w:tab/>
            </w:r>
          </w:p>
          <w:p w:rsidR="00BC24D2" w:rsidRPr="007B7B35" w:rsidRDefault="00BC24D2" w:rsidP="00C54FE3">
            <w:pPr>
              <w:contextualSpacing/>
              <w:rPr>
                <w:rFonts w:ascii="Times New Roman" w:hAnsi="Times New Roman"/>
                <w:sz w:val="24"/>
                <w:szCs w:val="24"/>
              </w:rPr>
            </w:pP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t xml:space="preserve">     </w:t>
            </w:r>
            <w:r w:rsidRPr="007B7B35">
              <w:rPr>
                <w:rFonts w:ascii="Times New Roman" w:hAnsi="Times New Roman"/>
                <w:sz w:val="24"/>
                <w:szCs w:val="24"/>
              </w:rPr>
              <w:tab/>
              <w:t xml:space="preserve">        </w:t>
            </w:r>
          </w:p>
          <w:p w:rsidR="00BC24D2" w:rsidRPr="007B7B35" w:rsidRDefault="00BC24D2" w:rsidP="00C54FE3">
            <w:pPr>
              <w:contextualSpacing/>
              <w:rPr>
                <w:rFonts w:ascii="Times New Roman" w:hAnsi="Times New Roman"/>
                <w:sz w:val="24"/>
                <w:szCs w:val="24"/>
              </w:rPr>
            </w:pPr>
            <w:r w:rsidRPr="007B7B35">
              <w:rPr>
                <w:rFonts w:ascii="Times New Roman" w:hAnsi="Times New Roman"/>
                <w:sz w:val="24"/>
                <w:szCs w:val="24"/>
              </w:rPr>
              <w:t>3.30(c): Current vs. time plot</w:t>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t xml:space="preserve">   </w:t>
            </w:r>
            <w:r w:rsidRPr="007B7B35">
              <w:rPr>
                <w:rFonts w:ascii="Times New Roman" w:hAnsi="Times New Roman"/>
                <w:sz w:val="24"/>
                <w:szCs w:val="24"/>
              </w:rPr>
              <w:tab/>
              <w:t xml:space="preserve">     </w:t>
            </w:r>
            <w:r w:rsidRPr="007B7B35">
              <w:rPr>
                <w:rFonts w:ascii="Times New Roman" w:hAnsi="Times New Roman"/>
                <w:sz w:val="24"/>
                <w:szCs w:val="24"/>
              </w:rPr>
              <w:tab/>
              <w:t xml:space="preserve">        </w:t>
            </w:r>
          </w:p>
          <w:p w:rsidR="00BC24D2" w:rsidRPr="007B7B35" w:rsidRDefault="00BC24D2" w:rsidP="00C54FE3">
            <w:pPr>
              <w:contextualSpacing/>
              <w:rPr>
                <w:rFonts w:ascii="Times New Roman" w:hAnsi="Times New Roman"/>
                <w:sz w:val="24"/>
                <w:szCs w:val="24"/>
              </w:rPr>
            </w:pPr>
            <w:r w:rsidRPr="007B7B35">
              <w:rPr>
                <w:rFonts w:ascii="Times New Roman" w:hAnsi="Times New Roman"/>
                <w:sz w:val="24"/>
                <w:szCs w:val="24"/>
              </w:rPr>
              <w:t>3.30(d): Power vs. time plot</w:t>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t xml:space="preserve">     </w:t>
            </w:r>
            <w:r w:rsidRPr="007B7B35">
              <w:rPr>
                <w:rFonts w:ascii="Times New Roman" w:hAnsi="Times New Roman"/>
                <w:sz w:val="24"/>
                <w:szCs w:val="24"/>
              </w:rPr>
              <w:tab/>
              <w:t xml:space="preserve">        </w:t>
            </w:r>
          </w:p>
          <w:p w:rsidR="00BC24D2" w:rsidRPr="007B7B35" w:rsidRDefault="00BC24D2" w:rsidP="00C54FE3">
            <w:pPr>
              <w:contextualSpacing/>
              <w:jc w:val="both"/>
              <w:rPr>
                <w:rFonts w:ascii="Times New Roman" w:hAnsi="Times New Roman"/>
                <w:sz w:val="24"/>
                <w:szCs w:val="24"/>
              </w:rPr>
            </w:pPr>
            <w:r>
              <w:rPr>
                <w:rFonts w:ascii="Times New Roman" w:hAnsi="Times New Roman"/>
                <w:sz w:val="24"/>
                <w:szCs w:val="24"/>
              </w:rPr>
              <w:t>3.31</w:t>
            </w:r>
            <w:r w:rsidRPr="007B7B35">
              <w:rPr>
                <w:rFonts w:ascii="Times New Roman" w:hAnsi="Times New Roman"/>
                <w:sz w:val="24"/>
                <w:szCs w:val="24"/>
              </w:rPr>
              <w:t xml:space="preserve">(a): Front side of the brazed assembly   </w:t>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t xml:space="preserve">    </w:t>
            </w:r>
            <w:r w:rsidRPr="007B7B35">
              <w:rPr>
                <w:rFonts w:ascii="Times New Roman" w:hAnsi="Times New Roman"/>
                <w:sz w:val="24"/>
                <w:szCs w:val="24"/>
              </w:rPr>
              <w:tab/>
              <w:t xml:space="preserve">       </w:t>
            </w:r>
          </w:p>
          <w:p w:rsidR="00BC24D2" w:rsidRPr="007B7B35" w:rsidRDefault="00BC24D2" w:rsidP="00C54FE3">
            <w:pPr>
              <w:contextualSpacing/>
              <w:jc w:val="both"/>
              <w:rPr>
                <w:rFonts w:ascii="Times New Roman" w:hAnsi="Times New Roman"/>
                <w:sz w:val="24"/>
                <w:szCs w:val="24"/>
              </w:rPr>
            </w:pPr>
            <w:r w:rsidRPr="007B7B35">
              <w:rPr>
                <w:rFonts w:ascii="Times New Roman" w:hAnsi="Times New Roman"/>
                <w:sz w:val="24"/>
                <w:szCs w:val="24"/>
              </w:rPr>
              <w:t xml:space="preserve">3.31(b): Back side of the brazed assembly  </w:t>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t xml:space="preserve">     </w:t>
            </w:r>
            <w:r w:rsidRPr="007B7B35">
              <w:rPr>
                <w:rFonts w:ascii="Times New Roman" w:hAnsi="Times New Roman"/>
                <w:sz w:val="24"/>
                <w:szCs w:val="24"/>
              </w:rPr>
              <w:tab/>
              <w:t xml:space="preserve">       </w:t>
            </w:r>
          </w:p>
          <w:p w:rsidR="00BC24D2" w:rsidRPr="007B7B35" w:rsidRDefault="00BC24D2" w:rsidP="00C54FE3">
            <w:pPr>
              <w:tabs>
                <w:tab w:val="left" w:pos="540"/>
              </w:tabs>
              <w:contextualSpacing/>
              <w:jc w:val="both"/>
              <w:rPr>
                <w:rFonts w:ascii="Times New Roman" w:hAnsi="Times New Roman"/>
                <w:sz w:val="24"/>
                <w:szCs w:val="24"/>
              </w:rPr>
            </w:pPr>
            <w:r w:rsidRPr="007B7B35">
              <w:rPr>
                <w:rFonts w:ascii="Times New Roman" w:hAnsi="Times New Roman"/>
                <w:sz w:val="24"/>
                <w:szCs w:val="24"/>
              </w:rPr>
              <w:t>3.32(a): Cross Sectioned brazed assembly</w:t>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t xml:space="preserve">     </w:t>
            </w:r>
            <w:r w:rsidRPr="007B7B35">
              <w:rPr>
                <w:rFonts w:ascii="Times New Roman" w:hAnsi="Times New Roman"/>
                <w:sz w:val="24"/>
                <w:szCs w:val="24"/>
              </w:rPr>
              <w:tab/>
              <w:t xml:space="preserve">       </w:t>
            </w:r>
          </w:p>
          <w:p w:rsidR="00BC24D2" w:rsidRPr="007B7B35" w:rsidRDefault="00BC24D2" w:rsidP="00C54FE3">
            <w:pPr>
              <w:contextualSpacing/>
              <w:jc w:val="both"/>
              <w:rPr>
                <w:rFonts w:ascii="Times New Roman" w:hAnsi="Times New Roman"/>
                <w:sz w:val="24"/>
                <w:szCs w:val="24"/>
              </w:rPr>
            </w:pPr>
            <w:r w:rsidRPr="007B7B35">
              <w:rPr>
                <w:rFonts w:ascii="Times New Roman" w:hAnsi="Times New Roman"/>
                <w:sz w:val="24"/>
                <w:szCs w:val="24"/>
              </w:rPr>
              <w:t xml:space="preserve">3.32(b): Au-Ti and Au-Nb sputtered alumina interfaces </w:t>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t xml:space="preserve">    </w:t>
            </w:r>
            <w:r w:rsidRPr="007B7B35">
              <w:rPr>
                <w:rFonts w:ascii="Times New Roman" w:hAnsi="Times New Roman"/>
                <w:sz w:val="24"/>
                <w:szCs w:val="24"/>
              </w:rPr>
              <w:tab/>
              <w:t xml:space="preserve">       </w:t>
            </w:r>
          </w:p>
          <w:p w:rsidR="00BC24D2" w:rsidRPr="007B7B35" w:rsidRDefault="00BC24D2" w:rsidP="00C54FE3">
            <w:pPr>
              <w:contextualSpacing/>
              <w:rPr>
                <w:rFonts w:ascii="Times New Roman" w:hAnsi="Times New Roman"/>
                <w:sz w:val="24"/>
                <w:szCs w:val="24"/>
              </w:rPr>
            </w:pPr>
            <w:r w:rsidRPr="007B7B35">
              <w:rPr>
                <w:rFonts w:ascii="Times New Roman" w:hAnsi="Times New Roman"/>
                <w:sz w:val="24"/>
                <w:szCs w:val="24"/>
              </w:rPr>
              <w:t>3.33(a): BSC image showing Au-Ti interface at 5000X</w:t>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t xml:space="preserve"> </w:t>
            </w:r>
            <w:r w:rsidRPr="007B7B35">
              <w:rPr>
                <w:rFonts w:ascii="Times New Roman" w:hAnsi="Times New Roman"/>
                <w:sz w:val="24"/>
                <w:szCs w:val="24"/>
              </w:rPr>
              <w:tab/>
              <w:t xml:space="preserve">        </w:t>
            </w:r>
          </w:p>
          <w:p w:rsidR="00BC24D2" w:rsidRPr="007B7B35" w:rsidRDefault="00BC24D2" w:rsidP="00C54FE3">
            <w:pPr>
              <w:contextualSpacing/>
              <w:rPr>
                <w:rFonts w:ascii="Times New Roman" w:hAnsi="Times New Roman"/>
                <w:sz w:val="24"/>
                <w:szCs w:val="24"/>
              </w:rPr>
            </w:pPr>
            <w:r w:rsidRPr="007B7B35">
              <w:rPr>
                <w:rFonts w:ascii="Times New Roman" w:hAnsi="Times New Roman"/>
                <w:sz w:val="24"/>
                <w:szCs w:val="24"/>
              </w:rPr>
              <w:t>3.33(b): FIB extracted sample of Au-Ti interface</w:t>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t xml:space="preserve">                 </w:t>
            </w:r>
            <w:r w:rsidRPr="007B7B35">
              <w:rPr>
                <w:rFonts w:ascii="Times New Roman" w:hAnsi="Times New Roman"/>
                <w:sz w:val="24"/>
                <w:szCs w:val="24"/>
              </w:rPr>
              <w:tab/>
              <w:t xml:space="preserve">        </w:t>
            </w:r>
          </w:p>
          <w:p w:rsidR="00922C96" w:rsidRDefault="00BC24D2" w:rsidP="00922C96">
            <w:pPr>
              <w:contextualSpacing/>
              <w:rPr>
                <w:rFonts w:ascii="Times New Roman" w:hAnsi="Times New Roman"/>
                <w:sz w:val="24"/>
                <w:szCs w:val="24"/>
              </w:rPr>
            </w:pPr>
            <w:r w:rsidRPr="007B7B35">
              <w:rPr>
                <w:rFonts w:ascii="Times New Roman" w:hAnsi="Times New Roman"/>
                <w:sz w:val="24"/>
                <w:szCs w:val="24"/>
              </w:rPr>
              <w:t xml:space="preserve">3.34: </w:t>
            </w:r>
            <w:r>
              <w:rPr>
                <w:rFonts w:ascii="Times New Roman" w:hAnsi="Times New Roman"/>
                <w:sz w:val="24"/>
                <w:szCs w:val="24"/>
              </w:rPr>
              <w:t xml:space="preserve">  </w:t>
            </w:r>
            <w:r w:rsidRPr="007B7B35">
              <w:rPr>
                <w:rFonts w:ascii="Times New Roman" w:hAnsi="Times New Roman"/>
                <w:sz w:val="24"/>
                <w:szCs w:val="24"/>
              </w:rPr>
              <w:t>(a)</w:t>
            </w:r>
            <w:r>
              <w:rPr>
                <w:rFonts w:ascii="Times New Roman" w:hAnsi="Times New Roman"/>
                <w:sz w:val="24"/>
                <w:szCs w:val="24"/>
              </w:rPr>
              <w:t xml:space="preserve"> </w:t>
            </w:r>
            <w:r w:rsidRPr="007B7B35">
              <w:rPr>
                <w:rFonts w:ascii="Times New Roman" w:hAnsi="Times New Roman"/>
                <w:sz w:val="24"/>
                <w:szCs w:val="24"/>
              </w:rPr>
              <w:t xml:space="preserve">through (f) shows the Au-Ti interface at 50,000 magnification and </w:t>
            </w:r>
          </w:p>
          <w:p w:rsidR="00BC24D2" w:rsidRPr="007B7B35" w:rsidRDefault="00922C96" w:rsidP="00922C96">
            <w:pPr>
              <w:contextualSpacing/>
              <w:rPr>
                <w:rFonts w:ascii="Times New Roman" w:hAnsi="Times New Roman"/>
                <w:sz w:val="24"/>
                <w:szCs w:val="24"/>
              </w:rPr>
            </w:pPr>
            <w:r>
              <w:rPr>
                <w:rFonts w:ascii="Times New Roman" w:hAnsi="Times New Roman"/>
                <w:sz w:val="24"/>
                <w:szCs w:val="24"/>
              </w:rPr>
              <w:t xml:space="preserve">            </w:t>
            </w:r>
            <w:r w:rsidR="00BC24D2" w:rsidRPr="007B7B35">
              <w:rPr>
                <w:rFonts w:ascii="Times New Roman" w:hAnsi="Times New Roman"/>
                <w:sz w:val="24"/>
                <w:szCs w:val="24"/>
              </w:rPr>
              <w:t xml:space="preserve">the </w:t>
            </w:r>
            <w:r>
              <w:rPr>
                <w:rFonts w:ascii="Times New Roman" w:hAnsi="Times New Roman"/>
                <w:sz w:val="24"/>
                <w:szCs w:val="24"/>
              </w:rPr>
              <w:t xml:space="preserve"> </w:t>
            </w:r>
            <w:r w:rsidR="00BC24D2" w:rsidRPr="007B7B35">
              <w:rPr>
                <w:rFonts w:ascii="Times New Roman" w:hAnsi="Times New Roman"/>
                <w:sz w:val="24"/>
                <w:szCs w:val="24"/>
              </w:rPr>
              <w:t>points where the EDX data were collected</w:t>
            </w:r>
            <w:r w:rsidR="00BC24D2" w:rsidRPr="007B7B35">
              <w:rPr>
                <w:rFonts w:ascii="Times New Roman" w:hAnsi="Times New Roman"/>
                <w:sz w:val="24"/>
                <w:szCs w:val="24"/>
              </w:rPr>
              <w:tab/>
            </w:r>
            <w:r w:rsidR="00BC24D2" w:rsidRPr="007B7B35">
              <w:rPr>
                <w:rFonts w:ascii="Times New Roman" w:hAnsi="Times New Roman"/>
                <w:sz w:val="24"/>
                <w:szCs w:val="24"/>
              </w:rPr>
              <w:tab/>
            </w:r>
            <w:r w:rsidR="00BC24D2" w:rsidRPr="007B7B35">
              <w:rPr>
                <w:rFonts w:ascii="Times New Roman" w:hAnsi="Times New Roman"/>
                <w:sz w:val="24"/>
                <w:szCs w:val="24"/>
              </w:rPr>
              <w:tab/>
            </w:r>
            <w:r w:rsidR="00BC24D2" w:rsidRPr="007B7B35">
              <w:rPr>
                <w:rFonts w:ascii="Times New Roman" w:hAnsi="Times New Roman"/>
                <w:sz w:val="24"/>
                <w:szCs w:val="24"/>
              </w:rPr>
              <w:tab/>
            </w:r>
            <w:r w:rsidR="00BC24D2" w:rsidRPr="007B7B35">
              <w:rPr>
                <w:rFonts w:ascii="Times New Roman" w:hAnsi="Times New Roman"/>
                <w:sz w:val="24"/>
                <w:szCs w:val="24"/>
              </w:rPr>
              <w:tab/>
              <w:t xml:space="preserve">         </w:t>
            </w:r>
          </w:p>
          <w:p w:rsidR="00BC24D2" w:rsidRPr="007B7B35" w:rsidRDefault="00BC24D2" w:rsidP="00C54FE3">
            <w:pPr>
              <w:contextualSpacing/>
              <w:jc w:val="both"/>
              <w:rPr>
                <w:rFonts w:ascii="Times New Roman" w:hAnsi="Times New Roman"/>
                <w:sz w:val="24"/>
                <w:szCs w:val="24"/>
              </w:rPr>
            </w:pPr>
            <w:r w:rsidRPr="007B7B35">
              <w:rPr>
                <w:rFonts w:ascii="Times New Roman" w:hAnsi="Times New Roman"/>
                <w:sz w:val="24"/>
                <w:szCs w:val="24"/>
              </w:rPr>
              <w:t>3.35: Overall interface at 1000 X</w:t>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t xml:space="preserve">     </w:t>
            </w:r>
            <w:r w:rsidRPr="007B7B35">
              <w:rPr>
                <w:rFonts w:ascii="Times New Roman" w:hAnsi="Times New Roman"/>
                <w:sz w:val="24"/>
                <w:szCs w:val="24"/>
              </w:rPr>
              <w:tab/>
              <w:t xml:space="preserve">       </w:t>
            </w:r>
          </w:p>
          <w:p w:rsidR="00BC24D2" w:rsidRDefault="00BC24D2" w:rsidP="00C54FE3">
            <w:pPr>
              <w:contextualSpacing/>
              <w:jc w:val="both"/>
              <w:rPr>
                <w:rFonts w:ascii="Times New Roman" w:hAnsi="Times New Roman"/>
                <w:sz w:val="24"/>
                <w:szCs w:val="24"/>
              </w:rPr>
            </w:pPr>
            <w:r w:rsidRPr="007B7B35">
              <w:rPr>
                <w:rFonts w:ascii="Times New Roman" w:hAnsi="Times New Roman"/>
                <w:sz w:val="24"/>
                <w:szCs w:val="24"/>
              </w:rPr>
              <w:lastRenderedPageBreak/>
              <w:t>3.36: Au-Nb sputtered alumina interface at 20000 X</w:t>
            </w:r>
            <w:r w:rsidRPr="007B7B35">
              <w:rPr>
                <w:rFonts w:ascii="Times New Roman" w:hAnsi="Times New Roman"/>
                <w:sz w:val="24"/>
                <w:szCs w:val="24"/>
              </w:rPr>
              <w:tab/>
            </w:r>
          </w:p>
          <w:p w:rsidR="00BC24D2" w:rsidRDefault="00BC24D2" w:rsidP="00C54FE3">
            <w:pPr>
              <w:contextualSpacing/>
              <w:jc w:val="both"/>
              <w:rPr>
                <w:rFonts w:ascii="Times New Roman" w:hAnsi="Times New Roman"/>
                <w:sz w:val="24"/>
                <w:szCs w:val="24"/>
              </w:rPr>
            </w:pPr>
          </w:p>
          <w:p w:rsidR="00BC24D2" w:rsidRDefault="00BC24D2" w:rsidP="00C54FE3">
            <w:pPr>
              <w:contextualSpacing/>
              <w:jc w:val="both"/>
              <w:rPr>
                <w:rFonts w:ascii="Times New Roman" w:hAnsi="Times New Roman"/>
                <w:sz w:val="24"/>
                <w:szCs w:val="24"/>
              </w:rPr>
            </w:pPr>
            <w:r>
              <w:rPr>
                <w:rFonts w:ascii="Times New Roman" w:hAnsi="Times New Roman"/>
                <w:sz w:val="24"/>
                <w:szCs w:val="24"/>
              </w:rPr>
              <w:t xml:space="preserve">3.37(a): Ti ferrule of new design, Bottom view </w:t>
            </w:r>
            <w:r w:rsidRPr="007B7B35">
              <w:rPr>
                <w:rFonts w:ascii="Times New Roman" w:hAnsi="Times New Roman"/>
                <w:sz w:val="24"/>
                <w:szCs w:val="24"/>
              </w:rPr>
              <w:tab/>
            </w:r>
            <w:r w:rsidRPr="007B7B35">
              <w:rPr>
                <w:rFonts w:ascii="Times New Roman" w:hAnsi="Times New Roman"/>
                <w:sz w:val="24"/>
                <w:szCs w:val="24"/>
              </w:rPr>
              <w:tab/>
              <w:t xml:space="preserve">                 </w:t>
            </w:r>
            <w:r w:rsidRPr="007B7B35">
              <w:rPr>
                <w:rFonts w:ascii="Times New Roman" w:hAnsi="Times New Roman"/>
                <w:sz w:val="24"/>
                <w:szCs w:val="24"/>
              </w:rPr>
              <w:tab/>
              <w:t xml:space="preserve">       </w:t>
            </w:r>
          </w:p>
          <w:p w:rsidR="00BC24D2" w:rsidRDefault="00BC24D2" w:rsidP="00C54FE3">
            <w:pPr>
              <w:contextualSpacing/>
              <w:jc w:val="both"/>
              <w:rPr>
                <w:rFonts w:ascii="Times New Roman" w:hAnsi="Times New Roman"/>
                <w:sz w:val="24"/>
                <w:szCs w:val="24"/>
              </w:rPr>
            </w:pPr>
          </w:p>
          <w:p w:rsidR="00BC24D2" w:rsidRDefault="00BC24D2" w:rsidP="00C54FE3">
            <w:pPr>
              <w:contextualSpacing/>
              <w:jc w:val="both"/>
              <w:rPr>
                <w:rFonts w:ascii="Times New Roman" w:hAnsi="Times New Roman"/>
                <w:sz w:val="24"/>
                <w:szCs w:val="24"/>
              </w:rPr>
            </w:pPr>
            <w:r>
              <w:rPr>
                <w:rFonts w:ascii="Times New Roman" w:hAnsi="Times New Roman"/>
                <w:sz w:val="24"/>
                <w:szCs w:val="24"/>
              </w:rPr>
              <w:t>3.37(b): Ti ferrule of new design, side view</w:t>
            </w:r>
            <w:r w:rsidRPr="007B7B35">
              <w:rPr>
                <w:rFonts w:ascii="Times New Roman" w:hAnsi="Times New Roman"/>
                <w:sz w:val="24"/>
                <w:szCs w:val="24"/>
              </w:rPr>
              <w:tab/>
            </w:r>
          </w:p>
          <w:p w:rsidR="00BC24D2" w:rsidRDefault="00BC24D2" w:rsidP="00C54FE3">
            <w:pPr>
              <w:contextualSpacing/>
              <w:jc w:val="both"/>
              <w:rPr>
                <w:rFonts w:ascii="Times New Roman" w:hAnsi="Times New Roman"/>
                <w:sz w:val="24"/>
                <w:szCs w:val="24"/>
              </w:rPr>
            </w:pPr>
          </w:p>
          <w:p w:rsidR="00BC24D2" w:rsidRDefault="00BC24D2" w:rsidP="00C54FE3">
            <w:pPr>
              <w:contextualSpacing/>
              <w:jc w:val="both"/>
              <w:rPr>
                <w:rFonts w:ascii="Times New Roman" w:hAnsi="Times New Roman"/>
                <w:sz w:val="24"/>
                <w:szCs w:val="24"/>
              </w:rPr>
            </w:pPr>
            <w:r>
              <w:rPr>
                <w:rFonts w:ascii="Times New Roman" w:hAnsi="Times New Roman"/>
                <w:sz w:val="24"/>
                <w:szCs w:val="24"/>
              </w:rPr>
              <w:t>3.37 (c): Ti ferrule of new design, top view</w:t>
            </w:r>
          </w:p>
          <w:p w:rsidR="00BC24D2" w:rsidRPr="007B7B35" w:rsidRDefault="00BC24D2" w:rsidP="00C54FE3">
            <w:pPr>
              <w:contextualSpacing/>
              <w:jc w:val="both"/>
              <w:rPr>
                <w:rFonts w:ascii="Times New Roman" w:hAnsi="Times New Roman"/>
                <w:sz w:val="24"/>
                <w:szCs w:val="24"/>
              </w:rPr>
            </w:pPr>
          </w:p>
          <w:p w:rsidR="00BC24D2" w:rsidRPr="007B7B35" w:rsidRDefault="00BC24D2" w:rsidP="00C54FE3">
            <w:pPr>
              <w:contextualSpacing/>
              <w:jc w:val="both"/>
              <w:rPr>
                <w:rFonts w:ascii="Times New Roman" w:hAnsi="Times New Roman"/>
                <w:sz w:val="24"/>
                <w:szCs w:val="24"/>
              </w:rPr>
            </w:pPr>
            <w:r>
              <w:rPr>
                <w:rFonts w:ascii="Times New Roman" w:hAnsi="Times New Roman"/>
                <w:sz w:val="24"/>
                <w:szCs w:val="24"/>
              </w:rPr>
              <w:t>3.37(d</w:t>
            </w:r>
            <w:r w:rsidRPr="007B7B35">
              <w:rPr>
                <w:rFonts w:ascii="Times New Roman" w:hAnsi="Times New Roman"/>
                <w:sz w:val="24"/>
                <w:szCs w:val="24"/>
              </w:rPr>
              <w:t>): Ti ferrule of new design top view</w:t>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t xml:space="preserve">    </w:t>
            </w:r>
            <w:r w:rsidRPr="007B7B35">
              <w:rPr>
                <w:rFonts w:ascii="Times New Roman" w:hAnsi="Times New Roman"/>
                <w:sz w:val="24"/>
                <w:szCs w:val="24"/>
              </w:rPr>
              <w:tab/>
              <w:t xml:space="preserve">       </w:t>
            </w:r>
          </w:p>
          <w:p w:rsidR="00BC24D2" w:rsidRPr="007B7B35" w:rsidRDefault="00BC24D2" w:rsidP="00C54FE3">
            <w:pPr>
              <w:contextualSpacing/>
              <w:jc w:val="both"/>
              <w:rPr>
                <w:rFonts w:ascii="Times New Roman" w:hAnsi="Times New Roman"/>
                <w:sz w:val="24"/>
                <w:szCs w:val="24"/>
              </w:rPr>
            </w:pPr>
            <w:r>
              <w:rPr>
                <w:rFonts w:ascii="Times New Roman" w:hAnsi="Times New Roman"/>
                <w:sz w:val="24"/>
                <w:szCs w:val="24"/>
              </w:rPr>
              <w:t>3.37(e</w:t>
            </w:r>
            <w:r w:rsidRPr="007B7B35">
              <w:rPr>
                <w:rFonts w:ascii="Times New Roman" w:hAnsi="Times New Roman"/>
                <w:sz w:val="24"/>
                <w:szCs w:val="24"/>
              </w:rPr>
              <w:t xml:space="preserve">): Ti ferrule of new design with the feedthrough disk </w:t>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t xml:space="preserve">   </w:t>
            </w:r>
            <w:r w:rsidRPr="007B7B35">
              <w:rPr>
                <w:rFonts w:ascii="Times New Roman" w:hAnsi="Times New Roman"/>
                <w:sz w:val="24"/>
                <w:szCs w:val="24"/>
              </w:rPr>
              <w:tab/>
              <w:t xml:space="preserve">       </w:t>
            </w:r>
          </w:p>
          <w:p w:rsidR="00BC24D2" w:rsidRDefault="00BC24D2" w:rsidP="00C54FE3">
            <w:pPr>
              <w:contextualSpacing/>
              <w:rPr>
                <w:rFonts w:ascii="Times New Roman" w:hAnsi="Times New Roman"/>
                <w:sz w:val="24"/>
                <w:szCs w:val="24"/>
              </w:rPr>
            </w:pPr>
            <w:r w:rsidRPr="007B7B35">
              <w:rPr>
                <w:rFonts w:ascii="Times New Roman" w:hAnsi="Times New Roman"/>
                <w:sz w:val="24"/>
                <w:szCs w:val="24"/>
              </w:rPr>
              <w:t>3.38: SEM image at 5000x where EDX point scan is performed</w:t>
            </w:r>
          </w:p>
          <w:p w:rsidR="00BC24D2" w:rsidRPr="007B7B35" w:rsidRDefault="00BC24D2" w:rsidP="00C54FE3">
            <w:pPr>
              <w:contextualSpacing/>
              <w:rPr>
                <w:rFonts w:ascii="Times New Roman" w:hAnsi="Times New Roman"/>
                <w:sz w:val="24"/>
                <w:szCs w:val="24"/>
              </w:rPr>
            </w:pPr>
            <w:r w:rsidRPr="007B7B35">
              <w:rPr>
                <w:rFonts w:ascii="Times New Roman" w:hAnsi="Times New Roman"/>
                <w:sz w:val="24"/>
                <w:szCs w:val="24"/>
              </w:rPr>
              <w:tab/>
              <w:t xml:space="preserve"> </w:t>
            </w:r>
            <w:r w:rsidRPr="007B7B35">
              <w:rPr>
                <w:rFonts w:ascii="Times New Roman" w:hAnsi="Times New Roman"/>
                <w:sz w:val="24"/>
                <w:szCs w:val="24"/>
              </w:rPr>
              <w:tab/>
              <w:t xml:space="preserve">                    </w:t>
            </w:r>
          </w:p>
          <w:p w:rsidR="00BC24D2" w:rsidRDefault="00BC24D2" w:rsidP="00C54FE3">
            <w:pPr>
              <w:contextualSpacing/>
              <w:rPr>
                <w:rFonts w:ascii="Times New Roman" w:hAnsi="Times New Roman"/>
                <w:sz w:val="24"/>
                <w:szCs w:val="24"/>
              </w:rPr>
            </w:pPr>
            <w:r w:rsidRPr="007B7B35">
              <w:rPr>
                <w:rFonts w:ascii="Times New Roman" w:hAnsi="Times New Roman"/>
                <w:sz w:val="24"/>
                <w:szCs w:val="24"/>
              </w:rPr>
              <w:t>3.39: Line scan EDX analysis at the interface</w:t>
            </w:r>
          </w:p>
          <w:p w:rsidR="00BC24D2" w:rsidRPr="007B7B35" w:rsidRDefault="00BC24D2" w:rsidP="00C54FE3">
            <w:pPr>
              <w:contextualSpacing/>
              <w:rPr>
                <w:rFonts w:ascii="Times New Roman" w:hAnsi="Times New Roman"/>
                <w:sz w:val="24"/>
                <w:szCs w:val="24"/>
              </w:rPr>
            </w:pP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t xml:space="preserve">          </w:t>
            </w:r>
          </w:p>
          <w:p w:rsidR="00BC24D2" w:rsidRPr="007B7B35" w:rsidRDefault="00BC24D2" w:rsidP="00C54FE3">
            <w:pPr>
              <w:contextualSpacing/>
              <w:rPr>
                <w:rFonts w:ascii="Times New Roman" w:hAnsi="Times New Roman"/>
                <w:sz w:val="24"/>
                <w:szCs w:val="24"/>
              </w:rPr>
            </w:pPr>
            <w:r w:rsidRPr="007B7B35">
              <w:rPr>
                <w:rFonts w:ascii="Times New Roman" w:hAnsi="Times New Roman"/>
                <w:sz w:val="24"/>
                <w:szCs w:val="24"/>
              </w:rPr>
              <w:t>3.40: Count rate variation along the length</w:t>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t xml:space="preserve">  </w:t>
            </w:r>
            <w:r w:rsidRPr="007B7B35">
              <w:rPr>
                <w:rFonts w:ascii="Times New Roman" w:hAnsi="Times New Roman"/>
                <w:sz w:val="24"/>
                <w:szCs w:val="24"/>
              </w:rPr>
              <w:tab/>
              <w:t xml:space="preserve">        </w:t>
            </w:r>
          </w:p>
          <w:p w:rsidR="00BC24D2" w:rsidRPr="007B7B35" w:rsidRDefault="00BC24D2" w:rsidP="00C54FE3">
            <w:pPr>
              <w:contextualSpacing/>
              <w:rPr>
                <w:rFonts w:ascii="Times New Roman" w:hAnsi="Times New Roman"/>
                <w:sz w:val="24"/>
                <w:szCs w:val="24"/>
              </w:rPr>
            </w:pPr>
            <w:r w:rsidRPr="007B7B35">
              <w:rPr>
                <w:rFonts w:ascii="Times New Roman" w:hAnsi="Times New Roman"/>
                <w:sz w:val="24"/>
                <w:szCs w:val="24"/>
              </w:rPr>
              <w:t>3.41(a): Fractured gold drop</w:t>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t xml:space="preserve">  </w:t>
            </w:r>
            <w:r w:rsidRPr="007B7B35">
              <w:rPr>
                <w:rFonts w:ascii="Times New Roman" w:hAnsi="Times New Roman"/>
                <w:sz w:val="24"/>
                <w:szCs w:val="24"/>
              </w:rPr>
              <w:tab/>
              <w:t xml:space="preserve">       </w:t>
            </w:r>
            <w:r>
              <w:rPr>
                <w:rFonts w:ascii="Times New Roman" w:hAnsi="Times New Roman"/>
                <w:sz w:val="24"/>
                <w:szCs w:val="24"/>
              </w:rPr>
              <w:t xml:space="preserve"> </w:t>
            </w:r>
          </w:p>
          <w:p w:rsidR="00BC24D2" w:rsidRPr="007B7B35" w:rsidRDefault="00BC24D2" w:rsidP="00C54FE3">
            <w:pPr>
              <w:contextualSpacing/>
              <w:rPr>
                <w:rFonts w:ascii="Times New Roman" w:hAnsi="Times New Roman"/>
                <w:sz w:val="24"/>
                <w:szCs w:val="24"/>
              </w:rPr>
            </w:pPr>
            <w:r>
              <w:rPr>
                <w:rFonts w:ascii="Times New Roman" w:hAnsi="Times New Roman"/>
                <w:sz w:val="24"/>
                <w:szCs w:val="24"/>
              </w:rPr>
              <w:t>3.41</w:t>
            </w:r>
            <w:r w:rsidRPr="007B7B35">
              <w:rPr>
                <w:rFonts w:ascii="Times New Roman" w:hAnsi="Times New Roman"/>
                <w:sz w:val="24"/>
                <w:szCs w:val="24"/>
              </w:rPr>
              <w:t>(b): Drop’s Impression on Ti surface</w:t>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t xml:space="preserve">  </w:t>
            </w:r>
            <w:r w:rsidRPr="007B7B35">
              <w:rPr>
                <w:rFonts w:ascii="Times New Roman" w:hAnsi="Times New Roman"/>
                <w:sz w:val="24"/>
                <w:szCs w:val="24"/>
              </w:rPr>
              <w:tab/>
              <w:t xml:space="preserve">        </w:t>
            </w:r>
          </w:p>
          <w:p w:rsidR="00BC24D2" w:rsidRPr="007B7B35" w:rsidRDefault="00BC24D2" w:rsidP="00C54FE3">
            <w:pPr>
              <w:contextualSpacing/>
              <w:rPr>
                <w:rFonts w:ascii="Times New Roman" w:hAnsi="Times New Roman"/>
                <w:sz w:val="24"/>
                <w:szCs w:val="24"/>
              </w:rPr>
            </w:pPr>
            <w:r>
              <w:rPr>
                <w:rFonts w:ascii="Times New Roman" w:hAnsi="Times New Roman"/>
                <w:sz w:val="24"/>
                <w:szCs w:val="24"/>
              </w:rPr>
              <w:t>3.42</w:t>
            </w:r>
            <w:r w:rsidRPr="007B7B35">
              <w:rPr>
                <w:rFonts w:ascii="Times New Roman" w:hAnsi="Times New Roman"/>
                <w:sz w:val="24"/>
                <w:szCs w:val="24"/>
              </w:rPr>
              <w:t>: EDX at point 5 in figure 14</w:t>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t xml:space="preserve">  </w:t>
            </w:r>
            <w:r w:rsidRPr="007B7B35">
              <w:rPr>
                <w:rFonts w:ascii="Times New Roman" w:hAnsi="Times New Roman"/>
                <w:sz w:val="24"/>
                <w:szCs w:val="24"/>
              </w:rPr>
              <w:tab/>
              <w:t xml:space="preserve">        </w:t>
            </w:r>
          </w:p>
          <w:p w:rsidR="00BC24D2" w:rsidRPr="007B7B35" w:rsidRDefault="00BC24D2" w:rsidP="00C54FE3">
            <w:pPr>
              <w:ind w:right="-134"/>
              <w:contextualSpacing/>
              <w:rPr>
                <w:rFonts w:ascii="Times New Roman" w:hAnsi="Times New Roman"/>
                <w:sz w:val="24"/>
                <w:szCs w:val="24"/>
              </w:rPr>
            </w:pPr>
            <w:r>
              <w:rPr>
                <w:rFonts w:ascii="Times New Roman" w:hAnsi="Times New Roman"/>
                <w:sz w:val="24"/>
                <w:szCs w:val="24"/>
              </w:rPr>
              <w:t>3.43</w:t>
            </w:r>
            <w:r w:rsidRPr="007B7B35">
              <w:rPr>
                <w:rFonts w:ascii="Times New Roman" w:hAnsi="Times New Roman"/>
                <w:sz w:val="24"/>
                <w:szCs w:val="24"/>
              </w:rPr>
              <w:t>: Modulus Maps on Sample Ti-300 sec-3</w:t>
            </w:r>
            <w:r w:rsidRPr="007B7B35">
              <w:rPr>
                <w:rFonts w:ascii="Times New Roman" w:hAnsi="Times New Roman"/>
                <w:sz w:val="24"/>
                <w:szCs w:val="24"/>
                <w:vertAlign w:val="superscript"/>
              </w:rPr>
              <w:t>rd</w:t>
            </w:r>
            <w:r w:rsidRPr="007B7B35">
              <w:rPr>
                <w:rFonts w:ascii="Times New Roman" w:hAnsi="Times New Roman"/>
                <w:sz w:val="24"/>
                <w:szCs w:val="24"/>
              </w:rPr>
              <w:t xml:space="preserve"> (4D3) on Gold away from the </w:t>
            </w:r>
          </w:p>
          <w:p w:rsidR="00BC24D2" w:rsidRPr="007B7B35" w:rsidRDefault="00BC24D2" w:rsidP="00C54FE3">
            <w:pPr>
              <w:contextualSpacing/>
              <w:rPr>
                <w:rFonts w:ascii="Times New Roman" w:hAnsi="Times New Roman"/>
                <w:sz w:val="24"/>
                <w:szCs w:val="24"/>
              </w:rPr>
            </w:pPr>
            <w:r w:rsidRPr="007B7B35">
              <w:rPr>
                <w:rFonts w:ascii="Times New Roman" w:hAnsi="Times New Roman"/>
                <w:sz w:val="24"/>
                <w:szCs w:val="24"/>
              </w:rPr>
              <w:t xml:space="preserve">        </w:t>
            </w:r>
            <w:r>
              <w:rPr>
                <w:rFonts w:ascii="Times New Roman" w:hAnsi="Times New Roman"/>
                <w:sz w:val="24"/>
                <w:szCs w:val="24"/>
              </w:rPr>
              <w:t xml:space="preserve"> </w:t>
            </w:r>
            <w:r w:rsidRPr="007B7B35">
              <w:rPr>
                <w:rFonts w:ascii="Times New Roman" w:hAnsi="Times New Roman"/>
                <w:sz w:val="24"/>
                <w:szCs w:val="24"/>
              </w:rPr>
              <w:t>Interface</w:t>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t xml:space="preserve">       </w:t>
            </w:r>
            <w:r>
              <w:rPr>
                <w:rFonts w:ascii="Times New Roman" w:hAnsi="Times New Roman"/>
                <w:sz w:val="24"/>
                <w:szCs w:val="24"/>
              </w:rPr>
              <w:t xml:space="preserve"> </w:t>
            </w:r>
          </w:p>
          <w:p w:rsidR="00BC24D2" w:rsidRPr="007B7B35" w:rsidRDefault="00BC24D2" w:rsidP="00C54FE3">
            <w:pPr>
              <w:ind w:right="-134"/>
              <w:contextualSpacing/>
              <w:rPr>
                <w:rFonts w:ascii="Times New Roman" w:hAnsi="Times New Roman"/>
                <w:sz w:val="24"/>
                <w:szCs w:val="24"/>
              </w:rPr>
            </w:pPr>
            <w:r>
              <w:rPr>
                <w:rFonts w:ascii="Times New Roman" w:hAnsi="Times New Roman"/>
                <w:sz w:val="24"/>
                <w:szCs w:val="24"/>
              </w:rPr>
              <w:t>3.44</w:t>
            </w:r>
            <w:r w:rsidRPr="007B7B35">
              <w:rPr>
                <w:rFonts w:ascii="Times New Roman" w:hAnsi="Times New Roman"/>
                <w:sz w:val="24"/>
                <w:szCs w:val="24"/>
              </w:rPr>
              <w:t xml:space="preserve">: Modulus Maps on Sample Ti-300 sec-3rd (4D3) on Titanium away from </w:t>
            </w:r>
          </w:p>
          <w:p w:rsidR="00BC24D2" w:rsidRPr="007B7B35" w:rsidRDefault="00BC24D2" w:rsidP="00C54FE3">
            <w:pPr>
              <w:contextualSpacing/>
              <w:rPr>
                <w:rFonts w:ascii="Times New Roman" w:hAnsi="Times New Roman"/>
                <w:sz w:val="24"/>
                <w:szCs w:val="24"/>
              </w:rPr>
            </w:pPr>
            <w:r w:rsidRPr="007B7B35">
              <w:rPr>
                <w:rFonts w:ascii="Times New Roman" w:hAnsi="Times New Roman"/>
                <w:sz w:val="24"/>
                <w:szCs w:val="24"/>
              </w:rPr>
              <w:t xml:space="preserve">      </w:t>
            </w:r>
            <w:r w:rsidR="00922C96">
              <w:rPr>
                <w:rFonts w:ascii="Times New Roman" w:hAnsi="Times New Roman"/>
                <w:sz w:val="24"/>
                <w:szCs w:val="24"/>
              </w:rPr>
              <w:t xml:space="preserve"> </w:t>
            </w:r>
            <w:r w:rsidRPr="007B7B35">
              <w:rPr>
                <w:rFonts w:ascii="Times New Roman" w:hAnsi="Times New Roman"/>
                <w:sz w:val="24"/>
                <w:szCs w:val="24"/>
              </w:rPr>
              <w:t xml:space="preserve">  the interface</w:t>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t xml:space="preserve">                    </w:t>
            </w:r>
          </w:p>
          <w:p w:rsidR="00BC24D2" w:rsidRPr="007B7B35" w:rsidRDefault="00BC24D2" w:rsidP="00C54FE3">
            <w:pPr>
              <w:ind w:right="450"/>
              <w:contextualSpacing/>
              <w:rPr>
                <w:rFonts w:ascii="Times New Roman" w:hAnsi="Times New Roman"/>
                <w:sz w:val="24"/>
                <w:szCs w:val="24"/>
              </w:rPr>
            </w:pPr>
          </w:p>
          <w:p w:rsidR="00BC24D2" w:rsidRPr="007B7B35" w:rsidRDefault="00BC24D2" w:rsidP="00C54FE3">
            <w:pPr>
              <w:contextualSpacing/>
              <w:rPr>
                <w:rFonts w:ascii="Times New Roman" w:hAnsi="Times New Roman"/>
                <w:sz w:val="24"/>
                <w:szCs w:val="24"/>
              </w:rPr>
            </w:pPr>
            <w:r>
              <w:rPr>
                <w:rFonts w:ascii="Times New Roman" w:hAnsi="Times New Roman"/>
                <w:sz w:val="24"/>
                <w:szCs w:val="24"/>
              </w:rPr>
              <w:t>3.45</w:t>
            </w:r>
            <w:r w:rsidRPr="007B7B35">
              <w:rPr>
                <w:rFonts w:ascii="Times New Roman" w:hAnsi="Times New Roman"/>
                <w:sz w:val="24"/>
                <w:szCs w:val="24"/>
              </w:rPr>
              <w:t>: Modulus Maps on Sample Ti-300 sec-3rd (4D3) at the Interface</w:t>
            </w:r>
            <w:r w:rsidRPr="007B7B35">
              <w:rPr>
                <w:rFonts w:ascii="Times New Roman" w:hAnsi="Times New Roman"/>
                <w:sz w:val="24"/>
                <w:szCs w:val="24"/>
              </w:rPr>
              <w:tab/>
              <w:t xml:space="preserve"> </w:t>
            </w:r>
            <w:r w:rsidRPr="007B7B35">
              <w:rPr>
                <w:rFonts w:ascii="Times New Roman" w:hAnsi="Times New Roman"/>
                <w:sz w:val="24"/>
                <w:szCs w:val="24"/>
              </w:rPr>
              <w:tab/>
              <w:t xml:space="preserve">        </w:t>
            </w:r>
          </w:p>
          <w:p w:rsidR="00BC24D2" w:rsidRPr="007B7B35" w:rsidRDefault="00BC24D2" w:rsidP="00C54FE3">
            <w:pPr>
              <w:contextualSpacing/>
              <w:rPr>
                <w:rFonts w:ascii="Times New Roman" w:hAnsi="Times New Roman"/>
                <w:sz w:val="24"/>
                <w:szCs w:val="24"/>
              </w:rPr>
            </w:pPr>
            <w:r>
              <w:rPr>
                <w:rFonts w:ascii="Times New Roman" w:hAnsi="Times New Roman"/>
                <w:sz w:val="24"/>
                <w:szCs w:val="24"/>
              </w:rPr>
              <w:t>3.46</w:t>
            </w:r>
            <w:r w:rsidRPr="007B7B35">
              <w:rPr>
                <w:rFonts w:ascii="Times New Roman" w:hAnsi="Times New Roman"/>
                <w:sz w:val="24"/>
                <w:szCs w:val="24"/>
              </w:rPr>
              <w:t>: Modulus Maps on Sample 4D3- Comparison</w:t>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t xml:space="preserve">        </w:t>
            </w:r>
          </w:p>
          <w:p w:rsidR="00BC24D2" w:rsidRPr="007B7B35" w:rsidRDefault="00BC24D2" w:rsidP="00C54FE3">
            <w:pPr>
              <w:contextualSpacing/>
              <w:jc w:val="both"/>
              <w:rPr>
                <w:rFonts w:ascii="Times New Roman" w:hAnsi="Times New Roman"/>
                <w:sz w:val="24"/>
                <w:szCs w:val="24"/>
              </w:rPr>
            </w:pPr>
            <w:r>
              <w:rPr>
                <w:rFonts w:ascii="Times New Roman" w:hAnsi="Times New Roman"/>
                <w:sz w:val="24"/>
                <w:szCs w:val="24"/>
              </w:rPr>
              <w:t>3.47</w:t>
            </w:r>
            <w:r w:rsidRPr="007B7B35">
              <w:rPr>
                <w:rFonts w:ascii="Times New Roman" w:hAnsi="Times New Roman"/>
                <w:sz w:val="24"/>
                <w:szCs w:val="24"/>
              </w:rPr>
              <w:t>(a): Varian 979 Helium leak detector</w:t>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t xml:space="preserve">    </w:t>
            </w:r>
            <w:r w:rsidRPr="007B7B35">
              <w:rPr>
                <w:rFonts w:ascii="Times New Roman" w:hAnsi="Times New Roman"/>
                <w:sz w:val="24"/>
                <w:szCs w:val="24"/>
              </w:rPr>
              <w:tab/>
              <w:t xml:space="preserve">       </w:t>
            </w:r>
          </w:p>
          <w:p w:rsidR="00BC24D2" w:rsidRPr="007B7B35" w:rsidRDefault="00BC24D2" w:rsidP="00C54FE3">
            <w:pPr>
              <w:tabs>
                <w:tab w:val="left" w:pos="6840"/>
              </w:tabs>
              <w:contextualSpacing/>
              <w:jc w:val="both"/>
              <w:rPr>
                <w:rFonts w:ascii="Times New Roman" w:hAnsi="Times New Roman"/>
                <w:sz w:val="24"/>
                <w:szCs w:val="24"/>
              </w:rPr>
            </w:pPr>
            <w:r>
              <w:rPr>
                <w:rFonts w:ascii="Times New Roman" w:hAnsi="Times New Roman"/>
                <w:sz w:val="24"/>
                <w:szCs w:val="24"/>
              </w:rPr>
              <w:t>3.47</w:t>
            </w:r>
            <w:r w:rsidRPr="007B7B35">
              <w:rPr>
                <w:rFonts w:ascii="Times New Roman" w:hAnsi="Times New Roman"/>
                <w:sz w:val="24"/>
                <w:szCs w:val="24"/>
              </w:rPr>
              <w:t xml:space="preserve">(b): Fixture mounted on the test port of Varian 979 Helium leak detector </w:t>
            </w:r>
            <w:r w:rsidRPr="007B7B35">
              <w:rPr>
                <w:rFonts w:ascii="Times New Roman" w:hAnsi="Times New Roman"/>
                <w:sz w:val="24"/>
                <w:szCs w:val="24"/>
              </w:rPr>
              <w:tab/>
              <w:t xml:space="preserve">       </w:t>
            </w:r>
          </w:p>
          <w:p w:rsidR="00BC24D2" w:rsidRDefault="00BC24D2" w:rsidP="00C54FE3">
            <w:pPr>
              <w:jc w:val="both"/>
              <w:rPr>
                <w:rFonts w:ascii="Times New Roman" w:hAnsi="Times New Roman"/>
                <w:sz w:val="24"/>
                <w:szCs w:val="24"/>
              </w:rPr>
            </w:pPr>
            <w:r w:rsidRPr="007B7B35">
              <w:rPr>
                <w:rFonts w:ascii="Times New Roman" w:hAnsi="Times New Roman"/>
                <w:sz w:val="24"/>
                <w:szCs w:val="24"/>
              </w:rPr>
              <w:t>3.48: Raw materials used for making brazed joints</w:t>
            </w:r>
            <w:r w:rsidRPr="007B7B35">
              <w:rPr>
                <w:rFonts w:ascii="Times New Roman" w:hAnsi="Times New Roman"/>
                <w:sz w:val="24"/>
                <w:szCs w:val="24"/>
              </w:rPr>
              <w:tab/>
            </w:r>
          </w:p>
          <w:p w:rsidR="00BC24D2" w:rsidRPr="007B7B35" w:rsidRDefault="00BC24D2" w:rsidP="00C54FE3">
            <w:pPr>
              <w:jc w:val="both"/>
              <w:rPr>
                <w:rFonts w:ascii="Times New Roman" w:hAnsi="Times New Roman"/>
                <w:sz w:val="24"/>
                <w:szCs w:val="24"/>
              </w:rPr>
            </w:pPr>
            <w:r w:rsidRPr="007B7B35">
              <w:rPr>
                <w:rFonts w:ascii="Times New Roman" w:hAnsi="Times New Roman"/>
                <w:sz w:val="24"/>
                <w:szCs w:val="24"/>
              </w:rPr>
              <w:tab/>
            </w:r>
            <w:r w:rsidRPr="007B7B35">
              <w:rPr>
                <w:rFonts w:ascii="Times New Roman" w:hAnsi="Times New Roman"/>
                <w:sz w:val="24"/>
                <w:szCs w:val="24"/>
              </w:rPr>
              <w:tab/>
              <w:t xml:space="preserve">      </w:t>
            </w:r>
            <w:r>
              <w:rPr>
                <w:rFonts w:ascii="Times New Roman" w:hAnsi="Times New Roman"/>
                <w:sz w:val="24"/>
                <w:szCs w:val="24"/>
              </w:rPr>
              <w:t xml:space="preserve"> </w:t>
            </w:r>
          </w:p>
          <w:p w:rsidR="00BC24D2" w:rsidRDefault="00BC24D2" w:rsidP="00C54FE3">
            <w:pPr>
              <w:jc w:val="both"/>
              <w:rPr>
                <w:rFonts w:ascii="Times New Roman" w:hAnsi="Times New Roman"/>
                <w:sz w:val="24"/>
                <w:szCs w:val="24"/>
              </w:rPr>
            </w:pPr>
            <w:r w:rsidRPr="007B7B35">
              <w:rPr>
                <w:rFonts w:ascii="Times New Roman" w:hAnsi="Times New Roman"/>
                <w:sz w:val="24"/>
                <w:szCs w:val="24"/>
              </w:rPr>
              <w:t>3.49: Heated electrode showing the central hot zone</w:t>
            </w:r>
            <w:r w:rsidRPr="007B7B35">
              <w:rPr>
                <w:rFonts w:ascii="Times New Roman" w:hAnsi="Times New Roman"/>
                <w:sz w:val="24"/>
                <w:szCs w:val="24"/>
              </w:rPr>
              <w:tab/>
            </w:r>
          </w:p>
          <w:p w:rsidR="00BC24D2" w:rsidRPr="007B7B35" w:rsidRDefault="00BC24D2" w:rsidP="00C54FE3">
            <w:pPr>
              <w:jc w:val="both"/>
              <w:rPr>
                <w:rFonts w:ascii="Times New Roman" w:hAnsi="Times New Roman"/>
                <w:sz w:val="24"/>
                <w:szCs w:val="24"/>
              </w:rPr>
            </w:pPr>
            <w:r w:rsidRPr="007B7B35">
              <w:rPr>
                <w:rFonts w:ascii="Times New Roman" w:hAnsi="Times New Roman"/>
                <w:sz w:val="24"/>
                <w:szCs w:val="24"/>
              </w:rPr>
              <w:tab/>
            </w:r>
            <w:r w:rsidRPr="007B7B35">
              <w:rPr>
                <w:rFonts w:ascii="Times New Roman" w:hAnsi="Times New Roman"/>
                <w:sz w:val="24"/>
                <w:szCs w:val="24"/>
              </w:rPr>
              <w:tab/>
              <w:t xml:space="preserve">      </w:t>
            </w:r>
            <w:r>
              <w:rPr>
                <w:rFonts w:ascii="Times New Roman" w:hAnsi="Times New Roman"/>
                <w:sz w:val="24"/>
                <w:szCs w:val="24"/>
              </w:rPr>
              <w:t xml:space="preserve"> </w:t>
            </w:r>
          </w:p>
          <w:p w:rsidR="00BC24D2" w:rsidRPr="007B7B35" w:rsidRDefault="00BC24D2" w:rsidP="00C54FE3">
            <w:pPr>
              <w:rPr>
                <w:rFonts w:ascii="Times New Roman" w:hAnsi="Times New Roman"/>
                <w:sz w:val="24"/>
                <w:szCs w:val="24"/>
              </w:rPr>
            </w:pPr>
            <w:r w:rsidRPr="007B7B35">
              <w:rPr>
                <w:rFonts w:ascii="Times New Roman" w:hAnsi="Times New Roman"/>
                <w:sz w:val="24"/>
                <w:szCs w:val="24"/>
              </w:rPr>
              <w:t>3.50: Brazed sample</w:t>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t xml:space="preserve">        </w:t>
            </w:r>
          </w:p>
          <w:p w:rsidR="00BC24D2" w:rsidRPr="007B7B35" w:rsidRDefault="00BC24D2" w:rsidP="00C54FE3">
            <w:pPr>
              <w:jc w:val="both"/>
              <w:rPr>
                <w:rFonts w:ascii="Times New Roman" w:hAnsi="Times New Roman"/>
                <w:sz w:val="24"/>
                <w:szCs w:val="24"/>
              </w:rPr>
            </w:pPr>
            <w:r w:rsidRPr="007B7B35">
              <w:rPr>
                <w:rFonts w:ascii="Times New Roman" w:hAnsi="Times New Roman"/>
                <w:sz w:val="24"/>
                <w:szCs w:val="24"/>
              </w:rPr>
              <w:t>3.51: Lab View data for voltage Vs time</w:t>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lastRenderedPageBreak/>
              <w:tab/>
              <w:t xml:space="preserve">       </w:t>
            </w:r>
          </w:p>
          <w:p w:rsidR="00BC24D2" w:rsidRDefault="00BC24D2" w:rsidP="00C54FE3">
            <w:pPr>
              <w:jc w:val="both"/>
              <w:rPr>
                <w:rFonts w:ascii="Times New Roman" w:hAnsi="Times New Roman"/>
                <w:sz w:val="24"/>
                <w:szCs w:val="24"/>
              </w:rPr>
            </w:pPr>
            <w:r w:rsidRPr="007B7B35">
              <w:rPr>
                <w:rFonts w:ascii="Times New Roman" w:hAnsi="Times New Roman"/>
                <w:sz w:val="24"/>
                <w:szCs w:val="24"/>
              </w:rPr>
              <w:t xml:space="preserve">3.52: Holding fixture for holding the </w:t>
            </w:r>
            <w:r>
              <w:rPr>
                <w:rFonts w:ascii="Times New Roman" w:hAnsi="Times New Roman"/>
                <w:sz w:val="24"/>
                <w:szCs w:val="24"/>
              </w:rPr>
              <w:t>brazed sample</w:t>
            </w:r>
          </w:p>
          <w:p w:rsidR="00BC24D2" w:rsidRPr="007B7B35" w:rsidRDefault="00BC24D2" w:rsidP="00C54FE3">
            <w:pPr>
              <w:jc w:val="both"/>
              <w:rPr>
                <w:rFonts w:ascii="Times New Roman" w:hAnsi="Times New Roman"/>
                <w:sz w:val="24"/>
                <w:szCs w:val="24"/>
              </w:rPr>
            </w:pP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t xml:space="preserve">       </w:t>
            </w:r>
          </w:p>
          <w:p w:rsidR="00BC24D2" w:rsidRDefault="00BC24D2" w:rsidP="00C54FE3">
            <w:pPr>
              <w:jc w:val="both"/>
              <w:rPr>
                <w:rFonts w:ascii="Times New Roman" w:hAnsi="Times New Roman"/>
                <w:sz w:val="24"/>
                <w:szCs w:val="24"/>
              </w:rPr>
            </w:pPr>
            <w:r w:rsidRPr="007B7B35">
              <w:rPr>
                <w:rFonts w:ascii="Times New Roman" w:hAnsi="Times New Roman"/>
                <w:sz w:val="24"/>
                <w:szCs w:val="24"/>
              </w:rPr>
              <w:t>3.53: Force Vs displacement data obtained from testing for one of the sample</w:t>
            </w:r>
            <w:r>
              <w:rPr>
                <w:rFonts w:ascii="Times New Roman" w:hAnsi="Times New Roman"/>
                <w:sz w:val="24"/>
                <w:szCs w:val="24"/>
              </w:rPr>
              <w:t xml:space="preserve"> </w:t>
            </w:r>
          </w:p>
          <w:p w:rsidR="00BC24D2" w:rsidRDefault="00BC24D2" w:rsidP="00C54FE3">
            <w:pPr>
              <w:jc w:val="both"/>
              <w:rPr>
                <w:rFonts w:ascii="Times New Roman" w:hAnsi="Times New Roman"/>
                <w:sz w:val="24"/>
                <w:szCs w:val="24"/>
              </w:rPr>
            </w:pPr>
          </w:p>
          <w:p w:rsidR="00BC24D2" w:rsidRPr="007B7B35" w:rsidRDefault="00BC24D2" w:rsidP="00C54FE3">
            <w:pPr>
              <w:jc w:val="both"/>
              <w:rPr>
                <w:rFonts w:ascii="Times New Roman" w:hAnsi="Times New Roman"/>
                <w:sz w:val="24"/>
                <w:szCs w:val="24"/>
              </w:rPr>
            </w:pPr>
            <w:r w:rsidRPr="007B7B35">
              <w:rPr>
                <w:rFonts w:ascii="Times New Roman" w:hAnsi="Times New Roman"/>
                <w:sz w:val="24"/>
                <w:szCs w:val="24"/>
              </w:rPr>
              <w:t>3.54: Fracture Strength values obtained for different samples</w:t>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t xml:space="preserve">       </w:t>
            </w:r>
          </w:p>
          <w:p w:rsidR="00BC24D2" w:rsidRPr="007B7B35" w:rsidRDefault="00BC24D2" w:rsidP="00C54FE3">
            <w:pPr>
              <w:jc w:val="both"/>
              <w:rPr>
                <w:rFonts w:ascii="Times New Roman" w:hAnsi="Times New Roman"/>
                <w:sz w:val="24"/>
                <w:szCs w:val="24"/>
              </w:rPr>
            </w:pPr>
            <w:r w:rsidRPr="007B7B35">
              <w:rPr>
                <w:rFonts w:ascii="Times New Roman" w:hAnsi="Times New Roman"/>
                <w:sz w:val="24"/>
                <w:szCs w:val="24"/>
              </w:rPr>
              <w:t>3.55: Fractured Ti substrate and Ti rod</w:t>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t xml:space="preserve">       </w:t>
            </w:r>
          </w:p>
          <w:p w:rsidR="00BC24D2" w:rsidRPr="007B7B35" w:rsidRDefault="00BC24D2" w:rsidP="00C54FE3">
            <w:pPr>
              <w:jc w:val="both"/>
              <w:rPr>
                <w:rFonts w:ascii="Times New Roman" w:hAnsi="Times New Roman"/>
                <w:sz w:val="24"/>
                <w:szCs w:val="24"/>
              </w:rPr>
            </w:pPr>
            <w:r w:rsidRPr="007B7B35">
              <w:rPr>
                <w:rFonts w:ascii="Times New Roman" w:hAnsi="Times New Roman"/>
                <w:sz w:val="24"/>
                <w:szCs w:val="24"/>
              </w:rPr>
              <w:t>3.56: Ti impression on the substrate and points of EDX data</w:t>
            </w:r>
            <w:r>
              <w:rPr>
                <w:rFonts w:ascii="Times New Roman" w:hAnsi="Times New Roman"/>
                <w:sz w:val="24"/>
                <w:szCs w:val="24"/>
              </w:rPr>
              <w:t xml:space="preserve"> collection</w:t>
            </w:r>
            <w:r w:rsidRPr="007B7B35">
              <w:rPr>
                <w:rFonts w:ascii="Times New Roman" w:hAnsi="Times New Roman"/>
                <w:sz w:val="24"/>
                <w:szCs w:val="24"/>
              </w:rPr>
              <w:tab/>
              <w:t xml:space="preserve">        </w:t>
            </w:r>
          </w:p>
          <w:p w:rsidR="00BC24D2" w:rsidRDefault="00BC24D2" w:rsidP="00C54FE3">
            <w:pPr>
              <w:jc w:val="both"/>
              <w:rPr>
                <w:rFonts w:ascii="Times New Roman" w:hAnsi="Times New Roman"/>
                <w:sz w:val="24"/>
                <w:szCs w:val="24"/>
              </w:rPr>
            </w:pPr>
          </w:p>
          <w:p w:rsidR="00BC24D2" w:rsidRPr="007B7B35" w:rsidRDefault="00BC24D2" w:rsidP="00C54FE3">
            <w:pPr>
              <w:jc w:val="both"/>
              <w:rPr>
                <w:rFonts w:ascii="Times New Roman" w:hAnsi="Times New Roman"/>
                <w:sz w:val="24"/>
                <w:szCs w:val="24"/>
              </w:rPr>
            </w:pPr>
            <w:r w:rsidRPr="007B7B35">
              <w:rPr>
                <w:rFonts w:ascii="Times New Roman" w:hAnsi="Times New Roman"/>
                <w:sz w:val="24"/>
                <w:szCs w:val="24"/>
              </w:rPr>
              <w:t>3.57: Ti rod and the points of EDX data collection</w:t>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t xml:space="preserve">       </w:t>
            </w:r>
            <w:r>
              <w:rPr>
                <w:rFonts w:ascii="Times New Roman" w:hAnsi="Times New Roman"/>
                <w:sz w:val="24"/>
                <w:szCs w:val="24"/>
              </w:rPr>
              <w:t xml:space="preserve"> </w:t>
            </w:r>
          </w:p>
          <w:p w:rsidR="00BC24D2" w:rsidRPr="007B7B35" w:rsidRDefault="00BC24D2" w:rsidP="00C54FE3">
            <w:pPr>
              <w:jc w:val="both"/>
              <w:rPr>
                <w:rFonts w:ascii="Times New Roman" w:hAnsi="Times New Roman"/>
                <w:sz w:val="24"/>
                <w:szCs w:val="24"/>
              </w:rPr>
            </w:pPr>
            <w:r w:rsidRPr="007B7B35">
              <w:rPr>
                <w:rFonts w:ascii="Times New Roman" w:hAnsi="Times New Roman"/>
                <w:sz w:val="24"/>
                <w:szCs w:val="24"/>
              </w:rPr>
              <w:t>3.58: Cross sectioned brazed sample</w:t>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t xml:space="preserve"> </w:t>
            </w:r>
            <w:r w:rsidRPr="007B7B35">
              <w:rPr>
                <w:rFonts w:ascii="Times New Roman" w:hAnsi="Times New Roman"/>
                <w:sz w:val="24"/>
                <w:szCs w:val="24"/>
              </w:rPr>
              <w:tab/>
              <w:t xml:space="preserve">      </w:t>
            </w:r>
            <w:r>
              <w:rPr>
                <w:rFonts w:ascii="Times New Roman" w:hAnsi="Times New Roman"/>
                <w:sz w:val="24"/>
                <w:szCs w:val="24"/>
              </w:rPr>
              <w:t xml:space="preserve"> </w:t>
            </w:r>
          </w:p>
          <w:p w:rsidR="00BC24D2" w:rsidRPr="007B7B35" w:rsidRDefault="00BC24D2" w:rsidP="00C54FE3">
            <w:pPr>
              <w:jc w:val="both"/>
              <w:rPr>
                <w:rFonts w:ascii="Times New Roman" w:hAnsi="Times New Roman"/>
                <w:sz w:val="24"/>
                <w:szCs w:val="24"/>
              </w:rPr>
            </w:pPr>
            <w:r w:rsidRPr="007B7B35">
              <w:rPr>
                <w:rFonts w:ascii="Times New Roman" w:hAnsi="Times New Roman"/>
                <w:sz w:val="24"/>
                <w:szCs w:val="24"/>
              </w:rPr>
              <w:t>3.59: Au-Ti interface at 8000X</w:t>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t xml:space="preserve">      </w:t>
            </w:r>
            <w:r>
              <w:rPr>
                <w:rFonts w:ascii="Times New Roman" w:hAnsi="Times New Roman"/>
                <w:sz w:val="24"/>
                <w:szCs w:val="24"/>
              </w:rPr>
              <w:t xml:space="preserve"> </w:t>
            </w:r>
          </w:p>
          <w:p w:rsidR="00BC24D2" w:rsidRPr="007B7B35" w:rsidRDefault="00C3392A" w:rsidP="00C54FE3">
            <w:pPr>
              <w:contextualSpacing/>
              <w:rPr>
                <w:rFonts w:ascii="Times New Roman" w:hAnsi="Times New Roman"/>
                <w:sz w:val="24"/>
                <w:szCs w:val="24"/>
              </w:rPr>
            </w:pPr>
            <w:r>
              <w:rPr>
                <w:rFonts w:ascii="Times New Roman" w:hAnsi="Times New Roman"/>
                <w:sz w:val="24"/>
                <w:szCs w:val="24"/>
              </w:rPr>
              <w:t>5.1</w:t>
            </w:r>
            <w:r w:rsidR="00BC24D2" w:rsidRPr="007B7B35">
              <w:rPr>
                <w:rFonts w:ascii="Times New Roman" w:hAnsi="Times New Roman"/>
                <w:sz w:val="24"/>
                <w:szCs w:val="24"/>
              </w:rPr>
              <w:t>: Alumina tube with hole drilled for alumina thermocouple</w:t>
            </w:r>
            <w:r w:rsidR="00BC24D2" w:rsidRPr="007B7B35">
              <w:rPr>
                <w:rFonts w:ascii="Times New Roman" w:hAnsi="Times New Roman"/>
                <w:sz w:val="24"/>
                <w:szCs w:val="24"/>
              </w:rPr>
              <w:tab/>
            </w:r>
            <w:r w:rsidR="00BC24D2" w:rsidRPr="007B7B35">
              <w:rPr>
                <w:rFonts w:ascii="Times New Roman" w:hAnsi="Times New Roman"/>
                <w:sz w:val="24"/>
                <w:szCs w:val="24"/>
              </w:rPr>
              <w:tab/>
              <w:t xml:space="preserve"> </w:t>
            </w:r>
            <w:r w:rsidR="00BC24D2" w:rsidRPr="007B7B35">
              <w:rPr>
                <w:rFonts w:ascii="Times New Roman" w:hAnsi="Times New Roman"/>
                <w:sz w:val="24"/>
                <w:szCs w:val="24"/>
              </w:rPr>
              <w:tab/>
              <w:t xml:space="preserve">        </w:t>
            </w:r>
          </w:p>
          <w:p w:rsidR="00BC24D2" w:rsidRPr="007B7B35" w:rsidRDefault="00C3392A" w:rsidP="00C54FE3">
            <w:pPr>
              <w:contextualSpacing/>
              <w:rPr>
                <w:rFonts w:ascii="Times New Roman" w:hAnsi="Times New Roman"/>
                <w:sz w:val="24"/>
                <w:szCs w:val="24"/>
              </w:rPr>
            </w:pPr>
            <w:r>
              <w:rPr>
                <w:rFonts w:ascii="Times New Roman" w:hAnsi="Times New Roman"/>
                <w:sz w:val="24"/>
                <w:szCs w:val="24"/>
              </w:rPr>
              <w:t>5.2</w:t>
            </w:r>
            <w:r w:rsidR="00BC24D2" w:rsidRPr="007B7B35">
              <w:rPr>
                <w:rFonts w:ascii="Times New Roman" w:hAnsi="Times New Roman"/>
                <w:sz w:val="24"/>
                <w:szCs w:val="24"/>
              </w:rPr>
              <w:t>: Ta sheet wrapped around alumina tube</w:t>
            </w:r>
            <w:r w:rsidR="00BC24D2" w:rsidRPr="007B7B35">
              <w:rPr>
                <w:rFonts w:ascii="Times New Roman" w:hAnsi="Times New Roman"/>
                <w:sz w:val="24"/>
                <w:szCs w:val="24"/>
              </w:rPr>
              <w:tab/>
            </w:r>
            <w:r w:rsidR="00BC24D2" w:rsidRPr="007B7B35">
              <w:rPr>
                <w:rFonts w:ascii="Times New Roman" w:hAnsi="Times New Roman"/>
                <w:sz w:val="24"/>
                <w:szCs w:val="24"/>
              </w:rPr>
              <w:tab/>
            </w:r>
            <w:r w:rsidR="00BC24D2" w:rsidRPr="007B7B35">
              <w:rPr>
                <w:rFonts w:ascii="Times New Roman" w:hAnsi="Times New Roman"/>
                <w:sz w:val="24"/>
                <w:szCs w:val="24"/>
              </w:rPr>
              <w:tab/>
            </w:r>
            <w:r w:rsidR="00BC24D2" w:rsidRPr="007B7B35">
              <w:rPr>
                <w:rFonts w:ascii="Times New Roman" w:hAnsi="Times New Roman"/>
                <w:sz w:val="24"/>
                <w:szCs w:val="24"/>
              </w:rPr>
              <w:tab/>
            </w:r>
            <w:r w:rsidR="00BC24D2" w:rsidRPr="007B7B35">
              <w:rPr>
                <w:rFonts w:ascii="Times New Roman" w:hAnsi="Times New Roman"/>
                <w:sz w:val="24"/>
                <w:szCs w:val="24"/>
              </w:rPr>
              <w:tab/>
              <w:t xml:space="preserve"> </w:t>
            </w:r>
            <w:r w:rsidR="00BC24D2" w:rsidRPr="007B7B35">
              <w:rPr>
                <w:rFonts w:ascii="Times New Roman" w:hAnsi="Times New Roman"/>
                <w:sz w:val="24"/>
                <w:szCs w:val="24"/>
              </w:rPr>
              <w:tab/>
              <w:t xml:space="preserve">        </w:t>
            </w:r>
          </w:p>
          <w:p w:rsidR="00922C96" w:rsidRDefault="00C3392A" w:rsidP="00C54FE3">
            <w:pPr>
              <w:ind w:right="-134"/>
              <w:contextualSpacing/>
              <w:rPr>
                <w:rFonts w:ascii="Times New Roman" w:hAnsi="Times New Roman"/>
                <w:sz w:val="24"/>
                <w:szCs w:val="24"/>
              </w:rPr>
            </w:pPr>
            <w:r>
              <w:rPr>
                <w:rFonts w:ascii="Times New Roman" w:hAnsi="Times New Roman"/>
                <w:sz w:val="24"/>
                <w:szCs w:val="24"/>
              </w:rPr>
              <w:t>5.3</w:t>
            </w:r>
            <w:r w:rsidR="00BC24D2" w:rsidRPr="007B7B35">
              <w:rPr>
                <w:rFonts w:ascii="Times New Roman" w:hAnsi="Times New Roman"/>
                <w:sz w:val="24"/>
                <w:szCs w:val="24"/>
              </w:rPr>
              <w:t xml:space="preserve">: </w:t>
            </w:r>
            <w:r w:rsidRPr="00C3392A">
              <w:rPr>
                <w:rFonts w:ascii="Times New Roman" w:hAnsi="Times New Roman"/>
                <w:sz w:val="24"/>
                <w:szCs w:val="24"/>
              </w:rPr>
              <w:t>Micro</w:t>
            </w:r>
            <w:r>
              <w:rPr>
                <w:rFonts w:ascii="Times New Roman" w:hAnsi="Times New Roman"/>
                <w:sz w:val="24"/>
                <w:szCs w:val="24"/>
              </w:rPr>
              <w:t xml:space="preserve"> </w:t>
            </w:r>
            <w:r w:rsidRPr="00C3392A">
              <w:rPr>
                <w:rFonts w:ascii="Times New Roman" w:hAnsi="Times New Roman"/>
                <w:sz w:val="24"/>
                <w:szCs w:val="24"/>
              </w:rPr>
              <w:t>furnace in operation and data collection</w:t>
            </w:r>
            <w:r w:rsidR="00BC24D2" w:rsidRPr="007B7B35">
              <w:rPr>
                <w:rFonts w:ascii="Times New Roman" w:hAnsi="Times New Roman"/>
                <w:sz w:val="24"/>
                <w:szCs w:val="24"/>
              </w:rPr>
              <w:tab/>
              <w:t xml:space="preserve">      </w:t>
            </w:r>
          </w:p>
          <w:p w:rsidR="00BC24D2" w:rsidRPr="007B7B35" w:rsidRDefault="00BC24D2" w:rsidP="00C54FE3">
            <w:pPr>
              <w:ind w:right="-134"/>
              <w:contextualSpacing/>
              <w:rPr>
                <w:rFonts w:ascii="Times New Roman" w:hAnsi="Times New Roman"/>
                <w:sz w:val="24"/>
                <w:szCs w:val="24"/>
              </w:rPr>
            </w:pPr>
            <w:r w:rsidRPr="007B7B35">
              <w:rPr>
                <w:rFonts w:ascii="Times New Roman" w:hAnsi="Times New Roman"/>
                <w:sz w:val="24"/>
                <w:szCs w:val="24"/>
              </w:rPr>
              <w:t xml:space="preserve">  </w:t>
            </w:r>
          </w:p>
          <w:p w:rsidR="00C3392A" w:rsidRDefault="00C3392A" w:rsidP="00C54FE3">
            <w:pPr>
              <w:contextualSpacing/>
              <w:rPr>
                <w:rFonts w:ascii="Times New Roman" w:hAnsi="Times New Roman"/>
                <w:sz w:val="24"/>
                <w:szCs w:val="24"/>
              </w:rPr>
            </w:pPr>
            <w:r>
              <w:rPr>
                <w:rFonts w:ascii="Times New Roman" w:hAnsi="Times New Roman"/>
                <w:sz w:val="24"/>
                <w:szCs w:val="24"/>
              </w:rPr>
              <w:t>5.4</w:t>
            </w:r>
            <w:bookmarkStart w:id="0" w:name="_GoBack"/>
            <w:bookmarkEnd w:id="0"/>
            <w:r w:rsidR="00BC24D2" w:rsidRPr="007B7B35">
              <w:rPr>
                <w:rFonts w:ascii="Times New Roman" w:hAnsi="Times New Roman"/>
                <w:sz w:val="24"/>
                <w:szCs w:val="24"/>
              </w:rPr>
              <w:t>:</w:t>
            </w:r>
            <w:r w:rsidRPr="00C3392A">
              <w:t xml:space="preserve"> </w:t>
            </w:r>
            <w:r w:rsidRPr="00C3392A">
              <w:rPr>
                <w:rFonts w:ascii="Times New Roman" w:hAnsi="Times New Roman"/>
                <w:sz w:val="24"/>
                <w:szCs w:val="24"/>
              </w:rPr>
              <w:t>Brazed Sample</w:t>
            </w:r>
          </w:p>
          <w:p w:rsidR="00BC24D2" w:rsidRPr="007B7B35" w:rsidRDefault="00BC24D2" w:rsidP="00C54FE3">
            <w:pPr>
              <w:contextualSpacing/>
              <w:rPr>
                <w:rFonts w:ascii="Times New Roman" w:hAnsi="Times New Roman"/>
                <w:sz w:val="24"/>
                <w:szCs w:val="24"/>
              </w:rPr>
            </w:pP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t xml:space="preserve"> </w:t>
            </w:r>
            <w:r w:rsidRPr="007B7B35">
              <w:rPr>
                <w:rFonts w:ascii="Times New Roman" w:hAnsi="Times New Roman"/>
                <w:sz w:val="24"/>
                <w:szCs w:val="24"/>
              </w:rPr>
              <w:tab/>
              <w:t xml:space="preserve">        </w:t>
            </w:r>
          </w:p>
          <w:p w:rsidR="00BC24D2" w:rsidRPr="007B7B35" w:rsidRDefault="00BC24D2" w:rsidP="00C54FE3">
            <w:pPr>
              <w:contextualSpacing/>
              <w:rPr>
                <w:rFonts w:ascii="Times New Roman" w:hAnsi="Times New Roman"/>
                <w:sz w:val="24"/>
                <w:szCs w:val="24"/>
              </w:rPr>
            </w:pPr>
            <w:r>
              <w:rPr>
                <w:rFonts w:ascii="Times New Roman" w:hAnsi="Times New Roman"/>
                <w:sz w:val="24"/>
                <w:szCs w:val="24"/>
              </w:rPr>
              <w:t>5.5(a)</w:t>
            </w:r>
            <w:r w:rsidRPr="007B7B35">
              <w:rPr>
                <w:rFonts w:ascii="Times New Roman" w:hAnsi="Times New Roman"/>
                <w:sz w:val="24"/>
                <w:szCs w:val="24"/>
              </w:rPr>
              <w:t>: Voltage Vs. time curve</w:t>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t xml:space="preserve">        </w:t>
            </w:r>
          </w:p>
          <w:p w:rsidR="00BC24D2" w:rsidRPr="007B7B35" w:rsidRDefault="00BC24D2" w:rsidP="00C54FE3">
            <w:pPr>
              <w:contextualSpacing/>
              <w:rPr>
                <w:rFonts w:ascii="Times New Roman" w:hAnsi="Times New Roman"/>
                <w:sz w:val="24"/>
                <w:szCs w:val="24"/>
              </w:rPr>
            </w:pPr>
            <w:r>
              <w:rPr>
                <w:rFonts w:ascii="Times New Roman" w:hAnsi="Times New Roman"/>
                <w:sz w:val="24"/>
                <w:szCs w:val="24"/>
              </w:rPr>
              <w:t>5.5(b)</w:t>
            </w:r>
            <w:r w:rsidRPr="007B7B35">
              <w:rPr>
                <w:rFonts w:ascii="Times New Roman" w:hAnsi="Times New Roman"/>
                <w:sz w:val="24"/>
                <w:szCs w:val="24"/>
              </w:rPr>
              <w:t>: Current Vs. Time curve</w:t>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t xml:space="preserve">        </w:t>
            </w:r>
          </w:p>
          <w:p w:rsidR="00BC24D2" w:rsidRPr="007B7B35" w:rsidRDefault="00BC24D2" w:rsidP="00C54FE3">
            <w:pPr>
              <w:contextualSpacing/>
              <w:rPr>
                <w:rFonts w:ascii="Times New Roman" w:hAnsi="Times New Roman"/>
                <w:sz w:val="24"/>
                <w:szCs w:val="24"/>
              </w:rPr>
            </w:pPr>
            <w:r>
              <w:rPr>
                <w:rFonts w:ascii="Times New Roman" w:hAnsi="Times New Roman"/>
                <w:sz w:val="24"/>
                <w:szCs w:val="24"/>
              </w:rPr>
              <w:t>5.5(c)</w:t>
            </w:r>
            <w:r w:rsidRPr="007B7B35">
              <w:rPr>
                <w:rFonts w:ascii="Times New Roman" w:hAnsi="Times New Roman"/>
                <w:sz w:val="24"/>
                <w:szCs w:val="24"/>
              </w:rPr>
              <w:t xml:space="preserve">: Power Vs. time  </w:t>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t xml:space="preserve">        </w:t>
            </w:r>
          </w:p>
          <w:p w:rsidR="00BC24D2" w:rsidRPr="007B7B35" w:rsidRDefault="00BC24D2" w:rsidP="00C54FE3">
            <w:pPr>
              <w:contextualSpacing/>
              <w:rPr>
                <w:rFonts w:ascii="Times New Roman" w:hAnsi="Times New Roman"/>
                <w:sz w:val="24"/>
                <w:szCs w:val="24"/>
              </w:rPr>
            </w:pPr>
            <w:r>
              <w:rPr>
                <w:rFonts w:ascii="Times New Roman" w:hAnsi="Times New Roman"/>
                <w:sz w:val="24"/>
                <w:szCs w:val="24"/>
              </w:rPr>
              <w:t>5.5(d)</w:t>
            </w:r>
            <w:r w:rsidRPr="007B7B35">
              <w:rPr>
                <w:rFonts w:ascii="Times New Roman" w:hAnsi="Times New Roman"/>
                <w:sz w:val="24"/>
                <w:szCs w:val="24"/>
              </w:rPr>
              <w:t>: Temperature Vs. time</w:t>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t xml:space="preserve">        </w:t>
            </w:r>
          </w:p>
          <w:p w:rsidR="00BC24D2" w:rsidRPr="007B7B35" w:rsidRDefault="00BC24D2" w:rsidP="00C54FE3">
            <w:pPr>
              <w:contextualSpacing/>
              <w:rPr>
                <w:rFonts w:ascii="Times New Roman" w:hAnsi="Times New Roman"/>
                <w:sz w:val="24"/>
                <w:szCs w:val="24"/>
              </w:rPr>
            </w:pPr>
            <w:r>
              <w:rPr>
                <w:rFonts w:ascii="Times New Roman" w:hAnsi="Times New Roman"/>
                <w:sz w:val="24"/>
                <w:szCs w:val="24"/>
              </w:rPr>
              <w:t>5.6</w:t>
            </w:r>
            <w:r w:rsidRPr="007B7B35">
              <w:rPr>
                <w:rFonts w:ascii="Times New Roman" w:hAnsi="Times New Roman"/>
                <w:sz w:val="24"/>
                <w:szCs w:val="24"/>
              </w:rPr>
              <w:t>: Three point bend samples containing vias</w:t>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t xml:space="preserve">       </w:t>
            </w:r>
            <w:r>
              <w:rPr>
                <w:rFonts w:ascii="Times New Roman" w:hAnsi="Times New Roman"/>
                <w:sz w:val="24"/>
                <w:szCs w:val="24"/>
              </w:rPr>
              <w:t xml:space="preserve"> </w:t>
            </w:r>
          </w:p>
          <w:p w:rsidR="00BC24D2" w:rsidRPr="007B7B35" w:rsidRDefault="00BC24D2" w:rsidP="00C54FE3">
            <w:pPr>
              <w:contextualSpacing/>
              <w:rPr>
                <w:rFonts w:ascii="Times New Roman" w:hAnsi="Times New Roman"/>
                <w:sz w:val="24"/>
                <w:szCs w:val="24"/>
              </w:rPr>
            </w:pPr>
            <w:r>
              <w:rPr>
                <w:rFonts w:ascii="Times New Roman" w:hAnsi="Times New Roman"/>
                <w:sz w:val="24"/>
                <w:szCs w:val="24"/>
              </w:rPr>
              <w:t>5.7</w:t>
            </w:r>
            <w:r w:rsidRPr="007B7B35">
              <w:rPr>
                <w:rFonts w:ascii="Times New Roman" w:hAnsi="Times New Roman"/>
                <w:sz w:val="24"/>
                <w:szCs w:val="24"/>
              </w:rPr>
              <w:t>: Ansys simulation of Ti grain growth heating element</w:t>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t xml:space="preserve">        </w:t>
            </w:r>
          </w:p>
          <w:p w:rsidR="00BC24D2" w:rsidRDefault="00BC24D2" w:rsidP="00C54FE3">
            <w:pPr>
              <w:ind w:right="-134"/>
              <w:contextualSpacing/>
              <w:rPr>
                <w:rFonts w:ascii="Times New Roman" w:hAnsi="Times New Roman"/>
                <w:sz w:val="24"/>
                <w:szCs w:val="24"/>
              </w:rPr>
            </w:pPr>
            <w:r>
              <w:rPr>
                <w:rFonts w:ascii="Times New Roman" w:hAnsi="Times New Roman"/>
                <w:sz w:val="24"/>
                <w:szCs w:val="24"/>
              </w:rPr>
              <w:t>5.8</w:t>
            </w:r>
            <w:r w:rsidRPr="007B7B35">
              <w:rPr>
                <w:rFonts w:ascii="Times New Roman" w:hAnsi="Times New Roman"/>
                <w:sz w:val="24"/>
                <w:szCs w:val="24"/>
              </w:rPr>
              <w:t xml:space="preserve">: Temperature Vs. Time profile obtained the Ti heating element </w:t>
            </w:r>
          </w:p>
          <w:p w:rsidR="00BC24D2" w:rsidRPr="007B7B35" w:rsidRDefault="00BC24D2" w:rsidP="00C54FE3">
            <w:pPr>
              <w:ind w:right="-134"/>
              <w:contextualSpacing/>
              <w:rPr>
                <w:rFonts w:ascii="Times New Roman" w:hAnsi="Times New Roman"/>
                <w:sz w:val="24"/>
                <w:szCs w:val="24"/>
              </w:rPr>
            </w:pPr>
            <w:r w:rsidRPr="007B7B35">
              <w:rPr>
                <w:rFonts w:ascii="Times New Roman" w:hAnsi="Times New Roman"/>
                <w:sz w:val="24"/>
                <w:szCs w:val="24"/>
              </w:rPr>
              <w:tab/>
            </w:r>
          </w:p>
          <w:p w:rsidR="00BC24D2" w:rsidRDefault="00BC24D2" w:rsidP="00C54FE3">
            <w:pPr>
              <w:tabs>
                <w:tab w:val="left" w:pos="1980"/>
              </w:tabs>
              <w:rPr>
                <w:rFonts w:ascii="Times New Roman" w:hAnsi="Times New Roman"/>
                <w:color w:val="000000"/>
                <w:sz w:val="24"/>
                <w:szCs w:val="24"/>
              </w:rPr>
            </w:pPr>
          </w:p>
          <w:p w:rsidR="00BC24D2" w:rsidRDefault="00BC24D2" w:rsidP="00C54FE3">
            <w:pPr>
              <w:tabs>
                <w:tab w:val="left" w:pos="1980"/>
              </w:tabs>
              <w:rPr>
                <w:rFonts w:ascii="Times New Roman" w:hAnsi="Times New Roman" w:cs="Times New Roman"/>
                <w:sz w:val="24"/>
                <w:szCs w:val="24"/>
              </w:rPr>
            </w:pPr>
          </w:p>
        </w:tc>
        <w:tc>
          <w:tcPr>
            <w:tcW w:w="746" w:type="dxa"/>
          </w:tcPr>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lastRenderedPageBreak/>
              <w:t>10</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12</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26</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28</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28</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29</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30</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40</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44</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45</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47</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49</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60</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66</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69</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71</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71</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p>
          <w:p w:rsidR="00BC24D2" w:rsidRDefault="00E92D33" w:rsidP="00C54FE3">
            <w:pPr>
              <w:tabs>
                <w:tab w:val="left" w:pos="1980"/>
              </w:tabs>
              <w:spacing w:line="480" w:lineRule="auto"/>
              <w:jc w:val="right"/>
              <w:rPr>
                <w:rFonts w:ascii="Times New Roman" w:hAnsi="Times New Roman" w:cs="Times New Roman"/>
                <w:sz w:val="24"/>
                <w:szCs w:val="24"/>
              </w:rPr>
            </w:pPr>
            <w:r>
              <w:rPr>
                <w:rFonts w:ascii="Times New Roman" w:hAnsi="Times New Roman" w:cs="Times New Roman"/>
                <w:sz w:val="24"/>
                <w:szCs w:val="24"/>
              </w:rPr>
              <w:t>PAGE</w:t>
            </w: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1</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4</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7</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 xml:space="preserve"> 11</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14</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15</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15</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16</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16</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16</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18</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19</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20</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21</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21</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22</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22</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lastRenderedPageBreak/>
              <w:t>23</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23</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23</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24</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26</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28</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31</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31</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32</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33</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34</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34</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34</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34</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34</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34</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35</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38</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38</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38</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40</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40</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41</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42</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42</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42</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42</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42</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42</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43</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43</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43</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44</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44</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44</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44</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45</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45</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46</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46</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48</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48</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49</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50</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51</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51</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51</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51</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52</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53</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54</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54</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54</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54</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55</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55</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55</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55</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56</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56</w:t>
            </w:r>
          </w:p>
          <w:p w:rsidR="00BC24D2" w:rsidRDefault="00BC24D2" w:rsidP="00922C96">
            <w:pPr>
              <w:tabs>
                <w:tab w:val="left" w:pos="1980"/>
              </w:tabs>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57</w:t>
            </w:r>
          </w:p>
          <w:p w:rsidR="00922C96" w:rsidRDefault="00922C96"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58</w:t>
            </w:r>
          </w:p>
          <w:p w:rsidR="00922C96" w:rsidRDefault="00922C96" w:rsidP="00922C96">
            <w:pPr>
              <w:tabs>
                <w:tab w:val="left" w:pos="1980"/>
              </w:tabs>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lastRenderedPageBreak/>
              <w:t>58</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57</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57</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57</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57</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57</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60</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61</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61</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61</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61</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62</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63</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64</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65</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65</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67</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67</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68</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68</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68</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68</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69</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70</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70</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70</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71</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71</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72</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72</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77</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77</w:t>
            </w:r>
          </w:p>
          <w:p w:rsidR="00BC24D2" w:rsidRDefault="00BC24D2" w:rsidP="00C54FE3">
            <w:pPr>
              <w:tabs>
                <w:tab w:val="left" w:pos="1980"/>
              </w:tabs>
              <w:jc w:val="right"/>
              <w:rPr>
                <w:rFonts w:ascii="Times New Roman" w:hAnsi="Times New Roman" w:cs="Times New Roman"/>
                <w:sz w:val="24"/>
                <w:szCs w:val="24"/>
              </w:rPr>
            </w:pPr>
          </w:p>
          <w:p w:rsidR="00922C96" w:rsidRDefault="00BC24D2" w:rsidP="00C3392A">
            <w:pPr>
              <w:tabs>
                <w:tab w:val="left" w:pos="1980"/>
              </w:tabs>
              <w:jc w:val="right"/>
              <w:rPr>
                <w:rFonts w:ascii="Times New Roman" w:hAnsi="Times New Roman" w:cs="Times New Roman"/>
                <w:sz w:val="24"/>
                <w:szCs w:val="24"/>
              </w:rPr>
            </w:pPr>
            <w:r>
              <w:rPr>
                <w:rFonts w:ascii="Times New Roman" w:hAnsi="Times New Roman" w:cs="Times New Roman"/>
                <w:sz w:val="24"/>
                <w:szCs w:val="24"/>
              </w:rPr>
              <w:t>77</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77</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78</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78</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78</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78</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79</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79</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r>
              <w:rPr>
                <w:rFonts w:ascii="Times New Roman" w:hAnsi="Times New Roman" w:cs="Times New Roman"/>
                <w:sz w:val="24"/>
                <w:szCs w:val="24"/>
              </w:rPr>
              <w:t>79</w:t>
            </w:r>
          </w:p>
          <w:p w:rsidR="00BC24D2" w:rsidRDefault="00BC24D2" w:rsidP="00C54FE3">
            <w:pPr>
              <w:tabs>
                <w:tab w:val="left" w:pos="1980"/>
              </w:tabs>
              <w:jc w:val="right"/>
              <w:rPr>
                <w:rFonts w:ascii="Times New Roman" w:hAnsi="Times New Roman" w:cs="Times New Roman"/>
                <w:sz w:val="24"/>
                <w:szCs w:val="24"/>
              </w:rPr>
            </w:pPr>
          </w:p>
          <w:p w:rsidR="00BC24D2" w:rsidRDefault="00BC24D2" w:rsidP="00C54FE3">
            <w:pPr>
              <w:tabs>
                <w:tab w:val="left" w:pos="1980"/>
              </w:tabs>
              <w:jc w:val="right"/>
              <w:rPr>
                <w:rFonts w:ascii="Times New Roman" w:hAnsi="Times New Roman" w:cs="Times New Roman"/>
                <w:sz w:val="24"/>
                <w:szCs w:val="24"/>
              </w:rPr>
            </w:pPr>
          </w:p>
        </w:tc>
      </w:tr>
    </w:tbl>
    <w:p w:rsidR="00EF702C" w:rsidRDefault="00EF702C" w:rsidP="00EF702C">
      <w:pPr>
        <w:tabs>
          <w:tab w:val="left" w:pos="1980"/>
        </w:tabs>
        <w:rPr>
          <w:rFonts w:ascii="Times New Roman" w:hAnsi="Times New Roman" w:cs="Times New Roman"/>
          <w:sz w:val="24"/>
          <w:szCs w:val="24"/>
        </w:rPr>
      </w:pPr>
    </w:p>
    <w:p w:rsidR="00E40DF3" w:rsidRDefault="00E40DF3" w:rsidP="00EF702C">
      <w:pPr>
        <w:tabs>
          <w:tab w:val="left" w:pos="1980"/>
        </w:tabs>
        <w:rPr>
          <w:rFonts w:ascii="Times New Roman" w:hAnsi="Times New Roman" w:cs="Times New Roman"/>
          <w:sz w:val="24"/>
          <w:szCs w:val="24"/>
        </w:rPr>
      </w:pPr>
    </w:p>
    <w:p w:rsidR="00E40DF3" w:rsidRPr="007B7B35" w:rsidRDefault="00E40DF3" w:rsidP="00E40DF3">
      <w:pPr>
        <w:spacing w:line="480" w:lineRule="auto"/>
        <w:ind w:left="720"/>
        <w:contextualSpacing/>
        <w:jc w:val="center"/>
        <w:rPr>
          <w:rFonts w:ascii="Times New Roman" w:hAnsi="Times New Roman"/>
          <w:sz w:val="24"/>
          <w:szCs w:val="24"/>
        </w:rPr>
      </w:pPr>
      <w:r w:rsidRPr="007B7B35">
        <w:rPr>
          <w:rFonts w:ascii="Times New Roman" w:hAnsi="Times New Roman"/>
          <w:sz w:val="24"/>
          <w:szCs w:val="24"/>
        </w:rPr>
        <w:lastRenderedPageBreak/>
        <w:t>LIST OF SYMBOLS</w:t>
      </w:r>
    </w:p>
    <w:p w:rsidR="00E40DF3" w:rsidRPr="007B7B35" w:rsidRDefault="00E40DF3" w:rsidP="008869EF">
      <w:pPr>
        <w:tabs>
          <w:tab w:val="left" w:pos="0"/>
        </w:tabs>
        <w:spacing w:line="480" w:lineRule="auto"/>
        <w:contextualSpacing/>
        <w:jc w:val="both"/>
        <w:rPr>
          <w:rFonts w:ascii="Times New Roman" w:hAnsi="Times New Roman"/>
          <w:sz w:val="24"/>
          <w:szCs w:val="24"/>
        </w:rPr>
      </w:pPr>
      <w:r w:rsidRPr="007B7B35">
        <w:rPr>
          <w:rFonts w:ascii="Times New Roman" w:hAnsi="Times New Roman"/>
          <w:sz w:val="24"/>
          <w:szCs w:val="24"/>
        </w:rPr>
        <w:t>SYMBOL</w:t>
      </w:r>
      <w:r w:rsidRPr="007B7B35">
        <w:rPr>
          <w:rFonts w:ascii="Times New Roman" w:hAnsi="Times New Roman"/>
          <w:sz w:val="24"/>
          <w:szCs w:val="24"/>
        </w:rPr>
        <w:tab/>
      </w:r>
      <w:r w:rsidRPr="007B7B35">
        <w:rPr>
          <w:rFonts w:ascii="Times New Roman" w:hAnsi="Times New Roman"/>
          <w:sz w:val="24"/>
          <w:szCs w:val="24"/>
        </w:rPr>
        <w:tab/>
        <w:t xml:space="preserve">: EXPANSION   </w:t>
      </w:r>
      <w:r w:rsidRPr="007B7B35">
        <w:rPr>
          <w:rFonts w:ascii="Times New Roman" w:hAnsi="Times New Roman"/>
          <w:sz w:val="24"/>
          <w:szCs w:val="24"/>
        </w:rPr>
        <w:tab/>
      </w:r>
    </w:p>
    <w:p w:rsidR="00E40DF3" w:rsidRPr="007B7B35" w:rsidRDefault="00E40DF3" w:rsidP="008869EF">
      <w:pPr>
        <w:tabs>
          <w:tab w:val="left" w:pos="0"/>
        </w:tabs>
        <w:spacing w:line="480" w:lineRule="auto"/>
        <w:contextualSpacing/>
        <w:jc w:val="both"/>
        <w:rPr>
          <w:rFonts w:ascii="Times New Roman" w:hAnsi="Times New Roman"/>
          <w:sz w:val="24"/>
          <w:szCs w:val="24"/>
        </w:rPr>
      </w:pPr>
      <w:r w:rsidRPr="007B7B35">
        <w:rPr>
          <w:rFonts w:ascii="Times New Roman" w:hAnsi="Times New Roman"/>
          <w:sz w:val="24"/>
          <w:szCs w:val="24"/>
        </w:rPr>
        <w:sym w:font="Symbol" w:char="F067"/>
      </w:r>
      <w:proofErr w:type="gramStart"/>
      <w:r w:rsidRPr="007B7B35">
        <w:rPr>
          <w:rFonts w:ascii="Times New Roman" w:hAnsi="Times New Roman"/>
          <w:sz w:val="24"/>
          <w:szCs w:val="24"/>
          <w:vertAlign w:val="subscript"/>
        </w:rPr>
        <w:t>sv</w:t>
      </w:r>
      <w:proofErr w:type="gramEnd"/>
      <w:r w:rsidRPr="007B7B35">
        <w:rPr>
          <w:rFonts w:ascii="Times New Roman" w:hAnsi="Times New Roman"/>
          <w:sz w:val="24"/>
          <w:szCs w:val="24"/>
          <w:vertAlign w:val="subscript"/>
        </w:rPr>
        <w:tab/>
      </w:r>
      <w:r w:rsidRPr="007B7B35">
        <w:rPr>
          <w:rFonts w:ascii="Times New Roman" w:hAnsi="Times New Roman"/>
          <w:sz w:val="24"/>
          <w:szCs w:val="24"/>
          <w:vertAlign w:val="subscript"/>
        </w:rPr>
        <w:tab/>
      </w:r>
      <w:r w:rsidRPr="007B7B35">
        <w:rPr>
          <w:rFonts w:ascii="Times New Roman" w:hAnsi="Times New Roman"/>
          <w:sz w:val="24"/>
          <w:szCs w:val="24"/>
          <w:vertAlign w:val="subscript"/>
        </w:rPr>
        <w:tab/>
      </w:r>
      <w:r w:rsidRPr="007B7B35">
        <w:rPr>
          <w:rFonts w:ascii="Times New Roman" w:hAnsi="Times New Roman"/>
          <w:sz w:val="24"/>
          <w:szCs w:val="24"/>
        </w:rPr>
        <w:t>: Surface tension at the solid-vapor interface</w:t>
      </w:r>
    </w:p>
    <w:p w:rsidR="00E40DF3" w:rsidRPr="007B7B35" w:rsidRDefault="00E40DF3" w:rsidP="008869EF">
      <w:pPr>
        <w:tabs>
          <w:tab w:val="left" w:pos="0"/>
        </w:tabs>
        <w:spacing w:line="480" w:lineRule="auto"/>
        <w:contextualSpacing/>
        <w:jc w:val="both"/>
        <w:rPr>
          <w:rFonts w:ascii="Times New Roman" w:hAnsi="Times New Roman"/>
          <w:sz w:val="24"/>
          <w:szCs w:val="24"/>
        </w:rPr>
      </w:pPr>
      <w:r w:rsidRPr="007B7B35">
        <w:rPr>
          <w:rFonts w:ascii="Times New Roman" w:hAnsi="Times New Roman"/>
          <w:sz w:val="24"/>
          <w:szCs w:val="24"/>
        </w:rPr>
        <w:sym w:font="Symbol" w:char="F067"/>
      </w:r>
      <w:proofErr w:type="gramStart"/>
      <w:r w:rsidRPr="007B7B35">
        <w:rPr>
          <w:rFonts w:ascii="Times New Roman" w:hAnsi="Times New Roman"/>
          <w:sz w:val="24"/>
          <w:szCs w:val="24"/>
          <w:vertAlign w:val="subscript"/>
        </w:rPr>
        <w:t>lv</w:t>
      </w:r>
      <w:proofErr w:type="gramEnd"/>
      <w:r w:rsidRPr="007B7B35">
        <w:rPr>
          <w:rFonts w:ascii="Times New Roman" w:hAnsi="Times New Roman"/>
          <w:sz w:val="24"/>
          <w:szCs w:val="24"/>
          <w:vertAlign w:val="subscript"/>
        </w:rPr>
        <w:tab/>
      </w:r>
      <w:r w:rsidRPr="007B7B35">
        <w:rPr>
          <w:rFonts w:ascii="Times New Roman" w:hAnsi="Times New Roman"/>
          <w:sz w:val="24"/>
          <w:szCs w:val="24"/>
          <w:vertAlign w:val="subscript"/>
        </w:rPr>
        <w:tab/>
      </w:r>
      <w:r w:rsidRPr="007B7B35">
        <w:rPr>
          <w:rFonts w:ascii="Times New Roman" w:hAnsi="Times New Roman"/>
          <w:sz w:val="24"/>
          <w:szCs w:val="24"/>
          <w:vertAlign w:val="subscript"/>
        </w:rPr>
        <w:tab/>
      </w:r>
      <w:r w:rsidRPr="007B7B35">
        <w:rPr>
          <w:rFonts w:ascii="Times New Roman" w:hAnsi="Times New Roman"/>
          <w:sz w:val="24"/>
          <w:szCs w:val="24"/>
        </w:rPr>
        <w:t>: Surface tension at the liquid-vapor interface</w:t>
      </w:r>
    </w:p>
    <w:p w:rsidR="00E40DF3" w:rsidRPr="007B7B35" w:rsidRDefault="00E40DF3" w:rsidP="008869EF">
      <w:pPr>
        <w:tabs>
          <w:tab w:val="left" w:pos="0"/>
        </w:tabs>
        <w:spacing w:line="480" w:lineRule="auto"/>
        <w:contextualSpacing/>
        <w:jc w:val="both"/>
        <w:rPr>
          <w:rFonts w:ascii="Times New Roman" w:hAnsi="Times New Roman"/>
          <w:sz w:val="24"/>
          <w:szCs w:val="24"/>
        </w:rPr>
      </w:pPr>
      <w:r w:rsidRPr="007B7B35">
        <w:rPr>
          <w:rFonts w:ascii="Times New Roman" w:hAnsi="Times New Roman"/>
          <w:sz w:val="24"/>
          <w:szCs w:val="24"/>
        </w:rPr>
        <w:sym w:font="Symbol" w:char="F067"/>
      </w:r>
      <w:proofErr w:type="gramStart"/>
      <w:r w:rsidRPr="007B7B35">
        <w:rPr>
          <w:rFonts w:ascii="Times New Roman" w:hAnsi="Times New Roman"/>
          <w:sz w:val="24"/>
          <w:szCs w:val="24"/>
          <w:vertAlign w:val="subscript"/>
        </w:rPr>
        <w:t>sl</w:t>
      </w:r>
      <w:proofErr w:type="gramEnd"/>
      <w:r w:rsidRPr="007B7B35">
        <w:rPr>
          <w:rFonts w:ascii="Times New Roman" w:hAnsi="Times New Roman"/>
          <w:sz w:val="24"/>
          <w:szCs w:val="24"/>
          <w:vertAlign w:val="subscript"/>
        </w:rPr>
        <w:tab/>
      </w:r>
      <w:r w:rsidRPr="007B7B35">
        <w:rPr>
          <w:rFonts w:ascii="Times New Roman" w:hAnsi="Times New Roman"/>
          <w:sz w:val="24"/>
          <w:szCs w:val="24"/>
          <w:vertAlign w:val="subscript"/>
        </w:rPr>
        <w:tab/>
      </w:r>
      <w:r w:rsidRPr="007B7B35">
        <w:rPr>
          <w:rFonts w:ascii="Times New Roman" w:hAnsi="Times New Roman"/>
          <w:sz w:val="24"/>
          <w:szCs w:val="24"/>
          <w:vertAlign w:val="subscript"/>
        </w:rPr>
        <w:tab/>
      </w:r>
      <w:r w:rsidRPr="007B7B35">
        <w:rPr>
          <w:rFonts w:ascii="Times New Roman" w:hAnsi="Times New Roman"/>
          <w:sz w:val="24"/>
          <w:szCs w:val="24"/>
        </w:rPr>
        <w:t>: Surface tension at the solid-liquid interface</w:t>
      </w:r>
    </w:p>
    <w:p w:rsidR="00E40DF3" w:rsidRPr="007B7B35" w:rsidRDefault="00E40DF3" w:rsidP="008869EF">
      <w:pPr>
        <w:tabs>
          <w:tab w:val="left" w:pos="0"/>
        </w:tabs>
        <w:spacing w:line="480" w:lineRule="auto"/>
        <w:contextualSpacing/>
        <w:jc w:val="both"/>
        <w:rPr>
          <w:rFonts w:ascii="Times New Roman" w:hAnsi="Times New Roman"/>
          <w:sz w:val="24"/>
          <w:szCs w:val="24"/>
        </w:rPr>
      </w:pPr>
      <w:r w:rsidRPr="007B7B35">
        <w:rPr>
          <w:rFonts w:ascii="Times New Roman" w:hAnsi="Times New Roman"/>
          <w:sz w:val="24"/>
          <w:szCs w:val="24"/>
        </w:rPr>
        <w:t>W</w:t>
      </w:r>
      <w:r w:rsidRPr="007B7B35">
        <w:rPr>
          <w:rFonts w:ascii="Times New Roman" w:hAnsi="Times New Roman"/>
          <w:sz w:val="24"/>
          <w:szCs w:val="24"/>
          <w:vertAlign w:val="subscript"/>
        </w:rPr>
        <w:t>s</w:t>
      </w:r>
      <w:r w:rsidRPr="007B7B35">
        <w:rPr>
          <w:rFonts w:ascii="Times New Roman" w:hAnsi="Times New Roman"/>
          <w:sz w:val="24"/>
          <w:szCs w:val="24"/>
          <w:vertAlign w:val="subscript"/>
        </w:rPr>
        <w:tab/>
      </w:r>
      <w:r w:rsidRPr="007B7B35">
        <w:rPr>
          <w:rFonts w:ascii="Times New Roman" w:hAnsi="Times New Roman"/>
          <w:sz w:val="24"/>
          <w:szCs w:val="24"/>
          <w:vertAlign w:val="subscript"/>
        </w:rPr>
        <w:tab/>
      </w:r>
      <w:r w:rsidRPr="007B7B35">
        <w:rPr>
          <w:rFonts w:ascii="Times New Roman" w:hAnsi="Times New Roman"/>
          <w:sz w:val="24"/>
          <w:szCs w:val="24"/>
          <w:vertAlign w:val="subscript"/>
        </w:rPr>
        <w:tab/>
      </w:r>
      <w:r w:rsidRPr="007B7B35">
        <w:rPr>
          <w:rFonts w:ascii="Times New Roman" w:hAnsi="Times New Roman"/>
          <w:sz w:val="24"/>
          <w:szCs w:val="24"/>
        </w:rPr>
        <w:t xml:space="preserve">: Work of adhesion </w:t>
      </w:r>
    </w:p>
    <w:p w:rsidR="00E40DF3" w:rsidRPr="007B7B35" w:rsidRDefault="00E40DF3" w:rsidP="008869EF">
      <w:pPr>
        <w:tabs>
          <w:tab w:val="left" w:pos="0"/>
        </w:tabs>
        <w:spacing w:line="480" w:lineRule="auto"/>
        <w:contextualSpacing/>
        <w:jc w:val="both"/>
        <w:rPr>
          <w:rFonts w:ascii="Times New Roman" w:hAnsi="Times New Roman"/>
          <w:sz w:val="24"/>
          <w:szCs w:val="24"/>
        </w:rPr>
      </w:pPr>
      <w:r w:rsidRPr="007B7B35">
        <w:rPr>
          <w:rFonts w:ascii="Times New Roman" w:hAnsi="Times New Roman"/>
          <w:sz w:val="24"/>
          <w:szCs w:val="24"/>
        </w:rPr>
        <w:t>ΔG</w:t>
      </w:r>
      <w:r w:rsidRPr="007B7B35">
        <w:rPr>
          <w:rFonts w:ascii="Times New Roman" w:hAnsi="Times New Roman"/>
          <w:sz w:val="24"/>
          <w:szCs w:val="24"/>
          <w:vertAlign w:val="subscript"/>
        </w:rPr>
        <w:t>R</w:t>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t>: Free energy of reaction</w:t>
      </w:r>
    </w:p>
    <w:p w:rsidR="00E40DF3" w:rsidRPr="007B7B35" w:rsidRDefault="00E40DF3" w:rsidP="008869EF">
      <w:pPr>
        <w:tabs>
          <w:tab w:val="left" w:pos="0"/>
        </w:tabs>
        <w:spacing w:line="480" w:lineRule="auto"/>
        <w:contextualSpacing/>
        <w:jc w:val="both"/>
        <w:rPr>
          <w:rFonts w:ascii="Times New Roman" w:hAnsi="Times New Roman"/>
          <w:sz w:val="24"/>
          <w:szCs w:val="24"/>
        </w:rPr>
      </w:pPr>
      <w:r w:rsidRPr="007B7B35">
        <w:rPr>
          <w:rFonts w:ascii="Times New Roman" w:hAnsi="Times New Roman"/>
          <w:sz w:val="24"/>
          <w:szCs w:val="24"/>
        </w:rPr>
        <w:t>A</w:t>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t>: Contact Area</w:t>
      </w:r>
    </w:p>
    <w:p w:rsidR="00E40DF3" w:rsidRPr="007B7B35" w:rsidRDefault="00E40DF3" w:rsidP="008869EF">
      <w:pPr>
        <w:tabs>
          <w:tab w:val="left" w:pos="0"/>
        </w:tabs>
        <w:spacing w:line="480" w:lineRule="auto"/>
        <w:contextualSpacing/>
        <w:jc w:val="both"/>
        <w:rPr>
          <w:rFonts w:ascii="Times New Roman" w:hAnsi="Times New Roman"/>
          <w:sz w:val="24"/>
          <w:szCs w:val="24"/>
        </w:rPr>
      </w:pPr>
      <w:r w:rsidRPr="007B7B35">
        <w:rPr>
          <w:rFonts w:ascii="Times New Roman" w:hAnsi="Times New Roman"/>
          <w:sz w:val="24"/>
          <w:szCs w:val="24"/>
        </w:rPr>
        <w:t>P</w:t>
      </w:r>
      <w:r w:rsidRPr="007B7B35">
        <w:rPr>
          <w:rFonts w:ascii="Times New Roman" w:hAnsi="Times New Roman"/>
          <w:sz w:val="24"/>
          <w:szCs w:val="24"/>
          <w:vertAlign w:val="subscript"/>
        </w:rPr>
        <w:t>c</w:t>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t>: Critical load</w:t>
      </w:r>
    </w:p>
    <w:p w:rsidR="00E40DF3" w:rsidRPr="007B7B35" w:rsidRDefault="00E40DF3" w:rsidP="008869EF">
      <w:pPr>
        <w:tabs>
          <w:tab w:val="left" w:pos="0"/>
        </w:tabs>
        <w:spacing w:line="480" w:lineRule="auto"/>
        <w:contextualSpacing/>
        <w:jc w:val="both"/>
        <w:rPr>
          <w:rFonts w:ascii="Times New Roman" w:hAnsi="Times New Roman"/>
          <w:sz w:val="24"/>
          <w:szCs w:val="24"/>
        </w:rPr>
      </w:pPr>
      <w:proofErr w:type="gramStart"/>
      <w:r w:rsidRPr="007B7B35">
        <w:rPr>
          <w:rFonts w:ascii="Times New Roman" w:hAnsi="Times New Roman"/>
          <w:sz w:val="24"/>
          <w:szCs w:val="24"/>
        </w:rPr>
        <w:t>d</w:t>
      </w:r>
      <w:r w:rsidRPr="007B7B35">
        <w:rPr>
          <w:rFonts w:ascii="Times New Roman" w:hAnsi="Times New Roman"/>
          <w:sz w:val="24"/>
          <w:szCs w:val="24"/>
          <w:vertAlign w:val="subscript"/>
        </w:rPr>
        <w:t>c</w:t>
      </w:r>
      <w:proofErr w:type="gramEnd"/>
      <w:r w:rsidRPr="007B7B35">
        <w:rPr>
          <w:rFonts w:ascii="Times New Roman" w:hAnsi="Times New Roman"/>
          <w:sz w:val="24"/>
          <w:szCs w:val="24"/>
          <w:vertAlign w:val="subscript"/>
        </w:rPr>
        <w:tab/>
      </w:r>
      <w:r w:rsidRPr="007B7B35">
        <w:rPr>
          <w:rFonts w:ascii="Times New Roman" w:hAnsi="Times New Roman"/>
          <w:sz w:val="24"/>
          <w:szCs w:val="24"/>
          <w:vertAlign w:val="subscript"/>
        </w:rPr>
        <w:tab/>
      </w:r>
      <w:r w:rsidRPr="007B7B35">
        <w:rPr>
          <w:rFonts w:ascii="Times New Roman" w:hAnsi="Times New Roman"/>
          <w:sz w:val="24"/>
          <w:szCs w:val="24"/>
          <w:vertAlign w:val="subscript"/>
        </w:rPr>
        <w:tab/>
      </w:r>
      <w:r w:rsidRPr="007B7B35">
        <w:rPr>
          <w:rFonts w:ascii="Times New Roman" w:hAnsi="Times New Roman"/>
          <w:sz w:val="24"/>
          <w:szCs w:val="24"/>
        </w:rPr>
        <w:t xml:space="preserve">: Scratch track with </w:t>
      </w:r>
    </w:p>
    <w:p w:rsidR="00E40DF3" w:rsidRPr="007B7B35" w:rsidRDefault="00E40DF3" w:rsidP="008869EF">
      <w:pPr>
        <w:tabs>
          <w:tab w:val="left" w:pos="0"/>
        </w:tabs>
        <w:spacing w:line="480" w:lineRule="auto"/>
        <w:contextualSpacing/>
        <w:jc w:val="both"/>
        <w:rPr>
          <w:rFonts w:ascii="Times New Roman" w:hAnsi="Times New Roman"/>
          <w:sz w:val="24"/>
          <w:szCs w:val="24"/>
        </w:rPr>
      </w:pPr>
      <w:proofErr w:type="gramStart"/>
      <w:r w:rsidRPr="007B7B35">
        <w:rPr>
          <w:rFonts w:ascii="Times New Roman" w:hAnsi="Times New Roman"/>
          <w:sz w:val="24"/>
          <w:szCs w:val="24"/>
        </w:rPr>
        <w:t>μ</w:t>
      </w:r>
      <w:proofErr w:type="gramEnd"/>
      <w:r w:rsidRPr="007B7B35">
        <w:rPr>
          <w:rFonts w:ascii="Times New Roman" w:hAnsi="Times New Roman"/>
          <w:sz w:val="24"/>
          <w:szCs w:val="24"/>
        </w:rPr>
        <w:tab/>
      </w:r>
      <w:r w:rsidR="008869EF">
        <w:rPr>
          <w:rFonts w:ascii="Times New Roman" w:hAnsi="Times New Roman"/>
          <w:sz w:val="24"/>
          <w:szCs w:val="24"/>
        </w:rPr>
        <w:tab/>
      </w:r>
      <w:r w:rsidR="008869EF">
        <w:rPr>
          <w:rFonts w:ascii="Times New Roman" w:hAnsi="Times New Roman"/>
          <w:sz w:val="24"/>
          <w:szCs w:val="24"/>
        </w:rPr>
        <w:tab/>
      </w:r>
      <w:r w:rsidRPr="007B7B35">
        <w:rPr>
          <w:rFonts w:ascii="Times New Roman" w:hAnsi="Times New Roman"/>
          <w:sz w:val="24"/>
          <w:szCs w:val="24"/>
        </w:rPr>
        <w:t xml:space="preserve">: Measured friction coefficient of indenter sliding  given by the     </w:t>
      </w:r>
    </w:p>
    <w:p w:rsidR="00E40DF3" w:rsidRPr="007B7B35" w:rsidRDefault="00E40DF3" w:rsidP="008869EF">
      <w:pPr>
        <w:tabs>
          <w:tab w:val="left" w:pos="0"/>
        </w:tabs>
        <w:spacing w:line="480" w:lineRule="auto"/>
        <w:contextualSpacing/>
        <w:jc w:val="both"/>
        <w:rPr>
          <w:rFonts w:ascii="Times New Roman" w:hAnsi="Times New Roman"/>
          <w:sz w:val="24"/>
          <w:szCs w:val="24"/>
        </w:rPr>
      </w:pPr>
      <w:r w:rsidRPr="007B7B35">
        <w:rPr>
          <w:rFonts w:ascii="Times New Roman" w:hAnsi="Times New Roman"/>
          <w:sz w:val="24"/>
          <w:szCs w:val="24"/>
        </w:rPr>
        <w:t xml:space="preserve">              </w:t>
      </w:r>
      <w:r w:rsidR="008869EF">
        <w:rPr>
          <w:rFonts w:ascii="Times New Roman" w:hAnsi="Times New Roman"/>
          <w:sz w:val="24"/>
          <w:szCs w:val="24"/>
        </w:rPr>
        <w:tab/>
      </w:r>
      <w:r w:rsidR="008869EF">
        <w:rPr>
          <w:rFonts w:ascii="Times New Roman" w:hAnsi="Times New Roman"/>
          <w:sz w:val="24"/>
          <w:szCs w:val="24"/>
        </w:rPr>
        <w:tab/>
        <w:t xml:space="preserve">  </w:t>
      </w:r>
      <w:r w:rsidRPr="007B7B35">
        <w:rPr>
          <w:rFonts w:ascii="Times New Roman" w:hAnsi="Times New Roman"/>
          <w:sz w:val="24"/>
          <w:szCs w:val="24"/>
        </w:rPr>
        <w:t>Nanoscratch tester</w:t>
      </w:r>
    </w:p>
    <w:p w:rsidR="00E40DF3" w:rsidRPr="007B7B35" w:rsidRDefault="00E40DF3" w:rsidP="008869EF">
      <w:pPr>
        <w:tabs>
          <w:tab w:val="left" w:pos="0"/>
        </w:tabs>
        <w:spacing w:line="480" w:lineRule="auto"/>
        <w:contextualSpacing/>
        <w:jc w:val="both"/>
        <w:rPr>
          <w:rFonts w:ascii="Times New Roman" w:hAnsi="Times New Roman"/>
          <w:sz w:val="24"/>
          <w:szCs w:val="24"/>
        </w:rPr>
      </w:pPr>
      <w:proofErr w:type="gramStart"/>
      <w:r w:rsidRPr="007B7B35">
        <w:rPr>
          <w:rFonts w:ascii="Times New Roman" w:hAnsi="Times New Roman"/>
          <w:sz w:val="24"/>
          <w:szCs w:val="24"/>
        </w:rPr>
        <w:t>υ</w:t>
      </w:r>
      <w:r w:rsidRPr="007B7B35">
        <w:rPr>
          <w:rFonts w:ascii="Times New Roman" w:hAnsi="Times New Roman"/>
          <w:sz w:val="24"/>
          <w:szCs w:val="24"/>
          <w:vertAlign w:val="subscript"/>
        </w:rPr>
        <w:t>f</w:t>
      </w:r>
      <w:proofErr w:type="gramEnd"/>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t>: Poisson’s ratio of SiOCH/SiCN bilayer</w:t>
      </w:r>
    </w:p>
    <w:p w:rsidR="00E40DF3" w:rsidRPr="007B7B35" w:rsidRDefault="00E40DF3" w:rsidP="008869EF">
      <w:pPr>
        <w:tabs>
          <w:tab w:val="left" w:pos="0"/>
        </w:tabs>
        <w:spacing w:line="480" w:lineRule="auto"/>
        <w:contextualSpacing/>
        <w:jc w:val="both"/>
        <w:rPr>
          <w:rFonts w:ascii="Times New Roman" w:hAnsi="Times New Roman"/>
          <w:sz w:val="24"/>
          <w:szCs w:val="24"/>
        </w:rPr>
      </w:pPr>
      <w:r w:rsidRPr="007B7B35">
        <w:rPr>
          <w:rFonts w:ascii="Times New Roman" w:hAnsi="Times New Roman"/>
          <w:sz w:val="24"/>
          <w:szCs w:val="24"/>
        </w:rPr>
        <w:t>E</w:t>
      </w:r>
      <w:r w:rsidRPr="007B7B35">
        <w:rPr>
          <w:rFonts w:ascii="Times New Roman" w:hAnsi="Times New Roman"/>
          <w:sz w:val="24"/>
          <w:szCs w:val="24"/>
          <w:vertAlign w:val="subscript"/>
        </w:rPr>
        <w:t>f</w:t>
      </w:r>
      <w:r w:rsidRPr="007B7B35">
        <w:rPr>
          <w:rFonts w:ascii="Times New Roman" w:hAnsi="Times New Roman"/>
          <w:sz w:val="24"/>
          <w:szCs w:val="24"/>
          <w:vertAlign w:val="subscript"/>
        </w:rPr>
        <w:tab/>
      </w:r>
      <w:r w:rsidRPr="007B7B35">
        <w:rPr>
          <w:rFonts w:ascii="Times New Roman" w:hAnsi="Times New Roman"/>
          <w:sz w:val="24"/>
          <w:szCs w:val="24"/>
          <w:vertAlign w:val="subscript"/>
        </w:rPr>
        <w:tab/>
      </w:r>
      <w:r w:rsidRPr="007B7B35">
        <w:rPr>
          <w:rFonts w:ascii="Times New Roman" w:hAnsi="Times New Roman"/>
          <w:sz w:val="24"/>
          <w:szCs w:val="24"/>
          <w:vertAlign w:val="subscript"/>
        </w:rPr>
        <w:tab/>
      </w:r>
      <w:proofErr w:type="gramStart"/>
      <w:r w:rsidRPr="007B7B35">
        <w:rPr>
          <w:rFonts w:ascii="Times New Roman" w:hAnsi="Times New Roman"/>
          <w:sz w:val="24"/>
          <w:szCs w:val="24"/>
        </w:rPr>
        <w:t>:The</w:t>
      </w:r>
      <w:proofErr w:type="gramEnd"/>
      <w:r w:rsidRPr="007B7B35">
        <w:rPr>
          <w:rFonts w:ascii="Times New Roman" w:hAnsi="Times New Roman"/>
          <w:sz w:val="24"/>
          <w:szCs w:val="24"/>
        </w:rPr>
        <w:t xml:space="preserve"> average elastic modulus of the SiOCH/SiCN bilayer</w:t>
      </w:r>
    </w:p>
    <w:p w:rsidR="00E40DF3" w:rsidRPr="007B7B35" w:rsidRDefault="00E40DF3" w:rsidP="008869EF">
      <w:pPr>
        <w:tabs>
          <w:tab w:val="left" w:pos="0"/>
        </w:tabs>
        <w:spacing w:line="480" w:lineRule="auto"/>
        <w:contextualSpacing/>
        <w:jc w:val="both"/>
        <w:rPr>
          <w:rFonts w:ascii="Times New Roman" w:hAnsi="Times New Roman"/>
          <w:sz w:val="24"/>
          <w:szCs w:val="24"/>
        </w:rPr>
      </w:pPr>
      <w:r w:rsidRPr="007B7B35">
        <w:rPr>
          <w:rFonts w:ascii="Times New Roman" w:hAnsi="Times New Roman"/>
          <w:sz w:val="24"/>
          <w:szCs w:val="24"/>
        </w:rPr>
        <w:t>P</w:t>
      </w:r>
      <w:r w:rsidRPr="007B7B35">
        <w:rPr>
          <w:rFonts w:ascii="Times New Roman" w:hAnsi="Times New Roman"/>
          <w:sz w:val="24"/>
          <w:szCs w:val="24"/>
          <w:vertAlign w:val="subscript"/>
        </w:rPr>
        <w:t>max</w:t>
      </w:r>
      <w:r w:rsidRPr="007B7B35">
        <w:rPr>
          <w:rFonts w:ascii="Times New Roman" w:hAnsi="Times New Roman"/>
          <w:sz w:val="24"/>
          <w:szCs w:val="24"/>
          <w:vertAlign w:val="subscript"/>
        </w:rPr>
        <w:tab/>
      </w:r>
      <w:r w:rsidRPr="007B7B35">
        <w:rPr>
          <w:rFonts w:ascii="Times New Roman" w:hAnsi="Times New Roman"/>
          <w:sz w:val="24"/>
          <w:szCs w:val="24"/>
          <w:vertAlign w:val="subscript"/>
        </w:rPr>
        <w:tab/>
      </w:r>
      <w:r w:rsidRPr="007B7B35">
        <w:rPr>
          <w:rFonts w:ascii="Times New Roman" w:hAnsi="Times New Roman"/>
          <w:sz w:val="24"/>
          <w:szCs w:val="24"/>
          <w:vertAlign w:val="subscript"/>
        </w:rPr>
        <w:tab/>
      </w:r>
      <w:r w:rsidRPr="007B7B35">
        <w:rPr>
          <w:rFonts w:ascii="Times New Roman" w:hAnsi="Times New Roman"/>
          <w:sz w:val="24"/>
          <w:szCs w:val="24"/>
        </w:rPr>
        <w:t>: Maximum load applied</w:t>
      </w:r>
    </w:p>
    <w:p w:rsidR="00E40DF3" w:rsidRPr="007B7B35" w:rsidRDefault="00E40DF3" w:rsidP="008869EF">
      <w:pPr>
        <w:tabs>
          <w:tab w:val="left" w:pos="0"/>
        </w:tabs>
        <w:spacing w:line="480" w:lineRule="auto"/>
        <w:contextualSpacing/>
        <w:jc w:val="both"/>
        <w:rPr>
          <w:rFonts w:ascii="Times New Roman" w:hAnsi="Times New Roman"/>
          <w:sz w:val="24"/>
          <w:szCs w:val="24"/>
        </w:rPr>
      </w:pPr>
      <w:r w:rsidRPr="007B7B35">
        <w:rPr>
          <w:rFonts w:ascii="Times New Roman" w:hAnsi="Times New Roman"/>
          <w:sz w:val="24"/>
          <w:szCs w:val="24"/>
        </w:rPr>
        <w:t>A</w:t>
      </w:r>
      <w:r w:rsidRPr="007B7B35">
        <w:rPr>
          <w:rFonts w:ascii="Times New Roman" w:hAnsi="Times New Roman"/>
          <w:sz w:val="24"/>
          <w:szCs w:val="24"/>
          <w:vertAlign w:val="subscript"/>
        </w:rPr>
        <w:t>c</w:t>
      </w:r>
      <w:r w:rsidRPr="007B7B35">
        <w:rPr>
          <w:rFonts w:ascii="Times New Roman" w:hAnsi="Times New Roman"/>
          <w:sz w:val="24"/>
          <w:szCs w:val="24"/>
          <w:vertAlign w:val="subscript"/>
        </w:rPr>
        <w:tab/>
      </w:r>
      <w:r w:rsidRPr="007B7B35">
        <w:rPr>
          <w:rFonts w:ascii="Times New Roman" w:hAnsi="Times New Roman"/>
          <w:sz w:val="24"/>
          <w:szCs w:val="24"/>
          <w:vertAlign w:val="subscript"/>
        </w:rPr>
        <w:tab/>
      </w:r>
      <w:r w:rsidRPr="007B7B35">
        <w:rPr>
          <w:rFonts w:ascii="Times New Roman" w:hAnsi="Times New Roman"/>
          <w:sz w:val="24"/>
          <w:szCs w:val="24"/>
          <w:vertAlign w:val="subscript"/>
        </w:rPr>
        <w:tab/>
      </w:r>
      <w:r w:rsidRPr="007B7B35">
        <w:rPr>
          <w:rFonts w:ascii="Times New Roman" w:hAnsi="Times New Roman"/>
          <w:sz w:val="24"/>
          <w:szCs w:val="24"/>
        </w:rPr>
        <w:t>: Area function, for Berkovich tip Ac is =24.5h</w:t>
      </w:r>
      <w:r w:rsidRPr="007B7B35">
        <w:rPr>
          <w:rFonts w:ascii="Times New Roman" w:hAnsi="Times New Roman"/>
          <w:sz w:val="24"/>
          <w:szCs w:val="24"/>
          <w:vertAlign w:val="subscript"/>
        </w:rPr>
        <w:t>c</w:t>
      </w:r>
      <w:r w:rsidRPr="007B7B35">
        <w:rPr>
          <w:rFonts w:ascii="Times New Roman" w:hAnsi="Times New Roman"/>
          <w:sz w:val="24"/>
          <w:szCs w:val="24"/>
          <w:vertAlign w:val="superscript"/>
        </w:rPr>
        <w:t>2</w:t>
      </w:r>
    </w:p>
    <w:p w:rsidR="00E40DF3" w:rsidRPr="007B7B35" w:rsidRDefault="00E40DF3" w:rsidP="008869EF">
      <w:pPr>
        <w:tabs>
          <w:tab w:val="left" w:pos="0"/>
        </w:tabs>
        <w:spacing w:line="480" w:lineRule="auto"/>
        <w:contextualSpacing/>
        <w:jc w:val="both"/>
        <w:rPr>
          <w:rFonts w:ascii="Times New Roman" w:hAnsi="Times New Roman"/>
          <w:sz w:val="24"/>
          <w:szCs w:val="24"/>
        </w:rPr>
      </w:pPr>
      <w:proofErr w:type="gramStart"/>
      <w:r w:rsidRPr="007B7B35">
        <w:rPr>
          <w:rFonts w:ascii="Times New Roman" w:hAnsi="Times New Roman"/>
          <w:sz w:val="24"/>
          <w:szCs w:val="24"/>
        </w:rPr>
        <w:t>h</w:t>
      </w:r>
      <w:r w:rsidRPr="007B7B35">
        <w:rPr>
          <w:rFonts w:ascii="Times New Roman" w:hAnsi="Times New Roman"/>
          <w:sz w:val="24"/>
          <w:szCs w:val="24"/>
          <w:vertAlign w:val="subscript"/>
        </w:rPr>
        <w:t>c</w:t>
      </w:r>
      <w:proofErr w:type="gramEnd"/>
      <w:r w:rsidRPr="007B7B35">
        <w:rPr>
          <w:rFonts w:ascii="Times New Roman" w:hAnsi="Times New Roman"/>
          <w:sz w:val="24"/>
          <w:szCs w:val="24"/>
          <w:vertAlign w:val="subscript"/>
        </w:rPr>
        <w:tab/>
      </w:r>
      <w:r w:rsidRPr="007B7B35">
        <w:rPr>
          <w:rFonts w:ascii="Times New Roman" w:hAnsi="Times New Roman"/>
          <w:sz w:val="24"/>
          <w:szCs w:val="24"/>
          <w:vertAlign w:val="subscript"/>
        </w:rPr>
        <w:tab/>
      </w:r>
      <w:r w:rsidRPr="007B7B35">
        <w:rPr>
          <w:rFonts w:ascii="Times New Roman" w:hAnsi="Times New Roman"/>
          <w:sz w:val="24"/>
          <w:szCs w:val="24"/>
          <w:vertAlign w:val="subscript"/>
        </w:rPr>
        <w:tab/>
      </w:r>
      <w:r w:rsidRPr="007B7B35">
        <w:rPr>
          <w:rFonts w:ascii="Times New Roman" w:hAnsi="Times New Roman"/>
          <w:sz w:val="24"/>
          <w:szCs w:val="24"/>
        </w:rPr>
        <w:t>: Contact depth</w:t>
      </w:r>
    </w:p>
    <w:p w:rsidR="00E40DF3" w:rsidRPr="007B7B35" w:rsidRDefault="00E40DF3" w:rsidP="008869EF">
      <w:pPr>
        <w:tabs>
          <w:tab w:val="left" w:pos="0"/>
        </w:tabs>
        <w:spacing w:line="480" w:lineRule="auto"/>
        <w:contextualSpacing/>
        <w:jc w:val="both"/>
        <w:rPr>
          <w:rFonts w:ascii="Times New Roman" w:hAnsi="Times New Roman"/>
          <w:sz w:val="24"/>
          <w:szCs w:val="24"/>
        </w:rPr>
      </w:pPr>
      <w:proofErr w:type="gramStart"/>
      <w:r w:rsidRPr="007B7B35">
        <w:rPr>
          <w:rFonts w:ascii="Times New Roman" w:hAnsi="Times New Roman"/>
          <w:sz w:val="24"/>
          <w:szCs w:val="24"/>
        </w:rPr>
        <w:t>h</w:t>
      </w:r>
      <w:r w:rsidRPr="007B7B35">
        <w:rPr>
          <w:rFonts w:ascii="Times New Roman" w:hAnsi="Times New Roman"/>
          <w:sz w:val="24"/>
          <w:szCs w:val="24"/>
          <w:vertAlign w:val="subscript"/>
        </w:rPr>
        <w:t>max</w:t>
      </w:r>
      <w:proofErr w:type="gramEnd"/>
      <w:r w:rsidRPr="007B7B35">
        <w:rPr>
          <w:rFonts w:ascii="Times New Roman" w:hAnsi="Times New Roman"/>
          <w:sz w:val="24"/>
          <w:szCs w:val="24"/>
          <w:vertAlign w:val="subscript"/>
        </w:rPr>
        <w:tab/>
      </w:r>
      <w:r w:rsidRPr="007B7B35">
        <w:rPr>
          <w:rFonts w:ascii="Times New Roman" w:hAnsi="Times New Roman"/>
          <w:sz w:val="24"/>
          <w:szCs w:val="24"/>
          <w:vertAlign w:val="subscript"/>
        </w:rPr>
        <w:tab/>
      </w:r>
      <w:r w:rsidRPr="007B7B35">
        <w:rPr>
          <w:rFonts w:ascii="Times New Roman" w:hAnsi="Times New Roman"/>
          <w:sz w:val="24"/>
          <w:szCs w:val="24"/>
          <w:vertAlign w:val="subscript"/>
        </w:rPr>
        <w:tab/>
      </w:r>
      <w:r w:rsidRPr="007B7B35">
        <w:rPr>
          <w:rFonts w:ascii="Times New Roman" w:hAnsi="Times New Roman"/>
          <w:sz w:val="24"/>
          <w:szCs w:val="24"/>
        </w:rPr>
        <w:t>: Maximum contact depth shown in Figure 1</w:t>
      </w:r>
    </w:p>
    <w:p w:rsidR="00E40DF3" w:rsidRPr="007B7B35" w:rsidRDefault="00E40DF3" w:rsidP="008869EF">
      <w:pPr>
        <w:tabs>
          <w:tab w:val="left" w:pos="0"/>
        </w:tabs>
        <w:spacing w:line="480" w:lineRule="auto"/>
        <w:contextualSpacing/>
        <w:jc w:val="both"/>
        <w:rPr>
          <w:rFonts w:ascii="Times New Roman" w:hAnsi="Times New Roman"/>
          <w:sz w:val="24"/>
          <w:szCs w:val="24"/>
        </w:rPr>
      </w:pPr>
      <w:r w:rsidRPr="007B7B35">
        <w:rPr>
          <w:rFonts w:ascii="Times New Roman" w:hAnsi="Times New Roman"/>
          <w:sz w:val="24"/>
          <w:szCs w:val="24"/>
        </w:rPr>
        <w:t>E</w:t>
      </w:r>
      <w:r w:rsidRPr="007B7B35">
        <w:rPr>
          <w:rFonts w:ascii="Times New Roman" w:hAnsi="Times New Roman"/>
          <w:sz w:val="24"/>
          <w:szCs w:val="24"/>
          <w:vertAlign w:val="subscript"/>
        </w:rPr>
        <w:t>r</w:t>
      </w:r>
      <w:r w:rsidRPr="007B7B35">
        <w:rPr>
          <w:rFonts w:ascii="Times New Roman" w:hAnsi="Times New Roman"/>
          <w:sz w:val="24"/>
          <w:szCs w:val="24"/>
          <w:vertAlign w:val="subscript"/>
        </w:rPr>
        <w:tab/>
      </w:r>
      <w:r w:rsidRPr="007B7B35">
        <w:rPr>
          <w:rFonts w:ascii="Times New Roman" w:hAnsi="Times New Roman"/>
          <w:sz w:val="24"/>
          <w:szCs w:val="24"/>
          <w:vertAlign w:val="subscript"/>
        </w:rPr>
        <w:tab/>
      </w:r>
      <w:r w:rsidRPr="007B7B35">
        <w:rPr>
          <w:rFonts w:ascii="Times New Roman" w:hAnsi="Times New Roman"/>
          <w:sz w:val="24"/>
          <w:szCs w:val="24"/>
          <w:vertAlign w:val="subscript"/>
        </w:rPr>
        <w:tab/>
      </w:r>
      <w:r w:rsidRPr="007B7B35">
        <w:rPr>
          <w:rFonts w:ascii="Times New Roman" w:hAnsi="Times New Roman"/>
          <w:sz w:val="24"/>
          <w:szCs w:val="24"/>
        </w:rPr>
        <w:t>: Reduced modulus</w:t>
      </w:r>
    </w:p>
    <w:p w:rsidR="00E40DF3" w:rsidRPr="007B7B35" w:rsidRDefault="00E40DF3" w:rsidP="008869EF">
      <w:pPr>
        <w:tabs>
          <w:tab w:val="left" w:pos="0"/>
        </w:tabs>
        <w:spacing w:line="480" w:lineRule="auto"/>
        <w:contextualSpacing/>
        <w:jc w:val="both"/>
        <w:rPr>
          <w:rFonts w:ascii="Times New Roman" w:hAnsi="Times New Roman"/>
          <w:sz w:val="24"/>
          <w:szCs w:val="24"/>
        </w:rPr>
      </w:pPr>
      <w:r w:rsidRPr="007B7B35">
        <w:rPr>
          <w:rFonts w:ascii="Times New Roman" w:hAnsi="Times New Roman"/>
          <w:sz w:val="24"/>
          <w:szCs w:val="24"/>
        </w:rPr>
        <w:t>S</w:t>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t>: Slope during unloading</w:t>
      </w:r>
    </w:p>
    <w:p w:rsidR="00E40DF3" w:rsidRPr="007B7B35" w:rsidRDefault="00E40DF3" w:rsidP="008869EF">
      <w:pPr>
        <w:tabs>
          <w:tab w:val="left" w:pos="0"/>
        </w:tabs>
        <w:spacing w:line="480" w:lineRule="auto"/>
        <w:contextualSpacing/>
        <w:jc w:val="both"/>
        <w:rPr>
          <w:rFonts w:ascii="Times New Roman" w:hAnsi="Times New Roman"/>
          <w:sz w:val="24"/>
          <w:szCs w:val="24"/>
        </w:rPr>
      </w:pPr>
      <w:proofErr w:type="gramStart"/>
      <w:r w:rsidRPr="007B7B35">
        <w:rPr>
          <w:rFonts w:ascii="Times New Roman" w:hAnsi="Times New Roman"/>
          <w:sz w:val="24"/>
          <w:szCs w:val="24"/>
        </w:rPr>
        <w:t>υ</w:t>
      </w:r>
      <w:r w:rsidRPr="007B7B35">
        <w:rPr>
          <w:rFonts w:ascii="Times New Roman" w:hAnsi="Times New Roman"/>
          <w:sz w:val="24"/>
          <w:szCs w:val="24"/>
          <w:vertAlign w:val="subscript"/>
        </w:rPr>
        <w:t>i</w:t>
      </w:r>
      <w:proofErr w:type="gramEnd"/>
      <w:r w:rsidRPr="007B7B35">
        <w:rPr>
          <w:rFonts w:ascii="Times New Roman" w:hAnsi="Times New Roman"/>
          <w:sz w:val="24"/>
          <w:szCs w:val="24"/>
          <w:vertAlign w:val="subscript"/>
        </w:rPr>
        <w:tab/>
      </w:r>
      <w:r w:rsidRPr="007B7B35">
        <w:rPr>
          <w:rFonts w:ascii="Times New Roman" w:hAnsi="Times New Roman"/>
          <w:sz w:val="24"/>
          <w:szCs w:val="24"/>
          <w:vertAlign w:val="subscript"/>
        </w:rPr>
        <w:tab/>
      </w:r>
      <w:r w:rsidRPr="007B7B35">
        <w:rPr>
          <w:rFonts w:ascii="Times New Roman" w:hAnsi="Times New Roman"/>
          <w:sz w:val="24"/>
          <w:szCs w:val="24"/>
          <w:vertAlign w:val="subscript"/>
        </w:rPr>
        <w:tab/>
      </w:r>
      <w:r w:rsidRPr="007B7B35">
        <w:rPr>
          <w:rFonts w:ascii="Times New Roman" w:hAnsi="Times New Roman"/>
          <w:sz w:val="24"/>
          <w:szCs w:val="24"/>
        </w:rPr>
        <w:t>: Poisson’s coefficient of the indenter</w:t>
      </w:r>
    </w:p>
    <w:p w:rsidR="00E40DF3" w:rsidRPr="007B7B35" w:rsidRDefault="00E40DF3" w:rsidP="008869EF">
      <w:pPr>
        <w:tabs>
          <w:tab w:val="left" w:pos="0"/>
        </w:tabs>
        <w:spacing w:line="480" w:lineRule="auto"/>
        <w:contextualSpacing/>
        <w:jc w:val="both"/>
        <w:rPr>
          <w:rFonts w:ascii="Times New Roman" w:hAnsi="Times New Roman"/>
          <w:sz w:val="24"/>
          <w:szCs w:val="24"/>
        </w:rPr>
      </w:pPr>
      <w:proofErr w:type="gramStart"/>
      <w:r w:rsidRPr="007B7B35">
        <w:rPr>
          <w:rFonts w:ascii="Times New Roman" w:hAnsi="Times New Roman"/>
          <w:sz w:val="24"/>
          <w:szCs w:val="24"/>
        </w:rPr>
        <w:t>υ</w:t>
      </w:r>
      <w:proofErr w:type="gramEnd"/>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t>: Poisson’s coefficient of the sample</w:t>
      </w:r>
    </w:p>
    <w:p w:rsidR="00E40DF3" w:rsidRPr="007B7B35" w:rsidRDefault="00E40DF3" w:rsidP="008869EF">
      <w:pPr>
        <w:tabs>
          <w:tab w:val="left" w:pos="0"/>
        </w:tabs>
        <w:spacing w:line="480" w:lineRule="auto"/>
        <w:contextualSpacing/>
        <w:jc w:val="both"/>
        <w:rPr>
          <w:rFonts w:ascii="Times New Roman" w:hAnsi="Times New Roman"/>
          <w:sz w:val="24"/>
          <w:szCs w:val="24"/>
        </w:rPr>
      </w:pPr>
      <w:r w:rsidRPr="007B7B35">
        <w:rPr>
          <w:rFonts w:ascii="Times New Roman" w:hAnsi="Times New Roman"/>
          <w:sz w:val="24"/>
          <w:szCs w:val="24"/>
        </w:rPr>
        <w:t>E</w:t>
      </w:r>
      <w:r w:rsidRPr="007B7B35">
        <w:rPr>
          <w:rFonts w:ascii="Times New Roman" w:hAnsi="Times New Roman"/>
          <w:sz w:val="24"/>
          <w:szCs w:val="24"/>
          <w:vertAlign w:val="subscript"/>
        </w:rPr>
        <w:t>i</w:t>
      </w:r>
      <w:r w:rsidRPr="007B7B35">
        <w:rPr>
          <w:rFonts w:ascii="Times New Roman" w:hAnsi="Times New Roman"/>
          <w:sz w:val="24"/>
          <w:szCs w:val="24"/>
          <w:vertAlign w:val="subscript"/>
        </w:rPr>
        <w:tab/>
      </w:r>
      <w:r w:rsidRPr="007B7B35">
        <w:rPr>
          <w:rFonts w:ascii="Times New Roman" w:hAnsi="Times New Roman"/>
          <w:sz w:val="24"/>
          <w:szCs w:val="24"/>
          <w:vertAlign w:val="subscript"/>
        </w:rPr>
        <w:tab/>
      </w:r>
      <w:r w:rsidRPr="007B7B35">
        <w:rPr>
          <w:rFonts w:ascii="Times New Roman" w:hAnsi="Times New Roman"/>
          <w:sz w:val="24"/>
          <w:szCs w:val="24"/>
          <w:vertAlign w:val="subscript"/>
        </w:rPr>
        <w:tab/>
      </w:r>
      <w:r w:rsidRPr="007B7B35">
        <w:rPr>
          <w:rFonts w:ascii="Times New Roman" w:hAnsi="Times New Roman"/>
          <w:sz w:val="24"/>
          <w:szCs w:val="24"/>
        </w:rPr>
        <w:t>: Young’s modulus of indenter</w:t>
      </w:r>
    </w:p>
    <w:p w:rsidR="00E40DF3" w:rsidRPr="007B7B35" w:rsidRDefault="00E40DF3" w:rsidP="008869EF">
      <w:pPr>
        <w:tabs>
          <w:tab w:val="left" w:pos="0"/>
        </w:tabs>
        <w:spacing w:line="480" w:lineRule="auto"/>
        <w:contextualSpacing/>
        <w:jc w:val="both"/>
        <w:rPr>
          <w:rFonts w:ascii="Times New Roman" w:hAnsi="Times New Roman"/>
          <w:sz w:val="24"/>
          <w:szCs w:val="24"/>
        </w:rPr>
      </w:pPr>
      <w:r w:rsidRPr="007B7B35">
        <w:rPr>
          <w:rFonts w:ascii="Times New Roman" w:hAnsi="Times New Roman"/>
          <w:sz w:val="24"/>
          <w:szCs w:val="24"/>
        </w:rPr>
        <w:lastRenderedPageBreak/>
        <w:t>E</w:t>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t>: Young’s modulus of sample</w:t>
      </w:r>
    </w:p>
    <w:p w:rsidR="00E40DF3" w:rsidRPr="007B7B35" w:rsidRDefault="00E40DF3" w:rsidP="008869EF">
      <w:pPr>
        <w:tabs>
          <w:tab w:val="left" w:pos="0"/>
        </w:tabs>
        <w:spacing w:line="480" w:lineRule="auto"/>
        <w:contextualSpacing/>
        <w:jc w:val="both"/>
        <w:rPr>
          <w:rFonts w:ascii="Times New Roman" w:hAnsi="Times New Roman"/>
          <w:sz w:val="24"/>
          <w:szCs w:val="24"/>
        </w:rPr>
      </w:pPr>
      <w:r w:rsidRPr="007B7B35">
        <w:rPr>
          <w:rFonts w:ascii="Times New Roman" w:hAnsi="Times New Roman"/>
          <w:sz w:val="24"/>
          <w:szCs w:val="24"/>
        </w:rPr>
        <w:t>K</w:t>
      </w:r>
      <w:r w:rsidRPr="007B7B35">
        <w:rPr>
          <w:rFonts w:ascii="Times New Roman" w:hAnsi="Times New Roman"/>
          <w:sz w:val="24"/>
          <w:szCs w:val="24"/>
          <w:vertAlign w:val="subscript"/>
        </w:rPr>
        <w:t>c</w:t>
      </w:r>
      <w:r w:rsidRPr="007B7B35">
        <w:rPr>
          <w:rFonts w:ascii="Times New Roman" w:hAnsi="Times New Roman"/>
          <w:sz w:val="24"/>
          <w:szCs w:val="24"/>
          <w:vertAlign w:val="subscript"/>
        </w:rPr>
        <w:tab/>
      </w:r>
      <w:r w:rsidRPr="007B7B35">
        <w:rPr>
          <w:rFonts w:ascii="Times New Roman" w:hAnsi="Times New Roman"/>
          <w:sz w:val="24"/>
          <w:szCs w:val="24"/>
          <w:vertAlign w:val="subscript"/>
        </w:rPr>
        <w:tab/>
      </w:r>
      <w:r w:rsidRPr="007B7B35">
        <w:rPr>
          <w:rFonts w:ascii="Times New Roman" w:hAnsi="Times New Roman"/>
          <w:sz w:val="24"/>
          <w:szCs w:val="24"/>
          <w:vertAlign w:val="subscript"/>
        </w:rPr>
        <w:tab/>
      </w:r>
      <w:r w:rsidRPr="007B7B35">
        <w:rPr>
          <w:rFonts w:ascii="Times New Roman" w:hAnsi="Times New Roman"/>
          <w:sz w:val="24"/>
          <w:szCs w:val="24"/>
        </w:rPr>
        <w:t xml:space="preserve">: Fracture toughness </w:t>
      </w:r>
    </w:p>
    <w:p w:rsidR="00E40DF3" w:rsidRPr="007B7B35" w:rsidRDefault="00E40DF3" w:rsidP="008869EF">
      <w:pPr>
        <w:tabs>
          <w:tab w:val="left" w:pos="0"/>
        </w:tabs>
        <w:spacing w:line="480" w:lineRule="auto"/>
        <w:contextualSpacing/>
        <w:jc w:val="both"/>
        <w:rPr>
          <w:rFonts w:ascii="Times New Roman" w:hAnsi="Times New Roman"/>
          <w:sz w:val="24"/>
          <w:szCs w:val="24"/>
        </w:rPr>
      </w:pPr>
      <w:proofErr w:type="gramStart"/>
      <w:r w:rsidRPr="007B7B35">
        <w:rPr>
          <w:rFonts w:ascii="Times New Roman" w:hAnsi="Times New Roman"/>
          <w:sz w:val="24"/>
          <w:szCs w:val="24"/>
        </w:rPr>
        <w:t>α</w:t>
      </w:r>
      <w:proofErr w:type="gramEnd"/>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t>: Empirical constant for a specific indenter</w:t>
      </w:r>
    </w:p>
    <w:p w:rsidR="00E40DF3" w:rsidRPr="007B7B35" w:rsidRDefault="00E40DF3" w:rsidP="008869EF">
      <w:pPr>
        <w:tabs>
          <w:tab w:val="left" w:pos="0"/>
        </w:tabs>
        <w:spacing w:line="480" w:lineRule="auto"/>
        <w:contextualSpacing/>
        <w:jc w:val="both"/>
        <w:rPr>
          <w:rFonts w:ascii="Times New Roman" w:hAnsi="Times New Roman"/>
          <w:sz w:val="24"/>
          <w:szCs w:val="24"/>
        </w:rPr>
      </w:pPr>
      <w:r w:rsidRPr="007B7B35">
        <w:rPr>
          <w:rFonts w:ascii="Times New Roman" w:hAnsi="Times New Roman"/>
          <w:sz w:val="24"/>
          <w:szCs w:val="24"/>
        </w:rPr>
        <w:t>H</w:t>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t>: Hardness</w:t>
      </w:r>
    </w:p>
    <w:p w:rsidR="00E40DF3" w:rsidRPr="007B7B35" w:rsidRDefault="00E40DF3" w:rsidP="008869EF">
      <w:pPr>
        <w:tabs>
          <w:tab w:val="left" w:pos="0"/>
        </w:tabs>
        <w:spacing w:line="480" w:lineRule="auto"/>
        <w:contextualSpacing/>
        <w:jc w:val="both"/>
        <w:rPr>
          <w:rFonts w:ascii="Times New Roman" w:hAnsi="Times New Roman"/>
          <w:sz w:val="24"/>
          <w:szCs w:val="24"/>
        </w:rPr>
      </w:pPr>
      <w:proofErr w:type="gramStart"/>
      <w:r w:rsidRPr="007B7B35">
        <w:rPr>
          <w:rFonts w:ascii="Times New Roman" w:hAnsi="Times New Roman"/>
          <w:sz w:val="24"/>
          <w:szCs w:val="24"/>
        </w:rPr>
        <w:t>c</w:t>
      </w:r>
      <w:proofErr w:type="gramEnd"/>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t>: Crack length</w:t>
      </w:r>
    </w:p>
    <w:p w:rsidR="00E40DF3" w:rsidRPr="007B7B35" w:rsidRDefault="00E40DF3" w:rsidP="008869EF">
      <w:pPr>
        <w:tabs>
          <w:tab w:val="left" w:pos="0"/>
        </w:tabs>
        <w:spacing w:line="480" w:lineRule="auto"/>
        <w:contextualSpacing/>
        <w:jc w:val="both"/>
        <w:rPr>
          <w:rFonts w:ascii="Times New Roman" w:hAnsi="Times New Roman"/>
          <w:sz w:val="24"/>
          <w:szCs w:val="24"/>
        </w:rPr>
      </w:pPr>
      <w:r w:rsidRPr="007B7B35">
        <w:rPr>
          <w:rFonts w:ascii="Times New Roman" w:hAnsi="Times New Roman"/>
          <w:sz w:val="24"/>
          <w:szCs w:val="24"/>
        </w:rPr>
        <w:t>P</w:t>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t>: Applied load</w:t>
      </w:r>
    </w:p>
    <w:p w:rsidR="00E40DF3" w:rsidRPr="007B7B35" w:rsidRDefault="00E40DF3" w:rsidP="008869EF">
      <w:pPr>
        <w:tabs>
          <w:tab w:val="left" w:pos="0"/>
        </w:tabs>
        <w:spacing w:line="480" w:lineRule="auto"/>
        <w:contextualSpacing/>
        <w:jc w:val="both"/>
        <w:rPr>
          <w:rFonts w:ascii="Times New Roman" w:hAnsi="Times New Roman"/>
          <w:sz w:val="24"/>
          <w:szCs w:val="24"/>
        </w:rPr>
      </w:pPr>
      <w:r w:rsidRPr="007B7B35">
        <w:rPr>
          <w:rFonts w:ascii="Times New Roman" w:hAnsi="Times New Roman"/>
          <w:sz w:val="24"/>
          <w:szCs w:val="24"/>
        </w:rPr>
        <w:t>S</w:t>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t xml:space="preserve">: Flexural Strength </w:t>
      </w:r>
    </w:p>
    <w:p w:rsidR="00E40DF3" w:rsidRPr="007B7B35" w:rsidRDefault="00E40DF3" w:rsidP="008869EF">
      <w:pPr>
        <w:tabs>
          <w:tab w:val="left" w:pos="0"/>
        </w:tabs>
        <w:spacing w:line="480" w:lineRule="auto"/>
        <w:contextualSpacing/>
        <w:jc w:val="both"/>
        <w:rPr>
          <w:rFonts w:ascii="Times New Roman" w:hAnsi="Times New Roman"/>
          <w:sz w:val="24"/>
          <w:szCs w:val="24"/>
        </w:rPr>
      </w:pPr>
      <w:r w:rsidRPr="007B7B35">
        <w:rPr>
          <w:rFonts w:ascii="Times New Roman" w:hAnsi="Times New Roman"/>
          <w:sz w:val="24"/>
          <w:szCs w:val="24"/>
        </w:rPr>
        <w:t>F</w:t>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t>: Break force</w:t>
      </w:r>
    </w:p>
    <w:p w:rsidR="00E40DF3" w:rsidRPr="007B7B35" w:rsidRDefault="00E40DF3" w:rsidP="008869EF">
      <w:pPr>
        <w:tabs>
          <w:tab w:val="left" w:pos="0"/>
        </w:tabs>
        <w:spacing w:line="480" w:lineRule="auto"/>
        <w:contextualSpacing/>
        <w:jc w:val="both"/>
        <w:rPr>
          <w:rFonts w:ascii="Times New Roman" w:hAnsi="Times New Roman"/>
          <w:sz w:val="24"/>
          <w:szCs w:val="24"/>
        </w:rPr>
      </w:pPr>
      <w:r w:rsidRPr="007B7B35">
        <w:rPr>
          <w:rFonts w:ascii="Times New Roman" w:hAnsi="Times New Roman"/>
          <w:sz w:val="24"/>
          <w:szCs w:val="24"/>
        </w:rPr>
        <w:t>L</w:t>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t xml:space="preserve">: Outer (support) span </w:t>
      </w:r>
    </w:p>
    <w:p w:rsidR="00E40DF3" w:rsidRPr="007B7B35" w:rsidRDefault="00E40DF3" w:rsidP="008869EF">
      <w:pPr>
        <w:tabs>
          <w:tab w:val="left" w:pos="0"/>
        </w:tabs>
        <w:spacing w:line="480" w:lineRule="auto"/>
        <w:contextualSpacing/>
        <w:jc w:val="both"/>
        <w:rPr>
          <w:rFonts w:ascii="Times New Roman" w:hAnsi="Times New Roman"/>
          <w:sz w:val="24"/>
          <w:szCs w:val="24"/>
        </w:rPr>
      </w:pPr>
      <w:r w:rsidRPr="007B7B35">
        <w:rPr>
          <w:rFonts w:ascii="Times New Roman" w:hAnsi="Times New Roman"/>
          <w:sz w:val="24"/>
          <w:szCs w:val="24"/>
        </w:rPr>
        <w:t>B</w:t>
      </w:r>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t>: Specimen width</w:t>
      </w:r>
    </w:p>
    <w:p w:rsidR="00E40DF3" w:rsidRPr="007B7B35" w:rsidRDefault="00E40DF3" w:rsidP="008869EF">
      <w:pPr>
        <w:tabs>
          <w:tab w:val="left" w:pos="0"/>
        </w:tabs>
        <w:spacing w:line="480" w:lineRule="auto"/>
        <w:contextualSpacing/>
        <w:jc w:val="both"/>
        <w:rPr>
          <w:rFonts w:ascii="Times New Roman" w:hAnsi="Times New Roman"/>
          <w:sz w:val="24"/>
          <w:szCs w:val="24"/>
        </w:rPr>
      </w:pPr>
      <w:proofErr w:type="gramStart"/>
      <w:r w:rsidRPr="007B7B35">
        <w:rPr>
          <w:rFonts w:ascii="Times New Roman" w:hAnsi="Times New Roman"/>
          <w:sz w:val="24"/>
          <w:szCs w:val="24"/>
        </w:rPr>
        <w:t>ε</w:t>
      </w:r>
      <w:proofErr w:type="gramEnd"/>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t>: Strain rate</w:t>
      </w:r>
    </w:p>
    <w:p w:rsidR="00E40DF3" w:rsidRPr="007B7B35" w:rsidRDefault="00E40DF3" w:rsidP="008869EF">
      <w:pPr>
        <w:tabs>
          <w:tab w:val="left" w:pos="0"/>
        </w:tabs>
        <w:spacing w:line="480" w:lineRule="auto"/>
        <w:contextualSpacing/>
        <w:jc w:val="both"/>
        <w:rPr>
          <w:rFonts w:ascii="Times New Roman" w:hAnsi="Times New Roman"/>
          <w:sz w:val="24"/>
          <w:szCs w:val="24"/>
        </w:rPr>
      </w:pPr>
      <w:proofErr w:type="gramStart"/>
      <w:r w:rsidRPr="007B7B35">
        <w:rPr>
          <w:rFonts w:ascii="Times New Roman" w:hAnsi="Times New Roman"/>
          <w:sz w:val="24"/>
          <w:szCs w:val="24"/>
        </w:rPr>
        <w:t>d</w:t>
      </w:r>
      <w:proofErr w:type="gramEnd"/>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t>: Specimen thickness</w:t>
      </w:r>
    </w:p>
    <w:p w:rsidR="00E40DF3" w:rsidRDefault="00E40DF3" w:rsidP="008869EF">
      <w:pPr>
        <w:tabs>
          <w:tab w:val="left" w:pos="0"/>
        </w:tabs>
        <w:spacing w:line="480" w:lineRule="auto"/>
        <w:contextualSpacing/>
        <w:jc w:val="both"/>
        <w:rPr>
          <w:rFonts w:ascii="Times New Roman" w:hAnsi="Times New Roman"/>
          <w:sz w:val="24"/>
          <w:szCs w:val="24"/>
        </w:rPr>
      </w:pPr>
      <w:proofErr w:type="gramStart"/>
      <w:r w:rsidRPr="007B7B35">
        <w:rPr>
          <w:rFonts w:ascii="Times New Roman" w:hAnsi="Times New Roman"/>
          <w:sz w:val="24"/>
          <w:szCs w:val="24"/>
        </w:rPr>
        <w:t>s</w:t>
      </w:r>
      <w:proofErr w:type="gramEnd"/>
      <w:r w:rsidRPr="007B7B35">
        <w:rPr>
          <w:rFonts w:ascii="Times New Roman" w:hAnsi="Times New Roman"/>
          <w:sz w:val="24"/>
          <w:szCs w:val="24"/>
        </w:rPr>
        <w:tab/>
      </w:r>
      <w:r w:rsidRPr="007B7B35">
        <w:rPr>
          <w:rFonts w:ascii="Times New Roman" w:hAnsi="Times New Roman"/>
          <w:sz w:val="24"/>
          <w:szCs w:val="24"/>
        </w:rPr>
        <w:tab/>
      </w:r>
      <w:r w:rsidRPr="007B7B35">
        <w:rPr>
          <w:rFonts w:ascii="Times New Roman" w:hAnsi="Times New Roman"/>
          <w:sz w:val="24"/>
          <w:szCs w:val="24"/>
        </w:rPr>
        <w:tab/>
        <w:t>: Crosshead speed</w:t>
      </w:r>
    </w:p>
    <w:p w:rsidR="002D7E03" w:rsidRPr="007B7B35" w:rsidRDefault="002D7E03" w:rsidP="008869EF">
      <w:pPr>
        <w:tabs>
          <w:tab w:val="left" w:pos="0"/>
        </w:tabs>
        <w:spacing w:line="480" w:lineRule="auto"/>
        <w:contextualSpacing/>
        <w:jc w:val="both"/>
        <w:rPr>
          <w:rFonts w:ascii="Times New Roman" w:hAnsi="Times New Roman"/>
          <w:sz w:val="24"/>
          <w:szCs w:val="24"/>
        </w:rPr>
      </w:pPr>
    </w:p>
    <w:p w:rsidR="00E40DF3" w:rsidRPr="007B7B35" w:rsidRDefault="00E40DF3" w:rsidP="008869EF">
      <w:pPr>
        <w:tabs>
          <w:tab w:val="left" w:pos="0"/>
        </w:tabs>
        <w:spacing w:line="480" w:lineRule="auto"/>
        <w:contextualSpacing/>
        <w:jc w:val="both"/>
        <w:rPr>
          <w:rFonts w:ascii="Times New Roman" w:hAnsi="Times New Roman"/>
          <w:sz w:val="24"/>
          <w:szCs w:val="24"/>
        </w:rPr>
      </w:pPr>
      <w:r w:rsidRPr="007B7B35">
        <w:rPr>
          <w:rFonts w:ascii="Times New Roman" w:hAnsi="Times New Roman"/>
          <w:sz w:val="24"/>
          <w:szCs w:val="24"/>
        </w:rPr>
        <w:t xml:space="preserve">Nomenclature Used for samples in wetting studies X Y Z </w:t>
      </w:r>
    </w:p>
    <w:p w:rsidR="00E40DF3" w:rsidRPr="007B7B35" w:rsidRDefault="00E40DF3" w:rsidP="008869EF">
      <w:pPr>
        <w:tabs>
          <w:tab w:val="left" w:pos="0"/>
        </w:tabs>
        <w:spacing w:line="480" w:lineRule="auto"/>
        <w:contextualSpacing/>
        <w:jc w:val="both"/>
        <w:rPr>
          <w:rFonts w:ascii="Times New Roman" w:hAnsi="Times New Roman"/>
          <w:sz w:val="24"/>
          <w:szCs w:val="24"/>
        </w:rPr>
      </w:pPr>
      <w:r w:rsidRPr="007B7B35">
        <w:rPr>
          <w:rFonts w:ascii="Times New Roman" w:hAnsi="Times New Roman"/>
          <w:sz w:val="24"/>
          <w:szCs w:val="24"/>
        </w:rPr>
        <w:t>X</w:t>
      </w:r>
      <w:r w:rsidR="002D7E03">
        <w:rPr>
          <w:rFonts w:ascii="Times New Roman" w:hAnsi="Times New Roman"/>
          <w:sz w:val="24"/>
          <w:szCs w:val="24"/>
        </w:rPr>
        <w:tab/>
      </w:r>
      <w:r w:rsidR="002D7E03">
        <w:rPr>
          <w:rFonts w:ascii="Times New Roman" w:hAnsi="Times New Roman"/>
          <w:sz w:val="24"/>
          <w:szCs w:val="24"/>
        </w:rPr>
        <w:tab/>
      </w:r>
      <w:r w:rsidR="002D7E03">
        <w:rPr>
          <w:rFonts w:ascii="Times New Roman" w:hAnsi="Times New Roman"/>
          <w:sz w:val="24"/>
          <w:szCs w:val="24"/>
        </w:rPr>
        <w:tab/>
        <w:t>: T</w:t>
      </w:r>
      <w:r w:rsidRPr="007B7B35">
        <w:rPr>
          <w:rFonts w:ascii="Times New Roman" w:hAnsi="Times New Roman"/>
          <w:sz w:val="24"/>
          <w:szCs w:val="24"/>
        </w:rPr>
        <w:t>he sample metallization (1- W; 2- Ta; 3- Nb; 4-Ti)</w:t>
      </w:r>
    </w:p>
    <w:p w:rsidR="002D7E03" w:rsidRDefault="00E40DF3" w:rsidP="008869EF">
      <w:pPr>
        <w:tabs>
          <w:tab w:val="left" w:pos="0"/>
        </w:tabs>
        <w:spacing w:line="240" w:lineRule="auto"/>
        <w:contextualSpacing/>
        <w:jc w:val="both"/>
        <w:rPr>
          <w:rFonts w:ascii="Times New Roman" w:hAnsi="Times New Roman"/>
          <w:sz w:val="24"/>
          <w:szCs w:val="24"/>
        </w:rPr>
      </w:pPr>
      <w:r w:rsidRPr="007B7B35">
        <w:rPr>
          <w:rFonts w:ascii="Times New Roman" w:hAnsi="Times New Roman"/>
          <w:sz w:val="24"/>
          <w:szCs w:val="24"/>
        </w:rPr>
        <w:t>Y</w:t>
      </w:r>
      <w:r w:rsidR="002D7E03">
        <w:rPr>
          <w:rFonts w:ascii="Times New Roman" w:hAnsi="Times New Roman"/>
          <w:sz w:val="24"/>
          <w:szCs w:val="24"/>
        </w:rPr>
        <w:tab/>
      </w:r>
      <w:r w:rsidR="008869EF">
        <w:rPr>
          <w:rFonts w:ascii="Times New Roman" w:hAnsi="Times New Roman"/>
          <w:sz w:val="24"/>
          <w:szCs w:val="24"/>
        </w:rPr>
        <w:tab/>
      </w:r>
      <w:r w:rsidR="008869EF">
        <w:rPr>
          <w:rFonts w:ascii="Times New Roman" w:hAnsi="Times New Roman"/>
          <w:sz w:val="24"/>
          <w:szCs w:val="24"/>
        </w:rPr>
        <w:tab/>
      </w:r>
      <w:r w:rsidR="002D7E03">
        <w:rPr>
          <w:rFonts w:ascii="Times New Roman" w:hAnsi="Times New Roman"/>
          <w:sz w:val="24"/>
          <w:szCs w:val="24"/>
        </w:rPr>
        <w:t>: T</w:t>
      </w:r>
      <w:r w:rsidRPr="007B7B35">
        <w:rPr>
          <w:rFonts w:ascii="Times New Roman" w:hAnsi="Times New Roman"/>
          <w:sz w:val="24"/>
          <w:szCs w:val="24"/>
        </w:rPr>
        <w:t>ime at braze temperature ( A- 1 sec; B- 30 sec; C- 90 sec; D-</w:t>
      </w:r>
    </w:p>
    <w:p w:rsidR="00E40DF3" w:rsidRDefault="002D7E03" w:rsidP="008869EF">
      <w:pPr>
        <w:tabs>
          <w:tab w:val="left" w:pos="0"/>
        </w:tabs>
        <w:spacing w:line="240" w:lineRule="auto"/>
        <w:contextualSpacing/>
        <w:jc w:val="both"/>
        <w:rPr>
          <w:rFonts w:ascii="Times New Roman" w:hAnsi="Times New Roman"/>
          <w:sz w:val="24"/>
          <w:szCs w:val="24"/>
        </w:rPr>
      </w:pPr>
      <w:r>
        <w:rPr>
          <w:rFonts w:ascii="Times New Roman" w:hAnsi="Times New Roman"/>
          <w:sz w:val="24"/>
          <w:szCs w:val="24"/>
        </w:rPr>
        <w:t xml:space="preserve">  </w:t>
      </w:r>
      <w:r w:rsidR="008869EF">
        <w:rPr>
          <w:rFonts w:ascii="Times New Roman" w:hAnsi="Times New Roman"/>
          <w:sz w:val="24"/>
          <w:szCs w:val="24"/>
        </w:rPr>
        <w:tab/>
      </w:r>
      <w:r w:rsidR="008869EF">
        <w:rPr>
          <w:rFonts w:ascii="Times New Roman" w:hAnsi="Times New Roman"/>
          <w:sz w:val="24"/>
          <w:szCs w:val="24"/>
        </w:rPr>
        <w:tab/>
      </w:r>
      <w:r w:rsidR="008869EF">
        <w:rPr>
          <w:rFonts w:ascii="Times New Roman" w:hAnsi="Times New Roman"/>
          <w:sz w:val="24"/>
          <w:szCs w:val="24"/>
        </w:rPr>
        <w:tab/>
        <w:t xml:space="preserve">  </w:t>
      </w:r>
      <w:r w:rsidR="00E40DF3" w:rsidRPr="007B7B35">
        <w:rPr>
          <w:rFonts w:ascii="Times New Roman" w:hAnsi="Times New Roman"/>
          <w:sz w:val="24"/>
          <w:szCs w:val="24"/>
        </w:rPr>
        <w:t>300 sec)</w:t>
      </w:r>
    </w:p>
    <w:p w:rsidR="002D7E03" w:rsidRPr="007B7B35" w:rsidRDefault="002D7E03" w:rsidP="008869EF">
      <w:pPr>
        <w:tabs>
          <w:tab w:val="left" w:pos="0"/>
        </w:tabs>
        <w:spacing w:line="240" w:lineRule="auto"/>
        <w:contextualSpacing/>
        <w:jc w:val="both"/>
        <w:rPr>
          <w:rFonts w:ascii="Times New Roman" w:hAnsi="Times New Roman"/>
          <w:sz w:val="24"/>
          <w:szCs w:val="24"/>
        </w:rPr>
      </w:pPr>
    </w:p>
    <w:p w:rsidR="00E40DF3" w:rsidRPr="007B7B35" w:rsidRDefault="00E40DF3" w:rsidP="008869EF">
      <w:pPr>
        <w:tabs>
          <w:tab w:val="left" w:pos="0"/>
        </w:tabs>
        <w:spacing w:line="480" w:lineRule="auto"/>
        <w:contextualSpacing/>
        <w:jc w:val="both"/>
        <w:rPr>
          <w:rFonts w:ascii="Times New Roman" w:hAnsi="Times New Roman"/>
          <w:sz w:val="24"/>
          <w:szCs w:val="24"/>
        </w:rPr>
      </w:pPr>
      <w:r w:rsidRPr="007B7B35">
        <w:rPr>
          <w:rFonts w:ascii="Times New Roman" w:hAnsi="Times New Roman"/>
          <w:sz w:val="24"/>
          <w:szCs w:val="24"/>
        </w:rPr>
        <w:t>Z</w:t>
      </w:r>
      <w:r w:rsidR="002D7E03">
        <w:rPr>
          <w:rFonts w:ascii="Times New Roman" w:hAnsi="Times New Roman"/>
          <w:sz w:val="24"/>
          <w:szCs w:val="24"/>
        </w:rPr>
        <w:tab/>
      </w:r>
      <w:r w:rsidR="002D7E03">
        <w:rPr>
          <w:rFonts w:ascii="Times New Roman" w:hAnsi="Times New Roman"/>
          <w:sz w:val="24"/>
          <w:szCs w:val="24"/>
        </w:rPr>
        <w:tab/>
      </w:r>
      <w:r w:rsidR="002D7E03">
        <w:rPr>
          <w:rFonts w:ascii="Times New Roman" w:hAnsi="Times New Roman"/>
          <w:sz w:val="24"/>
          <w:szCs w:val="24"/>
        </w:rPr>
        <w:tab/>
        <w:t xml:space="preserve">: </w:t>
      </w:r>
      <w:r w:rsidRPr="007B7B35">
        <w:rPr>
          <w:rFonts w:ascii="Times New Roman" w:hAnsi="Times New Roman"/>
          <w:sz w:val="24"/>
          <w:szCs w:val="24"/>
        </w:rPr>
        <w:t>Sample number for test X</w:t>
      </w:r>
      <w:r w:rsidR="002D7E03">
        <w:rPr>
          <w:rFonts w:ascii="Times New Roman" w:hAnsi="Times New Roman"/>
          <w:sz w:val="24"/>
          <w:szCs w:val="24"/>
        </w:rPr>
        <w:t>,</w:t>
      </w:r>
      <w:r w:rsidRPr="007B7B35">
        <w:rPr>
          <w:rFonts w:ascii="Times New Roman" w:hAnsi="Times New Roman"/>
          <w:sz w:val="24"/>
          <w:szCs w:val="24"/>
        </w:rPr>
        <w:t xml:space="preserve"> Y </w:t>
      </w:r>
    </w:p>
    <w:p w:rsidR="00EB25BC" w:rsidRDefault="00E40DF3" w:rsidP="008869EF">
      <w:pPr>
        <w:tabs>
          <w:tab w:val="left" w:pos="0"/>
        </w:tabs>
        <w:spacing w:line="480" w:lineRule="auto"/>
        <w:contextualSpacing/>
        <w:jc w:val="both"/>
        <w:rPr>
          <w:rFonts w:ascii="Times New Roman" w:hAnsi="Times New Roman"/>
          <w:sz w:val="24"/>
          <w:szCs w:val="24"/>
        </w:rPr>
        <w:sectPr w:rsidR="00EB25BC" w:rsidSect="00E61FF7">
          <w:footerReference w:type="default" r:id="rId10"/>
          <w:footerReference w:type="first" r:id="rId11"/>
          <w:pgSz w:w="12240" w:h="15840" w:code="1"/>
          <w:pgMar w:top="1440" w:right="1440" w:bottom="1800" w:left="2160" w:header="720" w:footer="432" w:gutter="0"/>
          <w:pgNumType w:fmt="lowerRoman"/>
          <w:cols w:space="720"/>
          <w:titlePg/>
          <w:docGrid w:linePitch="360"/>
        </w:sectPr>
      </w:pPr>
      <w:r w:rsidRPr="007B7B35">
        <w:rPr>
          <w:rFonts w:ascii="Times New Roman" w:hAnsi="Times New Roman"/>
          <w:sz w:val="24"/>
          <w:szCs w:val="24"/>
        </w:rPr>
        <w:t>Example: 4D2 is a sample where Ti is the substrate and gold was kept molten over it for 30 seconds and this is the second sample of this type. 4D2 is also written as Ti-300sec-2</w:t>
      </w:r>
      <w:r w:rsidRPr="007B7B35">
        <w:rPr>
          <w:rFonts w:ascii="Times New Roman" w:hAnsi="Times New Roman"/>
          <w:sz w:val="24"/>
          <w:szCs w:val="24"/>
          <w:vertAlign w:val="superscript"/>
        </w:rPr>
        <w:t>nd</w:t>
      </w:r>
      <w:r w:rsidRPr="007B7B35">
        <w:rPr>
          <w:rFonts w:ascii="Times New Roman" w:hAnsi="Times New Roman"/>
          <w:sz w:val="24"/>
          <w:szCs w:val="24"/>
        </w:rPr>
        <w:t xml:space="preserve"> sample.  </w:t>
      </w:r>
      <w:r>
        <w:rPr>
          <w:rFonts w:ascii="Times New Roman" w:hAnsi="Times New Roman"/>
          <w:sz w:val="24"/>
          <w:szCs w:val="24"/>
        </w:rPr>
        <w:t xml:space="preserve"> </w:t>
      </w:r>
    </w:p>
    <w:p w:rsidR="009D09BD" w:rsidRPr="0066081A" w:rsidRDefault="009D09BD" w:rsidP="009D09BD">
      <w:pPr>
        <w:numPr>
          <w:ilvl w:val="0"/>
          <w:numId w:val="19"/>
        </w:numPr>
        <w:spacing w:line="480" w:lineRule="auto"/>
        <w:contextualSpacing/>
        <w:jc w:val="center"/>
        <w:rPr>
          <w:rFonts w:ascii="Times New Roman" w:hAnsi="Times New Roman"/>
          <w:b/>
          <w:sz w:val="24"/>
          <w:szCs w:val="24"/>
        </w:rPr>
      </w:pPr>
      <w:r w:rsidRPr="0066081A">
        <w:rPr>
          <w:rFonts w:ascii="Times New Roman" w:hAnsi="Times New Roman"/>
          <w:b/>
          <w:sz w:val="24"/>
          <w:szCs w:val="24"/>
        </w:rPr>
        <w:lastRenderedPageBreak/>
        <w:t>INTRODUCTION</w:t>
      </w:r>
      <w:r>
        <w:rPr>
          <w:rFonts w:ascii="Times New Roman" w:hAnsi="Times New Roman"/>
          <w:b/>
          <w:sz w:val="24"/>
          <w:szCs w:val="24"/>
        </w:rPr>
        <w:t xml:space="preserve"> </w:t>
      </w:r>
    </w:p>
    <w:p w:rsidR="009D09BD" w:rsidRDefault="00E92D33" w:rsidP="009D09BD">
      <w:pPr>
        <w:spacing w:line="480" w:lineRule="auto"/>
        <w:contextualSpacing/>
        <w:jc w:val="both"/>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656192" behindDoc="0" locked="0" layoutInCell="1" allowOverlap="1">
                <wp:simplePos x="0" y="0"/>
                <wp:positionH relativeFrom="column">
                  <wp:posOffset>3590925</wp:posOffset>
                </wp:positionH>
                <wp:positionV relativeFrom="paragraph">
                  <wp:posOffset>1762125</wp:posOffset>
                </wp:positionV>
                <wp:extent cx="285750" cy="551180"/>
                <wp:effectExtent l="0" t="0" r="0" b="3175"/>
                <wp:wrapNone/>
                <wp:docPr id="644"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5511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Default="003A038C" w:rsidP="009D09BD"/>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86" o:spid="_x0000_s1027" type="#_x0000_t202" style="position:absolute;left:0;text-align:left;margin-left:282.75pt;margin-top:138.75pt;width:22.5pt;height:43.4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" stroked="f">
                <v:textbox>
                  <w:txbxContent>
                    <w:p w:rsidR="003A038C" w:rsidRDefault="003A038C" w:rsidP="009D09BD"/>
                  </w:txbxContent>
                </v:textbox>
              </v:shape>
            </w:pict>
          </mc:Fallback>
        </mc:AlternateContent>
      </w:r>
      <w:r>
        <w:rPr>
          <w:rFonts w:ascii="Times New Roman" w:hAnsi="Times New Roman"/>
          <w:noProof/>
          <w:sz w:val="24"/>
          <w:szCs w:val="24"/>
        </w:rPr>
        <mc:AlternateContent>
          <mc:Choice Requires="wps">
            <w:drawing>
              <wp:anchor distT="0" distB="0" distL="114300" distR="114300" simplePos="0" relativeHeight="251633664" behindDoc="0" locked="0" layoutInCell="1" allowOverlap="1">
                <wp:simplePos x="0" y="0"/>
                <wp:positionH relativeFrom="column">
                  <wp:posOffset>1984375</wp:posOffset>
                </wp:positionH>
                <wp:positionV relativeFrom="paragraph">
                  <wp:posOffset>1428750</wp:posOffset>
                </wp:positionV>
                <wp:extent cx="101600" cy="760730"/>
                <wp:effectExtent l="3175" t="0" r="0" b="3175"/>
                <wp:wrapNone/>
                <wp:docPr id="643"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600" cy="7607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Default="003A038C" w:rsidP="009D09BD"/>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4" o:spid="_x0000_s1028" type="#_x0000_t202" style="position:absolute;left:0;text-align:left;margin-left:156.25pt;margin-top:112.5pt;width:8pt;height:59.9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" stroked="f">
                <v:textbox>
                  <w:txbxContent>
                    <w:p w:rsidR="003A038C" w:rsidRDefault="003A038C" w:rsidP="009D09BD"/>
                  </w:txbxContent>
                </v:textbox>
              </v:shape>
            </w:pict>
          </mc:Fallback>
        </mc:AlternateContent>
      </w:r>
      <w:r>
        <w:rPr>
          <w:rFonts w:ascii="Times New Roman" w:hAnsi="Times New Roman"/>
          <w:noProof/>
          <w:sz w:val="24"/>
          <w:szCs w:val="24"/>
        </w:rPr>
        <mc:AlternateContent>
          <mc:Choice Requires="wps">
            <w:drawing>
              <wp:anchor distT="0" distB="0" distL="114300" distR="114300" simplePos="0" relativeHeight="251654144" behindDoc="0" locked="0" layoutInCell="1" allowOverlap="1">
                <wp:simplePos x="0" y="0"/>
                <wp:positionH relativeFrom="column">
                  <wp:posOffset>1838325</wp:posOffset>
                </wp:positionH>
                <wp:positionV relativeFrom="paragraph">
                  <wp:posOffset>3770630</wp:posOffset>
                </wp:positionV>
                <wp:extent cx="247650" cy="723900"/>
                <wp:effectExtent l="0" t="0" r="0" b="3175"/>
                <wp:wrapNone/>
                <wp:docPr id="641"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723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Default="003A038C" w:rsidP="009D09BD"/>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84" o:spid="_x0000_s1029" type="#_x0000_t202" style="position:absolute;left:0;text-align:left;margin-left:144.75pt;margin-top:296.9pt;width:19.5pt;height:57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" stroked="f">
                <v:textbox>
                  <w:txbxContent>
                    <w:p w:rsidR="003A038C" w:rsidRDefault="003A038C" w:rsidP="009D09BD"/>
                  </w:txbxContent>
                </v:textbox>
              </v:shape>
            </w:pict>
          </mc:Fallback>
        </mc:AlternateContent>
      </w:r>
      <w:r>
        <w:rPr>
          <w:rFonts w:ascii="Times New Roman" w:hAnsi="Times New Roman"/>
          <w:noProof/>
          <w:sz w:val="24"/>
          <w:szCs w:val="24"/>
        </w:rPr>
        <mc:AlternateContent>
          <mc:Choice Requires="wps">
            <w:drawing>
              <wp:anchor distT="0" distB="0" distL="114300" distR="114300" simplePos="0" relativeHeight="251655168" behindDoc="0" locked="0" layoutInCell="1" allowOverlap="1">
                <wp:simplePos x="0" y="0"/>
                <wp:positionH relativeFrom="column">
                  <wp:posOffset>1781175</wp:posOffset>
                </wp:positionH>
                <wp:positionV relativeFrom="paragraph">
                  <wp:posOffset>2599055</wp:posOffset>
                </wp:positionV>
                <wp:extent cx="276225" cy="666750"/>
                <wp:effectExtent l="0" t="0" r="0" b="3175"/>
                <wp:wrapNone/>
                <wp:docPr id="640"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225" cy="666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Default="003A038C" w:rsidP="009D09BD"/>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85" o:spid="_x0000_s1030" type="#_x0000_t202" style="position:absolute;left:0;text-align:left;margin-left:140.25pt;margin-top:204.65pt;width:21.75pt;height:52.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" stroked="f">
                <v:textbox>
                  <w:txbxContent>
                    <w:p w:rsidR="003A038C" w:rsidRDefault="003A038C" w:rsidP="009D09BD"/>
                  </w:txbxContent>
                </v:textbox>
              </v:shape>
            </w:pict>
          </mc:Fallback>
        </mc:AlternateContent>
      </w:r>
      <w:r w:rsidR="009D09BD" w:rsidRPr="0066081A">
        <w:rPr>
          <w:rFonts w:ascii="Times New Roman" w:hAnsi="Times New Roman"/>
          <w:sz w:val="24"/>
          <w:szCs w:val="24"/>
        </w:rPr>
        <w:t xml:space="preserve">The </w:t>
      </w:r>
      <w:r w:rsidR="009D09BD">
        <w:rPr>
          <w:rFonts w:ascii="Times New Roman" w:hAnsi="Times New Roman"/>
          <w:sz w:val="24"/>
          <w:szCs w:val="24"/>
        </w:rPr>
        <w:t xml:space="preserve">aim of the present work is to evaluate the process parameters of vacuum brazing alumina ceramic to </w:t>
      </w:r>
      <w:r w:rsidR="009D09BD" w:rsidRPr="00957529">
        <w:rPr>
          <w:rFonts w:ascii="Times New Roman" w:hAnsi="Times New Roman"/>
          <w:sz w:val="24"/>
          <w:szCs w:val="24"/>
        </w:rPr>
        <w:t>titanium using pure gold as braze filler meta</w:t>
      </w:r>
      <w:r w:rsidR="009D09BD">
        <w:rPr>
          <w:rFonts w:ascii="Times New Roman" w:hAnsi="Times New Roman"/>
          <w:sz w:val="24"/>
          <w:szCs w:val="24"/>
        </w:rPr>
        <w:t>l by characterizing the materials interactions</w:t>
      </w:r>
      <w:r w:rsidR="009D09BD" w:rsidRPr="00957529">
        <w:rPr>
          <w:rFonts w:ascii="Times New Roman" w:hAnsi="Times New Roman"/>
          <w:sz w:val="24"/>
          <w:szCs w:val="24"/>
        </w:rPr>
        <w:t>. The present work can be divided into the following subtopics.</w:t>
      </w:r>
      <w:r>
        <w:rPr>
          <w:rFonts w:ascii="Times New Roman" w:hAnsi="Times New Roman"/>
          <w:noProof/>
          <w:sz w:val="24"/>
          <w:szCs w:val="24"/>
        </w:rPr>
        <mc:AlternateContent>
          <mc:Choice Requires="wps">
            <w:drawing>
              <wp:anchor distT="0" distB="0" distL="114300" distR="114300" simplePos="0" relativeHeight="251632640" behindDoc="0" locked="0" layoutInCell="1" allowOverlap="1">
                <wp:simplePos x="0" y="0"/>
                <wp:positionH relativeFrom="column">
                  <wp:posOffset>4162425</wp:posOffset>
                </wp:positionH>
                <wp:positionV relativeFrom="paragraph">
                  <wp:posOffset>-2053590</wp:posOffset>
                </wp:positionV>
                <wp:extent cx="1581150" cy="884555"/>
                <wp:effectExtent l="0" t="1905" r="0" b="0"/>
                <wp:wrapNone/>
                <wp:docPr id="606"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1150" cy="8845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Default="003A038C" w:rsidP="009D09BD"/>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3" o:spid="_x0000_s1031" type="#_x0000_t202" style="position:absolute;left:0;text-align:left;margin-left:327.75pt;margin-top:-161.7pt;width:124.5pt;height:69.6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" stroked="f">
                <v:textbox>
                  <w:txbxContent>
                    <w:p w:rsidR="003A038C" w:rsidRDefault="003A038C" w:rsidP="009D09BD"/>
                  </w:txbxContent>
                </v:textbox>
              </v:shape>
            </w:pict>
          </mc:Fallback>
        </mc:AlternateContent>
      </w:r>
      <w:r w:rsidR="009D09BD">
        <w:rPr>
          <w:rFonts w:ascii="Times New Roman" w:hAnsi="Times New Roman"/>
          <w:sz w:val="24"/>
          <w:szCs w:val="24"/>
        </w:rPr>
        <w:t xml:space="preserve">  </w:t>
      </w:r>
    </w:p>
    <w:p w:rsidR="009D09BD" w:rsidRDefault="00E92D33" w:rsidP="009D09BD">
      <w:pPr>
        <w:ind w:left="720"/>
      </w:pPr>
      <w:r>
        <w:rPr>
          <w:noProof/>
        </w:rPr>
        <mc:AlternateContent>
          <mc:Choice Requires="wpg">
            <w:drawing>
              <wp:anchor distT="0" distB="0" distL="114300" distR="114300" simplePos="0" relativeHeight="251729920" behindDoc="0" locked="0" layoutInCell="1" allowOverlap="1">
                <wp:simplePos x="0" y="0"/>
                <wp:positionH relativeFrom="column">
                  <wp:posOffset>51435</wp:posOffset>
                </wp:positionH>
                <wp:positionV relativeFrom="paragraph">
                  <wp:posOffset>210820</wp:posOffset>
                </wp:positionV>
                <wp:extent cx="5367655" cy="5361305"/>
                <wp:effectExtent l="13335" t="12700" r="10160" b="7620"/>
                <wp:wrapNone/>
                <wp:docPr id="579" name="Group 2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67655" cy="5361305"/>
                          <a:chOff x="2241" y="3980"/>
                          <a:chExt cx="8453" cy="8443"/>
                        </a:xfrm>
                      </wpg:grpSpPr>
                      <wps:wsp>
                        <wps:cNvPr id="580" name="Text Box 258"/>
                        <wps:cNvSpPr txBox="1">
                          <a:spLocks noChangeArrowheads="1"/>
                        </wps:cNvSpPr>
                        <wps:spPr bwMode="auto">
                          <a:xfrm>
                            <a:off x="2286" y="3980"/>
                            <a:ext cx="3439" cy="994"/>
                          </a:xfrm>
                          <a:prstGeom prst="rect">
                            <a:avLst/>
                          </a:prstGeom>
                          <a:solidFill>
                            <a:srgbClr val="FFFFFF"/>
                          </a:solidFill>
                          <a:ln w="9525">
                            <a:solidFill>
                              <a:srgbClr val="000000"/>
                            </a:solidFill>
                            <a:miter lim="800000"/>
                            <a:headEnd/>
                            <a:tailEnd/>
                          </a:ln>
                        </wps:spPr>
                        <wps:txbx>
                          <w:txbxContent>
                            <w:p w:rsidR="003A038C" w:rsidRPr="00F24825" w:rsidRDefault="003A038C" w:rsidP="009D09BD">
                              <w:pPr>
                                <w:rPr>
                                  <w:rFonts w:ascii="Times New Roman" w:hAnsi="Times New Roman"/>
                                  <w:sz w:val="24"/>
                                  <w:szCs w:val="24"/>
                                </w:rPr>
                              </w:pPr>
                              <w:r w:rsidRPr="00F24825">
                                <w:rPr>
                                  <w:rFonts w:ascii="Times New Roman" w:hAnsi="Times New Roman"/>
                                  <w:sz w:val="24"/>
                                  <w:szCs w:val="24"/>
                                </w:rPr>
                                <w:t>High temperature cofired (HTCC) sample preparation</w:t>
                              </w:r>
                            </w:p>
                          </w:txbxContent>
                        </wps:txbx>
                        <wps:bodyPr rot="0" vert="horz" wrap="square" lIns="91440" tIns="45720" rIns="91440" bIns="45720" anchor="t" anchorCtr="0" upright="1">
                          <a:spAutoFit/>
                        </wps:bodyPr>
                      </wps:wsp>
                      <wps:wsp>
                        <wps:cNvPr id="581" name="Text Box 259"/>
                        <wps:cNvSpPr txBox="1">
                          <a:spLocks noChangeArrowheads="1"/>
                        </wps:cNvSpPr>
                        <wps:spPr bwMode="auto">
                          <a:xfrm>
                            <a:off x="2241" y="6097"/>
                            <a:ext cx="3753" cy="879"/>
                          </a:xfrm>
                          <a:prstGeom prst="rect">
                            <a:avLst/>
                          </a:prstGeom>
                          <a:solidFill>
                            <a:srgbClr val="FFFFFF"/>
                          </a:solidFill>
                          <a:ln w="9525">
                            <a:solidFill>
                              <a:srgbClr val="000000"/>
                            </a:solidFill>
                            <a:miter lim="800000"/>
                            <a:headEnd/>
                            <a:tailEnd/>
                          </a:ln>
                        </wps:spPr>
                        <wps:txbx>
                          <w:txbxContent>
                            <w:p w:rsidR="003A038C" w:rsidRPr="00F24825" w:rsidRDefault="003A038C" w:rsidP="009D09BD">
                              <w:pPr>
                                <w:rPr>
                                  <w:rFonts w:ascii="Times New Roman" w:hAnsi="Times New Roman"/>
                                  <w:sz w:val="24"/>
                                  <w:szCs w:val="24"/>
                                </w:rPr>
                              </w:pPr>
                              <w:r w:rsidRPr="00F24825">
                                <w:rPr>
                                  <w:rFonts w:ascii="Times New Roman" w:hAnsi="Times New Roman"/>
                                  <w:sz w:val="24"/>
                                  <w:szCs w:val="24"/>
                                </w:rPr>
                                <w:t>Surface preparation of ceramic disk for brazing by centreless grinding</w:t>
                              </w:r>
                            </w:p>
                          </w:txbxContent>
                        </wps:txbx>
                        <wps:bodyPr rot="0" vert="horz" wrap="square" lIns="91440" tIns="45720" rIns="91440" bIns="45720" anchor="t" anchorCtr="0" upright="1">
                          <a:noAutofit/>
                        </wps:bodyPr>
                      </wps:wsp>
                      <wps:wsp>
                        <wps:cNvPr id="582" name="Text Box 260"/>
                        <wps:cNvSpPr txBox="1">
                          <a:spLocks noChangeArrowheads="1"/>
                        </wps:cNvSpPr>
                        <wps:spPr bwMode="auto">
                          <a:xfrm>
                            <a:off x="6920" y="5196"/>
                            <a:ext cx="3725" cy="676"/>
                          </a:xfrm>
                          <a:prstGeom prst="rect">
                            <a:avLst/>
                          </a:prstGeom>
                          <a:solidFill>
                            <a:srgbClr val="FFFFFF"/>
                          </a:solidFill>
                          <a:ln w="9525">
                            <a:solidFill>
                              <a:srgbClr val="000000"/>
                            </a:solidFill>
                            <a:miter lim="800000"/>
                            <a:headEnd/>
                            <a:tailEnd/>
                          </a:ln>
                        </wps:spPr>
                        <wps:txbx>
                          <w:txbxContent>
                            <w:p w:rsidR="003A038C" w:rsidRPr="00F24825" w:rsidRDefault="003A038C" w:rsidP="009D09BD">
                              <w:pPr>
                                <w:rPr>
                                  <w:rFonts w:ascii="Times New Roman" w:hAnsi="Times New Roman"/>
                                  <w:sz w:val="24"/>
                                  <w:szCs w:val="24"/>
                                </w:rPr>
                              </w:pPr>
                              <w:r w:rsidRPr="00F24825">
                                <w:rPr>
                                  <w:rFonts w:ascii="Times New Roman" w:hAnsi="Times New Roman"/>
                                  <w:sz w:val="24"/>
                                  <w:szCs w:val="24"/>
                                </w:rPr>
                                <w:t xml:space="preserve">Mechanical testing of HTCC </w:t>
                              </w:r>
                            </w:p>
                          </w:txbxContent>
                        </wps:txbx>
                        <wps:bodyPr rot="0" vert="horz" wrap="square" lIns="91440" tIns="45720" rIns="91440" bIns="45720" anchor="t" anchorCtr="0" upright="1">
                          <a:spAutoFit/>
                        </wps:bodyPr>
                      </wps:wsp>
                      <wps:wsp>
                        <wps:cNvPr id="583" name="Text Box 261"/>
                        <wps:cNvSpPr txBox="1">
                          <a:spLocks noChangeArrowheads="1"/>
                        </wps:cNvSpPr>
                        <wps:spPr bwMode="auto">
                          <a:xfrm>
                            <a:off x="2244" y="7450"/>
                            <a:ext cx="3439" cy="676"/>
                          </a:xfrm>
                          <a:prstGeom prst="rect">
                            <a:avLst/>
                          </a:prstGeom>
                          <a:solidFill>
                            <a:srgbClr val="FFFFFF"/>
                          </a:solidFill>
                          <a:ln w="9525">
                            <a:solidFill>
                              <a:srgbClr val="000000"/>
                            </a:solidFill>
                            <a:miter lim="800000"/>
                            <a:headEnd/>
                            <a:tailEnd/>
                          </a:ln>
                        </wps:spPr>
                        <wps:txbx>
                          <w:txbxContent>
                            <w:p w:rsidR="003A038C" w:rsidRPr="00F24825" w:rsidRDefault="003A038C" w:rsidP="009D09BD">
                              <w:pPr>
                                <w:rPr>
                                  <w:rFonts w:ascii="Times New Roman" w:hAnsi="Times New Roman"/>
                                  <w:sz w:val="24"/>
                                  <w:szCs w:val="24"/>
                                </w:rPr>
                              </w:pPr>
                              <w:r w:rsidRPr="00F24825">
                                <w:rPr>
                                  <w:rFonts w:ascii="Times New Roman" w:hAnsi="Times New Roman"/>
                                  <w:sz w:val="24"/>
                                  <w:szCs w:val="24"/>
                                </w:rPr>
                                <w:t>Thin film metallization</w:t>
                              </w:r>
                            </w:p>
                          </w:txbxContent>
                        </wps:txbx>
                        <wps:bodyPr rot="0" vert="horz" wrap="square" lIns="91440" tIns="45720" rIns="91440" bIns="45720" anchor="t" anchorCtr="0" upright="1">
                          <a:spAutoFit/>
                        </wps:bodyPr>
                      </wps:wsp>
                      <wps:wsp>
                        <wps:cNvPr id="584" name="Text Box 262"/>
                        <wps:cNvSpPr txBox="1">
                          <a:spLocks noChangeArrowheads="1"/>
                        </wps:cNvSpPr>
                        <wps:spPr bwMode="auto">
                          <a:xfrm>
                            <a:off x="2248" y="8890"/>
                            <a:ext cx="3439" cy="676"/>
                          </a:xfrm>
                          <a:prstGeom prst="rect">
                            <a:avLst/>
                          </a:prstGeom>
                          <a:solidFill>
                            <a:srgbClr val="FFFFFF"/>
                          </a:solidFill>
                          <a:ln w="9525">
                            <a:solidFill>
                              <a:srgbClr val="000000"/>
                            </a:solidFill>
                            <a:miter lim="800000"/>
                            <a:headEnd/>
                            <a:tailEnd/>
                          </a:ln>
                        </wps:spPr>
                        <wps:txbx>
                          <w:txbxContent>
                            <w:p w:rsidR="003A038C" w:rsidRPr="00F24825" w:rsidRDefault="003A038C" w:rsidP="009D09BD">
                              <w:pPr>
                                <w:rPr>
                                  <w:rFonts w:ascii="Times New Roman" w:hAnsi="Times New Roman"/>
                                  <w:sz w:val="24"/>
                                  <w:szCs w:val="24"/>
                                </w:rPr>
                              </w:pPr>
                              <w:r w:rsidRPr="00F24825">
                                <w:rPr>
                                  <w:rFonts w:ascii="Times New Roman" w:hAnsi="Times New Roman"/>
                                  <w:sz w:val="24"/>
                                  <w:szCs w:val="24"/>
                                </w:rPr>
                                <w:t>Braze Development</w:t>
                              </w:r>
                            </w:p>
                          </w:txbxContent>
                        </wps:txbx>
                        <wps:bodyPr rot="0" vert="horz" wrap="square" lIns="91440" tIns="45720" rIns="91440" bIns="45720" anchor="t" anchorCtr="0" upright="1">
                          <a:spAutoFit/>
                        </wps:bodyPr>
                      </wps:wsp>
                      <wps:wsp>
                        <wps:cNvPr id="585" name="Text Box 263"/>
                        <wps:cNvSpPr txBox="1">
                          <a:spLocks noChangeArrowheads="1"/>
                        </wps:cNvSpPr>
                        <wps:spPr bwMode="auto">
                          <a:xfrm>
                            <a:off x="7086" y="6430"/>
                            <a:ext cx="3576" cy="676"/>
                          </a:xfrm>
                          <a:prstGeom prst="rect">
                            <a:avLst/>
                          </a:prstGeom>
                          <a:solidFill>
                            <a:srgbClr val="FFFFFF"/>
                          </a:solidFill>
                          <a:ln w="9525">
                            <a:solidFill>
                              <a:srgbClr val="000000"/>
                            </a:solidFill>
                            <a:miter lim="800000"/>
                            <a:headEnd/>
                            <a:tailEnd/>
                          </a:ln>
                        </wps:spPr>
                        <wps:txbx>
                          <w:txbxContent>
                            <w:p w:rsidR="003A038C" w:rsidRPr="00F24825" w:rsidRDefault="003A038C" w:rsidP="009D09BD">
                              <w:pPr>
                                <w:rPr>
                                  <w:rFonts w:ascii="Times New Roman" w:hAnsi="Times New Roman"/>
                                  <w:sz w:val="24"/>
                                  <w:szCs w:val="24"/>
                                </w:rPr>
                              </w:pPr>
                              <w:r w:rsidRPr="00F24825">
                                <w:rPr>
                                  <w:rFonts w:ascii="Times New Roman" w:hAnsi="Times New Roman"/>
                                  <w:sz w:val="24"/>
                                  <w:szCs w:val="24"/>
                                </w:rPr>
                                <w:t>Wetting Studies</w:t>
                              </w:r>
                            </w:p>
                          </w:txbxContent>
                        </wps:txbx>
                        <wps:bodyPr rot="0" vert="horz" wrap="square" lIns="91440" tIns="45720" rIns="91440" bIns="45720" anchor="t" anchorCtr="0" upright="1">
                          <a:spAutoFit/>
                        </wps:bodyPr>
                      </wps:wsp>
                      <wps:wsp>
                        <wps:cNvPr id="586" name="Text Box 264"/>
                        <wps:cNvSpPr txBox="1">
                          <a:spLocks noChangeArrowheads="1"/>
                        </wps:cNvSpPr>
                        <wps:spPr bwMode="auto">
                          <a:xfrm>
                            <a:off x="7118" y="8800"/>
                            <a:ext cx="3576" cy="682"/>
                          </a:xfrm>
                          <a:prstGeom prst="rect">
                            <a:avLst/>
                          </a:prstGeom>
                          <a:solidFill>
                            <a:srgbClr val="FFFFFF"/>
                          </a:solidFill>
                          <a:ln w="9525">
                            <a:solidFill>
                              <a:srgbClr val="000000"/>
                            </a:solidFill>
                            <a:miter lim="800000"/>
                            <a:headEnd/>
                            <a:tailEnd/>
                          </a:ln>
                        </wps:spPr>
                        <wps:txbx>
                          <w:txbxContent>
                            <w:p w:rsidR="003A038C" w:rsidRPr="00F24825" w:rsidRDefault="003A038C" w:rsidP="009D09BD">
                              <w:pPr>
                                <w:rPr>
                                  <w:rFonts w:ascii="Times New Roman" w:hAnsi="Times New Roman"/>
                                  <w:sz w:val="24"/>
                                  <w:szCs w:val="24"/>
                                </w:rPr>
                              </w:pPr>
                              <w:r w:rsidRPr="00F24825">
                                <w:rPr>
                                  <w:rFonts w:ascii="Times New Roman" w:hAnsi="Times New Roman"/>
                                  <w:sz w:val="24"/>
                                  <w:szCs w:val="24"/>
                                </w:rPr>
                                <w:t xml:space="preserve">Adhesion strength </w:t>
                              </w:r>
                              <w:r>
                                <w:rPr>
                                  <w:rFonts w:ascii="Times New Roman" w:hAnsi="Times New Roman"/>
                                  <w:sz w:val="24"/>
                                  <w:szCs w:val="24"/>
                                </w:rPr>
                                <w:t xml:space="preserve">determination </w:t>
                              </w:r>
                              <w:r w:rsidRPr="00F24825">
                                <w:rPr>
                                  <w:rFonts w:ascii="Times New Roman" w:hAnsi="Times New Roman"/>
                                  <w:sz w:val="24"/>
                                  <w:szCs w:val="24"/>
                                </w:rPr>
                                <w:t>of sputtered Nb layer</w:t>
                              </w:r>
                              <w:r>
                                <w:rPr>
                                  <w:rFonts w:ascii="Times New Roman" w:hAnsi="Times New Roman"/>
                                  <w:sz w:val="24"/>
                                  <w:szCs w:val="24"/>
                                </w:rPr>
                                <w:t xml:space="preserve"> on alumina</w:t>
                              </w:r>
                            </w:p>
                          </w:txbxContent>
                        </wps:txbx>
                        <wps:bodyPr rot="0" vert="horz" wrap="square" lIns="0" tIns="0" rIns="0" bIns="0" anchor="t" anchorCtr="0" upright="1">
                          <a:noAutofit/>
                        </wps:bodyPr>
                      </wps:wsp>
                      <wps:wsp>
                        <wps:cNvPr id="587" name="Text Box 265"/>
                        <wps:cNvSpPr txBox="1">
                          <a:spLocks noChangeArrowheads="1"/>
                        </wps:cNvSpPr>
                        <wps:spPr bwMode="auto">
                          <a:xfrm>
                            <a:off x="7078" y="7390"/>
                            <a:ext cx="3599" cy="1070"/>
                          </a:xfrm>
                          <a:prstGeom prst="rect">
                            <a:avLst/>
                          </a:prstGeom>
                          <a:solidFill>
                            <a:srgbClr val="FFFFFF"/>
                          </a:solidFill>
                          <a:ln w="9525">
                            <a:solidFill>
                              <a:srgbClr val="000000"/>
                            </a:solidFill>
                            <a:miter lim="800000"/>
                            <a:headEnd/>
                            <a:tailEnd/>
                          </a:ln>
                        </wps:spPr>
                        <wps:txbx>
                          <w:txbxContent>
                            <w:p w:rsidR="003A038C" w:rsidRPr="00F24825" w:rsidRDefault="003A038C" w:rsidP="009D09BD">
                              <w:pPr>
                                <w:jc w:val="both"/>
                                <w:rPr>
                                  <w:rFonts w:ascii="Times New Roman" w:hAnsi="Times New Roman"/>
                                  <w:sz w:val="24"/>
                                  <w:szCs w:val="24"/>
                                </w:rPr>
                              </w:pPr>
                              <w:r w:rsidRPr="00F24825">
                                <w:rPr>
                                  <w:rFonts w:ascii="Times New Roman" w:hAnsi="Times New Roman"/>
                                  <w:sz w:val="24"/>
                                  <w:szCs w:val="24"/>
                                </w:rPr>
                                <w:t xml:space="preserve">Nb demonstrate best as metallization of ceramic by thin film </w:t>
                              </w:r>
                            </w:p>
                          </w:txbxContent>
                        </wps:txbx>
                        <wps:bodyPr rot="0" vert="horz" wrap="square" lIns="91440" tIns="45720" rIns="91440" bIns="45720" anchor="t" anchorCtr="0" upright="1">
                          <a:noAutofit/>
                        </wps:bodyPr>
                      </wps:wsp>
                      <wps:wsp>
                        <wps:cNvPr id="588" name="Text Box 266"/>
                        <wps:cNvSpPr txBox="1">
                          <a:spLocks noChangeArrowheads="1"/>
                        </wps:cNvSpPr>
                        <wps:spPr bwMode="auto">
                          <a:xfrm>
                            <a:off x="2265" y="5149"/>
                            <a:ext cx="2184" cy="418"/>
                          </a:xfrm>
                          <a:prstGeom prst="rect">
                            <a:avLst/>
                          </a:prstGeom>
                          <a:solidFill>
                            <a:srgbClr val="FFFFFF"/>
                          </a:solidFill>
                          <a:ln w="9525">
                            <a:solidFill>
                              <a:srgbClr val="000000"/>
                            </a:solidFill>
                            <a:miter lim="800000"/>
                            <a:headEnd/>
                            <a:tailEnd/>
                          </a:ln>
                        </wps:spPr>
                        <wps:txbx>
                          <w:txbxContent>
                            <w:p w:rsidR="003A038C" w:rsidRPr="00F24825" w:rsidRDefault="003A038C" w:rsidP="009D09BD">
                              <w:pPr>
                                <w:rPr>
                                  <w:rFonts w:ascii="Times New Roman" w:hAnsi="Times New Roman"/>
                                  <w:sz w:val="24"/>
                                  <w:szCs w:val="24"/>
                                </w:rPr>
                              </w:pPr>
                              <w:r w:rsidRPr="00F24825">
                                <w:rPr>
                                  <w:rFonts w:ascii="Times New Roman" w:hAnsi="Times New Roman"/>
                                  <w:sz w:val="24"/>
                                  <w:szCs w:val="24"/>
                                </w:rPr>
                                <w:t>Firing of HTCC</w:t>
                              </w:r>
                            </w:p>
                          </w:txbxContent>
                        </wps:txbx>
                        <wps:bodyPr rot="0" vert="horz" wrap="square" lIns="0" tIns="0" rIns="0" bIns="0" anchor="t" anchorCtr="0" upright="1">
                          <a:noAutofit/>
                        </wps:bodyPr>
                      </wps:wsp>
                      <wps:wsp>
                        <wps:cNvPr id="589" name="AutoShape 267"/>
                        <wps:cNvCnPr>
                          <a:cxnSpLocks noChangeShapeType="1"/>
                        </wps:cNvCnPr>
                        <wps:spPr bwMode="auto">
                          <a:xfrm>
                            <a:off x="3001" y="4972"/>
                            <a:ext cx="1" cy="17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90" name="AutoShape 268"/>
                        <wps:cNvCnPr>
                          <a:cxnSpLocks noChangeShapeType="1"/>
                        </wps:cNvCnPr>
                        <wps:spPr bwMode="auto">
                          <a:xfrm>
                            <a:off x="4441" y="5390"/>
                            <a:ext cx="2463"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91" name="AutoShape 269"/>
                        <wps:cNvCnPr>
                          <a:cxnSpLocks noChangeShapeType="1"/>
                        </wps:cNvCnPr>
                        <wps:spPr bwMode="auto">
                          <a:xfrm>
                            <a:off x="3002" y="5567"/>
                            <a:ext cx="1" cy="5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92" name="AutoShape 270"/>
                        <wps:cNvCnPr>
                          <a:cxnSpLocks noChangeShapeType="1"/>
                        </wps:cNvCnPr>
                        <wps:spPr bwMode="auto">
                          <a:xfrm>
                            <a:off x="3001" y="6976"/>
                            <a:ext cx="0" cy="40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93" name="AutoShape 271"/>
                        <wps:cNvCnPr>
                          <a:cxnSpLocks noChangeShapeType="1"/>
                        </wps:cNvCnPr>
                        <wps:spPr bwMode="auto">
                          <a:xfrm>
                            <a:off x="7906" y="7098"/>
                            <a:ext cx="1" cy="28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94" name="AutoShape 272"/>
                        <wps:cNvCnPr>
                          <a:cxnSpLocks noChangeShapeType="1"/>
                        </wps:cNvCnPr>
                        <wps:spPr bwMode="auto">
                          <a:xfrm>
                            <a:off x="7906" y="8460"/>
                            <a:ext cx="0" cy="32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95" name="AutoShape 273"/>
                        <wps:cNvCnPr>
                          <a:cxnSpLocks noChangeShapeType="1"/>
                        </wps:cNvCnPr>
                        <wps:spPr bwMode="auto">
                          <a:xfrm>
                            <a:off x="3121" y="9542"/>
                            <a:ext cx="1" cy="152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96" name="AutoShape 274"/>
                        <wps:cNvCnPr>
                          <a:cxnSpLocks noChangeShapeType="1"/>
                        </wps:cNvCnPr>
                        <wps:spPr bwMode="auto">
                          <a:xfrm flipH="1">
                            <a:off x="5675" y="9149"/>
                            <a:ext cx="1443"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97" name="Text Box 275"/>
                        <wps:cNvSpPr txBox="1">
                          <a:spLocks noChangeArrowheads="1"/>
                        </wps:cNvSpPr>
                        <wps:spPr bwMode="auto">
                          <a:xfrm>
                            <a:off x="2250" y="11112"/>
                            <a:ext cx="3439" cy="1311"/>
                          </a:xfrm>
                          <a:prstGeom prst="rect">
                            <a:avLst/>
                          </a:prstGeom>
                          <a:solidFill>
                            <a:srgbClr val="FFFFFF"/>
                          </a:solidFill>
                          <a:ln w="9525">
                            <a:solidFill>
                              <a:srgbClr val="000000"/>
                            </a:solidFill>
                            <a:miter lim="800000"/>
                            <a:headEnd/>
                            <a:tailEnd/>
                          </a:ln>
                        </wps:spPr>
                        <wps:txbx>
                          <w:txbxContent>
                            <w:p w:rsidR="003A038C" w:rsidRPr="00F24825" w:rsidRDefault="003A038C" w:rsidP="009D09BD">
                              <w:pPr>
                                <w:jc w:val="both"/>
                                <w:rPr>
                                  <w:rFonts w:ascii="Times New Roman" w:hAnsi="Times New Roman"/>
                                  <w:sz w:val="24"/>
                                  <w:szCs w:val="24"/>
                                </w:rPr>
                              </w:pPr>
                              <w:r>
                                <w:rPr>
                                  <w:rFonts w:ascii="Times New Roman" w:hAnsi="Times New Roman"/>
                                  <w:sz w:val="24"/>
                                  <w:szCs w:val="24"/>
                                </w:rPr>
                                <w:t>Braze performance</w:t>
                              </w:r>
                              <w:r w:rsidRPr="00F24825">
                                <w:rPr>
                                  <w:rFonts w:ascii="Times New Roman" w:hAnsi="Times New Roman"/>
                                  <w:sz w:val="24"/>
                                  <w:szCs w:val="24"/>
                                </w:rPr>
                                <w:t xml:space="preserve"> </w:t>
                              </w:r>
                              <w:r>
                                <w:rPr>
                                  <w:rFonts w:ascii="Times New Roman" w:hAnsi="Times New Roman"/>
                                  <w:sz w:val="24"/>
                                  <w:szCs w:val="24"/>
                                </w:rPr>
                                <w:t>(Hermeticity testing and Mechanical testing of brazed joint).</w:t>
                              </w:r>
                            </w:p>
                          </w:txbxContent>
                        </wps:txbx>
                        <wps:bodyPr rot="0" vert="horz" wrap="square" lIns="91440" tIns="45720" rIns="91440" bIns="45720" anchor="t" anchorCtr="0" upright="1">
                          <a:spAutoFit/>
                        </wps:bodyPr>
                      </wps:wsp>
                      <wps:wsp>
                        <wps:cNvPr id="598" name="Text Box 276"/>
                        <wps:cNvSpPr txBox="1">
                          <a:spLocks noChangeArrowheads="1"/>
                        </wps:cNvSpPr>
                        <wps:spPr bwMode="auto">
                          <a:xfrm>
                            <a:off x="7082" y="10224"/>
                            <a:ext cx="3576" cy="1946"/>
                          </a:xfrm>
                          <a:prstGeom prst="rect">
                            <a:avLst/>
                          </a:prstGeom>
                          <a:solidFill>
                            <a:srgbClr val="FFFFFF"/>
                          </a:solidFill>
                          <a:ln w="9525">
                            <a:solidFill>
                              <a:srgbClr val="000000"/>
                            </a:solidFill>
                            <a:miter lim="800000"/>
                            <a:headEnd/>
                            <a:tailEnd/>
                          </a:ln>
                        </wps:spPr>
                        <wps:txbx>
                          <w:txbxContent>
                            <w:p w:rsidR="003A038C" w:rsidRPr="00F24825" w:rsidRDefault="003A038C" w:rsidP="009D09BD">
                              <w:pPr>
                                <w:jc w:val="both"/>
                                <w:rPr>
                                  <w:rFonts w:ascii="Times New Roman" w:hAnsi="Times New Roman"/>
                                  <w:sz w:val="24"/>
                                  <w:szCs w:val="24"/>
                                </w:rPr>
                              </w:pPr>
                              <w:r>
                                <w:rPr>
                                  <w:rFonts w:ascii="Times New Roman" w:hAnsi="Times New Roman"/>
                                  <w:sz w:val="24"/>
                                  <w:szCs w:val="24"/>
                                </w:rPr>
                                <w:t>Energy Dispersive X-ray spectroscopic (EDX) characterization of the wetting studies samples to determine the optimum time for brazing</w:t>
                              </w:r>
                            </w:p>
                          </w:txbxContent>
                        </wps:txbx>
                        <wps:bodyPr rot="0" vert="horz" wrap="square" lIns="91440" tIns="45720" rIns="91440" bIns="45720" anchor="t" anchorCtr="0" upright="1">
                          <a:spAutoFit/>
                        </wps:bodyPr>
                      </wps:wsp>
                      <wpg:grpSp>
                        <wpg:cNvPr id="599" name="Group 277"/>
                        <wpg:cNvGrpSpPr>
                          <a:grpSpLocks/>
                        </wpg:cNvGrpSpPr>
                        <wpg:grpSpPr bwMode="auto">
                          <a:xfrm>
                            <a:off x="4002" y="9558"/>
                            <a:ext cx="3072" cy="1366"/>
                            <a:chOff x="4230" y="9616"/>
                            <a:chExt cx="2914" cy="2099"/>
                          </a:xfrm>
                        </wpg:grpSpPr>
                        <wps:wsp>
                          <wps:cNvPr id="600" name="AutoShape 278"/>
                          <wps:cNvCnPr>
                            <a:cxnSpLocks noChangeShapeType="1"/>
                          </wps:cNvCnPr>
                          <wps:spPr bwMode="auto">
                            <a:xfrm>
                              <a:off x="4230" y="11715"/>
                              <a:ext cx="2914"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01" name="AutoShape 279"/>
                          <wps:cNvCnPr>
                            <a:cxnSpLocks noChangeShapeType="1"/>
                          </wps:cNvCnPr>
                          <wps:spPr bwMode="auto">
                            <a:xfrm flipV="1">
                              <a:off x="4230" y="9616"/>
                              <a:ext cx="0" cy="209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cNvPr id="602" name="Group 280"/>
                        <wpg:cNvGrpSpPr>
                          <a:grpSpLocks/>
                        </wpg:cNvGrpSpPr>
                        <wpg:grpSpPr bwMode="auto">
                          <a:xfrm>
                            <a:off x="5675" y="6749"/>
                            <a:ext cx="1403" cy="824"/>
                            <a:chOff x="6588" y="6810"/>
                            <a:chExt cx="1284" cy="915"/>
                          </a:xfrm>
                        </wpg:grpSpPr>
                        <wps:wsp>
                          <wps:cNvPr id="603" name="AutoShape 281"/>
                          <wps:cNvCnPr>
                            <a:cxnSpLocks noChangeShapeType="1"/>
                          </wps:cNvCnPr>
                          <wps:spPr bwMode="auto">
                            <a:xfrm>
                              <a:off x="6588" y="7725"/>
                              <a:ext cx="702"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04" name="AutoShape 282"/>
                          <wps:cNvCnPr>
                            <a:cxnSpLocks noChangeShapeType="1"/>
                          </wps:cNvCnPr>
                          <wps:spPr bwMode="auto">
                            <a:xfrm flipV="1">
                              <a:off x="7290" y="6810"/>
                              <a:ext cx="0" cy="9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05" name="AutoShape 283"/>
                          <wps:cNvCnPr>
                            <a:cxnSpLocks noChangeShapeType="1"/>
                          </wps:cNvCnPr>
                          <wps:spPr bwMode="auto">
                            <a:xfrm>
                              <a:off x="7290" y="6810"/>
                              <a:ext cx="582"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id="Group 257" o:spid="_x0000_s1032" style="position:absolute;left:0;text-align:left;margin-left:4.05pt;margin-top:16.6pt;width:422.65pt;height:422.15pt;z-index:251729920" coordorigin="2241,3980" coordsize="8453,84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">
                <v:shape id="Text Box 258" o:spid="_x0000_s1033" type="#_x0000_t202" style="position:absolute;left:2286;top:3980;width:3439;height:9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yi+sIA&#10;AADcAAAADwAAAGRycy9kb3ducmV2LnhtbERPz2vCMBS+D/Y/hCfstqYKDulMiyiCtzkniLe35NkU&#10;m5euyWrdX78cBjt+fL+X1ehaMVAfGs8KplkOglh703Ct4PixfV6ACBHZYOuZFNwpQFU+PiyxMP7G&#10;7zQcYi1SCIcCFdgYu0LKoC05DJnviBN38b3DmGBfS9PjLYW7Vs7y/EU6bDg1WOxobUlfD99OQdjs&#10;vzp92X9erbn/vG2GuT5tz0o9TcbVK4hIY/wX/7l3RsF8keanM+kIyPI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DKL6wgAAANwAAAAPAAAAAAAAAAAAAAAAAJgCAABkcnMvZG93&#10;bnJldi54bWxQSwUGAAAAAAQABAD1AAAAhwMAAAAA&#10;">
                  <v:textbox style="mso-fit-shape-to-text:t">
                    <w:txbxContent>
                      <w:p w:rsidR="003A038C" w:rsidRPr="00F24825" w:rsidRDefault="003A038C" w:rsidP="009D09BD">
                        <w:pPr>
                          <w:rPr>
                            <w:rFonts w:ascii="Times New Roman" w:hAnsi="Times New Roman"/>
                            <w:sz w:val="24"/>
                            <w:szCs w:val="24"/>
                          </w:rPr>
                        </w:pPr>
                        <w:r w:rsidRPr="00F24825">
                          <w:rPr>
                            <w:rFonts w:ascii="Times New Roman" w:hAnsi="Times New Roman"/>
                            <w:sz w:val="24"/>
                            <w:szCs w:val="24"/>
                          </w:rPr>
                          <w:t>High temperature cofired (HTCC) sample preparation</w:t>
                        </w:r>
                      </w:p>
                    </w:txbxContent>
                  </v:textbox>
                </v:shape>
                <v:shape id="Text Box 259" o:spid="_x0000_s1034" type="#_x0000_t202" style="position:absolute;left:2241;top:6097;width:3753;height:8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A2/sYA&#10;AADcAAAADwAAAGRycy9kb3ducmV2LnhtbESPQWvCQBSE70L/w/IKvZS60Vobo6tIwaI3a4teH9ln&#10;Epp9m+6uMf57Vyh4HGbmG2a26EwtWnK+sqxg0E9AEOdWV1wo+PlevaQgfEDWWFsmBRfysJg/9GaY&#10;aXvmL2p3oRARwj5DBWUITSalz0sy6Pu2IY7e0TqDIUpXSO3wHOGmlsMkGUuDFceFEhv6KCn/3Z2M&#10;gnS0bg9+87rd5+NjPQnP7+3nn1Pq6bFbTkEE6sI9/N9eawVv6QBuZ+IRkP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MA2/sYAAADcAAAADwAAAAAAAAAAAAAAAACYAgAAZHJz&#10;L2Rvd25yZXYueG1sUEsFBgAAAAAEAAQA9QAAAIsDAAAAAA==&#10;">
                  <v:textbox>
                    <w:txbxContent>
                      <w:p w:rsidR="003A038C" w:rsidRPr="00F24825" w:rsidRDefault="003A038C" w:rsidP="009D09BD">
                        <w:pPr>
                          <w:rPr>
                            <w:rFonts w:ascii="Times New Roman" w:hAnsi="Times New Roman"/>
                            <w:sz w:val="24"/>
                            <w:szCs w:val="24"/>
                          </w:rPr>
                        </w:pPr>
                        <w:r w:rsidRPr="00F24825">
                          <w:rPr>
                            <w:rFonts w:ascii="Times New Roman" w:hAnsi="Times New Roman"/>
                            <w:sz w:val="24"/>
                            <w:szCs w:val="24"/>
                          </w:rPr>
                          <w:t>Surface preparation of ceramic disk for brazing by centreless grinding</w:t>
                        </w:r>
                      </w:p>
                    </w:txbxContent>
                  </v:textbox>
                </v:shape>
                <v:shape id="Text Box 260" o:spid="_x0000_s1035" type="#_x0000_t202" style="position:absolute;left:6920;top:5196;width:3725;height:6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5KZFsQA&#10;AADcAAAADwAAAGRycy9kb3ducmV2LnhtbESPQWsCMRSE7wX/Q3iCt5pVUGRrlFIRetNaQby9Js/N&#10;4uZl3aTr2l9vBKHHYWa+YebLzlWipSaUnhWMhhkIYu1NyYWC/ff6dQYiRGSDlWdScKMAy0XvZY65&#10;8Vf+onYXC5EgHHJUYGOscymDtuQwDH1NnLyTbxzGJJtCmgavCe4qOc6yqXRYclqwWNOHJX3e/ToF&#10;YbW91Pq0/Tlbc/vbrNqJPqyPSg363fsbiEhd/A8/259GwWQ2hseZdATk4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SmRbEAAAA3AAAAA8AAAAAAAAAAAAAAAAAmAIAAGRycy9k&#10;b3ducmV2LnhtbFBLBQYAAAAABAAEAPUAAACJAwAAAAA=&#10;">
                  <v:textbox style="mso-fit-shape-to-text:t">
                    <w:txbxContent>
                      <w:p w:rsidR="003A038C" w:rsidRPr="00F24825" w:rsidRDefault="003A038C" w:rsidP="009D09BD">
                        <w:pPr>
                          <w:rPr>
                            <w:rFonts w:ascii="Times New Roman" w:hAnsi="Times New Roman"/>
                            <w:sz w:val="24"/>
                            <w:szCs w:val="24"/>
                          </w:rPr>
                        </w:pPr>
                        <w:r w:rsidRPr="00F24825">
                          <w:rPr>
                            <w:rFonts w:ascii="Times New Roman" w:hAnsi="Times New Roman"/>
                            <w:sz w:val="24"/>
                            <w:szCs w:val="24"/>
                          </w:rPr>
                          <w:t xml:space="preserve">Mechanical testing of HTCC </w:t>
                        </w:r>
                      </w:p>
                    </w:txbxContent>
                  </v:textbox>
                </v:shape>
                <v:shape id="Text Box 261" o:spid="_x0000_s1036" type="#_x0000_t202" style="position:absolute;left:2244;top:7450;width:3439;height:6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48jcUA&#10;AADcAAAADwAAAGRycy9kb3ducmV2LnhtbESPQWsCMRSE74L/ITyht5rVYpGtUYoieKtVQXp7TZ6b&#10;xc3Luonr2l/fFAoeh5n5hpktOleJlppQelYwGmYgiLU3JRcKDvv18xREiMgGK8+k4E4BFvN+b4a5&#10;8Tf+pHYXC5EgHHJUYGOscymDtuQwDH1NnLyTbxzGJJtCmgZvCe4qOc6yV+mw5LRgsaalJX3eXZ2C&#10;sNpean3afp+tuf98rNqJPq6/lHoadO9vICJ18RH+b2+Mgsn0Bf7OpCMg5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3jyNxQAAANwAAAAPAAAAAAAAAAAAAAAAAJgCAABkcnMv&#10;ZG93bnJldi54bWxQSwUGAAAAAAQABAD1AAAAigMAAAAA&#10;">
                  <v:textbox style="mso-fit-shape-to-text:t">
                    <w:txbxContent>
                      <w:p w:rsidR="003A038C" w:rsidRPr="00F24825" w:rsidRDefault="003A038C" w:rsidP="009D09BD">
                        <w:pPr>
                          <w:rPr>
                            <w:rFonts w:ascii="Times New Roman" w:hAnsi="Times New Roman"/>
                            <w:sz w:val="24"/>
                            <w:szCs w:val="24"/>
                          </w:rPr>
                        </w:pPr>
                        <w:r w:rsidRPr="00F24825">
                          <w:rPr>
                            <w:rFonts w:ascii="Times New Roman" w:hAnsi="Times New Roman"/>
                            <w:sz w:val="24"/>
                            <w:szCs w:val="24"/>
                          </w:rPr>
                          <w:t>Thin film metallization</w:t>
                        </w:r>
                      </w:p>
                    </w:txbxContent>
                  </v:textbox>
                </v:shape>
                <v:shape id="Text Box 262" o:spid="_x0000_s1037" type="#_x0000_t202" style="position:absolute;left:2248;top:8890;width:3439;height:6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ek+cUA&#10;AADcAAAADwAAAGRycy9kb3ducmV2LnhtbESPQWsCMRSE74L/ITyht5pVapGtUYoieKtVQXp7TZ6b&#10;xc3Luonr2l/fFAoeh5n5hpktOleJlppQelYwGmYgiLU3JRcKDvv18xREiMgGK8+k4E4BFvN+b4a5&#10;8Tf+pHYXC5EgHHJUYGOscymDtuQwDH1NnLyTbxzGJJtCmgZvCe4qOc6yV+mw5LRgsaalJX3eXZ2C&#10;sNpean3afp+tuf98rNqJPq6/lHoadO9vICJ18RH+b2+Mgsn0Bf7OpCMg5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N6T5xQAAANwAAAAPAAAAAAAAAAAAAAAAAJgCAABkcnMv&#10;ZG93bnJldi54bWxQSwUGAAAAAAQABAD1AAAAigMAAAAA&#10;">
                  <v:textbox style="mso-fit-shape-to-text:t">
                    <w:txbxContent>
                      <w:p w:rsidR="003A038C" w:rsidRPr="00F24825" w:rsidRDefault="003A038C" w:rsidP="009D09BD">
                        <w:pPr>
                          <w:rPr>
                            <w:rFonts w:ascii="Times New Roman" w:hAnsi="Times New Roman"/>
                            <w:sz w:val="24"/>
                            <w:szCs w:val="24"/>
                          </w:rPr>
                        </w:pPr>
                        <w:r w:rsidRPr="00F24825">
                          <w:rPr>
                            <w:rFonts w:ascii="Times New Roman" w:hAnsi="Times New Roman"/>
                            <w:sz w:val="24"/>
                            <w:szCs w:val="24"/>
                          </w:rPr>
                          <w:t>Braze Development</w:t>
                        </w:r>
                      </w:p>
                    </w:txbxContent>
                  </v:textbox>
                </v:shape>
                <v:shape id="Text Box 263" o:spid="_x0000_s1038" type="#_x0000_t202" style="position:absolute;left:7086;top:6430;width:3576;height:6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sBYsUA&#10;AADcAAAADwAAAGRycy9kb3ducmV2LnhtbESPQWsCMRSE74L/ITyht5qtsEVWo5SK4K3WCuLtNXlu&#10;Fjcv6yaua399Uyh4HGbmG2a+7F0tOmpD5VnByzgDQay9qbhUsP9aP09BhIhssPZMCu4UYLkYDuZY&#10;GH/jT+p2sRQJwqFABTbGppAyaEsOw9g3xMk7+dZhTLItpWnxluCulpMse5UOK04LFht6t6TPu6tT&#10;EFbbS6NP2++zNfefj1WX68P6qNTTqH+bgYjUx0f4v70xCvJpDn9n0hG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ewFixQAAANwAAAAPAAAAAAAAAAAAAAAAAJgCAABkcnMv&#10;ZG93bnJldi54bWxQSwUGAAAAAAQABAD1AAAAigMAAAAA&#10;">
                  <v:textbox style="mso-fit-shape-to-text:t">
                    <w:txbxContent>
                      <w:p w:rsidR="003A038C" w:rsidRPr="00F24825" w:rsidRDefault="003A038C" w:rsidP="009D09BD">
                        <w:pPr>
                          <w:rPr>
                            <w:rFonts w:ascii="Times New Roman" w:hAnsi="Times New Roman"/>
                            <w:sz w:val="24"/>
                            <w:szCs w:val="24"/>
                          </w:rPr>
                        </w:pPr>
                        <w:r w:rsidRPr="00F24825">
                          <w:rPr>
                            <w:rFonts w:ascii="Times New Roman" w:hAnsi="Times New Roman"/>
                            <w:sz w:val="24"/>
                            <w:szCs w:val="24"/>
                          </w:rPr>
                          <w:t>Wetting Studies</w:t>
                        </w:r>
                      </w:p>
                    </w:txbxContent>
                  </v:textbox>
                </v:shape>
                <v:shape id="Text Box 264" o:spid="_x0000_s1039" type="#_x0000_t202" style="position:absolute;left:7118;top:8800;width:3576;height: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85ocQA&#10;AADcAAAADwAAAGRycy9kb3ducmV2LnhtbESPT2vCQBTE74LfYXlCb7oxULGpa4hCweKlaun5kX35&#10;o9m3YXcb02/vFgo9DjPzG2aTj6YTAznfWlawXCQgiEurW64VfF7e5msQPiBr7CyTgh/ykG+nkw1m&#10;2t75RMM51CJC2GeooAmhz6T0ZUMG/cL2xNGrrDMYonS11A7vEW46mSbJShpsOS402NO+ofJ2/jYK&#10;LsPOH07X8KLfq51Mj9VH+uUKpZ5mY/EKItAY/sN/7YNW8Lxewe+ZeATk9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ofOaHEAAAA3AAAAA8AAAAAAAAAAAAAAAAAmAIAAGRycy9k&#10;b3ducmV2LnhtbFBLBQYAAAAABAAEAPUAAACJAwAAAAA=&#10;">
                  <v:textbox inset="0,0,0,0">
                    <w:txbxContent>
                      <w:p w:rsidR="003A038C" w:rsidRPr="00F24825" w:rsidRDefault="003A038C" w:rsidP="009D09BD">
                        <w:pPr>
                          <w:rPr>
                            <w:rFonts w:ascii="Times New Roman" w:hAnsi="Times New Roman"/>
                            <w:sz w:val="24"/>
                            <w:szCs w:val="24"/>
                          </w:rPr>
                        </w:pPr>
                        <w:r w:rsidRPr="00F24825">
                          <w:rPr>
                            <w:rFonts w:ascii="Times New Roman" w:hAnsi="Times New Roman"/>
                            <w:sz w:val="24"/>
                            <w:szCs w:val="24"/>
                          </w:rPr>
                          <w:t xml:space="preserve">Adhesion strength </w:t>
                        </w:r>
                        <w:r>
                          <w:rPr>
                            <w:rFonts w:ascii="Times New Roman" w:hAnsi="Times New Roman"/>
                            <w:sz w:val="24"/>
                            <w:szCs w:val="24"/>
                          </w:rPr>
                          <w:t xml:space="preserve">determination </w:t>
                        </w:r>
                        <w:r w:rsidRPr="00F24825">
                          <w:rPr>
                            <w:rFonts w:ascii="Times New Roman" w:hAnsi="Times New Roman"/>
                            <w:sz w:val="24"/>
                            <w:szCs w:val="24"/>
                          </w:rPr>
                          <w:t>of sputtered Nb layer</w:t>
                        </w:r>
                        <w:r>
                          <w:rPr>
                            <w:rFonts w:ascii="Times New Roman" w:hAnsi="Times New Roman"/>
                            <w:sz w:val="24"/>
                            <w:szCs w:val="24"/>
                          </w:rPr>
                          <w:t xml:space="preserve"> on alumina</w:t>
                        </w:r>
                      </w:p>
                    </w:txbxContent>
                  </v:textbox>
                </v:shape>
                <v:shape id="Text Box 265" o:spid="_x0000_s1040" type="#_x0000_t202" style="position:absolute;left:7078;top:7390;width:3599;height:10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ULEcYA&#10;AADcAAAADwAAAGRycy9kb3ducmV2LnhtbESPQWvCQBSE74L/YXmCl1I3tVVjdBURLPZWbanXR/aZ&#10;BLNv0901pv++Wyh4HGbmG2a57kwtWnK+sqzgaZSAIM6trrhQ8Pmxe0xB+ICssbZMCn7Iw3rV7y0x&#10;0/bGB2qPoRARwj5DBWUITSalz0sy6Ee2IY7e2TqDIUpXSO3wFuGmluMkmUqDFceFEhvalpRfjlej&#10;IH3Ztyf/9vz+lU/P9Tw8zNrXb6fUcNBtFiACdeEe/m/vtYJJOoO/M/EI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GULEcYAAADcAAAADwAAAAAAAAAAAAAAAACYAgAAZHJz&#10;L2Rvd25yZXYueG1sUEsFBgAAAAAEAAQA9QAAAIsDAAAAAA==&#10;">
                  <v:textbox>
                    <w:txbxContent>
                      <w:p w:rsidR="003A038C" w:rsidRPr="00F24825" w:rsidRDefault="003A038C" w:rsidP="009D09BD">
                        <w:pPr>
                          <w:jc w:val="both"/>
                          <w:rPr>
                            <w:rFonts w:ascii="Times New Roman" w:hAnsi="Times New Roman"/>
                            <w:sz w:val="24"/>
                            <w:szCs w:val="24"/>
                          </w:rPr>
                        </w:pPr>
                        <w:r w:rsidRPr="00F24825">
                          <w:rPr>
                            <w:rFonts w:ascii="Times New Roman" w:hAnsi="Times New Roman"/>
                            <w:sz w:val="24"/>
                            <w:szCs w:val="24"/>
                          </w:rPr>
                          <w:t xml:space="preserve">Nb demonstrate best as metallization of ceramic by thin film </w:t>
                        </w:r>
                      </w:p>
                    </w:txbxContent>
                  </v:textbox>
                </v:shape>
                <v:shape id="Text Box 266" o:spid="_x0000_s1041" type="#_x0000_t202" style="position:absolute;left:2265;top:5149;width:2184;height:4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wISMAA&#10;AADcAAAADwAAAGRycy9kb3ducmV2LnhtbERPy4rCMBTdC/MP4Q7MTtMpjGg1ig4IDm584frS3D60&#10;uSlJrJ2/NwvB5eG858veNKIj52vLCr5HCQji3OqaSwXn02Y4AeEDssbGMin4Jw/Lxcdgjpm2Dz5Q&#10;dwyliCHsM1RQhdBmUvq8IoN+ZFviyBXWGQwRulJqh48YbhqZJslYGqw5NlTY0m9F+e14NwpO3dpv&#10;D9cw1X/FWqa7Yp9e3Eqpr89+NQMRqA9v8cu91Qp+JnFtPBOPgFw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MwISMAAAADcAAAADwAAAAAAAAAAAAAAAACYAgAAZHJzL2Rvd25y&#10;ZXYueG1sUEsFBgAAAAAEAAQA9QAAAIUDAAAAAA==&#10;">
                  <v:textbox inset="0,0,0,0">
                    <w:txbxContent>
                      <w:p w:rsidR="003A038C" w:rsidRPr="00F24825" w:rsidRDefault="003A038C" w:rsidP="009D09BD">
                        <w:pPr>
                          <w:rPr>
                            <w:rFonts w:ascii="Times New Roman" w:hAnsi="Times New Roman"/>
                            <w:sz w:val="24"/>
                            <w:szCs w:val="24"/>
                          </w:rPr>
                        </w:pPr>
                        <w:r w:rsidRPr="00F24825">
                          <w:rPr>
                            <w:rFonts w:ascii="Times New Roman" w:hAnsi="Times New Roman"/>
                            <w:sz w:val="24"/>
                            <w:szCs w:val="24"/>
                          </w:rPr>
                          <w:t>Firing of HTCC</w:t>
                        </w:r>
                      </w:p>
                    </w:txbxContent>
                  </v:textbox>
                </v:shape>
                <v:shapetype id="_x0000_t32" coordsize="21600,21600" o:spt="32" o:oned="t" path="m,l21600,21600e" filled="f">
                  <v:path arrowok="t" fillok="f" o:connecttype="none"/>
                  <o:lock v:ext="edit" shapetype="t"/>
                </v:shapetype>
                <v:shape id="AutoShape 267" o:spid="_x0000_s1042" type="#_x0000_t32" style="position:absolute;left:3001;top:4972;width:1;height:17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NkoSsUAAADcAAAADwAAAGRycy9kb3ducmV2LnhtbESPQWvCQBSE74L/YXlCb7qxUDHRVaTQ&#10;Uiw9qCXo7ZF9JsHs27C7avTXdwWhx2FmvmHmy8404kLO15YVjEcJCOLC6ppLBb+7j+EUhA/IGhvL&#10;pOBGHpaLfm+OmbZX3tBlG0oRIewzVFCF0GZS+qIig35kW+LoHa0zGKJ0pdQOrxFuGvmaJBNpsOa4&#10;UGFL7xUVp+3ZKNh/p+f8lv/QOh+n6wM64++7T6VeBt1qBiJQF/7Dz/aXVvA2TeFxJh4Bufg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NkoSsUAAADcAAAADwAAAAAAAAAA&#10;AAAAAAChAgAAZHJzL2Rvd25yZXYueG1sUEsFBgAAAAAEAAQA+QAAAJMDAAAAAA==&#10;">
                  <v:stroke endarrow="block"/>
                </v:shape>
                <v:shape id="AutoShape 268" o:spid="_x0000_s1043" type="#_x0000_t32" style="position:absolute;left:4441;top:5390;width:246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DoXCsMAAADcAAAADwAAAGRycy9kb3ducmV2LnhtbERPz2vCMBS+D/wfwhN2m2mFDdsZiwiO&#10;4djBKsXdHs1bW9a8lCRq3V+/HAYeP77fy2I0vbiQ851lBeksAUFcW91xo+B42D4tQPiArLG3TApu&#10;5KFYTR6WmGt75T1dytCIGMI+RwVtCEMupa9bMuhndiCO3Ld1BkOErpHa4TWGm17Ok+RFGuw4NrQ4&#10;0Kal+qc8GwWnj+xc3apP2lVptvtCZ/zv4U2px+m4fgURaAx38b/7XSt4zuL8eCYeAbn6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Q6FwrDAAAA3AAAAA8AAAAAAAAAAAAA&#10;AAAAoQIAAGRycy9kb3ducmV2LnhtbFBLBQYAAAAABAAEAPkAAACRAwAAAAA=&#10;">
                  <v:stroke endarrow="block"/>
                </v:shape>
                <v:shape id="AutoShape 269" o:spid="_x0000_s1044" type="#_x0000_t32" style="position:absolute;left:3002;top:5567;width:1;height:5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3aykcUAAADcAAAADwAAAGRycy9kb3ducmV2LnhtbESPQWvCQBSE74L/YXmF3nQTocVEVymC&#10;pVg8qCXU2yP7moRm34bdVWN/fVcQPA4z8w0zX/amFWdyvrGsIB0nIIhLqxuuFHwd1qMpCB+QNbaW&#10;ScGVPCwXw8Ecc20vvKPzPlQiQtjnqKAOocul9GVNBv3YdsTR+7HOYIjSVVI7vES4aeUkSV6lwYbj&#10;Qo0drWoqf/cno+D7MzsV12JLmyLNNkd0xv8d3pV6furfZiAC9eERvrc/tIKXLIXbmXgE5OI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3aykcUAAADcAAAADwAAAAAAAAAA&#10;AAAAAAChAgAAZHJzL2Rvd25yZXYueG1sUEsFBgAAAAAEAAQA+QAAAJMDAAAAAA==&#10;">
                  <v:stroke endarrow="block"/>
                </v:shape>
                <v:shape id="AutoShape 270" o:spid="_x0000_s1045" type="#_x0000_t32" style="position:absolute;left:3001;top:6976;width:0;height:40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6Qs5sYAAADcAAAADwAAAGRycy9kb3ducmV2LnhtbESPT2vCQBTE7wW/w/KE3upGocVEVymF&#10;ilg8+IfQ3h7ZZxKafRt2V41+elcQPA4z8xtmOu9MI07kfG1ZwXCQgCAurK65VLDffb+NQfiArLGx&#10;TAou5GE+671MMdP2zBs6bUMpIoR9hgqqENpMSl9UZNAPbEscvYN1BkOUrpTa4TnCTSNHSfIhDdYc&#10;Fyps6aui4n97NAp+f9JjfsnXtMqH6eoPnfHX3UKp1373OQERqAvP8KO91Are0xHcz8QjIGc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ukLObGAAAA3AAAAA8AAAAAAAAA&#10;AAAAAAAAoQIAAGRycy9kb3ducmV2LnhtbFBLBQYAAAAABAAEAPkAAACUAwAAAAA=&#10;">
                  <v:stroke endarrow="block"/>
                </v:shape>
                <v:shape id="AutoShape 271" o:spid="_x0000_s1046" type="#_x0000_t32" style="position:absolute;left:7906;top:7098;width:1;height:28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OiJfcYAAADcAAAADwAAAGRycy9kb3ducmV2LnhtbESPQWvCQBSE74X+h+UVvNWNFsVEVxHB&#10;IpYe1BLq7ZF9TUKzb8PuqtFf3y0IHoeZ+YaZLTrTiDM5X1tWMOgnIIgLq2suFXwd1q8TED4ga2ws&#10;k4IreVjMn59mmGl74R2d96EUEcI+QwVVCG0mpS8qMuj7tiWO3o91BkOUrpTa4SXCTSOHSTKWBmuO&#10;CxW2tKqo+N2fjILvj/SUX/NP2uaDdHtEZ/zt8K5U76VbTkEE6sIjfG9vtIJR+gb/Z+IRkP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ToiX3GAAAA3AAAAA8AAAAAAAAA&#10;AAAAAAAAoQIAAGRycy9kb3ducmV2LnhtbFBLBQYAAAAABAAEAPkAAACUAwAAAAA=&#10;">
                  <v:stroke endarrow="block"/>
                </v:shape>
                <v:shape id="AutoShape 272" o:spid="_x0000_s1047" type="#_x0000_t32" style="position:absolute;left:7906;top:8460;width:0;height:32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wERCcYAAADcAAAADwAAAGRycy9kb3ducmV2LnhtbESPQWvCQBSE74X+h+UVvNWNUsVEVxHB&#10;IpYe1BLq7ZF9TUKzb8PuqtFf3y0IHoeZ+YaZLTrTiDM5X1tWMOgnIIgLq2suFXwd1q8TED4ga2ws&#10;k4IreVjMn59mmGl74R2d96EUEcI+QwVVCG0mpS8qMuj7tiWO3o91BkOUrpTa4SXCTSOHSTKWBmuO&#10;CxW2tKqo+N2fjILvj/SUX/NP2uaDdHtEZ/zt8K5U76VbTkEE6sIjfG9vtIJR+gb/Z+IRkP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sBEQnGAAAA3AAAAA8AAAAAAAAA&#10;AAAAAAAAoQIAAGRycy9kb3ducmV2LnhtbFBLBQYAAAAABAAEAPkAAACUAwAAAAA=&#10;">
                  <v:stroke endarrow="block"/>
                </v:shape>
                <v:shape id="AutoShape 273" o:spid="_x0000_s1048" type="#_x0000_t32" style="position:absolute;left:3121;top:9542;width:1;height:152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20ksUAAADcAAAADwAAAGRycy9kb3ducmV2LnhtbESPQWvCQBSE74L/YXmCN90oKE10lVKo&#10;iOKhWkJ7e2SfSWj2bdhdNfbXdwWhx2FmvmGW68404krO15YVTMYJCOLC6ppLBZ+n99ELCB+QNTaW&#10;ScGdPKxX/d4SM21v/EHXYyhFhLDPUEEVQptJ6YuKDPqxbYmjd7bOYIjSlVI7vEW4aeQ0SebSYM1x&#10;ocKW3ioqfo4Xo+Brn17ye36gXT5Jd9/ojP89bZQaDrrXBYhAXfgPP9tbrWCWzuBxJh4Bufo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E20ksUAAADcAAAADwAAAAAAAAAA&#10;AAAAAAChAgAAZHJzL2Rvd25yZXYueG1sUEsFBgAAAAAEAAQA+QAAAJMDAAAAAA==&#10;">
                  <v:stroke endarrow="block"/>
                </v:shape>
                <v:shape id="AutoShape 274" o:spid="_x0000_s1049" type="#_x0000_t32" style="position:absolute;left:5675;top:9149;width:1443;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Y5hpsQAAADcAAAADwAAAGRycy9kb3ducmV2LnhtbESPwWrDMBBE74H+g9hCbrHcQkLqRjGt&#10;IRB6CUkK7XGxtraotTKWajl/XwUCOQ4z84bZlJPtxEiDN44VPGU5COLaacONgs/zbrEG4QOyxs4x&#10;KbiQh3L7MNtgoV3kI42n0IgEYV+ggjaEvpDS1y1Z9JnriZP34waLIcmhkXrAmOC2k895vpIWDaeF&#10;FnuqWqp/T39WgYkHM/b7Kr5/fH17Hclcls4oNX+c3l5BBJrCPXxr77WC5csKrmfSEZDb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1jmGmxAAAANwAAAAPAAAAAAAAAAAA&#10;AAAAAKECAABkcnMvZG93bnJldi54bWxQSwUGAAAAAAQABAD5AAAAkgMAAAAA&#10;">
                  <v:stroke endarrow="block"/>
                </v:shape>
                <v:shape id="Text Box 275" o:spid="_x0000_s1050" type="#_x0000_t202" style="position:absolute;left:2250;top:11112;width:3439;height:13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sU8YA&#10;AADcAAAADwAAAGRycy9kb3ducmV2LnhtbESPT2sCMRTE7wW/Q3gFb5ptwWq3RpGK0Fv9Uyi9vSbP&#10;zeLmZd2k6+qnN4LQ4zAzv2Gm885VoqUmlJ4VPA0zEMTam5ILBV+71WACIkRkg5VnUnCmAPNZ72GK&#10;ufEn3lC7jYVIEA45KrAx1rmUQVtyGIa+Jk7e3jcOY5JNIU2DpwR3lXzOshfpsOS0YLGmd0v6sP1z&#10;CsJyfaz1fv17sOZ8+Vy2I/29+lGq/9gt3kBE6uJ/+N7+MApGr2O4nUlHQM6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ysU8YAAADcAAAADwAAAAAAAAAAAAAAAACYAgAAZHJz&#10;L2Rvd25yZXYueG1sUEsFBgAAAAAEAAQA9QAAAIsDAAAAAA==&#10;">
                  <v:textbox style="mso-fit-shape-to-text:t">
                    <w:txbxContent>
                      <w:p w:rsidR="003A038C" w:rsidRPr="00F24825" w:rsidRDefault="003A038C" w:rsidP="009D09BD">
                        <w:pPr>
                          <w:jc w:val="both"/>
                          <w:rPr>
                            <w:rFonts w:ascii="Times New Roman" w:hAnsi="Times New Roman"/>
                            <w:sz w:val="24"/>
                            <w:szCs w:val="24"/>
                          </w:rPr>
                        </w:pPr>
                        <w:r>
                          <w:rPr>
                            <w:rFonts w:ascii="Times New Roman" w:hAnsi="Times New Roman"/>
                            <w:sz w:val="24"/>
                            <w:szCs w:val="24"/>
                          </w:rPr>
                          <w:t>Braze performance</w:t>
                        </w:r>
                        <w:r w:rsidRPr="00F24825">
                          <w:rPr>
                            <w:rFonts w:ascii="Times New Roman" w:hAnsi="Times New Roman"/>
                            <w:sz w:val="24"/>
                            <w:szCs w:val="24"/>
                          </w:rPr>
                          <w:t xml:space="preserve"> </w:t>
                        </w:r>
                        <w:r>
                          <w:rPr>
                            <w:rFonts w:ascii="Times New Roman" w:hAnsi="Times New Roman"/>
                            <w:sz w:val="24"/>
                            <w:szCs w:val="24"/>
                          </w:rPr>
                          <w:t>(Hermeticity testing and Mechanical testing of brazed joint).</w:t>
                        </w:r>
                      </w:p>
                    </w:txbxContent>
                  </v:textbox>
                </v:shape>
                <v:shape id="Text Box 276" o:spid="_x0000_s1051" type="#_x0000_t202" style="position:absolute;left:7082;top:10224;width:3576;height:19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M4IcIA&#10;AADcAAAADwAAAGRycy9kb3ducmV2LnhtbERPTWsCMRC9F/wPYQRvNWvBUlejiCJ4q1VBvI3JuFnc&#10;TNZNuq799c2h0OPjfc8WnatES00oPSsYDTMQxNqbkgsFx8Pm9QNEiMgGK8+k4EkBFvPeywxz4x/8&#10;Re0+FiKFcMhRgY2xzqUM2pLDMPQ1ceKuvnEYE2wKaRp8pHBXybcse5cOS04NFmtaWdK3/bdTENa7&#10;e62vu8vNmufP57od69PmrNSg3y2nICJ18V/8594aBeNJWpvOpCMg5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ozghwgAAANwAAAAPAAAAAAAAAAAAAAAAAJgCAABkcnMvZG93&#10;bnJldi54bWxQSwUGAAAAAAQABAD1AAAAhwMAAAAA&#10;">
                  <v:textbox style="mso-fit-shape-to-text:t">
                    <w:txbxContent>
                      <w:p w:rsidR="003A038C" w:rsidRPr="00F24825" w:rsidRDefault="003A038C" w:rsidP="009D09BD">
                        <w:pPr>
                          <w:jc w:val="both"/>
                          <w:rPr>
                            <w:rFonts w:ascii="Times New Roman" w:hAnsi="Times New Roman"/>
                            <w:sz w:val="24"/>
                            <w:szCs w:val="24"/>
                          </w:rPr>
                        </w:pPr>
                        <w:r>
                          <w:rPr>
                            <w:rFonts w:ascii="Times New Roman" w:hAnsi="Times New Roman"/>
                            <w:sz w:val="24"/>
                            <w:szCs w:val="24"/>
                          </w:rPr>
                          <w:t>Energy Dispersive X-ray spectroscopic (EDX) characterization of the wetting studies samples to determine the optimum time for brazing</w:t>
                        </w:r>
                      </w:p>
                    </w:txbxContent>
                  </v:textbox>
                </v:shape>
                <v:group id="Group 277" o:spid="_x0000_s1052" style="position:absolute;left:4002;top:9558;width:3072;height:1366" coordorigin="4230,9616" coordsize="2914,20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l7Cl/FAAAA3AAA&#10;AA8AAAAAAAAAAAAAAAAAqgIAAGRycy9kb3ducmV2LnhtbFBLBQYAAAAABAAEAPoAAACcAwAAAAA=&#10;">
                  <v:shape id="AutoShape 278" o:spid="_x0000_s1053" type="#_x0000_t32" style="position:absolute;left:4230;top:11715;width:291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xXj8cMAAADcAAAADwAAAGRycy9kb3ducmV2LnhtbERPz2vCMBS+D/Y/hDfwtqZ6kNk1igwm&#10;4thhrZTt9mje2mLzUpKo7f765SB4/Ph+55vR9OJCzneWFcyTFARxbXXHjYJj+f78AsIHZI29ZVIw&#10;kYfN+vEhx0zbK3/RpQiNiCHsM1TQhjBkUvq6JYM+sQNx5H6tMxgidI3UDq8x3PRykaZLabDj2NDi&#10;QG8t1afibBR8f6zO1VR90qGarw4/6Iz/K3dKzZ7G7SuIQGO4i2/uvVawTOP8eCYeAbn+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cV4/HDAAAA3AAAAA8AAAAAAAAAAAAA&#10;AAAAoQIAAGRycy9kb3ducmV2LnhtbFBLBQYAAAAABAAEAPkAAACRAwAAAAA=&#10;">
                    <v:stroke endarrow="block"/>
                  </v:shape>
                  <v:shape id="AutoShape 279" o:spid="_x0000_s1054" type="#_x0000_t32" style="position:absolute;left:4230;top:9616;width:0;height:209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UgNKcIAAADcAAAADwAAAGRycy9kb3ducmV2LnhtbESPT4vCMBTE78J+h/AW9qapCytSjaLC&#10;gnhZ/AN6fDTPNti8lCY29dtvBMHjMDO/YebL3taio9YbxwrGowwEceG04VLB6fg7nILwAVlj7ZgU&#10;PMjDcvExmGOuXeQ9dYdQigRhn6OCKoQml9IXFVn0I9cQJ+/qWoshybaUusWY4LaW31k2kRYNp4UK&#10;G9pUVNwOd6vAxD/TNdtNXO/OF68jmcePM0p9ffarGYhAfXiHX+2tVjDJxvA8k46AXPw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UgNKcIAAADcAAAADwAAAAAAAAAAAAAA&#10;AAChAgAAZHJzL2Rvd25yZXYueG1sUEsFBgAAAAAEAAQA+QAAAJADAAAAAA==&#10;">
                    <v:stroke endarrow="block"/>
                  </v:shape>
                </v:group>
                <v:group id="Group 280" o:spid="_x0000_s1055" style="position:absolute;left:5675;top:6749;width:1403;height:824" coordorigin="6588,6810" coordsize="1284,9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U8GzVxgAAANwA&#10;AAAPAAAAAAAAAAAAAAAAAKoCAABkcnMvZG93bnJldi54bWxQSwUGAAAAAAQABAD6AAAAnQMAAAAA&#10;">
                  <v:shape id="AutoShape 281" o:spid="_x0000_s1056" type="#_x0000_t32" style="position:absolute;left:6588;top:7725;width:70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hDR0cUAAADcAAAADwAAAGRycy9kb3ducmV2LnhtbESPQWsCMRSE74L/ITzBi9SsSqVsjbIV&#10;BBU8aNv76+Z1E7p52W6irv/eFIQeh5n5hlmsOleLC7XBelYwGWcgiEuvLVcKPt43Ty8gQkTWWHsm&#10;BTcKsFr2ewvMtb/ykS6nWIkE4ZCjAhNjk0sZSkMOw9g3xMn79q3DmGRbSd3iNcFdLadZNpcOLacF&#10;gw2tDZU/p7NTcNhN3oovY3f74689PG+K+lyNPpUaDrriFUSkLv6HH+2tVjDPZvB3Jh0Bub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hDR0cUAAADcAAAADwAAAAAAAAAA&#10;AAAAAAChAgAAZHJzL2Rvd25yZXYueG1sUEsFBgAAAAAEAAQA+QAAAJMDAAAAAA==&#10;"/>
                  <v:shape id="AutoShape 282" o:spid="_x0000_s1057" type="#_x0000_t32" style="position:absolute;left:7290;top:6810;width:0;height:91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RjJzsQAAADcAAAADwAAAGRycy9kb3ducmV2LnhtbESPQYvCMBSE74L/ITzBi6xpRUS6RpGF&#10;hcXDgtqDx0fybIvNS02ytfvvNwuCx2FmvmE2u8G2oicfGscK8nkGglg703CloDx/vq1BhIhssHVM&#10;Cn4pwG47Hm2wMO7BR+pPsRIJwqFABXWMXSFl0DVZDHPXESfv6rzFmKSvpPH4SHDbykWWraTFhtNC&#10;jR191KRvpx+roDmU32U/u0ev14f84vNwvrRaqelk2L+DiDTEV/jZ/jIKVtkS/s+kIyC3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GMnOxAAAANwAAAAPAAAAAAAAAAAA&#10;AAAAAKECAABkcnMvZG93bnJldi54bWxQSwUGAAAAAAQABAD5AAAAkgMAAAAA&#10;"/>
                  <v:shape id="AutoShape 283" o:spid="_x0000_s1058" type="#_x0000_t32" style="position:absolute;left:7290;top:6810;width:58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2JAacYAAADcAAAADwAAAGRycy9kb3ducmV2LnhtbESPQWvCQBSE7wX/w/KE3uomhUqNriKC&#10;pVh6qJagt0f2mQSzb8PuaqK/3i0IPQ4z8w0zW/SmERdyvrasIB0lIIgLq2suFfzu1i/vIHxA1thY&#10;JgVX8rCYD55mmGnb8Q9dtqEUEcI+QwVVCG0mpS8qMuhHtiWO3tE6gyFKV0rtsItw08jXJBlLgzXH&#10;hQpbWlVUnLZno2D/NTnn1/ybNnk62RzQGX/bfSj1POyXUxCB+vAffrQ/tYJx8gZ/Z+IRkPM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diQGnGAAAA3AAAAA8AAAAAAAAA&#10;AAAAAAAAoQIAAGRycy9kb3ducmV2LnhtbFBLBQYAAAAABAAEAPkAAACUAwAAAAA=&#10;">
                    <v:stroke endarrow="block"/>
                  </v:shape>
                </v:group>
              </v:group>
            </w:pict>
          </mc:Fallback>
        </mc:AlternateContent>
      </w:r>
    </w:p>
    <w:p w:rsidR="009D09BD" w:rsidRPr="0066081A" w:rsidRDefault="009D09BD" w:rsidP="009D09BD">
      <w:pPr>
        <w:spacing w:line="480" w:lineRule="auto"/>
        <w:ind w:left="360"/>
        <w:rPr>
          <w:rFonts w:ascii="Times New Roman" w:hAnsi="Times New Roman"/>
          <w:sz w:val="24"/>
          <w:szCs w:val="24"/>
        </w:rPr>
      </w:pPr>
    </w:p>
    <w:p w:rsidR="009D09BD" w:rsidRDefault="009D09BD" w:rsidP="009D09BD">
      <w:pPr>
        <w:spacing w:line="480" w:lineRule="auto"/>
        <w:rPr>
          <w:rFonts w:ascii="Times New Roman" w:hAnsi="Times New Roman"/>
          <w:b/>
          <w:sz w:val="24"/>
          <w:szCs w:val="24"/>
        </w:rPr>
      </w:pPr>
    </w:p>
    <w:p w:rsidR="009D09BD" w:rsidRDefault="009D09BD" w:rsidP="009D09BD">
      <w:pPr>
        <w:spacing w:line="480" w:lineRule="auto"/>
        <w:rPr>
          <w:rFonts w:ascii="Times New Roman" w:hAnsi="Times New Roman"/>
          <w:b/>
          <w:sz w:val="24"/>
          <w:szCs w:val="24"/>
        </w:rPr>
      </w:pPr>
    </w:p>
    <w:p w:rsidR="009D09BD" w:rsidRDefault="009D09BD" w:rsidP="009D09BD">
      <w:pPr>
        <w:spacing w:line="480" w:lineRule="auto"/>
        <w:rPr>
          <w:rFonts w:ascii="Times New Roman" w:hAnsi="Times New Roman"/>
          <w:b/>
          <w:sz w:val="24"/>
          <w:szCs w:val="24"/>
        </w:rPr>
      </w:pPr>
    </w:p>
    <w:p w:rsidR="009D09BD" w:rsidRDefault="009D09BD" w:rsidP="009D09BD">
      <w:pPr>
        <w:spacing w:line="480" w:lineRule="auto"/>
        <w:rPr>
          <w:rFonts w:ascii="Times New Roman" w:hAnsi="Times New Roman"/>
          <w:b/>
          <w:sz w:val="24"/>
          <w:szCs w:val="24"/>
        </w:rPr>
      </w:pPr>
    </w:p>
    <w:p w:rsidR="009D09BD" w:rsidRDefault="009D09BD" w:rsidP="009D09BD">
      <w:pPr>
        <w:spacing w:line="480" w:lineRule="auto"/>
        <w:rPr>
          <w:rFonts w:ascii="Times New Roman" w:hAnsi="Times New Roman"/>
          <w:b/>
          <w:sz w:val="24"/>
          <w:szCs w:val="24"/>
        </w:rPr>
      </w:pPr>
    </w:p>
    <w:p w:rsidR="009D09BD" w:rsidRDefault="009D09BD" w:rsidP="009D09BD">
      <w:pPr>
        <w:spacing w:line="480" w:lineRule="auto"/>
        <w:rPr>
          <w:rFonts w:ascii="Times New Roman" w:hAnsi="Times New Roman"/>
          <w:b/>
          <w:sz w:val="24"/>
          <w:szCs w:val="24"/>
        </w:rPr>
      </w:pPr>
    </w:p>
    <w:p w:rsidR="009D09BD" w:rsidRDefault="009D09BD" w:rsidP="009D09BD">
      <w:pPr>
        <w:spacing w:line="480" w:lineRule="auto"/>
        <w:rPr>
          <w:rFonts w:ascii="Times New Roman" w:hAnsi="Times New Roman"/>
          <w:b/>
          <w:sz w:val="24"/>
          <w:szCs w:val="24"/>
        </w:rPr>
      </w:pPr>
    </w:p>
    <w:p w:rsidR="009D09BD" w:rsidRDefault="009D09BD" w:rsidP="009D09BD">
      <w:pPr>
        <w:spacing w:line="480" w:lineRule="auto"/>
        <w:rPr>
          <w:rFonts w:ascii="Times New Roman" w:hAnsi="Times New Roman"/>
          <w:b/>
          <w:sz w:val="24"/>
          <w:szCs w:val="24"/>
        </w:rPr>
      </w:pPr>
    </w:p>
    <w:p w:rsidR="009D09BD" w:rsidRDefault="009D09BD" w:rsidP="009D09BD">
      <w:pPr>
        <w:spacing w:line="480" w:lineRule="auto"/>
        <w:rPr>
          <w:rFonts w:ascii="Times New Roman" w:hAnsi="Times New Roman"/>
          <w:b/>
          <w:sz w:val="24"/>
          <w:szCs w:val="24"/>
        </w:rPr>
      </w:pPr>
    </w:p>
    <w:p w:rsidR="009D09BD" w:rsidRDefault="009D09BD" w:rsidP="009D09BD">
      <w:pPr>
        <w:spacing w:line="480" w:lineRule="auto"/>
        <w:rPr>
          <w:rFonts w:ascii="Times New Roman" w:hAnsi="Times New Roman"/>
          <w:b/>
          <w:sz w:val="24"/>
          <w:szCs w:val="24"/>
        </w:rPr>
      </w:pPr>
    </w:p>
    <w:p w:rsidR="009D09BD" w:rsidRDefault="00E92D33" w:rsidP="009D09BD">
      <w:pPr>
        <w:spacing w:line="480" w:lineRule="auto"/>
        <w:rPr>
          <w:rFonts w:ascii="Times New Roman" w:hAnsi="Times New Roman"/>
          <w:b/>
          <w:sz w:val="24"/>
          <w:szCs w:val="24"/>
        </w:rPr>
      </w:pPr>
      <w:r>
        <w:rPr>
          <w:rFonts w:ascii="Times New Roman" w:hAnsi="Times New Roman"/>
          <w:b/>
          <w:noProof/>
          <w:sz w:val="24"/>
          <w:szCs w:val="24"/>
        </w:rPr>
        <mc:AlternateContent>
          <mc:Choice Requires="wps">
            <w:drawing>
              <wp:anchor distT="0" distB="0" distL="114300" distR="114300" simplePos="0" relativeHeight="251657216" behindDoc="0" locked="0" layoutInCell="1" allowOverlap="1">
                <wp:simplePos x="0" y="0"/>
                <wp:positionH relativeFrom="column">
                  <wp:posOffset>1413510</wp:posOffset>
                </wp:positionH>
                <wp:positionV relativeFrom="paragraph">
                  <wp:posOffset>242570</wp:posOffset>
                </wp:positionV>
                <wp:extent cx="2660015" cy="321945"/>
                <wp:effectExtent l="13335" t="9525" r="12700" b="11430"/>
                <wp:wrapNone/>
                <wp:docPr id="578"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0015" cy="321945"/>
                        </a:xfrm>
                        <a:prstGeom prst="rect">
                          <a:avLst/>
                        </a:prstGeom>
                        <a:solidFill>
                          <a:srgbClr val="FFFFFF"/>
                        </a:solidFill>
                        <a:ln w="9525">
                          <a:solidFill>
                            <a:srgbClr val="000000"/>
                          </a:solidFill>
                          <a:miter lim="800000"/>
                          <a:headEnd/>
                          <a:tailEnd/>
                        </a:ln>
                      </wps:spPr>
                      <wps:txbx>
                        <w:txbxContent>
                          <w:p w:rsidR="003A038C" w:rsidRPr="004437AE" w:rsidRDefault="003A038C" w:rsidP="009D09BD">
                            <w:pPr>
                              <w:rPr>
                                <w:rFonts w:ascii="Times New Roman" w:hAnsi="Times New Roman"/>
                                <w:sz w:val="24"/>
                                <w:szCs w:val="24"/>
                              </w:rPr>
                            </w:pPr>
                            <w:r w:rsidRPr="004437AE">
                              <w:rPr>
                                <w:rFonts w:ascii="Times New Roman" w:hAnsi="Times New Roman"/>
                                <w:sz w:val="24"/>
                                <w:szCs w:val="24"/>
                              </w:rPr>
                              <w:t>Figure 1.1: Summary of the work plan</w:t>
                            </w:r>
                          </w:p>
                          <w:p w:rsidR="003A038C" w:rsidRDefault="003A038C" w:rsidP="009D09BD"/>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87" o:spid="_x0000_s1059" type="#_x0000_t202" style="position:absolute;margin-left:111.3pt;margin-top:19.1pt;width:209.45pt;height:25.3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">
                <v:textbox>
                  <w:txbxContent>
                    <w:p w:rsidR="003A038C" w:rsidRPr="004437AE" w:rsidRDefault="003A038C" w:rsidP="009D09BD">
                      <w:pPr>
                        <w:rPr>
                          <w:rFonts w:ascii="Times New Roman" w:hAnsi="Times New Roman"/>
                          <w:sz w:val="24"/>
                          <w:szCs w:val="24"/>
                        </w:rPr>
                      </w:pPr>
                      <w:r w:rsidRPr="004437AE">
                        <w:rPr>
                          <w:rFonts w:ascii="Times New Roman" w:hAnsi="Times New Roman"/>
                          <w:sz w:val="24"/>
                          <w:szCs w:val="24"/>
                        </w:rPr>
                        <w:t>Figure 1.1: Summary of the work plan</w:t>
                      </w:r>
                    </w:p>
                    <w:p w:rsidR="003A038C" w:rsidRDefault="003A038C" w:rsidP="009D09BD"/>
                  </w:txbxContent>
                </v:textbox>
              </v:shape>
            </w:pict>
          </mc:Fallback>
        </mc:AlternateContent>
      </w:r>
    </w:p>
    <w:p w:rsidR="009D09BD" w:rsidRDefault="009D09BD" w:rsidP="009D09BD">
      <w:pPr>
        <w:spacing w:line="480" w:lineRule="auto"/>
        <w:jc w:val="both"/>
        <w:rPr>
          <w:rFonts w:ascii="Times New Roman" w:hAnsi="Times New Roman"/>
          <w:b/>
          <w:sz w:val="24"/>
          <w:szCs w:val="24"/>
        </w:rPr>
      </w:pPr>
    </w:p>
    <w:p w:rsidR="009D09BD" w:rsidRDefault="009D09BD" w:rsidP="009D09BD">
      <w:pPr>
        <w:numPr>
          <w:ilvl w:val="1"/>
          <w:numId w:val="7"/>
        </w:numPr>
        <w:spacing w:line="480" w:lineRule="auto"/>
        <w:ind w:left="0" w:firstLine="0"/>
        <w:contextualSpacing/>
        <w:jc w:val="both"/>
        <w:rPr>
          <w:rFonts w:ascii="Times New Roman" w:hAnsi="Times New Roman"/>
          <w:b/>
          <w:sz w:val="24"/>
          <w:szCs w:val="24"/>
        </w:rPr>
      </w:pPr>
      <w:r w:rsidRPr="0066081A">
        <w:rPr>
          <w:rFonts w:ascii="Times New Roman" w:hAnsi="Times New Roman"/>
          <w:b/>
          <w:sz w:val="24"/>
          <w:szCs w:val="24"/>
        </w:rPr>
        <w:lastRenderedPageBreak/>
        <w:t>CHALLENGES IN VACUUM BRAZING OF C.P. TITANIUM TO ALUMINA CERAMIC</w:t>
      </w:r>
    </w:p>
    <w:p w:rsidR="009D09BD" w:rsidRPr="004B11C2" w:rsidRDefault="009D09BD" w:rsidP="009D09BD">
      <w:pPr>
        <w:spacing w:line="480" w:lineRule="auto"/>
        <w:contextualSpacing/>
        <w:jc w:val="both"/>
        <w:rPr>
          <w:rFonts w:ascii="Times New Roman" w:hAnsi="Times New Roman"/>
          <w:sz w:val="24"/>
          <w:szCs w:val="24"/>
        </w:rPr>
      </w:pPr>
      <w:r w:rsidRPr="004B11C2">
        <w:rPr>
          <w:rFonts w:ascii="Times New Roman" w:hAnsi="Times New Roman"/>
          <w:sz w:val="24"/>
          <w:szCs w:val="24"/>
        </w:rPr>
        <w:t xml:space="preserve">Joining of ceramics is more difficult than joining metal to </w:t>
      </w:r>
      <w:r>
        <w:rPr>
          <w:rFonts w:ascii="Times New Roman" w:hAnsi="Times New Roman"/>
          <w:sz w:val="24"/>
          <w:szCs w:val="24"/>
        </w:rPr>
        <w:t>a</w:t>
      </w:r>
      <w:r w:rsidRPr="004B11C2">
        <w:rPr>
          <w:rFonts w:ascii="Times New Roman" w:hAnsi="Times New Roman"/>
          <w:sz w:val="24"/>
          <w:szCs w:val="24"/>
        </w:rPr>
        <w:t xml:space="preserve"> metal as ceramics </w:t>
      </w:r>
      <w:r>
        <w:rPr>
          <w:rFonts w:ascii="Times New Roman" w:hAnsi="Times New Roman"/>
          <w:sz w:val="24"/>
          <w:szCs w:val="24"/>
        </w:rPr>
        <w:t xml:space="preserve">are </w:t>
      </w:r>
      <w:r w:rsidRPr="004B11C2">
        <w:rPr>
          <w:rFonts w:ascii="Times New Roman" w:hAnsi="Times New Roman"/>
          <w:sz w:val="24"/>
          <w:szCs w:val="24"/>
        </w:rPr>
        <w:t>not wet</w:t>
      </w:r>
      <w:r>
        <w:rPr>
          <w:rFonts w:ascii="Times New Roman" w:hAnsi="Times New Roman"/>
          <w:sz w:val="24"/>
          <w:szCs w:val="24"/>
        </w:rPr>
        <w:t>ted</w:t>
      </w:r>
      <w:r w:rsidRPr="004B11C2">
        <w:rPr>
          <w:rFonts w:ascii="Times New Roman" w:hAnsi="Times New Roman"/>
          <w:sz w:val="24"/>
          <w:szCs w:val="24"/>
        </w:rPr>
        <w:t xml:space="preserve"> by </w:t>
      </w:r>
      <w:r>
        <w:rPr>
          <w:rFonts w:ascii="Times New Roman" w:hAnsi="Times New Roman"/>
          <w:sz w:val="24"/>
          <w:szCs w:val="24"/>
        </w:rPr>
        <w:t xml:space="preserve">the </w:t>
      </w:r>
      <w:r w:rsidRPr="004B11C2">
        <w:rPr>
          <w:rFonts w:ascii="Times New Roman" w:hAnsi="Times New Roman"/>
          <w:sz w:val="24"/>
          <w:szCs w:val="24"/>
        </w:rPr>
        <w:t>filler metals used for brazing. This</w:t>
      </w:r>
      <w:r>
        <w:rPr>
          <w:rFonts w:ascii="Times New Roman" w:hAnsi="Times New Roman"/>
          <w:sz w:val="24"/>
          <w:szCs w:val="24"/>
        </w:rPr>
        <w:t xml:space="preserve"> non wetting tendency of ceramics</w:t>
      </w:r>
      <w:r w:rsidRPr="004B11C2">
        <w:rPr>
          <w:rFonts w:ascii="Times New Roman" w:hAnsi="Times New Roman"/>
          <w:sz w:val="24"/>
          <w:szCs w:val="24"/>
        </w:rPr>
        <w:t xml:space="preserve"> requires surface modification to improve the wetting of the ceramic to the braze filler metal. This work is focused on joining alumina (Al</w:t>
      </w:r>
      <w:r w:rsidRPr="004B11C2">
        <w:rPr>
          <w:rFonts w:ascii="Times New Roman" w:hAnsi="Times New Roman"/>
          <w:sz w:val="24"/>
          <w:szCs w:val="24"/>
          <w:vertAlign w:val="subscript"/>
        </w:rPr>
        <w:t>2</w:t>
      </w:r>
      <w:r w:rsidRPr="004B11C2">
        <w:rPr>
          <w:rFonts w:ascii="Times New Roman" w:hAnsi="Times New Roman"/>
          <w:sz w:val="24"/>
          <w:szCs w:val="24"/>
        </w:rPr>
        <w:t>O</w:t>
      </w:r>
      <w:r w:rsidRPr="004B11C2">
        <w:rPr>
          <w:rFonts w:ascii="Times New Roman" w:hAnsi="Times New Roman"/>
          <w:sz w:val="24"/>
          <w:szCs w:val="24"/>
          <w:vertAlign w:val="subscript"/>
        </w:rPr>
        <w:t>3</w:t>
      </w:r>
      <w:r w:rsidRPr="004B11C2">
        <w:rPr>
          <w:rFonts w:ascii="Times New Roman" w:hAnsi="Times New Roman"/>
          <w:sz w:val="24"/>
          <w:szCs w:val="24"/>
        </w:rPr>
        <w:t>) ceramic to Ti metal using pure gold as the filler metal. Use of pure gold</w:t>
      </w:r>
      <w:r>
        <w:rPr>
          <w:rFonts w:ascii="Times New Roman" w:hAnsi="Times New Roman"/>
          <w:sz w:val="24"/>
          <w:szCs w:val="24"/>
        </w:rPr>
        <w:t xml:space="preserve"> is</w:t>
      </w:r>
      <w:r w:rsidRPr="004B11C2">
        <w:rPr>
          <w:rFonts w:ascii="Times New Roman" w:hAnsi="Times New Roman"/>
          <w:sz w:val="24"/>
          <w:szCs w:val="24"/>
        </w:rPr>
        <w:t xml:space="preserve"> desired as it releases thermal stresses (by plastically deforming the pure gold braze) when the joint assembly is cooled down from the brazing temperature to room temperature</w:t>
      </w:r>
      <w:r>
        <w:rPr>
          <w:rFonts w:ascii="Times New Roman" w:hAnsi="Times New Roman"/>
          <w:sz w:val="24"/>
          <w:szCs w:val="24"/>
        </w:rPr>
        <w:t xml:space="preserve"> as it is biocompatible</w:t>
      </w:r>
      <w:r w:rsidRPr="004B11C2">
        <w:rPr>
          <w:rFonts w:ascii="Times New Roman" w:hAnsi="Times New Roman"/>
          <w:sz w:val="24"/>
          <w:szCs w:val="24"/>
        </w:rPr>
        <w:t xml:space="preserve">.  </w:t>
      </w:r>
      <w:r>
        <w:rPr>
          <w:rFonts w:ascii="Times New Roman" w:hAnsi="Times New Roman"/>
          <w:sz w:val="24"/>
          <w:szCs w:val="24"/>
        </w:rPr>
        <w:t xml:space="preserve">The </w:t>
      </w:r>
      <w:r w:rsidRPr="004B11C2">
        <w:rPr>
          <w:rFonts w:ascii="Times New Roman" w:hAnsi="Times New Roman"/>
          <w:sz w:val="24"/>
          <w:szCs w:val="24"/>
        </w:rPr>
        <w:t>disadvantages as</w:t>
      </w:r>
      <w:r>
        <w:rPr>
          <w:rFonts w:ascii="Times New Roman" w:hAnsi="Times New Roman"/>
          <w:sz w:val="24"/>
          <w:szCs w:val="24"/>
        </w:rPr>
        <w:t>sociated with using pure gold are</w:t>
      </w:r>
      <w:r w:rsidRPr="004B11C2">
        <w:rPr>
          <w:rFonts w:ascii="Times New Roman" w:hAnsi="Times New Roman"/>
          <w:sz w:val="24"/>
          <w:szCs w:val="24"/>
        </w:rPr>
        <w:t>, the high melting point of</w:t>
      </w:r>
      <w:r>
        <w:rPr>
          <w:rFonts w:ascii="Times New Roman" w:hAnsi="Times New Roman"/>
          <w:sz w:val="24"/>
          <w:szCs w:val="24"/>
        </w:rPr>
        <w:t xml:space="preserve"> </w:t>
      </w:r>
      <w:r w:rsidRPr="004B11C2">
        <w:rPr>
          <w:rFonts w:ascii="Times New Roman" w:hAnsi="Times New Roman"/>
          <w:sz w:val="24"/>
          <w:szCs w:val="24"/>
        </w:rPr>
        <w:t>gold</w:t>
      </w:r>
      <w:r>
        <w:rPr>
          <w:rFonts w:ascii="Times New Roman" w:hAnsi="Times New Roman"/>
          <w:sz w:val="24"/>
          <w:szCs w:val="24"/>
        </w:rPr>
        <w:t xml:space="preserve"> which is</w:t>
      </w:r>
      <w:r w:rsidRPr="004B11C2">
        <w:rPr>
          <w:rFonts w:ascii="Times New Roman" w:hAnsi="Times New Roman"/>
          <w:sz w:val="24"/>
          <w:szCs w:val="24"/>
        </w:rPr>
        <w:t xml:space="preserve"> above the allotropic transformation of Ti and that titanium and gold react and forms a series of intermetallic compounds (IMCs) some which are brittle and could be </w:t>
      </w:r>
      <w:r>
        <w:rPr>
          <w:rFonts w:ascii="Times New Roman" w:hAnsi="Times New Roman"/>
          <w:sz w:val="24"/>
          <w:szCs w:val="24"/>
        </w:rPr>
        <w:t>detrimental</w:t>
      </w:r>
      <w:r w:rsidRPr="004B11C2">
        <w:rPr>
          <w:rFonts w:ascii="Times New Roman" w:hAnsi="Times New Roman"/>
          <w:sz w:val="24"/>
          <w:szCs w:val="24"/>
        </w:rPr>
        <w:t xml:space="preserve"> </w:t>
      </w:r>
      <w:r>
        <w:rPr>
          <w:rFonts w:ascii="Times New Roman" w:hAnsi="Times New Roman"/>
          <w:sz w:val="24"/>
          <w:szCs w:val="24"/>
        </w:rPr>
        <w:t>to</w:t>
      </w:r>
      <w:r w:rsidRPr="004B11C2">
        <w:rPr>
          <w:rFonts w:ascii="Times New Roman" w:hAnsi="Times New Roman"/>
          <w:sz w:val="24"/>
          <w:szCs w:val="24"/>
        </w:rPr>
        <w:t xml:space="preserve"> the performance of the joint assembly. The formation of these intermetallic compounds can be avoided or minimized by understanding the reaction and growth kinetics of the intermetallic with temperature and time</w:t>
      </w:r>
      <w:r>
        <w:rPr>
          <w:rFonts w:ascii="Times New Roman" w:hAnsi="Times New Roman"/>
          <w:sz w:val="24"/>
          <w:szCs w:val="24"/>
        </w:rPr>
        <w:t xml:space="preserve"> which will</w:t>
      </w:r>
      <w:r w:rsidRPr="004B11C2">
        <w:rPr>
          <w:rFonts w:ascii="Times New Roman" w:hAnsi="Times New Roman"/>
          <w:sz w:val="24"/>
          <w:szCs w:val="24"/>
        </w:rPr>
        <w:t xml:space="preserve"> </w:t>
      </w:r>
      <w:r>
        <w:rPr>
          <w:rFonts w:ascii="Times New Roman" w:hAnsi="Times New Roman"/>
          <w:sz w:val="24"/>
          <w:szCs w:val="24"/>
        </w:rPr>
        <w:t xml:space="preserve">then </w:t>
      </w:r>
      <w:r w:rsidRPr="004B11C2">
        <w:rPr>
          <w:rFonts w:ascii="Times New Roman" w:hAnsi="Times New Roman"/>
          <w:sz w:val="24"/>
          <w:szCs w:val="24"/>
        </w:rPr>
        <w:t>improve the joint strength. This has been achieved by heating the parts to be brazed resistively</w:t>
      </w:r>
      <w:r>
        <w:rPr>
          <w:rFonts w:ascii="Times New Roman" w:hAnsi="Times New Roman"/>
          <w:sz w:val="24"/>
          <w:szCs w:val="24"/>
        </w:rPr>
        <w:t>. R</w:t>
      </w:r>
      <w:r w:rsidRPr="004B11C2">
        <w:rPr>
          <w:rFonts w:ascii="Times New Roman" w:hAnsi="Times New Roman"/>
          <w:sz w:val="24"/>
          <w:szCs w:val="24"/>
        </w:rPr>
        <w:t xml:space="preserve">apid electrical pulses are used to heat the part rather than </w:t>
      </w:r>
      <w:r>
        <w:rPr>
          <w:rFonts w:ascii="Times New Roman" w:hAnsi="Times New Roman"/>
          <w:sz w:val="24"/>
          <w:szCs w:val="24"/>
        </w:rPr>
        <w:t xml:space="preserve">using </w:t>
      </w:r>
      <w:r w:rsidRPr="004B11C2">
        <w:rPr>
          <w:rFonts w:ascii="Times New Roman" w:hAnsi="Times New Roman"/>
          <w:sz w:val="24"/>
          <w:szCs w:val="24"/>
        </w:rPr>
        <w:t xml:space="preserve">slow heating in </w:t>
      </w:r>
      <w:r>
        <w:rPr>
          <w:rFonts w:ascii="Times New Roman" w:hAnsi="Times New Roman"/>
          <w:sz w:val="24"/>
          <w:szCs w:val="24"/>
        </w:rPr>
        <w:t xml:space="preserve">a </w:t>
      </w:r>
      <w:r w:rsidRPr="004B11C2">
        <w:rPr>
          <w:rFonts w:ascii="Times New Roman" w:hAnsi="Times New Roman"/>
          <w:sz w:val="24"/>
          <w:szCs w:val="24"/>
        </w:rPr>
        <w:t>furnace provid</w:t>
      </w:r>
      <w:r>
        <w:rPr>
          <w:rFonts w:ascii="Times New Roman" w:hAnsi="Times New Roman"/>
          <w:sz w:val="24"/>
          <w:szCs w:val="24"/>
        </w:rPr>
        <w:t>ing</w:t>
      </w:r>
      <w:r w:rsidRPr="004B11C2">
        <w:rPr>
          <w:rFonts w:ascii="Times New Roman" w:hAnsi="Times New Roman"/>
          <w:sz w:val="24"/>
          <w:szCs w:val="24"/>
        </w:rPr>
        <w:t xml:space="preserve"> sufficient time for the intermetallic compounds (IMCs) to form and grow. Ta electrodes are used as heating elements</w:t>
      </w:r>
      <w:r>
        <w:rPr>
          <w:rFonts w:ascii="Times New Roman" w:hAnsi="Times New Roman"/>
          <w:sz w:val="24"/>
          <w:szCs w:val="24"/>
        </w:rPr>
        <w:t>,</w:t>
      </w:r>
      <w:r w:rsidRPr="004B11C2">
        <w:rPr>
          <w:rFonts w:ascii="Times New Roman" w:hAnsi="Times New Roman"/>
          <w:sz w:val="24"/>
          <w:szCs w:val="24"/>
        </w:rPr>
        <w:t xml:space="preserve"> a thermal evaporator (JEOL JEE-4X) is used for the vacuum environment and a high current digital power supply is used for the current source in the resistive heating</w:t>
      </w:r>
      <w:r>
        <w:rPr>
          <w:rFonts w:ascii="Times New Roman" w:hAnsi="Times New Roman"/>
          <w:sz w:val="24"/>
          <w:szCs w:val="24"/>
        </w:rPr>
        <w:t xml:space="preserve"> process</w:t>
      </w:r>
      <w:r w:rsidRPr="004B11C2">
        <w:rPr>
          <w:rFonts w:ascii="Times New Roman" w:hAnsi="Times New Roman"/>
          <w:sz w:val="24"/>
          <w:szCs w:val="24"/>
        </w:rPr>
        <w:t xml:space="preserve"> to braze the parts. </w:t>
      </w:r>
    </w:p>
    <w:p w:rsidR="009D09BD" w:rsidRPr="004B11C2" w:rsidRDefault="009D09BD" w:rsidP="009D09BD">
      <w:pPr>
        <w:spacing w:line="480" w:lineRule="auto"/>
        <w:contextualSpacing/>
        <w:jc w:val="both"/>
        <w:rPr>
          <w:rFonts w:ascii="Times New Roman" w:hAnsi="Times New Roman"/>
          <w:sz w:val="24"/>
          <w:szCs w:val="24"/>
        </w:rPr>
      </w:pPr>
      <w:r>
        <w:rPr>
          <w:rFonts w:ascii="Times New Roman" w:hAnsi="Times New Roman"/>
          <w:sz w:val="24"/>
          <w:szCs w:val="24"/>
        </w:rPr>
        <w:t>The challenges that have</w:t>
      </w:r>
      <w:r w:rsidRPr="004B11C2">
        <w:rPr>
          <w:rFonts w:ascii="Times New Roman" w:hAnsi="Times New Roman"/>
          <w:sz w:val="24"/>
          <w:szCs w:val="24"/>
        </w:rPr>
        <w:t xml:space="preserve"> to be overcome during brazing of ceramics to metals are (i) poor wetting tendency of ceramic by liquid braze alloy (ii) coefficient of thermal expansion </w:t>
      </w:r>
      <w:r w:rsidRPr="004B11C2">
        <w:rPr>
          <w:rFonts w:ascii="Times New Roman" w:hAnsi="Times New Roman"/>
          <w:sz w:val="24"/>
          <w:szCs w:val="24"/>
        </w:rPr>
        <w:lastRenderedPageBreak/>
        <w:t xml:space="preserve">mismatch between ceramic and metal leading to stress build up at the interface </w:t>
      </w:r>
      <w:r>
        <w:rPr>
          <w:rFonts w:ascii="Times New Roman" w:hAnsi="Times New Roman"/>
          <w:sz w:val="24"/>
          <w:szCs w:val="24"/>
        </w:rPr>
        <w:t xml:space="preserve">and (iii) interactions between the braze and the metals. These three factors are discussed in details in sections 2 and 3 of this dissertation. </w:t>
      </w:r>
    </w:p>
    <w:p w:rsidR="009D09BD" w:rsidRPr="00A449B5" w:rsidRDefault="009D09BD" w:rsidP="009D09BD">
      <w:pPr>
        <w:spacing w:line="480" w:lineRule="auto"/>
        <w:contextualSpacing/>
        <w:jc w:val="both"/>
        <w:rPr>
          <w:rFonts w:ascii="Times New Roman" w:hAnsi="Times New Roman"/>
          <w:sz w:val="24"/>
          <w:szCs w:val="24"/>
        </w:rPr>
      </w:pPr>
      <w:r w:rsidRPr="00A449B5">
        <w:rPr>
          <w:rFonts w:ascii="Times New Roman" w:hAnsi="Times New Roman"/>
          <w:b/>
          <w:sz w:val="24"/>
          <w:szCs w:val="24"/>
        </w:rPr>
        <w:t>1.2</w:t>
      </w:r>
      <w:r w:rsidRPr="00A449B5">
        <w:rPr>
          <w:rFonts w:ascii="Times New Roman" w:hAnsi="Times New Roman"/>
          <w:b/>
          <w:sz w:val="24"/>
          <w:szCs w:val="24"/>
        </w:rPr>
        <w:tab/>
        <w:t xml:space="preserve">FOCUS OF PRESENT WORK          </w:t>
      </w:r>
      <w:r w:rsidRPr="00A449B5">
        <w:rPr>
          <w:rFonts w:ascii="Times New Roman" w:hAnsi="Times New Roman"/>
          <w:sz w:val="24"/>
          <w:szCs w:val="24"/>
        </w:rPr>
        <w:t xml:space="preserve">                                                                           </w:t>
      </w:r>
    </w:p>
    <w:p w:rsidR="009D09BD" w:rsidRDefault="009D09BD" w:rsidP="009D09BD">
      <w:pPr>
        <w:spacing w:line="480" w:lineRule="auto"/>
        <w:contextualSpacing/>
        <w:jc w:val="both"/>
        <w:rPr>
          <w:rFonts w:ascii="Times New Roman" w:hAnsi="Times New Roman"/>
          <w:sz w:val="24"/>
          <w:szCs w:val="24"/>
        </w:rPr>
      </w:pPr>
      <w:r w:rsidRPr="00787558">
        <w:rPr>
          <w:rFonts w:ascii="Times New Roman" w:hAnsi="Times New Roman"/>
          <w:sz w:val="24"/>
          <w:szCs w:val="24"/>
        </w:rPr>
        <w:t>P</w:t>
      </w:r>
      <w:r w:rsidRPr="00957529">
        <w:rPr>
          <w:rFonts w:ascii="Times New Roman" w:hAnsi="Times New Roman"/>
          <w:sz w:val="24"/>
          <w:szCs w:val="24"/>
        </w:rPr>
        <w:t xml:space="preserve">resent research has been done in collaboration with Boston </w:t>
      </w:r>
      <w:r>
        <w:rPr>
          <w:rFonts w:ascii="Times New Roman" w:hAnsi="Times New Roman"/>
          <w:sz w:val="24"/>
          <w:szCs w:val="24"/>
        </w:rPr>
        <w:t>R</w:t>
      </w:r>
      <w:r w:rsidRPr="00957529">
        <w:rPr>
          <w:rFonts w:ascii="Times New Roman" w:hAnsi="Times New Roman"/>
          <w:sz w:val="24"/>
          <w:szCs w:val="24"/>
        </w:rPr>
        <w:t xml:space="preserve">etinal </w:t>
      </w:r>
      <w:r>
        <w:rPr>
          <w:rFonts w:ascii="Times New Roman" w:hAnsi="Times New Roman"/>
          <w:sz w:val="24"/>
          <w:szCs w:val="24"/>
        </w:rPr>
        <w:t>P</w:t>
      </w:r>
      <w:r w:rsidRPr="00957529">
        <w:rPr>
          <w:rFonts w:ascii="Times New Roman" w:hAnsi="Times New Roman"/>
          <w:sz w:val="24"/>
          <w:szCs w:val="24"/>
        </w:rPr>
        <w:t>roject</w:t>
      </w:r>
      <w:r>
        <w:rPr>
          <w:rFonts w:ascii="Times New Roman" w:hAnsi="Times New Roman"/>
          <w:sz w:val="24"/>
          <w:szCs w:val="24"/>
        </w:rPr>
        <w:t xml:space="preserve">, a collaborative effort between Harvard Medical School, the Massachusetts Ear and Eye Institute, MIT and Cornell, with primary funding from the Veterans Administration (VA). This project is </w:t>
      </w:r>
      <w:r w:rsidRPr="00957529">
        <w:rPr>
          <w:rFonts w:ascii="Times New Roman" w:hAnsi="Times New Roman"/>
          <w:sz w:val="24"/>
          <w:szCs w:val="24"/>
        </w:rPr>
        <w:t>an effort made</w:t>
      </w:r>
      <w:r>
        <w:rPr>
          <w:rFonts w:ascii="Times New Roman" w:hAnsi="Times New Roman"/>
          <w:sz w:val="24"/>
          <w:szCs w:val="24"/>
        </w:rPr>
        <w:t xml:space="preserve"> to</w:t>
      </w:r>
      <w:r w:rsidRPr="00957529">
        <w:rPr>
          <w:rFonts w:ascii="Times New Roman" w:hAnsi="Times New Roman"/>
          <w:sz w:val="24"/>
          <w:szCs w:val="24"/>
        </w:rPr>
        <w:t xml:space="preserve"> </w:t>
      </w:r>
      <w:r>
        <w:rPr>
          <w:rFonts w:ascii="Times New Roman" w:hAnsi="Times New Roman"/>
          <w:sz w:val="24"/>
          <w:szCs w:val="24"/>
        </w:rPr>
        <w:t xml:space="preserve">develop </w:t>
      </w:r>
      <w:r w:rsidRPr="00957529">
        <w:rPr>
          <w:rFonts w:ascii="Times New Roman" w:hAnsi="Times New Roman"/>
          <w:sz w:val="24"/>
          <w:szCs w:val="24"/>
        </w:rPr>
        <w:t>an</w:t>
      </w:r>
      <w:r>
        <w:rPr>
          <w:rFonts w:ascii="Times New Roman" w:hAnsi="Times New Roman"/>
          <w:sz w:val="24"/>
          <w:szCs w:val="24"/>
        </w:rPr>
        <w:t xml:space="preserve"> implantable retina</w:t>
      </w:r>
      <w:r w:rsidRPr="00957529">
        <w:rPr>
          <w:rFonts w:ascii="Times New Roman" w:hAnsi="Times New Roman"/>
          <w:sz w:val="24"/>
          <w:szCs w:val="24"/>
        </w:rPr>
        <w:t xml:space="preserve"> </w:t>
      </w:r>
      <w:r>
        <w:rPr>
          <w:rFonts w:ascii="Times New Roman" w:hAnsi="Times New Roman"/>
          <w:sz w:val="24"/>
          <w:szCs w:val="24"/>
        </w:rPr>
        <w:t>device to restore sight FIU’s role is to develop a high density feedthrough which is manufactured from technology with a proven history in implantable electrical stimulators The Boston Retinal Project had a 18 I/O feedthrough and FIU’s Electronic Packaging Laboratory demonstrated the capability to fabricate a 331 I/O device, greatly increasing visual accuaty.</w:t>
      </w:r>
      <w:r w:rsidRPr="00957529">
        <w:rPr>
          <w:rFonts w:ascii="Times New Roman" w:hAnsi="Times New Roman"/>
          <w:sz w:val="24"/>
          <w:szCs w:val="24"/>
        </w:rPr>
        <w:t xml:space="preserve"> A ceramic disk </w:t>
      </w:r>
      <w:proofErr w:type="gramStart"/>
      <w:r w:rsidRPr="00957529">
        <w:rPr>
          <w:rFonts w:ascii="Times New Roman" w:hAnsi="Times New Roman"/>
          <w:sz w:val="24"/>
          <w:szCs w:val="24"/>
        </w:rPr>
        <w:t xml:space="preserve">with </w:t>
      </w:r>
      <w:r>
        <w:rPr>
          <w:rFonts w:ascii="Times New Roman" w:hAnsi="Times New Roman"/>
          <w:sz w:val="24"/>
          <w:szCs w:val="24"/>
        </w:rPr>
        <w:t>331</w:t>
      </w:r>
      <w:r w:rsidRPr="00957529">
        <w:rPr>
          <w:rFonts w:ascii="Times New Roman" w:hAnsi="Times New Roman"/>
          <w:sz w:val="24"/>
          <w:szCs w:val="24"/>
        </w:rPr>
        <w:t xml:space="preserve"> I</w:t>
      </w:r>
      <w:proofErr w:type="gramEnd"/>
      <w:r w:rsidRPr="00957529">
        <w:rPr>
          <w:rFonts w:ascii="Times New Roman" w:hAnsi="Times New Roman"/>
          <w:sz w:val="24"/>
          <w:szCs w:val="24"/>
        </w:rPr>
        <w:t xml:space="preserve">/Os is brazed to a titanium ferrule using pure gold as filler metal. Brazing of Ti has to be performed in high vacuum Ti </w:t>
      </w:r>
      <w:r>
        <w:rPr>
          <w:rFonts w:ascii="Times New Roman" w:hAnsi="Times New Roman"/>
          <w:sz w:val="24"/>
          <w:szCs w:val="24"/>
        </w:rPr>
        <w:t xml:space="preserve">being </w:t>
      </w:r>
      <w:r w:rsidRPr="00957529">
        <w:rPr>
          <w:rFonts w:ascii="Times New Roman" w:hAnsi="Times New Roman"/>
          <w:sz w:val="24"/>
          <w:szCs w:val="24"/>
        </w:rPr>
        <w:t>very reactive metal to air</w:t>
      </w:r>
      <w:r>
        <w:rPr>
          <w:rFonts w:ascii="Times New Roman" w:hAnsi="Times New Roman"/>
          <w:sz w:val="24"/>
          <w:szCs w:val="24"/>
        </w:rPr>
        <w:t>, nitrogen or hydrogen</w:t>
      </w:r>
      <w:r w:rsidRPr="00957529">
        <w:rPr>
          <w:rFonts w:ascii="Times New Roman" w:hAnsi="Times New Roman"/>
          <w:sz w:val="24"/>
          <w:szCs w:val="24"/>
        </w:rPr>
        <w:t>. In the present work brazing is performed in vacuum of the order of 5 X 10</w:t>
      </w:r>
      <w:r w:rsidRPr="0060124F">
        <w:rPr>
          <w:rFonts w:ascii="Times New Roman" w:hAnsi="Times New Roman"/>
          <w:sz w:val="24"/>
          <w:szCs w:val="24"/>
          <w:vertAlign w:val="superscript"/>
        </w:rPr>
        <w:t>-4</w:t>
      </w:r>
      <w:r>
        <w:rPr>
          <w:rFonts w:ascii="Times New Roman" w:hAnsi="Times New Roman"/>
          <w:sz w:val="24"/>
          <w:szCs w:val="24"/>
        </w:rPr>
        <w:t xml:space="preserve"> </w:t>
      </w:r>
      <w:r w:rsidRPr="00957529">
        <w:rPr>
          <w:rFonts w:ascii="Times New Roman" w:hAnsi="Times New Roman"/>
          <w:sz w:val="24"/>
          <w:szCs w:val="24"/>
        </w:rPr>
        <w:t xml:space="preserve">Pascal inside a thermal evaporator. </w:t>
      </w:r>
      <w:r>
        <w:rPr>
          <w:rFonts w:ascii="Times New Roman" w:hAnsi="Times New Roman"/>
          <w:sz w:val="24"/>
          <w:szCs w:val="24"/>
        </w:rPr>
        <w:t xml:space="preserve">The alumina ceramic is metallized in the region where the braze joint is to be made of prior to brazing by sputtering </w:t>
      </w:r>
      <w:r w:rsidRPr="00957529">
        <w:rPr>
          <w:rFonts w:ascii="Times New Roman" w:hAnsi="Times New Roman"/>
          <w:sz w:val="24"/>
          <w:szCs w:val="24"/>
        </w:rPr>
        <w:t xml:space="preserve">a thin film of </w:t>
      </w:r>
      <w:r>
        <w:rPr>
          <w:rFonts w:ascii="Times New Roman" w:hAnsi="Times New Roman"/>
          <w:sz w:val="24"/>
          <w:szCs w:val="24"/>
        </w:rPr>
        <w:t>a refractory metal that wets well to gold (initial work used 500 nm thickness of Nb</w:t>
      </w:r>
      <w:r w:rsidRPr="00957529">
        <w:rPr>
          <w:rFonts w:ascii="Times New Roman" w:hAnsi="Times New Roman"/>
          <w:sz w:val="24"/>
          <w:szCs w:val="24"/>
        </w:rPr>
        <w:t xml:space="preserve"> metal</w:t>
      </w:r>
      <w:r>
        <w:rPr>
          <w:rFonts w:ascii="Times New Roman" w:hAnsi="Times New Roman"/>
          <w:sz w:val="24"/>
          <w:szCs w:val="24"/>
        </w:rPr>
        <w:t>)</w:t>
      </w:r>
      <w:r w:rsidRPr="00957529">
        <w:rPr>
          <w:rFonts w:ascii="Times New Roman" w:hAnsi="Times New Roman"/>
          <w:sz w:val="24"/>
          <w:szCs w:val="24"/>
        </w:rPr>
        <w:t>. Pure gold</w:t>
      </w:r>
      <w:r>
        <w:rPr>
          <w:rFonts w:ascii="Times New Roman" w:hAnsi="Times New Roman"/>
          <w:sz w:val="24"/>
          <w:szCs w:val="24"/>
        </w:rPr>
        <w:t xml:space="preserve"> metal pre</w:t>
      </w:r>
      <w:r w:rsidRPr="00957529">
        <w:rPr>
          <w:rFonts w:ascii="Times New Roman" w:hAnsi="Times New Roman"/>
          <w:sz w:val="24"/>
          <w:szCs w:val="24"/>
        </w:rPr>
        <w:t>forms of 99.99% purity are used a braze filler metal. Hermetic joints having leak rate of the order of 1.6 X 10</w:t>
      </w:r>
      <w:r w:rsidRPr="00957529">
        <w:rPr>
          <w:rFonts w:ascii="Times New Roman" w:hAnsi="Times New Roman"/>
          <w:sz w:val="24"/>
          <w:szCs w:val="24"/>
          <w:vertAlign w:val="superscript"/>
        </w:rPr>
        <w:t>-8</w:t>
      </w:r>
      <w:r w:rsidRPr="00957529">
        <w:rPr>
          <w:rFonts w:ascii="Times New Roman" w:hAnsi="Times New Roman"/>
          <w:sz w:val="24"/>
          <w:szCs w:val="24"/>
        </w:rPr>
        <w:t xml:space="preserve"> atm-cc/ sec on helium leak detector were</w:t>
      </w:r>
      <w:r>
        <w:rPr>
          <w:rFonts w:ascii="Times New Roman" w:hAnsi="Times New Roman"/>
          <w:sz w:val="24"/>
          <w:szCs w:val="24"/>
        </w:rPr>
        <w:t xml:space="preserve"> demonstrated</w:t>
      </w:r>
      <w:r w:rsidRPr="00957529">
        <w:rPr>
          <w:rFonts w:ascii="Times New Roman" w:hAnsi="Times New Roman"/>
          <w:sz w:val="24"/>
          <w:szCs w:val="24"/>
        </w:rPr>
        <w:t>. The advantage of doing resistance brazing in the present work is</w:t>
      </w:r>
      <w:r>
        <w:rPr>
          <w:rFonts w:ascii="Times New Roman" w:hAnsi="Times New Roman"/>
          <w:sz w:val="24"/>
          <w:szCs w:val="24"/>
        </w:rPr>
        <w:t xml:space="preserve"> that</w:t>
      </w:r>
      <w:r w:rsidRPr="00957529">
        <w:rPr>
          <w:rFonts w:ascii="Times New Roman" w:hAnsi="Times New Roman"/>
          <w:sz w:val="24"/>
          <w:szCs w:val="24"/>
        </w:rPr>
        <w:t xml:space="preserve"> brazing could be performed at a faster ramp rates and the whole process done in less than</w:t>
      </w:r>
      <w:r>
        <w:rPr>
          <w:rFonts w:ascii="Times New Roman" w:hAnsi="Times New Roman"/>
          <w:sz w:val="24"/>
          <w:szCs w:val="24"/>
        </w:rPr>
        <w:t xml:space="preserve"> a </w:t>
      </w:r>
      <w:r w:rsidRPr="00957529">
        <w:rPr>
          <w:rFonts w:ascii="Times New Roman" w:hAnsi="Times New Roman"/>
          <w:sz w:val="24"/>
          <w:szCs w:val="24"/>
        </w:rPr>
        <w:t xml:space="preserve">minute. This is significant as Ti </w:t>
      </w:r>
      <w:r>
        <w:rPr>
          <w:rFonts w:ascii="Times New Roman" w:hAnsi="Times New Roman"/>
          <w:sz w:val="24"/>
          <w:szCs w:val="24"/>
        </w:rPr>
        <w:t xml:space="preserve">reacts with gold resulting in 4 </w:t>
      </w:r>
      <w:r>
        <w:rPr>
          <w:rFonts w:ascii="Times New Roman" w:hAnsi="Times New Roman"/>
          <w:sz w:val="24"/>
          <w:szCs w:val="24"/>
        </w:rPr>
        <w:lastRenderedPageBreak/>
        <w:t xml:space="preserve">intermetallic compounds reaction between gold and Ti as can be seen from the binary phase diagram in figure 1.2 [1]. </w:t>
      </w:r>
    </w:p>
    <w:p w:rsidR="009D09BD" w:rsidRDefault="00E92D33" w:rsidP="009D09BD">
      <w:pPr>
        <w:spacing w:line="480" w:lineRule="auto"/>
        <w:jc w:val="both"/>
        <w:rPr>
          <w:rFonts w:ascii="Times New Roman" w:hAnsi="Times New Roman"/>
          <w:sz w:val="24"/>
          <w:szCs w:val="24"/>
        </w:rPr>
      </w:pPr>
      <w:r>
        <w:rPr>
          <w:rFonts w:ascii="Times New Roman" w:hAnsi="Times New Roman"/>
          <w:noProof/>
          <w:sz w:val="24"/>
          <w:szCs w:val="24"/>
        </w:rPr>
        <mc:AlternateContent>
          <mc:Choice Requires="wpg">
            <w:drawing>
              <wp:anchor distT="0" distB="0" distL="114300" distR="114300" simplePos="0" relativeHeight="251640832" behindDoc="0" locked="0" layoutInCell="1" allowOverlap="1">
                <wp:simplePos x="0" y="0"/>
                <wp:positionH relativeFrom="column">
                  <wp:posOffset>257175</wp:posOffset>
                </wp:positionH>
                <wp:positionV relativeFrom="paragraph">
                  <wp:posOffset>97790</wp:posOffset>
                </wp:positionV>
                <wp:extent cx="4962525" cy="3619500"/>
                <wp:effectExtent l="0" t="0" r="0" b="1270"/>
                <wp:wrapNone/>
                <wp:docPr id="575" name="Grou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62525" cy="3619500"/>
                          <a:chOff x="2565" y="2898"/>
                          <a:chExt cx="7815" cy="5938"/>
                        </a:xfrm>
                      </wpg:grpSpPr>
                      <pic:pic xmlns:pic="http://schemas.openxmlformats.org/drawingml/2006/picture">
                        <pic:nvPicPr>
                          <pic:cNvPr id="576" name="Picture 121" descr="untitl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2565" y="2898"/>
                            <a:ext cx="7815" cy="5700"/>
                          </a:xfrm>
                          <a:prstGeom prst="rect">
                            <a:avLst/>
                          </a:prstGeom>
                          <a:noFill/>
                          <a:extLst>
                            <a:ext uri="{909E8E84-426E-40DD-AFC4-6F175D3DCCD1}">
                              <a14:hiddenFill xmlns:a14="http://schemas.microsoft.com/office/drawing/2010/main">
                                <a:solidFill>
                                  <a:srgbClr val="FFFFFF"/>
                                </a:solidFill>
                              </a14:hiddenFill>
                            </a:ext>
                          </a:extLst>
                        </pic:spPr>
                      </pic:pic>
                      <wps:wsp>
                        <wps:cNvPr id="577" name="Text Box 59"/>
                        <wps:cNvSpPr txBox="1">
                          <a:spLocks noChangeArrowheads="1"/>
                        </wps:cNvSpPr>
                        <wps:spPr bwMode="auto">
                          <a:xfrm>
                            <a:off x="3907" y="8175"/>
                            <a:ext cx="5147" cy="6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Pr="00D47DCE" w:rsidRDefault="003A038C" w:rsidP="009D09BD">
                              <w:pPr>
                                <w:rPr>
                                  <w:rFonts w:ascii="Times New Roman" w:hAnsi="Times New Roman"/>
                                  <w:sz w:val="24"/>
                                  <w:szCs w:val="24"/>
                                </w:rPr>
                              </w:pPr>
                              <w:r w:rsidRPr="00D47DCE">
                                <w:rPr>
                                  <w:rFonts w:ascii="Times New Roman" w:hAnsi="Times New Roman"/>
                                  <w:sz w:val="24"/>
                                  <w:szCs w:val="24"/>
                                </w:rPr>
                                <w:t>Figure 1</w:t>
                              </w:r>
                              <w:r>
                                <w:rPr>
                                  <w:rFonts w:ascii="Times New Roman" w:hAnsi="Times New Roman"/>
                                  <w:sz w:val="24"/>
                                  <w:szCs w:val="24"/>
                                </w:rPr>
                                <w:t>.2</w:t>
                              </w:r>
                              <w:r w:rsidRPr="00D47DCE">
                                <w:rPr>
                                  <w:rFonts w:ascii="Times New Roman" w:hAnsi="Times New Roman"/>
                                  <w:sz w:val="24"/>
                                  <w:szCs w:val="24"/>
                                </w:rPr>
                                <w:t>: Binary phase diagram of Ti and Au</w:t>
                              </w:r>
                              <w:r>
                                <w:rPr>
                                  <w:rFonts w:ascii="Times New Roman" w:hAnsi="Times New Roman"/>
                                  <w:sz w:val="24"/>
                                  <w:szCs w:val="24"/>
                                </w:rPr>
                                <w:t xml:space="preserve"> [1]</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7" o:spid="_x0000_s1060" style="position:absolute;left:0;text-align:left;margin-left:20.25pt;margin-top:7.7pt;width:390.75pt;height:285pt;z-index:251640832" coordorigin="2565,2898" coordsize="7815,59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1" o:spid="_x0000_s1061" type="#_x0000_t75" alt="untitled" style="position:absolute;left:2565;top:2898;width:7815;height:57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WKm3GAAAA3AAAAA8AAABkcnMvZG93bnJldi54bWxEj1trAjEUhN8L/odwBN8022Jt2ZoVKRS0&#10;eEFb6Othc7oXNyfbJOr6740g9HGYmW+Y6awzjTiR85VlBY+jBARxbnXFhYLvr4/hKwgfkDU2lknB&#10;hTzMst7DFFNtz7yj0z4UIkLYp6igDKFNpfR5SQb9yLbE0fu1zmCI0hVSOzxHuGnkU5JMpMGK40KJ&#10;Lb2XlB/2R6PgZ7XNl2ZX/X12m7FbaayL5bpWatDv5m8gAnXhP3xvL7SC55cJ3M7EIyCzK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NYqbcYAAADcAAAADwAAAAAAAAAAAAAA&#10;AACfAgAAZHJzL2Rvd25yZXYueG1sUEsFBgAAAAAEAAQA9wAAAJIDAAAAAA==&#10;">
                  <v:imagedata r:id="rId13" o:title="untitled"/>
                </v:shape>
                <v:shape id="Text Box 59" o:spid="_x0000_s1062" type="#_x0000_t202" style="position:absolute;left:3907;top:8175;width:5147;height:6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IAcQA&#10;AADcAAAADwAAAGRycy9kb3ducmV2LnhtbESPzWrDMBCE74G+g9hCL6GRU5K4da2ENJCSq908wMZa&#10;/1BrZSzVP28fFQo9DjPzDZMeJtOKgXrXWFawXkUgiAurG64UXL/Oz68gnEfW2FomBTM5OOwfFikm&#10;2o6c0ZD7SgQIuwQV1N53iZSuqMmgW9mOOHil7Q36IPtK6h7HADetfIminTTYcFiosaNTTcV3/mMU&#10;lJdxuX0bb5/+Gmeb3Qc28c3OSj09Tsd3EJ4m/x/+a1+0gm0cw++ZcATk/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P8CAHEAAAA3AAAAA8AAAAAAAAAAAAAAAAAmAIAAGRycy9k&#10;b3ducmV2LnhtbFBLBQYAAAAABAAEAPUAAACJAwAAAAA=&#10;" stroked="f">
                  <v:textbox>
                    <w:txbxContent>
                      <w:p w:rsidR="003A038C" w:rsidRPr="00D47DCE" w:rsidRDefault="003A038C" w:rsidP="009D09BD">
                        <w:pPr>
                          <w:rPr>
                            <w:rFonts w:ascii="Times New Roman" w:hAnsi="Times New Roman"/>
                            <w:sz w:val="24"/>
                            <w:szCs w:val="24"/>
                          </w:rPr>
                        </w:pPr>
                        <w:r w:rsidRPr="00D47DCE">
                          <w:rPr>
                            <w:rFonts w:ascii="Times New Roman" w:hAnsi="Times New Roman"/>
                            <w:sz w:val="24"/>
                            <w:szCs w:val="24"/>
                          </w:rPr>
                          <w:t>Figure 1</w:t>
                        </w:r>
                        <w:r>
                          <w:rPr>
                            <w:rFonts w:ascii="Times New Roman" w:hAnsi="Times New Roman"/>
                            <w:sz w:val="24"/>
                            <w:szCs w:val="24"/>
                          </w:rPr>
                          <w:t>.2</w:t>
                        </w:r>
                        <w:r w:rsidRPr="00D47DCE">
                          <w:rPr>
                            <w:rFonts w:ascii="Times New Roman" w:hAnsi="Times New Roman"/>
                            <w:sz w:val="24"/>
                            <w:szCs w:val="24"/>
                          </w:rPr>
                          <w:t>: Binary phase diagram of Ti and Au</w:t>
                        </w:r>
                        <w:r>
                          <w:rPr>
                            <w:rFonts w:ascii="Times New Roman" w:hAnsi="Times New Roman"/>
                            <w:sz w:val="24"/>
                            <w:szCs w:val="24"/>
                          </w:rPr>
                          <w:t xml:space="preserve"> [1]</w:t>
                        </w:r>
                      </w:p>
                    </w:txbxContent>
                  </v:textbox>
                </v:shape>
              </v:group>
            </w:pict>
          </mc:Fallback>
        </mc:AlternateContent>
      </w:r>
    </w:p>
    <w:p w:rsidR="009D09BD" w:rsidRDefault="009D09BD" w:rsidP="009D09BD">
      <w:pPr>
        <w:spacing w:line="480" w:lineRule="auto"/>
        <w:jc w:val="both"/>
        <w:rPr>
          <w:rFonts w:ascii="Times New Roman" w:hAnsi="Times New Roman"/>
          <w:sz w:val="24"/>
          <w:szCs w:val="24"/>
        </w:rPr>
      </w:pPr>
    </w:p>
    <w:p w:rsidR="009D09BD" w:rsidRDefault="009D09BD" w:rsidP="009D09BD">
      <w:pPr>
        <w:spacing w:line="480" w:lineRule="auto"/>
        <w:jc w:val="both"/>
        <w:rPr>
          <w:rFonts w:ascii="Times New Roman" w:hAnsi="Times New Roman"/>
          <w:sz w:val="24"/>
          <w:szCs w:val="24"/>
        </w:rPr>
      </w:pPr>
    </w:p>
    <w:p w:rsidR="009D09BD" w:rsidRDefault="009D09BD" w:rsidP="009D09BD">
      <w:pPr>
        <w:spacing w:line="480" w:lineRule="auto"/>
        <w:jc w:val="both"/>
        <w:rPr>
          <w:rFonts w:ascii="Times New Roman" w:hAnsi="Times New Roman"/>
          <w:sz w:val="24"/>
          <w:szCs w:val="24"/>
        </w:rPr>
      </w:pPr>
    </w:p>
    <w:p w:rsidR="009D09BD" w:rsidRDefault="009D09BD" w:rsidP="009D09BD">
      <w:pPr>
        <w:spacing w:line="480" w:lineRule="auto"/>
        <w:jc w:val="both"/>
        <w:rPr>
          <w:rFonts w:ascii="Times New Roman" w:hAnsi="Times New Roman"/>
          <w:sz w:val="24"/>
          <w:szCs w:val="24"/>
        </w:rPr>
      </w:pPr>
    </w:p>
    <w:p w:rsidR="009D09BD" w:rsidRDefault="009D09BD" w:rsidP="009D09BD">
      <w:pPr>
        <w:spacing w:line="480" w:lineRule="auto"/>
        <w:jc w:val="both"/>
        <w:rPr>
          <w:rFonts w:ascii="Times New Roman" w:hAnsi="Times New Roman"/>
          <w:sz w:val="24"/>
          <w:szCs w:val="24"/>
        </w:rPr>
      </w:pPr>
    </w:p>
    <w:p w:rsidR="009D09BD" w:rsidRDefault="009D09BD" w:rsidP="009D09BD">
      <w:pPr>
        <w:spacing w:line="480" w:lineRule="auto"/>
        <w:jc w:val="both"/>
        <w:rPr>
          <w:rFonts w:ascii="Times New Roman" w:hAnsi="Times New Roman"/>
          <w:sz w:val="24"/>
          <w:szCs w:val="24"/>
        </w:rPr>
      </w:pPr>
    </w:p>
    <w:p w:rsidR="009D09BD" w:rsidRDefault="009D09BD" w:rsidP="009D09BD">
      <w:pPr>
        <w:spacing w:line="480" w:lineRule="auto"/>
        <w:jc w:val="both"/>
        <w:rPr>
          <w:rFonts w:ascii="Times New Roman" w:hAnsi="Times New Roman"/>
          <w:sz w:val="24"/>
          <w:szCs w:val="24"/>
        </w:rPr>
      </w:pPr>
    </w:p>
    <w:p w:rsidR="009D09BD" w:rsidRDefault="009D09BD" w:rsidP="009D09BD">
      <w:pPr>
        <w:spacing w:line="480" w:lineRule="auto"/>
        <w:contextualSpacing/>
        <w:jc w:val="both"/>
        <w:rPr>
          <w:rFonts w:ascii="Times New Roman" w:hAnsi="Times New Roman"/>
          <w:sz w:val="24"/>
          <w:szCs w:val="24"/>
        </w:rPr>
      </w:pPr>
      <w:r>
        <w:rPr>
          <w:rFonts w:ascii="Times New Roman" w:hAnsi="Times New Roman"/>
          <w:sz w:val="24"/>
          <w:szCs w:val="24"/>
        </w:rPr>
        <w:t>Two of these intermetallic compounds might be brittle because they exhibit no solid solubility. The use of pulsed resistive heating restricts the time for molten gold to interact with Ti and hence the growth of these intermetallic phases is decreased. The problem of formation of intermetallic compounds could not be avoided entirely but is reduced considerably. The formation of IMCs was observed when the samples were analyzed using scanning electron microscopy (SEM) and scanning transmission electron microscopy (STEM).</w:t>
      </w:r>
      <w:r w:rsidRPr="00957529">
        <w:rPr>
          <w:rFonts w:ascii="Times New Roman" w:hAnsi="Times New Roman"/>
          <w:sz w:val="24"/>
          <w:szCs w:val="24"/>
        </w:rPr>
        <w:t xml:space="preserve"> Wetting studies performed for gold on Ti surface shows reactive wetting and dissolution of substrate material. </w:t>
      </w:r>
      <w:r>
        <w:rPr>
          <w:rFonts w:ascii="Times New Roman" w:hAnsi="Times New Roman"/>
          <w:sz w:val="24"/>
          <w:szCs w:val="24"/>
        </w:rPr>
        <w:t xml:space="preserve">Another advantage of utilizing a rapid heating process is that Ti undergoes an allotropic transformation from alpha to beta phase at 883 </w:t>
      </w:r>
      <w:r>
        <w:rPr>
          <w:rFonts w:ascii="Times New Roman" w:hAnsi="Times New Roman"/>
          <w:sz w:val="24"/>
          <w:szCs w:val="24"/>
          <w:vertAlign w:val="superscript"/>
        </w:rPr>
        <w:t>o</w:t>
      </w:r>
      <w:r>
        <w:rPr>
          <w:rFonts w:ascii="Times New Roman" w:hAnsi="Times New Roman"/>
          <w:sz w:val="24"/>
          <w:szCs w:val="24"/>
        </w:rPr>
        <w:t xml:space="preserve">C and the grain growth kinetics in the beta phase is an order of magnitude faster </w:t>
      </w:r>
      <w:r>
        <w:rPr>
          <w:rFonts w:ascii="Times New Roman" w:hAnsi="Times New Roman"/>
          <w:sz w:val="24"/>
          <w:szCs w:val="24"/>
        </w:rPr>
        <w:lastRenderedPageBreak/>
        <w:t xml:space="preserve">than in the alpha phase [2-3]. </w:t>
      </w:r>
      <w:r w:rsidRPr="00957529">
        <w:rPr>
          <w:rFonts w:ascii="Times New Roman" w:hAnsi="Times New Roman"/>
          <w:sz w:val="24"/>
          <w:szCs w:val="24"/>
        </w:rPr>
        <w:t>This causes large grain size in the end product leading to softer Ti metal</w:t>
      </w:r>
      <w:r>
        <w:rPr>
          <w:rFonts w:ascii="Times New Roman" w:hAnsi="Times New Roman"/>
          <w:sz w:val="24"/>
          <w:szCs w:val="24"/>
        </w:rPr>
        <w:t xml:space="preserve">, </w:t>
      </w:r>
      <w:r w:rsidRPr="0040647C">
        <w:rPr>
          <w:rFonts w:ascii="Times New Roman" w:hAnsi="Times New Roman"/>
          <w:sz w:val="24"/>
          <w:szCs w:val="24"/>
        </w:rPr>
        <w:t>which is detrimental to the performance of the device</w:t>
      </w:r>
      <w:r w:rsidRPr="00957529">
        <w:rPr>
          <w:rFonts w:ascii="Times New Roman" w:hAnsi="Times New Roman"/>
          <w:sz w:val="24"/>
          <w:szCs w:val="24"/>
        </w:rPr>
        <w:t>.</w:t>
      </w:r>
      <w:r>
        <w:rPr>
          <w:rFonts w:ascii="Times New Roman" w:hAnsi="Times New Roman"/>
          <w:sz w:val="24"/>
          <w:szCs w:val="24"/>
        </w:rPr>
        <w:t xml:space="preserve"> </w:t>
      </w:r>
    </w:p>
    <w:p w:rsidR="009D09BD" w:rsidRDefault="009D09BD" w:rsidP="009D09BD">
      <w:pPr>
        <w:spacing w:line="480" w:lineRule="auto"/>
        <w:contextualSpacing/>
        <w:jc w:val="both"/>
        <w:rPr>
          <w:rFonts w:ascii="Times New Roman" w:hAnsi="Times New Roman"/>
          <w:sz w:val="24"/>
          <w:szCs w:val="24"/>
        </w:rPr>
      </w:pPr>
      <w:r w:rsidRPr="00957529">
        <w:rPr>
          <w:rFonts w:ascii="Times New Roman" w:hAnsi="Times New Roman"/>
          <w:sz w:val="24"/>
          <w:szCs w:val="24"/>
        </w:rPr>
        <w:t xml:space="preserve">Wetting studies were also performed </w:t>
      </w:r>
      <w:r>
        <w:rPr>
          <w:rFonts w:ascii="Times New Roman" w:hAnsi="Times New Roman"/>
          <w:sz w:val="24"/>
          <w:szCs w:val="24"/>
        </w:rPr>
        <w:t>with</w:t>
      </w:r>
      <w:r w:rsidRPr="00957529">
        <w:rPr>
          <w:rFonts w:ascii="Times New Roman" w:hAnsi="Times New Roman"/>
          <w:sz w:val="24"/>
          <w:szCs w:val="24"/>
        </w:rPr>
        <w:t xml:space="preserve"> gold on different </w:t>
      </w:r>
      <w:r>
        <w:rPr>
          <w:rFonts w:ascii="Times New Roman" w:hAnsi="Times New Roman"/>
          <w:sz w:val="24"/>
          <w:szCs w:val="24"/>
        </w:rPr>
        <w:t>metals</w:t>
      </w:r>
      <w:r w:rsidRPr="00957529">
        <w:rPr>
          <w:rFonts w:ascii="Times New Roman" w:hAnsi="Times New Roman"/>
          <w:sz w:val="24"/>
          <w:szCs w:val="24"/>
        </w:rPr>
        <w:t xml:space="preserve"> </w:t>
      </w:r>
      <w:r>
        <w:rPr>
          <w:rFonts w:ascii="Times New Roman" w:hAnsi="Times New Roman"/>
          <w:sz w:val="24"/>
          <w:szCs w:val="24"/>
        </w:rPr>
        <w:t>to</w:t>
      </w:r>
      <w:r w:rsidRPr="00957529">
        <w:rPr>
          <w:rFonts w:ascii="Times New Roman" w:hAnsi="Times New Roman"/>
          <w:sz w:val="24"/>
          <w:szCs w:val="24"/>
        </w:rPr>
        <w:t xml:space="preserve"> determine the best thin film for metalizing the ceramic. A lower wetting angle in both cases is desired as </w:t>
      </w:r>
      <w:r>
        <w:rPr>
          <w:rFonts w:ascii="Times New Roman" w:hAnsi="Times New Roman"/>
          <w:sz w:val="24"/>
          <w:szCs w:val="24"/>
        </w:rPr>
        <w:t xml:space="preserve">the </w:t>
      </w:r>
      <w:r w:rsidRPr="00957529">
        <w:rPr>
          <w:rFonts w:ascii="Times New Roman" w:hAnsi="Times New Roman"/>
          <w:sz w:val="24"/>
          <w:szCs w:val="24"/>
        </w:rPr>
        <w:t>lower wetting angle help</w:t>
      </w:r>
      <w:r>
        <w:rPr>
          <w:rFonts w:ascii="Times New Roman" w:hAnsi="Times New Roman"/>
          <w:sz w:val="24"/>
          <w:szCs w:val="24"/>
        </w:rPr>
        <w:t>s</w:t>
      </w:r>
      <w:r w:rsidRPr="00957529">
        <w:rPr>
          <w:rFonts w:ascii="Times New Roman" w:hAnsi="Times New Roman"/>
          <w:sz w:val="24"/>
          <w:szCs w:val="24"/>
        </w:rPr>
        <w:t xml:space="preserve"> spreading and capillary rise of molten gold between the metals to be join</w:t>
      </w:r>
      <w:r>
        <w:rPr>
          <w:rFonts w:ascii="Times New Roman" w:hAnsi="Times New Roman"/>
          <w:sz w:val="24"/>
          <w:szCs w:val="24"/>
        </w:rPr>
        <w:t>ed</w:t>
      </w:r>
      <w:r w:rsidRPr="00957529">
        <w:rPr>
          <w:rFonts w:ascii="Times New Roman" w:hAnsi="Times New Roman"/>
          <w:sz w:val="24"/>
          <w:szCs w:val="24"/>
        </w:rPr>
        <w:t>. Scratch testing was also performed to analyze the adhesion strength of the thin film</w:t>
      </w:r>
      <w:r>
        <w:rPr>
          <w:rFonts w:ascii="Times New Roman" w:hAnsi="Times New Roman"/>
          <w:sz w:val="24"/>
          <w:szCs w:val="24"/>
        </w:rPr>
        <w:t>s</w:t>
      </w:r>
      <w:r w:rsidRPr="00957529">
        <w:rPr>
          <w:rFonts w:ascii="Times New Roman" w:hAnsi="Times New Roman"/>
          <w:sz w:val="24"/>
          <w:szCs w:val="24"/>
        </w:rPr>
        <w:t xml:space="preserve"> to the</w:t>
      </w:r>
      <w:r>
        <w:rPr>
          <w:rFonts w:ascii="Times New Roman" w:hAnsi="Times New Roman"/>
          <w:sz w:val="24"/>
          <w:szCs w:val="24"/>
        </w:rPr>
        <w:t xml:space="preserve"> </w:t>
      </w:r>
      <w:r w:rsidRPr="00957529">
        <w:rPr>
          <w:rFonts w:ascii="Times New Roman" w:hAnsi="Times New Roman"/>
          <w:sz w:val="24"/>
          <w:szCs w:val="24"/>
        </w:rPr>
        <w:t>alumina ceramic</w:t>
      </w:r>
      <w:r>
        <w:rPr>
          <w:rFonts w:ascii="Times New Roman" w:hAnsi="Times New Roman"/>
          <w:sz w:val="24"/>
          <w:szCs w:val="24"/>
        </w:rPr>
        <w:t xml:space="preserve"> and three point bending was performed to evaluate the strength of the fired alumina.  </w:t>
      </w:r>
    </w:p>
    <w:p w:rsidR="009D09BD" w:rsidRDefault="009D09BD" w:rsidP="009D09BD">
      <w:pPr>
        <w:spacing w:line="480" w:lineRule="auto"/>
        <w:contextualSpacing/>
        <w:jc w:val="both"/>
        <w:rPr>
          <w:rFonts w:ascii="Times New Roman" w:hAnsi="Times New Roman"/>
          <w:sz w:val="24"/>
          <w:szCs w:val="24"/>
        </w:rPr>
      </w:pPr>
    </w:p>
    <w:p w:rsidR="009D09BD" w:rsidRDefault="009D09BD" w:rsidP="009D09BD">
      <w:pPr>
        <w:spacing w:line="480" w:lineRule="auto"/>
        <w:jc w:val="both"/>
        <w:rPr>
          <w:rFonts w:ascii="Times New Roman" w:hAnsi="Times New Roman"/>
          <w:sz w:val="24"/>
          <w:szCs w:val="24"/>
        </w:rPr>
      </w:pPr>
    </w:p>
    <w:p w:rsidR="009D09BD" w:rsidRDefault="009D09BD" w:rsidP="009D09BD">
      <w:pPr>
        <w:spacing w:line="480" w:lineRule="auto"/>
        <w:jc w:val="both"/>
        <w:rPr>
          <w:rFonts w:ascii="Times New Roman" w:hAnsi="Times New Roman"/>
          <w:sz w:val="24"/>
          <w:szCs w:val="24"/>
        </w:rPr>
      </w:pPr>
    </w:p>
    <w:p w:rsidR="009D09BD" w:rsidRDefault="009D09BD" w:rsidP="009D09BD">
      <w:pPr>
        <w:spacing w:line="480" w:lineRule="auto"/>
        <w:jc w:val="both"/>
        <w:rPr>
          <w:rFonts w:ascii="Times New Roman" w:hAnsi="Times New Roman"/>
          <w:sz w:val="24"/>
          <w:szCs w:val="24"/>
        </w:rPr>
      </w:pPr>
    </w:p>
    <w:p w:rsidR="009D09BD" w:rsidRDefault="009D09BD" w:rsidP="009D09BD">
      <w:pPr>
        <w:spacing w:line="480" w:lineRule="auto"/>
        <w:jc w:val="both"/>
        <w:rPr>
          <w:rFonts w:ascii="Times New Roman" w:hAnsi="Times New Roman"/>
          <w:sz w:val="24"/>
          <w:szCs w:val="24"/>
        </w:rPr>
      </w:pPr>
    </w:p>
    <w:p w:rsidR="009D09BD" w:rsidRDefault="009D09BD" w:rsidP="009D09BD">
      <w:pPr>
        <w:spacing w:line="480" w:lineRule="auto"/>
        <w:jc w:val="both"/>
        <w:rPr>
          <w:rFonts w:ascii="Times New Roman" w:hAnsi="Times New Roman"/>
          <w:sz w:val="24"/>
          <w:szCs w:val="24"/>
        </w:rPr>
      </w:pPr>
    </w:p>
    <w:p w:rsidR="009D09BD" w:rsidRDefault="009D09BD" w:rsidP="009D09BD">
      <w:pPr>
        <w:spacing w:line="480" w:lineRule="auto"/>
        <w:jc w:val="both"/>
        <w:rPr>
          <w:rFonts w:ascii="Times New Roman" w:hAnsi="Times New Roman"/>
          <w:sz w:val="24"/>
          <w:szCs w:val="24"/>
        </w:rPr>
      </w:pPr>
    </w:p>
    <w:p w:rsidR="009D09BD" w:rsidRDefault="009D09BD" w:rsidP="009D09BD">
      <w:pPr>
        <w:spacing w:line="480" w:lineRule="auto"/>
        <w:jc w:val="both"/>
        <w:rPr>
          <w:rFonts w:ascii="Times New Roman" w:hAnsi="Times New Roman"/>
          <w:sz w:val="24"/>
          <w:szCs w:val="24"/>
        </w:rPr>
      </w:pPr>
    </w:p>
    <w:p w:rsidR="009D09BD" w:rsidRDefault="009D09BD" w:rsidP="009D09BD">
      <w:pPr>
        <w:spacing w:line="480" w:lineRule="auto"/>
        <w:jc w:val="both"/>
        <w:rPr>
          <w:rFonts w:ascii="Times New Roman" w:hAnsi="Times New Roman"/>
          <w:sz w:val="24"/>
          <w:szCs w:val="24"/>
        </w:rPr>
      </w:pPr>
    </w:p>
    <w:p w:rsidR="009D09BD" w:rsidRDefault="009D09BD" w:rsidP="009D09BD">
      <w:pPr>
        <w:spacing w:line="480" w:lineRule="auto"/>
        <w:jc w:val="both"/>
        <w:rPr>
          <w:rFonts w:ascii="Times New Roman" w:hAnsi="Times New Roman"/>
          <w:sz w:val="24"/>
          <w:szCs w:val="24"/>
        </w:rPr>
      </w:pPr>
    </w:p>
    <w:p w:rsidR="009D09BD" w:rsidRDefault="009D09BD" w:rsidP="009D09BD">
      <w:pPr>
        <w:spacing w:line="480" w:lineRule="auto"/>
        <w:jc w:val="both"/>
        <w:rPr>
          <w:rFonts w:ascii="Times New Roman" w:hAnsi="Times New Roman"/>
          <w:sz w:val="24"/>
          <w:szCs w:val="24"/>
        </w:rPr>
      </w:pPr>
    </w:p>
    <w:p w:rsidR="009D09BD" w:rsidRDefault="009D09BD" w:rsidP="009D09BD">
      <w:pPr>
        <w:spacing w:line="480" w:lineRule="auto"/>
        <w:contextualSpacing/>
        <w:jc w:val="center"/>
        <w:rPr>
          <w:rFonts w:ascii="Times New Roman" w:hAnsi="Times New Roman"/>
          <w:b/>
          <w:sz w:val="24"/>
          <w:szCs w:val="24"/>
        </w:rPr>
      </w:pPr>
      <w:r>
        <w:rPr>
          <w:rFonts w:ascii="Times New Roman" w:hAnsi="Times New Roman"/>
          <w:b/>
          <w:sz w:val="24"/>
          <w:szCs w:val="24"/>
        </w:rPr>
        <w:lastRenderedPageBreak/>
        <w:t>2.</w:t>
      </w:r>
      <w:r>
        <w:rPr>
          <w:rFonts w:ascii="Times New Roman" w:hAnsi="Times New Roman"/>
          <w:b/>
          <w:sz w:val="24"/>
          <w:szCs w:val="24"/>
        </w:rPr>
        <w:tab/>
        <w:t>LITERATURE REVIEW</w:t>
      </w:r>
    </w:p>
    <w:p w:rsidR="009D09BD" w:rsidRPr="00C43212" w:rsidRDefault="009D09BD" w:rsidP="009D09BD">
      <w:pPr>
        <w:spacing w:line="480" w:lineRule="auto"/>
        <w:contextualSpacing/>
        <w:jc w:val="both"/>
        <w:rPr>
          <w:rFonts w:ascii="Times New Roman" w:hAnsi="Times New Roman"/>
          <w:sz w:val="24"/>
          <w:szCs w:val="24"/>
        </w:rPr>
      </w:pPr>
      <w:r w:rsidRPr="00FA7501">
        <w:rPr>
          <w:rFonts w:ascii="Times New Roman" w:hAnsi="Times New Roman"/>
          <w:b/>
          <w:sz w:val="24"/>
          <w:szCs w:val="24"/>
        </w:rPr>
        <w:t>2.1</w:t>
      </w:r>
      <w:r w:rsidRPr="00C43212">
        <w:rPr>
          <w:rFonts w:ascii="Times New Roman" w:hAnsi="Times New Roman"/>
          <w:sz w:val="24"/>
          <w:szCs w:val="24"/>
        </w:rPr>
        <w:tab/>
      </w:r>
      <w:r w:rsidRPr="00C43212">
        <w:rPr>
          <w:rFonts w:ascii="Times New Roman" w:hAnsi="Times New Roman"/>
          <w:b/>
          <w:sz w:val="24"/>
          <w:szCs w:val="24"/>
        </w:rPr>
        <w:t>Metal/ceramic joining</w:t>
      </w:r>
    </w:p>
    <w:p w:rsidR="009D09BD" w:rsidRDefault="009D09BD" w:rsidP="009D09BD">
      <w:pPr>
        <w:spacing w:line="480" w:lineRule="auto"/>
        <w:contextualSpacing/>
        <w:jc w:val="both"/>
        <w:rPr>
          <w:rFonts w:ascii="Times New Roman" w:hAnsi="Times New Roman"/>
          <w:sz w:val="24"/>
          <w:szCs w:val="24"/>
        </w:rPr>
      </w:pPr>
      <w:r w:rsidRPr="00C43212">
        <w:rPr>
          <w:rFonts w:ascii="Times New Roman" w:hAnsi="Times New Roman"/>
          <w:sz w:val="24"/>
          <w:szCs w:val="24"/>
        </w:rPr>
        <w:t xml:space="preserve">Metal to ceramic joining has been an area under investigation for last few decades because of its enormous scope in different fields like </w:t>
      </w:r>
      <w:r>
        <w:rPr>
          <w:rFonts w:ascii="Times New Roman" w:hAnsi="Times New Roman"/>
          <w:sz w:val="24"/>
          <w:szCs w:val="24"/>
        </w:rPr>
        <w:t xml:space="preserve">the </w:t>
      </w:r>
      <w:r w:rsidRPr="00C43212">
        <w:rPr>
          <w:rFonts w:ascii="Times New Roman" w:hAnsi="Times New Roman"/>
          <w:sz w:val="24"/>
          <w:szCs w:val="24"/>
        </w:rPr>
        <w:t>aerospace industry</w:t>
      </w:r>
      <w:r>
        <w:rPr>
          <w:rFonts w:ascii="Times New Roman" w:hAnsi="Times New Roman"/>
          <w:sz w:val="24"/>
          <w:szCs w:val="24"/>
        </w:rPr>
        <w:t xml:space="preserve"> or</w:t>
      </w:r>
      <w:r w:rsidRPr="00C43212">
        <w:rPr>
          <w:rFonts w:ascii="Times New Roman" w:hAnsi="Times New Roman"/>
          <w:sz w:val="24"/>
          <w:szCs w:val="24"/>
        </w:rPr>
        <w:t xml:space="preserve"> biomedical implants industry. A range of techniques are utilized for metal-ceramic joining depending upon the application and the base metal to be bonded. Ceramics and metals can be joined together by mechanical, direct or indirect processes [</w:t>
      </w:r>
      <w:r>
        <w:rPr>
          <w:rFonts w:ascii="Times New Roman" w:hAnsi="Times New Roman"/>
          <w:sz w:val="24"/>
          <w:szCs w:val="24"/>
        </w:rPr>
        <w:t>4-7]. Direct methods include brazing and indirect methods include diffusion bonding. Brazing would be discussed in detail in section 2.1.1.</w:t>
      </w:r>
    </w:p>
    <w:p w:rsidR="009D09BD" w:rsidRDefault="009D09BD" w:rsidP="009D09BD">
      <w:pPr>
        <w:spacing w:line="480" w:lineRule="auto"/>
        <w:contextualSpacing/>
        <w:jc w:val="both"/>
        <w:rPr>
          <w:rFonts w:ascii="Times New Roman" w:hAnsi="Times New Roman"/>
          <w:sz w:val="24"/>
          <w:szCs w:val="24"/>
        </w:rPr>
      </w:pPr>
      <w:r w:rsidRPr="00C43212">
        <w:rPr>
          <w:rFonts w:ascii="Times New Roman" w:hAnsi="Times New Roman"/>
          <w:sz w:val="24"/>
          <w:szCs w:val="24"/>
        </w:rPr>
        <w:t>Joining ceramic to metal via brazing technique is utilized where joints might get exposed to temperature as high as 500 °C. Structural ceramics as Si</w:t>
      </w:r>
      <w:r w:rsidRPr="00C43212">
        <w:rPr>
          <w:rFonts w:ascii="Times New Roman" w:hAnsi="Times New Roman"/>
          <w:sz w:val="24"/>
          <w:szCs w:val="24"/>
          <w:vertAlign w:val="subscript"/>
        </w:rPr>
        <w:t>3</w:t>
      </w:r>
      <w:r w:rsidRPr="00C43212">
        <w:rPr>
          <w:rFonts w:ascii="Times New Roman" w:hAnsi="Times New Roman"/>
          <w:sz w:val="24"/>
          <w:szCs w:val="24"/>
        </w:rPr>
        <w:t>N</w:t>
      </w:r>
      <w:r w:rsidRPr="00C43212">
        <w:rPr>
          <w:rFonts w:ascii="Times New Roman" w:hAnsi="Times New Roman"/>
          <w:sz w:val="24"/>
          <w:szCs w:val="24"/>
          <w:vertAlign w:val="subscript"/>
        </w:rPr>
        <w:t xml:space="preserve">4, </w:t>
      </w:r>
      <w:r w:rsidRPr="00C43212">
        <w:rPr>
          <w:rFonts w:ascii="Times New Roman" w:hAnsi="Times New Roman"/>
          <w:sz w:val="24"/>
          <w:szCs w:val="24"/>
        </w:rPr>
        <w:t>SiC, Al</w:t>
      </w:r>
      <w:r w:rsidRPr="00C43212">
        <w:rPr>
          <w:rFonts w:ascii="Times New Roman" w:hAnsi="Times New Roman"/>
          <w:sz w:val="24"/>
          <w:szCs w:val="24"/>
          <w:vertAlign w:val="subscript"/>
        </w:rPr>
        <w:t>2</w:t>
      </w:r>
      <w:r w:rsidRPr="00C43212">
        <w:rPr>
          <w:rFonts w:ascii="Times New Roman" w:hAnsi="Times New Roman"/>
          <w:sz w:val="24"/>
          <w:szCs w:val="24"/>
        </w:rPr>
        <w:t>O</w:t>
      </w:r>
      <w:r w:rsidRPr="00C43212">
        <w:rPr>
          <w:rFonts w:ascii="Times New Roman" w:hAnsi="Times New Roman"/>
          <w:sz w:val="24"/>
          <w:szCs w:val="24"/>
          <w:vertAlign w:val="subscript"/>
        </w:rPr>
        <w:t>3</w:t>
      </w:r>
      <w:r w:rsidRPr="00C43212">
        <w:rPr>
          <w:rFonts w:ascii="Times New Roman" w:hAnsi="Times New Roman"/>
          <w:sz w:val="24"/>
          <w:szCs w:val="24"/>
        </w:rPr>
        <w:t>, AlN and ZrO</w:t>
      </w:r>
      <w:r w:rsidRPr="00C43212">
        <w:rPr>
          <w:rFonts w:ascii="Times New Roman" w:hAnsi="Times New Roman"/>
          <w:sz w:val="24"/>
          <w:szCs w:val="24"/>
          <w:vertAlign w:val="subscript"/>
        </w:rPr>
        <w:t>2</w:t>
      </w:r>
      <w:r w:rsidRPr="00C43212">
        <w:rPr>
          <w:rFonts w:ascii="Times New Roman" w:hAnsi="Times New Roman"/>
          <w:sz w:val="24"/>
          <w:szCs w:val="24"/>
        </w:rPr>
        <w:t>, have been successfully brazed to a number of metals and alloys [</w:t>
      </w:r>
      <w:r>
        <w:rPr>
          <w:rFonts w:ascii="Times New Roman" w:hAnsi="Times New Roman"/>
          <w:sz w:val="24"/>
          <w:szCs w:val="24"/>
        </w:rPr>
        <w:t>8</w:t>
      </w:r>
      <w:proofErr w:type="gramStart"/>
      <w:r>
        <w:rPr>
          <w:rFonts w:ascii="Times New Roman" w:hAnsi="Times New Roman"/>
          <w:sz w:val="24"/>
          <w:szCs w:val="24"/>
        </w:rPr>
        <w:t>,9</w:t>
      </w:r>
      <w:proofErr w:type="gramEnd"/>
      <w:r w:rsidRPr="00C43212">
        <w:rPr>
          <w:rFonts w:ascii="Times New Roman" w:hAnsi="Times New Roman"/>
          <w:sz w:val="24"/>
          <w:szCs w:val="24"/>
        </w:rPr>
        <w:t>]. Research in this area has lead to development of new and improved filler alloys [</w:t>
      </w:r>
      <w:r>
        <w:rPr>
          <w:rFonts w:ascii="Times New Roman" w:hAnsi="Times New Roman"/>
          <w:sz w:val="24"/>
          <w:szCs w:val="24"/>
        </w:rPr>
        <w:t>8]</w:t>
      </w:r>
      <w:r w:rsidRPr="00C43212">
        <w:rPr>
          <w:rFonts w:ascii="Times New Roman" w:hAnsi="Times New Roman"/>
          <w:sz w:val="24"/>
          <w:szCs w:val="24"/>
        </w:rPr>
        <w:t>.</w:t>
      </w:r>
      <w:r>
        <w:rPr>
          <w:rFonts w:ascii="Times New Roman" w:hAnsi="Times New Roman"/>
          <w:sz w:val="24"/>
          <w:szCs w:val="24"/>
        </w:rPr>
        <w:t xml:space="preserve"> </w:t>
      </w:r>
    </w:p>
    <w:p w:rsidR="009D09BD" w:rsidRPr="00C43212" w:rsidRDefault="009D09BD" w:rsidP="009D09BD">
      <w:pPr>
        <w:spacing w:line="480" w:lineRule="auto"/>
        <w:contextualSpacing/>
        <w:jc w:val="both"/>
        <w:rPr>
          <w:rFonts w:ascii="Times New Roman" w:hAnsi="Times New Roman"/>
          <w:b/>
          <w:sz w:val="24"/>
          <w:szCs w:val="24"/>
        </w:rPr>
      </w:pPr>
      <w:r w:rsidRPr="00C43212">
        <w:rPr>
          <w:rFonts w:ascii="Times New Roman" w:hAnsi="Times New Roman"/>
          <w:b/>
          <w:sz w:val="24"/>
          <w:szCs w:val="24"/>
        </w:rPr>
        <w:t>2.1.1</w:t>
      </w:r>
      <w:r w:rsidRPr="00C43212">
        <w:rPr>
          <w:rFonts w:ascii="Times New Roman" w:hAnsi="Times New Roman"/>
          <w:b/>
          <w:sz w:val="24"/>
          <w:szCs w:val="24"/>
        </w:rPr>
        <w:tab/>
        <w:t>Brazing</w:t>
      </w:r>
    </w:p>
    <w:p w:rsidR="009D09BD" w:rsidRPr="00C43212" w:rsidRDefault="009D09BD" w:rsidP="009D09BD">
      <w:pPr>
        <w:spacing w:line="480" w:lineRule="auto"/>
        <w:contextualSpacing/>
        <w:jc w:val="both"/>
        <w:rPr>
          <w:rFonts w:ascii="Times New Roman" w:hAnsi="Times New Roman"/>
          <w:sz w:val="24"/>
          <w:szCs w:val="24"/>
        </w:rPr>
      </w:pPr>
      <w:r w:rsidRPr="00C43212">
        <w:rPr>
          <w:rFonts w:ascii="Times New Roman" w:hAnsi="Times New Roman"/>
          <w:sz w:val="24"/>
          <w:szCs w:val="24"/>
        </w:rPr>
        <w:t>Brazing is a joining technique which does not involve any melting or plastic state of the base metal [1</w:t>
      </w:r>
      <w:r>
        <w:rPr>
          <w:rFonts w:ascii="Times New Roman" w:hAnsi="Times New Roman"/>
          <w:sz w:val="24"/>
          <w:szCs w:val="24"/>
        </w:rPr>
        <w:t>0</w:t>
      </w:r>
      <w:r w:rsidRPr="00C43212">
        <w:rPr>
          <w:rFonts w:ascii="Times New Roman" w:hAnsi="Times New Roman"/>
          <w:sz w:val="24"/>
          <w:szCs w:val="24"/>
        </w:rPr>
        <w:t>]. In this process coalescence is produced by heating to</w:t>
      </w:r>
      <w:r>
        <w:rPr>
          <w:rFonts w:ascii="Times New Roman" w:hAnsi="Times New Roman"/>
          <w:sz w:val="24"/>
          <w:szCs w:val="24"/>
        </w:rPr>
        <w:t xml:space="preserve"> a</w:t>
      </w:r>
      <w:r w:rsidRPr="00C43212">
        <w:rPr>
          <w:rFonts w:ascii="Times New Roman" w:hAnsi="Times New Roman"/>
          <w:sz w:val="24"/>
          <w:szCs w:val="24"/>
        </w:rPr>
        <w:t xml:space="preserve"> temperature higher than 450 </w:t>
      </w:r>
      <w:r>
        <w:rPr>
          <w:rFonts w:ascii="Times New Roman" w:hAnsi="Times New Roman"/>
          <w:sz w:val="24"/>
          <w:szCs w:val="24"/>
          <w:vertAlign w:val="superscript"/>
        </w:rPr>
        <w:t>o</w:t>
      </w:r>
      <w:r>
        <w:rPr>
          <w:rFonts w:ascii="Times New Roman" w:hAnsi="Times New Roman"/>
          <w:sz w:val="24"/>
          <w:szCs w:val="24"/>
        </w:rPr>
        <w:t xml:space="preserve">C </w:t>
      </w:r>
      <w:r w:rsidRPr="004327CF">
        <w:rPr>
          <w:rFonts w:ascii="Times New Roman" w:hAnsi="Times New Roman"/>
          <w:sz w:val="24"/>
          <w:szCs w:val="24"/>
        </w:rPr>
        <w:t xml:space="preserve">(if the liquidus is below 450 </w:t>
      </w:r>
      <w:r w:rsidRPr="004327CF">
        <w:rPr>
          <w:rFonts w:ascii="Times New Roman" w:hAnsi="Times New Roman"/>
          <w:sz w:val="24"/>
          <w:szCs w:val="24"/>
          <w:vertAlign w:val="superscript"/>
        </w:rPr>
        <w:t>o</w:t>
      </w:r>
      <w:r w:rsidRPr="004327CF">
        <w:rPr>
          <w:rFonts w:ascii="Times New Roman" w:hAnsi="Times New Roman"/>
          <w:sz w:val="24"/>
          <w:szCs w:val="24"/>
        </w:rPr>
        <w:t>C, the process is called soldering)</w:t>
      </w:r>
      <w:r w:rsidRPr="00C43212">
        <w:rPr>
          <w:rFonts w:ascii="Times New Roman" w:hAnsi="Times New Roman"/>
          <w:sz w:val="24"/>
          <w:szCs w:val="24"/>
        </w:rPr>
        <w:t xml:space="preserve"> and by using a filler metal that must have a liquidus temperature higher than 450 </w:t>
      </w:r>
      <w:r>
        <w:rPr>
          <w:rFonts w:ascii="Times New Roman" w:hAnsi="Times New Roman"/>
          <w:sz w:val="24"/>
          <w:szCs w:val="24"/>
          <w:vertAlign w:val="superscript"/>
        </w:rPr>
        <w:t>o</w:t>
      </w:r>
      <w:r>
        <w:rPr>
          <w:rFonts w:ascii="Times New Roman" w:hAnsi="Times New Roman"/>
          <w:sz w:val="24"/>
          <w:szCs w:val="24"/>
        </w:rPr>
        <w:t>C</w:t>
      </w:r>
      <w:r w:rsidRPr="00C43212">
        <w:rPr>
          <w:rFonts w:ascii="Times New Roman" w:hAnsi="Times New Roman"/>
          <w:sz w:val="24"/>
          <w:szCs w:val="24"/>
        </w:rPr>
        <w:t xml:space="preserve"> and below the solidus temperature of the base metal. The filler metal is distributed between the closely fitted surfaces of the joint by capillary attraction. </w:t>
      </w:r>
    </w:p>
    <w:p w:rsidR="009D09BD" w:rsidRPr="00C43212" w:rsidRDefault="009D09BD" w:rsidP="009D09BD">
      <w:pPr>
        <w:spacing w:line="480" w:lineRule="auto"/>
        <w:jc w:val="both"/>
        <w:rPr>
          <w:rFonts w:ascii="Times New Roman" w:hAnsi="Times New Roman"/>
          <w:sz w:val="24"/>
          <w:szCs w:val="24"/>
        </w:rPr>
      </w:pPr>
      <w:r w:rsidRPr="00C43212">
        <w:rPr>
          <w:rFonts w:ascii="Times New Roman" w:hAnsi="Times New Roman"/>
          <w:sz w:val="24"/>
          <w:szCs w:val="24"/>
        </w:rPr>
        <w:t>Brazing has four distinct characteristics:</w:t>
      </w:r>
      <w:r w:rsidR="00E90CEF">
        <w:rPr>
          <w:rFonts w:ascii="Times New Roman" w:hAnsi="Times New Roman"/>
          <w:sz w:val="24"/>
          <w:szCs w:val="24"/>
        </w:rPr>
        <w:t xml:space="preserve"> </w:t>
      </w:r>
    </w:p>
    <w:p w:rsidR="009D09BD" w:rsidRPr="00C43212" w:rsidRDefault="009D09BD" w:rsidP="009D09BD">
      <w:pPr>
        <w:spacing w:line="480" w:lineRule="auto"/>
        <w:contextualSpacing/>
        <w:jc w:val="both"/>
        <w:rPr>
          <w:rFonts w:ascii="Times New Roman" w:hAnsi="Times New Roman"/>
          <w:sz w:val="24"/>
          <w:szCs w:val="24"/>
        </w:rPr>
      </w:pPr>
      <w:r w:rsidRPr="00C43212">
        <w:rPr>
          <w:rFonts w:ascii="Times New Roman" w:hAnsi="Times New Roman"/>
          <w:sz w:val="24"/>
          <w:szCs w:val="24"/>
        </w:rPr>
        <w:lastRenderedPageBreak/>
        <w:t>• The coalescence, or joining, is achieved by heating the assembly or the region of the parts to be joined to a temperature of 450 °C or above.</w:t>
      </w:r>
    </w:p>
    <w:p w:rsidR="009D09BD" w:rsidRPr="00C43212" w:rsidRDefault="009D09BD" w:rsidP="009D09BD">
      <w:pPr>
        <w:spacing w:line="480" w:lineRule="auto"/>
        <w:contextualSpacing/>
        <w:jc w:val="both"/>
        <w:rPr>
          <w:rFonts w:ascii="Times New Roman" w:hAnsi="Times New Roman"/>
          <w:sz w:val="24"/>
          <w:szCs w:val="24"/>
        </w:rPr>
      </w:pPr>
      <w:r w:rsidRPr="00C43212">
        <w:rPr>
          <w:rFonts w:ascii="Times New Roman" w:hAnsi="Times New Roman"/>
          <w:sz w:val="24"/>
          <w:szCs w:val="24"/>
        </w:rPr>
        <w:t>• Assembled parts and filler metal are heated to a temperature high enough to melt the filler metal but not the parts.</w:t>
      </w:r>
    </w:p>
    <w:p w:rsidR="009D09BD" w:rsidRPr="00C43212" w:rsidRDefault="009D09BD" w:rsidP="009D09BD">
      <w:pPr>
        <w:spacing w:line="480" w:lineRule="auto"/>
        <w:contextualSpacing/>
        <w:jc w:val="both"/>
        <w:rPr>
          <w:rFonts w:ascii="Times New Roman" w:hAnsi="Times New Roman"/>
          <w:sz w:val="24"/>
          <w:szCs w:val="24"/>
        </w:rPr>
      </w:pPr>
      <w:r w:rsidRPr="00C43212">
        <w:rPr>
          <w:rFonts w:ascii="Times New Roman" w:hAnsi="Times New Roman"/>
          <w:sz w:val="24"/>
          <w:szCs w:val="24"/>
        </w:rPr>
        <w:t>• The molten filler metal spreads into the joint and must wet the base-metal surfaces.</w:t>
      </w:r>
    </w:p>
    <w:p w:rsidR="009D09BD" w:rsidRPr="00C43212" w:rsidRDefault="009D09BD" w:rsidP="009D09BD">
      <w:pPr>
        <w:spacing w:line="480" w:lineRule="auto"/>
        <w:contextualSpacing/>
        <w:jc w:val="both"/>
        <w:rPr>
          <w:rFonts w:ascii="Times New Roman" w:hAnsi="Times New Roman"/>
          <w:sz w:val="24"/>
          <w:szCs w:val="24"/>
        </w:rPr>
      </w:pPr>
      <w:r w:rsidRPr="00C43212">
        <w:rPr>
          <w:rFonts w:ascii="Times New Roman" w:hAnsi="Times New Roman"/>
          <w:sz w:val="24"/>
          <w:szCs w:val="24"/>
        </w:rPr>
        <w:t>• The parts are cooled to freeze the filler metal, which is held in the joint by capillary attraction and anchors the part together.</w:t>
      </w:r>
    </w:p>
    <w:p w:rsidR="009D09BD" w:rsidRPr="00C43212" w:rsidRDefault="009D09BD" w:rsidP="009D09BD">
      <w:pPr>
        <w:spacing w:line="480" w:lineRule="auto"/>
        <w:contextualSpacing/>
        <w:jc w:val="both"/>
        <w:rPr>
          <w:rFonts w:ascii="Times New Roman" w:hAnsi="Times New Roman"/>
          <w:b/>
          <w:bCs/>
          <w:sz w:val="24"/>
          <w:szCs w:val="24"/>
        </w:rPr>
      </w:pPr>
      <w:r>
        <w:rPr>
          <w:rFonts w:ascii="Times New Roman" w:hAnsi="Times New Roman"/>
          <w:b/>
          <w:bCs/>
          <w:noProof/>
          <w:sz w:val="24"/>
          <w:szCs w:val="24"/>
        </w:rPr>
        <w:drawing>
          <wp:anchor distT="0" distB="0" distL="114300" distR="114300" simplePos="0" relativeHeight="251525120" behindDoc="1" locked="0" layoutInCell="1" allowOverlap="1">
            <wp:simplePos x="0" y="0"/>
            <wp:positionH relativeFrom="column">
              <wp:posOffset>3114675</wp:posOffset>
            </wp:positionH>
            <wp:positionV relativeFrom="paragraph">
              <wp:posOffset>222885</wp:posOffset>
            </wp:positionV>
            <wp:extent cx="2505075" cy="2676525"/>
            <wp:effectExtent l="19050" t="0" r="9525" b="0"/>
            <wp:wrapTight wrapText="bothSides">
              <wp:wrapPolygon edited="0">
                <wp:start x="-164" y="0"/>
                <wp:lineTo x="-164" y="21523"/>
                <wp:lineTo x="21682" y="21523"/>
                <wp:lineTo x="21682" y="0"/>
                <wp:lineTo x="-164" y="0"/>
              </wp:wrapPolygon>
            </wp:wrapTight>
            <wp:docPr id="75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srcRect/>
                    <a:stretch>
                      <a:fillRect/>
                    </a:stretch>
                  </pic:blipFill>
                  <pic:spPr bwMode="auto">
                    <a:xfrm>
                      <a:off x="0" y="0"/>
                      <a:ext cx="2505075" cy="2676525"/>
                    </a:xfrm>
                    <a:prstGeom prst="rect">
                      <a:avLst/>
                    </a:prstGeom>
                    <a:noFill/>
                    <a:ln w="9525">
                      <a:noFill/>
                      <a:miter lim="800000"/>
                      <a:headEnd/>
                      <a:tailEnd/>
                    </a:ln>
                  </pic:spPr>
                </pic:pic>
              </a:graphicData>
            </a:graphic>
          </wp:anchor>
        </w:drawing>
      </w:r>
      <w:r w:rsidRPr="00C43212">
        <w:rPr>
          <w:rFonts w:ascii="Times New Roman" w:hAnsi="Times New Roman"/>
          <w:b/>
          <w:bCs/>
          <w:sz w:val="24"/>
          <w:szCs w:val="24"/>
        </w:rPr>
        <w:t>2.1.2</w:t>
      </w:r>
      <w:r w:rsidRPr="00C43212">
        <w:rPr>
          <w:rFonts w:ascii="Times New Roman" w:hAnsi="Times New Roman"/>
          <w:b/>
          <w:bCs/>
          <w:sz w:val="24"/>
          <w:szCs w:val="24"/>
        </w:rPr>
        <w:tab/>
        <w:t>Adhesion, Wetting, Spreading, and Capillary Attraction</w:t>
      </w:r>
    </w:p>
    <w:p w:rsidR="009D09BD" w:rsidRPr="00C43212" w:rsidRDefault="009D09BD" w:rsidP="009D09BD">
      <w:pPr>
        <w:spacing w:line="480" w:lineRule="auto"/>
        <w:contextualSpacing/>
        <w:jc w:val="both"/>
        <w:rPr>
          <w:rFonts w:ascii="Times New Roman" w:hAnsi="Times New Roman"/>
          <w:sz w:val="24"/>
          <w:szCs w:val="24"/>
        </w:rPr>
      </w:pPr>
      <w:r>
        <w:rPr>
          <w:rFonts w:ascii="Times New Roman" w:hAnsi="Times New Roman"/>
          <w:sz w:val="24"/>
          <w:szCs w:val="24"/>
        </w:rPr>
        <w:t>The Young’s</w:t>
      </w:r>
      <w:r w:rsidRPr="00C43212">
        <w:rPr>
          <w:rFonts w:ascii="Times New Roman" w:hAnsi="Times New Roman"/>
          <w:sz w:val="24"/>
          <w:szCs w:val="24"/>
        </w:rPr>
        <w:t xml:space="preserve"> equation for a molten drop resting on a substrate </w:t>
      </w:r>
      <w:r>
        <w:rPr>
          <w:rFonts w:ascii="Times New Roman" w:hAnsi="Times New Roman"/>
          <w:sz w:val="24"/>
          <w:szCs w:val="24"/>
        </w:rPr>
        <w:t xml:space="preserve">is </w:t>
      </w:r>
      <w:r w:rsidRPr="00C43212">
        <w:rPr>
          <w:rFonts w:ascii="Times New Roman" w:hAnsi="Times New Roman"/>
          <w:sz w:val="24"/>
          <w:szCs w:val="24"/>
        </w:rPr>
        <w:t xml:space="preserve">shown in </w:t>
      </w:r>
      <w:r>
        <w:rPr>
          <w:rFonts w:ascii="Times New Roman" w:hAnsi="Times New Roman"/>
          <w:sz w:val="24"/>
          <w:szCs w:val="24"/>
        </w:rPr>
        <w:t>figure 2.1.</w:t>
      </w:r>
    </w:p>
    <w:p w:rsidR="009D09BD" w:rsidRPr="00C43212" w:rsidRDefault="009D09BD" w:rsidP="009D09BD">
      <w:pPr>
        <w:spacing w:line="480" w:lineRule="auto"/>
        <w:contextualSpacing/>
        <w:jc w:val="both"/>
        <w:rPr>
          <w:rFonts w:ascii="Times New Roman" w:hAnsi="Times New Roman"/>
          <w:sz w:val="24"/>
          <w:szCs w:val="24"/>
        </w:rPr>
      </w:pPr>
      <w:r w:rsidRPr="00C43212">
        <w:rPr>
          <w:rFonts w:ascii="Times New Roman" w:hAnsi="Times New Roman"/>
          <w:sz w:val="24"/>
          <w:szCs w:val="24"/>
        </w:rPr>
        <w:sym w:font="Symbol" w:char="F067"/>
      </w:r>
      <w:proofErr w:type="gramStart"/>
      <w:r w:rsidRPr="00C43212">
        <w:rPr>
          <w:rFonts w:ascii="Times New Roman" w:hAnsi="Times New Roman"/>
          <w:sz w:val="24"/>
          <w:szCs w:val="24"/>
          <w:vertAlign w:val="subscript"/>
        </w:rPr>
        <w:t>sv</w:t>
      </w:r>
      <w:proofErr w:type="gramEnd"/>
      <w:r w:rsidRPr="00C43212">
        <w:rPr>
          <w:rFonts w:ascii="Times New Roman" w:hAnsi="Times New Roman"/>
          <w:sz w:val="24"/>
          <w:szCs w:val="24"/>
        </w:rPr>
        <w:t xml:space="preserve"> = </w:t>
      </w:r>
      <w:r w:rsidRPr="00C43212">
        <w:rPr>
          <w:rFonts w:ascii="Times New Roman" w:hAnsi="Times New Roman"/>
          <w:sz w:val="24"/>
          <w:szCs w:val="24"/>
        </w:rPr>
        <w:sym w:font="Symbol" w:char="F067"/>
      </w:r>
      <w:r w:rsidRPr="00C43212">
        <w:rPr>
          <w:rFonts w:ascii="Times New Roman" w:hAnsi="Times New Roman"/>
          <w:sz w:val="24"/>
          <w:szCs w:val="24"/>
          <w:vertAlign w:val="subscript"/>
        </w:rPr>
        <w:t xml:space="preserve">lv </w:t>
      </w:r>
      <w:r w:rsidRPr="00C43212">
        <w:rPr>
          <w:rFonts w:ascii="Times New Roman" w:hAnsi="Times New Roman"/>
          <w:sz w:val="24"/>
          <w:szCs w:val="24"/>
        </w:rPr>
        <w:t>cos</w:t>
      </w:r>
      <w:r w:rsidRPr="00C43212">
        <w:rPr>
          <w:rFonts w:ascii="Times New Roman" w:hAnsi="Times New Roman"/>
          <w:sz w:val="24"/>
          <w:szCs w:val="24"/>
        </w:rPr>
        <w:sym w:font="Symbol" w:char="F071"/>
      </w:r>
      <w:r w:rsidRPr="00C43212">
        <w:rPr>
          <w:rFonts w:ascii="Times New Roman" w:hAnsi="Times New Roman"/>
          <w:sz w:val="24"/>
          <w:szCs w:val="24"/>
          <w:vertAlign w:val="subscript"/>
        </w:rPr>
        <w:t>+</w:t>
      </w:r>
      <w:r w:rsidRPr="00C43212">
        <w:rPr>
          <w:rFonts w:ascii="Times New Roman" w:hAnsi="Times New Roman"/>
          <w:sz w:val="24"/>
          <w:szCs w:val="24"/>
        </w:rPr>
        <w:t xml:space="preserve"> </w:t>
      </w:r>
      <w:r w:rsidRPr="00C43212">
        <w:rPr>
          <w:rFonts w:ascii="Times New Roman" w:hAnsi="Times New Roman"/>
          <w:sz w:val="24"/>
          <w:szCs w:val="24"/>
        </w:rPr>
        <w:sym w:font="Symbol" w:char="F067"/>
      </w:r>
      <w:r w:rsidRPr="00C43212">
        <w:rPr>
          <w:rFonts w:ascii="Times New Roman" w:hAnsi="Times New Roman"/>
          <w:sz w:val="24"/>
          <w:szCs w:val="24"/>
          <w:vertAlign w:val="subscript"/>
        </w:rPr>
        <w:t>sl</w:t>
      </w:r>
      <w:r>
        <w:rPr>
          <w:rFonts w:ascii="Times New Roman" w:hAnsi="Times New Roman"/>
          <w:sz w:val="24"/>
          <w:szCs w:val="24"/>
          <w:vertAlign w:val="subscript"/>
        </w:rPr>
        <w:t xml:space="preserve">  </w:t>
      </w:r>
      <w:r w:rsidRPr="00C43212">
        <w:rPr>
          <w:rFonts w:ascii="Times New Roman" w:hAnsi="Times New Roman"/>
          <w:sz w:val="24"/>
          <w:szCs w:val="24"/>
        </w:rPr>
        <w:t>……………………………. (1)</w:t>
      </w:r>
    </w:p>
    <w:p w:rsidR="009D09BD" w:rsidRDefault="00E92D33" w:rsidP="009D09BD">
      <w:pPr>
        <w:tabs>
          <w:tab w:val="left" w:pos="5220"/>
        </w:tabs>
        <w:spacing w:line="480" w:lineRule="auto"/>
        <w:ind w:right="3960"/>
        <w:contextualSpacing/>
        <w:jc w:val="both"/>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615232" behindDoc="0" locked="0" layoutInCell="1" allowOverlap="1">
                <wp:simplePos x="0" y="0"/>
                <wp:positionH relativeFrom="column">
                  <wp:posOffset>3241675</wp:posOffset>
                </wp:positionH>
                <wp:positionV relativeFrom="paragraph">
                  <wp:posOffset>1328420</wp:posOffset>
                </wp:positionV>
                <wp:extent cx="2181860" cy="671830"/>
                <wp:effectExtent l="3175" t="4445" r="0" b="0"/>
                <wp:wrapNone/>
                <wp:docPr id="574"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1860" cy="6718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Pr="009F6AE3" w:rsidRDefault="003A038C" w:rsidP="009D09BD">
                            <w:pPr>
                              <w:jc w:val="both"/>
                              <w:rPr>
                                <w:rFonts w:ascii="Times New Roman" w:hAnsi="Times New Roman"/>
                                <w:sz w:val="24"/>
                                <w:szCs w:val="24"/>
                              </w:rPr>
                            </w:pPr>
                            <w:r>
                              <w:rPr>
                                <w:rFonts w:ascii="Times New Roman" w:hAnsi="Times New Roman"/>
                                <w:sz w:val="24"/>
                                <w:szCs w:val="24"/>
                              </w:rPr>
                              <w:t>Figure 2.1</w:t>
                            </w:r>
                            <w:r w:rsidRPr="009F6AE3">
                              <w:rPr>
                                <w:rFonts w:ascii="Times New Roman" w:hAnsi="Times New Roman"/>
                                <w:sz w:val="24"/>
                                <w:szCs w:val="24"/>
                              </w:rPr>
                              <w:t>: Sessile drop configuration</w:t>
                            </w:r>
                            <w:r>
                              <w:rPr>
                                <w:rFonts w:ascii="Times New Roman" w:hAnsi="Times New Roman"/>
                                <w:sz w:val="24"/>
                                <w:szCs w:val="24"/>
                              </w:rPr>
                              <w:t>,</w:t>
                            </w:r>
                            <w:r w:rsidRPr="009F6AE3">
                              <w:rPr>
                                <w:rFonts w:ascii="Times New Roman" w:hAnsi="Times New Roman"/>
                                <w:sz w:val="24"/>
                                <w:szCs w:val="24"/>
                              </w:rPr>
                              <w:t xml:space="preserve"> top wetting and bottom non wetting condition</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2" o:spid="_x0000_s1063" type="#_x0000_t202" style="position:absolute;left:0;text-align:left;margin-left:255.25pt;margin-top:104.6pt;width:171.8pt;height:52.9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" stroked="f">
                <v:textbox inset="0,0,0,0">
                  <w:txbxContent>
                    <w:p w:rsidR="003A038C" w:rsidRPr="009F6AE3" w:rsidRDefault="003A038C" w:rsidP="009D09BD">
                      <w:pPr>
                        <w:jc w:val="both"/>
                        <w:rPr>
                          <w:rFonts w:ascii="Times New Roman" w:hAnsi="Times New Roman"/>
                          <w:sz w:val="24"/>
                          <w:szCs w:val="24"/>
                        </w:rPr>
                      </w:pPr>
                      <w:r>
                        <w:rPr>
                          <w:rFonts w:ascii="Times New Roman" w:hAnsi="Times New Roman"/>
                          <w:sz w:val="24"/>
                          <w:szCs w:val="24"/>
                        </w:rPr>
                        <w:t>Figure 2.1</w:t>
                      </w:r>
                      <w:r w:rsidRPr="009F6AE3">
                        <w:rPr>
                          <w:rFonts w:ascii="Times New Roman" w:hAnsi="Times New Roman"/>
                          <w:sz w:val="24"/>
                          <w:szCs w:val="24"/>
                        </w:rPr>
                        <w:t>: Sessile drop configuration</w:t>
                      </w:r>
                      <w:r>
                        <w:rPr>
                          <w:rFonts w:ascii="Times New Roman" w:hAnsi="Times New Roman"/>
                          <w:sz w:val="24"/>
                          <w:szCs w:val="24"/>
                        </w:rPr>
                        <w:t>,</w:t>
                      </w:r>
                      <w:r w:rsidRPr="009F6AE3">
                        <w:rPr>
                          <w:rFonts w:ascii="Times New Roman" w:hAnsi="Times New Roman"/>
                          <w:sz w:val="24"/>
                          <w:szCs w:val="24"/>
                        </w:rPr>
                        <w:t xml:space="preserve"> top wetting and bottom non wetting condition</w:t>
                      </w:r>
                    </w:p>
                  </w:txbxContent>
                </v:textbox>
              </v:shape>
            </w:pict>
          </mc:Fallback>
        </mc:AlternateContent>
      </w:r>
      <w:r w:rsidR="009D09BD" w:rsidRPr="00C43212">
        <w:rPr>
          <w:rFonts w:ascii="Times New Roman" w:hAnsi="Times New Roman"/>
          <w:sz w:val="24"/>
          <w:szCs w:val="24"/>
        </w:rPr>
        <w:t>Where</w:t>
      </w:r>
      <w:r w:rsidR="009D09BD">
        <w:rPr>
          <w:rFonts w:ascii="Times New Roman" w:hAnsi="Times New Roman"/>
          <w:sz w:val="24"/>
          <w:szCs w:val="24"/>
        </w:rPr>
        <w:t>,</w:t>
      </w:r>
      <w:r w:rsidR="009D09BD" w:rsidRPr="00C43212">
        <w:rPr>
          <w:rFonts w:ascii="Times New Roman" w:hAnsi="Times New Roman"/>
          <w:sz w:val="24"/>
          <w:szCs w:val="24"/>
        </w:rPr>
        <w:t xml:space="preserve"> </w:t>
      </w:r>
      <w:r w:rsidR="009D09BD" w:rsidRPr="00C43212">
        <w:rPr>
          <w:rFonts w:ascii="Times New Roman" w:hAnsi="Times New Roman"/>
          <w:sz w:val="24"/>
          <w:szCs w:val="24"/>
        </w:rPr>
        <w:sym w:font="Symbol" w:char="F067"/>
      </w:r>
      <w:r w:rsidR="009D09BD" w:rsidRPr="00C43212">
        <w:rPr>
          <w:rFonts w:ascii="Times New Roman" w:hAnsi="Times New Roman"/>
          <w:sz w:val="24"/>
          <w:szCs w:val="24"/>
          <w:vertAlign w:val="subscript"/>
        </w:rPr>
        <w:t>sv</w:t>
      </w:r>
      <w:r w:rsidR="009D09BD" w:rsidRPr="00C43212">
        <w:rPr>
          <w:rFonts w:ascii="Times New Roman" w:hAnsi="Times New Roman"/>
          <w:sz w:val="24"/>
          <w:szCs w:val="24"/>
        </w:rPr>
        <w:t xml:space="preserve"> = surface tension at the solid-vapo</w:t>
      </w:r>
      <w:r w:rsidR="009D09BD">
        <w:rPr>
          <w:rFonts w:ascii="Times New Roman" w:hAnsi="Times New Roman"/>
          <w:sz w:val="24"/>
          <w:szCs w:val="24"/>
        </w:rPr>
        <w:t>r</w:t>
      </w:r>
      <w:r w:rsidR="009D09BD" w:rsidRPr="00C43212">
        <w:rPr>
          <w:rFonts w:ascii="Times New Roman" w:hAnsi="Times New Roman"/>
          <w:sz w:val="24"/>
          <w:szCs w:val="24"/>
        </w:rPr>
        <w:t xml:space="preserve"> interface</w:t>
      </w:r>
      <w:r w:rsidR="009D09BD">
        <w:rPr>
          <w:rFonts w:ascii="Times New Roman" w:hAnsi="Times New Roman"/>
          <w:sz w:val="24"/>
          <w:szCs w:val="24"/>
        </w:rPr>
        <w:t xml:space="preserve">; </w:t>
      </w:r>
      <w:r w:rsidR="009D09BD" w:rsidRPr="00C43212">
        <w:rPr>
          <w:rFonts w:ascii="Times New Roman" w:hAnsi="Times New Roman"/>
          <w:sz w:val="24"/>
          <w:szCs w:val="24"/>
        </w:rPr>
        <w:sym w:font="Symbol" w:char="F067"/>
      </w:r>
      <w:r w:rsidR="009D09BD" w:rsidRPr="00C43212">
        <w:rPr>
          <w:rFonts w:ascii="Times New Roman" w:hAnsi="Times New Roman"/>
          <w:sz w:val="24"/>
          <w:szCs w:val="24"/>
          <w:vertAlign w:val="subscript"/>
        </w:rPr>
        <w:t>lv</w:t>
      </w:r>
      <w:r w:rsidR="009D09BD" w:rsidRPr="00C43212">
        <w:rPr>
          <w:rFonts w:ascii="Times New Roman" w:hAnsi="Times New Roman"/>
          <w:sz w:val="24"/>
          <w:szCs w:val="24"/>
        </w:rPr>
        <w:t xml:space="preserve"> = surface tension at the liquid-vapor interface</w:t>
      </w:r>
      <w:r w:rsidR="009D09BD">
        <w:rPr>
          <w:rFonts w:ascii="Times New Roman" w:hAnsi="Times New Roman"/>
          <w:sz w:val="24"/>
          <w:szCs w:val="24"/>
        </w:rPr>
        <w:t xml:space="preserve"> </w:t>
      </w:r>
      <w:r w:rsidR="009D09BD" w:rsidRPr="00C43212">
        <w:rPr>
          <w:rFonts w:ascii="Times New Roman" w:hAnsi="Times New Roman"/>
          <w:sz w:val="24"/>
          <w:szCs w:val="24"/>
        </w:rPr>
        <w:sym w:font="Symbol" w:char="F067"/>
      </w:r>
      <w:proofErr w:type="gramStart"/>
      <w:r w:rsidR="009D09BD" w:rsidRPr="00C43212">
        <w:rPr>
          <w:rFonts w:ascii="Times New Roman" w:hAnsi="Times New Roman"/>
          <w:sz w:val="24"/>
          <w:szCs w:val="24"/>
          <w:vertAlign w:val="subscript"/>
        </w:rPr>
        <w:t>sl</w:t>
      </w:r>
      <w:proofErr w:type="gramEnd"/>
      <w:r w:rsidR="009D09BD" w:rsidRPr="00C43212">
        <w:rPr>
          <w:rFonts w:ascii="Times New Roman" w:hAnsi="Times New Roman"/>
          <w:sz w:val="24"/>
          <w:szCs w:val="24"/>
        </w:rPr>
        <w:t xml:space="preserve"> = surface tension at the solid-liquid Interface</w:t>
      </w:r>
      <w:r w:rsidR="009D09BD">
        <w:rPr>
          <w:rFonts w:ascii="Times New Roman" w:hAnsi="Times New Roman"/>
          <w:sz w:val="24"/>
          <w:szCs w:val="24"/>
        </w:rPr>
        <w:t xml:space="preserve">. </w:t>
      </w:r>
    </w:p>
    <w:p w:rsidR="009D09BD" w:rsidRDefault="009D09BD" w:rsidP="009D09BD">
      <w:pPr>
        <w:tabs>
          <w:tab w:val="left" w:pos="5220"/>
        </w:tabs>
        <w:spacing w:line="480" w:lineRule="auto"/>
        <w:contextualSpacing/>
        <w:jc w:val="both"/>
        <w:rPr>
          <w:rFonts w:ascii="Times New Roman" w:hAnsi="Times New Roman"/>
          <w:sz w:val="24"/>
          <w:szCs w:val="24"/>
        </w:rPr>
      </w:pPr>
      <w:r w:rsidRPr="00C43212">
        <w:rPr>
          <w:rFonts w:ascii="Times New Roman" w:hAnsi="Times New Roman"/>
          <w:sz w:val="24"/>
          <w:szCs w:val="24"/>
        </w:rPr>
        <w:t>The derivation of Young's equation is made under</w:t>
      </w:r>
    </w:p>
    <w:p w:rsidR="009D09BD" w:rsidRDefault="009D09BD" w:rsidP="009D09BD">
      <w:pPr>
        <w:tabs>
          <w:tab w:val="left" w:pos="5220"/>
        </w:tabs>
        <w:spacing w:line="480" w:lineRule="auto"/>
        <w:contextualSpacing/>
        <w:jc w:val="both"/>
        <w:rPr>
          <w:rFonts w:ascii="Times New Roman" w:hAnsi="Times New Roman"/>
          <w:sz w:val="24"/>
          <w:szCs w:val="24"/>
        </w:rPr>
      </w:pPr>
      <w:r w:rsidRPr="00C43212">
        <w:rPr>
          <w:rFonts w:ascii="Times New Roman" w:hAnsi="Times New Roman"/>
          <w:sz w:val="24"/>
          <w:szCs w:val="24"/>
        </w:rPr>
        <w:t xml:space="preserve"> </w:t>
      </w:r>
      <w:proofErr w:type="gramStart"/>
      <w:r w:rsidRPr="00C43212">
        <w:rPr>
          <w:rFonts w:ascii="Times New Roman" w:hAnsi="Times New Roman"/>
          <w:sz w:val="24"/>
          <w:szCs w:val="24"/>
        </w:rPr>
        <w:t>the</w:t>
      </w:r>
      <w:proofErr w:type="gramEnd"/>
      <w:r w:rsidRPr="00C43212">
        <w:rPr>
          <w:rFonts w:ascii="Times New Roman" w:hAnsi="Times New Roman"/>
          <w:sz w:val="24"/>
          <w:szCs w:val="24"/>
        </w:rPr>
        <w:t xml:space="preserve"> assumptions of spreading of non-reactive</w:t>
      </w:r>
    </w:p>
    <w:p w:rsidR="009D09BD" w:rsidRPr="00C43212" w:rsidRDefault="009D09BD" w:rsidP="009D09BD">
      <w:pPr>
        <w:tabs>
          <w:tab w:val="left" w:pos="5220"/>
        </w:tabs>
        <w:spacing w:line="480" w:lineRule="auto"/>
        <w:contextualSpacing/>
        <w:jc w:val="both"/>
        <w:rPr>
          <w:rFonts w:ascii="Times New Roman" w:hAnsi="Times New Roman"/>
          <w:sz w:val="24"/>
          <w:szCs w:val="24"/>
        </w:rPr>
      </w:pPr>
      <w:r w:rsidRPr="00C43212">
        <w:rPr>
          <w:rFonts w:ascii="Times New Roman" w:hAnsi="Times New Roman"/>
          <w:sz w:val="24"/>
          <w:szCs w:val="24"/>
        </w:rPr>
        <w:t xml:space="preserve"> </w:t>
      </w:r>
      <w:proofErr w:type="gramStart"/>
      <w:r w:rsidRPr="00C43212">
        <w:rPr>
          <w:rFonts w:ascii="Times New Roman" w:hAnsi="Times New Roman"/>
          <w:sz w:val="24"/>
          <w:szCs w:val="24"/>
        </w:rPr>
        <w:t>liquid</w:t>
      </w:r>
      <w:proofErr w:type="gramEnd"/>
      <w:r w:rsidRPr="00C43212">
        <w:rPr>
          <w:rFonts w:ascii="Times New Roman" w:hAnsi="Times New Roman"/>
          <w:sz w:val="24"/>
          <w:szCs w:val="24"/>
        </w:rPr>
        <w:t xml:space="preserve"> on an ideal (physically and chemically inert, smooth, homogeneous and rigid) solid, a condition that is rarely met in practical situations. Nevertheless Young's equation is the most fundamental starting point for understanding of the complex field of wetting [</w:t>
      </w:r>
      <w:r>
        <w:rPr>
          <w:rFonts w:ascii="Times New Roman" w:hAnsi="Times New Roman"/>
          <w:sz w:val="24"/>
          <w:szCs w:val="24"/>
        </w:rPr>
        <w:t>11</w:t>
      </w:r>
      <w:r w:rsidRPr="00C43212">
        <w:rPr>
          <w:rFonts w:ascii="Times New Roman" w:hAnsi="Times New Roman"/>
          <w:sz w:val="24"/>
          <w:szCs w:val="24"/>
        </w:rPr>
        <w:t>].</w:t>
      </w:r>
    </w:p>
    <w:p w:rsidR="009D09BD" w:rsidRPr="00C43212" w:rsidRDefault="009D09BD" w:rsidP="009D09BD">
      <w:pPr>
        <w:spacing w:line="480" w:lineRule="auto"/>
        <w:contextualSpacing/>
        <w:jc w:val="both"/>
        <w:rPr>
          <w:rFonts w:ascii="Times New Roman" w:hAnsi="Times New Roman"/>
          <w:sz w:val="24"/>
          <w:szCs w:val="24"/>
        </w:rPr>
      </w:pPr>
      <w:r w:rsidRPr="00C43212">
        <w:rPr>
          <w:rFonts w:ascii="Times New Roman" w:hAnsi="Times New Roman"/>
          <w:sz w:val="24"/>
          <w:szCs w:val="24"/>
        </w:rPr>
        <w:lastRenderedPageBreak/>
        <w:t>With a decrease in the contact angle the liquid drop surface area increases and hence the total liquid surface free energy increases. The total surface free energy of the solid decreases concurrently. The driving force for wetting is thus γ</w:t>
      </w:r>
      <w:r w:rsidRPr="00C43212">
        <w:rPr>
          <w:rFonts w:ascii="Times New Roman" w:hAnsi="Times New Roman"/>
          <w:sz w:val="24"/>
          <w:szCs w:val="24"/>
          <w:vertAlign w:val="subscript"/>
        </w:rPr>
        <w:t>sv</w:t>
      </w:r>
      <w:r w:rsidRPr="00C43212">
        <w:rPr>
          <w:rFonts w:ascii="Times New Roman" w:hAnsi="Times New Roman"/>
          <w:sz w:val="24"/>
          <w:szCs w:val="24"/>
        </w:rPr>
        <w:t>- γ</w:t>
      </w:r>
      <w:r w:rsidRPr="00C43212">
        <w:rPr>
          <w:rFonts w:ascii="Times New Roman" w:hAnsi="Times New Roman"/>
          <w:sz w:val="24"/>
          <w:szCs w:val="24"/>
          <w:vertAlign w:val="subscript"/>
        </w:rPr>
        <w:t>sl</w:t>
      </w:r>
      <w:r w:rsidRPr="00C43212">
        <w:rPr>
          <w:rFonts w:ascii="Times New Roman" w:hAnsi="Times New Roman"/>
          <w:sz w:val="24"/>
          <w:szCs w:val="24"/>
        </w:rPr>
        <w:t xml:space="preserve">. </w:t>
      </w:r>
    </w:p>
    <w:p w:rsidR="009D09BD" w:rsidRPr="00C43212" w:rsidRDefault="009D09BD" w:rsidP="009D09BD">
      <w:pPr>
        <w:spacing w:line="480" w:lineRule="auto"/>
        <w:contextualSpacing/>
        <w:jc w:val="both"/>
        <w:rPr>
          <w:rFonts w:ascii="Times New Roman" w:hAnsi="Times New Roman"/>
          <w:sz w:val="24"/>
          <w:szCs w:val="24"/>
        </w:rPr>
      </w:pPr>
      <w:r w:rsidRPr="00C43212">
        <w:rPr>
          <w:rFonts w:ascii="Times New Roman" w:hAnsi="Times New Roman"/>
          <w:sz w:val="24"/>
          <w:szCs w:val="24"/>
        </w:rPr>
        <w:t>When γ</w:t>
      </w:r>
      <w:r w:rsidRPr="00C43212">
        <w:rPr>
          <w:rFonts w:ascii="Times New Roman" w:hAnsi="Times New Roman"/>
          <w:sz w:val="24"/>
          <w:szCs w:val="24"/>
          <w:vertAlign w:val="subscript"/>
        </w:rPr>
        <w:t xml:space="preserve">sv </w:t>
      </w:r>
      <w:r w:rsidRPr="00C43212">
        <w:rPr>
          <w:rFonts w:ascii="Times New Roman" w:hAnsi="Times New Roman"/>
          <w:sz w:val="24"/>
          <w:szCs w:val="24"/>
        </w:rPr>
        <w:t>&lt; γ</w:t>
      </w:r>
      <w:r w:rsidRPr="00C43212">
        <w:rPr>
          <w:rFonts w:ascii="Times New Roman" w:hAnsi="Times New Roman"/>
          <w:sz w:val="24"/>
          <w:szCs w:val="24"/>
          <w:vertAlign w:val="subscript"/>
        </w:rPr>
        <w:t xml:space="preserve">lv </w:t>
      </w:r>
      <w:r w:rsidRPr="00C43212">
        <w:rPr>
          <w:rFonts w:ascii="Times New Roman" w:hAnsi="Times New Roman"/>
          <w:sz w:val="24"/>
          <w:szCs w:val="24"/>
        </w:rPr>
        <w:t>and γ</w:t>
      </w:r>
      <w:r w:rsidRPr="00C43212">
        <w:rPr>
          <w:rFonts w:ascii="Times New Roman" w:hAnsi="Times New Roman"/>
          <w:sz w:val="24"/>
          <w:szCs w:val="24"/>
          <w:vertAlign w:val="subscript"/>
        </w:rPr>
        <w:t xml:space="preserve">sv </w:t>
      </w:r>
      <w:r w:rsidRPr="00C43212">
        <w:rPr>
          <w:rFonts w:ascii="Times New Roman" w:hAnsi="Times New Roman"/>
          <w:sz w:val="24"/>
          <w:szCs w:val="24"/>
        </w:rPr>
        <w:t>&lt; γ</w:t>
      </w:r>
      <w:r w:rsidRPr="00C43212">
        <w:rPr>
          <w:rFonts w:ascii="Times New Roman" w:hAnsi="Times New Roman"/>
          <w:sz w:val="24"/>
          <w:szCs w:val="24"/>
          <w:vertAlign w:val="subscript"/>
        </w:rPr>
        <w:t>sl</w:t>
      </w:r>
      <w:r w:rsidRPr="00C43212">
        <w:rPr>
          <w:rFonts w:ascii="Times New Roman" w:hAnsi="Times New Roman"/>
          <w:sz w:val="24"/>
          <w:szCs w:val="24"/>
        </w:rPr>
        <w:t xml:space="preserve"> &lt; γ</w:t>
      </w:r>
      <w:r w:rsidRPr="00C43212">
        <w:rPr>
          <w:rFonts w:ascii="Times New Roman" w:hAnsi="Times New Roman"/>
          <w:sz w:val="24"/>
          <w:szCs w:val="24"/>
          <w:vertAlign w:val="subscript"/>
        </w:rPr>
        <w:t xml:space="preserve">lv </w:t>
      </w:r>
      <w:proofErr w:type="gramStart"/>
      <w:r w:rsidRPr="00C43212">
        <w:rPr>
          <w:rFonts w:ascii="Times New Roman" w:hAnsi="Times New Roman"/>
          <w:sz w:val="24"/>
          <w:szCs w:val="24"/>
        </w:rPr>
        <w:t>( for</w:t>
      </w:r>
      <w:proofErr w:type="gramEnd"/>
      <w:r w:rsidRPr="00C43212">
        <w:rPr>
          <w:rFonts w:ascii="Times New Roman" w:hAnsi="Times New Roman"/>
          <w:sz w:val="24"/>
          <w:szCs w:val="24"/>
        </w:rPr>
        <w:t xml:space="preserve"> non reactive wetting), a steady state condition results with   θ &gt; 90 degrees. In either wetting (γ</w:t>
      </w:r>
      <w:r w:rsidRPr="00C43212">
        <w:rPr>
          <w:rFonts w:ascii="Times New Roman" w:hAnsi="Times New Roman"/>
          <w:sz w:val="24"/>
          <w:szCs w:val="24"/>
          <w:vertAlign w:val="subscript"/>
        </w:rPr>
        <w:t>sv</w:t>
      </w:r>
      <w:r w:rsidRPr="00C43212">
        <w:rPr>
          <w:rFonts w:ascii="Times New Roman" w:hAnsi="Times New Roman"/>
          <w:sz w:val="24"/>
          <w:szCs w:val="24"/>
        </w:rPr>
        <w:t xml:space="preserve"> &gt; γ</w:t>
      </w:r>
      <w:r w:rsidRPr="00C43212">
        <w:rPr>
          <w:rFonts w:ascii="Times New Roman" w:hAnsi="Times New Roman"/>
          <w:sz w:val="24"/>
          <w:szCs w:val="24"/>
          <w:vertAlign w:val="subscript"/>
        </w:rPr>
        <w:t>lv</w:t>
      </w:r>
      <w:r w:rsidRPr="00C43212">
        <w:rPr>
          <w:rFonts w:ascii="Times New Roman" w:hAnsi="Times New Roman"/>
          <w:sz w:val="24"/>
          <w:szCs w:val="24"/>
        </w:rPr>
        <w:t>) or nonwetting (γ</w:t>
      </w:r>
      <w:r w:rsidRPr="00C43212">
        <w:rPr>
          <w:rFonts w:ascii="Times New Roman" w:hAnsi="Times New Roman"/>
          <w:sz w:val="24"/>
          <w:szCs w:val="24"/>
          <w:vertAlign w:val="subscript"/>
        </w:rPr>
        <w:t xml:space="preserve">lv </w:t>
      </w:r>
      <w:r w:rsidRPr="00C43212">
        <w:rPr>
          <w:rFonts w:ascii="Times New Roman" w:hAnsi="Times New Roman"/>
          <w:sz w:val="24"/>
          <w:szCs w:val="24"/>
        </w:rPr>
        <w:t>&gt; γ</w:t>
      </w:r>
      <w:r w:rsidRPr="00C43212">
        <w:rPr>
          <w:rFonts w:ascii="Times New Roman" w:hAnsi="Times New Roman"/>
          <w:sz w:val="24"/>
          <w:szCs w:val="24"/>
          <w:vertAlign w:val="subscript"/>
        </w:rPr>
        <w:t>sv</w:t>
      </w:r>
      <w:r w:rsidRPr="00C43212">
        <w:rPr>
          <w:rFonts w:ascii="Times New Roman" w:hAnsi="Times New Roman"/>
          <w:sz w:val="24"/>
          <w:szCs w:val="24"/>
        </w:rPr>
        <w:t>),  case</w:t>
      </w:r>
      <w:r>
        <w:rPr>
          <w:rFonts w:ascii="Times New Roman" w:hAnsi="Times New Roman"/>
          <w:sz w:val="24"/>
          <w:szCs w:val="24"/>
        </w:rPr>
        <w:t xml:space="preserve">, if </w:t>
      </w:r>
      <w:r w:rsidRPr="00C43212">
        <w:rPr>
          <w:rFonts w:ascii="Times New Roman" w:hAnsi="Times New Roman"/>
          <w:sz w:val="24"/>
          <w:szCs w:val="24"/>
        </w:rPr>
        <w:t xml:space="preserve"> the mating surfaces are not in intimate contact as in the case of </w:t>
      </w:r>
      <w:r>
        <w:rPr>
          <w:rFonts w:ascii="Times New Roman" w:hAnsi="Times New Roman"/>
          <w:sz w:val="24"/>
          <w:szCs w:val="24"/>
        </w:rPr>
        <w:t xml:space="preserve">an </w:t>
      </w:r>
      <w:r w:rsidRPr="00C43212">
        <w:rPr>
          <w:rFonts w:ascii="Times New Roman" w:hAnsi="Times New Roman"/>
          <w:sz w:val="24"/>
          <w:szCs w:val="24"/>
        </w:rPr>
        <w:t>adsorbed carbonaceous matter, in this case γ</w:t>
      </w:r>
      <w:r w:rsidRPr="00C43212">
        <w:rPr>
          <w:rFonts w:ascii="Times New Roman" w:hAnsi="Times New Roman"/>
          <w:sz w:val="24"/>
          <w:szCs w:val="24"/>
          <w:vertAlign w:val="subscript"/>
        </w:rPr>
        <w:t xml:space="preserve">sl </w:t>
      </w:r>
      <w:r w:rsidRPr="00C43212">
        <w:rPr>
          <w:rFonts w:ascii="Times New Roman" w:hAnsi="Times New Roman"/>
          <w:sz w:val="24"/>
          <w:szCs w:val="24"/>
        </w:rPr>
        <w:t>becomes larger that γ</w:t>
      </w:r>
      <w:r w:rsidRPr="00C43212">
        <w:rPr>
          <w:rFonts w:ascii="Times New Roman" w:hAnsi="Times New Roman"/>
          <w:sz w:val="24"/>
          <w:szCs w:val="24"/>
          <w:vertAlign w:val="subscript"/>
        </w:rPr>
        <w:t>sv</w:t>
      </w:r>
      <w:r w:rsidRPr="00C43212">
        <w:rPr>
          <w:rFonts w:ascii="Times New Roman" w:hAnsi="Times New Roman"/>
          <w:sz w:val="24"/>
          <w:szCs w:val="24"/>
        </w:rPr>
        <w:t xml:space="preserve"> and also γ</w:t>
      </w:r>
      <w:r w:rsidRPr="00C43212">
        <w:rPr>
          <w:rFonts w:ascii="Times New Roman" w:hAnsi="Times New Roman"/>
          <w:sz w:val="24"/>
          <w:szCs w:val="24"/>
          <w:vertAlign w:val="subscript"/>
        </w:rPr>
        <w:t>lv</w:t>
      </w:r>
      <w:r w:rsidRPr="00C43212">
        <w:rPr>
          <w:rFonts w:ascii="Times New Roman" w:hAnsi="Times New Roman"/>
          <w:sz w:val="24"/>
          <w:szCs w:val="24"/>
        </w:rPr>
        <w:t xml:space="preserve"> and hence a large obtuse contact angle forms which approaches towards 180 degrees. It is not favorable to use a nonwetting liquid as a braze filler metal as it lacks the capability of penetration of surface irregularities because </w:t>
      </w:r>
      <w:r>
        <w:rPr>
          <w:rFonts w:ascii="Times New Roman" w:hAnsi="Times New Roman"/>
          <w:sz w:val="24"/>
          <w:szCs w:val="24"/>
        </w:rPr>
        <w:t xml:space="preserve">of the </w:t>
      </w:r>
      <w:r w:rsidRPr="00C43212">
        <w:rPr>
          <w:rFonts w:ascii="Times New Roman" w:hAnsi="Times New Roman"/>
          <w:sz w:val="24"/>
          <w:szCs w:val="24"/>
        </w:rPr>
        <w:t>lack of capillary behavior</w:t>
      </w:r>
      <w:r>
        <w:rPr>
          <w:rFonts w:ascii="Times New Roman" w:hAnsi="Times New Roman"/>
          <w:sz w:val="24"/>
          <w:szCs w:val="24"/>
        </w:rPr>
        <w:t xml:space="preserve"> [10].</w:t>
      </w:r>
    </w:p>
    <w:p w:rsidR="009D09BD" w:rsidRPr="00C43212" w:rsidRDefault="009D09BD" w:rsidP="009D09BD">
      <w:pPr>
        <w:spacing w:line="480" w:lineRule="auto"/>
        <w:contextualSpacing/>
        <w:jc w:val="both"/>
        <w:rPr>
          <w:rFonts w:ascii="Times New Roman" w:hAnsi="Times New Roman"/>
          <w:sz w:val="24"/>
          <w:szCs w:val="24"/>
        </w:rPr>
      </w:pPr>
      <w:r w:rsidRPr="00C43212">
        <w:rPr>
          <w:rFonts w:ascii="Times New Roman" w:hAnsi="Times New Roman"/>
          <w:sz w:val="24"/>
          <w:szCs w:val="24"/>
        </w:rPr>
        <w:t>Young’s equation can be modified to represent a work of adhesion W</w:t>
      </w:r>
      <w:r w:rsidRPr="00C43212">
        <w:rPr>
          <w:rFonts w:ascii="Times New Roman" w:hAnsi="Times New Roman"/>
          <w:sz w:val="24"/>
          <w:szCs w:val="24"/>
          <w:vertAlign w:val="subscript"/>
        </w:rPr>
        <w:t>s</w:t>
      </w:r>
      <w:r w:rsidRPr="00C43212">
        <w:rPr>
          <w:rFonts w:ascii="Times New Roman" w:hAnsi="Times New Roman"/>
          <w:sz w:val="24"/>
          <w:szCs w:val="24"/>
        </w:rPr>
        <w:t xml:space="preserve">, by taking the case of 0 degrees contact angle yielding cosθ value as 1. The resisting force to the spreading of the drop then can be expressed as </w:t>
      </w:r>
    </w:p>
    <w:p w:rsidR="009D09BD" w:rsidRPr="009C5603" w:rsidRDefault="009D09BD" w:rsidP="009D09BD">
      <w:pPr>
        <w:spacing w:line="480" w:lineRule="auto"/>
        <w:contextualSpacing/>
        <w:jc w:val="both"/>
        <w:rPr>
          <w:rFonts w:ascii="Times New Roman" w:hAnsi="Times New Roman"/>
          <w:sz w:val="24"/>
          <w:szCs w:val="24"/>
        </w:rPr>
      </w:pPr>
      <w:r w:rsidRPr="00C43212">
        <w:rPr>
          <w:rFonts w:ascii="Times New Roman" w:hAnsi="Times New Roman"/>
          <w:sz w:val="24"/>
          <w:szCs w:val="24"/>
        </w:rPr>
        <w:tab/>
      </w:r>
      <w:r w:rsidRPr="00C43212">
        <w:rPr>
          <w:rFonts w:ascii="Times New Roman" w:hAnsi="Times New Roman"/>
          <w:sz w:val="24"/>
          <w:szCs w:val="24"/>
        </w:rPr>
        <w:tab/>
        <w:t>W</w:t>
      </w:r>
      <w:r w:rsidRPr="00C43212">
        <w:rPr>
          <w:rFonts w:ascii="Times New Roman" w:hAnsi="Times New Roman"/>
          <w:sz w:val="24"/>
          <w:szCs w:val="24"/>
          <w:vertAlign w:val="subscript"/>
        </w:rPr>
        <w:t>s</w:t>
      </w:r>
      <w:r w:rsidRPr="00C43212">
        <w:rPr>
          <w:rFonts w:ascii="Times New Roman" w:hAnsi="Times New Roman"/>
          <w:sz w:val="24"/>
          <w:szCs w:val="24"/>
        </w:rPr>
        <w:t xml:space="preserve"> = γ</w:t>
      </w:r>
      <w:r w:rsidRPr="00C43212">
        <w:rPr>
          <w:rFonts w:ascii="Times New Roman" w:hAnsi="Times New Roman"/>
          <w:sz w:val="24"/>
          <w:szCs w:val="24"/>
          <w:vertAlign w:val="subscript"/>
        </w:rPr>
        <w:t xml:space="preserve">sv </w:t>
      </w:r>
      <w:r w:rsidRPr="00C43212">
        <w:rPr>
          <w:rFonts w:ascii="Times New Roman" w:hAnsi="Times New Roman"/>
          <w:sz w:val="24"/>
          <w:szCs w:val="24"/>
        </w:rPr>
        <w:t>- γ</w:t>
      </w:r>
      <w:r w:rsidRPr="00C43212">
        <w:rPr>
          <w:rFonts w:ascii="Times New Roman" w:hAnsi="Times New Roman"/>
          <w:sz w:val="24"/>
          <w:szCs w:val="24"/>
          <w:vertAlign w:val="subscript"/>
        </w:rPr>
        <w:t>sl -</w:t>
      </w:r>
      <w:r w:rsidRPr="00C43212">
        <w:rPr>
          <w:rFonts w:ascii="Times New Roman" w:hAnsi="Times New Roman"/>
          <w:sz w:val="24"/>
          <w:szCs w:val="24"/>
        </w:rPr>
        <w:t xml:space="preserve"> γ</w:t>
      </w:r>
      <w:r w:rsidRPr="00C43212">
        <w:rPr>
          <w:rFonts w:ascii="Times New Roman" w:hAnsi="Times New Roman"/>
          <w:sz w:val="24"/>
          <w:szCs w:val="24"/>
          <w:vertAlign w:val="subscript"/>
        </w:rPr>
        <w:t>lv</w:t>
      </w:r>
      <w:r>
        <w:rPr>
          <w:rFonts w:ascii="Times New Roman" w:hAnsi="Times New Roman"/>
          <w:sz w:val="24"/>
          <w:szCs w:val="24"/>
        </w:rPr>
        <w:t xml:space="preserve"> …………………….. (2)</w:t>
      </w:r>
    </w:p>
    <w:p w:rsidR="009D09BD" w:rsidRPr="00C43212" w:rsidRDefault="009D09BD" w:rsidP="009D09BD">
      <w:pPr>
        <w:spacing w:line="480" w:lineRule="auto"/>
        <w:contextualSpacing/>
        <w:jc w:val="both"/>
        <w:rPr>
          <w:rFonts w:ascii="Times New Roman" w:hAnsi="Times New Roman"/>
          <w:sz w:val="24"/>
          <w:szCs w:val="24"/>
        </w:rPr>
      </w:pPr>
      <w:r w:rsidRPr="00C43212">
        <w:rPr>
          <w:rFonts w:ascii="Times New Roman" w:hAnsi="Times New Roman"/>
          <w:sz w:val="24"/>
          <w:szCs w:val="24"/>
        </w:rPr>
        <w:t xml:space="preserve">In order for spreading to </w:t>
      </w:r>
      <w:proofErr w:type="gramStart"/>
      <w:r w:rsidRPr="00C43212">
        <w:rPr>
          <w:rFonts w:ascii="Times New Roman" w:hAnsi="Times New Roman"/>
          <w:sz w:val="24"/>
          <w:szCs w:val="24"/>
        </w:rPr>
        <w:t>occur</w:t>
      </w:r>
      <w:proofErr w:type="gramEnd"/>
      <w:r w:rsidRPr="00C43212">
        <w:rPr>
          <w:rFonts w:ascii="Times New Roman" w:hAnsi="Times New Roman"/>
          <w:sz w:val="24"/>
          <w:szCs w:val="24"/>
        </w:rPr>
        <w:t xml:space="preserve"> W</w:t>
      </w:r>
      <w:r w:rsidRPr="00C43212">
        <w:rPr>
          <w:rFonts w:ascii="Times New Roman" w:hAnsi="Times New Roman"/>
          <w:sz w:val="24"/>
          <w:szCs w:val="24"/>
          <w:vertAlign w:val="subscript"/>
        </w:rPr>
        <w:t>s</w:t>
      </w:r>
      <w:r w:rsidRPr="00C43212">
        <w:rPr>
          <w:rFonts w:ascii="Times New Roman" w:hAnsi="Times New Roman"/>
          <w:sz w:val="24"/>
          <w:szCs w:val="24"/>
        </w:rPr>
        <w:t xml:space="preserve"> should be positive. </w:t>
      </w:r>
    </w:p>
    <w:p w:rsidR="009D09BD" w:rsidRDefault="009D09BD" w:rsidP="009D09BD">
      <w:pPr>
        <w:spacing w:line="480" w:lineRule="auto"/>
        <w:contextualSpacing/>
        <w:jc w:val="both"/>
        <w:rPr>
          <w:rFonts w:ascii="Times New Roman" w:hAnsi="Times New Roman"/>
          <w:sz w:val="24"/>
          <w:szCs w:val="24"/>
        </w:rPr>
      </w:pPr>
      <w:r w:rsidRPr="00C43212">
        <w:rPr>
          <w:rFonts w:ascii="Times New Roman" w:hAnsi="Times New Roman"/>
          <w:sz w:val="24"/>
          <w:szCs w:val="24"/>
        </w:rPr>
        <w:t>If a reaction between the molten drop and the substrate occurs, then the free energy of the reaction ΔG</w:t>
      </w:r>
      <w:r w:rsidRPr="00C43212">
        <w:rPr>
          <w:rFonts w:ascii="Times New Roman" w:hAnsi="Times New Roman"/>
          <w:sz w:val="24"/>
          <w:szCs w:val="24"/>
          <w:vertAlign w:val="subscript"/>
        </w:rPr>
        <w:t>R</w:t>
      </w:r>
      <w:r w:rsidRPr="00C43212">
        <w:rPr>
          <w:rFonts w:ascii="Times New Roman" w:hAnsi="Times New Roman"/>
          <w:sz w:val="24"/>
          <w:szCs w:val="24"/>
        </w:rPr>
        <w:t>/dAdt, contributes to the driving force for wetting, which normally always exceeds γ</w:t>
      </w:r>
      <w:r w:rsidRPr="00C43212">
        <w:rPr>
          <w:rFonts w:ascii="Times New Roman" w:hAnsi="Times New Roman"/>
          <w:sz w:val="24"/>
          <w:szCs w:val="24"/>
          <w:vertAlign w:val="subscript"/>
        </w:rPr>
        <w:t>lv</w:t>
      </w:r>
      <w:r w:rsidRPr="00C43212">
        <w:rPr>
          <w:rFonts w:ascii="Times New Roman" w:hAnsi="Times New Roman"/>
          <w:sz w:val="24"/>
          <w:szCs w:val="24"/>
        </w:rPr>
        <w:t xml:space="preserve">. This situation leads to spreading of drop. </w:t>
      </w:r>
    </w:p>
    <w:p w:rsidR="00E61FF7" w:rsidRPr="00C43212" w:rsidRDefault="00E61FF7" w:rsidP="009D09BD">
      <w:pPr>
        <w:spacing w:line="480" w:lineRule="auto"/>
        <w:contextualSpacing/>
        <w:jc w:val="both"/>
        <w:rPr>
          <w:rFonts w:ascii="Times New Roman" w:hAnsi="Times New Roman"/>
          <w:sz w:val="24"/>
          <w:szCs w:val="24"/>
        </w:rPr>
      </w:pPr>
      <w:r w:rsidRPr="00C43212">
        <w:rPr>
          <w:rFonts w:ascii="Times New Roman" w:hAnsi="Times New Roman"/>
          <w:sz w:val="24"/>
          <w:szCs w:val="24"/>
        </w:rPr>
        <w:t xml:space="preserve">Young’s equation for the case of reactive wetting would be </w:t>
      </w:r>
    </w:p>
    <w:p w:rsidR="00E61FF7" w:rsidRDefault="009D09BD" w:rsidP="009D09BD">
      <w:pPr>
        <w:spacing w:line="480" w:lineRule="auto"/>
        <w:contextualSpacing/>
        <w:jc w:val="both"/>
        <w:rPr>
          <w:rFonts w:ascii="Times New Roman" w:hAnsi="Times New Roman"/>
          <w:noProof/>
          <w:sz w:val="30"/>
          <w:szCs w:val="30"/>
          <w:vertAlign w:val="subscript"/>
        </w:rPr>
      </w:pPr>
      <w:r>
        <w:rPr>
          <w:rFonts w:ascii="Times New Roman" w:hAnsi="Times New Roman"/>
          <w:noProof/>
          <w:sz w:val="24"/>
          <w:szCs w:val="24"/>
        </w:rPr>
        <w:drawing>
          <wp:anchor distT="0" distB="0" distL="114300" distR="114300" simplePos="0" relativeHeight="251596800" behindDoc="1" locked="0" layoutInCell="1" allowOverlap="1">
            <wp:simplePos x="0" y="0"/>
            <wp:positionH relativeFrom="column">
              <wp:posOffset>2152650</wp:posOffset>
            </wp:positionH>
            <wp:positionV relativeFrom="paragraph">
              <wp:posOffset>92075</wp:posOffset>
            </wp:positionV>
            <wp:extent cx="1692910" cy="219075"/>
            <wp:effectExtent l="0" t="0" r="2540" b="9525"/>
            <wp:wrapTight wrapText="bothSides">
              <wp:wrapPolygon edited="0">
                <wp:start x="0" y="0"/>
                <wp:lineTo x="0" y="20661"/>
                <wp:lineTo x="21389" y="20661"/>
                <wp:lineTo x="21389" y="0"/>
                <wp:lineTo x="0" y="0"/>
              </wp:wrapPolygon>
            </wp:wrapTight>
            <wp:docPr id="759" name="Picture 7" descr="C:\Documents and Settings\student\Desktop\untit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student\Desktop\untitled.JPG"/>
                    <pic:cNvPicPr>
                      <a:picLocks noChangeAspect="1" noChangeArrowheads="1"/>
                    </pic:cNvPicPr>
                  </pic:nvPicPr>
                  <pic:blipFill>
                    <a:blip r:embed="rId15" cstate="print"/>
                    <a:srcRect/>
                    <a:stretch>
                      <a:fillRect/>
                    </a:stretch>
                  </pic:blipFill>
                  <pic:spPr bwMode="auto">
                    <a:xfrm>
                      <a:off x="0" y="0"/>
                      <a:ext cx="1692910" cy="219075"/>
                    </a:xfrm>
                    <a:prstGeom prst="rect">
                      <a:avLst/>
                    </a:prstGeom>
                    <a:noFill/>
                    <a:ln w="9525">
                      <a:noFill/>
                      <a:miter lim="800000"/>
                      <a:headEnd/>
                      <a:tailEnd/>
                    </a:ln>
                  </pic:spPr>
                </pic:pic>
              </a:graphicData>
            </a:graphic>
          </wp:anchor>
        </w:drawing>
      </w:r>
      <m:oMath>
        <m:sSub>
          <m:sSubPr>
            <m:ctrlPr>
              <w:rPr>
                <w:rFonts w:ascii="Cambria Math" w:hAnsi="Cambria Math"/>
                <w:i/>
                <w:sz w:val="30"/>
                <w:szCs w:val="30"/>
              </w:rPr>
            </m:ctrlPr>
          </m:sSubPr>
          <m:e>
            <m:r>
              <w:rPr>
                <w:rFonts w:ascii="Cambria Math" w:hAnsi="Cambria Math"/>
                <w:sz w:val="30"/>
                <w:szCs w:val="30"/>
              </w:rPr>
              <m:t>γ</m:t>
            </m:r>
          </m:e>
          <m:sub>
            <m:r>
              <w:rPr>
                <w:rFonts w:ascii="Cambria Math" w:hAnsi="Cambria Math"/>
                <w:sz w:val="30"/>
                <w:szCs w:val="30"/>
              </w:rPr>
              <m:t>sv</m:t>
            </m:r>
          </m:sub>
        </m:sSub>
        <m:r>
          <w:rPr>
            <w:rFonts w:ascii="subscript" w:hAnsi="subscript"/>
            <w:sz w:val="30"/>
            <w:szCs w:val="30"/>
          </w:rPr>
          <m:t>-</m:t>
        </m:r>
        <m:d>
          <m:dPr>
            <m:ctrlPr>
              <w:rPr>
                <w:rFonts w:ascii="Cambria Math" w:hAnsi="subscript"/>
                <w:i/>
                <w:sz w:val="30"/>
                <w:szCs w:val="30"/>
              </w:rPr>
            </m:ctrlPr>
          </m:dPr>
          <m:e>
            <m:f>
              <m:fPr>
                <m:ctrlPr>
                  <w:rPr>
                    <w:rFonts w:ascii="Cambria Math" w:hAnsi="subscript"/>
                    <w:sz w:val="30"/>
                    <w:szCs w:val="30"/>
                    <w:vertAlign w:val="subscript"/>
                  </w:rPr>
                </m:ctrlPr>
              </m:fPr>
              <m:num>
                <m:sSub>
                  <m:sSubPr>
                    <m:ctrlPr>
                      <w:rPr>
                        <w:rFonts w:ascii="Cambria Math" w:hAnsi="Cambria Math"/>
                        <w:sz w:val="30"/>
                        <w:szCs w:val="30"/>
                      </w:rPr>
                    </m:ctrlPr>
                  </m:sSubPr>
                  <m:e>
                    <m:r>
                      <m:rPr>
                        <m:sty m:val="p"/>
                      </m:rPr>
                      <w:rPr>
                        <w:rFonts w:ascii="Cambria Math" w:hAnsi="subscript"/>
                        <w:sz w:val="30"/>
                        <w:szCs w:val="30"/>
                      </w:rPr>
                      <m:t>γ</m:t>
                    </m:r>
                  </m:e>
                  <m:sub>
                    <m:r>
                      <m:rPr>
                        <m:sty m:val="p"/>
                      </m:rPr>
                      <w:rPr>
                        <w:rFonts w:ascii="Cambria Math" w:hAnsi="Cambria Math"/>
                        <w:sz w:val="30"/>
                        <w:szCs w:val="30"/>
                      </w:rPr>
                      <m:t>sl</m:t>
                    </m:r>
                  </m:sub>
                </m:sSub>
                <m:r>
                  <m:rPr>
                    <m:sty m:val="p"/>
                  </m:rPr>
                  <w:rPr>
                    <w:rFonts w:ascii="Cambria Math" w:hAnsi="subscript"/>
                    <w:sz w:val="30"/>
                    <w:szCs w:val="30"/>
                    <w:vertAlign w:val="subscript"/>
                  </w:rPr>
                  <m:t>+</m:t>
                </m:r>
                <m:sSub>
                  <m:sSubPr>
                    <m:ctrlPr>
                      <w:rPr>
                        <w:rFonts w:ascii="Cambria Math" w:hAnsi="subscript"/>
                        <w:sz w:val="30"/>
                        <w:szCs w:val="30"/>
                        <w:vertAlign w:val="subscript"/>
                      </w:rPr>
                    </m:ctrlPr>
                  </m:sSubPr>
                  <m:e>
                    <m:r>
                      <m:rPr>
                        <m:sty m:val="p"/>
                      </m:rPr>
                      <w:rPr>
                        <w:rFonts w:ascii="Cambria Math" w:hAnsi="subscript"/>
                        <w:sz w:val="30"/>
                        <w:szCs w:val="30"/>
                        <w:vertAlign w:val="subscript"/>
                      </w:rPr>
                      <m:t>G</m:t>
                    </m:r>
                  </m:e>
                  <m:sub>
                    <m:r>
                      <m:rPr>
                        <m:sty m:val="p"/>
                      </m:rPr>
                      <w:rPr>
                        <w:rFonts w:ascii="Cambria Math" w:hAnsi="subscript"/>
                        <w:sz w:val="30"/>
                        <w:szCs w:val="30"/>
                        <w:vertAlign w:val="subscript"/>
                      </w:rPr>
                      <m:t>R</m:t>
                    </m:r>
                  </m:sub>
                </m:sSub>
              </m:num>
              <m:den>
                <m:r>
                  <m:rPr>
                    <m:sty m:val="p"/>
                  </m:rPr>
                  <w:rPr>
                    <w:rFonts w:ascii="Cambria Math" w:hAnsi="subscript"/>
                    <w:sz w:val="30"/>
                    <w:szCs w:val="30"/>
                    <w:vertAlign w:val="subscript"/>
                  </w:rPr>
                  <m:t>d</m:t>
                </m:r>
                <m:sSub>
                  <m:sSubPr>
                    <m:ctrlPr>
                      <w:rPr>
                        <w:rFonts w:ascii="Cambria Math" w:hAnsi="subscript"/>
                        <w:sz w:val="30"/>
                        <w:szCs w:val="30"/>
                        <w:vertAlign w:val="subscript"/>
                      </w:rPr>
                    </m:ctrlPr>
                  </m:sSubPr>
                  <m:e>
                    <m:r>
                      <m:rPr>
                        <m:sty m:val="p"/>
                      </m:rPr>
                      <w:rPr>
                        <w:rFonts w:ascii="Cambria Math" w:hAnsi="subscript"/>
                        <w:sz w:val="30"/>
                        <w:szCs w:val="30"/>
                        <w:vertAlign w:val="subscript"/>
                      </w:rPr>
                      <m:t>A</m:t>
                    </m:r>
                  </m:e>
                  <m:sub>
                    <m:r>
                      <m:rPr>
                        <m:sty m:val="p"/>
                      </m:rPr>
                      <w:rPr>
                        <w:rFonts w:ascii="Cambria Math" w:hAnsi="subscript"/>
                        <w:sz w:val="30"/>
                        <w:szCs w:val="30"/>
                        <w:vertAlign w:val="subscript"/>
                      </w:rPr>
                      <m:t>s</m:t>
                    </m:r>
                  </m:sub>
                </m:sSub>
                <m:r>
                  <m:rPr>
                    <m:sty m:val="p"/>
                  </m:rPr>
                  <w:rPr>
                    <w:rFonts w:ascii="Cambria Math" w:hAnsi="subscript"/>
                    <w:sz w:val="30"/>
                    <w:szCs w:val="30"/>
                    <w:vertAlign w:val="subscript"/>
                  </w:rPr>
                  <m:t>.dt</m:t>
                </m:r>
              </m:den>
            </m:f>
            <m:ctrlPr>
              <w:rPr>
                <w:rFonts w:ascii="Cambria Math" w:hAnsi="subscript"/>
                <w:sz w:val="30"/>
                <w:szCs w:val="30"/>
                <w:vertAlign w:val="subscript"/>
              </w:rPr>
            </m:ctrlPr>
          </m:e>
        </m:d>
        <m:r>
          <m:rPr>
            <m:sty m:val="p"/>
          </m:rPr>
          <w:rPr>
            <w:rFonts w:ascii="Cambria Math" w:hAnsi="subscript"/>
            <w:sz w:val="30"/>
            <w:szCs w:val="30"/>
            <w:vertAlign w:val="subscript"/>
          </w:rPr>
          <m:t>≥</m:t>
        </m:r>
        <m:r>
          <m:rPr>
            <m:sty m:val="p"/>
          </m:rPr>
          <w:rPr>
            <w:rFonts w:ascii="Cambria Math" w:hAnsi="subscript"/>
            <w:sz w:val="30"/>
            <w:szCs w:val="30"/>
            <w:vertAlign w:val="subscript"/>
          </w:rPr>
          <m:t xml:space="preserve"> </m:t>
        </m:r>
        <m:sSub>
          <m:sSubPr>
            <m:ctrlPr>
              <w:rPr>
                <w:rFonts w:ascii="Cambria Math" w:hAnsi="Cambria Math"/>
                <w:sz w:val="30"/>
                <w:szCs w:val="30"/>
              </w:rPr>
            </m:ctrlPr>
          </m:sSubPr>
          <m:e>
            <m:r>
              <m:rPr>
                <m:sty m:val="p"/>
              </m:rPr>
              <w:rPr>
                <w:rFonts w:ascii="Cambria Math" w:hAnsi="subscript"/>
                <w:sz w:val="30"/>
                <w:szCs w:val="30"/>
              </w:rPr>
              <m:t>γ</m:t>
            </m:r>
          </m:e>
          <m:sub>
            <m:r>
              <m:rPr>
                <m:sty m:val="p"/>
              </m:rPr>
              <w:rPr>
                <w:rFonts w:ascii="Cambria Math" w:hAnsi="Cambria Math"/>
                <w:sz w:val="30"/>
                <w:szCs w:val="30"/>
              </w:rPr>
              <m:t>sv</m:t>
            </m:r>
          </m:sub>
        </m:sSub>
        <m:func>
          <m:funcPr>
            <m:ctrlPr>
              <w:rPr>
                <w:rFonts w:ascii="Cambria Math" w:hAnsi="subscript" w:cs="Cambria Math"/>
                <w:sz w:val="30"/>
                <w:szCs w:val="30"/>
                <w:vertAlign w:val="subscript"/>
              </w:rPr>
            </m:ctrlPr>
          </m:funcPr>
          <m:fName>
            <m:r>
              <m:rPr>
                <m:sty m:val="p"/>
              </m:rPr>
              <w:rPr>
                <w:rFonts w:ascii="Cambria Math" w:hAnsi="subscript"/>
                <w:sz w:val="30"/>
                <w:szCs w:val="30"/>
                <w:vertAlign w:val="subscript"/>
              </w:rPr>
              <m:t>cos</m:t>
            </m:r>
            <m:ctrlPr>
              <w:rPr>
                <w:rFonts w:ascii="Cambria Math" w:hAnsi="subscript"/>
                <w:sz w:val="30"/>
                <w:szCs w:val="30"/>
                <w:vertAlign w:val="subscript"/>
              </w:rPr>
            </m:ctrlPr>
          </m:fName>
          <m:e>
            <m:r>
              <m:rPr>
                <m:sty m:val="p"/>
              </m:rPr>
              <w:rPr>
                <w:rFonts w:ascii="Cambria Math" w:hAnsi="subscript"/>
                <w:sz w:val="30"/>
                <w:szCs w:val="30"/>
                <w:vertAlign w:val="subscript"/>
              </w:rPr>
              <m:t>θ</m:t>
            </m:r>
            <m:ctrlPr>
              <w:rPr>
                <w:rFonts w:ascii="Cambria Math" w:hAnsi="subscript"/>
                <w:sz w:val="30"/>
                <w:szCs w:val="30"/>
                <w:vertAlign w:val="subscript"/>
              </w:rPr>
            </m:ctrlPr>
          </m:e>
        </m:func>
      </m:oMath>
    </w:p>
    <w:p w:rsidR="009D09BD" w:rsidRDefault="009D09BD" w:rsidP="009D09BD">
      <w:pPr>
        <w:autoSpaceDE w:val="0"/>
        <w:autoSpaceDN w:val="0"/>
        <w:adjustRightInd w:val="0"/>
        <w:spacing w:after="0" w:line="480" w:lineRule="auto"/>
        <w:contextualSpacing/>
        <w:jc w:val="both"/>
        <w:rPr>
          <w:rFonts w:ascii="Times New Roman" w:hAnsi="Times New Roman"/>
          <w:sz w:val="24"/>
          <w:szCs w:val="24"/>
        </w:rPr>
      </w:pPr>
    </w:p>
    <w:p w:rsidR="009D09BD" w:rsidRDefault="009D09BD" w:rsidP="009D09BD">
      <w:pPr>
        <w:autoSpaceDE w:val="0"/>
        <w:autoSpaceDN w:val="0"/>
        <w:adjustRightInd w:val="0"/>
        <w:spacing w:after="0" w:line="480" w:lineRule="auto"/>
        <w:contextualSpacing/>
        <w:jc w:val="both"/>
        <w:rPr>
          <w:rFonts w:ascii="Times New Roman" w:hAnsi="Times New Roman"/>
          <w:sz w:val="24"/>
          <w:szCs w:val="24"/>
        </w:rPr>
      </w:pPr>
      <w:r w:rsidRPr="00C43212">
        <w:rPr>
          <w:rFonts w:ascii="Times New Roman" w:hAnsi="Times New Roman"/>
          <w:sz w:val="24"/>
          <w:szCs w:val="24"/>
        </w:rPr>
        <w:lastRenderedPageBreak/>
        <w:t>The free ene</w:t>
      </w:r>
      <w:r>
        <w:rPr>
          <w:rFonts w:ascii="Times New Roman" w:hAnsi="Times New Roman"/>
          <w:sz w:val="24"/>
          <w:szCs w:val="24"/>
        </w:rPr>
        <w:t xml:space="preserve">rgy required for the increase of the surface area of the drop as the perimeter expands provides the only resistance force for expansion of drop. Thermodynamically it can be proved that the driving force for wetting does not exceeds </w:t>
      </w:r>
      <w:r w:rsidRPr="00C43212">
        <w:rPr>
          <w:rFonts w:ascii="Times New Roman" w:hAnsi="Times New Roman"/>
          <w:sz w:val="24"/>
          <w:szCs w:val="24"/>
        </w:rPr>
        <w:t>γ</w:t>
      </w:r>
      <w:r w:rsidRPr="00C43212">
        <w:rPr>
          <w:rFonts w:ascii="Times New Roman" w:hAnsi="Times New Roman"/>
          <w:sz w:val="24"/>
          <w:szCs w:val="24"/>
          <w:vertAlign w:val="subscript"/>
        </w:rPr>
        <w:t>lv</w:t>
      </w:r>
      <w:r>
        <w:rPr>
          <w:rFonts w:ascii="Times New Roman" w:hAnsi="Times New Roman"/>
          <w:sz w:val="24"/>
          <w:szCs w:val="24"/>
        </w:rPr>
        <w:t xml:space="preserve">, which results in a steady state contact angle [10].  </w:t>
      </w:r>
    </w:p>
    <w:p w:rsidR="009D09BD" w:rsidRDefault="009D09BD" w:rsidP="009D09BD">
      <w:pPr>
        <w:autoSpaceDE w:val="0"/>
        <w:autoSpaceDN w:val="0"/>
        <w:adjustRightInd w:val="0"/>
        <w:spacing w:after="0" w:line="480" w:lineRule="auto"/>
        <w:contextualSpacing/>
        <w:jc w:val="both"/>
        <w:rPr>
          <w:rFonts w:ascii="Times New Roman" w:hAnsi="Times New Roman"/>
          <w:b/>
          <w:sz w:val="24"/>
          <w:szCs w:val="24"/>
        </w:rPr>
      </w:pPr>
      <w:r>
        <w:rPr>
          <w:rFonts w:ascii="Times New Roman" w:hAnsi="Times New Roman"/>
          <w:b/>
          <w:sz w:val="24"/>
          <w:szCs w:val="24"/>
        </w:rPr>
        <w:t>2.1.3</w:t>
      </w:r>
      <w:r>
        <w:rPr>
          <w:rFonts w:ascii="Times New Roman" w:hAnsi="Times New Roman"/>
          <w:b/>
          <w:sz w:val="24"/>
          <w:szCs w:val="24"/>
        </w:rPr>
        <w:tab/>
        <w:t xml:space="preserve">Challenges in Joining </w:t>
      </w:r>
      <w:r w:rsidRPr="000B174E">
        <w:rPr>
          <w:rFonts w:ascii="Times New Roman" w:hAnsi="Times New Roman"/>
          <w:b/>
          <w:sz w:val="24"/>
          <w:szCs w:val="24"/>
        </w:rPr>
        <w:t>Ceramics</w:t>
      </w:r>
    </w:p>
    <w:p w:rsidR="009D09BD" w:rsidRDefault="009D09BD" w:rsidP="009D09BD">
      <w:pPr>
        <w:autoSpaceDE w:val="0"/>
        <w:autoSpaceDN w:val="0"/>
        <w:adjustRightInd w:val="0"/>
        <w:spacing w:after="0" w:line="480" w:lineRule="auto"/>
        <w:contextualSpacing/>
        <w:jc w:val="both"/>
        <w:rPr>
          <w:rFonts w:ascii="Times New Roman" w:hAnsi="Times New Roman"/>
          <w:sz w:val="24"/>
          <w:szCs w:val="24"/>
        </w:rPr>
      </w:pPr>
      <w:r w:rsidRPr="00C43212">
        <w:rPr>
          <w:rFonts w:ascii="Times New Roman" w:hAnsi="Times New Roman"/>
          <w:sz w:val="24"/>
          <w:szCs w:val="24"/>
        </w:rPr>
        <w:t>It is a well know fact that ceramics are poorly wetted by brazing alloys. This poor wettability of ceramics is due to the ionic and covalent bonding in their lattice due to which the electron movement is restricted [1</w:t>
      </w:r>
      <w:r>
        <w:rPr>
          <w:rFonts w:ascii="Times New Roman" w:hAnsi="Times New Roman"/>
          <w:sz w:val="24"/>
          <w:szCs w:val="24"/>
        </w:rPr>
        <w:t>2</w:t>
      </w:r>
      <w:r w:rsidRPr="00C43212">
        <w:rPr>
          <w:rFonts w:ascii="Times New Roman" w:hAnsi="Times New Roman"/>
          <w:sz w:val="24"/>
          <w:szCs w:val="24"/>
        </w:rPr>
        <w:t xml:space="preserve">]. </w:t>
      </w:r>
      <w:r>
        <w:rPr>
          <w:rFonts w:ascii="Times New Roman" w:hAnsi="Times New Roman"/>
          <w:sz w:val="24"/>
          <w:szCs w:val="24"/>
        </w:rPr>
        <w:t>There are two approaches t</w:t>
      </w:r>
      <w:r w:rsidRPr="00C43212">
        <w:rPr>
          <w:rFonts w:ascii="Times New Roman" w:hAnsi="Times New Roman"/>
          <w:sz w:val="24"/>
          <w:szCs w:val="24"/>
        </w:rPr>
        <w:t>o overcome the poor wetting characteristic of ceramic materials</w:t>
      </w:r>
      <w:r>
        <w:rPr>
          <w:rFonts w:ascii="Times New Roman" w:hAnsi="Times New Roman"/>
          <w:sz w:val="24"/>
          <w:szCs w:val="24"/>
        </w:rPr>
        <w:t xml:space="preserve">: Metallization of the ceramic or active metal brazing. </w:t>
      </w:r>
    </w:p>
    <w:p w:rsidR="009D09BD" w:rsidRDefault="009D09BD" w:rsidP="009D09BD">
      <w:pPr>
        <w:autoSpaceDE w:val="0"/>
        <w:autoSpaceDN w:val="0"/>
        <w:adjustRightInd w:val="0"/>
        <w:spacing w:after="0" w:line="480" w:lineRule="auto"/>
        <w:contextualSpacing/>
        <w:jc w:val="both"/>
        <w:rPr>
          <w:rFonts w:ascii="Times New Roman" w:hAnsi="Times New Roman"/>
          <w:sz w:val="24"/>
          <w:szCs w:val="24"/>
        </w:rPr>
      </w:pPr>
      <w:r>
        <w:rPr>
          <w:rFonts w:ascii="Times New Roman" w:hAnsi="Times New Roman"/>
          <w:sz w:val="24"/>
          <w:szCs w:val="24"/>
        </w:rPr>
        <w:t xml:space="preserve">In the first approach a surface </w:t>
      </w:r>
      <w:r w:rsidRPr="00C43212">
        <w:rPr>
          <w:rFonts w:ascii="Times New Roman" w:hAnsi="Times New Roman"/>
          <w:sz w:val="24"/>
          <w:szCs w:val="24"/>
        </w:rPr>
        <w:t>treatment</w:t>
      </w:r>
      <w:r>
        <w:rPr>
          <w:rFonts w:ascii="Times New Roman" w:hAnsi="Times New Roman"/>
          <w:sz w:val="24"/>
          <w:szCs w:val="24"/>
        </w:rPr>
        <w:t xml:space="preserve"> is</w:t>
      </w:r>
      <w:r w:rsidRPr="00C43212">
        <w:rPr>
          <w:rFonts w:ascii="Times New Roman" w:hAnsi="Times New Roman"/>
          <w:sz w:val="24"/>
          <w:szCs w:val="24"/>
        </w:rPr>
        <w:t xml:space="preserve"> </w:t>
      </w:r>
      <w:r>
        <w:rPr>
          <w:rFonts w:ascii="Times New Roman" w:hAnsi="Times New Roman"/>
          <w:sz w:val="24"/>
          <w:szCs w:val="24"/>
        </w:rPr>
        <w:t xml:space="preserve">given to decrease the surface energy of ceramics and to alter the interfacial thermodynamics to provide a better wettable surface to brazing metal/alloy, this process is known as metallization of ceramics. There are several ways to metallize the ceramics as mentioned below. </w:t>
      </w:r>
    </w:p>
    <w:p w:rsidR="009D09BD" w:rsidRPr="00044363" w:rsidRDefault="009D09BD" w:rsidP="009D09BD">
      <w:pPr>
        <w:pStyle w:val="ListParagraph"/>
        <w:numPr>
          <w:ilvl w:val="0"/>
          <w:numId w:val="8"/>
        </w:numPr>
        <w:autoSpaceDE w:val="0"/>
        <w:autoSpaceDN w:val="0"/>
        <w:adjustRightInd w:val="0"/>
        <w:spacing w:after="0" w:line="480" w:lineRule="auto"/>
        <w:jc w:val="both"/>
        <w:rPr>
          <w:rFonts w:ascii="Times New Roman" w:hAnsi="Times New Roman"/>
          <w:sz w:val="24"/>
          <w:szCs w:val="24"/>
        </w:rPr>
      </w:pPr>
      <w:r w:rsidRPr="00044363">
        <w:rPr>
          <w:rFonts w:ascii="Times New Roman" w:hAnsi="Times New Roman"/>
          <w:sz w:val="24"/>
          <w:szCs w:val="24"/>
        </w:rPr>
        <w:t>Classical Mo-Mn process (not Biocompatible)</w:t>
      </w:r>
    </w:p>
    <w:p w:rsidR="009D09BD" w:rsidRPr="00044363" w:rsidRDefault="009D09BD" w:rsidP="009D09BD">
      <w:pPr>
        <w:pStyle w:val="ListParagraph"/>
        <w:numPr>
          <w:ilvl w:val="0"/>
          <w:numId w:val="8"/>
        </w:numPr>
        <w:autoSpaceDE w:val="0"/>
        <w:autoSpaceDN w:val="0"/>
        <w:adjustRightInd w:val="0"/>
        <w:spacing w:after="0" w:line="480" w:lineRule="auto"/>
        <w:jc w:val="both"/>
        <w:rPr>
          <w:rFonts w:ascii="Times New Roman" w:hAnsi="Times New Roman"/>
          <w:sz w:val="24"/>
          <w:szCs w:val="24"/>
        </w:rPr>
      </w:pPr>
      <w:r w:rsidRPr="00044363">
        <w:rPr>
          <w:rFonts w:ascii="Times New Roman" w:hAnsi="Times New Roman"/>
          <w:sz w:val="24"/>
          <w:szCs w:val="24"/>
        </w:rPr>
        <w:t>Cofired W</w:t>
      </w:r>
      <w:r>
        <w:rPr>
          <w:rFonts w:ascii="Times New Roman" w:hAnsi="Times New Roman"/>
          <w:sz w:val="24"/>
          <w:szCs w:val="24"/>
        </w:rPr>
        <w:t>,</w:t>
      </w:r>
      <w:r w:rsidRPr="00044363">
        <w:rPr>
          <w:rFonts w:ascii="Times New Roman" w:hAnsi="Times New Roman"/>
          <w:sz w:val="24"/>
          <w:szCs w:val="24"/>
        </w:rPr>
        <w:t xml:space="preserve"> Ni </w:t>
      </w:r>
      <w:r>
        <w:rPr>
          <w:rFonts w:ascii="Times New Roman" w:hAnsi="Times New Roman"/>
          <w:sz w:val="24"/>
          <w:szCs w:val="24"/>
        </w:rPr>
        <w:t>electroplating</w:t>
      </w:r>
      <w:r w:rsidRPr="00044363">
        <w:rPr>
          <w:rFonts w:ascii="Times New Roman" w:hAnsi="Times New Roman"/>
          <w:sz w:val="24"/>
          <w:szCs w:val="24"/>
        </w:rPr>
        <w:t xml:space="preserve"> and Ag-Cu braze (not Biocompatible)</w:t>
      </w:r>
    </w:p>
    <w:p w:rsidR="009D09BD" w:rsidRPr="00044363" w:rsidRDefault="009D09BD" w:rsidP="009D09BD">
      <w:pPr>
        <w:pStyle w:val="ListParagraph"/>
        <w:numPr>
          <w:ilvl w:val="0"/>
          <w:numId w:val="8"/>
        </w:numPr>
        <w:autoSpaceDE w:val="0"/>
        <w:autoSpaceDN w:val="0"/>
        <w:adjustRightInd w:val="0"/>
        <w:spacing w:after="0" w:line="480" w:lineRule="auto"/>
        <w:jc w:val="both"/>
        <w:rPr>
          <w:rFonts w:ascii="Times New Roman" w:hAnsi="Times New Roman"/>
          <w:sz w:val="24"/>
          <w:szCs w:val="24"/>
        </w:rPr>
      </w:pPr>
      <w:r w:rsidRPr="00044363">
        <w:rPr>
          <w:rFonts w:ascii="Times New Roman" w:hAnsi="Times New Roman"/>
          <w:sz w:val="24"/>
          <w:szCs w:val="24"/>
        </w:rPr>
        <w:t>The TiH</w:t>
      </w:r>
      <w:r w:rsidRPr="00044363">
        <w:rPr>
          <w:rFonts w:ascii="Times New Roman" w:hAnsi="Times New Roman"/>
          <w:sz w:val="24"/>
          <w:szCs w:val="24"/>
          <w:vertAlign w:val="subscript"/>
        </w:rPr>
        <w:t>2</w:t>
      </w:r>
      <w:r w:rsidRPr="00044363">
        <w:rPr>
          <w:rFonts w:ascii="Times New Roman" w:hAnsi="Times New Roman"/>
          <w:sz w:val="24"/>
          <w:szCs w:val="24"/>
        </w:rPr>
        <w:t xml:space="preserve"> process  </w:t>
      </w:r>
    </w:p>
    <w:p w:rsidR="009D09BD" w:rsidRPr="00044363" w:rsidRDefault="009D09BD" w:rsidP="009D09BD">
      <w:pPr>
        <w:pStyle w:val="ListParagraph"/>
        <w:numPr>
          <w:ilvl w:val="0"/>
          <w:numId w:val="8"/>
        </w:numPr>
        <w:autoSpaceDE w:val="0"/>
        <w:autoSpaceDN w:val="0"/>
        <w:adjustRightInd w:val="0"/>
        <w:spacing w:after="0" w:line="480" w:lineRule="auto"/>
        <w:jc w:val="both"/>
        <w:rPr>
          <w:rFonts w:ascii="Times New Roman" w:hAnsi="Times New Roman"/>
          <w:sz w:val="24"/>
          <w:szCs w:val="24"/>
        </w:rPr>
      </w:pPr>
      <w:r w:rsidRPr="00044363">
        <w:rPr>
          <w:rFonts w:ascii="Times New Roman" w:hAnsi="Times New Roman"/>
          <w:sz w:val="24"/>
          <w:szCs w:val="24"/>
        </w:rPr>
        <w:t>Mechanical metallization</w:t>
      </w:r>
    </w:p>
    <w:p w:rsidR="009D09BD" w:rsidRPr="00044363" w:rsidRDefault="009D09BD" w:rsidP="009D09BD">
      <w:pPr>
        <w:pStyle w:val="ListParagraph"/>
        <w:numPr>
          <w:ilvl w:val="0"/>
          <w:numId w:val="8"/>
        </w:numPr>
        <w:autoSpaceDE w:val="0"/>
        <w:autoSpaceDN w:val="0"/>
        <w:adjustRightInd w:val="0"/>
        <w:spacing w:after="0" w:line="480" w:lineRule="auto"/>
        <w:jc w:val="both"/>
        <w:rPr>
          <w:rFonts w:ascii="Times New Roman" w:hAnsi="Times New Roman"/>
          <w:sz w:val="24"/>
          <w:szCs w:val="24"/>
        </w:rPr>
      </w:pPr>
      <w:r w:rsidRPr="00044363">
        <w:rPr>
          <w:rFonts w:ascii="Times New Roman" w:hAnsi="Times New Roman"/>
          <w:sz w:val="24"/>
          <w:szCs w:val="24"/>
        </w:rPr>
        <w:t>Thin film deposition over ceramic by Physical vapor deposition (PVD)/Sputtering (Biocompatible)</w:t>
      </w:r>
    </w:p>
    <w:p w:rsidR="009D09BD" w:rsidRDefault="009D09BD" w:rsidP="009D09BD">
      <w:pPr>
        <w:autoSpaceDE w:val="0"/>
        <w:autoSpaceDN w:val="0"/>
        <w:adjustRightInd w:val="0"/>
        <w:spacing w:after="0" w:line="480" w:lineRule="auto"/>
        <w:contextualSpacing/>
        <w:jc w:val="both"/>
        <w:rPr>
          <w:rFonts w:ascii="Times New Roman" w:hAnsi="Times New Roman"/>
          <w:sz w:val="24"/>
          <w:szCs w:val="24"/>
        </w:rPr>
      </w:pPr>
      <w:r>
        <w:rPr>
          <w:rFonts w:ascii="Times New Roman" w:hAnsi="Times New Roman"/>
          <w:sz w:val="24"/>
          <w:szCs w:val="24"/>
        </w:rPr>
        <w:t>Sputtering</w:t>
      </w:r>
      <w:r w:rsidRPr="00C43212">
        <w:rPr>
          <w:rFonts w:ascii="Times New Roman" w:hAnsi="Times New Roman"/>
          <w:sz w:val="24"/>
          <w:szCs w:val="24"/>
        </w:rPr>
        <w:t xml:space="preserve"> involves depositing a thin (less than a micron to few microns thick) coating of a reactive metal, such as titanium, Nb etc. onto the ceramic prior to brazing [</w:t>
      </w:r>
      <w:r>
        <w:rPr>
          <w:rFonts w:ascii="Times New Roman" w:hAnsi="Times New Roman"/>
          <w:sz w:val="24"/>
          <w:szCs w:val="24"/>
        </w:rPr>
        <w:t>13-15</w:t>
      </w:r>
      <w:r w:rsidRPr="00C43212">
        <w:rPr>
          <w:rFonts w:ascii="Times New Roman" w:hAnsi="Times New Roman"/>
          <w:sz w:val="24"/>
          <w:szCs w:val="24"/>
        </w:rPr>
        <w:t xml:space="preserve">]. </w:t>
      </w:r>
      <w:r>
        <w:rPr>
          <w:rFonts w:ascii="Times New Roman" w:hAnsi="Times New Roman"/>
          <w:sz w:val="24"/>
          <w:szCs w:val="24"/>
        </w:rPr>
        <w:t xml:space="preserve">In Physical vapor deposition (PVD) a metal is vaporized, ionized and accelerated by a bias </w:t>
      </w:r>
      <w:r>
        <w:rPr>
          <w:rFonts w:ascii="Times New Roman" w:hAnsi="Times New Roman"/>
          <w:sz w:val="24"/>
          <w:szCs w:val="24"/>
        </w:rPr>
        <w:lastRenderedPageBreak/>
        <w:t xml:space="preserve">voltage. Sputtering is another PVD process. Both DC and AC power sources are used. </w:t>
      </w:r>
      <w:r w:rsidRPr="00060198">
        <w:rPr>
          <w:rFonts w:ascii="Times New Roman" w:hAnsi="Times New Roman"/>
          <w:sz w:val="24"/>
          <w:szCs w:val="24"/>
        </w:rPr>
        <w:t>In a DC discharge, the target acts as the</w:t>
      </w:r>
      <w:r>
        <w:rPr>
          <w:rFonts w:ascii="Times New Roman" w:hAnsi="Times New Roman"/>
          <w:sz w:val="24"/>
          <w:szCs w:val="24"/>
        </w:rPr>
        <w:t xml:space="preserve"> </w:t>
      </w:r>
      <w:r w:rsidRPr="00060198">
        <w:rPr>
          <w:rFonts w:ascii="Times New Roman" w:hAnsi="Times New Roman"/>
          <w:sz w:val="24"/>
          <w:szCs w:val="24"/>
        </w:rPr>
        <w:t>cathode of the process and is connected to the negative pole</w:t>
      </w:r>
      <w:r>
        <w:rPr>
          <w:rFonts w:ascii="Times New Roman" w:hAnsi="Times New Roman"/>
          <w:sz w:val="24"/>
          <w:szCs w:val="24"/>
        </w:rPr>
        <w:t xml:space="preserve"> of the high tension source. The ceramic substrate becomes the anode of the discharge and is either grounded or is under a floating potential [16, 17]. As a discharge is generated between cathode and anode of a plasma reactor, Ar atoms are ionized and converts to Ar</w:t>
      </w:r>
      <w:r w:rsidRPr="00060198">
        <w:rPr>
          <w:rFonts w:ascii="Times New Roman" w:hAnsi="Times New Roman"/>
          <w:sz w:val="24"/>
          <w:szCs w:val="24"/>
          <w:vertAlign w:val="superscript"/>
        </w:rPr>
        <w:t>+</w:t>
      </w:r>
      <w:r>
        <w:rPr>
          <w:rFonts w:ascii="Times New Roman" w:hAnsi="Times New Roman"/>
          <w:sz w:val="24"/>
          <w:szCs w:val="24"/>
        </w:rPr>
        <w:t xml:space="preserve"> after losing an electron. The positively charged Ar ions are accelerated towards the negatively biased target and because of momentum transfer eject the target atoms from the target. These ejected target atoms goes in all the direction in the sputtering chamber and some of them deposit over the ceramic substrate and form a thin film [16]. Sputtering technique is as old as 1877 but this technique has undergone phenomenal developments since then. Sputtering is a very versatile process and essentially adherent and dense films from virtually any material can be deposited [18]. </w:t>
      </w:r>
    </w:p>
    <w:p w:rsidR="009D09BD" w:rsidRDefault="00E92D33" w:rsidP="009D09BD">
      <w:pPr>
        <w:autoSpaceDE w:val="0"/>
        <w:autoSpaceDN w:val="0"/>
        <w:adjustRightInd w:val="0"/>
        <w:spacing w:after="0" w:line="480" w:lineRule="auto"/>
        <w:jc w:val="both"/>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634688" behindDoc="0" locked="0" layoutInCell="1" allowOverlap="1">
                <wp:simplePos x="0" y="0"/>
                <wp:positionH relativeFrom="column">
                  <wp:posOffset>-4668520</wp:posOffset>
                </wp:positionH>
                <wp:positionV relativeFrom="paragraph">
                  <wp:posOffset>112395</wp:posOffset>
                </wp:positionV>
                <wp:extent cx="3322955" cy="195580"/>
                <wp:effectExtent l="0" t="0" r="1905" b="0"/>
                <wp:wrapNone/>
                <wp:docPr id="573"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2955" cy="1955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Pr="004F76CF" w:rsidRDefault="003A038C" w:rsidP="009D09BD">
                            <w:pPr>
                              <w:rPr>
                                <w:rFonts w:ascii="Times New Roman" w:hAnsi="Times New Roman"/>
                                <w:sz w:val="24"/>
                                <w:szCs w:val="24"/>
                              </w:rPr>
                            </w:pPr>
                            <w:r>
                              <w:rPr>
                                <w:rFonts w:ascii="Times New Roman" w:hAnsi="Times New Roman"/>
                                <w:sz w:val="24"/>
                                <w:szCs w:val="24"/>
                              </w:rPr>
                              <w:t xml:space="preserve">Table 2.1: Table relating different units of vacuum </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5" o:spid="_x0000_s1064" type="#_x0000_t202" style="position:absolute;left:0;text-align:left;margin-left:-367.6pt;margin-top:8.85pt;width:261.65pt;height:15.4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" stroked="f">
                <v:textbox inset="0,0,0,0">
                  <w:txbxContent>
                    <w:p w:rsidR="003A038C" w:rsidRPr="004F76CF" w:rsidRDefault="003A038C" w:rsidP="009D09BD">
                      <w:pPr>
                        <w:rPr>
                          <w:rFonts w:ascii="Times New Roman" w:hAnsi="Times New Roman"/>
                          <w:sz w:val="24"/>
                          <w:szCs w:val="24"/>
                        </w:rPr>
                      </w:pPr>
                      <w:r>
                        <w:rPr>
                          <w:rFonts w:ascii="Times New Roman" w:hAnsi="Times New Roman"/>
                          <w:sz w:val="24"/>
                          <w:szCs w:val="24"/>
                        </w:rPr>
                        <w:t xml:space="preserve">Table 2.1: Table relating different units of vacuum </w:t>
                      </w:r>
                    </w:p>
                  </w:txbxContent>
                </v:textbox>
              </v:shape>
            </w:pict>
          </mc:Fallback>
        </mc:AlternateContent>
      </w:r>
    </w:p>
    <w:tbl>
      <w:tblPr>
        <w:tblpPr w:leftFromText="180" w:rightFromText="180" w:vertAnchor="text" w:horzAnchor="margin" w:tblpX="378" w:tblpY="-23"/>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48"/>
        <w:gridCol w:w="1530"/>
        <w:gridCol w:w="1224"/>
        <w:gridCol w:w="1800"/>
        <w:gridCol w:w="1530"/>
      </w:tblGrid>
      <w:tr w:rsidR="009D09BD" w:rsidTr="00EF615D">
        <w:tc>
          <w:tcPr>
            <w:tcW w:w="1548" w:type="dxa"/>
            <w:vAlign w:val="center"/>
          </w:tcPr>
          <w:p w:rsidR="009D09BD" w:rsidRPr="00E025B8" w:rsidRDefault="009D09BD" w:rsidP="00EF615D">
            <w:pPr>
              <w:spacing w:after="0" w:line="240" w:lineRule="auto"/>
              <w:rPr>
                <w:rFonts w:ascii="Times New Roman" w:hAnsi="Times New Roman"/>
                <w:b/>
                <w:bCs/>
                <w:color w:val="000000"/>
                <w:sz w:val="24"/>
                <w:szCs w:val="24"/>
              </w:rPr>
            </w:pPr>
            <w:r w:rsidRPr="00E025B8">
              <w:rPr>
                <w:rFonts w:ascii="Times New Roman" w:hAnsi="Times New Roman"/>
                <w:b/>
                <w:bCs/>
                <w:color w:val="000000"/>
                <w:sz w:val="24"/>
                <w:szCs w:val="24"/>
              </w:rPr>
              <w:t> </w:t>
            </w:r>
          </w:p>
        </w:tc>
        <w:tc>
          <w:tcPr>
            <w:tcW w:w="1530" w:type="dxa"/>
            <w:vAlign w:val="center"/>
          </w:tcPr>
          <w:p w:rsidR="009D09BD" w:rsidRPr="00E025B8" w:rsidRDefault="009D09BD" w:rsidP="00EF615D">
            <w:pPr>
              <w:spacing w:after="0" w:line="240" w:lineRule="auto"/>
              <w:jc w:val="center"/>
              <w:rPr>
                <w:rFonts w:ascii="Times New Roman" w:hAnsi="Times New Roman"/>
                <w:b/>
                <w:bCs/>
                <w:color w:val="000000"/>
                <w:sz w:val="24"/>
                <w:szCs w:val="24"/>
              </w:rPr>
            </w:pPr>
            <w:r w:rsidRPr="00E025B8">
              <w:rPr>
                <w:rFonts w:ascii="Times New Roman" w:hAnsi="Times New Roman"/>
                <w:b/>
                <w:bCs/>
                <w:color w:val="000000"/>
                <w:sz w:val="24"/>
                <w:szCs w:val="24"/>
              </w:rPr>
              <w:t>bar</w:t>
            </w:r>
          </w:p>
        </w:tc>
        <w:tc>
          <w:tcPr>
            <w:tcW w:w="1224" w:type="dxa"/>
            <w:vAlign w:val="center"/>
          </w:tcPr>
          <w:p w:rsidR="009D09BD" w:rsidRPr="00E025B8" w:rsidRDefault="009D09BD" w:rsidP="00EF615D">
            <w:pPr>
              <w:spacing w:after="0" w:line="240" w:lineRule="auto"/>
              <w:jc w:val="center"/>
              <w:rPr>
                <w:rFonts w:ascii="Times New Roman" w:hAnsi="Times New Roman"/>
                <w:b/>
                <w:bCs/>
                <w:color w:val="000000"/>
                <w:sz w:val="24"/>
                <w:szCs w:val="24"/>
              </w:rPr>
            </w:pPr>
            <w:r w:rsidRPr="00E025B8">
              <w:rPr>
                <w:rFonts w:ascii="Times New Roman" w:hAnsi="Times New Roman"/>
                <w:b/>
                <w:bCs/>
                <w:color w:val="000000"/>
                <w:sz w:val="24"/>
                <w:szCs w:val="24"/>
              </w:rPr>
              <w:t>Torr</w:t>
            </w:r>
          </w:p>
        </w:tc>
        <w:tc>
          <w:tcPr>
            <w:tcW w:w="1800" w:type="dxa"/>
            <w:vAlign w:val="center"/>
          </w:tcPr>
          <w:p w:rsidR="009D09BD" w:rsidRPr="00E025B8" w:rsidRDefault="009D09BD" w:rsidP="00EF615D">
            <w:pPr>
              <w:spacing w:after="0" w:line="240" w:lineRule="auto"/>
              <w:jc w:val="center"/>
              <w:rPr>
                <w:rFonts w:ascii="Times New Roman" w:hAnsi="Times New Roman"/>
                <w:b/>
                <w:bCs/>
                <w:color w:val="000000"/>
                <w:sz w:val="24"/>
                <w:szCs w:val="24"/>
              </w:rPr>
            </w:pPr>
            <w:r w:rsidRPr="00E025B8">
              <w:rPr>
                <w:rFonts w:ascii="Times New Roman" w:hAnsi="Times New Roman"/>
                <w:b/>
                <w:bCs/>
                <w:color w:val="000000"/>
                <w:sz w:val="24"/>
                <w:szCs w:val="24"/>
              </w:rPr>
              <w:t>Pa(Nm</w:t>
            </w:r>
            <w:r w:rsidRPr="00E025B8">
              <w:rPr>
                <w:rFonts w:ascii="Times New Roman" w:hAnsi="Times New Roman"/>
                <w:b/>
                <w:bCs/>
                <w:color w:val="000000"/>
                <w:sz w:val="24"/>
                <w:szCs w:val="24"/>
                <w:vertAlign w:val="superscript"/>
              </w:rPr>
              <w:t>-2</w:t>
            </w:r>
            <w:r w:rsidRPr="00E025B8">
              <w:rPr>
                <w:rFonts w:ascii="Times New Roman" w:hAnsi="Times New Roman"/>
                <w:b/>
                <w:bCs/>
                <w:color w:val="000000"/>
                <w:sz w:val="24"/>
                <w:szCs w:val="24"/>
              </w:rPr>
              <w:t>)</w:t>
            </w:r>
          </w:p>
        </w:tc>
        <w:tc>
          <w:tcPr>
            <w:tcW w:w="1530" w:type="dxa"/>
            <w:vAlign w:val="center"/>
          </w:tcPr>
          <w:p w:rsidR="009D09BD" w:rsidRPr="00E025B8" w:rsidRDefault="009D09BD" w:rsidP="00EF615D">
            <w:pPr>
              <w:spacing w:after="0" w:line="240" w:lineRule="auto"/>
              <w:jc w:val="center"/>
              <w:rPr>
                <w:rFonts w:ascii="Times New Roman" w:hAnsi="Times New Roman"/>
                <w:b/>
                <w:bCs/>
                <w:color w:val="000000"/>
                <w:sz w:val="24"/>
                <w:szCs w:val="24"/>
              </w:rPr>
            </w:pPr>
            <w:r w:rsidRPr="00E025B8">
              <w:rPr>
                <w:rFonts w:ascii="Times New Roman" w:hAnsi="Times New Roman"/>
                <w:b/>
                <w:bCs/>
                <w:color w:val="000000"/>
                <w:sz w:val="24"/>
                <w:szCs w:val="24"/>
              </w:rPr>
              <w:t>atm</w:t>
            </w:r>
          </w:p>
        </w:tc>
      </w:tr>
      <w:tr w:rsidR="009D09BD" w:rsidTr="00EF615D">
        <w:tc>
          <w:tcPr>
            <w:tcW w:w="1548" w:type="dxa"/>
            <w:vAlign w:val="center"/>
          </w:tcPr>
          <w:p w:rsidR="009D09BD" w:rsidRPr="00E025B8" w:rsidRDefault="009D09BD" w:rsidP="00EF615D">
            <w:pPr>
              <w:spacing w:after="0" w:line="240" w:lineRule="auto"/>
              <w:rPr>
                <w:rFonts w:ascii="Times New Roman" w:hAnsi="Times New Roman"/>
                <w:bCs/>
                <w:color w:val="000000"/>
                <w:sz w:val="24"/>
                <w:szCs w:val="24"/>
              </w:rPr>
            </w:pPr>
            <w:r w:rsidRPr="00E025B8">
              <w:rPr>
                <w:rFonts w:ascii="Times New Roman" w:hAnsi="Times New Roman"/>
                <w:bCs/>
                <w:color w:val="000000"/>
                <w:sz w:val="24"/>
                <w:szCs w:val="24"/>
              </w:rPr>
              <w:t xml:space="preserve">1 mbar = </w:t>
            </w:r>
          </w:p>
        </w:tc>
        <w:tc>
          <w:tcPr>
            <w:tcW w:w="1530" w:type="dxa"/>
            <w:vAlign w:val="bottom"/>
          </w:tcPr>
          <w:p w:rsidR="009D09BD" w:rsidRPr="00E025B8" w:rsidRDefault="009D09BD" w:rsidP="00EF615D">
            <w:pPr>
              <w:spacing w:after="0" w:line="240" w:lineRule="auto"/>
              <w:jc w:val="center"/>
              <w:rPr>
                <w:rFonts w:ascii="Times New Roman" w:hAnsi="Times New Roman"/>
                <w:color w:val="000000"/>
                <w:sz w:val="24"/>
                <w:szCs w:val="24"/>
              </w:rPr>
            </w:pPr>
            <w:r w:rsidRPr="00E025B8">
              <w:rPr>
                <w:rFonts w:ascii="Times New Roman" w:hAnsi="Times New Roman"/>
                <w:color w:val="000000"/>
                <w:sz w:val="24"/>
                <w:szCs w:val="24"/>
              </w:rPr>
              <w:t>1x10</w:t>
            </w:r>
            <w:r w:rsidRPr="00E025B8">
              <w:rPr>
                <w:rFonts w:ascii="Times New Roman" w:hAnsi="Times New Roman"/>
                <w:color w:val="000000"/>
                <w:sz w:val="24"/>
                <w:szCs w:val="24"/>
                <w:vertAlign w:val="superscript"/>
              </w:rPr>
              <w:t>-3</w:t>
            </w:r>
          </w:p>
        </w:tc>
        <w:tc>
          <w:tcPr>
            <w:tcW w:w="1224" w:type="dxa"/>
            <w:vAlign w:val="bottom"/>
          </w:tcPr>
          <w:p w:rsidR="009D09BD" w:rsidRPr="00E025B8" w:rsidRDefault="009D09BD" w:rsidP="00EF615D">
            <w:pPr>
              <w:spacing w:after="0" w:line="240" w:lineRule="auto"/>
              <w:jc w:val="center"/>
              <w:rPr>
                <w:rFonts w:ascii="Times New Roman" w:hAnsi="Times New Roman"/>
                <w:color w:val="000000"/>
                <w:sz w:val="24"/>
                <w:szCs w:val="24"/>
              </w:rPr>
            </w:pPr>
            <w:r w:rsidRPr="00E025B8">
              <w:rPr>
                <w:rFonts w:ascii="Times New Roman" w:hAnsi="Times New Roman"/>
                <w:color w:val="000000"/>
                <w:sz w:val="24"/>
                <w:szCs w:val="24"/>
              </w:rPr>
              <w:t>0.75</w:t>
            </w:r>
          </w:p>
        </w:tc>
        <w:tc>
          <w:tcPr>
            <w:tcW w:w="1800" w:type="dxa"/>
            <w:vAlign w:val="bottom"/>
          </w:tcPr>
          <w:p w:rsidR="009D09BD" w:rsidRPr="00E025B8" w:rsidRDefault="009D09BD" w:rsidP="00EF615D">
            <w:pPr>
              <w:spacing w:after="0" w:line="240" w:lineRule="auto"/>
              <w:jc w:val="center"/>
              <w:rPr>
                <w:rFonts w:ascii="Times New Roman" w:hAnsi="Times New Roman"/>
                <w:color w:val="000000"/>
                <w:sz w:val="24"/>
                <w:szCs w:val="24"/>
              </w:rPr>
            </w:pPr>
            <w:r w:rsidRPr="00E025B8">
              <w:rPr>
                <w:rFonts w:ascii="Times New Roman" w:hAnsi="Times New Roman"/>
                <w:color w:val="000000"/>
                <w:sz w:val="24"/>
                <w:szCs w:val="24"/>
              </w:rPr>
              <w:t>10</w:t>
            </w:r>
            <w:r w:rsidRPr="00E025B8">
              <w:rPr>
                <w:rFonts w:ascii="Times New Roman" w:hAnsi="Times New Roman"/>
                <w:color w:val="000000"/>
                <w:sz w:val="24"/>
                <w:szCs w:val="24"/>
                <w:vertAlign w:val="superscript"/>
              </w:rPr>
              <w:t>2</w:t>
            </w:r>
          </w:p>
        </w:tc>
        <w:tc>
          <w:tcPr>
            <w:tcW w:w="1530" w:type="dxa"/>
            <w:vAlign w:val="bottom"/>
          </w:tcPr>
          <w:p w:rsidR="009D09BD" w:rsidRPr="00E025B8" w:rsidRDefault="009D09BD" w:rsidP="00EF615D">
            <w:pPr>
              <w:spacing w:after="0" w:line="240" w:lineRule="auto"/>
              <w:jc w:val="center"/>
              <w:rPr>
                <w:rFonts w:ascii="Times New Roman" w:hAnsi="Times New Roman"/>
                <w:color w:val="000000"/>
                <w:sz w:val="24"/>
                <w:szCs w:val="24"/>
              </w:rPr>
            </w:pPr>
            <w:r w:rsidRPr="00E025B8">
              <w:rPr>
                <w:rFonts w:ascii="Times New Roman" w:hAnsi="Times New Roman"/>
                <w:color w:val="000000"/>
                <w:sz w:val="24"/>
                <w:szCs w:val="24"/>
              </w:rPr>
              <w:t>9.869 x 10</w:t>
            </w:r>
            <w:r w:rsidRPr="00E025B8">
              <w:rPr>
                <w:rFonts w:ascii="Times New Roman" w:hAnsi="Times New Roman"/>
                <w:color w:val="000000"/>
                <w:sz w:val="24"/>
                <w:szCs w:val="24"/>
                <w:vertAlign w:val="superscript"/>
              </w:rPr>
              <w:t>-4</w:t>
            </w:r>
          </w:p>
        </w:tc>
      </w:tr>
      <w:tr w:rsidR="009D09BD" w:rsidTr="00EF615D">
        <w:tc>
          <w:tcPr>
            <w:tcW w:w="1548" w:type="dxa"/>
            <w:vAlign w:val="center"/>
          </w:tcPr>
          <w:p w:rsidR="009D09BD" w:rsidRPr="00E025B8" w:rsidRDefault="009D09BD" w:rsidP="00EF615D">
            <w:pPr>
              <w:spacing w:after="0" w:line="240" w:lineRule="auto"/>
              <w:rPr>
                <w:rFonts w:ascii="Times New Roman" w:hAnsi="Times New Roman"/>
                <w:bCs/>
                <w:color w:val="000000"/>
                <w:sz w:val="24"/>
                <w:szCs w:val="24"/>
              </w:rPr>
            </w:pPr>
            <w:r w:rsidRPr="00E025B8">
              <w:rPr>
                <w:rFonts w:ascii="Times New Roman" w:hAnsi="Times New Roman"/>
                <w:bCs/>
                <w:color w:val="000000"/>
                <w:sz w:val="24"/>
                <w:szCs w:val="24"/>
              </w:rPr>
              <w:t xml:space="preserve">1 bar = </w:t>
            </w:r>
          </w:p>
        </w:tc>
        <w:tc>
          <w:tcPr>
            <w:tcW w:w="1530" w:type="dxa"/>
            <w:vAlign w:val="bottom"/>
          </w:tcPr>
          <w:p w:rsidR="009D09BD" w:rsidRPr="00E025B8" w:rsidRDefault="009D09BD" w:rsidP="00EF615D">
            <w:pPr>
              <w:spacing w:after="0" w:line="240" w:lineRule="auto"/>
              <w:jc w:val="center"/>
              <w:rPr>
                <w:rFonts w:ascii="Times New Roman" w:hAnsi="Times New Roman"/>
                <w:color w:val="000000"/>
                <w:sz w:val="24"/>
                <w:szCs w:val="24"/>
              </w:rPr>
            </w:pPr>
            <w:r w:rsidRPr="00E025B8">
              <w:rPr>
                <w:rFonts w:ascii="Times New Roman" w:hAnsi="Times New Roman"/>
                <w:color w:val="000000"/>
                <w:sz w:val="24"/>
                <w:szCs w:val="24"/>
              </w:rPr>
              <w:t>1</w:t>
            </w:r>
          </w:p>
        </w:tc>
        <w:tc>
          <w:tcPr>
            <w:tcW w:w="1224" w:type="dxa"/>
            <w:vAlign w:val="bottom"/>
          </w:tcPr>
          <w:p w:rsidR="009D09BD" w:rsidRPr="00E025B8" w:rsidRDefault="009D09BD" w:rsidP="00EF615D">
            <w:pPr>
              <w:spacing w:after="0" w:line="240" w:lineRule="auto"/>
              <w:jc w:val="center"/>
              <w:rPr>
                <w:rFonts w:ascii="Times New Roman" w:hAnsi="Times New Roman"/>
                <w:color w:val="000000"/>
                <w:sz w:val="24"/>
                <w:szCs w:val="24"/>
              </w:rPr>
            </w:pPr>
            <w:r w:rsidRPr="00E025B8">
              <w:rPr>
                <w:rFonts w:ascii="Times New Roman" w:hAnsi="Times New Roman"/>
                <w:color w:val="000000"/>
                <w:sz w:val="24"/>
                <w:szCs w:val="24"/>
              </w:rPr>
              <w:t>7.5 x 10</w:t>
            </w:r>
            <w:r w:rsidRPr="00E025B8">
              <w:rPr>
                <w:rFonts w:ascii="Times New Roman" w:hAnsi="Times New Roman"/>
                <w:color w:val="000000"/>
                <w:sz w:val="24"/>
                <w:szCs w:val="24"/>
                <w:vertAlign w:val="superscript"/>
              </w:rPr>
              <w:t>2</w:t>
            </w:r>
          </w:p>
        </w:tc>
        <w:tc>
          <w:tcPr>
            <w:tcW w:w="1800" w:type="dxa"/>
            <w:vAlign w:val="bottom"/>
          </w:tcPr>
          <w:p w:rsidR="009D09BD" w:rsidRPr="00E025B8" w:rsidRDefault="009D09BD" w:rsidP="00EF615D">
            <w:pPr>
              <w:spacing w:after="0" w:line="240" w:lineRule="auto"/>
              <w:jc w:val="center"/>
              <w:rPr>
                <w:rFonts w:ascii="Times New Roman" w:hAnsi="Times New Roman"/>
                <w:color w:val="000000"/>
                <w:sz w:val="24"/>
                <w:szCs w:val="24"/>
              </w:rPr>
            </w:pPr>
            <w:r w:rsidRPr="00E025B8">
              <w:rPr>
                <w:rFonts w:ascii="Times New Roman" w:hAnsi="Times New Roman"/>
                <w:color w:val="000000"/>
                <w:sz w:val="24"/>
                <w:szCs w:val="24"/>
              </w:rPr>
              <w:t>1 x 10</w:t>
            </w:r>
            <w:r w:rsidRPr="00E025B8">
              <w:rPr>
                <w:rFonts w:ascii="Times New Roman" w:hAnsi="Times New Roman"/>
                <w:color w:val="000000"/>
                <w:sz w:val="24"/>
                <w:szCs w:val="24"/>
                <w:vertAlign w:val="superscript"/>
              </w:rPr>
              <w:t>5</w:t>
            </w:r>
          </w:p>
        </w:tc>
        <w:tc>
          <w:tcPr>
            <w:tcW w:w="1530" w:type="dxa"/>
            <w:vAlign w:val="bottom"/>
          </w:tcPr>
          <w:p w:rsidR="009D09BD" w:rsidRPr="00E025B8" w:rsidRDefault="009D09BD" w:rsidP="00EF615D">
            <w:pPr>
              <w:spacing w:after="0" w:line="240" w:lineRule="auto"/>
              <w:jc w:val="center"/>
              <w:rPr>
                <w:rFonts w:ascii="Times New Roman" w:hAnsi="Times New Roman"/>
                <w:color w:val="000000"/>
                <w:sz w:val="24"/>
                <w:szCs w:val="24"/>
              </w:rPr>
            </w:pPr>
            <w:r w:rsidRPr="00E025B8">
              <w:rPr>
                <w:rFonts w:ascii="Times New Roman" w:hAnsi="Times New Roman"/>
                <w:color w:val="000000"/>
                <w:sz w:val="24"/>
                <w:szCs w:val="24"/>
              </w:rPr>
              <w:t>0.987</w:t>
            </w:r>
          </w:p>
        </w:tc>
      </w:tr>
      <w:tr w:rsidR="009D09BD" w:rsidTr="00EF615D">
        <w:tc>
          <w:tcPr>
            <w:tcW w:w="1548" w:type="dxa"/>
            <w:vAlign w:val="center"/>
          </w:tcPr>
          <w:p w:rsidR="009D09BD" w:rsidRPr="00E025B8" w:rsidRDefault="009D09BD" w:rsidP="00EF615D">
            <w:pPr>
              <w:spacing w:after="0" w:line="240" w:lineRule="auto"/>
              <w:rPr>
                <w:rFonts w:ascii="Times New Roman" w:hAnsi="Times New Roman"/>
                <w:bCs/>
                <w:color w:val="000000"/>
                <w:sz w:val="24"/>
                <w:szCs w:val="24"/>
              </w:rPr>
            </w:pPr>
            <w:r w:rsidRPr="00E025B8">
              <w:rPr>
                <w:rFonts w:ascii="Times New Roman" w:hAnsi="Times New Roman"/>
                <w:bCs/>
                <w:color w:val="000000"/>
                <w:sz w:val="24"/>
                <w:szCs w:val="24"/>
              </w:rPr>
              <w:t xml:space="preserve">1 torr = </w:t>
            </w:r>
          </w:p>
        </w:tc>
        <w:tc>
          <w:tcPr>
            <w:tcW w:w="1530" w:type="dxa"/>
            <w:vAlign w:val="bottom"/>
          </w:tcPr>
          <w:p w:rsidR="009D09BD" w:rsidRPr="00E025B8" w:rsidRDefault="009D09BD" w:rsidP="00EF615D">
            <w:pPr>
              <w:spacing w:after="0" w:line="240" w:lineRule="auto"/>
              <w:jc w:val="center"/>
              <w:rPr>
                <w:rFonts w:ascii="Times New Roman" w:hAnsi="Times New Roman"/>
                <w:color w:val="000000"/>
                <w:sz w:val="24"/>
                <w:szCs w:val="24"/>
              </w:rPr>
            </w:pPr>
            <w:r w:rsidRPr="00E025B8">
              <w:rPr>
                <w:rFonts w:ascii="Times New Roman" w:hAnsi="Times New Roman"/>
                <w:color w:val="000000"/>
                <w:sz w:val="24"/>
                <w:szCs w:val="24"/>
              </w:rPr>
              <w:t>1.333 x 10</w:t>
            </w:r>
            <w:r w:rsidRPr="00E025B8">
              <w:rPr>
                <w:rFonts w:ascii="Times New Roman" w:hAnsi="Times New Roman"/>
                <w:color w:val="000000"/>
                <w:sz w:val="24"/>
                <w:szCs w:val="24"/>
                <w:vertAlign w:val="superscript"/>
              </w:rPr>
              <w:t>-3</w:t>
            </w:r>
          </w:p>
        </w:tc>
        <w:tc>
          <w:tcPr>
            <w:tcW w:w="1224" w:type="dxa"/>
            <w:vAlign w:val="bottom"/>
          </w:tcPr>
          <w:p w:rsidR="009D09BD" w:rsidRPr="00E025B8" w:rsidRDefault="009D09BD" w:rsidP="00EF615D">
            <w:pPr>
              <w:spacing w:after="0" w:line="240" w:lineRule="auto"/>
              <w:jc w:val="center"/>
              <w:rPr>
                <w:rFonts w:ascii="Times New Roman" w:hAnsi="Times New Roman"/>
                <w:color w:val="000000"/>
                <w:sz w:val="24"/>
                <w:szCs w:val="24"/>
              </w:rPr>
            </w:pPr>
            <w:r w:rsidRPr="00E025B8">
              <w:rPr>
                <w:rFonts w:ascii="Times New Roman" w:hAnsi="Times New Roman"/>
                <w:color w:val="000000"/>
                <w:sz w:val="24"/>
                <w:szCs w:val="24"/>
              </w:rPr>
              <w:t>1</w:t>
            </w:r>
          </w:p>
        </w:tc>
        <w:tc>
          <w:tcPr>
            <w:tcW w:w="1800" w:type="dxa"/>
            <w:vAlign w:val="bottom"/>
          </w:tcPr>
          <w:p w:rsidR="009D09BD" w:rsidRPr="00E025B8" w:rsidRDefault="009D09BD" w:rsidP="00EF615D">
            <w:pPr>
              <w:spacing w:after="0" w:line="240" w:lineRule="auto"/>
              <w:jc w:val="center"/>
              <w:rPr>
                <w:rFonts w:ascii="Times New Roman" w:hAnsi="Times New Roman"/>
                <w:color w:val="000000"/>
                <w:sz w:val="24"/>
                <w:szCs w:val="24"/>
              </w:rPr>
            </w:pPr>
            <w:r w:rsidRPr="00E025B8">
              <w:rPr>
                <w:rFonts w:ascii="Times New Roman" w:hAnsi="Times New Roman"/>
                <w:color w:val="000000"/>
                <w:sz w:val="24"/>
                <w:szCs w:val="24"/>
              </w:rPr>
              <w:t>1.333 x 10</w:t>
            </w:r>
            <w:r w:rsidRPr="00E025B8">
              <w:rPr>
                <w:rFonts w:ascii="Times New Roman" w:hAnsi="Times New Roman"/>
                <w:color w:val="000000"/>
                <w:sz w:val="24"/>
                <w:szCs w:val="24"/>
                <w:vertAlign w:val="superscript"/>
              </w:rPr>
              <w:t>2</w:t>
            </w:r>
          </w:p>
        </w:tc>
        <w:tc>
          <w:tcPr>
            <w:tcW w:w="1530" w:type="dxa"/>
            <w:vAlign w:val="bottom"/>
          </w:tcPr>
          <w:p w:rsidR="009D09BD" w:rsidRPr="00E025B8" w:rsidRDefault="009D09BD" w:rsidP="00EF615D">
            <w:pPr>
              <w:spacing w:after="0" w:line="240" w:lineRule="auto"/>
              <w:jc w:val="center"/>
              <w:rPr>
                <w:rFonts w:ascii="Times New Roman" w:hAnsi="Times New Roman"/>
                <w:color w:val="000000"/>
                <w:sz w:val="24"/>
                <w:szCs w:val="24"/>
              </w:rPr>
            </w:pPr>
            <w:r w:rsidRPr="00E025B8">
              <w:rPr>
                <w:rFonts w:ascii="Times New Roman" w:hAnsi="Times New Roman"/>
                <w:color w:val="000000"/>
                <w:sz w:val="24"/>
                <w:szCs w:val="24"/>
              </w:rPr>
              <w:t>1.316 x 10</w:t>
            </w:r>
            <w:r w:rsidRPr="00E025B8">
              <w:rPr>
                <w:rFonts w:ascii="Times New Roman" w:hAnsi="Times New Roman"/>
                <w:color w:val="000000"/>
                <w:sz w:val="24"/>
                <w:szCs w:val="24"/>
                <w:vertAlign w:val="superscript"/>
              </w:rPr>
              <w:t>-1</w:t>
            </w:r>
          </w:p>
        </w:tc>
      </w:tr>
      <w:tr w:rsidR="009D09BD" w:rsidTr="00EF615D">
        <w:tc>
          <w:tcPr>
            <w:tcW w:w="1548" w:type="dxa"/>
            <w:vAlign w:val="center"/>
          </w:tcPr>
          <w:p w:rsidR="009D09BD" w:rsidRPr="00E025B8" w:rsidRDefault="009D09BD" w:rsidP="00EF615D">
            <w:pPr>
              <w:spacing w:after="0" w:line="240" w:lineRule="auto"/>
              <w:rPr>
                <w:rFonts w:ascii="Times New Roman" w:hAnsi="Times New Roman"/>
                <w:bCs/>
                <w:color w:val="000000"/>
                <w:sz w:val="24"/>
                <w:szCs w:val="24"/>
              </w:rPr>
            </w:pPr>
            <w:r w:rsidRPr="00E025B8">
              <w:rPr>
                <w:rFonts w:ascii="Times New Roman" w:hAnsi="Times New Roman"/>
                <w:bCs/>
                <w:color w:val="000000"/>
                <w:sz w:val="24"/>
                <w:szCs w:val="24"/>
              </w:rPr>
              <w:t>1 pa (nm</w:t>
            </w:r>
            <w:r w:rsidRPr="00E025B8">
              <w:rPr>
                <w:rFonts w:ascii="Times New Roman" w:hAnsi="Times New Roman"/>
                <w:bCs/>
                <w:color w:val="000000"/>
                <w:sz w:val="24"/>
                <w:szCs w:val="24"/>
                <w:vertAlign w:val="superscript"/>
              </w:rPr>
              <w:t>-2</w:t>
            </w:r>
            <w:r w:rsidRPr="00E025B8">
              <w:rPr>
                <w:rFonts w:ascii="Times New Roman" w:hAnsi="Times New Roman"/>
                <w:bCs/>
                <w:color w:val="000000"/>
                <w:sz w:val="24"/>
                <w:szCs w:val="24"/>
              </w:rPr>
              <w:t xml:space="preserve">)= </w:t>
            </w:r>
          </w:p>
        </w:tc>
        <w:tc>
          <w:tcPr>
            <w:tcW w:w="1530" w:type="dxa"/>
            <w:vAlign w:val="bottom"/>
          </w:tcPr>
          <w:p w:rsidR="009D09BD" w:rsidRPr="00E025B8" w:rsidRDefault="009D09BD" w:rsidP="00EF615D">
            <w:pPr>
              <w:spacing w:after="0" w:line="240" w:lineRule="auto"/>
              <w:jc w:val="center"/>
              <w:rPr>
                <w:rFonts w:ascii="Times New Roman" w:hAnsi="Times New Roman"/>
                <w:color w:val="000000"/>
                <w:sz w:val="24"/>
                <w:szCs w:val="24"/>
              </w:rPr>
            </w:pPr>
            <w:r w:rsidRPr="00E025B8">
              <w:rPr>
                <w:rFonts w:ascii="Times New Roman" w:hAnsi="Times New Roman"/>
                <w:color w:val="000000"/>
                <w:sz w:val="24"/>
                <w:szCs w:val="24"/>
              </w:rPr>
              <w:t>1 x 10</w:t>
            </w:r>
            <w:r w:rsidRPr="00E025B8">
              <w:rPr>
                <w:rFonts w:ascii="Times New Roman" w:hAnsi="Times New Roman"/>
                <w:color w:val="000000"/>
                <w:sz w:val="24"/>
                <w:szCs w:val="24"/>
                <w:vertAlign w:val="superscript"/>
              </w:rPr>
              <w:t>-5</w:t>
            </w:r>
          </w:p>
        </w:tc>
        <w:tc>
          <w:tcPr>
            <w:tcW w:w="1224" w:type="dxa"/>
            <w:vAlign w:val="bottom"/>
          </w:tcPr>
          <w:p w:rsidR="009D09BD" w:rsidRPr="00E025B8" w:rsidRDefault="009D09BD" w:rsidP="00EF615D">
            <w:pPr>
              <w:spacing w:after="0" w:line="240" w:lineRule="auto"/>
              <w:jc w:val="center"/>
              <w:rPr>
                <w:rFonts w:ascii="Times New Roman" w:hAnsi="Times New Roman"/>
                <w:color w:val="000000"/>
                <w:sz w:val="24"/>
                <w:szCs w:val="24"/>
              </w:rPr>
            </w:pPr>
            <w:r w:rsidRPr="00E025B8">
              <w:rPr>
                <w:rFonts w:ascii="Times New Roman" w:hAnsi="Times New Roman"/>
                <w:color w:val="000000"/>
                <w:sz w:val="24"/>
                <w:szCs w:val="24"/>
              </w:rPr>
              <w:t>7.5 x 10</w:t>
            </w:r>
            <w:r w:rsidRPr="00E025B8">
              <w:rPr>
                <w:rFonts w:ascii="Times New Roman" w:hAnsi="Times New Roman"/>
                <w:color w:val="000000"/>
                <w:sz w:val="24"/>
                <w:szCs w:val="24"/>
                <w:vertAlign w:val="superscript"/>
              </w:rPr>
              <w:t>-3</w:t>
            </w:r>
          </w:p>
        </w:tc>
        <w:tc>
          <w:tcPr>
            <w:tcW w:w="1800" w:type="dxa"/>
            <w:vAlign w:val="bottom"/>
          </w:tcPr>
          <w:p w:rsidR="009D09BD" w:rsidRPr="00E025B8" w:rsidRDefault="009D09BD" w:rsidP="00EF615D">
            <w:pPr>
              <w:spacing w:after="0" w:line="240" w:lineRule="auto"/>
              <w:jc w:val="center"/>
              <w:rPr>
                <w:rFonts w:ascii="Times New Roman" w:hAnsi="Times New Roman"/>
                <w:color w:val="000000"/>
                <w:sz w:val="24"/>
                <w:szCs w:val="24"/>
              </w:rPr>
            </w:pPr>
            <w:r w:rsidRPr="00E025B8">
              <w:rPr>
                <w:rFonts w:ascii="Times New Roman" w:hAnsi="Times New Roman"/>
                <w:color w:val="000000"/>
                <w:sz w:val="24"/>
                <w:szCs w:val="24"/>
              </w:rPr>
              <w:t>1</w:t>
            </w:r>
          </w:p>
        </w:tc>
        <w:tc>
          <w:tcPr>
            <w:tcW w:w="1530" w:type="dxa"/>
            <w:vAlign w:val="bottom"/>
          </w:tcPr>
          <w:p w:rsidR="009D09BD" w:rsidRPr="00E025B8" w:rsidRDefault="009D09BD" w:rsidP="00EF615D">
            <w:pPr>
              <w:spacing w:after="0" w:line="240" w:lineRule="auto"/>
              <w:jc w:val="center"/>
              <w:rPr>
                <w:rFonts w:ascii="Times New Roman" w:hAnsi="Times New Roman"/>
                <w:color w:val="000000"/>
                <w:sz w:val="24"/>
                <w:szCs w:val="24"/>
              </w:rPr>
            </w:pPr>
            <w:r w:rsidRPr="00E025B8">
              <w:rPr>
                <w:rFonts w:ascii="Times New Roman" w:hAnsi="Times New Roman"/>
                <w:color w:val="000000"/>
                <w:sz w:val="24"/>
                <w:szCs w:val="24"/>
              </w:rPr>
              <w:t>9.87 x 10</w:t>
            </w:r>
            <w:r w:rsidRPr="00E025B8">
              <w:rPr>
                <w:rFonts w:ascii="Times New Roman" w:hAnsi="Times New Roman"/>
                <w:color w:val="000000"/>
                <w:sz w:val="24"/>
                <w:szCs w:val="24"/>
                <w:vertAlign w:val="superscript"/>
              </w:rPr>
              <w:t>-6</w:t>
            </w:r>
          </w:p>
        </w:tc>
      </w:tr>
      <w:tr w:rsidR="009D09BD" w:rsidTr="00EF615D">
        <w:tc>
          <w:tcPr>
            <w:tcW w:w="1548" w:type="dxa"/>
            <w:vAlign w:val="center"/>
          </w:tcPr>
          <w:p w:rsidR="009D09BD" w:rsidRPr="00E025B8" w:rsidRDefault="009D09BD" w:rsidP="00EF615D">
            <w:pPr>
              <w:spacing w:after="0" w:line="240" w:lineRule="auto"/>
              <w:rPr>
                <w:rFonts w:ascii="Times New Roman" w:hAnsi="Times New Roman"/>
                <w:bCs/>
                <w:color w:val="000000"/>
                <w:sz w:val="24"/>
                <w:szCs w:val="24"/>
              </w:rPr>
            </w:pPr>
            <w:r w:rsidRPr="00E025B8">
              <w:rPr>
                <w:rFonts w:ascii="Times New Roman" w:hAnsi="Times New Roman"/>
                <w:bCs/>
                <w:color w:val="000000"/>
                <w:sz w:val="24"/>
                <w:szCs w:val="24"/>
              </w:rPr>
              <w:t xml:space="preserve">1 atm = </w:t>
            </w:r>
          </w:p>
        </w:tc>
        <w:tc>
          <w:tcPr>
            <w:tcW w:w="1530" w:type="dxa"/>
            <w:vAlign w:val="bottom"/>
          </w:tcPr>
          <w:p w:rsidR="009D09BD" w:rsidRPr="00E025B8" w:rsidRDefault="009D09BD" w:rsidP="00EF615D">
            <w:pPr>
              <w:spacing w:after="0" w:line="240" w:lineRule="auto"/>
              <w:jc w:val="center"/>
              <w:rPr>
                <w:rFonts w:ascii="Times New Roman" w:hAnsi="Times New Roman"/>
                <w:color w:val="000000"/>
                <w:sz w:val="24"/>
                <w:szCs w:val="24"/>
              </w:rPr>
            </w:pPr>
            <w:r w:rsidRPr="00E025B8">
              <w:rPr>
                <w:rFonts w:ascii="Times New Roman" w:hAnsi="Times New Roman"/>
                <w:color w:val="000000"/>
                <w:sz w:val="24"/>
                <w:szCs w:val="24"/>
              </w:rPr>
              <w:t>1.013</w:t>
            </w:r>
          </w:p>
        </w:tc>
        <w:tc>
          <w:tcPr>
            <w:tcW w:w="1224" w:type="dxa"/>
            <w:vAlign w:val="bottom"/>
          </w:tcPr>
          <w:p w:rsidR="009D09BD" w:rsidRPr="00E025B8" w:rsidRDefault="009D09BD" w:rsidP="00EF615D">
            <w:pPr>
              <w:spacing w:after="0" w:line="240" w:lineRule="auto"/>
              <w:jc w:val="center"/>
              <w:rPr>
                <w:rFonts w:ascii="Times New Roman" w:hAnsi="Times New Roman"/>
                <w:color w:val="000000"/>
                <w:sz w:val="24"/>
                <w:szCs w:val="24"/>
              </w:rPr>
            </w:pPr>
            <w:r w:rsidRPr="00E025B8">
              <w:rPr>
                <w:rFonts w:ascii="Times New Roman" w:hAnsi="Times New Roman"/>
                <w:color w:val="000000"/>
                <w:sz w:val="24"/>
                <w:szCs w:val="24"/>
              </w:rPr>
              <w:t>7.6 x 10</w:t>
            </w:r>
            <w:r w:rsidRPr="00E025B8">
              <w:rPr>
                <w:rFonts w:ascii="Times New Roman" w:hAnsi="Times New Roman"/>
                <w:color w:val="000000"/>
                <w:sz w:val="24"/>
                <w:szCs w:val="24"/>
                <w:vertAlign w:val="superscript"/>
              </w:rPr>
              <w:t>2</w:t>
            </w:r>
          </w:p>
        </w:tc>
        <w:tc>
          <w:tcPr>
            <w:tcW w:w="1800" w:type="dxa"/>
            <w:vAlign w:val="bottom"/>
          </w:tcPr>
          <w:p w:rsidR="009D09BD" w:rsidRPr="00E025B8" w:rsidRDefault="009D09BD" w:rsidP="00EF615D">
            <w:pPr>
              <w:spacing w:after="0" w:line="240" w:lineRule="auto"/>
              <w:jc w:val="center"/>
              <w:rPr>
                <w:rFonts w:ascii="Times New Roman" w:hAnsi="Times New Roman"/>
                <w:color w:val="000000"/>
                <w:sz w:val="24"/>
                <w:szCs w:val="24"/>
              </w:rPr>
            </w:pPr>
            <w:r w:rsidRPr="00E025B8">
              <w:rPr>
                <w:rFonts w:ascii="Times New Roman" w:hAnsi="Times New Roman"/>
                <w:color w:val="000000"/>
                <w:sz w:val="24"/>
                <w:szCs w:val="24"/>
              </w:rPr>
              <w:t>1.013 x 10</w:t>
            </w:r>
            <w:r w:rsidRPr="00E025B8">
              <w:rPr>
                <w:rFonts w:ascii="Times New Roman" w:hAnsi="Times New Roman"/>
                <w:color w:val="000000"/>
                <w:sz w:val="24"/>
                <w:szCs w:val="24"/>
                <w:vertAlign w:val="superscript"/>
              </w:rPr>
              <w:t>5</w:t>
            </w:r>
          </w:p>
        </w:tc>
        <w:tc>
          <w:tcPr>
            <w:tcW w:w="1530" w:type="dxa"/>
            <w:vAlign w:val="bottom"/>
          </w:tcPr>
          <w:p w:rsidR="009D09BD" w:rsidRPr="00E025B8" w:rsidRDefault="009D09BD" w:rsidP="00EF615D">
            <w:pPr>
              <w:spacing w:after="0" w:line="240" w:lineRule="auto"/>
              <w:jc w:val="center"/>
              <w:rPr>
                <w:rFonts w:ascii="Times New Roman" w:hAnsi="Times New Roman"/>
                <w:color w:val="000000"/>
                <w:sz w:val="24"/>
                <w:szCs w:val="24"/>
              </w:rPr>
            </w:pPr>
            <w:r w:rsidRPr="00E025B8">
              <w:rPr>
                <w:rFonts w:ascii="Times New Roman" w:hAnsi="Times New Roman"/>
                <w:color w:val="000000"/>
                <w:sz w:val="24"/>
                <w:szCs w:val="24"/>
              </w:rPr>
              <w:t>1</w:t>
            </w:r>
          </w:p>
        </w:tc>
      </w:tr>
      <w:tr w:rsidR="009D09BD" w:rsidTr="00EF615D">
        <w:tc>
          <w:tcPr>
            <w:tcW w:w="1548" w:type="dxa"/>
            <w:vAlign w:val="center"/>
          </w:tcPr>
          <w:p w:rsidR="009D09BD" w:rsidRPr="00E025B8" w:rsidRDefault="009D09BD" w:rsidP="00EF615D">
            <w:pPr>
              <w:spacing w:after="0" w:line="240" w:lineRule="auto"/>
              <w:rPr>
                <w:rFonts w:ascii="Times New Roman" w:hAnsi="Times New Roman"/>
                <w:bCs/>
                <w:color w:val="000000"/>
                <w:sz w:val="24"/>
                <w:szCs w:val="24"/>
              </w:rPr>
            </w:pPr>
            <w:r w:rsidRPr="00E025B8">
              <w:rPr>
                <w:rFonts w:ascii="Times New Roman" w:hAnsi="Times New Roman"/>
                <w:bCs/>
                <w:color w:val="000000"/>
                <w:sz w:val="24"/>
                <w:szCs w:val="24"/>
              </w:rPr>
              <w:t xml:space="preserve">1 mm Hg = </w:t>
            </w:r>
          </w:p>
        </w:tc>
        <w:tc>
          <w:tcPr>
            <w:tcW w:w="1530" w:type="dxa"/>
            <w:vAlign w:val="bottom"/>
          </w:tcPr>
          <w:p w:rsidR="009D09BD" w:rsidRPr="00E025B8" w:rsidRDefault="009D09BD" w:rsidP="00EF615D">
            <w:pPr>
              <w:spacing w:after="0" w:line="240" w:lineRule="auto"/>
              <w:jc w:val="center"/>
              <w:rPr>
                <w:rFonts w:ascii="Times New Roman" w:hAnsi="Times New Roman"/>
                <w:color w:val="000000"/>
                <w:sz w:val="24"/>
                <w:szCs w:val="24"/>
              </w:rPr>
            </w:pPr>
            <w:r w:rsidRPr="00E025B8">
              <w:rPr>
                <w:rFonts w:ascii="Times New Roman" w:hAnsi="Times New Roman"/>
                <w:color w:val="000000"/>
                <w:sz w:val="24"/>
                <w:szCs w:val="24"/>
              </w:rPr>
              <w:t>1.333 x 10</w:t>
            </w:r>
            <w:r w:rsidRPr="00E025B8">
              <w:rPr>
                <w:rFonts w:ascii="Times New Roman" w:hAnsi="Times New Roman"/>
                <w:color w:val="000000"/>
                <w:sz w:val="24"/>
                <w:szCs w:val="24"/>
                <w:vertAlign w:val="superscript"/>
              </w:rPr>
              <w:t>-3</w:t>
            </w:r>
          </w:p>
        </w:tc>
        <w:tc>
          <w:tcPr>
            <w:tcW w:w="1224" w:type="dxa"/>
            <w:vAlign w:val="bottom"/>
          </w:tcPr>
          <w:p w:rsidR="009D09BD" w:rsidRPr="00E025B8" w:rsidRDefault="009D09BD" w:rsidP="00EF615D">
            <w:pPr>
              <w:spacing w:after="0" w:line="240" w:lineRule="auto"/>
              <w:jc w:val="center"/>
              <w:rPr>
                <w:rFonts w:ascii="Times New Roman" w:hAnsi="Times New Roman"/>
                <w:color w:val="000000"/>
                <w:sz w:val="24"/>
                <w:szCs w:val="24"/>
              </w:rPr>
            </w:pPr>
            <w:r w:rsidRPr="00E025B8">
              <w:rPr>
                <w:rFonts w:ascii="Times New Roman" w:hAnsi="Times New Roman"/>
                <w:color w:val="000000"/>
                <w:sz w:val="24"/>
                <w:szCs w:val="24"/>
              </w:rPr>
              <w:t>1</w:t>
            </w:r>
          </w:p>
        </w:tc>
        <w:tc>
          <w:tcPr>
            <w:tcW w:w="1800" w:type="dxa"/>
            <w:vAlign w:val="bottom"/>
          </w:tcPr>
          <w:p w:rsidR="009D09BD" w:rsidRPr="00E025B8" w:rsidRDefault="009D09BD" w:rsidP="00EF615D">
            <w:pPr>
              <w:spacing w:after="0" w:line="240" w:lineRule="auto"/>
              <w:jc w:val="center"/>
              <w:rPr>
                <w:rFonts w:ascii="Times New Roman" w:hAnsi="Times New Roman"/>
                <w:color w:val="000000"/>
                <w:sz w:val="24"/>
                <w:szCs w:val="24"/>
              </w:rPr>
            </w:pPr>
            <w:r w:rsidRPr="00E025B8">
              <w:rPr>
                <w:rFonts w:ascii="Times New Roman" w:hAnsi="Times New Roman"/>
                <w:color w:val="000000"/>
                <w:sz w:val="24"/>
                <w:szCs w:val="24"/>
              </w:rPr>
              <w:t>1.333 x 10</w:t>
            </w:r>
            <w:r w:rsidRPr="00E025B8">
              <w:rPr>
                <w:rFonts w:ascii="Times New Roman" w:hAnsi="Times New Roman"/>
                <w:color w:val="000000"/>
                <w:sz w:val="24"/>
                <w:szCs w:val="24"/>
                <w:vertAlign w:val="superscript"/>
              </w:rPr>
              <w:t>2</w:t>
            </w:r>
          </w:p>
        </w:tc>
        <w:tc>
          <w:tcPr>
            <w:tcW w:w="1530" w:type="dxa"/>
            <w:vAlign w:val="bottom"/>
          </w:tcPr>
          <w:p w:rsidR="009D09BD" w:rsidRPr="00E025B8" w:rsidRDefault="009D09BD" w:rsidP="00EF615D">
            <w:pPr>
              <w:spacing w:after="0" w:line="240" w:lineRule="auto"/>
              <w:jc w:val="center"/>
              <w:rPr>
                <w:rFonts w:ascii="Times New Roman" w:hAnsi="Times New Roman"/>
                <w:color w:val="000000"/>
                <w:sz w:val="24"/>
                <w:szCs w:val="24"/>
              </w:rPr>
            </w:pPr>
            <w:r w:rsidRPr="00E025B8">
              <w:rPr>
                <w:rFonts w:ascii="Times New Roman" w:hAnsi="Times New Roman"/>
                <w:color w:val="000000"/>
                <w:sz w:val="24"/>
                <w:szCs w:val="24"/>
              </w:rPr>
              <w:t>1.316 x 10</w:t>
            </w:r>
            <w:r w:rsidRPr="00E025B8">
              <w:rPr>
                <w:rFonts w:ascii="Times New Roman" w:hAnsi="Times New Roman"/>
                <w:color w:val="000000"/>
                <w:sz w:val="24"/>
                <w:szCs w:val="24"/>
                <w:vertAlign w:val="superscript"/>
              </w:rPr>
              <w:t>-3</w:t>
            </w:r>
          </w:p>
        </w:tc>
      </w:tr>
    </w:tbl>
    <w:p w:rsidR="009D09BD" w:rsidRDefault="009D09BD" w:rsidP="009D09BD">
      <w:pPr>
        <w:autoSpaceDE w:val="0"/>
        <w:autoSpaceDN w:val="0"/>
        <w:adjustRightInd w:val="0"/>
        <w:spacing w:after="0" w:line="480" w:lineRule="auto"/>
        <w:jc w:val="both"/>
        <w:rPr>
          <w:rFonts w:ascii="Times New Roman" w:hAnsi="Times New Roman"/>
          <w:sz w:val="24"/>
          <w:szCs w:val="24"/>
        </w:rPr>
      </w:pPr>
    </w:p>
    <w:p w:rsidR="009D09BD" w:rsidRPr="00060198" w:rsidRDefault="009D09BD" w:rsidP="009D09BD">
      <w:pPr>
        <w:autoSpaceDE w:val="0"/>
        <w:autoSpaceDN w:val="0"/>
        <w:adjustRightInd w:val="0"/>
        <w:spacing w:after="0" w:line="480" w:lineRule="auto"/>
        <w:jc w:val="both"/>
        <w:rPr>
          <w:rFonts w:ascii="Times New Roman" w:hAnsi="Times New Roman"/>
          <w:sz w:val="24"/>
          <w:szCs w:val="24"/>
        </w:rPr>
      </w:pPr>
    </w:p>
    <w:p w:rsidR="009D09BD" w:rsidRDefault="009D09BD" w:rsidP="009D09BD">
      <w:pPr>
        <w:autoSpaceDE w:val="0"/>
        <w:autoSpaceDN w:val="0"/>
        <w:adjustRightInd w:val="0"/>
        <w:spacing w:after="0" w:line="480" w:lineRule="auto"/>
        <w:jc w:val="both"/>
        <w:rPr>
          <w:rFonts w:ascii="Times New Roman" w:hAnsi="Times New Roman"/>
          <w:sz w:val="24"/>
          <w:szCs w:val="24"/>
        </w:rPr>
      </w:pPr>
    </w:p>
    <w:p w:rsidR="009D09BD" w:rsidRDefault="009D09BD" w:rsidP="009D09BD">
      <w:pPr>
        <w:autoSpaceDE w:val="0"/>
        <w:autoSpaceDN w:val="0"/>
        <w:adjustRightInd w:val="0"/>
        <w:spacing w:after="0" w:line="480" w:lineRule="auto"/>
        <w:jc w:val="both"/>
        <w:rPr>
          <w:rFonts w:ascii="Times New Roman" w:hAnsi="Times New Roman"/>
          <w:sz w:val="24"/>
          <w:szCs w:val="24"/>
        </w:rPr>
      </w:pPr>
    </w:p>
    <w:p w:rsidR="009D09BD" w:rsidRDefault="009D09BD" w:rsidP="009D09BD">
      <w:pPr>
        <w:autoSpaceDE w:val="0"/>
        <w:autoSpaceDN w:val="0"/>
        <w:adjustRightInd w:val="0"/>
        <w:spacing w:after="0" w:line="480" w:lineRule="auto"/>
        <w:jc w:val="both"/>
        <w:rPr>
          <w:rFonts w:ascii="Times New Roman" w:hAnsi="Times New Roman"/>
          <w:sz w:val="24"/>
          <w:szCs w:val="24"/>
        </w:rPr>
      </w:pPr>
      <w:r>
        <w:rPr>
          <w:rFonts w:ascii="Times New Roman" w:hAnsi="Times New Roman"/>
          <w:sz w:val="24"/>
          <w:szCs w:val="24"/>
        </w:rPr>
        <w:t>Sputtering chamber is pulled to a vacuum level of the order of 10</w:t>
      </w:r>
      <w:r w:rsidRPr="00BE2632">
        <w:rPr>
          <w:rFonts w:ascii="Times New Roman" w:hAnsi="Times New Roman"/>
          <w:sz w:val="24"/>
          <w:szCs w:val="24"/>
          <w:vertAlign w:val="superscript"/>
        </w:rPr>
        <w:t>-8</w:t>
      </w:r>
      <w:r>
        <w:rPr>
          <w:rFonts w:ascii="Times New Roman" w:hAnsi="Times New Roman"/>
          <w:sz w:val="24"/>
          <w:szCs w:val="24"/>
        </w:rPr>
        <w:t xml:space="preserve"> torr before the Ar is injected into the chamber. Sputtering is usually performed at an Ar gas pressure of 10</w:t>
      </w:r>
      <w:r w:rsidRPr="00BE2632">
        <w:rPr>
          <w:rFonts w:ascii="Times New Roman" w:hAnsi="Times New Roman"/>
          <w:sz w:val="24"/>
          <w:szCs w:val="24"/>
          <w:vertAlign w:val="superscript"/>
        </w:rPr>
        <w:t>-3</w:t>
      </w:r>
      <w:r>
        <w:rPr>
          <w:rFonts w:ascii="Times New Roman" w:hAnsi="Times New Roman"/>
          <w:sz w:val="24"/>
          <w:szCs w:val="24"/>
        </w:rPr>
        <w:t xml:space="preserve"> torr. Table 2.1 shows a table relating different units of vacuum. </w:t>
      </w:r>
    </w:p>
    <w:p w:rsidR="009D09BD" w:rsidRDefault="009D09BD" w:rsidP="009D09BD">
      <w:pPr>
        <w:autoSpaceDE w:val="0"/>
        <w:autoSpaceDN w:val="0"/>
        <w:adjustRightInd w:val="0"/>
        <w:spacing w:after="0" w:line="480" w:lineRule="auto"/>
        <w:jc w:val="both"/>
        <w:rPr>
          <w:rFonts w:ascii="Times New Roman" w:hAnsi="Times New Roman"/>
          <w:sz w:val="24"/>
          <w:szCs w:val="24"/>
        </w:rPr>
      </w:pPr>
      <w:r>
        <w:rPr>
          <w:rFonts w:ascii="Times New Roman" w:hAnsi="Times New Roman"/>
          <w:sz w:val="24"/>
          <w:szCs w:val="24"/>
        </w:rPr>
        <w:t xml:space="preserve">The parameters that determine the sputtered thin film qualitatively and quantitatively are power level, sputtering gas, and sputtering pressure. An important feature of sputtering is that </w:t>
      </w:r>
      <w:r w:rsidRPr="00BE2632">
        <w:rPr>
          <w:rFonts w:ascii="Times New Roman" w:hAnsi="Times New Roman"/>
          <w:sz w:val="24"/>
          <w:szCs w:val="24"/>
        </w:rPr>
        <w:t>stoichiometric</w:t>
      </w:r>
      <w:r>
        <w:rPr>
          <w:rFonts w:ascii="Times New Roman" w:hAnsi="Times New Roman"/>
          <w:sz w:val="24"/>
          <w:szCs w:val="24"/>
        </w:rPr>
        <w:t xml:space="preserve"> films can be formed. The ceramic substrate over which the film is </w:t>
      </w:r>
      <w:r>
        <w:rPr>
          <w:rFonts w:ascii="Times New Roman" w:hAnsi="Times New Roman"/>
          <w:sz w:val="24"/>
          <w:szCs w:val="24"/>
        </w:rPr>
        <w:lastRenderedPageBreak/>
        <w:t xml:space="preserve">deposited is cleaned in ultrasonic cleaner with organic solvents, successively in the order of Isopropanol, Methanol and Acetone. To avoid any residue left over from solvent cleaning the substrate can be cleaned using plasma ashing. A clean surface is an essential requirement for the thin film to adhere with the substrate, since the bonding is atomic in </w:t>
      </w:r>
      <w:r w:rsidR="00E61FF7">
        <w:rPr>
          <w:rFonts w:ascii="Times New Roman" w:hAnsi="Times New Roman"/>
          <w:noProof/>
          <w:sz w:val="24"/>
          <w:szCs w:val="24"/>
        </w:rPr>
        <w:drawing>
          <wp:anchor distT="0" distB="0" distL="114300" distR="114300" simplePos="0" relativeHeight="251526144" behindDoc="1" locked="0" layoutInCell="1" allowOverlap="1" wp14:anchorId="0546654B" wp14:editId="78A8B0B4">
            <wp:simplePos x="0" y="0"/>
            <wp:positionH relativeFrom="column">
              <wp:posOffset>1495425</wp:posOffset>
            </wp:positionH>
            <wp:positionV relativeFrom="paragraph">
              <wp:posOffset>1676400</wp:posOffset>
            </wp:positionV>
            <wp:extent cx="2238375" cy="3695700"/>
            <wp:effectExtent l="0" t="0" r="9525" b="0"/>
            <wp:wrapTight wrapText="bothSides">
              <wp:wrapPolygon edited="0">
                <wp:start x="0" y="0"/>
                <wp:lineTo x="0" y="21489"/>
                <wp:lineTo x="21508" y="21489"/>
                <wp:lineTo x="21508" y="0"/>
                <wp:lineTo x="0" y="0"/>
              </wp:wrapPolygon>
            </wp:wrapTight>
            <wp:docPr id="760" name="Picture 8" descr="C:\Documents and Settings\student\Desktop\untit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student\Desktop\untitled.JPG"/>
                    <pic:cNvPicPr>
                      <a:picLocks noChangeAspect="1" noChangeArrowheads="1"/>
                    </pic:cNvPicPr>
                  </pic:nvPicPr>
                  <pic:blipFill>
                    <a:blip r:embed="rId16" cstate="print"/>
                    <a:srcRect/>
                    <a:stretch>
                      <a:fillRect/>
                    </a:stretch>
                  </pic:blipFill>
                  <pic:spPr bwMode="auto">
                    <a:xfrm>
                      <a:off x="0" y="0"/>
                      <a:ext cx="2238375" cy="3695700"/>
                    </a:xfrm>
                    <a:prstGeom prst="rect">
                      <a:avLst/>
                    </a:prstGeom>
                    <a:noFill/>
                    <a:ln w="9525">
                      <a:noFill/>
                      <a:miter lim="800000"/>
                      <a:headEnd/>
                      <a:tailEnd/>
                    </a:ln>
                  </pic:spPr>
                </pic:pic>
              </a:graphicData>
            </a:graphic>
          </wp:anchor>
        </w:drawing>
      </w:r>
      <w:r>
        <w:rPr>
          <w:rFonts w:ascii="Times New Roman" w:hAnsi="Times New Roman"/>
          <w:sz w:val="24"/>
          <w:szCs w:val="24"/>
        </w:rPr>
        <w:t xml:space="preserve">nature. Figure 2.2 (a) and 2.2 (b) shows the phenomenon of DC and RF sputtering respectively. </w:t>
      </w:r>
    </w:p>
    <w:p w:rsidR="009D09BD" w:rsidRDefault="009D09BD" w:rsidP="009D09BD">
      <w:pPr>
        <w:autoSpaceDE w:val="0"/>
        <w:autoSpaceDN w:val="0"/>
        <w:adjustRightInd w:val="0"/>
        <w:spacing w:after="0" w:line="480" w:lineRule="auto"/>
        <w:jc w:val="both"/>
        <w:rPr>
          <w:rFonts w:ascii="Times New Roman" w:hAnsi="Times New Roman"/>
          <w:sz w:val="24"/>
          <w:szCs w:val="24"/>
        </w:rPr>
      </w:pPr>
    </w:p>
    <w:p w:rsidR="009D09BD" w:rsidRDefault="009D09BD" w:rsidP="009D09BD">
      <w:pPr>
        <w:autoSpaceDE w:val="0"/>
        <w:autoSpaceDN w:val="0"/>
        <w:adjustRightInd w:val="0"/>
        <w:spacing w:after="0" w:line="480" w:lineRule="auto"/>
        <w:jc w:val="both"/>
        <w:rPr>
          <w:rFonts w:ascii="Times New Roman" w:hAnsi="Times New Roman"/>
          <w:sz w:val="24"/>
          <w:szCs w:val="24"/>
        </w:rPr>
      </w:pPr>
    </w:p>
    <w:p w:rsidR="009D09BD" w:rsidRDefault="009D09BD" w:rsidP="009D09BD">
      <w:pPr>
        <w:autoSpaceDE w:val="0"/>
        <w:autoSpaceDN w:val="0"/>
        <w:adjustRightInd w:val="0"/>
        <w:spacing w:after="0" w:line="480" w:lineRule="auto"/>
        <w:jc w:val="both"/>
        <w:rPr>
          <w:rFonts w:ascii="Times New Roman" w:hAnsi="Times New Roman"/>
          <w:sz w:val="24"/>
          <w:szCs w:val="24"/>
        </w:rPr>
      </w:pPr>
    </w:p>
    <w:p w:rsidR="009D09BD" w:rsidRDefault="009D09BD" w:rsidP="009D09BD">
      <w:pPr>
        <w:autoSpaceDE w:val="0"/>
        <w:autoSpaceDN w:val="0"/>
        <w:adjustRightInd w:val="0"/>
        <w:spacing w:after="0" w:line="480" w:lineRule="auto"/>
        <w:jc w:val="both"/>
        <w:rPr>
          <w:rFonts w:ascii="Times New Roman" w:hAnsi="Times New Roman"/>
          <w:sz w:val="24"/>
          <w:szCs w:val="24"/>
        </w:rPr>
      </w:pPr>
    </w:p>
    <w:p w:rsidR="009D09BD" w:rsidRDefault="009D09BD" w:rsidP="009D09BD">
      <w:pPr>
        <w:autoSpaceDE w:val="0"/>
        <w:autoSpaceDN w:val="0"/>
        <w:adjustRightInd w:val="0"/>
        <w:spacing w:after="0" w:line="480" w:lineRule="auto"/>
        <w:jc w:val="both"/>
        <w:rPr>
          <w:rFonts w:ascii="Times New Roman" w:hAnsi="Times New Roman"/>
          <w:sz w:val="24"/>
          <w:szCs w:val="24"/>
        </w:rPr>
      </w:pPr>
    </w:p>
    <w:p w:rsidR="009D09BD" w:rsidRDefault="009D09BD" w:rsidP="009D09BD">
      <w:pPr>
        <w:autoSpaceDE w:val="0"/>
        <w:autoSpaceDN w:val="0"/>
        <w:adjustRightInd w:val="0"/>
        <w:spacing w:after="0" w:line="480" w:lineRule="auto"/>
        <w:jc w:val="both"/>
        <w:rPr>
          <w:rFonts w:ascii="Times New Roman" w:hAnsi="Times New Roman"/>
          <w:sz w:val="24"/>
          <w:szCs w:val="24"/>
        </w:rPr>
      </w:pPr>
    </w:p>
    <w:p w:rsidR="009D09BD" w:rsidRDefault="009D09BD" w:rsidP="009D09BD">
      <w:pPr>
        <w:autoSpaceDE w:val="0"/>
        <w:autoSpaceDN w:val="0"/>
        <w:adjustRightInd w:val="0"/>
        <w:spacing w:after="0" w:line="480" w:lineRule="auto"/>
        <w:jc w:val="both"/>
        <w:rPr>
          <w:rFonts w:ascii="Times New Roman" w:hAnsi="Times New Roman"/>
          <w:sz w:val="24"/>
          <w:szCs w:val="24"/>
        </w:rPr>
      </w:pPr>
    </w:p>
    <w:p w:rsidR="009D09BD" w:rsidRDefault="009D09BD" w:rsidP="009D09BD">
      <w:pPr>
        <w:autoSpaceDE w:val="0"/>
        <w:autoSpaceDN w:val="0"/>
        <w:adjustRightInd w:val="0"/>
        <w:spacing w:after="0" w:line="480" w:lineRule="auto"/>
        <w:jc w:val="both"/>
        <w:rPr>
          <w:rFonts w:ascii="Times New Roman" w:hAnsi="Times New Roman"/>
          <w:sz w:val="24"/>
          <w:szCs w:val="24"/>
        </w:rPr>
      </w:pPr>
    </w:p>
    <w:p w:rsidR="009D09BD" w:rsidRDefault="009D09BD" w:rsidP="009D09BD">
      <w:pPr>
        <w:autoSpaceDE w:val="0"/>
        <w:autoSpaceDN w:val="0"/>
        <w:adjustRightInd w:val="0"/>
        <w:spacing w:after="0" w:line="480" w:lineRule="auto"/>
        <w:jc w:val="both"/>
        <w:rPr>
          <w:rFonts w:ascii="Times New Roman" w:hAnsi="Times New Roman"/>
          <w:sz w:val="24"/>
          <w:szCs w:val="24"/>
        </w:rPr>
      </w:pPr>
    </w:p>
    <w:p w:rsidR="009D09BD" w:rsidRDefault="00E92D33" w:rsidP="009D09BD">
      <w:pPr>
        <w:autoSpaceDE w:val="0"/>
        <w:autoSpaceDN w:val="0"/>
        <w:adjustRightInd w:val="0"/>
        <w:spacing w:after="0" w:line="480" w:lineRule="auto"/>
        <w:jc w:val="both"/>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609088" behindDoc="0" locked="0" layoutInCell="1" allowOverlap="1">
                <wp:simplePos x="0" y="0"/>
                <wp:positionH relativeFrom="column">
                  <wp:posOffset>598805</wp:posOffset>
                </wp:positionH>
                <wp:positionV relativeFrom="paragraph">
                  <wp:posOffset>254000</wp:posOffset>
                </wp:positionV>
                <wp:extent cx="4600575" cy="247650"/>
                <wp:effectExtent l="0" t="0" r="1270" b="0"/>
                <wp:wrapNone/>
                <wp:docPr id="571"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00575" cy="2476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Pr="003606B9" w:rsidRDefault="003A038C" w:rsidP="009D09BD">
                            <w:pPr>
                              <w:rPr>
                                <w:rFonts w:ascii="Times New Roman" w:hAnsi="Times New Roman"/>
                                <w:sz w:val="24"/>
                                <w:szCs w:val="24"/>
                              </w:rPr>
                            </w:pPr>
                            <w:r w:rsidRPr="003606B9">
                              <w:rPr>
                                <w:rFonts w:ascii="Times New Roman" w:hAnsi="Times New Roman"/>
                                <w:sz w:val="24"/>
                                <w:szCs w:val="24"/>
                              </w:rPr>
                              <w:t xml:space="preserve">Figure </w:t>
                            </w:r>
                            <w:r>
                              <w:rPr>
                                <w:rFonts w:ascii="Times New Roman" w:hAnsi="Times New Roman"/>
                                <w:sz w:val="24"/>
                                <w:szCs w:val="24"/>
                              </w:rPr>
                              <w:t>2.2:</w:t>
                            </w:r>
                            <w:r w:rsidRPr="003606B9">
                              <w:rPr>
                                <w:rFonts w:ascii="Times New Roman" w:hAnsi="Times New Roman"/>
                                <w:sz w:val="24"/>
                                <w:szCs w:val="24"/>
                              </w:rPr>
                              <w:t xml:space="preserve"> Film deposition by (a) </w:t>
                            </w:r>
                            <w:r>
                              <w:rPr>
                                <w:rFonts w:ascii="Times New Roman" w:hAnsi="Times New Roman"/>
                                <w:sz w:val="24"/>
                                <w:szCs w:val="24"/>
                              </w:rPr>
                              <w:t xml:space="preserve">DC </w:t>
                            </w:r>
                            <w:r w:rsidRPr="003606B9">
                              <w:rPr>
                                <w:rFonts w:ascii="Times New Roman" w:hAnsi="Times New Roman"/>
                                <w:sz w:val="24"/>
                                <w:szCs w:val="24"/>
                              </w:rPr>
                              <w:t xml:space="preserve">and (b) </w:t>
                            </w:r>
                            <w:r>
                              <w:rPr>
                                <w:rFonts w:ascii="Times New Roman" w:hAnsi="Times New Roman"/>
                                <w:sz w:val="24"/>
                                <w:szCs w:val="24"/>
                              </w:rPr>
                              <w:t xml:space="preserve">RF </w:t>
                            </w:r>
                            <w:r w:rsidRPr="003606B9">
                              <w:rPr>
                                <w:rFonts w:ascii="Times New Roman" w:hAnsi="Times New Roman"/>
                                <w:sz w:val="24"/>
                                <w:szCs w:val="24"/>
                              </w:rPr>
                              <w:t>sputtering</w:t>
                            </w:r>
                            <w:r>
                              <w:rPr>
                                <w:rFonts w:ascii="Times New Roman" w:hAnsi="Times New Roman"/>
                                <w:sz w:val="24"/>
                                <w:szCs w:val="24"/>
                              </w:rPr>
                              <w:t xml:space="preserve"> </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0" o:spid="_x0000_s1065" type="#_x0000_t202" style="position:absolute;left:0;text-align:left;margin-left:47.15pt;margin-top:20pt;width:362.25pt;height:19.5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" stroked="f">
                <v:textbox inset="0,0,0,0">
                  <w:txbxContent>
                    <w:p w:rsidR="003A038C" w:rsidRPr="003606B9" w:rsidRDefault="003A038C" w:rsidP="009D09BD">
                      <w:pPr>
                        <w:rPr>
                          <w:rFonts w:ascii="Times New Roman" w:hAnsi="Times New Roman"/>
                          <w:sz w:val="24"/>
                          <w:szCs w:val="24"/>
                        </w:rPr>
                      </w:pPr>
                      <w:r w:rsidRPr="003606B9">
                        <w:rPr>
                          <w:rFonts w:ascii="Times New Roman" w:hAnsi="Times New Roman"/>
                          <w:sz w:val="24"/>
                          <w:szCs w:val="24"/>
                        </w:rPr>
                        <w:t xml:space="preserve">Figure </w:t>
                      </w:r>
                      <w:r>
                        <w:rPr>
                          <w:rFonts w:ascii="Times New Roman" w:hAnsi="Times New Roman"/>
                          <w:sz w:val="24"/>
                          <w:szCs w:val="24"/>
                        </w:rPr>
                        <w:t>2.2:</w:t>
                      </w:r>
                      <w:r w:rsidRPr="003606B9">
                        <w:rPr>
                          <w:rFonts w:ascii="Times New Roman" w:hAnsi="Times New Roman"/>
                          <w:sz w:val="24"/>
                          <w:szCs w:val="24"/>
                        </w:rPr>
                        <w:t xml:space="preserve"> Film deposition by (a) </w:t>
                      </w:r>
                      <w:r>
                        <w:rPr>
                          <w:rFonts w:ascii="Times New Roman" w:hAnsi="Times New Roman"/>
                          <w:sz w:val="24"/>
                          <w:szCs w:val="24"/>
                        </w:rPr>
                        <w:t xml:space="preserve">DC </w:t>
                      </w:r>
                      <w:r w:rsidRPr="003606B9">
                        <w:rPr>
                          <w:rFonts w:ascii="Times New Roman" w:hAnsi="Times New Roman"/>
                          <w:sz w:val="24"/>
                          <w:szCs w:val="24"/>
                        </w:rPr>
                        <w:t xml:space="preserve">and (b) </w:t>
                      </w:r>
                      <w:r>
                        <w:rPr>
                          <w:rFonts w:ascii="Times New Roman" w:hAnsi="Times New Roman"/>
                          <w:sz w:val="24"/>
                          <w:szCs w:val="24"/>
                        </w:rPr>
                        <w:t xml:space="preserve">RF </w:t>
                      </w:r>
                      <w:r w:rsidRPr="003606B9">
                        <w:rPr>
                          <w:rFonts w:ascii="Times New Roman" w:hAnsi="Times New Roman"/>
                          <w:sz w:val="24"/>
                          <w:szCs w:val="24"/>
                        </w:rPr>
                        <w:t>sputtering</w:t>
                      </w:r>
                      <w:r>
                        <w:rPr>
                          <w:rFonts w:ascii="Times New Roman" w:hAnsi="Times New Roman"/>
                          <w:sz w:val="24"/>
                          <w:szCs w:val="24"/>
                        </w:rPr>
                        <w:t xml:space="preserve"> </w:t>
                      </w:r>
                    </w:p>
                  </w:txbxContent>
                </v:textbox>
              </v:shape>
            </w:pict>
          </mc:Fallback>
        </mc:AlternateContent>
      </w:r>
    </w:p>
    <w:p w:rsidR="009D09BD" w:rsidRDefault="009D09BD" w:rsidP="009D09BD">
      <w:pPr>
        <w:autoSpaceDE w:val="0"/>
        <w:autoSpaceDN w:val="0"/>
        <w:adjustRightInd w:val="0"/>
        <w:spacing w:after="0" w:line="480" w:lineRule="auto"/>
        <w:jc w:val="both"/>
        <w:rPr>
          <w:rFonts w:ascii="Times New Roman" w:hAnsi="Times New Roman"/>
          <w:sz w:val="24"/>
          <w:szCs w:val="24"/>
        </w:rPr>
      </w:pPr>
    </w:p>
    <w:p w:rsidR="009D09BD" w:rsidRDefault="009D09BD" w:rsidP="009D09BD">
      <w:pPr>
        <w:spacing w:line="480" w:lineRule="auto"/>
        <w:contextualSpacing/>
        <w:jc w:val="both"/>
        <w:rPr>
          <w:rFonts w:ascii="Times New Roman" w:hAnsi="Times New Roman"/>
          <w:b/>
          <w:sz w:val="24"/>
          <w:szCs w:val="24"/>
        </w:rPr>
      </w:pPr>
      <w:r>
        <w:rPr>
          <w:rFonts w:ascii="Times New Roman" w:hAnsi="Times New Roman"/>
          <w:b/>
          <w:sz w:val="24"/>
          <w:szCs w:val="24"/>
        </w:rPr>
        <w:t>2.1.</w:t>
      </w:r>
      <w:r w:rsidR="009E1148">
        <w:rPr>
          <w:rFonts w:ascii="Times New Roman" w:hAnsi="Times New Roman"/>
          <w:b/>
          <w:sz w:val="24"/>
          <w:szCs w:val="24"/>
        </w:rPr>
        <w:t>4</w:t>
      </w:r>
      <w:r>
        <w:rPr>
          <w:rFonts w:ascii="Times New Roman" w:hAnsi="Times New Roman"/>
          <w:b/>
          <w:sz w:val="24"/>
          <w:szCs w:val="24"/>
        </w:rPr>
        <w:tab/>
        <w:t xml:space="preserve">Other challenges in vacuum brazing of alumina ceramic to metals </w:t>
      </w:r>
    </w:p>
    <w:p w:rsidR="009D09BD" w:rsidRDefault="009D09BD" w:rsidP="009D09BD">
      <w:pPr>
        <w:spacing w:line="480" w:lineRule="auto"/>
        <w:contextualSpacing/>
        <w:jc w:val="both"/>
        <w:rPr>
          <w:rFonts w:ascii="Times New Roman" w:hAnsi="Times New Roman"/>
          <w:sz w:val="24"/>
          <w:szCs w:val="24"/>
        </w:rPr>
      </w:pPr>
      <w:r>
        <w:rPr>
          <w:rFonts w:ascii="Times New Roman" w:hAnsi="Times New Roman"/>
          <w:sz w:val="24"/>
          <w:szCs w:val="24"/>
        </w:rPr>
        <w:t>In the previous section it has been discussed that joining ceramic to metal is not a simple process and one of the reason being the poor wettability of ceramic by filler metals used in brazing. Another challenge that has to overcome to join ceramic to metal is the difference in the coefficient of thermal expansion between metal and ceramic surfaces</w:t>
      </w:r>
      <w:r w:rsidRPr="009B6849">
        <w:t xml:space="preserve"> </w:t>
      </w:r>
      <w:r>
        <w:t>[</w:t>
      </w:r>
      <w:r>
        <w:rPr>
          <w:rFonts w:ascii="Times New Roman" w:hAnsi="Times New Roman"/>
          <w:sz w:val="24"/>
          <w:szCs w:val="24"/>
        </w:rPr>
        <w:t>25</w:t>
      </w:r>
      <w:r>
        <w:rPr>
          <w:rFonts w:ascii="TimesNRMT" w:hAnsi="TimesNRMT" w:cs="TimesNRMT"/>
          <w:sz w:val="24"/>
          <w:szCs w:val="24"/>
        </w:rPr>
        <w:t>]</w:t>
      </w:r>
      <w:r>
        <w:rPr>
          <w:rFonts w:ascii="Times New Roman" w:hAnsi="Times New Roman"/>
          <w:sz w:val="24"/>
          <w:szCs w:val="24"/>
        </w:rPr>
        <w:t xml:space="preserve">. When the brazed joint is cooled down from the brazing temperature to the room </w:t>
      </w:r>
      <w:r>
        <w:rPr>
          <w:rFonts w:ascii="Times New Roman" w:hAnsi="Times New Roman"/>
          <w:sz w:val="24"/>
          <w:szCs w:val="24"/>
        </w:rPr>
        <w:lastRenderedPageBreak/>
        <w:t>temperature there are significant stress build up at the interface [26</w:t>
      </w:r>
      <w:r>
        <w:rPr>
          <w:rFonts w:ascii="TimesNRMT" w:hAnsi="TimesNRMT" w:cs="TimesNRMT"/>
          <w:sz w:val="24"/>
          <w:szCs w:val="24"/>
        </w:rPr>
        <w:t xml:space="preserve">]. </w:t>
      </w:r>
      <w:r>
        <w:rPr>
          <w:rFonts w:ascii="Times New Roman" w:hAnsi="Times New Roman"/>
          <w:sz w:val="24"/>
          <w:szCs w:val="24"/>
        </w:rPr>
        <w:t xml:space="preserve">One way to release or to minimize the residual stresses is the use of a ductile filler metal or use of a ductile metal interlayer that undergoes plastic deformation to alleviate these stresses and to keep the brazed joint sound and leak proof [5, 27-29]. The quantification of residual stresses built up during metal to ceramic joint has been investigated by previous investigators like </w:t>
      </w:r>
      <w:r w:rsidRPr="00633BEC">
        <w:rPr>
          <w:rFonts w:ascii="Times New Roman" w:hAnsi="Times New Roman"/>
          <w:sz w:val="24"/>
          <w:szCs w:val="24"/>
        </w:rPr>
        <w:t>Abhijit Kar</w:t>
      </w:r>
      <w:r>
        <w:rPr>
          <w:rFonts w:ascii="Times New Roman" w:hAnsi="Times New Roman"/>
          <w:sz w:val="24"/>
          <w:szCs w:val="24"/>
        </w:rPr>
        <w:t xml:space="preserve"> et al. [30]. They used x-ray diffraction (XRD) to measure the residual stresses in the brazed joint. Some researchers have used functionally graded materials to minimize the residual stresses [31].  </w:t>
      </w:r>
    </w:p>
    <w:p w:rsidR="009D09BD" w:rsidRDefault="00E92D33" w:rsidP="009D09BD">
      <w:pPr>
        <w:spacing w:line="480" w:lineRule="auto"/>
        <w:contextualSpacing/>
        <w:jc w:val="both"/>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752448" behindDoc="0" locked="0" layoutInCell="1" allowOverlap="1">
                <wp:simplePos x="0" y="0"/>
                <wp:positionH relativeFrom="column">
                  <wp:posOffset>555625</wp:posOffset>
                </wp:positionH>
                <wp:positionV relativeFrom="paragraph">
                  <wp:posOffset>666750</wp:posOffset>
                </wp:positionV>
                <wp:extent cx="4253865" cy="444500"/>
                <wp:effectExtent l="3175" t="0" r="635" b="0"/>
                <wp:wrapNone/>
                <wp:docPr id="570" name="Text Box 3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53865" cy="444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A038C" w:rsidRPr="00E5204A" w:rsidRDefault="003A038C" w:rsidP="009D09BD">
                            <w:pPr>
                              <w:spacing w:line="240" w:lineRule="auto"/>
                              <w:jc w:val="both"/>
                              <w:rPr>
                                <w:rFonts w:ascii="Times New Roman" w:hAnsi="Times New Roman"/>
                                <w:sz w:val="24"/>
                                <w:szCs w:val="24"/>
                              </w:rPr>
                            </w:pPr>
                            <w:r w:rsidRPr="00E5204A">
                              <w:rPr>
                                <w:rFonts w:ascii="Times New Roman" w:hAnsi="Times New Roman"/>
                                <w:sz w:val="24"/>
                                <w:szCs w:val="24"/>
                              </w:rPr>
                              <w:t xml:space="preserve">Table </w:t>
                            </w:r>
                            <w:r>
                              <w:rPr>
                                <w:rFonts w:ascii="Times New Roman" w:hAnsi="Times New Roman"/>
                                <w:sz w:val="24"/>
                                <w:szCs w:val="24"/>
                              </w:rPr>
                              <w:t>2.2:</w:t>
                            </w:r>
                            <w:r w:rsidRPr="00E5204A">
                              <w:rPr>
                                <w:rFonts w:ascii="Times New Roman" w:hAnsi="Times New Roman"/>
                                <w:sz w:val="24"/>
                                <w:szCs w:val="24"/>
                              </w:rPr>
                              <w:t xml:space="preserve"> Coefficients of thermal expansion of materials of interest from room temperature to 100</w:t>
                            </w:r>
                            <w:r>
                              <w:rPr>
                                <w:rFonts w:ascii="Times New Roman" w:hAnsi="Times New Roman"/>
                                <w:sz w:val="24"/>
                                <w:szCs w:val="24"/>
                              </w:rPr>
                              <w:t>° C</w:t>
                            </w:r>
                            <w:r w:rsidRPr="00E5204A">
                              <w:rPr>
                                <w:rFonts w:ascii="Times New Roman" w:hAnsi="Times New Roman"/>
                                <w:sz w:val="24"/>
                                <w:szCs w:val="24"/>
                              </w:rPr>
                              <w:t xml:space="preserve"> (lowest value to highest value)</w:t>
                            </w:r>
                          </w:p>
                          <w:p w:rsidR="003A038C" w:rsidRDefault="003A038C" w:rsidP="009D09BD"/>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09" o:spid="_x0000_s1066" type="#_x0000_t202" style="position:absolute;left:0;text-align:left;margin-left:43.75pt;margin-top:52.5pt;width:334.95pt;height:3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" filled="f" stroked="f">
                <v:textbox inset="0,0,0,0">
                  <w:txbxContent>
                    <w:p w:rsidR="003A038C" w:rsidRPr="00E5204A" w:rsidRDefault="003A038C" w:rsidP="009D09BD">
                      <w:pPr>
                        <w:spacing w:line="240" w:lineRule="auto"/>
                        <w:jc w:val="both"/>
                        <w:rPr>
                          <w:rFonts w:ascii="Times New Roman" w:hAnsi="Times New Roman"/>
                          <w:sz w:val="24"/>
                          <w:szCs w:val="24"/>
                        </w:rPr>
                      </w:pPr>
                      <w:r w:rsidRPr="00E5204A">
                        <w:rPr>
                          <w:rFonts w:ascii="Times New Roman" w:hAnsi="Times New Roman"/>
                          <w:sz w:val="24"/>
                          <w:szCs w:val="24"/>
                        </w:rPr>
                        <w:t xml:space="preserve">Table </w:t>
                      </w:r>
                      <w:r>
                        <w:rPr>
                          <w:rFonts w:ascii="Times New Roman" w:hAnsi="Times New Roman"/>
                          <w:sz w:val="24"/>
                          <w:szCs w:val="24"/>
                        </w:rPr>
                        <w:t>2.2:</w:t>
                      </w:r>
                      <w:r w:rsidRPr="00E5204A">
                        <w:rPr>
                          <w:rFonts w:ascii="Times New Roman" w:hAnsi="Times New Roman"/>
                          <w:sz w:val="24"/>
                          <w:szCs w:val="24"/>
                        </w:rPr>
                        <w:t xml:space="preserve"> Coefficients of thermal expansion of materials of interest from room temperature to 100</w:t>
                      </w:r>
                      <w:r>
                        <w:rPr>
                          <w:rFonts w:ascii="Times New Roman" w:hAnsi="Times New Roman"/>
                          <w:sz w:val="24"/>
                          <w:szCs w:val="24"/>
                        </w:rPr>
                        <w:t>° C</w:t>
                      </w:r>
                      <w:r w:rsidRPr="00E5204A">
                        <w:rPr>
                          <w:rFonts w:ascii="Times New Roman" w:hAnsi="Times New Roman"/>
                          <w:sz w:val="24"/>
                          <w:szCs w:val="24"/>
                        </w:rPr>
                        <w:t xml:space="preserve"> (lowest value to highest value)</w:t>
                      </w:r>
                    </w:p>
                    <w:p w:rsidR="003A038C" w:rsidRDefault="003A038C" w:rsidP="009D09BD"/>
                  </w:txbxContent>
                </v:textbox>
              </v:shape>
            </w:pict>
          </mc:Fallback>
        </mc:AlternateContent>
      </w:r>
      <w:r w:rsidR="009D09BD">
        <w:rPr>
          <w:rFonts w:ascii="Times New Roman" w:hAnsi="Times New Roman"/>
          <w:sz w:val="24"/>
          <w:szCs w:val="24"/>
        </w:rPr>
        <w:t xml:space="preserve">The </w:t>
      </w:r>
      <w:proofErr w:type="gramStart"/>
      <w:r w:rsidR="009D09BD">
        <w:rPr>
          <w:rFonts w:ascii="Times New Roman" w:hAnsi="Times New Roman"/>
          <w:sz w:val="24"/>
          <w:szCs w:val="24"/>
        </w:rPr>
        <w:t>coefficient of thermal expansion of some of the materials of interest for the present work are</w:t>
      </w:r>
      <w:proofErr w:type="gramEnd"/>
      <w:r w:rsidR="009D09BD">
        <w:rPr>
          <w:rFonts w:ascii="Times New Roman" w:hAnsi="Times New Roman"/>
          <w:sz w:val="24"/>
          <w:szCs w:val="24"/>
        </w:rPr>
        <w:t xml:space="preserve"> mentioned below in table 2.2.</w:t>
      </w:r>
    </w:p>
    <w:p w:rsidR="009D09BD" w:rsidRDefault="009D09BD" w:rsidP="009D09BD">
      <w:pPr>
        <w:spacing w:line="480" w:lineRule="auto"/>
        <w:contextualSpacing/>
        <w:jc w:val="both"/>
        <w:rPr>
          <w:rFonts w:ascii="Times New Roman" w:hAnsi="Times New Roman"/>
          <w:sz w:val="24"/>
          <w:szCs w:val="24"/>
        </w:rPr>
      </w:pPr>
    </w:p>
    <w:tbl>
      <w:tblPr>
        <w:tblW w:w="0" w:type="auto"/>
        <w:tblInd w:w="10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80"/>
        <w:gridCol w:w="4860"/>
      </w:tblGrid>
      <w:tr w:rsidR="009D09BD" w:rsidRPr="0040194A" w:rsidTr="00EF615D">
        <w:tc>
          <w:tcPr>
            <w:tcW w:w="1980" w:type="dxa"/>
          </w:tcPr>
          <w:p w:rsidR="009D09BD" w:rsidRPr="009B6DF9" w:rsidRDefault="009D09BD" w:rsidP="00EF615D">
            <w:pPr>
              <w:spacing w:after="0" w:line="240" w:lineRule="auto"/>
              <w:jc w:val="both"/>
              <w:rPr>
                <w:rFonts w:ascii="Times New Roman" w:hAnsi="Times New Roman"/>
                <w:sz w:val="24"/>
                <w:szCs w:val="24"/>
              </w:rPr>
            </w:pPr>
            <w:r w:rsidRPr="009B6DF9">
              <w:rPr>
                <w:rFonts w:ascii="Times New Roman" w:hAnsi="Times New Roman"/>
                <w:sz w:val="24"/>
                <w:szCs w:val="24"/>
              </w:rPr>
              <w:t>Element</w:t>
            </w:r>
          </w:p>
        </w:tc>
        <w:tc>
          <w:tcPr>
            <w:tcW w:w="4860" w:type="dxa"/>
          </w:tcPr>
          <w:p w:rsidR="009D09BD" w:rsidRPr="0040194A" w:rsidRDefault="009D09BD" w:rsidP="00EF615D">
            <w:pPr>
              <w:spacing w:after="0" w:line="240" w:lineRule="auto"/>
              <w:jc w:val="both"/>
              <w:rPr>
                <w:rFonts w:ascii="Times New Roman" w:hAnsi="Times New Roman"/>
                <w:sz w:val="24"/>
                <w:szCs w:val="24"/>
              </w:rPr>
            </w:pPr>
            <w:r w:rsidRPr="0040194A">
              <w:rPr>
                <w:rFonts w:ascii="Times New Roman" w:hAnsi="Times New Roman"/>
                <w:sz w:val="24"/>
                <w:szCs w:val="24"/>
              </w:rPr>
              <w:t>Coefficient of thermal expansion ( X 10</w:t>
            </w:r>
            <w:r w:rsidRPr="0040194A">
              <w:rPr>
                <w:rFonts w:ascii="Times New Roman" w:hAnsi="Times New Roman"/>
                <w:sz w:val="24"/>
                <w:szCs w:val="24"/>
                <w:vertAlign w:val="superscript"/>
              </w:rPr>
              <w:t>-6</w:t>
            </w:r>
            <w:r w:rsidRPr="0040194A">
              <w:rPr>
                <w:rFonts w:ascii="Times New Roman" w:hAnsi="Times New Roman"/>
                <w:sz w:val="24"/>
                <w:szCs w:val="24"/>
              </w:rPr>
              <w:t>) K</w:t>
            </w:r>
            <w:r w:rsidRPr="0040194A">
              <w:rPr>
                <w:rFonts w:ascii="Times New Roman" w:hAnsi="Times New Roman"/>
                <w:sz w:val="24"/>
                <w:szCs w:val="24"/>
                <w:vertAlign w:val="superscript"/>
              </w:rPr>
              <w:t>-1</w:t>
            </w:r>
          </w:p>
        </w:tc>
      </w:tr>
      <w:tr w:rsidR="009D09BD" w:rsidRPr="0040194A" w:rsidTr="00EF615D">
        <w:tc>
          <w:tcPr>
            <w:tcW w:w="1980" w:type="dxa"/>
          </w:tcPr>
          <w:p w:rsidR="009D09BD" w:rsidRPr="0040194A" w:rsidRDefault="009D09BD" w:rsidP="00EF615D">
            <w:pPr>
              <w:tabs>
                <w:tab w:val="left" w:pos="6450"/>
              </w:tabs>
              <w:spacing w:after="0" w:line="240" w:lineRule="auto"/>
              <w:jc w:val="both"/>
              <w:rPr>
                <w:rFonts w:ascii="Times New Roman" w:hAnsi="Times New Roman"/>
                <w:sz w:val="24"/>
                <w:szCs w:val="24"/>
              </w:rPr>
            </w:pPr>
            <w:r w:rsidRPr="0040194A">
              <w:rPr>
                <w:rFonts w:ascii="Times New Roman" w:hAnsi="Times New Roman"/>
                <w:sz w:val="24"/>
                <w:szCs w:val="24"/>
              </w:rPr>
              <w:t>96 % alumina</w:t>
            </w:r>
            <w:r w:rsidRPr="0040194A">
              <w:rPr>
                <w:rFonts w:ascii="Times New Roman" w:hAnsi="Times New Roman"/>
                <w:sz w:val="24"/>
                <w:szCs w:val="24"/>
              </w:rPr>
              <w:tab/>
              <w:t>7</w:t>
            </w:r>
          </w:p>
        </w:tc>
        <w:tc>
          <w:tcPr>
            <w:tcW w:w="4860" w:type="dxa"/>
          </w:tcPr>
          <w:p w:rsidR="009D09BD" w:rsidRPr="0040194A" w:rsidRDefault="009D09BD" w:rsidP="00EF615D">
            <w:pPr>
              <w:tabs>
                <w:tab w:val="left" w:pos="6450"/>
              </w:tabs>
              <w:spacing w:after="0" w:line="240" w:lineRule="auto"/>
              <w:jc w:val="both"/>
              <w:rPr>
                <w:rFonts w:ascii="Times New Roman" w:hAnsi="Times New Roman"/>
                <w:sz w:val="24"/>
                <w:szCs w:val="24"/>
              </w:rPr>
            </w:pPr>
            <w:r>
              <w:rPr>
                <w:rFonts w:ascii="Times New Roman" w:hAnsi="Times New Roman"/>
                <w:sz w:val="24"/>
                <w:szCs w:val="24"/>
              </w:rPr>
              <w:t>7</w:t>
            </w:r>
            <w:r w:rsidRPr="0040194A">
              <w:rPr>
                <w:rFonts w:ascii="Times New Roman" w:hAnsi="Times New Roman"/>
                <w:sz w:val="24"/>
                <w:szCs w:val="24"/>
              </w:rPr>
              <w:tab/>
              <w:t>7</w:t>
            </w:r>
          </w:p>
        </w:tc>
      </w:tr>
      <w:tr w:rsidR="009D09BD" w:rsidRPr="0040194A" w:rsidTr="00EF615D">
        <w:tc>
          <w:tcPr>
            <w:tcW w:w="1980" w:type="dxa"/>
          </w:tcPr>
          <w:p w:rsidR="009D09BD" w:rsidRPr="0040194A" w:rsidRDefault="009D09BD" w:rsidP="00EF615D">
            <w:pPr>
              <w:tabs>
                <w:tab w:val="left" w:pos="6420"/>
              </w:tabs>
              <w:spacing w:after="0" w:line="240" w:lineRule="auto"/>
              <w:jc w:val="both"/>
              <w:rPr>
                <w:rFonts w:ascii="Times New Roman" w:hAnsi="Times New Roman"/>
                <w:sz w:val="24"/>
                <w:szCs w:val="24"/>
              </w:rPr>
            </w:pPr>
            <w:r w:rsidRPr="0040194A">
              <w:rPr>
                <w:rFonts w:ascii="Times New Roman" w:hAnsi="Times New Roman"/>
                <w:sz w:val="24"/>
                <w:szCs w:val="24"/>
              </w:rPr>
              <w:t>Nb</w:t>
            </w:r>
            <w:r w:rsidRPr="0040194A">
              <w:rPr>
                <w:rFonts w:ascii="Times New Roman" w:hAnsi="Times New Roman"/>
                <w:sz w:val="24"/>
                <w:szCs w:val="24"/>
              </w:rPr>
              <w:tab/>
              <w:t>7.2–7.3</w:t>
            </w:r>
          </w:p>
        </w:tc>
        <w:tc>
          <w:tcPr>
            <w:tcW w:w="4860" w:type="dxa"/>
          </w:tcPr>
          <w:p w:rsidR="009D09BD" w:rsidRPr="0040194A" w:rsidRDefault="009D09BD" w:rsidP="00EF615D">
            <w:pPr>
              <w:tabs>
                <w:tab w:val="left" w:pos="6420"/>
              </w:tabs>
              <w:spacing w:after="0" w:line="240" w:lineRule="auto"/>
              <w:jc w:val="both"/>
              <w:rPr>
                <w:rFonts w:ascii="Times New Roman" w:hAnsi="Times New Roman"/>
                <w:sz w:val="24"/>
                <w:szCs w:val="24"/>
              </w:rPr>
            </w:pPr>
            <w:r>
              <w:rPr>
                <w:rFonts w:ascii="Times New Roman" w:hAnsi="Times New Roman"/>
                <w:sz w:val="24"/>
                <w:szCs w:val="24"/>
              </w:rPr>
              <w:t>7.2–7.3</w:t>
            </w:r>
            <w:r w:rsidRPr="0040194A">
              <w:rPr>
                <w:rFonts w:ascii="Times New Roman" w:hAnsi="Times New Roman"/>
                <w:sz w:val="24"/>
                <w:szCs w:val="24"/>
              </w:rPr>
              <w:tab/>
              <w:t>7.2–7.3</w:t>
            </w:r>
          </w:p>
        </w:tc>
      </w:tr>
      <w:tr w:rsidR="009D09BD" w:rsidRPr="0040194A" w:rsidTr="00EF615D">
        <w:tc>
          <w:tcPr>
            <w:tcW w:w="1980" w:type="dxa"/>
          </w:tcPr>
          <w:p w:rsidR="009D09BD" w:rsidRPr="0040194A" w:rsidRDefault="009D09BD" w:rsidP="00EF615D">
            <w:pPr>
              <w:tabs>
                <w:tab w:val="left" w:pos="6330"/>
              </w:tabs>
              <w:spacing w:after="0" w:line="240" w:lineRule="auto"/>
              <w:jc w:val="both"/>
              <w:rPr>
                <w:rFonts w:ascii="Times New Roman" w:hAnsi="Times New Roman"/>
                <w:sz w:val="24"/>
                <w:szCs w:val="24"/>
              </w:rPr>
            </w:pPr>
            <w:r w:rsidRPr="0040194A">
              <w:rPr>
                <w:rFonts w:ascii="Times New Roman" w:hAnsi="Times New Roman"/>
                <w:sz w:val="24"/>
                <w:szCs w:val="24"/>
              </w:rPr>
              <w:t>Ti</w:t>
            </w:r>
            <w:r w:rsidRPr="0040194A">
              <w:rPr>
                <w:rFonts w:ascii="Times New Roman" w:hAnsi="Times New Roman"/>
                <w:sz w:val="24"/>
                <w:szCs w:val="24"/>
              </w:rPr>
              <w:tab/>
              <w:t>8.4–8.6</w:t>
            </w:r>
          </w:p>
        </w:tc>
        <w:tc>
          <w:tcPr>
            <w:tcW w:w="4860" w:type="dxa"/>
          </w:tcPr>
          <w:p w:rsidR="009D09BD" w:rsidRPr="0040194A" w:rsidRDefault="009D09BD" w:rsidP="00EF615D">
            <w:pPr>
              <w:tabs>
                <w:tab w:val="left" w:pos="6330"/>
              </w:tabs>
              <w:spacing w:after="0" w:line="240" w:lineRule="auto"/>
              <w:jc w:val="both"/>
              <w:rPr>
                <w:rFonts w:ascii="Times New Roman" w:hAnsi="Times New Roman"/>
                <w:sz w:val="24"/>
                <w:szCs w:val="24"/>
              </w:rPr>
            </w:pPr>
            <w:r w:rsidRPr="008B4277">
              <w:rPr>
                <w:rFonts w:ascii="Times New Roman" w:hAnsi="Times New Roman"/>
                <w:sz w:val="24"/>
                <w:szCs w:val="24"/>
              </w:rPr>
              <w:t>8.4–8.6</w:t>
            </w:r>
            <w:r w:rsidRPr="0040194A">
              <w:rPr>
                <w:rFonts w:ascii="Times New Roman" w:hAnsi="Times New Roman"/>
                <w:sz w:val="24"/>
                <w:szCs w:val="24"/>
              </w:rPr>
              <w:tab/>
              <w:t>8.4–8.6</w:t>
            </w:r>
          </w:p>
        </w:tc>
      </w:tr>
      <w:tr w:rsidR="009D09BD" w:rsidRPr="0040194A" w:rsidTr="00EF615D">
        <w:tc>
          <w:tcPr>
            <w:tcW w:w="1980" w:type="dxa"/>
          </w:tcPr>
          <w:p w:rsidR="009D09BD" w:rsidRPr="0040194A" w:rsidRDefault="009D09BD" w:rsidP="00EF615D">
            <w:pPr>
              <w:tabs>
                <w:tab w:val="left" w:pos="6360"/>
              </w:tabs>
              <w:spacing w:after="0" w:line="240" w:lineRule="auto"/>
              <w:jc w:val="both"/>
              <w:rPr>
                <w:rFonts w:ascii="Times New Roman" w:hAnsi="Times New Roman"/>
                <w:sz w:val="24"/>
                <w:szCs w:val="24"/>
              </w:rPr>
            </w:pPr>
            <w:r w:rsidRPr="0040194A">
              <w:rPr>
                <w:rFonts w:ascii="Times New Roman" w:hAnsi="Times New Roman"/>
                <w:sz w:val="24"/>
                <w:szCs w:val="24"/>
              </w:rPr>
              <w:t>Ta</w:t>
            </w:r>
            <w:r w:rsidRPr="0040194A">
              <w:rPr>
                <w:rFonts w:ascii="Times New Roman" w:hAnsi="Times New Roman"/>
                <w:sz w:val="24"/>
                <w:szCs w:val="24"/>
              </w:rPr>
              <w:tab/>
              <w:t xml:space="preserve">  6.5</w:t>
            </w:r>
          </w:p>
        </w:tc>
        <w:tc>
          <w:tcPr>
            <w:tcW w:w="4860" w:type="dxa"/>
          </w:tcPr>
          <w:p w:rsidR="009D09BD" w:rsidRPr="0040194A" w:rsidRDefault="009D09BD" w:rsidP="00EF615D">
            <w:pPr>
              <w:tabs>
                <w:tab w:val="left" w:pos="6360"/>
              </w:tabs>
              <w:spacing w:after="0" w:line="240" w:lineRule="auto"/>
              <w:jc w:val="both"/>
              <w:rPr>
                <w:rFonts w:ascii="Times New Roman" w:hAnsi="Times New Roman"/>
                <w:sz w:val="24"/>
                <w:szCs w:val="24"/>
              </w:rPr>
            </w:pPr>
            <w:r w:rsidRPr="008B4277">
              <w:rPr>
                <w:rFonts w:ascii="Times New Roman" w:hAnsi="Times New Roman"/>
                <w:sz w:val="24"/>
                <w:szCs w:val="24"/>
              </w:rPr>
              <w:t>6.5</w:t>
            </w:r>
            <w:r w:rsidRPr="0040194A">
              <w:rPr>
                <w:rFonts w:ascii="Times New Roman" w:hAnsi="Times New Roman"/>
                <w:sz w:val="24"/>
                <w:szCs w:val="24"/>
              </w:rPr>
              <w:tab/>
              <w:t xml:space="preserve">  6.5</w:t>
            </w:r>
          </w:p>
        </w:tc>
      </w:tr>
      <w:tr w:rsidR="009D09BD" w:rsidRPr="0040194A" w:rsidTr="00EF615D">
        <w:tc>
          <w:tcPr>
            <w:tcW w:w="1980" w:type="dxa"/>
          </w:tcPr>
          <w:p w:rsidR="009D09BD" w:rsidRPr="0040194A" w:rsidRDefault="009D09BD" w:rsidP="00EF615D">
            <w:pPr>
              <w:tabs>
                <w:tab w:val="left" w:pos="6285"/>
              </w:tabs>
              <w:spacing w:after="0" w:line="240" w:lineRule="auto"/>
              <w:jc w:val="both"/>
              <w:rPr>
                <w:rFonts w:ascii="Times New Roman" w:hAnsi="Times New Roman"/>
                <w:sz w:val="24"/>
                <w:szCs w:val="24"/>
              </w:rPr>
            </w:pPr>
            <w:r w:rsidRPr="0040194A">
              <w:rPr>
                <w:rFonts w:ascii="Times New Roman" w:hAnsi="Times New Roman"/>
                <w:sz w:val="24"/>
                <w:szCs w:val="24"/>
              </w:rPr>
              <w:t>W</w:t>
            </w:r>
            <w:r w:rsidRPr="0040194A">
              <w:rPr>
                <w:rFonts w:ascii="Times New Roman" w:hAnsi="Times New Roman"/>
                <w:sz w:val="24"/>
                <w:szCs w:val="24"/>
              </w:rPr>
              <w:tab/>
              <w:t xml:space="preserve">   4.5–4.6</w:t>
            </w:r>
          </w:p>
        </w:tc>
        <w:tc>
          <w:tcPr>
            <w:tcW w:w="4860" w:type="dxa"/>
          </w:tcPr>
          <w:p w:rsidR="009D09BD" w:rsidRPr="0040194A" w:rsidRDefault="009D09BD" w:rsidP="00EF615D">
            <w:pPr>
              <w:tabs>
                <w:tab w:val="left" w:pos="6285"/>
              </w:tabs>
              <w:spacing w:after="0" w:line="240" w:lineRule="auto"/>
              <w:jc w:val="both"/>
              <w:rPr>
                <w:rFonts w:ascii="Times New Roman" w:hAnsi="Times New Roman"/>
                <w:sz w:val="24"/>
                <w:szCs w:val="24"/>
              </w:rPr>
            </w:pPr>
            <w:r w:rsidRPr="008B4277">
              <w:rPr>
                <w:rFonts w:ascii="Times New Roman" w:hAnsi="Times New Roman"/>
                <w:sz w:val="24"/>
                <w:szCs w:val="24"/>
              </w:rPr>
              <w:t>4.5–4.6</w:t>
            </w:r>
            <w:r w:rsidRPr="0040194A">
              <w:rPr>
                <w:rFonts w:ascii="Times New Roman" w:hAnsi="Times New Roman"/>
                <w:sz w:val="24"/>
                <w:szCs w:val="24"/>
              </w:rPr>
              <w:tab/>
              <w:t xml:space="preserve">   4.5–4.6</w:t>
            </w:r>
          </w:p>
        </w:tc>
      </w:tr>
      <w:tr w:rsidR="009D09BD" w:rsidRPr="0040194A" w:rsidTr="00EF615D">
        <w:trPr>
          <w:trHeight w:val="332"/>
        </w:trPr>
        <w:tc>
          <w:tcPr>
            <w:tcW w:w="1980" w:type="dxa"/>
          </w:tcPr>
          <w:p w:rsidR="009D09BD" w:rsidRPr="0040194A" w:rsidRDefault="009D09BD" w:rsidP="00EF615D">
            <w:pPr>
              <w:tabs>
                <w:tab w:val="left" w:pos="6315"/>
              </w:tabs>
              <w:spacing w:after="0" w:line="240" w:lineRule="auto"/>
              <w:jc w:val="both"/>
              <w:rPr>
                <w:rFonts w:ascii="Times New Roman" w:hAnsi="Times New Roman"/>
                <w:sz w:val="24"/>
                <w:szCs w:val="24"/>
              </w:rPr>
            </w:pPr>
            <w:r w:rsidRPr="0040194A">
              <w:rPr>
                <w:rFonts w:ascii="Times New Roman" w:hAnsi="Times New Roman"/>
                <w:sz w:val="24"/>
                <w:szCs w:val="24"/>
              </w:rPr>
              <w:t xml:space="preserve">Au                                                               </w:t>
            </w:r>
            <w:r w:rsidRPr="0040194A">
              <w:rPr>
                <w:rFonts w:ascii="Times New Roman" w:hAnsi="Times New Roman"/>
                <w:sz w:val="24"/>
                <w:szCs w:val="24"/>
              </w:rPr>
              <w:tab/>
              <w:t xml:space="preserve">   14</w:t>
            </w:r>
          </w:p>
        </w:tc>
        <w:tc>
          <w:tcPr>
            <w:tcW w:w="4860" w:type="dxa"/>
          </w:tcPr>
          <w:p w:rsidR="009D09BD" w:rsidRPr="0040194A" w:rsidRDefault="009D09BD" w:rsidP="00EF615D">
            <w:pPr>
              <w:tabs>
                <w:tab w:val="left" w:pos="6315"/>
              </w:tabs>
              <w:spacing w:after="0" w:line="240" w:lineRule="auto"/>
              <w:jc w:val="both"/>
              <w:rPr>
                <w:rFonts w:ascii="Times New Roman" w:hAnsi="Times New Roman"/>
                <w:sz w:val="24"/>
                <w:szCs w:val="24"/>
              </w:rPr>
            </w:pPr>
            <w:r w:rsidRPr="008B4277">
              <w:rPr>
                <w:rFonts w:ascii="Times New Roman" w:hAnsi="Times New Roman"/>
                <w:sz w:val="24"/>
                <w:szCs w:val="24"/>
              </w:rPr>
              <w:t>14</w:t>
            </w:r>
            <w:r w:rsidRPr="0040194A">
              <w:rPr>
                <w:rFonts w:ascii="Times New Roman" w:hAnsi="Times New Roman"/>
                <w:sz w:val="24"/>
                <w:szCs w:val="24"/>
              </w:rPr>
              <w:t xml:space="preserve">                                                              </w:t>
            </w:r>
            <w:r w:rsidRPr="0040194A">
              <w:rPr>
                <w:rFonts w:ascii="Times New Roman" w:hAnsi="Times New Roman"/>
                <w:sz w:val="24"/>
                <w:szCs w:val="24"/>
              </w:rPr>
              <w:tab/>
              <w:t xml:space="preserve">   14</w:t>
            </w:r>
          </w:p>
        </w:tc>
      </w:tr>
    </w:tbl>
    <w:p w:rsidR="009D09BD" w:rsidRDefault="009D09BD" w:rsidP="009D09BD">
      <w:pPr>
        <w:spacing w:line="480" w:lineRule="auto"/>
        <w:contextualSpacing/>
        <w:jc w:val="both"/>
        <w:rPr>
          <w:rFonts w:ascii="Times New Roman" w:hAnsi="Times New Roman"/>
          <w:sz w:val="24"/>
          <w:szCs w:val="24"/>
        </w:rPr>
      </w:pPr>
    </w:p>
    <w:p w:rsidR="009D09BD" w:rsidRDefault="009D09BD" w:rsidP="009D09BD">
      <w:pPr>
        <w:spacing w:line="480" w:lineRule="auto"/>
        <w:contextualSpacing/>
        <w:jc w:val="both"/>
        <w:rPr>
          <w:rFonts w:ascii="Times New Roman" w:hAnsi="Times New Roman"/>
          <w:sz w:val="24"/>
          <w:szCs w:val="24"/>
        </w:rPr>
      </w:pPr>
      <w:r>
        <w:rPr>
          <w:rFonts w:ascii="Times New Roman" w:hAnsi="Times New Roman"/>
          <w:sz w:val="24"/>
          <w:szCs w:val="24"/>
        </w:rPr>
        <w:t>In the present work pure gold is used as braze filler metal which is very ductile and its used is expected to reduce the stress build up at the ceramic to metal interface. Pure gold brazing has been done in industry to braze Ti to alumina [32] although the details of the process are not made available and are held as trade secrets.</w:t>
      </w:r>
    </w:p>
    <w:p w:rsidR="00E61FF7" w:rsidRDefault="00E61FF7" w:rsidP="009D09BD">
      <w:pPr>
        <w:spacing w:line="480" w:lineRule="auto"/>
        <w:contextualSpacing/>
        <w:jc w:val="both"/>
        <w:rPr>
          <w:rFonts w:ascii="Times New Roman" w:hAnsi="Times New Roman"/>
          <w:sz w:val="24"/>
          <w:szCs w:val="24"/>
        </w:rPr>
      </w:pPr>
    </w:p>
    <w:p w:rsidR="00E61FF7" w:rsidRDefault="00E61FF7" w:rsidP="009D09BD">
      <w:pPr>
        <w:spacing w:line="480" w:lineRule="auto"/>
        <w:contextualSpacing/>
        <w:jc w:val="both"/>
        <w:rPr>
          <w:rFonts w:ascii="Times New Roman" w:hAnsi="Times New Roman"/>
          <w:sz w:val="24"/>
          <w:szCs w:val="24"/>
        </w:rPr>
      </w:pPr>
    </w:p>
    <w:p w:rsidR="009D09BD" w:rsidRDefault="009D09BD" w:rsidP="009D09BD">
      <w:pPr>
        <w:spacing w:line="480" w:lineRule="auto"/>
        <w:contextualSpacing/>
        <w:jc w:val="both"/>
        <w:rPr>
          <w:rFonts w:ascii="Times New Roman" w:hAnsi="Times New Roman"/>
          <w:b/>
          <w:sz w:val="24"/>
          <w:szCs w:val="24"/>
        </w:rPr>
      </w:pPr>
      <w:r>
        <w:rPr>
          <w:rFonts w:ascii="Times New Roman" w:hAnsi="Times New Roman"/>
          <w:b/>
          <w:sz w:val="24"/>
          <w:szCs w:val="24"/>
        </w:rPr>
        <w:lastRenderedPageBreak/>
        <w:t>2.</w:t>
      </w:r>
      <w:r w:rsidR="009E1148">
        <w:rPr>
          <w:rFonts w:ascii="Times New Roman" w:hAnsi="Times New Roman"/>
          <w:b/>
          <w:sz w:val="24"/>
          <w:szCs w:val="24"/>
        </w:rPr>
        <w:t>2</w:t>
      </w:r>
      <w:r>
        <w:rPr>
          <w:rFonts w:ascii="Times New Roman" w:hAnsi="Times New Roman"/>
          <w:b/>
          <w:sz w:val="24"/>
          <w:szCs w:val="24"/>
        </w:rPr>
        <w:tab/>
        <w:t xml:space="preserve">BIOCOMPATIBLE, HERMETIC JOINING OF CERAMICS AND METALS </w:t>
      </w:r>
    </w:p>
    <w:p w:rsidR="009D09BD" w:rsidRPr="00645618" w:rsidRDefault="009D09BD" w:rsidP="009D09BD">
      <w:pPr>
        <w:spacing w:line="480" w:lineRule="auto"/>
        <w:contextualSpacing/>
        <w:jc w:val="both"/>
        <w:rPr>
          <w:rFonts w:ascii="Times New Roman" w:hAnsi="Times New Roman"/>
          <w:b/>
          <w:sz w:val="24"/>
          <w:szCs w:val="24"/>
        </w:rPr>
      </w:pPr>
      <w:r>
        <w:rPr>
          <w:rFonts w:ascii="Times New Roman" w:hAnsi="Times New Roman"/>
          <w:b/>
          <w:sz w:val="24"/>
          <w:szCs w:val="24"/>
        </w:rPr>
        <w:t>2.</w:t>
      </w:r>
      <w:r w:rsidR="009E1148">
        <w:rPr>
          <w:rFonts w:ascii="Times New Roman" w:hAnsi="Times New Roman"/>
          <w:b/>
          <w:sz w:val="24"/>
          <w:szCs w:val="24"/>
        </w:rPr>
        <w:t>2</w:t>
      </w:r>
      <w:r>
        <w:rPr>
          <w:rFonts w:ascii="Times New Roman" w:hAnsi="Times New Roman"/>
          <w:b/>
          <w:sz w:val="24"/>
          <w:szCs w:val="24"/>
        </w:rPr>
        <w:t>.1</w:t>
      </w:r>
      <w:r>
        <w:rPr>
          <w:rFonts w:ascii="Times New Roman" w:hAnsi="Times New Roman"/>
          <w:b/>
          <w:sz w:val="24"/>
          <w:szCs w:val="24"/>
        </w:rPr>
        <w:tab/>
        <w:t xml:space="preserve">BIOCOMPATIBLE </w:t>
      </w:r>
      <w:r w:rsidRPr="00645618">
        <w:rPr>
          <w:rFonts w:ascii="Times New Roman" w:hAnsi="Times New Roman"/>
          <w:b/>
          <w:sz w:val="24"/>
          <w:szCs w:val="24"/>
        </w:rPr>
        <w:t>ACTIVE BRAZING</w:t>
      </w:r>
    </w:p>
    <w:p w:rsidR="009D09BD" w:rsidRDefault="009D09BD" w:rsidP="009D09BD">
      <w:pPr>
        <w:spacing w:line="480" w:lineRule="auto"/>
        <w:contextualSpacing/>
        <w:jc w:val="both"/>
        <w:rPr>
          <w:rFonts w:ascii="Times New Roman" w:hAnsi="Times New Roman"/>
          <w:sz w:val="24"/>
          <w:szCs w:val="24"/>
        </w:rPr>
      </w:pPr>
      <w:r w:rsidRPr="00AD2B82">
        <w:rPr>
          <w:rFonts w:ascii="Times New Roman" w:hAnsi="Times New Roman"/>
          <w:sz w:val="24"/>
          <w:szCs w:val="24"/>
        </w:rPr>
        <w:t>Lasater</w:t>
      </w:r>
      <w:r>
        <w:rPr>
          <w:rFonts w:ascii="Times New Roman" w:hAnsi="Times New Roman"/>
          <w:sz w:val="24"/>
          <w:szCs w:val="24"/>
        </w:rPr>
        <w:t xml:space="preserve"> patented a brazing technique using titanium-nickel braze filler </w:t>
      </w:r>
      <w:r w:rsidRPr="00AD2B82">
        <w:rPr>
          <w:rFonts w:ascii="Times New Roman" w:hAnsi="Times New Roman"/>
          <w:sz w:val="24"/>
          <w:szCs w:val="24"/>
        </w:rPr>
        <w:t>alloy</w:t>
      </w:r>
      <w:r>
        <w:rPr>
          <w:rFonts w:ascii="Times New Roman" w:hAnsi="Times New Roman"/>
          <w:sz w:val="24"/>
          <w:szCs w:val="24"/>
        </w:rPr>
        <w:t xml:space="preserve"> [37]. Jiang </w:t>
      </w:r>
      <w:proofErr w:type="gramStart"/>
      <w:r>
        <w:rPr>
          <w:rFonts w:ascii="Times New Roman" w:hAnsi="Times New Roman"/>
          <w:sz w:val="24"/>
          <w:szCs w:val="24"/>
        </w:rPr>
        <w:t>et</w:t>
      </w:r>
      <w:proofErr w:type="gramEnd"/>
      <w:r>
        <w:rPr>
          <w:rFonts w:ascii="Times New Roman" w:hAnsi="Times New Roman"/>
          <w:sz w:val="24"/>
          <w:szCs w:val="24"/>
        </w:rPr>
        <w:t xml:space="preserve">. </w:t>
      </w:r>
      <w:proofErr w:type="gramStart"/>
      <w:r>
        <w:rPr>
          <w:rFonts w:ascii="Times New Roman" w:hAnsi="Times New Roman"/>
          <w:sz w:val="24"/>
          <w:szCs w:val="24"/>
        </w:rPr>
        <w:t>al</w:t>
      </w:r>
      <w:proofErr w:type="gramEnd"/>
      <w:r>
        <w:rPr>
          <w:rFonts w:ascii="Times New Roman" w:hAnsi="Times New Roman"/>
          <w:sz w:val="24"/>
          <w:szCs w:val="24"/>
        </w:rPr>
        <w:t xml:space="preserve"> showed in their work that strong </w:t>
      </w:r>
      <w:r w:rsidRPr="007051E0">
        <w:rPr>
          <w:rFonts w:ascii="Times New Roman" w:hAnsi="Times New Roman"/>
          <w:bCs/>
          <w:sz w:val="24"/>
          <w:szCs w:val="24"/>
        </w:rPr>
        <w:t>hermetic, electrochemical corrosion</w:t>
      </w:r>
      <w:r>
        <w:rPr>
          <w:rFonts w:ascii="Times New Roman" w:hAnsi="Times New Roman"/>
          <w:bCs/>
          <w:sz w:val="24"/>
          <w:szCs w:val="24"/>
        </w:rPr>
        <w:t xml:space="preserve"> resistant joint can be formed by brazing zirconia-to-Ti-6Al-4V using </w:t>
      </w:r>
      <w:r w:rsidRPr="00C46C2F">
        <w:rPr>
          <w:rFonts w:ascii="Times New Roman" w:hAnsi="Times New Roman"/>
          <w:bCs/>
          <w:sz w:val="24"/>
          <w:szCs w:val="24"/>
        </w:rPr>
        <w:t>titanium nickel (TiNi)-clad braze filler material</w:t>
      </w:r>
      <w:r>
        <w:rPr>
          <w:rFonts w:ascii="Times New Roman" w:hAnsi="Times New Roman"/>
          <w:bCs/>
          <w:sz w:val="24"/>
          <w:szCs w:val="24"/>
        </w:rPr>
        <w:t xml:space="preserve"> [38]. In such cases Ti from the base metal reacts with the Ni filler metal and form a eutectic alloy at the interface. At the interface Ni</w:t>
      </w:r>
      <w:r w:rsidRPr="00057081">
        <w:rPr>
          <w:rFonts w:ascii="Times New Roman" w:hAnsi="Times New Roman"/>
          <w:bCs/>
          <w:sz w:val="24"/>
          <w:szCs w:val="24"/>
          <w:vertAlign w:val="subscript"/>
        </w:rPr>
        <w:t>2</w:t>
      </w:r>
      <w:r>
        <w:rPr>
          <w:rFonts w:ascii="Times New Roman" w:hAnsi="Times New Roman"/>
          <w:bCs/>
          <w:sz w:val="24"/>
          <w:szCs w:val="24"/>
        </w:rPr>
        <w:t>TiO</w:t>
      </w:r>
      <w:r w:rsidRPr="00057081">
        <w:rPr>
          <w:rFonts w:ascii="Times New Roman" w:hAnsi="Times New Roman"/>
          <w:bCs/>
          <w:sz w:val="24"/>
          <w:szCs w:val="24"/>
          <w:vertAlign w:val="subscript"/>
        </w:rPr>
        <w:t>4</w:t>
      </w:r>
      <w:r>
        <w:rPr>
          <w:rFonts w:ascii="Times New Roman" w:hAnsi="Times New Roman"/>
          <w:bCs/>
          <w:sz w:val="24"/>
          <w:szCs w:val="24"/>
        </w:rPr>
        <w:t xml:space="preserve"> phase forms, which is responsible for the bond development. In this work the researchers also reported that the brazed joints have good biocompatibility and have been successfully used for second generation neuromuscular microstimulators developed at the Alfred Mann Foundation, Santa Clara, USA. Active brazing using TiNi-50® to form brazed joint between alumina and Ti-45%Nb alloy for Cochlear implants and alumina to metal assembly brazed with a modified filler metal for artificial retinal project has also been used successfully. </w:t>
      </w:r>
      <w:r w:rsidRPr="00057081">
        <w:rPr>
          <w:rFonts w:ascii="Times New Roman" w:hAnsi="Times New Roman"/>
          <w:sz w:val="24"/>
          <w:szCs w:val="24"/>
        </w:rPr>
        <w:t xml:space="preserve"> </w:t>
      </w:r>
    </w:p>
    <w:p w:rsidR="009D09BD" w:rsidRPr="00D603B9" w:rsidRDefault="009D09BD" w:rsidP="009D09BD">
      <w:pPr>
        <w:spacing w:line="480" w:lineRule="auto"/>
        <w:contextualSpacing/>
        <w:jc w:val="both"/>
        <w:rPr>
          <w:rFonts w:ascii="Times New Roman" w:hAnsi="Times New Roman"/>
          <w:b/>
          <w:sz w:val="24"/>
          <w:szCs w:val="24"/>
        </w:rPr>
      </w:pPr>
      <w:r>
        <w:rPr>
          <w:rFonts w:ascii="Times New Roman" w:hAnsi="Times New Roman"/>
          <w:b/>
          <w:sz w:val="24"/>
          <w:szCs w:val="24"/>
        </w:rPr>
        <w:t>2.</w:t>
      </w:r>
      <w:r w:rsidR="009E1148">
        <w:rPr>
          <w:rFonts w:ascii="Times New Roman" w:hAnsi="Times New Roman"/>
          <w:b/>
          <w:sz w:val="24"/>
          <w:szCs w:val="24"/>
        </w:rPr>
        <w:t>2</w:t>
      </w:r>
      <w:r>
        <w:rPr>
          <w:rFonts w:ascii="Times New Roman" w:hAnsi="Times New Roman"/>
          <w:b/>
          <w:sz w:val="24"/>
          <w:szCs w:val="24"/>
        </w:rPr>
        <w:t>.2</w:t>
      </w:r>
      <w:r>
        <w:rPr>
          <w:rFonts w:ascii="Times New Roman" w:hAnsi="Times New Roman"/>
          <w:b/>
          <w:sz w:val="24"/>
          <w:szCs w:val="24"/>
        </w:rPr>
        <w:tab/>
      </w:r>
      <w:r w:rsidRPr="00D603B9">
        <w:rPr>
          <w:rFonts w:ascii="Times New Roman" w:hAnsi="Times New Roman"/>
          <w:b/>
          <w:sz w:val="24"/>
          <w:szCs w:val="24"/>
        </w:rPr>
        <w:t>NOBLE METAL BRAZING</w:t>
      </w:r>
    </w:p>
    <w:p w:rsidR="009D09BD" w:rsidRDefault="009D09BD" w:rsidP="009D09BD">
      <w:pPr>
        <w:spacing w:line="480" w:lineRule="auto"/>
        <w:contextualSpacing/>
        <w:jc w:val="both"/>
        <w:rPr>
          <w:rFonts w:ascii="Times New Roman" w:hAnsi="Times New Roman"/>
          <w:sz w:val="24"/>
          <w:szCs w:val="24"/>
        </w:rPr>
      </w:pPr>
      <w:r>
        <w:rPr>
          <w:rFonts w:ascii="Times New Roman" w:hAnsi="Times New Roman"/>
          <w:sz w:val="24"/>
          <w:szCs w:val="24"/>
        </w:rPr>
        <w:t xml:space="preserve">Silver and platinum based filler alloy are more commonly used noble metals than copper and nickel and sometimes palladium and gold based noble metal alloys are also used for this technique. Such brazing is performed in air or even in oxygen rich environment to promote the formation of noble metal oxide at the interface which caused the bonding to occur. </w:t>
      </w:r>
      <w:r w:rsidRPr="00A5273C">
        <w:rPr>
          <w:rFonts w:ascii="Times New Roman" w:hAnsi="Times New Roman"/>
          <w:sz w:val="24"/>
          <w:szCs w:val="24"/>
        </w:rPr>
        <w:t>Correia et al</w:t>
      </w:r>
      <w:r>
        <w:rPr>
          <w:rFonts w:ascii="Times New Roman" w:hAnsi="Times New Roman"/>
          <w:sz w:val="24"/>
          <w:szCs w:val="24"/>
        </w:rPr>
        <w:t xml:space="preserve"> investigated the </w:t>
      </w:r>
      <w:r w:rsidRPr="00A5273C">
        <w:rPr>
          <w:rFonts w:ascii="Times New Roman" w:hAnsi="Times New Roman"/>
          <w:sz w:val="24"/>
          <w:szCs w:val="24"/>
        </w:rPr>
        <w:t>In TZP</w:t>
      </w:r>
      <w:r>
        <w:rPr>
          <w:rFonts w:ascii="Times New Roman" w:hAnsi="Times New Roman"/>
          <w:sz w:val="24"/>
          <w:szCs w:val="24"/>
        </w:rPr>
        <w:t xml:space="preserve">, Ti joints using </w:t>
      </w:r>
      <w:proofErr w:type="gramStart"/>
      <w:r>
        <w:rPr>
          <w:rFonts w:ascii="Times New Roman" w:hAnsi="Times New Roman"/>
          <w:sz w:val="24"/>
          <w:szCs w:val="24"/>
        </w:rPr>
        <w:t>platinum,</w:t>
      </w:r>
      <w:proofErr w:type="gramEnd"/>
      <w:r>
        <w:rPr>
          <w:rFonts w:ascii="Times New Roman" w:hAnsi="Times New Roman"/>
          <w:sz w:val="24"/>
          <w:szCs w:val="24"/>
        </w:rPr>
        <w:t xml:space="preserve"> they reported that joints were failing at the interface [39]. </w:t>
      </w:r>
      <w:r w:rsidRPr="00795055">
        <w:rPr>
          <w:rFonts w:ascii="Times New Roman" w:hAnsi="Times New Roman"/>
          <w:sz w:val="24"/>
          <w:szCs w:val="24"/>
        </w:rPr>
        <w:t>Agatho</w:t>
      </w:r>
      <w:r>
        <w:rPr>
          <w:rFonts w:ascii="Times New Roman" w:hAnsi="Times New Roman"/>
          <w:sz w:val="24"/>
          <w:szCs w:val="24"/>
        </w:rPr>
        <w:t xml:space="preserve">poulos S </w:t>
      </w:r>
      <w:proofErr w:type="gramStart"/>
      <w:r>
        <w:rPr>
          <w:rFonts w:ascii="Times New Roman" w:hAnsi="Times New Roman"/>
          <w:sz w:val="24"/>
          <w:szCs w:val="24"/>
        </w:rPr>
        <w:t>et</w:t>
      </w:r>
      <w:proofErr w:type="gramEnd"/>
      <w:r>
        <w:rPr>
          <w:rFonts w:ascii="Times New Roman" w:hAnsi="Times New Roman"/>
          <w:sz w:val="24"/>
          <w:szCs w:val="24"/>
        </w:rPr>
        <w:t>. Al in their study to joint tetragonal zirconia polycrystal (</w:t>
      </w:r>
      <w:r w:rsidRPr="00A5273C">
        <w:rPr>
          <w:rFonts w:ascii="Times New Roman" w:hAnsi="Times New Roman"/>
          <w:sz w:val="24"/>
          <w:szCs w:val="24"/>
        </w:rPr>
        <w:t>TZP</w:t>
      </w:r>
      <w:r>
        <w:rPr>
          <w:rFonts w:ascii="Times New Roman" w:hAnsi="Times New Roman"/>
          <w:sz w:val="24"/>
          <w:szCs w:val="24"/>
        </w:rPr>
        <w:t xml:space="preserve">), with Ti using 25 microns foil in between observed formation of intermetallic compounds of Au and Ti. They also observed that Ti diffused </w:t>
      </w:r>
      <w:r>
        <w:rPr>
          <w:rFonts w:ascii="Times New Roman" w:hAnsi="Times New Roman"/>
          <w:sz w:val="24"/>
          <w:szCs w:val="24"/>
        </w:rPr>
        <w:lastRenderedPageBreak/>
        <w:t xml:space="preserve">through the molten pool of gold and reacts with alumina forming undesirable oxides of Ti [40]. Silver was also tested to form TZP/Ti joints using </w:t>
      </w:r>
      <w:r w:rsidRPr="00993479">
        <w:rPr>
          <w:rFonts w:ascii="Times New Roman" w:hAnsi="Times New Roman"/>
          <w:sz w:val="24"/>
          <w:szCs w:val="24"/>
        </w:rPr>
        <w:t>35 μm</w:t>
      </w:r>
      <w:r>
        <w:rPr>
          <w:rFonts w:ascii="Times New Roman" w:hAnsi="Times New Roman"/>
          <w:sz w:val="24"/>
          <w:szCs w:val="24"/>
        </w:rPr>
        <w:t xml:space="preserve"> foil of silver and the resulting joint had better strength than the joint using gold as filler metal. Also a thick zone of Ti</w:t>
      </w:r>
      <w:r w:rsidRPr="000D5CD2">
        <w:rPr>
          <w:rFonts w:ascii="Times New Roman" w:hAnsi="Times New Roman"/>
          <w:sz w:val="24"/>
          <w:szCs w:val="24"/>
          <w:vertAlign w:val="subscript"/>
        </w:rPr>
        <w:t>3</w:t>
      </w:r>
      <w:r>
        <w:rPr>
          <w:rFonts w:ascii="Times New Roman" w:hAnsi="Times New Roman"/>
          <w:sz w:val="24"/>
          <w:szCs w:val="24"/>
        </w:rPr>
        <w:t>O</w:t>
      </w:r>
      <w:r w:rsidRPr="000D5CD2">
        <w:rPr>
          <w:rFonts w:ascii="Times New Roman" w:hAnsi="Times New Roman"/>
          <w:sz w:val="24"/>
          <w:szCs w:val="24"/>
          <w:vertAlign w:val="subscript"/>
        </w:rPr>
        <w:t>2</w:t>
      </w:r>
      <w:r>
        <w:rPr>
          <w:rFonts w:ascii="Times New Roman" w:hAnsi="Times New Roman"/>
          <w:sz w:val="24"/>
          <w:szCs w:val="24"/>
          <w:vertAlign w:val="subscript"/>
        </w:rPr>
        <w:t xml:space="preserve"> </w:t>
      </w:r>
      <w:r>
        <w:rPr>
          <w:rFonts w:ascii="Times New Roman" w:hAnsi="Times New Roman"/>
          <w:sz w:val="24"/>
          <w:szCs w:val="24"/>
        </w:rPr>
        <w:t xml:space="preserve">forms at the interface having large holes causing non hermetic joints. </w:t>
      </w:r>
      <w:r w:rsidRPr="000D5CD2">
        <w:rPr>
          <w:rFonts w:ascii="Times New Roman" w:hAnsi="Times New Roman"/>
          <w:sz w:val="24"/>
          <w:szCs w:val="24"/>
        </w:rPr>
        <w:t>When Zirconia was brazed</w:t>
      </w:r>
      <w:r>
        <w:rPr>
          <w:rFonts w:ascii="Times New Roman" w:hAnsi="Times New Roman"/>
          <w:sz w:val="24"/>
          <w:szCs w:val="24"/>
        </w:rPr>
        <w:t xml:space="preserve"> </w:t>
      </w:r>
      <w:r w:rsidRPr="000D5CD2">
        <w:rPr>
          <w:rFonts w:ascii="Times New Roman" w:hAnsi="Times New Roman"/>
          <w:sz w:val="24"/>
          <w:szCs w:val="24"/>
        </w:rPr>
        <w:t>to titanium and its alloys with palladium in an induction furnace, bonding formed at</w:t>
      </w:r>
      <w:r>
        <w:rPr>
          <w:rFonts w:ascii="Times New Roman" w:hAnsi="Times New Roman"/>
          <w:sz w:val="24"/>
          <w:szCs w:val="24"/>
        </w:rPr>
        <w:t xml:space="preserve"> </w:t>
      </w:r>
      <w:r w:rsidRPr="000D5CD2">
        <w:rPr>
          <w:rFonts w:ascii="Times New Roman" w:hAnsi="Times New Roman"/>
          <w:sz w:val="24"/>
          <w:szCs w:val="24"/>
        </w:rPr>
        <w:t>the interface</w:t>
      </w:r>
      <w:r>
        <w:rPr>
          <w:rFonts w:ascii="Times New Roman" w:hAnsi="Times New Roman"/>
          <w:sz w:val="24"/>
          <w:szCs w:val="24"/>
        </w:rPr>
        <w:t xml:space="preserve"> but again</w:t>
      </w:r>
      <w:r w:rsidRPr="000D5CD2">
        <w:rPr>
          <w:rFonts w:ascii="Times New Roman" w:hAnsi="Times New Roman"/>
          <w:sz w:val="24"/>
          <w:szCs w:val="24"/>
        </w:rPr>
        <w:t xml:space="preserve"> the brazed joint contains pores, thus the hermeticity of such</w:t>
      </w:r>
      <w:r>
        <w:rPr>
          <w:rFonts w:ascii="Times New Roman" w:hAnsi="Times New Roman"/>
          <w:sz w:val="24"/>
          <w:szCs w:val="24"/>
        </w:rPr>
        <w:t xml:space="preserve"> </w:t>
      </w:r>
      <w:r w:rsidRPr="000D5CD2">
        <w:rPr>
          <w:rFonts w:ascii="Times New Roman" w:hAnsi="Times New Roman"/>
          <w:sz w:val="24"/>
          <w:szCs w:val="24"/>
        </w:rPr>
        <w:t>joints is a problem.</w:t>
      </w:r>
    </w:p>
    <w:p w:rsidR="009D09BD" w:rsidRDefault="009D09BD" w:rsidP="009D09BD">
      <w:pPr>
        <w:spacing w:line="480" w:lineRule="auto"/>
        <w:contextualSpacing/>
        <w:jc w:val="both"/>
        <w:rPr>
          <w:rFonts w:ascii="Times New Roman" w:hAnsi="Times New Roman"/>
          <w:b/>
          <w:sz w:val="24"/>
          <w:szCs w:val="24"/>
        </w:rPr>
      </w:pPr>
      <w:r>
        <w:rPr>
          <w:rFonts w:ascii="Times New Roman" w:hAnsi="Times New Roman"/>
          <w:b/>
          <w:sz w:val="24"/>
          <w:szCs w:val="24"/>
        </w:rPr>
        <w:t>2.</w:t>
      </w:r>
      <w:r w:rsidR="009E1148">
        <w:rPr>
          <w:rFonts w:ascii="Times New Roman" w:hAnsi="Times New Roman"/>
          <w:b/>
          <w:sz w:val="24"/>
          <w:szCs w:val="24"/>
        </w:rPr>
        <w:t>3</w:t>
      </w:r>
      <w:r w:rsidRPr="008C32A2">
        <w:rPr>
          <w:rFonts w:ascii="Times New Roman" w:hAnsi="Times New Roman"/>
          <w:b/>
          <w:sz w:val="24"/>
          <w:szCs w:val="24"/>
        </w:rPr>
        <w:tab/>
        <w:t>WETTING AND SPREADING</w:t>
      </w:r>
      <w:r>
        <w:rPr>
          <w:rFonts w:ascii="Times New Roman" w:hAnsi="Times New Roman"/>
          <w:b/>
          <w:sz w:val="24"/>
          <w:szCs w:val="24"/>
        </w:rPr>
        <w:t xml:space="preserve"> OF</w:t>
      </w:r>
      <w:r w:rsidRPr="008C32A2">
        <w:rPr>
          <w:rFonts w:ascii="Times New Roman" w:hAnsi="Times New Roman"/>
          <w:b/>
          <w:sz w:val="24"/>
          <w:szCs w:val="24"/>
        </w:rPr>
        <w:t xml:space="preserve"> </w:t>
      </w:r>
      <w:r>
        <w:rPr>
          <w:rFonts w:ascii="Times New Roman" w:hAnsi="Times New Roman"/>
          <w:b/>
          <w:sz w:val="24"/>
          <w:szCs w:val="24"/>
        </w:rPr>
        <w:t>METALS</w:t>
      </w:r>
      <w:r w:rsidRPr="008C32A2">
        <w:rPr>
          <w:rFonts w:ascii="Times New Roman" w:hAnsi="Times New Roman"/>
          <w:b/>
          <w:sz w:val="24"/>
          <w:szCs w:val="24"/>
        </w:rPr>
        <w:t xml:space="preserve"> ON DIFFERENT SUBSTRATES</w:t>
      </w:r>
      <w:r>
        <w:rPr>
          <w:rFonts w:ascii="Times New Roman" w:hAnsi="Times New Roman"/>
          <w:b/>
          <w:sz w:val="24"/>
          <w:szCs w:val="24"/>
        </w:rPr>
        <w:t xml:space="preserve"> </w:t>
      </w:r>
    </w:p>
    <w:p w:rsidR="009D09BD" w:rsidRDefault="009D09BD" w:rsidP="009D09BD">
      <w:pPr>
        <w:spacing w:line="480" w:lineRule="auto"/>
        <w:contextualSpacing/>
        <w:jc w:val="both"/>
        <w:rPr>
          <w:rFonts w:ascii="Times New Roman" w:hAnsi="Times New Roman"/>
          <w:sz w:val="24"/>
          <w:szCs w:val="24"/>
        </w:rPr>
      </w:pPr>
      <w:r>
        <w:rPr>
          <w:rFonts w:ascii="Times New Roman" w:hAnsi="Times New Roman"/>
          <w:noProof/>
          <w:sz w:val="24"/>
          <w:szCs w:val="24"/>
        </w:rPr>
        <w:drawing>
          <wp:anchor distT="0" distB="0" distL="114300" distR="114300" simplePos="0" relativeHeight="251527168" behindDoc="1" locked="0" layoutInCell="1" allowOverlap="1">
            <wp:simplePos x="0" y="0"/>
            <wp:positionH relativeFrom="column">
              <wp:posOffset>1524000</wp:posOffset>
            </wp:positionH>
            <wp:positionV relativeFrom="paragraph">
              <wp:posOffset>1712595</wp:posOffset>
            </wp:positionV>
            <wp:extent cx="2162175" cy="2957195"/>
            <wp:effectExtent l="19050" t="0" r="9525" b="0"/>
            <wp:wrapTight wrapText="bothSides">
              <wp:wrapPolygon edited="0">
                <wp:start x="-190" y="0"/>
                <wp:lineTo x="-190" y="21428"/>
                <wp:lineTo x="21695" y="21428"/>
                <wp:lineTo x="21695" y="0"/>
                <wp:lineTo x="-190" y="0"/>
              </wp:wrapPolygon>
            </wp:wrapTight>
            <wp:docPr id="761" name="Picture 103"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untitled"/>
                    <pic:cNvPicPr>
                      <a:picLocks noChangeAspect="1" noChangeArrowheads="1"/>
                    </pic:cNvPicPr>
                  </pic:nvPicPr>
                  <pic:blipFill>
                    <a:blip r:embed="rId17" cstate="print"/>
                    <a:srcRect/>
                    <a:stretch>
                      <a:fillRect/>
                    </a:stretch>
                  </pic:blipFill>
                  <pic:spPr bwMode="auto">
                    <a:xfrm>
                      <a:off x="0" y="0"/>
                      <a:ext cx="2162175" cy="2957195"/>
                    </a:xfrm>
                    <a:prstGeom prst="rect">
                      <a:avLst/>
                    </a:prstGeom>
                    <a:noFill/>
                    <a:ln w="9525">
                      <a:noFill/>
                      <a:miter lim="800000"/>
                      <a:headEnd/>
                      <a:tailEnd/>
                    </a:ln>
                  </pic:spPr>
                </pic:pic>
              </a:graphicData>
            </a:graphic>
          </wp:anchor>
        </w:drawing>
      </w:r>
      <w:r w:rsidRPr="00957529">
        <w:rPr>
          <w:rFonts w:ascii="Times New Roman" w:hAnsi="Times New Roman"/>
          <w:sz w:val="24"/>
          <w:szCs w:val="24"/>
        </w:rPr>
        <w:t>One of the very important criteria for any metal to be used as a filler metal in the brazing process is that it should wet and spread</w:t>
      </w:r>
      <w:r>
        <w:rPr>
          <w:rFonts w:ascii="Times New Roman" w:hAnsi="Times New Roman"/>
          <w:sz w:val="24"/>
          <w:szCs w:val="24"/>
        </w:rPr>
        <w:t xml:space="preserve"> readily</w:t>
      </w:r>
      <w:r w:rsidRPr="00957529">
        <w:rPr>
          <w:rFonts w:ascii="Times New Roman" w:hAnsi="Times New Roman"/>
          <w:sz w:val="24"/>
          <w:szCs w:val="24"/>
        </w:rPr>
        <w:t xml:space="preserve"> on the mating surfaces.</w:t>
      </w:r>
      <w:r>
        <w:rPr>
          <w:rFonts w:ascii="Times New Roman" w:hAnsi="Times New Roman"/>
          <w:sz w:val="24"/>
          <w:szCs w:val="24"/>
        </w:rPr>
        <w:t xml:space="preserve"> </w:t>
      </w:r>
      <w:r w:rsidRPr="00957529">
        <w:rPr>
          <w:rFonts w:ascii="Times New Roman" w:hAnsi="Times New Roman"/>
          <w:sz w:val="24"/>
          <w:szCs w:val="24"/>
        </w:rPr>
        <w:t xml:space="preserve">Wetting can be </w:t>
      </w:r>
      <w:r>
        <w:rPr>
          <w:rFonts w:ascii="Times New Roman" w:hAnsi="Times New Roman"/>
          <w:sz w:val="24"/>
          <w:szCs w:val="24"/>
        </w:rPr>
        <w:t>defined as the ability of the molten filler metal to adhere to the surface of a metal in the solid state</w:t>
      </w:r>
      <w:r w:rsidRPr="00957529">
        <w:rPr>
          <w:rFonts w:ascii="Times New Roman" w:hAnsi="Times New Roman"/>
          <w:sz w:val="24"/>
          <w:szCs w:val="24"/>
        </w:rPr>
        <w:t xml:space="preserve"> and, when cooled below its solidus temperature, should make a strong bond with that metal [</w:t>
      </w:r>
      <w:r>
        <w:rPr>
          <w:rFonts w:ascii="Times New Roman" w:hAnsi="Times New Roman"/>
          <w:sz w:val="24"/>
          <w:szCs w:val="24"/>
        </w:rPr>
        <w:t>10</w:t>
      </w:r>
      <w:r w:rsidRPr="00957529">
        <w:rPr>
          <w:rFonts w:ascii="Times New Roman" w:hAnsi="Times New Roman"/>
          <w:sz w:val="24"/>
          <w:szCs w:val="24"/>
        </w:rPr>
        <w:t xml:space="preserve">]. Figure </w:t>
      </w:r>
      <w:r>
        <w:rPr>
          <w:rFonts w:ascii="Times New Roman" w:hAnsi="Times New Roman"/>
          <w:sz w:val="24"/>
          <w:szCs w:val="24"/>
        </w:rPr>
        <w:t>2.3</w:t>
      </w:r>
      <w:r w:rsidRPr="00957529">
        <w:rPr>
          <w:rFonts w:ascii="Times New Roman" w:hAnsi="Times New Roman"/>
          <w:sz w:val="24"/>
          <w:szCs w:val="24"/>
        </w:rPr>
        <w:t xml:space="preserve"> </w:t>
      </w:r>
      <w:r>
        <w:rPr>
          <w:rFonts w:ascii="Times New Roman" w:hAnsi="Times New Roman"/>
          <w:sz w:val="24"/>
          <w:szCs w:val="24"/>
        </w:rPr>
        <w:t>s</w:t>
      </w:r>
      <w:r w:rsidRPr="00957529">
        <w:rPr>
          <w:rFonts w:ascii="Times New Roman" w:hAnsi="Times New Roman"/>
          <w:sz w:val="24"/>
          <w:szCs w:val="24"/>
        </w:rPr>
        <w:t>hows examples of wetting and de-wetting [</w:t>
      </w:r>
      <w:r>
        <w:rPr>
          <w:rFonts w:ascii="Times New Roman" w:hAnsi="Times New Roman"/>
          <w:sz w:val="24"/>
          <w:szCs w:val="24"/>
        </w:rPr>
        <w:t xml:space="preserve">10]. </w:t>
      </w:r>
    </w:p>
    <w:p w:rsidR="009D09BD" w:rsidRDefault="009D09BD" w:rsidP="009D09BD">
      <w:pPr>
        <w:spacing w:line="480" w:lineRule="auto"/>
        <w:contextualSpacing/>
        <w:jc w:val="both"/>
        <w:rPr>
          <w:rFonts w:ascii="Times New Roman" w:hAnsi="Times New Roman"/>
          <w:sz w:val="24"/>
          <w:szCs w:val="24"/>
        </w:rPr>
      </w:pPr>
    </w:p>
    <w:p w:rsidR="009D09BD" w:rsidRDefault="009D09BD" w:rsidP="009D09BD">
      <w:pPr>
        <w:spacing w:line="480" w:lineRule="auto"/>
        <w:contextualSpacing/>
        <w:jc w:val="both"/>
        <w:rPr>
          <w:rFonts w:ascii="Times New Roman" w:hAnsi="Times New Roman"/>
          <w:sz w:val="24"/>
          <w:szCs w:val="24"/>
        </w:rPr>
      </w:pPr>
    </w:p>
    <w:p w:rsidR="009D09BD" w:rsidRDefault="009D09BD" w:rsidP="009D09BD">
      <w:pPr>
        <w:spacing w:line="480" w:lineRule="auto"/>
        <w:contextualSpacing/>
        <w:jc w:val="both"/>
        <w:rPr>
          <w:rFonts w:ascii="Times New Roman" w:hAnsi="Times New Roman"/>
          <w:sz w:val="24"/>
          <w:szCs w:val="24"/>
        </w:rPr>
      </w:pPr>
    </w:p>
    <w:p w:rsidR="009D09BD" w:rsidRDefault="009D09BD" w:rsidP="009D09BD">
      <w:pPr>
        <w:spacing w:line="480" w:lineRule="auto"/>
        <w:contextualSpacing/>
        <w:jc w:val="both"/>
        <w:rPr>
          <w:rFonts w:ascii="Times New Roman" w:hAnsi="Times New Roman"/>
          <w:sz w:val="24"/>
          <w:szCs w:val="24"/>
        </w:rPr>
      </w:pPr>
    </w:p>
    <w:p w:rsidR="009D09BD" w:rsidRDefault="009D09BD" w:rsidP="009D09BD">
      <w:pPr>
        <w:spacing w:line="480" w:lineRule="auto"/>
        <w:contextualSpacing/>
        <w:jc w:val="both"/>
        <w:rPr>
          <w:rFonts w:ascii="Times New Roman" w:hAnsi="Times New Roman"/>
          <w:sz w:val="24"/>
          <w:szCs w:val="24"/>
        </w:rPr>
      </w:pPr>
    </w:p>
    <w:p w:rsidR="009D09BD" w:rsidRDefault="009D09BD" w:rsidP="009D09BD">
      <w:pPr>
        <w:spacing w:line="480" w:lineRule="auto"/>
        <w:contextualSpacing/>
        <w:jc w:val="both"/>
        <w:rPr>
          <w:rFonts w:ascii="Times New Roman" w:hAnsi="Times New Roman"/>
          <w:sz w:val="24"/>
          <w:szCs w:val="24"/>
        </w:rPr>
      </w:pPr>
    </w:p>
    <w:p w:rsidR="009D09BD" w:rsidRDefault="009D09BD" w:rsidP="009D09BD">
      <w:pPr>
        <w:spacing w:line="480" w:lineRule="auto"/>
        <w:contextualSpacing/>
        <w:jc w:val="both"/>
        <w:rPr>
          <w:rFonts w:ascii="Times New Roman" w:hAnsi="Times New Roman"/>
          <w:sz w:val="24"/>
          <w:szCs w:val="24"/>
        </w:rPr>
      </w:pPr>
    </w:p>
    <w:p w:rsidR="009D09BD" w:rsidRDefault="00E92D33" w:rsidP="009D09BD">
      <w:pPr>
        <w:spacing w:line="480" w:lineRule="auto"/>
        <w:contextualSpacing/>
        <w:jc w:val="both"/>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610112" behindDoc="0" locked="0" layoutInCell="1" allowOverlap="1">
                <wp:simplePos x="0" y="0"/>
                <wp:positionH relativeFrom="column">
                  <wp:posOffset>1413510</wp:posOffset>
                </wp:positionH>
                <wp:positionV relativeFrom="paragraph">
                  <wp:posOffset>212090</wp:posOffset>
                </wp:positionV>
                <wp:extent cx="2324100" cy="238125"/>
                <wp:effectExtent l="3810" t="0" r="0" b="0"/>
                <wp:wrapNone/>
                <wp:docPr id="569"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4100" cy="2381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Pr="00E41C3E" w:rsidRDefault="003A038C" w:rsidP="009D09BD">
                            <w:pPr>
                              <w:rPr>
                                <w:rFonts w:ascii="Times New Roman" w:hAnsi="Times New Roman"/>
                                <w:sz w:val="24"/>
                                <w:szCs w:val="24"/>
                              </w:rPr>
                            </w:pPr>
                            <w:r>
                              <w:rPr>
                                <w:rFonts w:ascii="Times New Roman" w:hAnsi="Times New Roman"/>
                                <w:sz w:val="24"/>
                                <w:szCs w:val="24"/>
                              </w:rPr>
                              <w:t xml:space="preserve">     </w:t>
                            </w:r>
                            <w:r w:rsidRPr="00E41C3E">
                              <w:rPr>
                                <w:rFonts w:ascii="Times New Roman" w:hAnsi="Times New Roman"/>
                                <w:sz w:val="24"/>
                                <w:szCs w:val="24"/>
                              </w:rPr>
                              <w:t>Figure 2.</w:t>
                            </w:r>
                            <w:r>
                              <w:rPr>
                                <w:rFonts w:ascii="Times New Roman" w:hAnsi="Times New Roman"/>
                                <w:sz w:val="24"/>
                                <w:szCs w:val="24"/>
                              </w:rPr>
                              <w:t>3</w:t>
                            </w:r>
                            <w:r w:rsidRPr="00E41C3E">
                              <w:rPr>
                                <w:rFonts w:ascii="Times New Roman" w:hAnsi="Times New Roman"/>
                                <w:sz w:val="24"/>
                                <w:szCs w:val="24"/>
                              </w:rPr>
                              <w:t>:</w:t>
                            </w:r>
                            <w:r>
                              <w:rPr>
                                <w:rFonts w:ascii="Times New Roman" w:hAnsi="Times New Roman"/>
                                <w:sz w:val="24"/>
                                <w:szCs w:val="24"/>
                              </w:rPr>
                              <w:t xml:space="preserve"> Wetting and dewetting</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 o:spid="_x0000_s1067" type="#_x0000_t202" style="position:absolute;left:0;text-align:left;margin-left:111.3pt;margin-top:16.7pt;width:183pt;height:18.75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" stroked="f">
                <v:textbox inset="0,0,0,0">
                  <w:txbxContent>
                    <w:p w:rsidR="003A038C" w:rsidRPr="00E41C3E" w:rsidRDefault="003A038C" w:rsidP="009D09BD">
                      <w:pPr>
                        <w:rPr>
                          <w:rFonts w:ascii="Times New Roman" w:hAnsi="Times New Roman"/>
                          <w:sz w:val="24"/>
                          <w:szCs w:val="24"/>
                        </w:rPr>
                      </w:pPr>
                      <w:r>
                        <w:rPr>
                          <w:rFonts w:ascii="Times New Roman" w:hAnsi="Times New Roman"/>
                          <w:sz w:val="24"/>
                          <w:szCs w:val="24"/>
                        </w:rPr>
                        <w:t xml:space="preserve">     </w:t>
                      </w:r>
                      <w:r w:rsidRPr="00E41C3E">
                        <w:rPr>
                          <w:rFonts w:ascii="Times New Roman" w:hAnsi="Times New Roman"/>
                          <w:sz w:val="24"/>
                          <w:szCs w:val="24"/>
                        </w:rPr>
                        <w:t>Figure 2.</w:t>
                      </w:r>
                      <w:r>
                        <w:rPr>
                          <w:rFonts w:ascii="Times New Roman" w:hAnsi="Times New Roman"/>
                          <w:sz w:val="24"/>
                          <w:szCs w:val="24"/>
                        </w:rPr>
                        <w:t>3</w:t>
                      </w:r>
                      <w:r w:rsidRPr="00E41C3E">
                        <w:rPr>
                          <w:rFonts w:ascii="Times New Roman" w:hAnsi="Times New Roman"/>
                          <w:sz w:val="24"/>
                          <w:szCs w:val="24"/>
                        </w:rPr>
                        <w:t>:</w:t>
                      </w:r>
                      <w:r>
                        <w:rPr>
                          <w:rFonts w:ascii="Times New Roman" w:hAnsi="Times New Roman"/>
                          <w:sz w:val="24"/>
                          <w:szCs w:val="24"/>
                        </w:rPr>
                        <w:t xml:space="preserve"> Wetting and dewetting</w:t>
                      </w:r>
                    </w:p>
                  </w:txbxContent>
                </v:textbox>
              </v:shape>
            </w:pict>
          </mc:Fallback>
        </mc:AlternateContent>
      </w:r>
    </w:p>
    <w:p w:rsidR="009D09BD" w:rsidRPr="00B26738" w:rsidRDefault="009D09BD" w:rsidP="009D09BD">
      <w:pPr>
        <w:pStyle w:val="ListParagraph"/>
        <w:numPr>
          <w:ilvl w:val="2"/>
          <w:numId w:val="22"/>
        </w:numPr>
        <w:spacing w:line="480" w:lineRule="auto"/>
        <w:jc w:val="both"/>
        <w:rPr>
          <w:rFonts w:ascii="Times New Roman" w:hAnsi="Times New Roman"/>
          <w:b/>
          <w:sz w:val="24"/>
          <w:szCs w:val="24"/>
        </w:rPr>
      </w:pPr>
      <w:r w:rsidRPr="00B26738">
        <w:rPr>
          <w:rFonts w:ascii="Times New Roman" w:hAnsi="Times New Roman"/>
          <w:b/>
          <w:sz w:val="24"/>
          <w:szCs w:val="24"/>
        </w:rPr>
        <w:lastRenderedPageBreak/>
        <w:t>Contact angle</w:t>
      </w:r>
    </w:p>
    <w:p w:rsidR="009D09BD" w:rsidRPr="00957529" w:rsidRDefault="009D09BD" w:rsidP="009D09BD">
      <w:pPr>
        <w:spacing w:line="480" w:lineRule="auto"/>
        <w:contextualSpacing/>
        <w:jc w:val="both"/>
        <w:rPr>
          <w:rFonts w:ascii="Times New Roman" w:hAnsi="Times New Roman"/>
          <w:sz w:val="24"/>
          <w:szCs w:val="24"/>
        </w:rPr>
      </w:pPr>
      <w:r w:rsidRPr="00957529">
        <w:rPr>
          <w:rFonts w:ascii="Times New Roman" w:hAnsi="Times New Roman"/>
          <w:sz w:val="24"/>
          <w:szCs w:val="24"/>
        </w:rPr>
        <w:t xml:space="preserve">When a metal melts on a substrate, it spreads to some extent on that substrate and then comes to rest making an angle shown in figure </w:t>
      </w:r>
      <w:r>
        <w:rPr>
          <w:rFonts w:ascii="Times New Roman" w:hAnsi="Times New Roman"/>
          <w:sz w:val="24"/>
          <w:szCs w:val="24"/>
        </w:rPr>
        <w:t>2.4</w:t>
      </w:r>
      <w:r w:rsidRPr="00957529">
        <w:rPr>
          <w:rFonts w:ascii="Times New Roman" w:hAnsi="Times New Roman"/>
          <w:sz w:val="24"/>
          <w:szCs w:val="24"/>
        </w:rPr>
        <w:t>. The angle between the tangent drawn at the triple point between the three phases and the substrate surface is called as contact angle of that liquid with that substrate. Contact angle has been widely used for characterizing interfacial phenomenon, wetting</w:t>
      </w:r>
      <w:r>
        <w:rPr>
          <w:rFonts w:ascii="Times New Roman" w:hAnsi="Times New Roman"/>
          <w:sz w:val="24"/>
          <w:szCs w:val="24"/>
        </w:rPr>
        <w:t xml:space="preserve"> </w:t>
      </w:r>
      <w:r w:rsidRPr="00957529">
        <w:rPr>
          <w:rFonts w:ascii="Times New Roman" w:hAnsi="Times New Roman"/>
          <w:sz w:val="24"/>
          <w:szCs w:val="24"/>
        </w:rPr>
        <w:t>dewetting of solid surfaces etc [</w:t>
      </w:r>
      <w:r>
        <w:rPr>
          <w:rFonts w:ascii="Times New Roman" w:hAnsi="Times New Roman"/>
          <w:sz w:val="24"/>
          <w:szCs w:val="24"/>
        </w:rPr>
        <w:t>47</w:t>
      </w:r>
      <w:proofErr w:type="gramStart"/>
      <w:r>
        <w:rPr>
          <w:rFonts w:ascii="Times New Roman" w:hAnsi="Times New Roman"/>
          <w:sz w:val="24"/>
          <w:szCs w:val="24"/>
        </w:rPr>
        <w:t>,48</w:t>
      </w:r>
      <w:proofErr w:type="gramEnd"/>
      <w:r w:rsidRPr="00957529">
        <w:rPr>
          <w:rFonts w:ascii="Times New Roman" w:hAnsi="Times New Roman"/>
          <w:sz w:val="24"/>
          <w:szCs w:val="24"/>
        </w:rPr>
        <w:t xml:space="preserve">]. </w:t>
      </w:r>
    </w:p>
    <w:p w:rsidR="009D09BD" w:rsidRPr="00957529" w:rsidRDefault="00E92D33" w:rsidP="009D09BD">
      <w:pPr>
        <w:spacing w:line="480" w:lineRule="auto"/>
        <w:contextualSpacing/>
        <w:jc w:val="both"/>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726848" behindDoc="0" locked="0" layoutInCell="1" allowOverlap="1">
                <wp:simplePos x="0" y="0"/>
                <wp:positionH relativeFrom="column">
                  <wp:posOffset>3552825</wp:posOffset>
                </wp:positionH>
                <wp:positionV relativeFrom="paragraph">
                  <wp:posOffset>861060</wp:posOffset>
                </wp:positionV>
                <wp:extent cx="1876425" cy="166370"/>
                <wp:effectExtent l="0" t="0" r="0" b="0"/>
                <wp:wrapNone/>
                <wp:docPr id="568"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6425" cy="1663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Pr="00C717D6" w:rsidRDefault="003A038C" w:rsidP="009D09BD">
                            <w:pPr>
                              <w:rPr>
                                <w:szCs w:val="24"/>
                              </w:rPr>
                            </w:pP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47" o:spid="_x0000_s1068" type="#_x0000_t202" style="position:absolute;left:0;text-align:left;margin-left:279.75pt;margin-top:67.8pt;width:147.75pt;height:13.1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" stroked="f">
                <v:textbox inset="0,0,0,0">
                  <w:txbxContent>
                    <w:p w:rsidR="003A038C" w:rsidRPr="00C717D6" w:rsidRDefault="003A038C" w:rsidP="009D09BD">
                      <w:pPr>
                        <w:rPr>
                          <w:szCs w:val="24"/>
                        </w:rPr>
                      </w:pPr>
                    </w:p>
                  </w:txbxContent>
                </v:textbox>
              </v:shape>
            </w:pict>
          </mc:Fallback>
        </mc:AlternateContent>
      </w:r>
      <w:r w:rsidR="009D09BD" w:rsidRPr="00957529">
        <w:rPr>
          <w:rFonts w:ascii="Times New Roman" w:hAnsi="Times New Roman"/>
          <w:sz w:val="24"/>
          <w:szCs w:val="24"/>
        </w:rPr>
        <w:t>This contact angle is the result of three surface tension forces acting at the triple point. The relation between these surface tension values and the contac</w:t>
      </w:r>
      <w:r w:rsidR="009D09BD">
        <w:rPr>
          <w:rFonts w:ascii="Times New Roman" w:hAnsi="Times New Roman"/>
          <w:sz w:val="24"/>
          <w:szCs w:val="24"/>
        </w:rPr>
        <w:t>t angle is given by the Y</w:t>
      </w:r>
      <w:r w:rsidR="009D09BD" w:rsidRPr="00957529">
        <w:rPr>
          <w:rFonts w:ascii="Times New Roman" w:hAnsi="Times New Roman"/>
          <w:sz w:val="24"/>
          <w:szCs w:val="24"/>
        </w:rPr>
        <w:t>oung’s equation as shown in equation 1</w:t>
      </w:r>
      <w:r w:rsidR="009D09BD">
        <w:rPr>
          <w:rFonts w:ascii="Times New Roman" w:hAnsi="Times New Roman"/>
          <w:sz w:val="24"/>
          <w:szCs w:val="24"/>
        </w:rPr>
        <w:t xml:space="preserve"> in section 2.1.2.</w:t>
      </w:r>
      <w:r w:rsidR="009D09BD" w:rsidRPr="00957529">
        <w:rPr>
          <w:rFonts w:ascii="Times New Roman" w:hAnsi="Times New Roman"/>
          <w:sz w:val="24"/>
          <w:szCs w:val="24"/>
        </w:rPr>
        <w:t xml:space="preserve">                                       </w:t>
      </w:r>
    </w:p>
    <w:p w:rsidR="009D09BD" w:rsidRPr="00957529" w:rsidRDefault="009D09BD" w:rsidP="009D09BD">
      <w:pPr>
        <w:spacing w:line="480" w:lineRule="auto"/>
        <w:contextualSpacing/>
        <w:jc w:val="both"/>
        <w:rPr>
          <w:rFonts w:ascii="Times New Roman" w:hAnsi="Times New Roman"/>
          <w:sz w:val="24"/>
          <w:szCs w:val="24"/>
        </w:rPr>
      </w:pPr>
      <w:r w:rsidRPr="00957529">
        <w:rPr>
          <w:rFonts w:ascii="Times New Roman" w:hAnsi="Times New Roman"/>
          <w:sz w:val="24"/>
          <w:szCs w:val="24"/>
        </w:rPr>
        <w:t xml:space="preserve">Wetting can be classified in two categories namely </w:t>
      </w:r>
    </w:p>
    <w:p w:rsidR="009D09BD" w:rsidRPr="00957529" w:rsidRDefault="00E92D33" w:rsidP="009D09BD">
      <w:pPr>
        <w:numPr>
          <w:ilvl w:val="0"/>
          <w:numId w:val="10"/>
        </w:numPr>
        <w:spacing w:line="480" w:lineRule="auto"/>
        <w:contextualSpacing/>
        <w:jc w:val="both"/>
        <w:rPr>
          <w:rFonts w:ascii="Times New Roman" w:hAnsi="Times New Roman"/>
          <w:sz w:val="24"/>
          <w:szCs w:val="24"/>
        </w:rPr>
      </w:pPr>
      <w:r>
        <w:rPr>
          <w:rFonts w:ascii="Times New Roman" w:hAnsi="Times New Roman"/>
          <w:noProof/>
          <w:sz w:val="24"/>
          <w:szCs w:val="24"/>
        </w:rPr>
        <mc:AlternateContent>
          <mc:Choice Requires="wpg">
            <w:drawing>
              <wp:anchor distT="0" distB="0" distL="114300" distR="114300" simplePos="0" relativeHeight="251725824" behindDoc="0" locked="0" layoutInCell="1" allowOverlap="1">
                <wp:simplePos x="0" y="0"/>
                <wp:positionH relativeFrom="column">
                  <wp:posOffset>2909570</wp:posOffset>
                </wp:positionH>
                <wp:positionV relativeFrom="paragraph">
                  <wp:posOffset>267335</wp:posOffset>
                </wp:positionV>
                <wp:extent cx="2476500" cy="1160145"/>
                <wp:effectExtent l="4445" t="0" r="0" b="3175"/>
                <wp:wrapNone/>
                <wp:docPr id="565" name="Group 2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76500" cy="1160145"/>
                          <a:chOff x="6810" y="7845"/>
                          <a:chExt cx="3900" cy="1827"/>
                        </a:xfrm>
                      </wpg:grpSpPr>
                      <pic:pic xmlns:pic="http://schemas.openxmlformats.org/drawingml/2006/picture">
                        <pic:nvPicPr>
                          <pic:cNvPr id="566" name="Picture 245" descr="untitle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7356" y="7845"/>
                            <a:ext cx="2630" cy="1474"/>
                          </a:xfrm>
                          <a:prstGeom prst="rect">
                            <a:avLst/>
                          </a:prstGeom>
                          <a:noFill/>
                          <a:extLst>
                            <a:ext uri="{909E8E84-426E-40DD-AFC4-6F175D3DCCD1}">
                              <a14:hiddenFill xmlns:a14="http://schemas.microsoft.com/office/drawing/2010/main">
                                <a:solidFill>
                                  <a:srgbClr val="FFFFFF"/>
                                </a:solidFill>
                              </a14:hiddenFill>
                            </a:ext>
                          </a:extLst>
                        </pic:spPr>
                      </pic:pic>
                      <wps:wsp>
                        <wps:cNvPr id="567" name="Text Box 246"/>
                        <wps:cNvSpPr txBox="1">
                          <a:spLocks noChangeArrowheads="1"/>
                        </wps:cNvSpPr>
                        <wps:spPr bwMode="auto">
                          <a:xfrm>
                            <a:off x="6810" y="9319"/>
                            <a:ext cx="3900" cy="35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Pr="00E41C3E" w:rsidRDefault="003A038C" w:rsidP="009D09BD">
                              <w:pPr>
                                <w:rPr>
                                  <w:rFonts w:ascii="Times New Roman" w:hAnsi="Times New Roman"/>
                                  <w:sz w:val="24"/>
                                  <w:szCs w:val="24"/>
                                </w:rPr>
                              </w:pPr>
                              <w:r w:rsidRPr="00E41C3E">
                                <w:rPr>
                                  <w:rFonts w:ascii="Times New Roman" w:hAnsi="Times New Roman"/>
                                  <w:sz w:val="24"/>
                                  <w:szCs w:val="24"/>
                                </w:rPr>
                                <w:t>Figure 2.</w:t>
                              </w:r>
                              <w:r>
                                <w:rPr>
                                  <w:rFonts w:ascii="Times New Roman" w:hAnsi="Times New Roman"/>
                                  <w:sz w:val="24"/>
                                  <w:szCs w:val="24"/>
                                </w:rPr>
                                <w:t>4</w:t>
                              </w:r>
                              <w:r w:rsidRPr="00E41C3E">
                                <w:rPr>
                                  <w:rFonts w:ascii="Times New Roman" w:hAnsi="Times New Roman"/>
                                  <w:sz w:val="24"/>
                                  <w:szCs w:val="24"/>
                                </w:rPr>
                                <w:t>:</w:t>
                              </w:r>
                              <w:r>
                                <w:rPr>
                                  <w:rFonts w:ascii="Times New Roman" w:hAnsi="Times New Roman"/>
                                  <w:sz w:val="24"/>
                                  <w:szCs w:val="24"/>
                                </w:rPr>
                                <w:t xml:space="preserve"> </w:t>
                              </w:r>
                              <w:r w:rsidRPr="0066081A">
                                <w:rPr>
                                  <w:rFonts w:ascii="Times New Roman" w:hAnsi="Times New Roman"/>
                                  <w:sz w:val="24"/>
                                  <w:szCs w:val="24"/>
                                </w:rPr>
                                <w:t>Sessile drop over a substrate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44" o:spid="_x0000_s1069" style="position:absolute;left:0;text-align:left;margin-left:229.1pt;margin-top:21.05pt;width:195pt;height:91.35pt;z-index:251725824" coordorigin="6810,7845" coordsize="3900,18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">
                <v:shape id="Picture 245" o:spid="_x0000_s1070" type="#_x0000_t75" alt="untitled" style="position:absolute;left:7356;top:7845;width:2630;height:14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N3G5PFAAAA3AAAAA8AAABkcnMvZG93bnJldi54bWxEj09rwkAUxO+C32F5Qi+lbgwkSOoqKgi9&#10;1vqnx9fsMxvNvg3ZrUm/fbdQ8DjM/GaYxWqwjbhT52vHCmbTBARx6XTNlYLDx+5lDsIHZI2NY1Lw&#10;Qx5Wy/FogYV2Pb/TfR8qEUvYF6jAhNAWUvrSkEU/dS1x9C6usxii7CqpO+xjuW1kmiS5tFhzXDDY&#10;0tZQedt/WwVZ+tynh93pajY+u34151n2eTkq9TQZ1q8gAg3hEf6n33Tk8hz+zsQjIJ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DdxuTxQAAANwAAAAPAAAAAAAAAAAAAAAA&#10;AJ8CAABkcnMvZG93bnJldi54bWxQSwUGAAAAAAQABAD3AAAAkQMAAAAA&#10;">
                  <v:imagedata r:id="rId19" o:title="untitled"/>
                </v:shape>
                <v:shape id="Text Box 246" o:spid="_x0000_s1071" type="#_x0000_t202" style="position:absolute;left:6810;top:9319;width:3900;height:3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5nxsUA&#10;AADcAAAADwAAAGRycy9kb3ducmV2LnhtbESPT4vCMBTE7wt+h/CEvSyarmCVahRXV9jDevAPnh/N&#10;sy02LyWJtn77jSDscZiZ3zDzZWdqcSfnK8sKPocJCOLc6ooLBafjdjAF4QOyxtoyKXiQh+Wi9zbH&#10;TNuW93Q/hEJECPsMFZQhNJmUPi/JoB/ahjh6F+sMhihdIbXDNsJNLUdJkkqDFceFEhtal5RfDzej&#10;IN24W7vn9cfm9P2Lu6YYnb8eZ6Xe+91qBiJQF/7Dr/aPVjBOJ/A8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3mfGxQAAANwAAAAPAAAAAAAAAAAAAAAAAJgCAABkcnMv&#10;ZG93bnJldi54bWxQSwUGAAAAAAQABAD1AAAAigMAAAAA&#10;" stroked="f">
                  <v:textbox inset="0,0,0,0">
                    <w:txbxContent>
                      <w:p w:rsidR="003A038C" w:rsidRPr="00E41C3E" w:rsidRDefault="003A038C" w:rsidP="009D09BD">
                        <w:pPr>
                          <w:rPr>
                            <w:rFonts w:ascii="Times New Roman" w:hAnsi="Times New Roman"/>
                            <w:sz w:val="24"/>
                            <w:szCs w:val="24"/>
                          </w:rPr>
                        </w:pPr>
                        <w:r w:rsidRPr="00E41C3E">
                          <w:rPr>
                            <w:rFonts w:ascii="Times New Roman" w:hAnsi="Times New Roman"/>
                            <w:sz w:val="24"/>
                            <w:szCs w:val="24"/>
                          </w:rPr>
                          <w:t>Figure 2.</w:t>
                        </w:r>
                        <w:r>
                          <w:rPr>
                            <w:rFonts w:ascii="Times New Roman" w:hAnsi="Times New Roman"/>
                            <w:sz w:val="24"/>
                            <w:szCs w:val="24"/>
                          </w:rPr>
                          <w:t>4</w:t>
                        </w:r>
                        <w:r w:rsidRPr="00E41C3E">
                          <w:rPr>
                            <w:rFonts w:ascii="Times New Roman" w:hAnsi="Times New Roman"/>
                            <w:sz w:val="24"/>
                            <w:szCs w:val="24"/>
                          </w:rPr>
                          <w:t>:</w:t>
                        </w:r>
                        <w:r>
                          <w:rPr>
                            <w:rFonts w:ascii="Times New Roman" w:hAnsi="Times New Roman"/>
                            <w:sz w:val="24"/>
                            <w:szCs w:val="24"/>
                          </w:rPr>
                          <w:t xml:space="preserve"> </w:t>
                        </w:r>
                        <w:r w:rsidRPr="0066081A">
                          <w:rPr>
                            <w:rFonts w:ascii="Times New Roman" w:hAnsi="Times New Roman"/>
                            <w:sz w:val="24"/>
                            <w:szCs w:val="24"/>
                          </w:rPr>
                          <w:t>Sessile drop over a substrate</w:t>
                        </w:r>
                      </w:p>
                    </w:txbxContent>
                  </v:textbox>
                </v:shape>
              </v:group>
            </w:pict>
          </mc:Fallback>
        </mc:AlternateContent>
      </w:r>
      <w:r w:rsidR="009D09BD" w:rsidRPr="00957529">
        <w:rPr>
          <w:rFonts w:ascii="Times New Roman" w:hAnsi="Times New Roman"/>
          <w:sz w:val="24"/>
          <w:szCs w:val="24"/>
        </w:rPr>
        <w:t>Non reactive wetting</w:t>
      </w:r>
      <w:r w:rsidR="009D09BD">
        <w:rPr>
          <w:rFonts w:ascii="Times New Roman" w:hAnsi="Times New Roman"/>
          <w:sz w:val="24"/>
          <w:szCs w:val="24"/>
        </w:rPr>
        <w:tab/>
      </w:r>
      <w:r w:rsidR="009D09BD">
        <w:rPr>
          <w:rFonts w:ascii="Times New Roman" w:hAnsi="Times New Roman"/>
          <w:sz w:val="24"/>
          <w:szCs w:val="24"/>
        </w:rPr>
        <w:tab/>
      </w:r>
      <w:r w:rsidR="009D09BD">
        <w:rPr>
          <w:rFonts w:ascii="Times New Roman" w:hAnsi="Times New Roman"/>
          <w:sz w:val="24"/>
          <w:szCs w:val="24"/>
        </w:rPr>
        <w:tab/>
      </w:r>
    </w:p>
    <w:p w:rsidR="009D09BD" w:rsidRPr="00957529" w:rsidRDefault="009D09BD" w:rsidP="009D09BD">
      <w:pPr>
        <w:numPr>
          <w:ilvl w:val="0"/>
          <w:numId w:val="10"/>
        </w:numPr>
        <w:spacing w:line="480" w:lineRule="auto"/>
        <w:contextualSpacing/>
        <w:jc w:val="both"/>
        <w:rPr>
          <w:rFonts w:ascii="Times New Roman" w:hAnsi="Times New Roman"/>
          <w:sz w:val="24"/>
          <w:szCs w:val="24"/>
        </w:rPr>
      </w:pPr>
      <w:r w:rsidRPr="00957529">
        <w:rPr>
          <w:rFonts w:ascii="Times New Roman" w:hAnsi="Times New Roman"/>
          <w:sz w:val="24"/>
          <w:szCs w:val="24"/>
        </w:rPr>
        <w:t>Reactive wetting</w:t>
      </w:r>
    </w:p>
    <w:p w:rsidR="009D09BD" w:rsidRPr="00957529" w:rsidRDefault="009E1148" w:rsidP="009D09BD">
      <w:pPr>
        <w:spacing w:line="480" w:lineRule="auto"/>
        <w:contextualSpacing/>
        <w:jc w:val="both"/>
        <w:rPr>
          <w:rFonts w:ascii="Times New Roman" w:hAnsi="Times New Roman"/>
          <w:b/>
          <w:sz w:val="24"/>
          <w:szCs w:val="24"/>
        </w:rPr>
      </w:pPr>
      <w:r>
        <w:rPr>
          <w:rFonts w:ascii="Times New Roman" w:hAnsi="Times New Roman"/>
          <w:b/>
          <w:sz w:val="24"/>
          <w:szCs w:val="24"/>
        </w:rPr>
        <w:t>2.3</w:t>
      </w:r>
      <w:r w:rsidR="009D09BD">
        <w:rPr>
          <w:rFonts w:ascii="Times New Roman" w:hAnsi="Times New Roman"/>
          <w:b/>
          <w:sz w:val="24"/>
          <w:szCs w:val="24"/>
        </w:rPr>
        <w:t>.2</w:t>
      </w:r>
      <w:r w:rsidR="009D09BD">
        <w:rPr>
          <w:rFonts w:ascii="Times New Roman" w:hAnsi="Times New Roman"/>
          <w:b/>
          <w:sz w:val="24"/>
          <w:szCs w:val="24"/>
        </w:rPr>
        <w:tab/>
      </w:r>
      <w:r w:rsidR="009D09BD" w:rsidRPr="00957529">
        <w:rPr>
          <w:rFonts w:ascii="Times New Roman" w:hAnsi="Times New Roman"/>
          <w:b/>
          <w:sz w:val="24"/>
          <w:szCs w:val="24"/>
        </w:rPr>
        <w:t>Non reactive wetting</w:t>
      </w:r>
    </w:p>
    <w:p w:rsidR="009D09BD" w:rsidRDefault="009D09BD" w:rsidP="009D09BD">
      <w:pPr>
        <w:framePr w:w="9300" w:wrap="auto" w:hAnchor="text" w:x="2070"/>
        <w:spacing w:line="480" w:lineRule="auto"/>
        <w:contextualSpacing/>
        <w:jc w:val="both"/>
        <w:rPr>
          <w:rFonts w:ascii="Times New Roman" w:hAnsi="Times New Roman"/>
          <w:sz w:val="24"/>
          <w:szCs w:val="24"/>
        </w:rPr>
        <w:sectPr w:rsidR="009D09BD" w:rsidSect="00E61FF7">
          <w:pgSz w:w="12240" w:h="15840" w:code="1"/>
          <w:pgMar w:top="1440" w:right="1440" w:bottom="1800" w:left="2160" w:header="720" w:footer="432" w:gutter="0"/>
          <w:pgNumType w:start="1"/>
          <w:cols w:space="720"/>
          <w:titlePg/>
          <w:docGrid w:linePitch="360"/>
        </w:sectPr>
      </w:pPr>
    </w:p>
    <w:p w:rsidR="009D09BD" w:rsidRDefault="009D09BD" w:rsidP="009D09BD">
      <w:pPr>
        <w:spacing w:line="480" w:lineRule="auto"/>
        <w:contextualSpacing/>
        <w:jc w:val="both"/>
        <w:rPr>
          <w:rFonts w:ascii="Times New Roman" w:hAnsi="Times New Roman"/>
          <w:sz w:val="24"/>
          <w:szCs w:val="24"/>
        </w:rPr>
      </w:pPr>
      <w:r w:rsidRPr="00957529">
        <w:rPr>
          <w:rFonts w:ascii="Times New Roman" w:hAnsi="Times New Roman"/>
          <w:sz w:val="24"/>
          <w:szCs w:val="24"/>
        </w:rPr>
        <w:lastRenderedPageBreak/>
        <w:t>A liquid spreading on a substrate with no reaction/absorption of the liquid by substrate material is known as non-reactive or inert wetting [</w:t>
      </w:r>
      <w:r>
        <w:rPr>
          <w:rFonts w:ascii="Times New Roman" w:hAnsi="Times New Roman"/>
          <w:sz w:val="24"/>
          <w:szCs w:val="24"/>
        </w:rPr>
        <w:t>11</w:t>
      </w:r>
      <w:r w:rsidRPr="00957529">
        <w:rPr>
          <w:rFonts w:ascii="Times New Roman" w:hAnsi="Times New Roman"/>
          <w:sz w:val="24"/>
          <w:szCs w:val="24"/>
        </w:rPr>
        <w:t>]. Spreading of water or polymeric liquids on glass or metallic substrate is an example of nonreactive wetting. Wetting of alumina</w:t>
      </w:r>
    </w:p>
    <w:p w:rsidR="009D09BD" w:rsidRDefault="009D09BD" w:rsidP="009D09BD">
      <w:pPr>
        <w:spacing w:line="480" w:lineRule="auto"/>
        <w:ind w:right="-4680"/>
        <w:contextualSpacing/>
        <w:jc w:val="both"/>
        <w:rPr>
          <w:rFonts w:ascii="Times New Roman" w:hAnsi="Times New Roman"/>
          <w:sz w:val="24"/>
          <w:szCs w:val="24"/>
        </w:rPr>
      </w:pPr>
      <w:proofErr w:type="gramStart"/>
      <w:r w:rsidRPr="00957529">
        <w:rPr>
          <w:rFonts w:ascii="Times New Roman" w:hAnsi="Times New Roman"/>
          <w:sz w:val="24"/>
          <w:szCs w:val="24"/>
        </w:rPr>
        <w:t>ceramic</w:t>
      </w:r>
      <w:proofErr w:type="gramEnd"/>
      <w:r w:rsidRPr="00957529">
        <w:rPr>
          <w:rFonts w:ascii="Times New Roman" w:hAnsi="Times New Roman"/>
          <w:sz w:val="24"/>
          <w:szCs w:val="24"/>
        </w:rPr>
        <w:t xml:space="preserve"> by pure gold or pure silver is an </w:t>
      </w:r>
    </w:p>
    <w:p w:rsidR="009D09BD" w:rsidRDefault="009D09BD" w:rsidP="009D09BD">
      <w:pPr>
        <w:spacing w:line="480" w:lineRule="auto"/>
        <w:ind w:right="-4680"/>
        <w:contextualSpacing/>
        <w:jc w:val="both"/>
        <w:rPr>
          <w:rFonts w:ascii="Times New Roman" w:hAnsi="Times New Roman"/>
          <w:sz w:val="24"/>
          <w:szCs w:val="24"/>
        </w:rPr>
      </w:pPr>
      <w:proofErr w:type="gramStart"/>
      <w:r w:rsidRPr="00957529">
        <w:rPr>
          <w:rFonts w:ascii="Times New Roman" w:hAnsi="Times New Roman"/>
          <w:sz w:val="24"/>
          <w:szCs w:val="24"/>
        </w:rPr>
        <w:t>example</w:t>
      </w:r>
      <w:proofErr w:type="gramEnd"/>
      <w:r w:rsidRPr="00957529">
        <w:rPr>
          <w:rFonts w:ascii="Times New Roman" w:hAnsi="Times New Roman"/>
          <w:sz w:val="24"/>
          <w:szCs w:val="24"/>
        </w:rPr>
        <w:t xml:space="preserve"> of non reactive wetting.</w:t>
      </w:r>
      <w:r>
        <w:rPr>
          <w:rFonts w:ascii="Times New Roman" w:hAnsi="Times New Roman"/>
          <w:sz w:val="24"/>
          <w:szCs w:val="24"/>
        </w:rPr>
        <w:t xml:space="preserve">  </w:t>
      </w:r>
    </w:p>
    <w:p w:rsidR="009D09BD" w:rsidRDefault="009D09BD" w:rsidP="009D09BD">
      <w:pPr>
        <w:spacing w:line="480" w:lineRule="auto"/>
        <w:contextualSpacing/>
        <w:jc w:val="both"/>
        <w:rPr>
          <w:rFonts w:ascii="Times New Roman" w:hAnsi="Times New Roman"/>
          <w:sz w:val="24"/>
          <w:szCs w:val="24"/>
        </w:rPr>
      </w:pPr>
    </w:p>
    <w:p w:rsidR="009D09BD" w:rsidRDefault="00E92D33" w:rsidP="009D09BD">
      <w:pPr>
        <w:spacing w:line="480" w:lineRule="auto"/>
        <w:contextualSpacing/>
        <w:jc w:val="both"/>
        <w:rPr>
          <w:rFonts w:ascii="Times New Roman" w:hAnsi="Times New Roman"/>
          <w:sz w:val="24"/>
          <w:szCs w:val="24"/>
        </w:rPr>
      </w:pPr>
      <w:r>
        <w:rPr>
          <w:rFonts w:ascii="Times New Roman" w:hAnsi="Times New Roman"/>
          <w:noProof/>
          <w:sz w:val="24"/>
          <w:szCs w:val="24"/>
        </w:rPr>
        <mc:AlternateContent>
          <mc:Choice Requires="wpg">
            <w:drawing>
              <wp:anchor distT="0" distB="0" distL="114300" distR="114300" simplePos="0" relativeHeight="251641856" behindDoc="0" locked="0" layoutInCell="1" allowOverlap="1">
                <wp:simplePos x="0" y="0"/>
                <wp:positionH relativeFrom="column">
                  <wp:posOffset>-44450</wp:posOffset>
                </wp:positionH>
                <wp:positionV relativeFrom="paragraph">
                  <wp:posOffset>344805</wp:posOffset>
                </wp:positionV>
                <wp:extent cx="2509520" cy="2134235"/>
                <wp:effectExtent l="3175" t="1905" r="1905" b="0"/>
                <wp:wrapNone/>
                <wp:docPr id="562"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09520" cy="2134235"/>
                          <a:chOff x="6840" y="8009"/>
                          <a:chExt cx="3952" cy="3361"/>
                        </a:xfrm>
                      </wpg:grpSpPr>
                      <pic:pic xmlns:pic="http://schemas.openxmlformats.org/drawingml/2006/picture">
                        <pic:nvPicPr>
                          <pic:cNvPr id="563" name="Picture 5" descr="untitl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6840" y="8009"/>
                            <a:ext cx="3952" cy="3110"/>
                          </a:xfrm>
                          <a:prstGeom prst="rect">
                            <a:avLst/>
                          </a:prstGeom>
                          <a:noFill/>
                          <a:extLst>
                            <a:ext uri="{909E8E84-426E-40DD-AFC4-6F175D3DCCD1}">
                              <a14:hiddenFill xmlns:a14="http://schemas.microsoft.com/office/drawing/2010/main">
                                <a:solidFill>
                                  <a:srgbClr val="FFFFFF"/>
                                </a:solidFill>
                              </a14:hiddenFill>
                            </a:ext>
                          </a:extLst>
                        </pic:spPr>
                      </pic:pic>
                      <wps:wsp>
                        <wps:cNvPr id="564" name="Text Box 62"/>
                        <wps:cNvSpPr txBox="1">
                          <a:spLocks noChangeAspect="1" noChangeArrowheads="1"/>
                        </wps:cNvSpPr>
                        <wps:spPr bwMode="auto">
                          <a:xfrm>
                            <a:off x="6840" y="10638"/>
                            <a:ext cx="3882" cy="73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Pr="00FD7224" w:rsidRDefault="003A038C" w:rsidP="009D09BD">
                              <w:pPr>
                                <w:rPr>
                                  <w:rFonts w:ascii="Times New Roman" w:hAnsi="Times New Roman"/>
                                  <w:sz w:val="24"/>
                                  <w:szCs w:val="24"/>
                                </w:rPr>
                              </w:pPr>
                              <w:r w:rsidRPr="00FD7224">
                                <w:rPr>
                                  <w:rFonts w:ascii="Times New Roman" w:hAnsi="Times New Roman"/>
                                  <w:sz w:val="24"/>
                                  <w:szCs w:val="24"/>
                                </w:rPr>
                                <w:t xml:space="preserve">Figure </w:t>
                              </w:r>
                              <w:r>
                                <w:rPr>
                                  <w:rFonts w:ascii="Times New Roman" w:hAnsi="Times New Roman"/>
                                  <w:sz w:val="24"/>
                                  <w:szCs w:val="24"/>
                                </w:rPr>
                                <w:t>2.5:</w:t>
                              </w:r>
                              <w:r w:rsidRPr="00FD7224">
                                <w:rPr>
                                  <w:rFonts w:ascii="Times New Roman" w:hAnsi="Times New Roman"/>
                                  <w:sz w:val="24"/>
                                  <w:szCs w:val="24"/>
                                </w:rPr>
                                <w:t xml:space="preserve"> </w:t>
                              </w:r>
                              <w:r>
                                <w:rPr>
                                  <w:rFonts w:ascii="Times New Roman" w:hAnsi="Times New Roman"/>
                                  <w:sz w:val="24"/>
                                  <w:szCs w:val="24"/>
                                </w:rPr>
                                <w:t>Molten drop of gold on alumina</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0" o:spid="_x0000_s1072" style="position:absolute;left:0;text-align:left;margin-left:-3.5pt;margin-top:27.15pt;width:197.6pt;height:168.05pt;z-index:251641856" coordorigin="6840,8009" coordsize="3952,33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">
                <v:shape id="Picture 5" o:spid="_x0000_s1073" type="#_x0000_t75" alt="untitled" style="position:absolute;left:6840;top:8009;width:3952;height:31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ln6fHAAAA3AAAAA8AAABkcnMvZG93bnJldi54bWxEj0FLw0AUhO+C/2F5gje7scUYYrfFlgj2&#10;0IpV9PrIPrPB7Nuwu6axv75bEDwOM/MNM1+OthMD+dA6VnA7yUAQ10633Ch4f3u6KUCEiKyxc0wK&#10;finAcnF5McdSuwO/0rCPjUgQDiUqMDH2pZShNmQxTFxPnLwv5y3GJH0jtcdDgttOTrMslxZbTgsG&#10;e1obqr/3P1ZB9ZFv1kW/q6ru3myPq5eZPw6fSl1fjY8PICKN8T/8137WCu7yGZzPpCMgFy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yln6fHAAAA3AAAAA8AAAAAAAAAAAAA&#10;AAAAnwIAAGRycy9kb3ducmV2LnhtbFBLBQYAAAAABAAEAPcAAACTAwAAAAA=&#10;">
                  <v:imagedata r:id="rId21" o:title="untitled"/>
                </v:shape>
                <v:shape id="Text Box 62" o:spid="_x0000_s1074" type="#_x0000_t202" style="position:absolute;left:6840;top:10638;width:3882;height:7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cAq8QA&#10;AADcAAAADwAAAGRycy9kb3ducmV2LnhtbESP0WqDQBRE3wP9h+UW+hLq2mK0MdmEtNDiaxI/4Ore&#10;qNS9K+4mmr/vFgp9HGbmDLPdz6YXNxpdZ1nBSxSDIK6t7rhRUJ4/n99AOI+ssbdMCu7kYL97WGwx&#10;13biI91OvhEBwi5HBa33Qy6lq1sy6CI7EAfvYkeDPsixkXrEKcBNL1/jOJUGOw4LLQ700VL9fboa&#10;BZdiWq7WU/Xly+yYpO/YZZW9K/X0OB82IDzN/j/81y60glWawO+ZcATk7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b3AKvEAAAA3AAAAA8AAAAAAAAAAAAAAAAAmAIAAGRycy9k&#10;b3ducmV2LnhtbFBLBQYAAAAABAAEAPUAAACJAwAAAAA=&#10;" stroked="f">
                  <o:lock v:ext="edit" aspectratio="t"/>
                  <v:textbox>
                    <w:txbxContent>
                      <w:p w:rsidR="003A038C" w:rsidRPr="00FD7224" w:rsidRDefault="003A038C" w:rsidP="009D09BD">
                        <w:pPr>
                          <w:rPr>
                            <w:rFonts w:ascii="Times New Roman" w:hAnsi="Times New Roman"/>
                            <w:sz w:val="24"/>
                            <w:szCs w:val="24"/>
                          </w:rPr>
                        </w:pPr>
                        <w:r w:rsidRPr="00FD7224">
                          <w:rPr>
                            <w:rFonts w:ascii="Times New Roman" w:hAnsi="Times New Roman"/>
                            <w:sz w:val="24"/>
                            <w:szCs w:val="24"/>
                          </w:rPr>
                          <w:t xml:space="preserve">Figure </w:t>
                        </w:r>
                        <w:r>
                          <w:rPr>
                            <w:rFonts w:ascii="Times New Roman" w:hAnsi="Times New Roman"/>
                            <w:sz w:val="24"/>
                            <w:szCs w:val="24"/>
                          </w:rPr>
                          <w:t>2.5:</w:t>
                        </w:r>
                        <w:r w:rsidRPr="00FD7224">
                          <w:rPr>
                            <w:rFonts w:ascii="Times New Roman" w:hAnsi="Times New Roman"/>
                            <w:sz w:val="24"/>
                            <w:szCs w:val="24"/>
                          </w:rPr>
                          <w:t xml:space="preserve"> </w:t>
                        </w:r>
                        <w:r>
                          <w:rPr>
                            <w:rFonts w:ascii="Times New Roman" w:hAnsi="Times New Roman"/>
                            <w:sz w:val="24"/>
                            <w:szCs w:val="24"/>
                          </w:rPr>
                          <w:t>Molten drop of gold on alumina</w:t>
                        </w:r>
                      </w:p>
                    </w:txbxContent>
                  </v:textbox>
                </v:shape>
              </v:group>
            </w:pict>
          </mc:Fallback>
        </mc:AlternateContent>
      </w:r>
    </w:p>
    <w:p w:rsidR="009D09BD" w:rsidRDefault="009D09BD" w:rsidP="009D09BD">
      <w:pPr>
        <w:spacing w:line="480" w:lineRule="auto"/>
        <w:contextualSpacing/>
        <w:jc w:val="both"/>
        <w:rPr>
          <w:rFonts w:ascii="Times New Roman" w:hAnsi="Times New Roman"/>
          <w:sz w:val="24"/>
          <w:szCs w:val="24"/>
        </w:rPr>
      </w:pPr>
    </w:p>
    <w:p w:rsidR="009D09BD" w:rsidRDefault="009D09BD" w:rsidP="009D09BD">
      <w:pPr>
        <w:spacing w:line="480" w:lineRule="auto"/>
        <w:contextualSpacing/>
        <w:jc w:val="both"/>
        <w:rPr>
          <w:rFonts w:ascii="Times New Roman" w:hAnsi="Times New Roman"/>
          <w:sz w:val="24"/>
          <w:szCs w:val="24"/>
        </w:rPr>
      </w:pPr>
    </w:p>
    <w:p w:rsidR="009D09BD" w:rsidRDefault="009D09BD" w:rsidP="009D09BD">
      <w:pPr>
        <w:spacing w:line="480" w:lineRule="auto"/>
        <w:contextualSpacing/>
        <w:jc w:val="both"/>
        <w:rPr>
          <w:rFonts w:ascii="Times New Roman" w:hAnsi="Times New Roman"/>
          <w:sz w:val="24"/>
          <w:szCs w:val="24"/>
        </w:rPr>
      </w:pPr>
    </w:p>
    <w:p w:rsidR="009D09BD" w:rsidRDefault="009D09BD" w:rsidP="009D09BD">
      <w:pPr>
        <w:spacing w:line="480" w:lineRule="auto"/>
        <w:contextualSpacing/>
        <w:jc w:val="both"/>
        <w:rPr>
          <w:rFonts w:ascii="Times New Roman" w:hAnsi="Times New Roman"/>
          <w:sz w:val="24"/>
          <w:szCs w:val="24"/>
        </w:rPr>
      </w:pPr>
    </w:p>
    <w:p w:rsidR="009D09BD" w:rsidRDefault="009D09BD" w:rsidP="009D09BD">
      <w:pPr>
        <w:spacing w:line="480" w:lineRule="auto"/>
        <w:contextualSpacing/>
        <w:jc w:val="both"/>
        <w:rPr>
          <w:rFonts w:ascii="Times New Roman" w:hAnsi="Times New Roman"/>
          <w:sz w:val="24"/>
          <w:szCs w:val="24"/>
        </w:rPr>
      </w:pPr>
    </w:p>
    <w:p w:rsidR="009D09BD" w:rsidRDefault="009D09BD" w:rsidP="009D09BD">
      <w:pPr>
        <w:spacing w:line="480" w:lineRule="auto"/>
        <w:contextualSpacing/>
        <w:jc w:val="both"/>
        <w:rPr>
          <w:rFonts w:ascii="Times New Roman" w:hAnsi="Times New Roman"/>
          <w:sz w:val="24"/>
          <w:szCs w:val="24"/>
        </w:rPr>
      </w:pPr>
    </w:p>
    <w:p w:rsidR="009D09BD" w:rsidRDefault="009D09BD" w:rsidP="009D09BD">
      <w:pPr>
        <w:spacing w:line="480" w:lineRule="auto"/>
        <w:contextualSpacing/>
        <w:jc w:val="both"/>
        <w:rPr>
          <w:rFonts w:ascii="Times New Roman" w:hAnsi="Times New Roman"/>
          <w:sz w:val="24"/>
          <w:szCs w:val="24"/>
        </w:rPr>
        <w:sectPr w:rsidR="009D09BD" w:rsidSect="00EF615D">
          <w:type w:val="continuous"/>
          <w:pgSz w:w="12240" w:h="15840" w:code="1"/>
          <w:pgMar w:top="1440" w:right="1440" w:bottom="1800" w:left="2160" w:header="720" w:footer="720" w:gutter="0"/>
          <w:cols w:num="2" w:space="720"/>
          <w:docGrid w:linePitch="360"/>
        </w:sectPr>
      </w:pPr>
    </w:p>
    <w:p w:rsidR="009D09BD" w:rsidRPr="00957529" w:rsidRDefault="009D09BD" w:rsidP="009D09BD">
      <w:pPr>
        <w:spacing w:line="480" w:lineRule="auto"/>
        <w:contextualSpacing/>
        <w:jc w:val="both"/>
        <w:rPr>
          <w:rFonts w:ascii="Times New Roman" w:hAnsi="Times New Roman"/>
          <w:sz w:val="24"/>
          <w:szCs w:val="24"/>
        </w:rPr>
      </w:pPr>
      <w:r w:rsidRPr="00957529">
        <w:rPr>
          <w:rFonts w:ascii="Times New Roman" w:hAnsi="Times New Roman"/>
          <w:sz w:val="24"/>
          <w:szCs w:val="24"/>
        </w:rPr>
        <w:lastRenderedPageBreak/>
        <w:t xml:space="preserve">Figure </w:t>
      </w:r>
      <w:r>
        <w:rPr>
          <w:rFonts w:ascii="Times New Roman" w:hAnsi="Times New Roman"/>
          <w:sz w:val="24"/>
          <w:szCs w:val="24"/>
        </w:rPr>
        <w:t>2.5</w:t>
      </w:r>
      <w:r w:rsidRPr="00957529">
        <w:rPr>
          <w:rFonts w:ascii="Times New Roman" w:hAnsi="Times New Roman"/>
          <w:sz w:val="24"/>
          <w:szCs w:val="24"/>
        </w:rPr>
        <w:t xml:space="preserve"> shows a molten drop of gold on alumina ceramic substrate forming an average wetting angle of 127 degrees [</w:t>
      </w:r>
      <w:r>
        <w:rPr>
          <w:rFonts w:ascii="Times New Roman" w:hAnsi="Times New Roman"/>
          <w:sz w:val="24"/>
          <w:szCs w:val="24"/>
        </w:rPr>
        <w:t>49</w:t>
      </w:r>
      <w:r w:rsidRPr="00957529">
        <w:rPr>
          <w:rFonts w:ascii="Times New Roman" w:hAnsi="Times New Roman"/>
          <w:sz w:val="24"/>
          <w:szCs w:val="24"/>
        </w:rPr>
        <w:t>].</w:t>
      </w:r>
    </w:p>
    <w:p w:rsidR="009D09BD" w:rsidRDefault="009D09BD" w:rsidP="009D09BD">
      <w:pPr>
        <w:spacing w:line="480" w:lineRule="auto"/>
        <w:contextualSpacing/>
        <w:jc w:val="both"/>
        <w:rPr>
          <w:rFonts w:ascii="Times New Roman" w:hAnsi="Times New Roman"/>
          <w:sz w:val="24"/>
          <w:szCs w:val="24"/>
        </w:rPr>
        <w:sectPr w:rsidR="009D09BD" w:rsidSect="00EF615D">
          <w:type w:val="continuous"/>
          <w:pgSz w:w="12240" w:h="15840" w:code="1"/>
          <w:pgMar w:top="1440" w:right="1440" w:bottom="1800" w:left="2160" w:header="720" w:footer="720" w:gutter="0"/>
          <w:cols w:space="720"/>
          <w:docGrid w:linePitch="360"/>
        </w:sectPr>
      </w:pPr>
    </w:p>
    <w:p w:rsidR="009D09BD" w:rsidRPr="00957529" w:rsidRDefault="009E1148" w:rsidP="009D09BD">
      <w:pPr>
        <w:spacing w:line="480" w:lineRule="auto"/>
        <w:contextualSpacing/>
        <w:jc w:val="both"/>
        <w:rPr>
          <w:rFonts w:ascii="Times New Roman" w:hAnsi="Times New Roman"/>
          <w:b/>
          <w:sz w:val="24"/>
          <w:szCs w:val="24"/>
        </w:rPr>
      </w:pPr>
      <w:r>
        <w:rPr>
          <w:rFonts w:ascii="Times New Roman" w:hAnsi="Times New Roman"/>
          <w:b/>
          <w:sz w:val="24"/>
          <w:szCs w:val="24"/>
        </w:rPr>
        <w:lastRenderedPageBreak/>
        <w:t>2.3</w:t>
      </w:r>
      <w:r w:rsidR="009D09BD">
        <w:rPr>
          <w:rFonts w:ascii="Times New Roman" w:hAnsi="Times New Roman"/>
          <w:b/>
          <w:sz w:val="24"/>
          <w:szCs w:val="24"/>
        </w:rPr>
        <w:t>.3</w:t>
      </w:r>
      <w:r w:rsidR="009D09BD">
        <w:rPr>
          <w:rFonts w:ascii="Times New Roman" w:hAnsi="Times New Roman"/>
          <w:b/>
          <w:sz w:val="24"/>
          <w:szCs w:val="24"/>
        </w:rPr>
        <w:tab/>
        <w:t>Reactive wetting</w:t>
      </w:r>
    </w:p>
    <w:p w:rsidR="009D09BD" w:rsidRDefault="009D09BD" w:rsidP="009D09BD">
      <w:pPr>
        <w:spacing w:line="480" w:lineRule="auto"/>
        <w:contextualSpacing/>
        <w:jc w:val="both"/>
        <w:rPr>
          <w:rFonts w:ascii="Times New Roman" w:hAnsi="Times New Roman"/>
          <w:sz w:val="24"/>
          <w:szCs w:val="24"/>
        </w:rPr>
      </w:pPr>
      <w:r w:rsidRPr="00957529">
        <w:rPr>
          <w:rFonts w:ascii="Times New Roman" w:hAnsi="Times New Roman"/>
          <w:sz w:val="24"/>
          <w:szCs w:val="24"/>
        </w:rPr>
        <w:t xml:space="preserve">In reactive wetting the wetting process is influenced by reaction between the spreading liquid and substrate material. </w:t>
      </w:r>
    </w:p>
    <w:p w:rsidR="009D09BD" w:rsidRDefault="009D09BD" w:rsidP="009D09BD">
      <w:pPr>
        <w:spacing w:line="480" w:lineRule="auto"/>
        <w:contextualSpacing/>
        <w:jc w:val="both"/>
        <w:rPr>
          <w:rFonts w:ascii="Times New Roman" w:hAnsi="Times New Roman"/>
          <w:sz w:val="24"/>
          <w:szCs w:val="24"/>
        </w:rPr>
        <w:sectPr w:rsidR="009D09BD" w:rsidSect="00EF615D">
          <w:type w:val="continuous"/>
          <w:pgSz w:w="12240" w:h="15840" w:code="1"/>
          <w:pgMar w:top="1440" w:right="1440" w:bottom="1800" w:left="2160" w:header="720" w:footer="720" w:gutter="0"/>
          <w:cols w:space="720"/>
          <w:docGrid w:linePitch="360"/>
        </w:sectPr>
      </w:pPr>
      <w:r w:rsidRPr="00957529">
        <w:rPr>
          <w:rFonts w:ascii="Times New Roman" w:hAnsi="Times New Roman"/>
          <w:sz w:val="24"/>
          <w:szCs w:val="24"/>
        </w:rPr>
        <w:t xml:space="preserve">There may or may not be any formation Intermetallic compounds (IMCs) depending on the phase diagram of the two metals under study.  </w:t>
      </w:r>
    </w:p>
    <w:p w:rsidR="009D09BD" w:rsidRDefault="009D09BD" w:rsidP="009D09BD">
      <w:pPr>
        <w:spacing w:line="480" w:lineRule="auto"/>
        <w:jc w:val="both"/>
        <w:rPr>
          <w:rFonts w:ascii="Times New Roman" w:hAnsi="Times New Roman"/>
          <w:sz w:val="24"/>
          <w:szCs w:val="24"/>
        </w:rPr>
      </w:pPr>
      <w:r>
        <w:rPr>
          <w:rFonts w:ascii="Times New Roman" w:hAnsi="Times New Roman"/>
          <w:noProof/>
          <w:sz w:val="24"/>
          <w:szCs w:val="24"/>
        </w:rPr>
        <w:lastRenderedPageBreak/>
        <w:drawing>
          <wp:anchor distT="0" distB="0" distL="114300" distR="114300" simplePos="0" relativeHeight="251538432" behindDoc="1" locked="0" layoutInCell="1" allowOverlap="1">
            <wp:simplePos x="0" y="0"/>
            <wp:positionH relativeFrom="column">
              <wp:posOffset>2524125</wp:posOffset>
            </wp:positionH>
            <wp:positionV relativeFrom="paragraph">
              <wp:posOffset>591185</wp:posOffset>
            </wp:positionV>
            <wp:extent cx="2828925" cy="1905000"/>
            <wp:effectExtent l="19050" t="0" r="9525" b="0"/>
            <wp:wrapNone/>
            <wp:docPr id="762" name="Picture 2" descr="C:\Documents and Settings\student\Desktop\untit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student\Desktop\untitled.JPG"/>
                    <pic:cNvPicPr>
                      <a:picLocks noChangeAspect="1" noChangeArrowheads="1"/>
                    </pic:cNvPicPr>
                  </pic:nvPicPr>
                  <pic:blipFill>
                    <a:blip r:embed="rId22" cstate="print"/>
                    <a:srcRect/>
                    <a:stretch>
                      <a:fillRect/>
                    </a:stretch>
                  </pic:blipFill>
                  <pic:spPr bwMode="auto">
                    <a:xfrm>
                      <a:off x="0" y="0"/>
                      <a:ext cx="2828925" cy="1905000"/>
                    </a:xfrm>
                    <a:prstGeom prst="rect">
                      <a:avLst/>
                    </a:prstGeom>
                    <a:noFill/>
                    <a:ln w="9525">
                      <a:noFill/>
                      <a:miter lim="800000"/>
                      <a:headEnd/>
                      <a:tailEnd/>
                    </a:ln>
                  </pic:spPr>
                </pic:pic>
              </a:graphicData>
            </a:graphic>
          </wp:anchor>
        </w:drawing>
      </w:r>
      <w:r>
        <w:rPr>
          <w:rFonts w:ascii="Times New Roman" w:hAnsi="Times New Roman"/>
          <w:noProof/>
          <w:sz w:val="24"/>
          <w:szCs w:val="24"/>
        </w:rPr>
        <w:drawing>
          <wp:anchor distT="0" distB="0" distL="114300" distR="114300" simplePos="0" relativeHeight="251537408" behindDoc="1" locked="0" layoutInCell="1" allowOverlap="1">
            <wp:simplePos x="0" y="0"/>
            <wp:positionH relativeFrom="column">
              <wp:posOffset>552450</wp:posOffset>
            </wp:positionH>
            <wp:positionV relativeFrom="paragraph">
              <wp:posOffset>734060</wp:posOffset>
            </wp:positionV>
            <wp:extent cx="1371600" cy="1390650"/>
            <wp:effectExtent l="19050" t="0" r="0" b="0"/>
            <wp:wrapNone/>
            <wp:docPr id="763" name="Picture 5" descr="C:\Documents and Settings\student\Desktop\untit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student\Desktop\untitled.JPG"/>
                    <pic:cNvPicPr>
                      <a:picLocks noChangeAspect="1" noChangeArrowheads="1"/>
                    </pic:cNvPicPr>
                  </pic:nvPicPr>
                  <pic:blipFill>
                    <a:blip r:embed="rId23" cstate="print"/>
                    <a:srcRect/>
                    <a:stretch>
                      <a:fillRect/>
                    </a:stretch>
                  </pic:blipFill>
                  <pic:spPr bwMode="auto">
                    <a:xfrm>
                      <a:off x="0" y="0"/>
                      <a:ext cx="1371600" cy="1390650"/>
                    </a:xfrm>
                    <a:prstGeom prst="rect">
                      <a:avLst/>
                    </a:prstGeom>
                    <a:noFill/>
                    <a:ln w="9525">
                      <a:noFill/>
                      <a:miter lim="800000"/>
                      <a:headEnd/>
                      <a:tailEnd/>
                    </a:ln>
                  </pic:spPr>
                </pic:pic>
              </a:graphicData>
            </a:graphic>
          </wp:anchor>
        </w:drawing>
      </w:r>
      <w:r w:rsidRPr="00957529">
        <w:rPr>
          <w:rFonts w:ascii="Times New Roman" w:hAnsi="Times New Roman"/>
          <w:sz w:val="24"/>
          <w:szCs w:val="24"/>
        </w:rPr>
        <w:t>Alteration of interface and</w:t>
      </w:r>
      <w:r>
        <w:rPr>
          <w:rFonts w:ascii="Times New Roman" w:hAnsi="Times New Roman"/>
          <w:sz w:val="24"/>
          <w:szCs w:val="24"/>
        </w:rPr>
        <w:t xml:space="preserve"> possible</w:t>
      </w:r>
      <w:r w:rsidRPr="00957529">
        <w:rPr>
          <w:rFonts w:ascii="Times New Roman" w:hAnsi="Times New Roman"/>
          <w:sz w:val="24"/>
          <w:szCs w:val="24"/>
        </w:rPr>
        <w:t xml:space="preserve"> formation of Intermetallic compounds are the two important features of reactive wetting that differentiate it from non-reactive wetting. </w:t>
      </w:r>
      <w:r>
        <w:rPr>
          <w:rFonts w:ascii="Times New Roman" w:hAnsi="Times New Roman"/>
          <w:sz w:val="24"/>
          <w:szCs w:val="24"/>
        </w:rPr>
        <w:t xml:space="preserve"> </w:t>
      </w:r>
      <w:r w:rsidRPr="00957529">
        <w:rPr>
          <w:rFonts w:ascii="Times New Roman" w:hAnsi="Times New Roman"/>
          <w:sz w:val="24"/>
          <w:szCs w:val="24"/>
        </w:rPr>
        <w:t xml:space="preserve"> </w:t>
      </w:r>
    </w:p>
    <w:p w:rsidR="009D09BD" w:rsidRDefault="009D09BD" w:rsidP="009D09BD">
      <w:pPr>
        <w:spacing w:line="480" w:lineRule="auto"/>
        <w:jc w:val="both"/>
        <w:rPr>
          <w:rFonts w:ascii="Times New Roman" w:hAnsi="Times New Roman"/>
          <w:sz w:val="24"/>
          <w:szCs w:val="24"/>
        </w:rPr>
      </w:pPr>
    </w:p>
    <w:p w:rsidR="009D09BD" w:rsidRDefault="009D09BD" w:rsidP="009D09BD">
      <w:pPr>
        <w:spacing w:line="480" w:lineRule="auto"/>
        <w:jc w:val="both"/>
        <w:rPr>
          <w:rFonts w:ascii="Times New Roman" w:hAnsi="Times New Roman"/>
          <w:sz w:val="24"/>
          <w:szCs w:val="24"/>
        </w:rPr>
      </w:pPr>
    </w:p>
    <w:p w:rsidR="009D09BD" w:rsidRDefault="00E92D33" w:rsidP="009D09BD">
      <w:pPr>
        <w:spacing w:line="480" w:lineRule="auto"/>
        <w:jc w:val="both"/>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642880" behindDoc="0" locked="0" layoutInCell="1" allowOverlap="1">
                <wp:simplePos x="0" y="0"/>
                <wp:positionH relativeFrom="column">
                  <wp:posOffset>38100</wp:posOffset>
                </wp:positionH>
                <wp:positionV relativeFrom="paragraph">
                  <wp:posOffset>316230</wp:posOffset>
                </wp:positionV>
                <wp:extent cx="2324100" cy="596900"/>
                <wp:effectExtent l="0" t="0" r="0" b="3175"/>
                <wp:wrapNone/>
                <wp:docPr id="561"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4100" cy="596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A038C" w:rsidRPr="00DC346A" w:rsidRDefault="003A038C" w:rsidP="009D09BD">
                            <w:pPr>
                              <w:jc w:val="both"/>
                              <w:rPr>
                                <w:rFonts w:ascii="Times New Roman" w:hAnsi="Times New Roman"/>
                                <w:sz w:val="24"/>
                                <w:szCs w:val="24"/>
                              </w:rPr>
                            </w:pPr>
                            <w:r w:rsidRPr="00DC346A">
                              <w:rPr>
                                <w:rFonts w:ascii="Times New Roman" w:hAnsi="Times New Roman"/>
                                <w:sz w:val="24"/>
                                <w:szCs w:val="24"/>
                              </w:rPr>
                              <w:t>Figure 2</w:t>
                            </w:r>
                            <w:r>
                              <w:rPr>
                                <w:rFonts w:ascii="Times New Roman" w:hAnsi="Times New Roman"/>
                                <w:sz w:val="24"/>
                                <w:szCs w:val="24"/>
                              </w:rPr>
                              <w:t>.6(a)</w:t>
                            </w:r>
                            <w:proofErr w:type="gramStart"/>
                            <w:r>
                              <w:rPr>
                                <w:rFonts w:ascii="Times New Roman" w:hAnsi="Times New Roman"/>
                                <w:sz w:val="24"/>
                                <w:szCs w:val="24"/>
                              </w:rPr>
                              <w:t>:</w:t>
                            </w:r>
                            <w:r w:rsidRPr="00DC346A">
                              <w:rPr>
                                <w:rFonts w:ascii="Times New Roman" w:hAnsi="Times New Roman"/>
                                <w:sz w:val="24"/>
                                <w:szCs w:val="24"/>
                              </w:rPr>
                              <w:t>Dissolutive</w:t>
                            </w:r>
                            <w:proofErr w:type="gramEnd"/>
                            <w:r w:rsidRPr="00DC346A">
                              <w:rPr>
                                <w:rFonts w:ascii="Times New Roman" w:hAnsi="Times New Roman"/>
                                <w:sz w:val="24"/>
                                <w:szCs w:val="24"/>
                              </w:rPr>
                              <w:t xml:space="preserve"> wetting in Bi-Sn system without any formation of intermetallic compounds (IMCs). </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3" o:spid="_x0000_s1075" type="#_x0000_t202" style="position:absolute;left:0;text-align:left;margin-left:3pt;margin-top:24.9pt;width:183pt;height:47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" filled="f" stroked="f">
                <v:textbox inset="0,0,0,0">
                  <w:txbxContent>
                    <w:p w:rsidR="003A038C" w:rsidRPr="00DC346A" w:rsidRDefault="003A038C" w:rsidP="009D09BD">
                      <w:pPr>
                        <w:jc w:val="both"/>
                        <w:rPr>
                          <w:rFonts w:ascii="Times New Roman" w:hAnsi="Times New Roman"/>
                          <w:sz w:val="24"/>
                          <w:szCs w:val="24"/>
                        </w:rPr>
                      </w:pPr>
                      <w:r w:rsidRPr="00DC346A">
                        <w:rPr>
                          <w:rFonts w:ascii="Times New Roman" w:hAnsi="Times New Roman"/>
                          <w:sz w:val="24"/>
                          <w:szCs w:val="24"/>
                        </w:rPr>
                        <w:t>Figure 2</w:t>
                      </w:r>
                      <w:r>
                        <w:rPr>
                          <w:rFonts w:ascii="Times New Roman" w:hAnsi="Times New Roman"/>
                          <w:sz w:val="24"/>
                          <w:szCs w:val="24"/>
                        </w:rPr>
                        <w:t>.6(a):</w:t>
                      </w:r>
                      <w:r w:rsidRPr="00DC346A">
                        <w:rPr>
                          <w:rFonts w:ascii="Times New Roman" w:hAnsi="Times New Roman"/>
                          <w:sz w:val="24"/>
                          <w:szCs w:val="24"/>
                        </w:rPr>
                        <w:t xml:space="preserve">Dissolutive wetting in Bi-Sn system without any formation of intermetallic compounds (IMCs). </w:t>
                      </w:r>
                    </w:p>
                  </w:txbxContent>
                </v:textbox>
              </v:shape>
            </w:pict>
          </mc:Fallback>
        </mc:AlternateContent>
      </w:r>
      <w:r>
        <w:rPr>
          <w:rFonts w:ascii="Times New Roman" w:hAnsi="Times New Roman"/>
          <w:noProof/>
          <w:sz w:val="24"/>
          <w:szCs w:val="24"/>
        </w:rPr>
        <mc:AlternateContent>
          <mc:Choice Requires="wps">
            <w:drawing>
              <wp:anchor distT="0" distB="0" distL="114300" distR="114300" simplePos="0" relativeHeight="251643904" behindDoc="0" locked="0" layoutInCell="1" allowOverlap="1">
                <wp:simplePos x="0" y="0"/>
                <wp:positionH relativeFrom="column">
                  <wp:posOffset>2583815</wp:posOffset>
                </wp:positionH>
                <wp:positionV relativeFrom="paragraph">
                  <wp:posOffset>127000</wp:posOffset>
                </wp:positionV>
                <wp:extent cx="2677160" cy="786130"/>
                <wp:effectExtent l="2540" t="1270" r="0" b="3175"/>
                <wp:wrapNone/>
                <wp:docPr id="560"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7160" cy="7861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Pr="00013E3A" w:rsidRDefault="003A038C" w:rsidP="009D09BD">
                            <w:pPr>
                              <w:jc w:val="both"/>
                              <w:rPr>
                                <w:rFonts w:ascii="Times New Roman" w:hAnsi="Times New Roman"/>
                                <w:sz w:val="24"/>
                                <w:szCs w:val="24"/>
                              </w:rPr>
                            </w:pPr>
                            <w:r>
                              <w:rPr>
                                <w:rFonts w:ascii="Times New Roman" w:hAnsi="Times New Roman"/>
                                <w:sz w:val="24"/>
                                <w:szCs w:val="24"/>
                              </w:rPr>
                              <w:t>Figure 2.6</w:t>
                            </w:r>
                            <w:r w:rsidRPr="00013E3A">
                              <w:rPr>
                                <w:rFonts w:ascii="Times New Roman" w:hAnsi="Times New Roman"/>
                                <w:sz w:val="24"/>
                                <w:szCs w:val="24"/>
                              </w:rPr>
                              <w:t xml:space="preserve"> (b): Dissolutive wetting in Cu-Si system with the formation of intermetallic though not showing at this low magnification </w:t>
                            </w:r>
                            <w:r>
                              <w:rPr>
                                <w:rFonts w:ascii="Times New Roman" w:hAnsi="Times New Roman"/>
                                <w:sz w:val="24"/>
                                <w:szCs w:val="24"/>
                              </w:rPr>
                              <w:t>image</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76" type="#_x0000_t202" style="position:absolute;left:0;text-align:left;margin-left:203.45pt;margin-top:10pt;width:210.8pt;height:61.9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" stroked="f">
                <v:textbox inset="0,0,0,0">
                  <w:txbxContent>
                    <w:p w:rsidR="003A038C" w:rsidRPr="00013E3A" w:rsidRDefault="003A038C" w:rsidP="009D09BD">
                      <w:pPr>
                        <w:jc w:val="both"/>
                        <w:rPr>
                          <w:rFonts w:ascii="Times New Roman" w:hAnsi="Times New Roman"/>
                          <w:sz w:val="24"/>
                          <w:szCs w:val="24"/>
                        </w:rPr>
                      </w:pPr>
                      <w:r>
                        <w:rPr>
                          <w:rFonts w:ascii="Times New Roman" w:hAnsi="Times New Roman"/>
                          <w:sz w:val="24"/>
                          <w:szCs w:val="24"/>
                        </w:rPr>
                        <w:t>Figure 2.6</w:t>
                      </w:r>
                      <w:r w:rsidRPr="00013E3A">
                        <w:rPr>
                          <w:rFonts w:ascii="Times New Roman" w:hAnsi="Times New Roman"/>
                          <w:sz w:val="24"/>
                          <w:szCs w:val="24"/>
                        </w:rPr>
                        <w:t xml:space="preserve"> (b): Dissolutive wetting in Cu-Si system with the formation of intermetallic though not showing at this low magnification </w:t>
                      </w:r>
                      <w:r>
                        <w:rPr>
                          <w:rFonts w:ascii="Times New Roman" w:hAnsi="Times New Roman"/>
                          <w:sz w:val="24"/>
                          <w:szCs w:val="24"/>
                        </w:rPr>
                        <w:t>image</w:t>
                      </w:r>
                    </w:p>
                  </w:txbxContent>
                </v:textbox>
              </v:shape>
            </w:pict>
          </mc:Fallback>
        </mc:AlternateContent>
      </w:r>
    </w:p>
    <w:p w:rsidR="009D09BD" w:rsidRDefault="009D09BD" w:rsidP="009D09BD">
      <w:pPr>
        <w:spacing w:line="480" w:lineRule="auto"/>
        <w:jc w:val="both"/>
        <w:rPr>
          <w:rFonts w:ascii="Times New Roman" w:hAnsi="Times New Roman"/>
          <w:sz w:val="24"/>
          <w:szCs w:val="24"/>
        </w:rPr>
      </w:pPr>
    </w:p>
    <w:p w:rsidR="009D09BD" w:rsidRDefault="009D09BD" w:rsidP="009D09BD">
      <w:pPr>
        <w:spacing w:line="480" w:lineRule="auto"/>
        <w:jc w:val="both"/>
        <w:rPr>
          <w:rFonts w:ascii="Times New Roman" w:hAnsi="Times New Roman"/>
          <w:sz w:val="24"/>
          <w:szCs w:val="24"/>
        </w:rPr>
        <w:sectPr w:rsidR="009D09BD" w:rsidSect="00EF615D">
          <w:type w:val="continuous"/>
          <w:pgSz w:w="12240" w:h="15840" w:code="1"/>
          <w:pgMar w:top="1440" w:right="1440" w:bottom="1800" w:left="2160" w:header="720" w:footer="720" w:gutter="0"/>
          <w:cols w:space="720"/>
          <w:docGrid w:linePitch="360"/>
        </w:sectPr>
      </w:pPr>
    </w:p>
    <w:p w:rsidR="009D09BD" w:rsidRDefault="00E92D33" w:rsidP="009D09BD">
      <w:pPr>
        <w:spacing w:line="480" w:lineRule="auto"/>
        <w:contextualSpacing/>
        <w:jc w:val="both"/>
        <w:rPr>
          <w:rFonts w:ascii="Times New Roman" w:hAnsi="Times New Roman"/>
          <w:sz w:val="24"/>
          <w:szCs w:val="24"/>
        </w:rPr>
      </w:pPr>
      <w:r>
        <w:rPr>
          <w:rFonts w:ascii="Times New Roman" w:hAnsi="Times New Roman"/>
          <w:noProof/>
          <w:sz w:val="24"/>
          <w:szCs w:val="24"/>
        </w:rPr>
        <w:lastRenderedPageBreak/>
        <mc:AlternateContent>
          <mc:Choice Requires="wpg">
            <w:drawing>
              <wp:anchor distT="0" distB="0" distL="114300" distR="114300" simplePos="0" relativeHeight="251730944" behindDoc="0" locked="0" layoutInCell="1" allowOverlap="1">
                <wp:simplePos x="0" y="0"/>
                <wp:positionH relativeFrom="column">
                  <wp:posOffset>2662555</wp:posOffset>
                </wp:positionH>
                <wp:positionV relativeFrom="paragraph">
                  <wp:posOffset>-43180</wp:posOffset>
                </wp:positionV>
                <wp:extent cx="2821940" cy="2956560"/>
                <wp:effectExtent l="0" t="0" r="1905" b="635"/>
                <wp:wrapNone/>
                <wp:docPr id="557" name="Group 2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21940" cy="2956560"/>
                          <a:chOff x="6353" y="1372"/>
                          <a:chExt cx="4444" cy="4656"/>
                        </a:xfrm>
                      </wpg:grpSpPr>
                      <pic:pic xmlns:pic="http://schemas.openxmlformats.org/drawingml/2006/picture">
                        <pic:nvPicPr>
                          <pic:cNvPr id="558" name="Picture 285" descr="untitled"/>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6353" y="1372"/>
                            <a:ext cx="4444" cy="4441"/>
                          </a:xfrm>
                          <a:prstGeom prst="rect">
                            <a:avLst/>
                          </a:prstGeom>
                          <a:noFill/>
                          <a:extLst>
                            <a:ext uri="{909E8E84-426E-40DD-AFC4-6F175D3DCCD1}">
                              <a14:hiddenFill xmlns:a14="http://schemas.microsoft.com/office/drawing/2010/main">
                                <a:solidFill>
                                  <a:srgbClr val="FFFFFF"/>
                                </a:solidFill>
                              </a14:hiddenFill>
                            </a:ext>
                          </a:extLst>
                        </pic:spPr>
                      </pic:pic>
                      <wps:wsp>
                        <wps:cNvPr id="559" name="Text Box 286"/>
                        <wps:cNvSpPr txBox="1">
                          <a:spLocks noChangeArrowheads="1"/>
                        </wps:cNvSpPr>
                        <wps:spPr bwMode="auto">
                          <a:xfrm>
                            <a:off x="6731" y="5347"/>
                            <a:ext cx="3990" cy="68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Pr="00013E3A" w:rsidRDefault="003A038C" w:rsidP="009D09BD">
                              <w:pPr>
                                <w:jc w:val="both"/>
                                <w:rPr>
                                  <w:rFonts w:ascii="Times New Roman" w:hAnsi="Times New Roman"/>
                                  <w:sz w:val="24"/>
                                  <w:szCs w:val="24"/>
                                </w:rPr>
                              </w:pPr>
                              <w:r>
                                <w:rPr>
                                  <w:rFonts w:ascii="Times New Roman" w:hAnsi="Times New Roman"/>
                                  <w:sz w:val="24"/>
                                  <w:szCs w:val="24"/>
                                </w:rPr>
                                <w:t>Figure 2.6</w:t>
                              </w:r>
                              <w:r w:rsidRPr="00013E3A">
                                <w:rPr>
                                  <w:rFonts w:ascii="Times New Roman" w:hAnsi="Times New Roman"/>
                                  <w:sz w:val="24"/>
                                  <w:szCs w:val="24"/>
                                </w:rPr>
                                <w:t xml:space="preserve"> (c): Dissolutive </w:t>
                              </w:r>
                              <w:r>
                                <w:rPr>
                                  <w:rFonts w:ascii="Times New Roman" w:hAnsi="Times New Roman"/>
                                  <w:sz w:val="24"/>
                                  <w:szCs w:val="24"/>
                                </w:rPr>
                                <w:t xml:space="preserve">wetting in    Au-Sn with IMC formation at interface. </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84" o:spid="_x0000_s1077" style="position:absolute;left:0;text-align:left;margin-left:209.65pt;margin-top:-3.4pt;width:222.2pt;height:232.8pt;z-index:251730944" coordorigin="6353,1372" coordsize="4444,46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">
                <v:shape id="Picture 285" o:spid="_x0000_s1078" type="#_x0000_t75" alt="untitled" style="position:absolute;left:6353;top:1372;width:4444;height:44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ZJfHBAAAA3AAAAA8AAABkcnMvZG93bnJldi54bWxET01rwkAQvRf8D8sI3upGS6pGV5HQUkEo&#10;NIp4HLJjEszOhuyqyb93D0KPj/e92nSmFndqXWVZwWQcgSDOra64UHA8fL/PQTiPrLG2TAp6crBZ&#10;D95WmGj74D+6Z74QIYRdggpK75tESpeXZNCNbUMcuIttDfoA20LqFh8h3NRyGkWf0mDFoaHEhtKS&#10;8mt2MwrsV7T3J47P9LGoJn2fpT+/s1Sp0bDbLkF46vy/+OXeaQVxHNaGM+EIyPUT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rZJfHBAAAA3AAAAA8AAAAAAAAAAAAAAAAAnwIA&#10;AGRycy9kb3ducmV2LnhtbFBLBQYAAAAABAAEAPcAAACNAwAAAAA=&#10;">
                  <v:imagedata r:id="rId25" o:title="untitled"/>
                </v:shape>
                <v:shape id="Text Box 286" o:spid="_x0000_s1079" type="#_x0000_t202" style="position:absolute;left:6731;top:5347;width:3990;height:6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GcksQA&#10;AADcAAAADwAAAGRycy9kb3ducmV2LnhtbESPQYvCMBSE78L+h/AWvIimCopbjbKru+BBD7ri+dE8&#10;22LzUpJo6783guBxmJlvmPmyNZW4kfOlZQXDQQKCOLO65FzB8f+vPwXhA7LGyjIpuJOH5eKjM8dU&#10;24b3dDuEXEQI+xQVFCHUqZQ+K8igH9iaOHpn6wyGKF0utcMmwk0lR0kykQZLjgsF1rQqKLscrkbB&#10;ZO2uzZ5XvfXxd4u7Oh+dfu4npbqf7fcMRKA2vMOv9kYrGI+/4HkmHgG5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hhnJLEAAAA3AAAAA8AAAAAAAAAAAAAAAAAmAIAAGRycy9k&#10;b3ducmV2LnhtbFBLBQYAAAAABAAEAPUAAACJAwAAAAA=&#10;" stroked="f">
                  <v:textbox inset="0,0,0,0">
                    <w:txbxContent>
                      <w:p w:rsidR="003A038C" w:rsidRPr="00013E3A" w:rsidRDefault="003A038C" w:rsidP="009D09BD">
                        <w:pPr>
                          <w:jc w:val="both"/>
                          <w:rPr>
                            <w:rFonts w:ascii="Times New Roman" w:hAnsi="Times New Roman"/>
                            <w:sz w:val="24"/>
                            <w:szCs w:val="24"/>
                          </w:rPr>
                        </w:pPr>
                        <w:r>
                          <w:rPr>
                            <w:rFonts w:ascii="Times New Roman" w:hAnsi="Times New Roman"/>
                            <w:sz w:val="24"/>
                            <w:szCs w:val="24"/>
                          </w:rPr>
                          <w:t>Figure 2.6</w:t>
                        </w:r>
                        <w:r w:rsidRPr="00013E3A">
                          <w:rPr>
                            <w:rFonts w:ascii="Times New Roman" w:hAnsi="Times New Roman"/>
                            <w:sz w:val="24"/>
                            <w:szCs w:val="24"/>
                          </w:rPr>
                          <w:t xml:space="preserve"> (c): Dissolutive </w:t>
                        </w:r>
                        <w:r>
                          <w:rPr>
                            <w:rFonts w:ascii="Times New Roman" w:hAnsi="Times New Roman"/>
                            <w:sz w:val="24"/>
                            <w:szCs w:val="24"/>
                          </w:rPr>
                          <w:t xml:space="preserve">wetting in    Au-Sn with IMC formation at interface. </w:t>
                        </w:r>
                      </w:p>
                    </w:txbxContent>
                  </v:textbox>
                </v:shape>
              </v:group>
            </w:pict>
          </mc:Fallback>
        </mc:AlternateContent>
      </w:r>
      <w:r w:rsidR="009D09BD" w:rsidRPr="00957529">
        <w:rPr>
          <w:rFonts w:ascii="Times New Roman" w:hAnsi="Times New Roman"/>
          <w:sz w:val="24"/>
          <w:szCs w:val="24"/>
        </w:rPr>
        <w:t xml:space="preserve">Spreading of most of the non-metallic liquids on inert solids is generally non-reactive type. The whole process is spontaneous and almost completes </w:t>
      </w:r>
      <w:r w:rsidR="009D09BD" w:rsidRPr="00957529">
        <w:rPr>
          <w:rFonts w:ascii="Times New Roman" w:hAnsi="Times New Roman"/>
          <w:sz w:val="24"/>
          <w:szCs w:val="24"/>
        </w:rPr>
        <w:lastRenderedPageBreak/>
        <w:t xml:space="preserve">within small duration of time. This phenomenon is governed by capillary/surface tension, gravity and viscous forces in the order given. </w:t>
      </w:r>
    </w:p>
    <w:p w:rsidR="009D09BD" w:rsidRDefault="009D09BD" w:rsidP="009D09BD">
      <w:pPr>
        <w:spacing w:line="480" w:lineRule="auto"/>
        <w:contextualSpacing/>
        <w:jc w:val="both"/>
        <w:rPr>
          <w:rFonts w:ascii="Times New Roman" w:hAnsi="Times New Roman"/>
          <w:sz w:val="24"/>
          <w:szCs w:val="24"/>
        </w:rPr>
        <w:sectPr w:rsidR="009D09BD" w:rsidSect="00EF615D">
          <w:type w:val="continuous"/>
          <w:pgSz w:w="12240" w:h="15840" w:code="1"/>
          <w:pgMar w:top="1440" w:right="1440" w:bottom="1800" w:left="2160" w:header="720" w:footer="720" w:gutter="0"/>
          <w:cols w:num="2" w:space="720"/>
          <w:docGrid w:linePitch="360"/>
        </w:sectPr>
      </w:pPr>
    </w:p>
    <w:p w:rsidR="009D09BD" w:rsidRDefault="009D09BD" w:rsidP="009D09BD">
      <w:pPr>
        <w:spacing w:line="480" w:lineRule="auto"/>
        <w:contextualSpacing/>
        <w:jc w:val="both"/>
        <w:rPr>
          <w:rFonts w:ascii="Times New Roman" w:hAnsi="Times New Roman"/>
          <w:sz w:val="24"/>
          <w:szCs w:val="24"/>
        </w:rPr>
      </w:pPr>
      <w:proofErr w:type="gramStart"/>
      <w:r>
        <w:rPr>
          <w:rFonts w:ascii="Times New Roman" w:hAnsi="Times New Roman"/>
          <w:sz w:val="24"/>
          <w:szCs w:val="24"/>
        </w:rPr>
        <w:lastRenderedPageBreak/>
        <w:t>w</w:t>
      </w:r>
      <w:r w:rsidRPr="00957529">
        <w:rPr>
          <w:rFonts w:ascii="Times New Roman" w:hAnsi="Times New Roman"/>
          <w:sz w:val="24"/>
          <w:szCs w:val="24"/>
        </w:rPr>
        <w:t>ithin</w:t>
      </w:r>
      <w:proofErr w:type="gramEnd"/>
      <w:r w:rsidRPr="00957529">
        <w:rPr>
          <w:rFonts w:ascii="Times New Roman" w:hAnsi="Times New Roman"/>
          <w:sz w:val="24"/>
          <w:szCs w:val="24"/>
        </w:rPr>
        <w:t xml:space="preserve"> small duration of time. This phenomenon is governed by </w:t>
      </w:r>
      <w:r w:rsidRPr="00957529">
        <w:rPr>
          <w:rFonts w:ascii="Times New Roman" w:hAnsi="Times New Roman"/>
          <w:sz w:val="24"/>
          <w:szCs w:val="24"/>
        </w:rPr>
        <w:lastRenderedPageBreak/>
        <w:t xml:space="preserve">capillary/surface tension, gravity and viscous forces in the order given. </w:t>
      </w:r>
    </w:p>
    <w:p w:rsidR="009D09BD" w:rsidRDefault="009D09BD" w:rsidP="009D09BD">
      <w:pPr>
        <w:spacing w:line="480" w:lineRule="auto"/>
        <w:contextualSpacing/>
        <w:jc w:val="both"/>
        <w:rPr>
          <w:rFonts w:ascii="Times New Roman" w:hAnsi="Times New Roman"/>
          <w:sz w:val="24"/>
          <w:szCs w:val="24"/>
        </w:rPr>
        <w:sectPr w:rsidR="009D09BD" w:rsidSect="00EF615D">
          <w:type w:val="continuous"/>
          <w:pgSz w:w="12240" w:h="15840" w:code="1"/>
          <w:pgMar w:top="1440" w:right="1440" w:bottom="1800" w:left="2160" w:header="720" w:footer="720" w:gutter="0"/>
          <w:cols w:num="2" w:space="720"/>
          <w:docGrid w:linePitch="360"/>
        </w:sectPr>
      </w:pPr>
    </w:p>
    <w:p w:rsidR="009D09BD" w:rsidRDefault="009D09BD" w:rsidP="009D09BD">
      <w:pPr>
        <w:spacing w:line="480" w:lineRule="auto"/>
        <w:contextualSpacing/>
        <w:jc w:val="both"/>
        <w:rPr>
          <w:rFonts w:ascii="Times New Roman" w:hAnsi="Times New Roman"/>
          <w:sz w:val="24"/>
          <w:szCs w:val="24"/>
        </w:rPr>
      </w:pPr>
      <w:proofErr w:type="gramStart"/>
      <w:r w:rsidRPr="00957529">
        <w:rPr>
          <w:rFonts w:ascii="Times New Roman" w:hAnsi="Times New Roman"/>
          <w:sz w:val="24"/>
          <w:szCs w:val="24"/>
        </w:rPr>
        <w:lastRenderedPageBreak/>
        <w:t>capillary/surface</w:t>
      </w:r>
      <w:proofErr w:type="gramEnd"/>
      <w:r w:rsidRPr="00957529">
        <w:rPr>
          <w:rFonts w:ascii="Times New Roman" w:hAnsi="Times New Roman"/>
          <w:sz w:val="24"/>
          <w:szCs w:val="24"/>
        </w:rPr>
        <w:t xml:space="preserve"> tension, gravity and viscous forces in the order given. </w:t>
      </w:r>
      <w:r>
        <w:rPr>
          <w:rFonts w:ascii="Times New Roman" w:hAnsi="Times New Roman"/>
          <w:sz w:val="24"/>
          <w:szCs w:val="24"/>
        </w:rPr>
        <w:t xml:space="preserve"> </w:t>
      </w:r>
    </w:p>
    <w:p w:rsidR="009D09BD" w:rsidRDefault="009D09BD" w:rsidP="009D09BD">
      <w:pPr>
        <w:spacing w:line="480" w:lineRule="auto"/>
        <w:contextualSpacing/>
        <w:jc w:val="both"/>
        <w:rPr>
          <w:rFonts w:ascii="Times New Roman" w:hAnsi="Times New Roman"/>
          <w:sz w:val="24"/>
          <w:szCs w:val="24"/>
        </w:rPr>
      </w:pPr>
    </w:p>
    <w:p w:rsidR="009D09BD" w:rsidRDefault="009D09BD" w:rsidP="009D09BD">
      <w:pPr>
        <w:spacing w:line="480" w:lineRule="auto"/>
        <w:contextualSpacing/>
        <w:jc w:val="both"/>
        <w:rPr>
          <w:rFonts w:ascii="Times New Roman" w:hAnsi="Times New Roman"/>
          <w:sz w:val="24"/>
          <w:szCs w:val="24"/>
        </w:rPr>
      </w:pPr>
    </w:p>
    <w:p w:rsidR="009D09BD" w:rsidRDefault="009D09BD" w:rsidP="009D09BD">
      <w:pPr>
        <w:spacing w:line="480" w:lineRule="auto"/>
        <w:contextualSpacing/>
        <w:jc w:val="both"/>
        <w:rPr>
          <w:rFonts w:ascii="Times New Roman" w:hAnsi="Times New Roman"/>
          <w:sz w:val="24"/>
          <w:szCs w:val="24"/>
        </w:rPr>
        <w:sectPr w:rsidR="009D09BD" w:rsidSect="00EF615D">
          <w:type w:val="continuous"/>
          <w:pgSz w:w="12240" w:h="15840" w:code="1"/>
          <w:pgMar w:top="1440" w:right="1440" w:bottom="1800" w:left="2160" w:header="720" w:footer="720" w:gutter="0"/>
          <w:cols w:num="2" w:space="720"/>
          <w:docGrid w:linePitch="360"/>
        </w:sectPr>
      </w:pPr>
    </w:p>
    <w:p w:rsidR="009D09BD" w:rsidRPr="00957529" w:rsidRDefault="009D09BD" w:rsidP="009D09BD">
      <w:pPr>
        <w:spacing w:line="480" w:lineRule="auto"/>
        <w:contextualSpacing/>
        <w:jc w:val="both"/>
        <w:rPr>
          <w:rFonts w:ascii="Times New Roman" w:hAnsi="Times New Roman"/>
          <w:sz w:val="24"/>
          <w:szCs w:val="24"/>
        </w:rPr>
      </w:pPr>
      <w:r w:rsidRPr="00957529">
        <w:rPr>
          <w:rFonts w:ascii="Times New Roman" w:hAnsi="Times New Roman"/>
          <w:sz w:val="24"/>
          <w:szCs w:val="24"/>
        </w:rPr>
        <w:lastRenderedPageBreak/>
        <w:t>On the other hand, spreading of metallic liquids on solid substrates is guided by additional</w:t>
      </w:r>
      <w:r>
        <w:rPr>
          <w:rFonts w:ascii="Times New Roman" w:hAnsi="Times New Roman"/>
          <w:sz w:val="24"/>
          <w:szCs w:val="24"/>
        </w:rPr>
        <w:t xml:space="preserve"> factors such as diffusion, reaction, absorption, solidification, etc. </w:t>
      </w:r>
      <w:r w:rsidRPr="00957529">
        <w:rPr>
          <w:rFonts w:ascii="Times New Roman" w:hAnsi="Times New Roman"/>
          <w:sz w:val="24"/>
          <w:szCs w:val="24"/>
        </w:rPr>
        <w:t>The true equilibrium state is rarely achieved in such systems.</w:t>
      </w:r>
      <w:r>
        <w:rPr>
          <w:rFonts w:ascii="Times New Roman" w:hAnsi="Times New Roman"/>
          <w:sz w:val="24"/>
          <w:szCs w:val="24"/>
        </w:rPr>
        <w:t xml:space="preserve"> </w:t>
      </w:r>
      <w:r w:rsidRPr="00957529">
        <w:rPr>
          <w:rFonts w:ascii="Times New Roman" w:hAnsi="Times New Roman"/>
          <w:sz w:val="24"/>
          <w:szCs w:val="24"/>
        </w:rPr>
        <w:t>Wetting and spreading studies performed by previous researchers have shown that fo</w:t>
      </w:r>
      <w:r w:rsidR="00E61FF7">
        <w:rPr>
          <w:rFonts w:ascii="Times New Roman" w:hAnsi="Times New Roman"/>
          <w:sz w:val="24"/>
          <w:szCs w:val="24"/>
        </w:rPr>
        <w:t xml:space="preserve">r millimeter sized droplets the </w:t>
      </w:r>
      <w:r w:rsidRPr="00957529">
        <w:rPr>
          <w:rFonts w:ascii="Times New Roman" w:hAnsi="Times New Roman"/>
          <w:sz w:val="24"/>
          <w:szCs w:val="24"/>
        </w:rPr>
        <w:t>spreading time in dissolutive wetting ranges from a few seconds to several hundred seconds [</w:t>
      </w:r>
      <w:r>
        <w:rPr>
          <w:rFonts w:ascii="Times New Roman" w:hAnsi="Times New Roman"/>
          <w:sz w:val="24"/>
          <w:szCs w:val="24"/>
        </w:rPr>
        <w:t>50,51</w:t>
      </w:r>
      <w:r w:rsidRPr="00957529">
        <w:rPr>
          <w:rFonts w:ascii="Times New Roman" w:hAnsi="Times New Roman"/>
          <w:sz w:val="24"/>
          <w:szCs w:val="24"/>
        </w:rPr>
        <w:t>] which is more orders of magnitude higher than time taken for spreading in liquid metal/solid metal systems with negligible miscibility. Generally the time required for spreading in no</w:t>
      </w:r>
      <w:r>
        <w:rPr>
          <w:rFonts w:ascii="Times New Roman" w:hAnsi="Times New Roman"/>
          <w:sz w:val="24"/>
          <w:szCs w:val="24"/>
        </w:rPr>
        <w:t>n</w:t>
      </w:r>
      <w:r w:rsidRPr="00957529">
        <w:rPr>
          <w:rFonts w:ascii="Times New Roman" w:hAnsi="Times New Roman"/>
          <w:sz w:val="24"/>
          <w:szCs w:val="24"/>
        </w:rPr>
        <w:t xml:space="preserve"> reactive systems is around 10 ms [</w:t>
      </w:r>
      <w:r>
        <w:rPr>
          <w:rFonts w:ascii="Times New Roman" w:hAnsi="Times New Roman"/>
          <w:sz w:val="24"/>
          <w:szCs w:val="24"/>
        </w:rPr>
        <w:t>52</w:t>
      </w:r>
      <w:proofErr w:type="gramStart"/>
      <w:r>
        <w:rPr>
          <w:rFonts w:ascii="Times New Roman" w:hAnsi="Times New Roman"/>
          <w:sz w:val="24"/>
          <w:szCs w:val="24"/>
        </w:rPr>
        <w:t>,53</w:t>
      </w:r>
      <w:proofErr w:type="gramEnd"/>
      <w:r w:rsidRPr="00957529">
        <w:rPr>
          <w:rFonts w:ascii="Times New Roman" w:hAnsi="Times New Roman"/>
          <w:sz w:val="24"/>
          <w:szCs w:val="24"/>
        </w:rPr>
        <w:t>].</w:t>
      </w:r>
    </w:p>
    <w:p w:rsidR="009D09BD" w:rsidRPr="00957529" w:rsidRDefault="009D09BD" w:rsidP="009D09BD">
      <w:pPr>
        <w:spacing w:line="480" w:lineRule="auto"/>
        <w:jc w:val="both"/>
        <w:rPr>
          <w:rFonts w:ascii="Times New Roman" w:hAnsi="Times New Roman"/>
          <w:sz w:val="24"/>
          <w:szCs w:val="24"/>
        </w:rPr>
      </w:pPr>
      <w:r w:rsidRPr="00957529">
        <w:rPr>
          <w:rFonts w:ascii="Times New Roman" w:hAnsi="Times New Roman"/>
          <w:sz w:val="24"/>
          <w:szCs w:val="24"/>
        </w:rPr>
        <w:t>Wetting in Bi-Sn is an example of dissolutive wetting without any formation of Intermetallic compounds [</w:t>
      </w:r>
      <w:r>
        <w:rPr>
          <w:rFonts w:ascii="Times New Roman" w:hAnsi="Times New Roman"/>
          <w:sz w:val="24"/>
          <w:szCs w:val="24"/>
        </w:rPr>
        <w:t>54</w:t>
      </w:r>
      <w:r w:rsidRPr="00957529">
        <w:rPr>
          <w:rFonts w:ascii="Times New Roman" w:hAnsi="Times New Roman"/>
          <w:sz w:val="24"/>
          <w:szCs w:val="24"/>
        </w:rPr>
        <w:t>], while wetting in Au-Sn system is an example of dissolutive wetting with the formation of Intermetallic compounds [</w:t>
      </w:r>
      <w:r>
        <w:rPr>
          <w:rFonts w:ascii="Times New Roman" w:hAnsi="Times New Roman"/>
          <w:sz w:val="24"/>
          <w:szCs w:val="24"/>
        </w:rPr>
        <w:t>55</w:t>
      </w:r>
      <w:r w:rsidRPr="00957529">
        <w:rPr>
          <w:rFonts w:ascii="Times New Roman" w:hAnsi="Times New Roman"/>
          <w:sz w:val="24"/>
          <w:szCs w:val="24"/>
        </w:rPr>
        <w:t xml:space="preserve">]. </w:t>
      </w:r>
    </w:p>
    <w:p w:rsidR="009D09BD" w:rsidRDefault="009D09BD" w:rsidP="009D09BD">
      <w:pPr>
        <w:spacing w:line="480" w:lineRule="auto"/>
        <w:contextualSpacing/>
        <w:jc w:val="both"/>
        <w:rPr>
          <w:rFonts w:ascii="Times New Roman" w:hAnsi="Times New Roman"/>
          <w:sz w:val="24"/>
          <w:szCs w:val="24"/>
        </w:rPr>
      </w:pPr>
      <w:r w:rsidRPr="00957529">
        <w:rPr>
          <w:rFonts w:ascii="Times New Roman" w:hAnsi="Times New Roman"/>
          <w:sz w:val="24"/>
          <w:szCs w:val="24"/>
        </w:rPr>
        <w:t>Figure 2</w:t>
      </w:r>
      <w:r>
        <w:rPr>
          <w:rFonts w:ascii="Times New Roman" w:hAnsi="Times New Roman"/>
          <w:sz w:val="24"/>
          <w:szCs w:val="24"/>
        </w:rPr>
        <w:t>.6</w:t>
      </w:r>
      <w:r w:rsidRPr="00957529">
        <w:rPr>
          <w:rFonts w:ascii="Times New Roman" w:hAnsi="Times New Roman"/>
          <w:sz w:val="24"/>
          <w:szCs w:val="24"/>
        </w:rPr>
        <w:t>(a), 2</w:t>
      </w:r>
      <w:r>
        <w:rPr>
          <w:rFonts w:ascii="Times New Roman" w:hAnsi="Times New Roman"/>
          <w:sz w:val="24"/>
          <w:szCs w:val="24"/>
        </w:rPr>
        <w:t>.6</w:t>
      </w:r>
      <w:r w:rsidRPr="00957529">
        <w:rPr>
          <w:rFonts w:ascii="Times New Roman" w:hAnsi="Times New Roman"/>
          <w:sz w:val="24"/>
          <w:szCs w:val="24"/>
        </w:rPr>
        <w:t>(b) and 2</w:t>
      </w:r>
      <w:r>
        <w:rPr>
          <w:rFonts w:ascii="Times New Roman" w:hAnsi="Times New Roman"/>
          <w:sz w:val="24"/>
          <w:szCs w:val="24"/>
        </w:rPr>
        <w:t>.6</w:t>
      </w:r>
      <w:r w:rsidRPr="00957529">
        <w:rPr>
          <w:rFonts w:ascii="Times New Roman" w:hAnsi="Times New Roman"/>
          <w:sz w:val="24"/>
          <w:szCs w:val="24"/>
        </w:rPr>
        <w:t>(c) shows examples of dissolutive wetting without formation of Intermetallic in the first case while with the formation of Intermetallic compounds in the two later cases.</w:t>
      </w:r>
    </w:p>
    <w:p w:rsidR="009D09BD" w:rsidRDefault="009E1148" w:rsidP="009D09BD">
      <w:pPr>
        <w:spacing w:line="480" w:lineRule="auto"/>
        <w:contextualSpacing/>
        <w:jc w:val="both"/>
        <w:rPr>
          <w:rFonts w:ascii="Times New Roman" w:hAnsi="Times New Roman"/>
          <w:b/>
          <w:sz w:val="24"/>
          <w:szCs w:val="24"/>
        </w:rPr>
      </w:pPr>
      <w:r>
        <w:rPr>
          <w:rFonts w:ascii="Times New Roman" w:hAnsi="Times New Roman"/>
          <w:b/>
          <w:sz w:val="24"/>
          <w:szCs w:val="24"/>
        </w:rPr>
        <w:t>2.3</w:t>
      </w:r>
      <w:r w:rsidR="009D09BD">
        <w:rPr>
          <w:rFonts w:ascii="Times New Roman" w:hAnsi="Times New Roman"/>
          <w:b/>
          <w:sz w:val="24"/>
          <w:szCs w:val="24"/>
        </w:rPr>
        <w:t>.4</w:t>
      </w:r>
      <w:r w:rsidR="009D09BD">
        <w:rPr>
          <w:rFonts w:ascii="Times New Roman" w:hAnsi="Times New Roman"/>
          <w:b/>
          <w:sz w:val="24"/>
          <w:szCs w:val="24"/>
        </w:rPr>
        <w:tab/>
        <w:t>Au-Ti system</w:t>
      </w:r>
    </w:p>
    <w:p w:rsidR="009D09BD" w:rsidRPr="00AA2B83" w:rsidRDefault="009D09BD" w:rsidP="009D09BD">
      <w:pPr>
        <w:spacing w:line="480" w:lineRule="auto"/>
        <w:contextualSpacing/>
        <w:jc w:val="both"/>
        <w:rPr>
          <w:rFonts w:ascii="Times New Roman" w:hAnsi="Times New Roman"/>
          <w:sz w:val="24"/>
          <w:szCs w:val="24"/>
        </w:rPr>
      </w:pPr>
      <w:r w:rsidRPr="00613864">
        <w:rPr>
          <w:rFonts w:ascii="Times New Roman" w:hAnsi="Times New Roman"/>
          <w:sz w:val="24"/>
          <w:szCs w:val="24"/>
        </w:rPr>
        <w:t xml:space="preserve">Au and </w:t>
      </w:r>
      <w:r>
        <w:rPr>
          <w:rFonts w:ascii="Times New Roman" w:hAnsi="Times New Roman"/>
          <w:sz w:val="24"/>
          <w:szCs w:val="24"/>
        </w:rPr>
        <w:t xml:space="preserve">Ti react and form a series of intermetallic compounds as shown in the figure 1.2. Gold exhibit excellent wetting characteristics towards Ti although the intermetallic compounds (IMCs) formation is undesired during brazing as two of the intermetallic compounds (IMCs) can be predicted as brittle phases from their binary phase diagram. The formation of intermetallic compounds of gold and Ti has been observed by S. Agathopoulos </w:t>
      </w:r>
      <w:proofErr w:type="gramStart"/>
      <w:r>
        <w:rPr>
          <w:rFonts w:ascii="Times New Roman" w:hAnsi="Times New Roman"/>
          <w:sz w:val="24"/>
          <w:szCs w:val="24"/>
        </w:rPr>
        <w:t>et</w:t>
      </w:r>
      <w:proofErr w:type="gramEnd"/>
      <w:r>
        <w:rPr>
          <w:rFonts w:ascii="Times New Roman" w:hAnsi="Times New Roman"/>
          <w:sz w:val="24"/>
          <w:szCs w:val="24"/>
        </w:rPr>
        <w:t xml:space="preserve">. </w:t>
      </w:r>
      <w:proofErr w:type="gramStart"/>
      <w:r>
        <w:rPr>
          <w:rFonts w:ascii="Times New Roman" w:hAnsi="Times New Roman"/>
          <w:sz w:val="24"/>
          <w:szCs w:val="24"/>
        </w:rPr>
        <w:t xml:space="preserve">al., in their effort to braze tetragonal stabilized Zirconia (TZP) with Titanium using pure gold and gold titanium filler at 1100 </w:t>
      </w:r>
      <w:r>
        <w:rPr>
          <w:rFonts w:ascii="Times New Roman" w:hAnsi="Times New Roman"/>
          <w:sz w:val="24"/>
          <w:szCs w:val="24"/>
          <w:vertAlign w:val="superscript"/>
        </w:rPr>
        <w:t>o</w:t>
      </w:r>
      <w:r>
        <w:rPr>
          <w:rFonts w:ascii="Times New Roman" w:hAnsi="Times New Roman"/>
          <w:sz w:val="24"/>
          <w:szCs w:val="24"/>
        </w:rPr>
        <w:t>C [41].</w:t>
      </w:r>
      <w:proofErr w:type="gramEnd"/>
      <w:r>
        <w:rPr>
          <w:rFonts w:ascii="Times New Roman" w:hAnsi="Times New Roman"/>
          <w:sz w:val="24"/>
          <w:szCs w:val="24"/>
        </w:rPr>
        <w:t xml:space="preserve"> They examined the </w:t>
      </w:r>
      <w:r>
        <w:rPr>
          <w:rFonts w:ascii="Times New Roman" w:hAnsi="Times New Roman"/>
          <w:sz w:val="24"/>
          <w:szCs w:val="24"/>
        </w:rPr>
        <w:lastRenderedPageBreak/>
        <w:t>brazed joint by using EDS/back-scattering analysis technique and the reaction zone consisted of the following layers (from TZP to Ti): TiO</w:t>
      </w:r>
      <w:r w:rsidRPr="00537336">
        <w:rPr>
          <w:rFonts w:ascii="Times New Roman" w:hAnsi="Times New Roman"/>
          <w:sz w:val="24"/>
          <w:szCs w:val="24"/>
          <w:vertAlign w:val="subscript"/>
        </w:rPr>
        <w:t>2</w:t>
      </w:r>
      <w:r>
        <w:rPr>
          <w:rFonts w:ascii="Times New Roman" w:hAnsi="Times New Roman"/>
          <w:sz w:val="24"/>
          <w:szCs w:val="24"/>
        </w:rPr>
        <w:t>, TiAu</w:t>
      </w:r>
      <w:r w:rsidRPr="00537336">
        <w:rPr>
          <w:rFonts w:ascii="Times New Roman" w:hAnsi="Times New Roman"/>
          <w:sz w:val="24"/>
          <w:szCs w:val="24"/>
          <w:vertAlign w:val="subscript"/>
        </w:rPr>
        <w:t>6</w:t>
      </w:r>
      <w:r>
        <w:rPr>
          <w:rFonts w:ascii="Times New Roman" w:hAnsi="Times New Roman"/>
          <w:sz w:val="24"/>
          <w:szCs w:val="24"/>
        </w:rPr>
        <w:t>, TiAu</w:t>
      </w:r>
      <w:r w:rsidRPr="00537336">
        <w:rPr>
          <w:rFonts w:ascii="Times New Roman" w:hAnsi="Times New Roman"/>
          <w:sz w:val="24"/>
          <w:szCs w:val="24"/>
          <w:vertAlign w:val="subscript"/>
        </w:rPr>
        <w:t>2</w:t>
      </w:r>
      <w:r>
        <w:rPr>
          <w:rFonts w:ascii="Times New Roman" w:hAnsi="Times New Roman"/>
          <w:sz w:val="24"/>
          <w:szCs w:val="24"/>
        </w:rPr>
        <w:t xml:space="preserve">, TiAu, </w:t>
      </w:r>
      <w:proofErr w:type="gramStart"/>
      <w:r>
        <w:rPr>
          <w:rFonts w:ascii="Times New Roman" w:hAnsi="Times New Roman"/>
          <w:sz w:val="24"/>
          <w:szCs w:val="24"/>
        </w:rPr>
        <w:t>Ti</w:t>
      </w:r>
      <w:r w:rsidRPr="00537336">
        <w:rPr>
          <w:rFonts w:ascii="Times New Roman" w:hAnsi="Times New Roman"/>
          <w:sz w:val="24"/>
          <w:szCs w:val="24"/>
          <w:vertAlign w:val="subscript"/>
        </w:rPr>
        <w:t>3</w:t>
      </w:r>
      <w:r>
        <w:rPr>
          <w:rFonts w:ascii="Times New Roman" w:hAnsi="Times New Roman"/>
          <w:sz w:val="24"/>
          <w:szCs w:val="24"/>
        </w:rPr>
        <w:t>Au</w:t>
      </w:r>
      <w:proofErr w:type="gramEnd"/>
      <w:r>
        <w:rPr>
          <w:rFonts w:ascii="Times New Roman" w:hAnsi="Times New Roman"/>
          <w:sz w:val="24"/>
          <w:szCs w:val="24"/>
        </w:rPr>
        <w:t>. According to older literature the phase TiAu</w:t>
      </w:r>
      <w:r w:rsidRPr="00537336">
        <w:rPr>
          <w:rFonts w:ascii="Times New Roman" w:hAnsi="Times New Roman"/>
          <w:sz w:val="24"/>
          <w:szCs w:val="24"/>
          <w:vertAlign w:val="subscript"/>
        </w:rPr>
        <w:t>6</w:t>
      </w:r>
      <w:r>
        <w:rPr>
          <w:rFonts w:ascii="Times New Roman" w:hAnsi="Times New Roman"/>
          <w:sz w:val="24"/>
          <w:szCs w:val="24"/>
        </w:rPr>
        <w:t xml:space="preserve"> was an equilibrium phase in Ti-Au diffusion couples, although newer data do not show TiAu</w:t>
      </w:r>
      <w:r w:rsidRPr="00537336">
        <w:rPr>
          <w:rFonts w:ascii="Times New Roman" w:hAnsi="Times New Roman"/>
          <w:sz w:val="24"/>
          <w:szCs w:val="24"/>
          <w:vertAlign w:val="subscript"/>
        </w:rPr>
        <w:t>6</w:t>
      </w:r>
      <w:r>
        <w:rPr>
          <w:rFonts w:ascii="Times New Roman" w:hAnsi="Times New Roman"/>
          <w:sz w:val="24"/>
          <w:szCs w:val="24"/>
        </w:rPr>
        <w:t xml:space="preserve"> as an equilibrium phase but rather TiAu</w:t>
      </w:r>
      <w:r w:rsidRPr="00537336">
        <w:rPr>
          <w:rFonts w:ascii="Times New Roman" w:hAnsi="Times New Roman"/>
          <w:sz w:val="24"/>
          <w:szCs w:val="24"/>
          <w:vertAlign w:val="subscript"/>
        </w:rPr>
        <w:t>4</w:t>
      </w:r>
      <w:r>
        <w:rPr>
          <w:rFonts w:ascii="Times New Roman" w:hAnsi="Times New Roman"/>
          <w:sz w:val="24"/>
          <w:szCs w:val="24"/>
        </w:rPr>
        <w:t xml:space="preserve"> [56]. The binary phase diagram of gold and titanium also indicates that the solid solubility of titanium in gold is around 10% which suggest that there would be dissolution of the titanium substrate when gold melt on titanium surface.</w:t>
      </w:r>
    </w:p>
    <w:p w:rsidR="009D09BD" w:rsidRDefault="009E1148" w:rsidP="009D09BD">
      <w:pPr>
        <w:spacing w:line="480" w:lineRule="auto"/>
        <w:contextualSpacing/>
        <w:jc w:val="both"/>
        <w:rPr>
          <w:rFonts w:ascii="Times New Roman" w:hAnsi="Times New Roman"/>
          <w:b/>
          <w:sz w:val="24"/>
          <w:szCs w:val="24"/>
        </w:rPr>
      </w:pPr>
      <w:r>
        <w:rPr>
          <w:rFonts w:ascii="Times New Roman" w:hAnsi="Times New Roman"/>
          <w:b/>
          <w:sz w:val="24"/>
          <w:szCs w:val="24"/>
        </w:rPr>
        <w:t>2.3</w:t>
      </w:r>
      <w:r w:rsidR="009D09BD">
        <w:rPr>
          <w:rFonts w:ascii="Times New Roman" w:hAnsi="Times New Roman"/>
          <w:b/>
          <w:sz w:val="24"/>
          <w:szCs w:val="24"/>
        </w:rPr>
        <w:t>.5</w:t>
      </w:r>
      <w:r w:rsidR="009D09BD">
        <w:rPr>
          <w:rFonts w:ascii="Times New Roman" w:hAnsi="Times New Roman"/>
          <w:b/>
          <w:sz w:val="24"/>
          <w:szCs w:val="24"/>
        </w:rPr>
        <w:tab/>
        <w:t>Au-Nb system</w:t>
      </w:r>
    </w:p>
    <w:p w:rsidR="009D09BD" w:rsidRDefault="009D09BD" w:rsidP="009D09BD">
      <w:pPr>
        <w:spacing w:line="480" w:lineRule="auto"/>
        <w:contextualSpacing/>
        <w:jc w:val="both"/>
        <w:rPr>
          <w:rFonts w:ascii="Times New Roman" w:hAnsi="Times New Roman"/>
          <w:sz w:val="24"/>
          <w:szCs w:val="24"/>
        </w:rPr>
      </w:pPr>
      <w:r w:rsidRPr="004B2EEE">
        <w:rPr>
          <w:rFonts w:ascii="Times New Roman" w:hAnsi="Times New Roman"/>
          <w:sz w:val="24"/>
          <w:szCs w:val="24"/>
        </w:rPr>
        <w:t xml:space="preserve">The Gold-Niobium binary phase diagram is </w:t>
      </w:r>
      <w:r>
        <w:rPr>
          <w:rFonts w:ascii="Times New Roman" w:hAnsi="Times New Roman"/>
          <w:sz w:val="24"/>
          <w:szCs w:val="24"/>
        </w:rPr>
        <w:t xml:space="preserve">shown in figure 2.7 below [57]. The maximum solubility of Nb in gold is about 57% while the maximum solubility of gold in niobium is about 36%. </w:t>
      </w:r>
    </w:p>
    <w:p w:rsidR="009D09BD" w:rsidRDefault="00E92D33" w:rsidP="009D09BD">
      <w:pPr>
        <w:spacing w:line="480" w:lineRule="auto"/>
        <w:contextualSpacing/>
        <w:jc w:val="both"/>
        <w:rPr>
          <w:rFonts w:ascii="Times New Roman" w:hAnsi="Times New Roman"/>
          <w:sz w:val="24"/>
          <w:szCs w:val="24"/>
        </w:rPr>
      </w:pPr>
      <w:r>
        <w:rPr>
          <w:rFonts w:ascii="Times New Roman" w:hAnsi="Times New Roman"/>
          <w:noProof/>
          <w:sz w:val="24"/>
          <w:szCs w:val="24"/>
        </w:rPr>
        <mc:AlternateContent>
          <mc:Choice Requires="wpg">
            <w:drawing>
              <wp:anchor distT="0" distB="0" distL="114300" distR="114300" simplePos="0" relativeHeight="251611136" behindDoc="0" locked="0" layoutInCell="1" allowOverlap="1">
                <wp:simplePos x="0" y="0"/>
                <wp:positionH relativeFrom="column">
                  <wp:posOffset>501015</wp:posOffset>
                </wp:positionH>
                <wp:positionV relativeFrom="paragraph">
                  <wp:posOffset>64135</wp:posOffset>
                </wp:positionV>
                <wp:extent cx="4051935" cy="3650615"/>
                <wp:effectExtent l="0" t="3175" r="0" b="3810"/>
                <wp:wrapNone/>
                <wp:docPr id="554"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51935" cy="3650615"/>
                          <a:chOff x="3744" y="4800"/>
                          <a:chExt cx="5061" cy="4246"/>
                        </a:xfrm>
                      </wpg:grpSpPr>
                      <pic:pic xmlns:pic="http://schemas.openxmlformats.org/drawingml/2006/picture">
                        <pic:nvPicPr>
                          <pic:cNvPr id="555"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3744" y="4800"/>
                            <a:ext cx="5061" cy="3799"/>
                          </a:xfrm>
                          <a:prstGeom prst="rect">
                            <a:avLst/>
                          </a:prstGeom>
                          <a:noFill/>
                          <a:extLst>
                            <a:ext uri="{909E8E84-426E-40DD-AFC4-6F175D3DCCD1}">
                              <a14:hiddenFill xmlns:a14="http://schemas.microsoft.com/office/drawing/2010/main">
                                <a:solidFill>
                                  <a:srgbClr val="FFFFFF"/>
                                </a:solidFill>
                              </a14:hiddenFill>
                            </a:ext>
                          </a:extLst>
                        </pic:spPr>
                      </pic:pic>
                      <wps:wsp>
                        <wps:cNvPr id="556" name="Text Box 14"/>
                        <wps:cNvSpPr txBox="1">
                          <a:spLocks noChangeArrowheads="1"/>
                        </wps:cNvSpPr>
                        <wps:spPr bwMode="auto">
                          <a:xfrm>
                            <a:off x="4510" y="8599"/>
                            <a:ext cx="4085" cy="44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Pr="007C4D1C" w:rsidRDefault="003A038C" w:rsidP="009D09BD">
                              <w:pPr>
                                <w:rPr>
                                  <w:rFonts w:ascii="Times New Roman" w:hAnsi="Times New Roman"/>
                                  <w:sz w:val="24"/>
                                  <w:szCs w:val="24"/>
                                </w:rPr>
                              </w:pPr>
                              <w:r w:rsidRPr="007C4D1C">
                                <w:rPr>
                                  <w:rFonts w:ascii="Times New Roman" w:hAnsi="Times New Roman"/>
                                  <w:sz w:val="24"/>
                                  <w:szCs w:val="24"/>
                                </w:rPr>
                                <w:t xml:space="preserve">Figure </w:t>
                              </w:r>
                              <w:r>
                                <w:rPr>
                                  <w:rFonts w:ascii="Times New Roman" w:hAnsi="Times New Roman"/>
                                  <w:sz w:val="24"/>
                                  <w:szCs w:val="24"/>
                                </w:rPr>
                                <w:t>2.7:</w:t>
                              </w:r>
                              <w:r w:rsidRPr="007C4D1C">
                                <w:rPr>
                                  <w:rFonts w:ascii="Times New Roman" w:hAnsi="Times New Roman"/>
                                  <w:sz w:val="24"/>
                                  <w:szCs w:val="24"/>
                                </w:rPr>
                                <w:t xml:space="preserve"> Au-Nb binary phase diagram</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 o:spid="_x0000_s1080" style="position:absolute;left:0;text-align:left;margin-left:39.45pt;margin-top:5.05pt;width:319.05pt;height:287.45pt;z-index:251611136" coordorigin="3744,4800" coordsize="5061,424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">
                <v:shape id="Picture 7" o:spid="_x0000_s1081" type="#_x0000_t75" style="position:absolute;left:3744;top:4800;width:5061;height:37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leSPXGAAAA3AAAAA8AAABkcnMvZG93bnJldi54bWxEj0FrwkAUhO9C/8PyCr1I3ViItqmrSKFQ&#10;8GQU6fGRfU3SZt8mu1sT/fWuIHgcZuYbZrEaTCOO5HxtWcF0koAgLqyuuVSw330+v4LwAVljY5kU&#10;nMjDavkwWmCmbc9bOuahFBHCPkMFVQhtJqUvKjLoJ7Yljt6PdQZDlK6U2mEf4aaRL0kykwZrjgsV&#10;tvRRUfGX/xsF37993s27wzBLtuNDX4w33fnNKfX0OKzfQQQawj18a39pBWmawvVMPAJyeQ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V5I9cYAAADcAAAADwAAAAAAAAAAAAAA&#10;AACfAgAAZHJzL2Rvd25yZXYueG1sUEsFBgAAAAAEAAQA9wAAAJIDAAAAAA==&#10;">
                  <v:imagedata r:id="rId27" o:title=""/>
                </v:shape>
                <v:shape id="Text Box 14" o:spid="_x0000_s1082" type="#_x0000_t202" style="position:absolute;left:4510;top:8599;width:4085;height:4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Xx+sMA&#10;AADcAAAADwAAAGRycy9kb3ducmV2LnhtbESP0YrCMBRE3wX/IVxhX0RTF1t3q1HcBcXXqh9wba5t&#10;sbkpTdbWv98Igo/DzJxhVpve1OJOrassK5hNIxDEudUVFwrOp93kC4TzyBpry6TgQQ426+Fgham2&#10;HWd0P/pCBAi7FBWU3jeplC4vyaCb2oY4eFfbGvRBtoXULXYBbmr5GUWJNFhxWCixod+S8tvxzyi4&#10;Hrpx/N1d9v68yObJD1aLi30o9THqt0sQnnr/Dr/aB60gjhN4nglHQ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wXx+sMAAADcAAAADwAAAAAAAAAAAAAAAACYAgAAZHJzL2Rv&#10;d25yZXYueG1sUEsFBgAAAAAEAAQA9QAAAIgDAAAAAA==&#10;" stroked="f">
                  <v:textbox>
                    <w:txbxContent>
                      <w:p w:rsidR="003A038C" w:rsidRPr="007C4D1C" w:rsidRDefault="003A038C" w:rsidP="009D09BD">
                        <w:pPr>
                          <w:rPr>
                            <w:rFonts w:ascii="Times New Roman" w:hAnsi="Times New Roman"/>
                            <w:sz w:val="24"/>
                            <w:szCs w:val="24"/>
                          </w:rPr>
                        </w:pPr>
                        <w:r w:rsidRPr="007C4D1C">
                          <w:rPr>
                            <w:rFonts w:ascii="Times New Roman" w:hAnsi="Times New Roman"/>
                            <w:sz w:val="24"/>
                            <w:szCs w:val="24"/>
                          </w:rPr>
                          <w:t xml:space="preserve">Figure </w:t>
                        </w:r>
                        <w:r>
                          <w:rPr>
                            <w:rFonts w:ascii="Times New Roman" w:hAnsi="Times New Roman"/>
                            <w:sz w:val="24"/>
                            <w:szCs w:val="24"/>
                          </w:rPr>
                          <w:t>2.7:</w:t>
                        </w:r>
                        <w:r w:rsidRPr="007C4D1C">
                          <w:rPr>
                            <w:rFonts w:ascii="Times New Roman" w:hAnsi="Times New Roman"/>
                            <w:sz w:val="24"/>
                            <w:szCs w:val="24"/>
                          </w:rPr>
                          <w:t xml:space="preserve"> Au-Nb binary phase diagram</w:t>
                        </w:r>
                      </w:p>
                    </w:txbxContent>
                  </v:textbox>
                </v:shape>
              </v:group>
            </w:pict>
          </mc:Fallback>
        </mc:AlternateContent>
      </w:r>
    </w:p>
    <w:p w:rsidR="009D09BD" w:rsidRDefault="009D09BD" w:rsidP="009D09BD">
      <w:pPr>
        <w:spacing w:line="480" w:lineRule="auto"/>
        <w:contextualSpacing/>
        <w:jc w:val="both"/>
        <w:rPr>
          <w:rFonts w:ascii="Times New Roman" w:hAnsi="Times New Roman"/>
          <w:sz w:val="24"/>
          <w:szCs w:val="24"/>
        </w:rPr>
      </w:pPr>
    </w:p>
    <w:p w:rsidR="009D09BD" w:rsidRDefault="009D09BD" w:rsidP="009D09BD">
      <w:pPr>
        <w:spacing w:line="480" w:lineRule="auto"/>
        <w:contextualSpacing/>
        <w:jc w:val="both"/>
        <w:rPr>
          <w:rFonts w:ascii="Times New Roman" w:hAnsi="Times New Roman"/>
          <w:sz w:val="24"/>
          <w:szCs w:val="24"/>
        </w:rPr>
      </w:pPr>
    </w:p>
    <w:p w:rsidR="009D09BD" w:rsidRDefault="009D09BD" w:rsidP="009D09BD">
      <w:pPr>
        <w:spacing w:line="480" w:lineRule="auto"/>
        <w:jc w:val="both"/>
        <w:rPr>
          <w:rFonts w:ascii="Times New Roman" w:hAnsi="Times New Roman"/>
          <w:sz w:val="24"/>
          <w:szCs w:val="24"/>
        </w:rPr>
      </w:pPr>
    </w:p>
    <w:p w:rsidR="009D09BD" w:rsidRPr="004B2EEE" w:rsidRDefault="009D09BD" w:rsidP="009D09BD">
      <w:pPr>
        <w:spacing w:line="480" w:lineRule="auto"/>
        <w:jc w:val="both"/>
        <w:rPr>
          <w:rFonts w:ascii="Times New Roman" w:hAnsi="Times New Roman"/>
          <w:sz w:val="24"/>
          <w:szCs w:val="24"/>
        </w:rPr>
      </w:pPr>
    </w:p>
    <w:p w:rsidR="009D09BD" w:rsidRDefault="009D09BD" w:rsidP="009D09BD">
      <w:pPr>
        <w:spacing w:line="480" w:lineRule="auto"/>
        <w:jc w:val="both"/>
        <w:rPr>
          <w:rFonts w:ascii="Times New Roman" w:hAnsi="Times New Roman"/>
          <w:b/>
          <w:sz w:val="24"/>
          <w:szCs w:val="24"/>
        </w:rPr>
      </w:pPr>
    </w:p>
    <w:p w:rsidR="009D09BD" w:rsidRDefault="009D09BD" w:rsidP="009D09BD">
      <w:pPr>
        <w:spacing w:line="480" w:lineRule="auto"/>
        <w:jc w:val="both"/>
        <w:rPr>
          <w:rFonts w:ascii="Times New Roman" w:hAnsi="Times New Roman"/>
          <w:b/>
          <w:sz w:val="24"/>
          <w:szCs w:val="24"/>
        </w:rPr>
      </w:pPr>
    </w:p>
    <w:p w:rsidR="009D09BD" w:rsidRDefault="009D09BD" w:rsidP="009D09BD">
      <w:pPr>
        <w:spacing w:line="480" w:lineRule="auto"/>
        <w:jc w:val="both"/>
        <w:rPr>
          <w:rFonts w:ascii="Times New Roman" w:hAnsi="Times New Roman"/>
          <w:b/>
          <w:sz w:val="24"/>
          <w:szCs w:val="24"/>
        </w:rPr>
      </w:pPr>
    </w:p>
    <w:p w:rsidR="009D09BD" w:rsidRDefault="009D09BD" w:rsidP="009D09BD">
      <w:pPr>
        <w:spacing w:line="480" w:lineRule="auto"/>
        <w:jc w:val="both"/>
        <w:rPr>
          <w:rFonts w:ascii="Times New Roman" w:hAnsi="Times New Roman"/>
          <w:b/>
          <w:sz w:val="24"/>
          <w:szCs w:val="24"/>
        </w:rPr>
      </w:pPr>
    </w:p>
    <w:p w:rsidR="009D09BD" w:rsidRPr="009D09BD" w:rsidRDefault="009D09BD" w:rsidP="009D09BD">
      <w:pPr>
        <w:spacing w:line="480" w:lineRule="auto"/>
        <w:contextualSpacing/>
        <w:jc w:val="both"/>
        <w:rPr>
          <w:rStyle w:val="Strong"/>
          <w:rFonts w:ascii="Times New Roman" w:hAnsi="Times New Roman"/>
          <w:b w:val="0"/>
          <w:sz w:val="24"/>
          <w:szCs w:val="24"/>
        </w:rPr>
      </w:pPr>
      <w:proofErr w:type="gramStart"/>
      <w:r w:rsidRPr="00702E4D">
        <w:rPr>
          <w:rFonts w:ascii="Times New Roman" w:hAnsi="Times New Roman"/>
          <w:sz w:val="24"/>
          <w:szCs w:val="24"/>
        </w:rPr>
        <w:lastRenderedPageBreak/>
        <w:t xml:space="preserve">Formation of </w:t>
      </w:r>
      <w:r>
        <w:rPr>
          <w:rFonts w:ascii="Times New Roman" w:hAnsi="Times New Roman"/>
          <w:sz w:val="24"/>
          <w:szCs w:val="24"/>
        </w:rPr>
        <w:t xml:space="preserve">intermetallic compounds (IMCs) like </w:t>
      </w:r>
      <w:r w:rsidRPr="00702E4D">
        <w:rPr>
          <w:rFonts w:ascii="Times New Roman" w:hAnsi="Times New Roman"/>
          <w:sz w:val="24"/>
          <w:szCs w:val="24"/>
        </w:rPr>
        <w:t>Au</w:t>
      </w:r>
      <w:r w:rsidRPr="00702E4D">
        <w:rPr>
          <w:rFonts w:ascii="Times New Roman" w:hAnsi="Times New Roman"/>
          <w:sz w:val="24"/>
          <w:szCs w:val="24"/>
          <w:vertAlign w:val="subscript"/>
        </w:rPr>
        <w:t>2</w:t>
      </w:r>
      <w:r w:rsidRPr="00702E4D">
        <w:rPr>
          <w:rFonts w:ascii="Times New Roman" w:hAnsi="Times New Roman"/>
          <w:sz w:val="24"/>
          <w:szCs w:val="24"/>
        </w:rPr>
        <w:t>Nb</w:t>
      </w:r>
      <w:r w:rsidRPr="00702E4D">
        <w:rPr>
          <w:rFonts w:ascii="Times New Roman" w:hAnsi="Times New Roman"/>
          <w:sz w:val="24"/>
          <w:szCs w:val="24"/>
          <w:vertAlign w:val="subscript"/>
        </w:rPr>
        <w:t>3</w:t>
      </w:r>
      <w:r>
        <w:rPr>
          <w:rFonts w:ascii="Times New Roman" w:hAnsi="Times New Roman"/>
          <w:sz w:val="24"/>
          <w:szCs w:val="24"/>
          <w:vertAlign w:val="subscript"/>
        </w:rPr>
        <w:t xml:space="preserve"> </w:t>
      </w:r>
      <w:r>
        <w:rPr>
          <w:rFonts w:ascii="Times New Roman" w:hAnsi="Times New Roman"/>
          <w:sz w:val="24"/>
          <w:szCs w:val="24"/>
        </w:rPr>
        <w:t>have</w:t>
      </w:r>
      <w:proofErr w:type="gramEnd"/>
      <w:r>
        <w:rPr>
          <w:rFonts w:ascii="Times New Roman" w:hAnsi="Times New Roman"/>
          <w:sz w:val="24"/>
          <w:szCs w:val="24"/>
        </w:rPr>
        <w:t xml:space="preserve"> been reported by </w:t>
      </w:r>
      <w:r w:rsidRPr="00702E4D">
        <w:rPr>
          <w:rFonts w:ascii="Times New Roman" w:hAnsi="Times New Roman"/>
          <w:bCs/>
          <w:sz w:val="24"/>
          <w:szCs w:val="24"/>
        </w:rPr>
        <w:t>Masahiro Kitada</w:t>
      </w:r>
      <w:r>
        <w:rPr>
          <w:rFonts w:ascii="Times New Roman" w:hAnsi="Times New Roman"/>
          <w:bCs/>
          <w:sz w:val="24"/>
          <w:szCs w:val="24"/>
        </w:rPr>
        <w:t xml:space="preserve"> during heating of sputter deposited thin film of gold over Nb [58]. It has been reported by </w:t>
      </w:r>
      <w:r w:rsidRPr="009D09BD">
        <w:rPr>
          <w:rStyle w:val="Strong"/>
          <w:rFonts w:ascii="Times New Roman" w:hAnsi="Times New Roman"/>
          <w:b w:val="0"/>
          <w:sz w:val="24"/>
          <w:szCs w:val="24"/>
        </w:rPr>
        <w:t xml:space="preserve">M. S. Wire </w:t>
      </w:r>
      <w:proofErr w:type="gramStart"/>
      <w:r w:rsidRPr="009D09BD">
        <w:rPr>
          <w:rStyle w:val="Strong"/>
          <w:rFonts w:ascii="Times New Roman" w:hAnsi="Times New Roman"/>
          <w:b w:val="0"/>
          <w:sz w:val="24"/>
          <w:szCs w:val="24"/>
        </w:rPr>
        <w:t>et</w:t>
      </w:r>
      <w:proofErr w:type="gramEnd"/>
      <w:r w:rsidRPr="009D09BD">
        <w:rPr>
          <w:rStyle w:val="Strong"/>
          <w:rFonts w:ascii="Times New Roman" w:hAnsi="Times New Roman"/>
          <w:b w:val="0"/>
          <w:sz w:val="24"/>
          <w:szCs w:val="24"/>
        </w:rPr>
        <w:t xml:space="preserve">. </w:t>
      </w:r>
      <w:proofErr w:type="gramStart"/>
      <w:r w:rsidRPr="009D09BD">
        <w:rPr>
          <w:rStyle w:val="Strong"/>
          <w:rFonts w:ascii="Times New Roman" w:hAnsi="Times New Roman"/>
          <w:b w:val="0"/>
          <w:sz w:val="24"/>
          <w:szCs w:val="24"/>
        </w:rPr>
        <w:t>al</w:t>
      </w:r>
      <w:proofErr w:type="gramEnd"/>
      <w:r w:rsidRPr="009D09BD">
        <w:rPr>
          <w:rStyle w:val="Strong"/>
          <w:rFonts w:ascii="Times New Roman" w:hAnsi="Times New Roman"/>
          <w:b w:val="0"/>
          <w:sz w:val="24"/>
          <w:szCs w:val="24"/>
        </w:rPr>
        <w:t>. that the Nb</w:t>
      </w:r>
      <w:r w:rsidRPr="009D09BD">
        <w:rPr>
          <w:rStyle w:val="Strong"/>
          <w:rFonts w:ascii="Times New Roman" w:hAnsi="Times New Roman"/>
          <w:b w:val="0"/>
          <w:sz w:val="24"/>
          <w:szCs w:val="24"/>
          <w:vertAlign w:val="subscript"/>
        </w:rPr>
        <w:t>3</w:t>
      </w:r>
      <w:r w:rsidRPr="009D09BD">
        <w:rPr>
          <w:rStyle w:val="Strong"/>
          <w:rFonts w:ascii="Times New Roman" w:hAnsi="Times New Roman"/>
          <w:b w:val="0"/>
          <w:sz w:val="24"/>
          <w:szCs w:val="24"/>
        </w:rPr>
        <w:t>Au compound formed after quenching from the high temperature α solid solution phase field show superconducting properties [59].</w:t>
      </w:r>
    </w:p>
    <w:p w:rsidR="009D09BD" w:rsidRDefault="009E1148" w:rsidP="009D09BD">
      <w:pPr>
        <w:spacing w:line="480" w:lineRule="auto"/>
        <w:contextualSpacing/>
        <w:jc w:val="both"/>
        <w:rPr>
          <w:rFonts w:ascii="Times New Roman" w:hAnsi="Times New Roman"/>
          <w:b/>
          <w:sz w:val="24"/>
          <w:szCs w:val="24"/>
        </w:rPr>
      </w:pPr>
      <w:r>
        <w:rPr>
          <w:rFonts w:ascii="Times New Roman" w:hAnsi="Times New Roman"/>
          <w:b/>
          <w:sz w:val="24"/>
          <w:szCs w:val="24"/>
        </w:rPr>
        <w:t>2.3</w:t>
      </w:r>
      <w:r w:rsidR="009D09BD">
        <w:rPr>
          <w:rFonts w:ascii="Times New Roman" w:hAnsi="Times New Roman"/>
          <w:b/>
          <w:sz w:val="24"/>
          <w:szCs w:val="24"/>
        </w:rPr>
        <w:t>.6</w:t>
      </w:r>
      <w:r w:rsidR="009D09BD">
        <w:rPr>
          <w:rFonts w:ascii="Times New Roman" w:hAnsi="Times New Roman"/>
          <w:b/>
          <w:sz w:val="24"/>
          <w:szCs w:val="24"/>
        </w:rPr>
        <w:tab/>
        <w:t>Gold Tungsten system</w:t>
      </w:r>
    </w:p>
    <w:p w:rsidR="009D09BD" w:rsidRDefault="009D09BD" w:rsidP="009D09BD">
      <w:pPr>
        <w:spacing w:line="480" w:lineRule="auto"/>
        <w:contextualSpacing/>
        <w:jc w:val="both"/>
        <w:rPr>
          <w:rFonts w:ascii="Times New Roman" w:hAnsi="Times New Roman"/>
          <w:sz w:val="24"/>
          <w:szCs w:val="24"/>
        </w:rPr>
      </w:pPr>
      <w:r w:rsidRPr="008D4E0F">
        <w:rPr>
          <w:rFonts w:ascii="Times New Roman" w:hAnsi="Times New Roman"/>
          <w:sz w:val="24"/>
          <w:szCs w:val="24"/>
        </w:rPr>
        <w:t xml:space="preserve">Gold tungsten </w:t>
      </w:r>
      <w:r>
        <w:rPr>
          <w:rFonts w:ascii="Times New Roman" w:hAnsi="Times New Roman"/>
          <w:sz w:val="24"/>
          <w:szCs w:val="24"/>
        </w:rPr>
        <w:t>binary phase diagram does not show any formation of intermetallic compounds between the two components [60].</w:t>
      </w:r>
    </w:p>
    <w:p w:rsidR="009D09BD" w:rsidRDefault="003A038C" w:rsidP="009D09BD">
      <w:pPr>
        <w:spacing w:line="480" w:lineRule="auto"/>
        <w:contextualSpacing/>
        <w:jc w:val="both"/>
        <w:rPr>
          <w:rFonts w:ascii="Times New Roman" w:hAnsi="Times New Roman"/>
          <w:sz w:val="24"/>
          <w:szCs w:val="24"/>
        </w:rPr>
      </w:pPr>
      <w:r>
        <w:rPr>
          <w:rFonts w:ascii="Times New Roman" w:hAnsi="Times New Roman"/>
          <w:noProof/>
          <w:sz w:val="24"/>
          <w:szCs w:val="24"/>
        </w:rPr>
        <w:drawing>
          <wp:anchor distT="0" distB="0" distL="114300" distR="114300" simplePos="0" relativeHeight="251524095" behindDoc="0" locked="0" layoutInCell="1" allowOverlap="1">
            <wp:simplePos x="0" y="0"/>
            <wp:positionH relativeFrom="column">
              <wp:posOffset>485775</wp:posOffset>
            </wp:positionH>
            <wp:positionV relativeFrom="paragraph">
              <wp:posOffset>81915</wp:posOffset>
            </wp:positionV>
            <wp:extent cx="4114800" cy="3137123"/>
            <wp:effectExtent l="0" t="0" r="0" b="6350"/>
            <wp:wrapNone/>
            <wp:docPr id="54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Picture 2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114800" cy="3137123"/>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p>
    <w:p w:rsidR="009D09BD" w:rsidRDefault="009D09BD" w:rsidP="009D09BD">
      <w:pPr>
        <w:spacing w:line="480" w:lineRule="auto"/>
        <w:contextualSpacing/>
        <w:jc w:val="both"/>
        <w:rPr>
          <w:rFonts w:ascii="Times New Roman" w:hAnsi="Times New Roman"/>
          <w:sz w:val="24"/>
          <w:szCs w:val="24"/>
        </w:rPr>
      </w:pPr>
    </w:p>
    <w:p w:rsidR="009D09BD" w:rsidRDefault="009D09BD" w:rsidP="009D09BD">
      <w:pPr>
        <w:spacing w:line="480" w:lineRule="auto"/>
        <w:contextualSpacing/>
        <w:jc w:val="both"/>
        <w:rPr>
          <w:rFonts w:ascii="Times New Roman" w:hAnsi="Times New Roman"/>
          <w:sz w:val="24"/>
          <w:szCs w:val="24"/>
        </w:rPr>
      </w:pPr>
    </w:p>
    <w:p w:rsidR="009D09BD" w:rsidRDefault="009D09BD" w:rsidP="009D09BD">
      <w:pPr>
        <w:spacing w:line="480" w:lineRule="auto"/>
        <w:jc w:val="both"/>
        <w:rPr>
          <w:rFonts w:ascii="Times New Roman" w:hAnsi="Times New Roman"/>
          <w:b/>
          <w:sz w:val="24"/>
          <w:szCs w:val="24"/>
        </w:rPr>
      </w:pPr>
    </w:p>
    <w:p w:rsidR="009D09BD" w:rsidRDefault="009D09BD" w:rsidP="009D09BD">
      <w:pPr>
        <w:spacing w:line="480" w:lineRule="auto"/>
        <w:jc w:val="both"/>
        <w:rPr>
          <w:rFonts w:ascii="Times New Roman" w:hAnsi="Times New Roman"/>
          <w:b/>
          <w:sz w:val="24"/>
          <w:szCs w:val="24"/>
        </w:rPr>
      </w:pPr>
    </w:p>
    <w:p w:rsidR="009D09BD" w:rsidRDefault="009D09BD" w:rsidP="009D09BD">
      <w:pPr>
        <w:spacing w:line="480" w:lineRule="auto"/>
        <w:jc w:val="both"/>
        <w:rPr>
          <w:rFonts w:ascii="Times New Roman" w:hAnsi="Times New Roman"/>
          <w:b/>
          <w:sz w:val="24"/>
          <w:szCs w:val="24"/>
        </w:rPr>
      </w:pPr>
    </w:p>
    <w:p w:rsidR="009D09BD" w:rsidRDefault="009D09BD" w:rsidP="009D09BD">
      <w:pPr>
        <w:spacing w:line="480" w:lineRule="auto"/>
        <w:jc w:val="both"/>
        <w:rPr>
          <w:rFonts w:ascii="Times New Roman" w:hAnsi="Times New Roman"/>
          <w:b/>
          <w:sz w:val="24"/>
          <w:szCs w:val="24"/>
        </w:rPr>
      </w:pPr>
    </w:p>
    <w:p w:rsidR="009D09BD" w:rsidRDefault="009D09BD" w:rsidP="009D09BD">
      <w:pPr>
        <w:spacing w:line="480" w:lineRule="auto"/>
        <w:jc w:val="both"/>
        <w:rPr>
          <w:rFonts w:ascii="Times New Roman" w:hAnsi="Times New Roman"/>
          <w:b/>
          <w:sz w:val="24"/>
          <w:szCs w:val="24"/>
        </w:rPr>
      </w:pPr>
    </w:p>
    <w:p w:rsidR="009D09BD" w:rsidRDefault="003A038C" w:rsidP="009D09BD">
      <w:pPr>
        <w:spacing w:line="480" w:lineRule="auto"/>
        <w:jc w:val="both"/>
        <w:rPr>
          <w:rFonts w:ascii="Times New Roman" w:hAnsi="Times New Roman"/>
          <w:b/>
          <w:sz w:val="24"/>
          <w:szCs w:val="24"/>
        </w:rPr>
      </w:pPr>
      <w:r>
        <w:rPr>
          <w:noProof/>
        </w:rPr>
        <mc:AlternateContent>
          <mc:Choice Requires="wps">
            <w:drawing>
              <wp:anchor distT="0" distB="0" distL="114300" distR="114300" simplePos="0" relativeHeight="251792384" behindDoc="0" locked="0" layoutInCell="1" allowOverlap="1" wp14:anchorId="4933662A" wp14:editId="53E32D1A">
                <wp:simplePos x="0" y="0"/>
                <wp:positionH relativeFrom="column">
                  <wp:posOffset>1203960</wp:posOffset>
                </wp:positionH>
                <wp:positionV relativeFrom="paragraph">
                  <wp:posOffset>-181610</wp:posOffset>
                </wp:positionV>
                <wp:extent cx="3352405" cy="358509"/>
                <wp:effectExtent l="0" t="0" r="0" b="0"/>
                <wp:wrapNone/>
                <wp:docPr id="553"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2405" cy="35850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Pr="007C4D1C" w:rsidRDefault="003A038C" w:rsidP="003A038C">
                            <w:pPr>
                              <w:rPr>
                                <w:rFonts w:ascii="Times New Roman" w:hAnsi="Times New Roman"/>
                                <w:sz w:val="24"/>
                                <w:szCs w:val="24"/>
                              </w:rPr>
                            </w:pPr>
                            <w:r>
                              <w:rPr>
                                <w:rFonts w:ascii="Times New Roman" w:hAnsi="Times New Roman"/>
                                <w:sz w:val="24"/>
                                <w:szCs w:val="24"/>
                              </w:rPr>
                              <w:t>Figure 2.8: Au-W</w:t>
                            </w:r>
                            <w:r w:rsidRPr="007C4D1C">
                              <w:rPr>
                                <w:rFonts w:ascii="Times New Roman" w:hAnsi="Times New Roman"/>
                                <w:sz w:val="24"/>
                                <w:szCs w:val="24"/>
                              </w:rPr>
                              <w:t xml:space="preserve"> binary phase diagram</w:t>
                            </w:r>
                          </w:p>
                        </w:txbxContent>
                      </wps:txbx>
                      <wps:bodyPr rot="0" vert="horz" wrap="square" lIns="91440" tIns="45720" rIns="91440" bIns="45720" anchor="t" anchorCtr="0" upright="1">
                        <a:noAutofit/>
                      </wps:bodyPr>
                    </wps:wsp>
                  </a:graphicData>
                </a:graphic>
              </wp:anchor>
            </w:drawing>
          </mc:Choice>
          <mc:Fallback>
            <w:pict>
              <v:shape id="Text Box 17" o:spid="_x0000_s1083" type="#_x0000_t202" style="position:absolute;left:0;text-align:left;margin-left:94.8pt;margin-top:-14.3pt;width:263.95pt;height:28.25pt;z-index:251792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" stroked="f">
                <v:textbox>
                  <w:txbxContent>
                    <w:p w:rsidR="003A038C" w:rsidRPr="007C4D1C" w:rsidRDefault="003A038C" w:rsidP="003A038C">
                      <w:pPr>
                        <w:rPr>
                          <w:rFonts w:ascii="Times New Roman" w:hAnsi="Times New Roman"/>
                          <w:sz w:val="24"/>
                          <w:szCs w:val="24"/>
                        </w:rPr>
                      </w:pPr>
                      <w:r>
                        <w:rPr>
                          <w:rFonts w:ascii="Times New Roman" w:hAnsi="Times New Roman"/>
                          <w:sz w:val="24"/>
                          <w:szCs w:val="24"/>
                        </w:rPr>
                        <w:t>Figure 2.8: Au-W</w:t>
                      </w:r>
                      <w:r w:rsidRPr="007C4D1C">
                        <w:rPr>
                          <w:rFonts w:ascii="Times New Roman" w:hAnsi="Times New Roman"/>
                          <w:sz w:val="24"/>
                          <w:szCs w:val="24"/>
                        </w:rPr>
                        <w:t xml:space="preserve"> binary phase diagram</w:t>
                      </w:r>
                    </w:p>
                  </w:txbxContent>
                </v:textbox>
              </v:shape>
            </w:pict>
          </mc:Fallback>
        </mc:AlternateContent>
      </w:r>
    </w:p>
    <w:p w:rsidR="009D09BD" w:rsidRDefault="009D09BD" w:rsidP="009D09BD">
      <w:pPr>
        <w:spacing w:line="480" w:lineRule="auto"/>
        <w:contextualSpacing/>
        <w:jc w:val="both"/>
        <w:rPr>
          <w:rFonts w:ascii="Times New Roman" w:hAnsi="Times New Roman"/>
          <w:sz w:val="24"/>
          <w:szCs w:val="24"/>
        </w:rPr>
      </w:pPr>
      <w:r>
        <w:rPr>
          <w:rFonts w:ascii="Times New Roman" w:hAnsi="Times New Roman"/>
          <w:sz w:val="24"/>
          <w:szCs w:val="24"/>
        </w:rPr>
        <w:t>It has been observed from previous researchers that gold exhibit very good wetting to tungsten [61].</w:t>
      </w:r>
    </w:p>
    <w:p w:rsidR="003A038C" w:rsidRDefault="003A038C" w:rsidP="009D09BD">
      <w:pPr>
        <w:spacing w:line="480" w:lineRule="auto"/>
        <w:contextualSpacing/>
        <w:jc w:val="both"/>
        <w:rPr>
          <w:rFonts w:ascii="Times New Roman" w:hAnsi="Times New Roman"/>
          <w:sz w:val="24"/>
          <w:szCs w:val="24"/>
        </w:rPr>
      </w:pPr>
    </w:p>
    <w:p w:rsidR="003A038C" w:rsidRDefault="003A038C" w:rsidP="009D09BD">
      <w:pPr>
        <w:spacing w:line="480" w:lineRule="auto"/>
        <w:contextualSpacing/>
        <w:jc w:val="both"/>
        <w:rPr>
          <w:rFonts w:ascii="Times New Roman" w:hAnsi="Times New Roman"/>
          <w:sz w:val="24"/>
          <w:szCs w:val="24"/>
        </w:rPr>
      </w:pPr>
    </w:p>
    <w:p w:rsidR="009D09BD" w:rsidRPr="001E7E98" w:rsidRDefault="009D09BD" w:rsidP="009D09BD">
      <w:pPr>
        <w:spacing w:line="480" w:lineRule="auto"/>
        <w:contextualSpacing/>
        <w:jc w:val="both"/>
        <w:rPr>
          <w:rFonts w:ascii="Times New Roman" w:hAnsi="Times New Roman"/>
          <w:b/>
          <w:sz w:val="24"/>
          <w:szCs w:val="24"/>
        </w:rPr>
      </w:pPr>
      <w:r>
        <w:rPr>
          <w:rFonts w:ascii="Times New Roman" w:hAnsi="Times New Roman"/>
          <w:b/>
          <w:sz w:val="24"/>
          <w:szCs w:val="24"/>
        </w:rPr>
        <w:lastRenderedPageBreak/>
        <w:t>2.</w:t>
      </w:r>
      <w:r w:rsidR="009E1148">
        <w:rPr>
          <w:rFonts w:ascii="Times New Roman" w:hAnsi="Times New Roman"/>
          <w:b/>
          <w:sz w:val="24"/>
          <w:szCs w:val="24"/>
        </w:rPr>
        <w:t>4</w:t>
      </w:r>
      <w:r w:rsidRPr="001E7E98">
        <w:rPr>
          <w:rFonts w:ascii="Times New Roman" w:hAnsi="Times New Roman"/>
          <w:b/>
          <w:sz w:val="24"/>
          <w:szCs w:val="24"/>
        </w:rPr>
        <w:tab/>
      </w:r>
      <w:r>
        <w:rPr>
          <w:rFonts w:ascii="Times New Roman" w:hAnsi="Times New Roman"/>
          <w:b/>
          <w:sz w:val="24"/>
          <w:szCs w:val="24"/>
        </w:rPr>
        <w:t>Nano</w:t>
      </w:r>
      <w:r w:rsidRPr="001E7E98">
        <w:rPr>
          <w:rFonts w:ascii="Times New Roman" w:hAnsi="Times New Roman"/>
          <w:b/>
          <w:sz w:val="24"/>
          <w:szCs w:val="24"/>
        </w:rPr>
        <w:t>scratch testing of thin films</w:t>
      </w:r>
    </w:p>
    <w:p w:rsidR="009D09BD" w:rsidRPr="00AC1515" w:rsidRDefault="009D09BD" w:rsidP="009D09BD">
      <w:pPr>
        <w:spacing w:line="480" w:lineRule="auto"/>
        <w:contextualSpacing/>
        <w:jc w:val="both"/>
        <w:rPr>
          <w:rFonts w:ascii="Times New Roman" w:hAnsi="Times New Roman"/>
          <w:sz w:val="24"/>
          <w:szCs w:val="24"/>
        </w:rPr>
      </w:pPr>
      <w:r w:rsidRPr="00AC1515">
        <w:rPr>
          <w:rFonts w:ascii="Times New Roman" w:hAnsi="Times New Roman"/>
          <w:sz w:val="24"/>
          <w:szCs w:val="24"/>
        </w:rPr>
        <w:t>Nanoscratch testing has been used successfully by other researchers in order to characterize the adhesion of sputtered thin film on substrates [</w:t>
      </w:r>
      <w:r>
        <w:rPr>
          <w:rFonts w:ascii="Times New Roman" w:hAnsi="Times New Roman"/>
          <w:sz w:val="24"/>
          <w:szCs w:val="24"/>
        </w:rPr>
        <w:t>62-65</w:t>
      </w:r>
      <w:r w:rsidRPr="00AC1515">
        <w:rPr>
          <w:rFonts w:ascii="Times New Roman" w:hAnsi="Times New Roman"/>
          <w:sz w:val="24"/>
          <w:szCs w:val="24"/>
        </w:rPr>
        <w:t xml:space="preserve">]. </w:t>
      </w:r>
    </w:p>
    <w:p w:rsidR="009D09BD" w:rsidRPr="00AC1515" w:rsidRDefault="009D09BD" w:rsidP="009D09BD">
      <w:pPr>
        <w:spacing w:line="480" w:lineRule="auto"/>
        <w:contextualSpacing/>
        <w:jc w:val="both"/>
        <w:rPr>
          <w:rFonts w:ascii="Times New Roman" w:hAnsi="Times New Roman"/>
          <w:sz w:val="24"/>
          <w:szCs w:val="24"/>
        </w:rPr>
      </w:pPr>
      <w:r w:rsidRPr="00AC1515">
        <w:rPr>
          <w:rFonts w:ascii="Times New Roman" w:hAnsi="Times New Roman"/>
          <w:sz w:val="24"/>
          <w:szCs w:val="24"/>
        </w:rPr>
        <w:t>Scratch testing can be performed by two ways:</w:t>
      </w:r>
    </w:p>
    <w:p w:rsidR="009D09BD" w:rsidRPr="00AC1515" w:rsidRDefault="009D09BD" w:rsidP="009D09BD">
      <w:pPr>
        <w:pStyle w:val="ListParagraph"/>
        <w:numPr>
          <w:ilvl w:val="0"/>
          <w:numId w:val="11"/>
        </w:numPr>
        <w:spacing w:line="480" w:lineRule="auto"/>
        <w:jc w:val="both"/>
        <w:rPr>
          <w:rFonts w:ascii="Times New Roman" w:hAnsi="Times New Roman"/>
          <w:sz w:val="24"/>
          <w:szCs w:val="24"/>
        </w:rPr>
      </w:pPr>
      <w:r w:rsidRPr="00AC1515">
        <w:rPr>
          <w:rFonts w:ascii="Times New Roman" w:hAnsi="Times New Roman"/>
          <w:sz w:val="24"/>
          <w:szCs w:val="24"/>
        </w:rPr>
        <w:t>Constant load Nanoscratch test.</w:t>
      </w:r>
    </w:p>
    <w:p w:rsidR="009D09BD" w:rsidRPr="00AC1515" w:rsidRDefault="009D09BD" w:rsidP="009D09BD">
      <w:pPr>
        <w:pStyle w:val="ListParagraph"/>
        <w:numPr>
          <w:ilvl w:val="0"/>
          <w:numId w:val="11"/>
        </w:numPr>
        <w:spacing w:line="480" w:lineRule="auto"/>
        <w:jc w:val="both"/>
        <w:rPr>
          <w:rFonts w:ascii="Times New Roman" w:hAnsi="Times New Roman"/>
          <w:sz w:val="24"/>
          <w:szCs w:val="24"/>
        </w:rPr>
      </w:pPr>
      <w:r w:rsidRPr="00AC1515">
        <w:rPr>
          <w:rFonts w:ascii="Times New Roman" w:hAnsi="Times New Roman"/>
          <w:sz w:val="24"/>
          <w:szCs w:val="24"/>
        </w:rPr>
        <w:t>Ramping force Nanoscratch test.</w:t>
      </w:r>
    </w:p>
    <w:p w:rsidR="009D09BD" w:rsidRPr="00AC1515" w:rsidRDefault="009D09BD" w:rsidP="009D09BD">
      <w:pPr>
        <w:spacing w:line="480" w:lineRule="auto"/>
        <w:contextualSpacing/>
        <w:jc w:val="both"/>
        <w:rPr>
          <w:rFonts w:ascii="Times New Roman" w:hAnsi="Times New Roman"/>
          <w:sz w:val="24"/>
          <w:szCs w:val="24"/>
        </w:rPr>
      </w:pPr>
      <w:r w:rsidRPr="00AC1515">
        <w:rPr>
          <w:rFonts w:ascii="Times New Roman" w:hAnsi="Times New Roman"/>
          <w:sz w:val="24"/>
          <w:szCs w:val="24"/>
        </w:rPr>
        <w:t xml:space="preserve">Apart from determining the adhesion of a film to the substrate nano scratch test is also used to determine the wear properties and coefficient </w:t>
      </w:r>
      <w:r>
        <w:rPr>
          <w:rFonts w:ascii="Times New Roman" w:hAnsi="Times New Roman"/>
          <w:sz w:val="24"/>
          <w:szCs w:val="24"/>
        </w:rPr>
        <w:t>of friction of the thin film [66</w:t>
      </w:r>
      <w:r w:rsidRPr="00AC1515">
        <w:rPr>
          <w:rFonts w:ascii="Times New Roman" w:hAnsi="Times New Roman"/>
          <w:sz w:val="24"/>
          <w:szCs w:val="24"/>
        </w:rPr>
        <w:t xml:space="preserve">]. </w:t>
      </w:r>
    </w:p>
    <w:p w:rsidR="009D09BD" w:rsidRPr="00AC1515" w:rsidRDefault="009D09BD" w:rsidP="009D09BD">
      <w:pPr>
        <w:pStyle w:val="ListParagraph"/>
        <w:numPr>
          <w:ilvl w:val="2"/>
          <w:numId w:val="23"/>
        </w:numPr>
        <w:spacing w:line="480" w:lineRule="auto"/>
        <w:jc w:val="both"/>
        <w:rPr>
          <w:rFonts w:ascii="Times New Roman" w:hAnsi="Times New Roman"/>
          <w:sz w:val="24"/>
          <w:szCs w:val="24"/>
        </w:rPr>
      </w:pPr>
      <w:r w:rsidRPr="00AC1515">
        <w:rPr>
          <w:rFonts w:ascii="Times New Roman" w:hAnsi="Times New Roman"/>
          <w:b/>
          <w:sz w:val="24"/>
          <w:szCs w:val="24"/>
        </w:rPr>
        <w:t>Constant load Nanoscratch test</w:t>
      </w:r>
    </w:p>
    <w:p w:rsidR="009D09BD" w:rsidRPr="00AC1515" w:rsidRDefault="009D09BD" w:rsidP="009D09BD">
      <w:pPr>
        <w:pStyle w:val="ListParagraph"/>
        <w:spacing w:line="480" w:lineRule="auto"/>
        <w:ind w:left="0"/>
        <w:jc w:val="both"/>
        <w:rPr>
          <w:rFonts w:ascii="Times New Roman" w:hAnsi="Times New Roman"/>
          <w:sz w:val="24"/>
          <w:szCs w:val="24"/>
        </w:rPr>
      </w:pPr>
      <w:r w:rsidRPr="00AC1515">
        <w:rPr>
          <w:rFonts w:ascii="Times New Roman" w:hAnsi="Times New Roman"/>
          <w:sz w:val="24"/>
          <w:szCs w:val="24"/>
        </w:rPr>
        <w:t>In this test a constant normal load is applied on the indenter tip throughout the length of the scratch while the indenter scratches the</w:t>
      </w:r>
      <w:r>
        <w:rPr>
          <w:rFonts w:ascii="Times New Roman" w:hAnsi="Times New Roman"/>
          <w:sz w:val="24"/>
          <w:szCs w:val="24"/>
        </w:rPr>
        <w:t xml:space="preserve"> surface of the sample. Figure 2.9</w:t>
      </w:r>
      <w:r w:rsidRPr="00AC1515">
        <w:rPr>
          <w:rFonts w:ascii="Times New Roman" w:hAnsi="Times New Roman"/>
          <w:sz w:val="24"/>
          <w:szCs w:val="24"/>
        </w:rPr>
        <w:t xml:space="preserve"> shows an SPM image of a scratch made under constant load on an aluminum sample [6</w:t>
      </w:r>
      <w:r>
        <w:rPr>
          <w:rFonts w:ascii="Times New Roman" w:hAnsi="Times New Roman"/>
          <w:sz w:val="24"/>
          <w:szCs w:val="24"/>
        </w:rPr>
        <w:t>5</w:t>
      </w:r>
      <w:r w:rsidRPr="00AC1515">
        <w:rPr>
          <w:rFonts w:ascii="Times New Roman" w:hAnsi="Times New Roman"/>
          <w:sz w:val="24"/>
          <w:szCs w:val="24"/>
        </w:rPr>
        <w:t xml:space="preserve">].  </w:t>
      </w:r>
    </w:p>
    <w:p w:rsidR="009D09BD" w:rsidRPr="00957529" w:rsidRDefault="009D09BD" w:rsidP="009D09BD">
      <w:pPr>
        <w:spacing w:line="480" w:lineRule="auto"/>
        <w:ind w:left="360"/>
        <w:contextualSpacing/>
        <w:jc w:val="both"/>
        <w:rPr>
          <w:rFonts w:ascii="Times New Roman" w:hAnsi="Times New Roman"/>
        </w:rPr>
      </w:pPr>
      <w:r>
        <w:rPr>
          <w:noProof/>
        </w:rPr>
        <w:drawing>
          <wp:anchor distT="0" distB="0" distL="114300" distR="114300" simplePos="0" relativeHeight="251586560" behindDoc="0" locked="0" layoutInCell="1" allowOverlap="1">
            <wp:simplePos x="0" y="0"/>
            <wp:positionH relativeFrom="column">
              <wp:posOffset>1352550</wp:posOffset>
            </wp:positionH>
            <wp:positionV relativeFrom="paragraph">
              <wp:posOffset>6985</wp:posOffset>
            </wp:positionV>
            <wp:extent cx="2477135" cy="2466975"/>
            <wp:effectExtent l="19050" t="0" r="0" b="0"/>
            <wp:wrapNone/>
            <wp:docPr id="330" name="Picture 124"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untitled"/>
                    <pic:cNvPicPr>
                      <a:picLocks noChangeAspect="1" noChangeArrowheads="1"/>
                    </pic:cNvPicPr>
                  </pic:nvPicPr>
                  <pic:blipFill>
                    <a:blip r:embed="rId29" cstate="print"/>
                    <a:srcRect/>
                    <a:stretch>
                      <a:fillRect/>
                    </a:stretch>
                  </pic:blipFill>
                  <pic:spPr bwMode="auto">
                    <a:xfrm>
                      <a:off x="0" y="0"/>
                      <a:ext cx="2477135" cy="2466975"/>
                    </a:xfrm>
                    <a:prstGeom prst="rect">
                      <a:avLst/>
                    </a:prstGeom>
                    <a:noFill/>
                  </pic:spPr>
                </pic:pic>
              </a:graphicData>
            </a:graphic>
          </wp:anchor>
        </w:drawing>
      </w:r>
    </w:p>
    <w:p w:rsidR="009D09BD" w:rsidRPr="00957529" w:rsidRDefault="009D09BD" w:rsidP="009D09BD">
      <w:pPr>
        <w:spacing w:line="480" w:lineRule="auto"/>
        <w:contextualSpacing/>
        <w:jc w:val="both"/>
        <w:rPr>
          <w:rFonts w:ascii="Times New Roman" w:hAnsi="Times New Roman"/>
        </w:rPr>
      </w:pPr>
    </w:p>
    <w:p w:rsidR="009D09BD" w:rsidRPr="00957529" w:rsidRDefault="009D09BD" w:rsidP="009D09BD">
      <w:pPr>
        <w:spacing w:line="480" w:lineRule="auto"/>
        <w:contextualSpacing/>
        <w:jc w:val="both"/>
        <w:rPr>
          <w:rFonts w:ascii="Times New Roman" w:hAnsi="Times New Roman"/>
        </w:rPr>
      </w:pPr>
    </w:p>
    <w:p w:rsidR="009D09BD" w:rsidRDefault="009D09BD" w:rsidP="009D09BD">
      <w:pPr>
        <w:spacing w:line="480" w:lineRule="auto"/>
        <w:contextualSpacing/>
        <w:jc w:val="both"/>
        <w:rPr>
          <w:rFonts w:ascii="Times New Roman" w:hAnsi="Times New Roman"/>
        </w:rPr>
      </w:pPr>
    </w:p>
    <w:p w:rsidR="009D09BD" w:rsidRPr="00957529" w:rsidRDefault="009D09BD" w:rsidP="009D09BD">
      <w:pPr>
        <w:spacing w:line="480" w:lineRule="auto"/>
        <w:contextualSpacing/>
        <w:jc w:val="both"/>
        <w:rPr>
          <w:rFonts w:ascii="Times New Roman" w:hAnsi="Times New Roman"/>
        </w:rPr>
      </w:pPr>
    </w:p>
    <w:p w:rsidR="009D09BD" w:rsidRDefault="009D09BD" w:rsidP="009D09BD">
      <w:pPr>
        <w:spacing w:line="480" w:lineRule="auto"/>
        <w:contextualSpacing/>
        <w:jc w:val="both"/>
        <w:rPr>
          <w:rFonts w:ascii="Times New Roman" w:hAnsi="Times New Roman"/>
          <w:u w:val="single"/>
        </w:rPr>
      </w:pPr>
    </w:p>
    <w:p w:rsidR="009D09BD" w:rsidRDefault="009D09BD" w:rsidP="009D09BD">
      <w:pPr>
        <w:spacing w:line="480" w:lineRule="auto"/>
        <w:contextualSpacing/>
        <w:jc w:val="both"/>
        <w:rPr>
          <w:rFonts w:ascii="Times New Roman" w:hAnsi="Times New Roman"/>
          <w:u w:val="single"/>
        </w:rPr>
      </w:pPr>
    </w:p>
    <w:p w:rsidR="009D09BD" w:rsidRDefault="00E92D33" w:rsidP="009D09BD">
      <w:pPr>
        <w:spacing w:line="480" w:lineRule="auto"/>
        <w:contextualSpacing/>
        <w:jc w:val="both"/>
        <w:rPr>
          <w:rFonts w:ascii="Times New Roman" w:hAnsi="Times New Roman"/>
          <w:u w:val="single"/>
        </w:rPr>
      </w:pPr>
      <w:r>
        <w:rPr>
          <w:rFonts w:ascii="Times New Roman" w:hAnsi="Times New Roman"/>
          <w:noProof/>
          <w:u w:val="single"/>
        </w:rPr>
        <mc:AlternateContent>
          <mc:Choice Requires="wps">
            <w:drawing>
              <wp:anchor distT="0" distB="0" distL="114300" distR="114300" simplePos="0" relativeHeight="251764736" behindDoc="0" locked="0" layoutInCell="1" allowOverlap="1">
                <wp:simplePos x="0" y="0"/>
                <wp:positionH relativeFrom="column">
                  <wp:posOffset>85725</wp:posOffset>
                </wp:positionH>
                <wp:positionV relativeFrom="paragraph">
                  <wp:posOffset>265430</wp:posOffset>
                </wp:positionV>
                <wp:extent cx="5553075" cy="455295"/>
                <wp:effectExtent l="0" t="3810" r="0" b="0"/>
                <wp:wrapNone/>
                <wp:docPr id="547" name="Text Box 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53075" cy="4552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Pr="007C4D1C" w:rsidRDefault="003A038C" w:rsidP="009D09BD">
                            <w:pPr>
                              <w:rPr>
                                <w:rFonts w:ascii="Times New Roman" w:hAnsi="Times New Roman"/>
                                <w:sz w:val="24"/>
                                <w:szCs w:val="24"/>
                              </w:rPr>
                            </w:pPr>
                            <w:r w:rsidRPr="007C4D1C">
                              <w:rPr>
                                <w:rFonts w:ascii="Times New Roman" w:hAnsi="Times New Roman"/>
                                <w:sz w:val="24"/>
                                <w:szCs w:val="24"/>
                              </w:rPr>
                              <w:t xml:space="preserve">Figure </w:t>
                            </w:r>
                            <w:r>
                              <w:rPr>
                                <w:rFonts w:ascii="Times New Roman" w:hAnsi="Times New Roman"/>
                                <w:sz w:val="24"/>
                                <w:szCs w:val="24"/>
                              </w:rPr>
                              <w:t>2.9:</w:t>
                            </w:r>
                            <w:r w:rsidRPr="007C4D1C">
                              <w:rPr>
                                <w:rFonts w:ascii="Times New Roman" w:hAnsi="Times New Roman"/>
                                <w:sz w:val="24"/>
                                <w:szCs w:val="24"/>
                              </w:rPr>
                              <w:t xml:space="preserve"> </w:t>
                            </w:r>
                            <w:r>
                              <w:rPr>
                                <w:rFonts w:ascii="Times New Roman" w:hAnsi="Times New Roman"/>
                                <w:sz w:val="24"/>
                                <w:szCs w:val="24"/>
                              </w:rPr>
                              <w:t>Scratch made on Al surface using constant load testing mode utilizing a Berkovich tip</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28" o:spid="_x0000_s1084" type="#_x0000_t202" style="position:absolute;left:0;text-align:left;margin-left:6.75pt;margin-top:20.9pt;width:437.25pt;height:35.8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" stroked="f">
                <v:textbox>
                  <w:txbxContent>
                    <w:p w:rsidR="003A038C" w:rsidRPr="007C4D1C" w:rsidRDefault="003A038C" w:rsidP="009D09BD">
                      <w:pPr>
                        <w:rPr>
                          <w:rFonts w:ascii="Times New Roman" w:hAnsi="Times New Roman"/>
                          <w:sz w:val="24"/>
                          <w:szCs w:val="24"/>
                        </w:rPr>
                      </w:pPr>
                      <w:r w:rsidRPr="007C4D1C">
                        <w:rPr>
                          <w:rFonts w:ascii="Times New Roman" w:hAnsi="Times New Roman"/>
                          <w:sz w:val="24"/>
                          <w:szCs w:val="24"/>
                        </w:rPr>
                        <w:t xml:space="preserve">Figure </w:t>
                      </w:r>
                      <w:r>
                        <w:rPr>
                          <w:rFonts w:ascii="Times New Roman" w:hAnsi="Times New Roman"/>
                          <w:sz w:val="24"/>
                          <w:szCs w:val="24"/>
                        </w:rPr>
                        <w:t>2.9:</w:t>
                      </w:r>
                      <w:r w:rsidRPr="007C4D1C">
                        <w:rPr>
                          <w:rFonts w:ascii="Times New Roman" w:hAnsi="Times New Roman"/>
                          <w:sz w:val="24"/>
                          <w:szCs w:val="24"/>
                        </w:rPr>
                        <w:t xml:space="preserve"> </w:t>
                      </w:r>
                      <w:r>
                        <w:rPr>
                          <w:rFonts w:ascii="Times New Roman" w:hAnsi="Times New Roman"/>
                          <w:sz w:val="24"/>
                          <w:szCs w:val="24"/>
                        </w:rPr>
                        <w:t>Scratch made on Al surface using constant load testing mode utilizing a Berkovich tip</w:t>
                      </w:r>
                    </w:p>
                  </w:txbxContent>
                </v:textbox>
              </v:shape>
            </w:pict>
          </mc:Fallback>
        </mc:AlternateContent>
      </w:r>
    </w:p>
    <w:p w:rsidR="009D09BD" w:rsidRDefault="009D09BD" w:rsidP="009D09BD">
      <w:pPr>
        <w:spacing w:line="480" w:lineRule="auto"/>
        <w:contextualSpacing/>
        <w:jc w:val="both"/>
        <w:rPr>
          <w:rFonts w:ascii="Times New Roman" w:hAnsi="Times New Roman"/>
          <w:u w:val="single"/>
        </w:rPr>
      </w:pPr>
    </w:p>
    <w:p w:rsidR="009D09BD" w:rsidRDefault="009D09BD" w:rsidP="009D09BD">
      <w:pPr>
        <w:spacing w:line="480" w:lineRule="auto"/>
        <w:contextualSpacing/>
        <w:jc w:val="both"/>
        <w:rPr>
          <w:rFonts w:ascii="Times New Roman" w:hAnsi="Times New Roman"/>
          <w:u w:val="single"/>
        </w:rPr>
      </w:pPr>
    </w:p>
    <w:p w:rsidR="009D09BD" w:rsidRPr="00AC1515" w:rsidRDefault="009E1148" w:rsidP="009D09BD">
      <w:pPr>
        <w:spacing w:line="480" w:lineRule="auto"/>
        <w:contextualSpacing/>
        <w:jc w:val="both"/>
        <w:rPr>
          <w:rFonts w:ascii="Times New Roman" w:hAnsi="Times New Roman"/>
          <w:b/>
          <w:sz w:val="24"/>
          <w:szCs w:val="24"/>
        </w:rPr>
      </w:pPr>
      <w:r>
        <w:rPr>
          <w:rFonts w:ascii="Times New Roman" w:hAnsi="Times New Roman"/>
          <w:b/>
          <w:sz w:val="24"/>
          <w:szCs w:val="24"/>
        </w:rPr>
        <w:lastRenderedPageBreak/>
        <w:t>2.4</w:t>
      </w:r>
      <w:r w:rsidR="009D09BD" w:rsidRPr="00AC1515">
        <w:rPr>
          <w:rFonts w:ascii="Times New Roman" w:hAnsi="Times New Roman"/>
          <w:b/>
          <w:sz w:val="24"/>
          <w:szCs w:val="24"/>
        </w:rPr>
        <w:t>.2</w:t>
      </w:r>
      <w:r w:rsidR="009D09BD" w:rsidRPr="00AC1515">
        <w:rPr>
          <w:rFonts w:ascii="Times New Roman" w:hAnsi="Times New Roman"/>
          <w:b/>
          <w:sz w:val="24"/>
          <w:szCs w:val="24"/>
        </w:rPr>
        <w:tab/>
        <w:t>Ramping force Nanoscratch test</w:t>
      </w:r>
    </w:p>
    <w:p w:rsidR="009D09BD" w:rsidRDefault="009D09BD" w:rsidP="009D09BD">
      <w:pPr>
        <w:spacing w:line="480" w:lineRule="auto"/>
        <w:contextualSpacing/>
        <w:jc w:val="both"/>
        <w:rPr>
          <w:rFonts w:ascii="Times New Roman" w:hAnsi="Times New Roman"/>
          <w:sz w:val="24"/>
          <w:szCs w:val="24"/>
        </w:rPr>
      </w:pPr>
      <w:r w:rsidRPr="00AC1515">
        <w:rPr>
          <w:rFonts w:ascii="Times New Roman" w:hAnsi="Times New Roman"/>
          <w:sz w:val="24"/>
          <w:szCs w:val="24"/>
        </w:rPr>
        <w:t>In this variation of the test a ramping vertical force is applied on the indenter tip across the length of the scratch. A representative 10 μm, 2-D topographical in-situ SPM image obtained after a 1000 μN ramping force Nanoscratch test is shown in Figure 2.</w:t>
      </w:r>
      <w:r>
        <w:rPr>
          <w:rFonts w:ascii="Times New Roman" w:hAnsi="Times New Roman"/>
          <w:sz w:val="24"/>
          <w:szCs w:val="24"/>
        </w:rPr>
        <w:t>10.</w:t>
      </w:r>
    </w:p>
    <w:p w:rsidR="009D09BD" w:rsidRDefault="009D09BD" w:rsidP="009D09BD">
      <w:pPr>
        <w:spacing w:line="480" w:lineRule="auto"/>
        <w:contextualSpacing/>
        <w:jc w:val="both"/>
        <w:rPr>
          <w:rFonts w:ascii="Times New Roman" w:hAnsi="Times New Roman"/>
          <w:sz w:val="24"/>
          <w:szCs w:val="24"/>
        </w:rPr>
      </w:pPr>
    </w:p>
    <w:p w:rsidR="009D09BD" w:rsidRPr="00AC1515" w:rsidRDefault="00E92D33" w:rsidP="009D09BD">
      <w:pPr>
        <w:spacing w:line="480" w:lineRule="auto"/>
        <w:contextualSpacing/>
        <w:jc w:val="both"/>
        <w:rPr>
          <w:rFonts w:ascii="Times New Roman" w:hAnsi="Times New Roman"/>
          <w:sz w:val="24"/>
          <w:szCs w:val="24"/>
        </w:rPr>
      </w:pPr>
      <w:r>
        <w:rPr>
          <w:rFonts w:ascii="Calibri" w:hAnsi="Calibri"/>
          <w:noProof/>
          <w:sz w:val="24"/>
          <w:szCs w:val="24"/>
        </w:rPr>
        <mc:AlternateContent>
          <mc:Choice Requires="wpg">
            <w:drawing>
              <wp:anchor distT="0" distB="0" distL="114300" distR="114300" simplePos="0" relativeHeight="251650048" behindDoc="0" locked="0" layoutInCell="1" allowOverlap="1">
                <wp:simplePos x="0" y="0"/>
                <wp:positionH relativeFrom="column">
                  <wp:posOffset>194310</wp:posOffset>
                </wp:positionH>
                <wp:positionV relativeFrom="paragraph">
                  <wp:posOffset>38100</wp:posOffset>
                </wp:positionV>
                <wp:extent cx="5225415" cy="2364105"/>
                <wp:effectExtent l="3810" t="0" r="0" b="0"/>
                <wp:wrapNone/>
                <wp:docPr id="544" name="Group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25415" cy="2364105"/>
                          <a:chOff x="2610" y="7986"/>
                          <a:chExt cx="8115" cy="3477"/>
                        </a:xfrm>
                      </wpg:grpSpPr>
                      <pic:pic xmlns:pic="http://schemas.openxmlformats.org/drawingml/2006/picture">
                        <pic:nvPicPr>
                          <pic:cNvPr id="545" name="Picture 123" descr="untitl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4050" y="7986"/>
                            <a:ext cx="3990" cy="3477"/>
                          </a:xfrm>
                          <a:prstGeom prst="rect">
                            <a:avLst/>
                          </a:prstGeom>
                          <a:noFill/>
                          <a:extLst>
                            <a:ext uri="{909E8E84-426E-40DD-AFC4-6F175D3DCCD1}">
                              <a14:hiddenFill xmlns:a14="http://schemas.microsoft.com/office/drawing/2010/main">
                                <a:solidFill>
                                  <a:srgbClr val="FFFFFF"/>
                                </a:solidFill>
                              </a14:hiddenFill>
                            </a:ext>
                          </a:extLst>
                        </pic:spPr>
                      </pic:pic>
                      <wps:wsp>
                        <wps:cNvPr id="546" name="Text Box 80"/>
                        <wps:cNvSpPr txBox="1">
                          <a:spLocks noChangeArrowheads="1"/>
                        </wps:cNvSpPr>
                        <wps:spPr bwMode="auto">
                          <a:xfrm>
                            <a:off x="2610" y="10852"/>
                            <a:ext cx="8115" cy="61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Pr="007C4D1C" w:rsidRDefault="003A038C" w:rsidP="009D09BD">
                              <w:pPr>
                                <w:rPr>
                                  <w:rFonts w:ascii="Times New Roman" w:hAnsi="Times New Roman"/>
                                  <w:sz w:val="24"/>
                                  <w:szCs w:val="24"/>
                                </w:rPr>
                              </w:pPr>
                              <w:r w:rsidRPr="007C4D1C">
                                <w:rPr>
                                  <w:rFonts w:ascii="Times New Roman" w:hAnsi="Times New Roman"/>
                                  <w:sz w:val="24"/>
                                  <w:szCs w:val="24"/>
                                </w:rPr>
                                <w:t xml:space="preserve">Figure </w:t>
                              </w:r>
                              <w:r>
                                <w:rPr>
                                  <w:rFonts w:ascii="Times New Roman" w:hAnsi="Times New Roman"/>
                                  <w:sz w:val="24"/>
                                  <w:szCs w:val="24"/>
                                </w:rPr>
                                <w:t>2.</w:t>
                              </w:r>
                              <w:r w:rsidRPr="007C4D1C">
                                <w:rPr>
                                  <w:rFonts w:ascii="Times New Roman" w:hAnsi="Times New Roman"/>
                                  <w:sz w:val="24"/>
                                  <w:szCs w:val="24"/>
                                </w:rPr>
                                <w:t>1</w:t>
                              </w:r>
                              <w:r>
                                <w:rPr>
                                  <w:rFonts w:ascii="Times New Roman" w:hAnsi="Times New Roman"/>
                                  <w:sz w:val="24"/>
                                  <w:szCs w:val="24"/>
                                </w:rPr>
                                <w:t>0:</w:t>
                              </w:r>
                              <w:r w:rsidRPr="007C4D1C">
                                <w:rPr>
                                  <w:rFonts w:ascii="Times New Roman" w:hAnsi="Times New Roman"/>
                                  <w:sz w:val="24"/>
                                  <w:szCs w:val="24"/>
                                </w:rPr>
                                <w:t xml:space="preserve"> </w:t>
                              </w:r>
                              <w:r>
                                <w:rPr>
                                  <w:rFonts w:ascii="Times New Roman" w:hAnsi="Times New Roman"/>
                                  <w:sz w:val="24"/>
                                  <w:szCs w:val="24"/>
                                </w:rPr>
                                <w:t xml:space="preserve">Scratch made on Al </w:t>
                              </w:r>
                              <w:proofErr w:type="gramStart"/>
                              <w:r>
                                <w:rPr>
                                  <w:rFonts w:ascii="Times New Roman" w:hAnsi="Times New Roman"/>
                                  <w:sz w:val="24"/>
                                  <w:szCs w:val="24"/>
                                </w:rPr>
                                <w:t xml:space="preserve">surface </w:t>
                              </w:r>
                              <w:r w:rsidRPr="007C4D1C">
                                <w:rPr>
                                  <w:rFonts w:ascii="Times New Roman" w:hAnsi="Times New Roman"/>
                                  <w:sz w:val="24"/>
                                  <w:szCs w:val="24"/>
                                </w:rPr>
                                <w:t xml:space="preserve"> diagram</w:t>
                              </w:r>
                              <w:proofErr w:type="gramEnd"/>
                              <w:r>
                                <w:rPr>
                                  <w:rFonts w:ascii="Times New Roman" w:hAnsi="Times New Roman"/>
                                  <w:sz w:val="24"/>
                                  <w:szCs w:val="24"/>
                                </w:rPr>
                                <w:t xml:space="preserve"> using ramping load testing mode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8" o:spid="_x0000_s1085" style="position:absolute;left:0;text-align:left;margin-left:15.3pt;margin-top:3pt;width:411.45pt;height:186.15pt;z-index:251650048" coordorigin="2610,7986" coordsize="8115,34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">
                <v:shape id="Picture 123" o:spid="_x0000_s1086" type="#_x0000_t75" alt="untitled" style="position:absolute;left:4050;top:7986;width:3990;height:34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n9/EzFAAAA3AAAAA8AAABkcnMvZG93bnJldi54bWxEj81qwkAUhfeC7zBcoTudKFps6kS0YCl1&#10;UYyFkt0lc01CMnfSzGjSt+8IhS4P5+fjbLaDacSNOldZVjCfRSCIc6srLhR8ng/TNQjnkTU2lknB&#10;DznYJuPRBmNtez7RLfWFCCPsYlRQet/GUrq8JINuZlvi4F1sZ9AH2RVSd9iHcdPIRRQ9SoMVB0KJ&#10;Lb2UlNfp1QTIx+s+6p8oO+r6ul5kX/47e9dKPUyG3TMIT4P/D/+137SC1XIF9zPhCMjk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Z/fxMxQAAANwAAAAPAAAAAAAAAAAAAAAA&#10;AJ8CAABkcnMvZG93bnJldi54bWxQSwUGAAAAAAQABAD3AAAAkQMAAAAA&#10;">
                  <v:imagedata r:id="rId31" o:title="untitled"/>
                </v:shape>
                <v:shape id="Text Box 80" o:spid="_x0000_s1087" type="#_x0000_t202" style="position:absolute;left:2610;top:10852;width:8115;height: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eePcUA&#10;AADcAAAADwAAAGRycy9kb3ducmV2LnhtbESPQWvCQBSE70L/w/IEL6KbShskukqrFjy0h1jx/Mg+&#10;k2D2bdhdTfz3bqHgcZiZb5jlujeNuJHztWUFr9MEBHFhdc2lguPv12QOwgdkjY1lUnAnD+vVy2CJ&#10;mbYd53Q7hFJECPsMFVQhtJmUvqjIoJ/aljh6Z+sMhihdKbXDLsJNI2dJkkqDNceFClvaVFRcDlej&#10;IN26a5fzZrw97r7xpy1np8/7SanRsP9YgAjUh2f4v73XCt7fUvg7E4+AX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J549xQAAANwAAAAPAAAAAAAAAAAAAAAAAJgCAABkcnMv&#10;ZG93bnJldi54bWxQSwUGAAAAAAQABAD1AAAAigMAAAAA&#10;" stroked="f">
                  <v:textbox inset="0,0,0,0">
                    <w:txbxContent>
                      <w:p w:rsidR="003A038C" w:rsidRPr="007C4D1C" w:rsidRDefault="003A038C" w:rsidP="009D09BD">
                        <w:pPr>
                          <w:rPr>
                            <w:rFonts w:ascii="Times New Roman" w:hAnsi="Times New Roman"/>
                            <w:sz w:val="24"/>
                            <w:szCs w:val="24"/>
                          </w:rPr>
                        </w:pPr>
                        <w:r w:rsidRPr="007C4D1C">
                          <w:rPr>
                            <w:rFonts w:ascii="Times New Roman" w:hAnsi="Times New Roman"/>
                            <w:sz w:val="24"/>
                            <w:szCs w:val="24"/>
                          </w:rPr>
                          <w:t xml:space="preserve">Figure </w:t>
                        </w:r>
                        <w:r>
                          <w:rPr>
                            <w:rFonts w:ascii="Times New Roman" w:hAnsi="Times New Roman"/>
                            <w:sz w:val="24"/>
                            <w:szCs w:val="24"/>
                          </w:rPr>
                          <w:t>2.</w:t>
                        </w:r>
                        <w:r w:rsidRPr="007C4D1C">
                          <w:rPr>
                            <w:rFonts w:ascii="Times New Roman" w:hAnsi="Times New Roman"/>
                            <w:sz w:val="24"/>
                            <w:szCs w:val="24"/>
                          </w:rPr>
                          <w:t>1</w:t>
                        </w:r>
                        <w:r>
                          <w:rPr>
                            <w:rFonts w:ascii="Times New Roman" w:hAnsi="Times New Roman"/>
                            <w:sz w:val="24"/>
                            <w:szCs w:val="24"/>
                          </w:rPr>
                          <w:t>0:</w:t>
                        </w:r>
                        <w:r w:rsidRPr="007C4D1C">
                          <w:rPr>
                            <w:rFonts w:ascii="Times New Roman" w:hAnsi="Times New Roman"/>
                            <w:sz w:val="24"/>
                            <w:szCs w:val="24"/>
                          </w:rPr>
                          <w:t xml:space="preserve"> </w:t>
                        </w:r>
                        <w:r>
                          <w:rPr>
                            <w:rFonts w:ascii="Times New Roman" w:hAnsi="Times New Roman"/>
                            <w:sz w:val="24"/>
                            <w:szCs w:val="24"/>
                          </w:rPr>
                          <w:t xml:space="preserve">Scratch made on Al surface </w:t>
                        </w:r>
                        <w:r w:rsidRPr="007C4D1C">
                          <w:rPr>
                            <w:rFonts w:ascii="Times New Roman" w:hAnsi="Times New Roman"/>
                            <w:sz w:val="24"/>
                            <w:szCs w:val="24"/>
                          </w:rPr>
                          <w:t xml:space="preserve"> diagram</w:t>
                        </w:r>
                        <w:r>
                          <w:rPr>
                            <w:rFonts w:ascii="Times New Roman" w:hAnsi="Times New Roman"/>
                            <w:sz w:val="24"/>
                            <w:szCs w:val="24"/>
                          </w:rPr>
                          <w:t xml:space="preserve"> using ramping load testing mode</w:t>
                        </w:r>
                      </w:p>
                    </w:txbxContent>
                  </v:textbox>
                </v:shape>
              </v:group>
            </w:pict>
          </mc:Fallback>
        </mc:AlternateContent>
      </w:r>
    </w:p>
    <w:p w:rsidR="009D09BD" w:rsidRPr="00957529" w:rsidRDefault="009D09BD" w:rsidP="009D09BD">
      <w:pPr>
        <w:spacing w:line="480" w:lineRule="auto"/>
        <w:jc w:val="both"/>
        <w:rPr>
          <w:rFonts w:ascii="Times New Roman" w:hAnsi="Times New Roman"/>
        </w:rPr>
      </w:pPr>
    </w:p>
    <w:p w:rsidR="009D09BD" w:rsidRPr="00957529" w:rsidRDefault="009D09BD" w:rsidP="009D09BD">
      <w:pPr>
        <w:spacing w:line="480" w:lineRule="auto"/>
        <w:jc w:val="both"/>
        <w:rPr>
          <w:rFonts w:ascii="Times New Roman" w:hAnsi="Times New Roman"/>
        </w:rPr>
      </w:pPr>
    </w:p>
    <w:p w:rsidR="009D09BD" w:rsidRPr="00957529" w:rsidRDefault="009D09BD" w:rsidP="009D09BD">
      <w:pPr>
        <w:spacing w:line="480" w:lineRule="auto"/>
        <w:jc w:val="both"/>
        <w:rPr>
          <w:rFonts w:ascii="Times New Roman" w:hAnsi="Times New Roman"/>
        </w:rPr>
      </w:pPr>
    </w:p>
    <w:p w:rsidR="009D09BD" w:rsidRPr="00957529" w:rsidRDefault="009D09BD" w:rsidP="009D09BD">
      <w:pPr>
        <w:spacing w:line="480" w:lineRule="auto"/>
        <w:jc w:val="both"/>
        <w:rPr>
          <w:rFonts w:ascii="Times New Roman" w:hAnsi="Times New Roman"/>
        </w:rPr>
      </w:pPr>
    </w:p>
    <w:p w:rsidR="009D09BD" w:rsidRDefault="009D09BD" w:rsidP="009D09BD">
      <w:pPr>
        <w:spacing w:line="480" w:lineRule="auto"/>
        <w:jc w:val="both"/>
        <w:rPr>
          <w:rFonts w:ascii="Times New Roman" w:hAnsi="Times New Roman"/>
        </w:rPr>
      </w:pPr>
    </w:p>
    <w:p w:rsidR="009D09BD" w:rsidRPr="00AC1515" w:rsidRDefault="009D09BD" w:rsidP="009D09BD">
      <w:pPr>
        <w:spacing w:line="480" w:lineRule="auto"/>
        <w:jc w:val="both"/>
        <w:rPr>
          <w:rFonts w:ascii="Times New Roman" w:hAnsi="Times New Roman"/>
          <w:sz w:val="24"/>
          <w:szCs w:val="24"/>
        </w:rPr>
      </w:pPr>
      <w:r w:rsidRPr="00AC1515">
        <w:rPr>
          <w:rFonts w:ascii="Times New Roman" w:hAnsi="Times New Roman"/>
          <w:sz w:val="24"/>
          <w:szCs w:val="24"/>
        </w:rPr>
        <w:t xml:space="preserve">The data of lateral force Vs time is </w:t>
      </w:r>
      <w:r>
        <w:rPr>
          <w:rFonts w:ascii="Times New Roman" w:hAnsi="Times New Roman"/>
          <w:sz w:val="24"/>
          <w:szCs w:val="24"/>
        </w:rPr>
        <w:t>plotted as shown in the figure 2.11</w:t>
      </w:r>
      <w:r w:rsidRPr="00AC1515">
        <w:rPr>
          <w:rFonts w:ascii="Times New Roman" w:hAnsi="Times New Roman"/>
          <w:sz w:val="24"/>
          <w:szCs w:val="24"/>
        </w:rPr>
        <w:t xml:space="preserve">. </w:t>
      </w:r>
    </w:p>
    <w:p w:rsidR="009D09BD" w:rsidRDefault="009D09BD" w:rsidP="009D09BD">
      <w:pPr>
        <w:spacing w:line="480" w:lineRule="auto"/>
        <w:jc w:val="both"/>
        <w:rPr>
          <w:rFonts w:ascii="Times New Roman" w:hAnsi="Times New Roman"/>
        </w:rPr>
      </w:pPr>
      <w:r>
        <w:rPr>
          <w:rFonts w:ascii="Times New Roman" w:hAnsi="Times New Roman"/>
          <w:noProof/>
        </w:rPr>
        <w:drawing>
          <wp:anchor distT="0" distB="0" distL="114300" distR="114300" simplePos="0" relativeHeight="251528192" behindDoc="1" locked="0" layoutInCell="1" allowOverlap="1">
            <wp:simplePos x="0" y="0"/>
            <wp:positionH relativeFrom="column">
              <wp:posOffset>1060450</wp:posOffset>
            </wp:positionH>
            <wp:positionV relativeFrom="paragraph">
              <wp:posOffset>57150</wp:posOffset>
            </wp:positionV>
            <wp:extent cx="2426335" cy="1764665"/>
            <wp:effectExtent l="19050" t="0" r="0" b="0"/>
            <wp:wrapTight wrapText="bothSides">
              <wp:wrapPolygon edited="0">
                <wp:start x="-170" y="0"/>
                <wp:lineTo x="-170" y="21452"/>
                <wp:lineTo x="21538" y="21452"/>
                <wp:lineTo x="21538" y="0"/>
                <wp:lineTo x="-170" y="0"/>
              </wp:wrapPolygon>
            </wp:wrapTight>
            <wp:docPr id="764" name="Picture 122"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untitled"/>
                    <pic:cNvPicPr>
                      <a:picLocks noChangeAspect="1" noChangeArrowheads="1"/>
                    </pic:cNvPicPr>
                  </pic:nvPicPr>
                  <pic:blipFill>
                    <a:blip r:embed="rId32" cstate="print"/>
                    <a:srcRect/>
                    <a:stretch>
                      <a:fillRect/>
                    </a:stretch>
                  </pic:blipFill>
                  <pic:spPr bwMode="auto">
                    <a:xfrm>
                      <a:off x="0" y="0"/>
                      <a:ext cx="2426335" cy="1764665"/>
                    </a:xfrm>
                    <a:prstGeom prst="rect">
                      <a:avLst/>
                    </a:prstGeom>
                    <a:noFill/>
                    <a:ln w="9525">
                      <a:noFill/>
                      <a:miter lim="800000"/>
                      <a:headEnd/>
                      <a:tailEnd/>
                    </a:ln>
                  </pic:spPr>
                </pic:pic>
              </a:graphicData>
            </a:graphic>
          </wp:anchor>
        </w:drawing>
      </w:r>
    </w:p>
    <w:p w:rsidR="009D09BD" w:rsidRDefault="009D09BD" w:rsidP="009D09BD">
      <w:pPr>
        <w:spacing w:line="480" w:lineRule="auto"/>
        <w:jc w:val="both"/>
        <w:rPr>
          <w:rFonts w:ascii="Times New Roman" w:hAnsi="Times New Roman"/>
        </w:rPr>
      </w:pPr>
    </w:p>
    <w:p w:rsidR="009D09BD" w:rsidRDefault="009D09BD" w:rsidP="009D09BD">
      <w:pPr>
        <w:spacing w:line="480" w:lineRule="auto"/>
        <w:jc w:val="both"/>
        <w:rPr>
          <w:rFonts w:ascii="Times New Roman" w:hAnsi="Times New Roman"/>
        </w:rPr>
      </w:pPr>
    </w:p>
    <w:p w:rsidR="009D09BD" w:rsidRPr="00957529" w:rsidRDefault="009D09BD" w:rsidP="009D09BD">
      <w:pPr>
        <w:spacing w:line="480" w:lineRule="auto"/>
        <w:jc w:val="both"/>
        <w:rPr>
          <w:rFonts w:ascii="Times New Roman" w:hAnsi="Times New Roman"/>
        </w:rPr>
      </w:pPr>
    </w:p>
    <w:p w:rsidR="009D09BD" w:rsidRPr="00957529" w:rsidRDefault="00E92D33" w:rsidP="009D09BD">
      <w:pPr>
        <w:spacing w:line="480" w:lineRule="auto"/>
        <w:jc w:val="both"/>
        <w:rPr>
          <w:rFonts w:ascii="Times New Roman" w:hAnsi="Times New Roman"/>
        </w:rPr>
      </w:pPr>
      <w:r>
        <w:rPr>
          <w:rFonts w:ascii="Times New Roman" w:hAnsi="Times New Roman"/>
          <w:noProof/>
        </w:rPr>
        <mc:AlternateContent>
          <mc:Choice Requires="wps">
            <w:drawing>
              <wp:anchor distT="0" distB="0" distL="114300" distR="114300" simplePos="0" relativeHeight="251646976" behindDoc="0" locked="0" layoutInCell="1" allowOverlap="1">
                <wp:simplePos x="0" y="0"/>
                <wp:positionH relativeFrom="column">
                  <wp:posOffset>146050</wp:posOffset>
                </wp:positionH>
                <wp:positionV relativeFrom="paragraph">
                  <wp:posOffset>29210</wp:posOffset>
                </wp:positionV>
                <wp:extent cx="5077460" cy="254000"/>
                <wp:effectExtent l="3175" t="0" r="0" b="0"/>
                <wp:wrapNone/>
                <wp:docPr id="447"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77460" cy="254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Pr="00AC1515" w:rsidRDefault="003A038C" w:rsidP="009D09BD">
                            <w:pPr>
                              <w:rPr>
                                <w:sz w:val="24"/>
                                <w:szCs w:val="24"/>
                              </w:rPr>
                            </w:pPr>
                            <w:r w:rsidRPr="00AC1515">
                              <w:rPr>
                                <w:rFonts w:ascii="Times New Roman" w:hAnsi="Times New Roman"/>
                                <w:sz w:val="24"/>
                                <w:szCs w:val="24"/>
                              </w:rPr>
                              <w:t>Figure 2.1</w:t>
                            </w:r>
                            <w:r>
                              <w:rPr>
                                <w:rFonts w:ascii="Times New Roman" w:hAnsi="Times New Roman"/>
                                <w:sz w:val="24"/>
                                <w:szCs w:val="24"/>
                              </w:rPr>
                              <w:t>1</w:t>
                            </w:r>
                            <w:r w:rsidRPr="00AC1515">
                              <w:rPr>
                                <w:rFonts w:ascii="Times New Roman" w:hAnsi="Times New Roman"/>
                                <w:sz w:val="24"/>
                                <w:szCs w:val="24"/>
                              </w:rPr>
                              <w:t>: Representative plot of Lateral force Vs time for a Nanoscratch test</w:t>
                            </w:r>
                          </w:p>
                        </w:txbxContent>
                      </wps:txbx>
                      <wps:bodyPr rot="0" vert="horz" wrap="square" lIns="91440" tIns="0" rIns="9144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7" o:spid="_x0000_s1088" type="#_x0000_t202" style="position:absolute;left:0;text-align:left;margin-left:11.5pt;margin-top:2.3pt;width:399.8pt;height:20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" stroked="f">
                <v:textbox inset=",0,,0">
                  <w:txbxContent>
                    <w:p w:rsidR="003A038C" w:rsidRPr="00AC1515" w:rsidRDefault="003A038C" w:rsidP="009D09BD">
                      <w:pPr>
                        <w:rPr>
                          <w:sz w:val="24"/>
                          <w:szCs w:val="24"/>
                        </w:rPr>
                      </w:pPr>
                      <w:r w:rsidRPr="00AC1515">
                        <w:rPr>
                          <w:rFonts w:ascii="Times New Roman" w:hAnsi="Times New Roman"/>
                          <w:sz w:val="24"/>
                          <w:szCs w:val="24"/>
                        </w:rPr>
                        <w:t>Figure 2.1</w:t>
                      </w:r>
                      <w:r>
                        <w:rPr>
                          <w:rFonts w:ascii="Times New Roman" w:hAnsi="Times New Roman"/>
                          <w:sz w:val="24"/>
                          <w:szCs w:val="24"/>
                        </w:rPr>
                        <w:t>1</w:t>
                      </w:r>
                      <w:r w:rsidRPr="00AC1515">
                        <w:rPr>
                          <w:rFonts w:ascii="Times New Roman" w:hAnsi="Times New Roman"/>
                          <w:sz w:val="24"/>
                          <w:szCs w:val="24"/>
                        </w:rPr>
                        <w:t>: Representative plot of Lateral force Vs time for a Nanoscratch test</w:t>
                      </w:r>
                    </w:p>
                  </w:txbxContent>
                </v:textbox>
              </v:shape>
            </w:pict>
          </mc:Fallback>
        </mc:AlternateContent>
      </w:r>
    </w:p>
    <w:p w:rsidR="009D09BD" w:rsidRDefault="009D09BD" w:rsidP="009D09BD">
      <w:pPr>
        <w:spacing w:line="480" w:lineRule="auto"/>
        <w:jc w:val="both"/>
        <w:rPr>
          <w:rFonts w:ascii="Times New Roman" w:hAnsi="Times New Roman"/>
          <w:sz w:val="24"/>
          <w:szCs w:val="24"/>
        </w:rPr>
      </w:pPr>
      <w:r w:rsidRPr="003D01F6">
        <w:rPr>
          <w:rFonts w:ascii="Times New Roman" w:hAnsi="Times New Roman"/>
          <w:sz w:val="24"/>
          <w:szCs w:val="24"/>
        </w:rPr>
        <w:t xml:space="preserve">When an abrupt change of the Lateral force occurs, the location where the film fails can be determined and the lateral force recorded at that point is referred as </w:t>
      </w:r>
      <w:r>
        <w:rPr>
          <w:rFonts w:ascii="Times New Roman" w:hAnsi="Times New Roman"/>
          <w:sz w:val="24"/>
          <w:szCs w:val="24"/>
        </w:rPr>
        <w:t>the s</w:t>
      </w:r>
      <w:r w:rsidRPr="003D01F6">
        <w:rPr>
          <w:rFonts w:ascii="Times New Roman" w:hAnsi="Times New Roman"/>
          <w:sz w:val="24"/>
          <w:szCs w:val="24"/>
        </w:rPr>
        <w:t>cratch critical load (L</w:t>
      </w:r>
      <w:r w:rsidRPr="003D01F6">
        <w:rPr>
          <w:rFonts w:ascii="Times New Roman" w:hAnsi="Times New Roman"/>
          <w:sz w:val="24"/>
          <w:szCs w:val="24"/>
          <w:vertAlign w:val="subscript"/>
        </w:rPr>
        <w:t>c</w:t>
      </w:r>
      <w:r w:rsidRPr="003D01F6">
        <w:rPr>
          <w:rFonts w:ascii="Times New Roman" w:hAnsi="Times New Roman"/>
          <w:sz w:val="24"/>
          <w:szCs w:val="24"/>
        </w:rPr>
        <w:t xml:space="preserve"> or P</w:t>
      </w:r>
      <w:r w:rsidRPr="003D01F6">
        <w:rPr>
          <w:rFonts w:ascii="Times New Roman" w:hAnsi="Times New Roman"/>
          <w:sz w:val="24"/>
          <w:szCs w:val="24"/>
          <w:vertAlign w:val="subscript"/>
        </w:rPr>
        <w:t>crit</w:t>
      </w:r>
      <w:r w:rsidRPr="003D01F6">
        <w:rPr>
          <w:rFonts w:ascii="Times New Roman" w:hAnsi="Times New Roman"/>
          <w:sz w:val="24"/>
          <w:szCs w:val="24"/>
        </w:rPr>
        <w:t xml:space="preserve">). Shou Yi. Chang </w:t>
      </w:r>
      <w:proofErr w:type="gramStart"/>
      <w:r w:rsidRPr="003D01F6">
        <w:rPr>
          <w:rFonts w:ascii="Times New Roman" w:hAnsi="Times New Roman"/>
          <w:sz w:val="24"/>
          <w:szCs w:val="24"/>
        </w:rPr>
        <w:t>et</w:t>
      </w:r>
      <w:proofErr w:type="gramEnd"/>
      <w:r w:rsidRPr="003D01F6">
        <w:rPr>
          <w:rFonts w:ascii="Times New Roman" w:hAnsi="Times New Roman"/>
          <w:sz w:val="24"/>
          <w:szCs w:val="24"/>
        </w:rPr>
        <w:t xml:space="preserve">. </w:t>
      </w:r>
      <w:proofErr w:type="gramStart"/>
      <w:r w:rsidRPr="003D01F6">
        <w:rPr>
          <w:rFonts w:ascii="Times New Roman" w:hAnsi="Times New Roman"/>
          <w:sz w:val="24"/>
          <w:szCs w:val="24"/>
        </w:rPr>
        <w:t>al</w:t>
      </w:r>
      <w:proofErr w:type="gramEnd"/>
      <w:r w:rsidRPr="003D01F6">
        <w:rPr>
          <w:rFonts w:ascii="Times New Roman" w:hAnsi="Times New Roman"/>
          <w:sz w:val="24"/>
          <w:szCs w:val="24"/>
        </w:rPr>
        <w:t xml:space="preserve"> has demonstrated the use of nano scratch testing </w:t>
      </w:r>
      <w:r w:rsidRPr="003D01F6">
        <w:rPr>
          <w:rFonts w:ascii="Times New Roman" w:hAnsi="Times New Roman"/>
          <w:sz w:val="24"/>
          <w:szCs w:val="24"/>
        </w:rPr>
        <w:lastRenderedPageBreak/>
        <w:t>to determine the adhesion properties of SiOCH/SiCN interface in a multilayer structure of Si/PEOX/SiCN/SiOCH/SiCN multilayered film [6</w:t>
      </w:r>
      <w:r>
        <w:rPr>
          <w:rFonts w:ascii="Times New Roman" w:hAnsi="Times New Roman"/>
          <w:sz w:val="24"/>
          <w:szCs w:val="24"/>
        </w:rPr>
        <w:t>7]. Figure 2.12</w:t>
      </w:r>
      <w:r w:rsidRPr="003D01F6">
        <w:rPr>
          <w:rFonts w:ascii="Times New Roman" w:hAnsi="Times New Roman"/>
          <w:sz w:val="24"/>
          <w:szCs w:val="24"/>
        </w:rPr>
        <w:t xml:space="preserve">(a) shows the penetration depth Vs load curve of nano scratch test under a maximum applied load of 30 mN. It </w:t>
      </w:r>
      <w:proofErr w:type="gramStart"/>
      <w:r w:rsidRPr="003D01F6">
        <w:rPr>
          <w:rFonts w:ascii="Times New Roman" w:hAnsi="Times New Roman"/>
          <w:sz w:val="24"/>
          <w:szCs w:val="24"/>
        </w:rPr>
        <w:t>can</w:t>
      </w:r>
      <w:r>
        <w:rPr>
          <w:rFonts w:ascii="Times New Roman" w:hAnsi="Times New Roman"/>
          <w:sz w:val="24"/>
          <w:szCs w:val="24"/>
        </w:rPr>
        <w:t xml:space="preserve"> </w:t>
      </w:r>
      <w:r w:rsidRPr="003D01F6">
        <w:rPr>
          <w:rFonts w:ascii="Times New Roman" w:hAnsi="Times New Roman"/>
          <w:sz w:val="24"/>
          <w:szCs w:val="24"/>
        </w:rPr>
        <w:t xml:space="preserve"> be</w:t>
      </w:r>
      <w:proofErr w:type="gramEnd"/>
      <w:r w:rsidRPr="003D01F6">
        <w:rPr>
          <w:rFonts w:ascii="Times New Roman" w:hAnsi="Times New Roman"/>
          <w:sz w:val="24"/>
          <w:szCs w:val="24"/>
        </w:rPr>
        <w:t xml:space="preserve"> seen that delamination of the film occur at the critical load of 9.5 mN and at a depth of</w:t>
      </w:r>
      <w:r>
        <w:rPr>
          <w:rFonts w:ascii="Times New Roman" w:hAnsi="Times New Roman"/>
          <w:sz w:val="24"/>
          <w:szCs w:val="24"/>
        </w:rPr>
        <w:t xml:space="preserve"> </w:t>
      </w:r>
      <w:r w:rsidRPr="003D01F6">
        <w:rPr>
          <w:rFonts w:ascii="Times New Roman" w:hAnsi="Times New Roman"/>
          <w:sz w:val="24"/>
          <w:szCs w:val="24"/>
        </w:rPr>
        <w:t>around 260 nm.</w:t>
      </w:r>
      <w:r>
        <w:rPr>
          <w:rFonts w:ascii="Times New Roman" w:hAnsi="Times New Roman"/>
          <w:sz w:val="24"/>
          <w:szCs w:val="24"/>
        </w:rPr>
        <w:t xml:space="preserve"> Figure 2.12 (b) shows a SEM image of scratch track. </w:t>
      </w:r>
    </w:p>
    <w:p w:rsidR="009D09BD" w:rsidRDefault="00E92D33" w:rsidP="009D09BD">
      <w:pPr>
        <w:spacing w:line="480" w:lineRule="auto"/>
        <w:jc w:val="both"/>
        <w:rPr>
          <w:rFonts w:ascii="Times New Roman" w:hAnsi="Times New Roman"/>
          <w:sz w:val="24"/>
          <w:szCs w:val="24"/>
        </w:rPr>
      </w:pPr>
      <w:r>
        <w:rPr>
          <w:rFonts w:ascii="Times New Roman" w:hAnsi="Times New Roman"/>
          <w:noProof/>
          <w:sz w:val="24"/>
          <w:szCs w:val="24"/>
        </w:rPr>
        <mc:AlternateContent>
          <mc:Choice Requires="wpg">
            <w:drawing>
              <wp:anchor distT="0" distB="0" distL="114300" distR="114300" simplePos="0" relativeHeight="251648000" behindDoc="0" locked="0" layoutInCell="1" allowOverlap="1">
                <wp:simplePos x="0" y="0"/>
                <wp:positionH relativeFrom="column">
                  <wp:posOffset>24765</wp:posOffset>
                </wp:positionH>
                <wp:positionV relativeFrom="paragraph">
                  <wp:posOffset>33655</wp:posOffset>
                </wp:positionV>
                <wp:extent cx="5107305" cy="2787015"/>
                <wp:effectExtent l="0" t="5080" r="1905" b="0"/>
                <wp:wrapNone/>
                <wp:docPr id="1147" name="Group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07305" cy="2787015"/>
                          <a:chOff x="2280" y="8512"/>
                          <a:chExt cx="8043" cy="4389"/>
                        </a:xfrm>
                      </wpg:grpSpPr>
                      <wps:wsp>
                        <wps:cNvPr id="1148" name="Text Box 69"/>
                        <wps:cNvSpPr txBox="1">
                          <a:spLocks noChangeAspect="1" noChangeArrowheads="1"/>
                        </wps:cNvSpPr>
                        <wps:spPr bwMode="auto">
                          <a:xfrm>
                            <a:off x="2280" y="11535"/>
                            <a:ext cx="4586" cy="136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Pr="009042D4" w:rsidRDefault="003A038C" w:rsidP="009D09BD">
                              <w:pPr>
                                <w:spacing w:line="240" w:lineRule="auto"/>
                                <w:jc w:val="both"/>
                                <w:rPr>
                                  <w:rFonts w:ascii="Times New Roman" w:hAnsi="Times New Roman"/>
                                  <w:sz w:val="24"/>
                                  <w:szCs w:val="24"/>
                                </w:rPr>
                              </w:pPr>
                              <w:r w:rsidRPr="009042D4">
                                <w:rPr>
                                  <w:rFonts w:ascii="Times New Roman" w:hAnsi="Times New Roman"/>
                                  <w:sz w:val="24"/>
                                  <w:szCs w:val="24"/>
                                </w:rPr>
                                <w:t xml:space="preserve">Fig. </w:t>
                              </w:r>
                              <w:r>
                                <w:rPr>
                                  <w:rFonts w:ascii="Times New Roman" w:hAnsi="Times New Roman"/>
                                  <w:sz w:val="24"/>
                                  <w:szCs w:val="24"/>
                                </w:rPr>
                                <w:t>2.12</w:t>
                              </w:r>
                              <w:r w:rsidRPr="009042D4">
                                <w:rPr>
                                  <w:rFonts w:ascii="Times New Roman" w:hAnsi="Times New Roman"/>
                                  <w:sz w:val="24"/>
                                  <w:szCs w:val="24"/>
                                </w:rPr>
                                <w:t>(a)</w:t>
                              </w:r>
                              <w:r>
                                <w:rPr>
                                  <w:rFonts w:ascii="Times New Roman" w:hAnsi="Times New Roman"/>
                                  <w:sz w:val="24"/>
                                  <w:szCs w:val="24"/>
                                </w:rPr>
                                <w:t>:</w:t>
                              </w:r>
                              <w:r w:rsidRPr="009042D4">
                                <w:rPr>
                                  <w:rFonts w:ascii="Times New Roman" w:hAnsi="Times New Roman"/>
                                  <w:sz w:val="24"/>
                                  <w:szCs w:val="24"/>
                                </w:rPr>
                                <w:t xml:space="preserve"> Penetration depth versus load curve of nanoscratch test of Si/PEOX/</w:t>
                              </w:r>
                              <w:r>
                                <w:rPr>
                                  <w:rFonts w:ascii="Times New Roman" w:hAnsi="Times New Roman"/>
                                  <w:sz w:val="24"/>
                                  <w:szCs w:val="24"/>
                                </w:rPr>
                                <w:t xml:space="preserve"> </w:t>
                              </w:r>
                              <w:r w:rsidRPr="009042D4">
                                <w:rPr>
                                  <w:rFonts w:ascii="Times New Roman" w:hAnsi="Times New Roman"/>
                                  <w:sz w:val="24"/>
                                  <w:szCs w:val="24"/>
                                </w:rPr>
                                <w:t>SiCN/SiOCH/SiCN film stack under a maximum applied load of 30 mN</w:t>
                              </w:r>
                            </w:p>
                          </w:txbxContent>
                        </wps:txbx>
                        <wps:bodyPr rot="0" vert="horz" wrap="square" lIns="91440" tIns="45720" rIns="91440" bIns="45720" anchor="t" anchorCtr="0" upright="1">
                          <a:noAutofit/>
                        </wps:bodyPr>
                      </wps:wsp>
                      <wpg:grpSp>
                        <wpg:cNvPr id="1149" name="Group 70"/>
                        <wpg:cNvGrpSpPr>
                          <a:grpSpLocks/>
                        </wpg:cNvGrpSpPr>
                        <wpg:grpSpPr bwMode="auto">
                          <a:xfrm>
                            <a:off x="3037" y="8512"/>
                            <a:ext cx="7286" cy="4297"/>
                            <a:chOff x="3037" y="8512"/>
                            <a:chExt cx="7286" cy="4297"/>
                          </a:xfrm>
                        </wpg:grpSpPr>
                        <wpg:grpSp>
                          <wpg:cNvPr id="1150" name="Group 71"/>
                          <wpg:cNvGrpSpPr>
                            <a:grpSpLocks noChangeAspect="1"/>
                          </wpg:cNvGrpSpPr>
                          <wpg:grpSpPr bwMode="auto">
                            <a:xfrm>
                              <a:off x="3037" y="8512"/>
                              <a:ext cx="7181" cy="3023"/>
                              <a:chOff x="2280" y="1615"/>
                              <a:chExt cx="8204" cy="3454"/>
                            </a:xfrm>
                          </wpg:grpSpPr>
                          <pic:pic xmlns:pic="http://schemas.openxmlformats.org/drawingml/2006/picture">
                            <pic:nvPicPr>
                              <pic:cNvPr id="1151" name="Picture 3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2280" y="1615"/>
                                <a:ext cx="4374" cy="345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39" name="Picture 3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6996" y="1739"/>
                                <a:ext cx="3488" cy="2821"/>
                              </a:xfrm>
                              <a:prstGeom prst="rect">
                                <a:avLst/>
                              </a:prstGeom>
                              <a:noFill/>
                              <a:extLst>
                                <a:ext uri="{909E8E84-426E-40DD-AFC4-6F175D3DCCD1}">
                                  <a14:hiddenFill xmlns:a14="http://schemas.microsoft.com/office/drawing/2010/main">
                                    <a:solidFill>
                                      <a:srgbClr val="FFFFFF"/>
                                    </a:solidFill>
                                  </a14:hiddenFill>
                                </a:ext>
                              </a:extLst>
                            </pic:spPr>
                          </pic:pic>
                        </wpg:grpSp>
                        <wps:wsp>
                          <wps:cNvPr id="441" name="Text Box 74"/>
                          <wps:cNvSpPr txBox="1">
                            <a:spLocks noChangeAspect="1" noChangeArrowheads="1"/>
                          </wps:cNvSpPr>
                          <wps:spPr bwMode="auto">
                            <a:xfrm>
                              <a:off x="7107" y="11535"/>
                              <a:ext cx="3216" cy="127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Pr="009042D4" w:rsidRDefault="003A038C" w:rsidP="009D09BD">
                                <w:pPr>
                                  <w:spacing w:line="240" w:lineRule="auto"/>
                                  <w:jc w:val="both"/>
                                  <w:rPr>
                                    <w:rFonts w:ascii="Times New Roman" w:hAnsi="Times New Roman"/>
                                    <w:sz w:val="24"/>
                                    <w:szCs w:val="24"/>
                                  </w:rPr>
                                </w:pPr>
                                <w:r>
                                  <w:rPr>
                                    <w:rFonts w:ascii="Times New Roman" w:hAnsi="Times New Roman"/>
                                    <w:sz w:val="24"/>
                                    <w:szCs w:val="24"/>
                                  </w:rPr>
                                  <w:t>Fig. 2.12</w:t>
                                </w:r>
                                <w:r w:rsidRPr="009042D4">
                                  <w:rPr>
                                    <w:rFonts w:ascii="Times New Roman" w:hAnsi="Times New Roman"/>
                                    <w:sz w:val="24"/>
                                    <w:szCs w:val="24"/>
                                  </w:rPr>
                                  <w:t>(b)</w:t>
                                </w:r>
                                <w:r>
                                  <w:rPr>
                                    <w:rFonts w:ascii="Times New Roman" w:hAnsi="Times New Roman"/>
                                    <w:sz w:val="24"/>
                                    <w:szCs w:val="24"/>
                                  </w:rPr>
                                  <w:t xml:space="preserve">: </w:t>
                                </w:r>
                                <w:r w:rsidRPr="009042D4">
                                  <w:rPr>
                                    <w:rFonts w:ascii="Times New Roman" w:hAnsi="Times New Roman"/>
                                    <w:sz w:val="24"/>
                                    <w:szCs w:val="24"/>
                                  </w:rPr>
                                  <w:t>SEM surface morphology along scratch track showing the beginning stage of</w:t>
                                </w:r>
                                <w:r>
                                  <w:rPr>
                                    <w:rFonts w:ascii="Times New Roman" w:hAnsi="Times New Roman"/>
                                    <w:sz w:val="24"/>
                                    <w:szCs w:val="24"/>
                                  </w:rPr>
                                  <w:t xml:space="preserve"> </w:t>
                                </w:r>
                                <w:r w:rsidRPr="009042D4">
                                  <w:rPr>
                                    <w:rFonts w:ascii="Times New Roman" w:hAnsi="Times New Roman"/>
                                    <w:sz w:val="24"/>
                                    <w:szCs w:val="24"/>
                                  </w:rPr>
                                  <w:t>interface delamination.</w:t>
                                </w:r>
                              </w:p>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68" o:spid="_x0000_s1089" style="position:absolute;left:0;text-align:left;margin-left:1.95pt;margin-top:2.65pt;width:402.15pt;height:219.45pt;z-index:251648000" coordorigin="2280,8512" coordsize="8043,438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">
                <v:shape id="Text Box 69" o:spid="_x0000_s1090" type="#_x0000_t202" style="position:absolute;left:2280;top:11535;width:4586;height:1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bzP8QA&#10;AADdAAAADwAAAGRycy9kb3ducmV2LnhtbESPzW7CQAyE75V4h5WRuFRlQ0X5CSyIIoG4QnkAkzVJ&#10;RNYbZRcS3h4fkHqzNeOZz8t15yr1oCaUng2Mhgko4szbknMD57/d1wxUiMgWK89k4EkB1qvexxJT&#10;61s+0uMUcyUhHFI0UMRYp1qHrCCHYehrYtGuvnEYZW1ybRtsJdxV+jtJJtphydJQYE3bgrLb6e4M&#10;XA/t58+8vezjeXocT36xnF7805hBv9ssQEXq4r/5fX2wgj8aC658IyPo1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B28z/EAAAA3QAAAA8AAAAAAAAAAAAAAAAAmAIAAGRycy9k&#10;b3ducmV2LnhtbFBLBQYAAAAABAAEAPUAAACJAwAAAAA=&#10;" stroked="f">
                  <o:lock v:ext="edit" aspectratio="t"/>
                  <v:textbox>
                    <w:txbxContent>
                      <w:p w:rsidR="003A038C" w:rsidRPr="009042D4" w:rsidRDefault="003A038C" w:rsidP="009D09BD">
                        <w:pPr>
                          <w:spacing w:line="240" w:lineRule="auto"/>
                          <w:jc w:val="both"/>
                          <w:rPr>
                            <w:rFonts w:ascii="Times New Roman" w:hAnsi="Times New Roman"/>
                            <w:sz w:val="24"/>
                            <w:szCs w:val="24"/>
                          </w:rPr>
                        </w:pPr>
                        <w:r w:rsidRPr="009042D4">
                          <w:rPr>
                            <w:rFonts w:ascii="Times New Roman" w:hAnsi="Times New Roman"/>
                            <w:sz w:val="24"/>
                            <w:szCs w:val="24"/>
                          </w:rPr>
                          <w:t xml:space="preserve">Fig. </w:t>
                        </w:r>
                        <w:r>
                          <w:rPr>
                            <w:rFonts w:ascii="Times New Roman" w:hAnsi="Times New Roman"/>
                            <w:sz w:val="24"/>
                            <w:szCs w:val="24"/>
                          </w:rPr>
                          <w:t>2.12</w:t>
                        </w:r>
                        <w:r w:rsidRPr="009042D4">
                          <w:rPr>
                            <w:rFonts w:ascii="Times New Roman" w:hAnsi="Times New Roman"/>
                            <w:sz w:val="24"/>
                            <w:szCs w:val="24"/>
                          </w:rPr>
                          <w:t>(a)</w:t>
                        </w:r>
                        <w:r>
                          <w:rPr>
                            <w:rFonts w:ascii="Times New Roman" w:hAnsi="Times New Roman"/>
                            <w:sz w:val="24"/>
                            <w:szCs w:val="24"/>
                          </w:rPr>
                          <w:t>:</w:t>
                        </w:r>
                        <w:r w:rsidRPr="009042D4">
                          <w:rPr>
                            <w:rFonts w:ascii="Times New Roman" w:hAnsi="Times New Roman"/>
                            <w:sz w:val="24"/>
                            <w:szCs w:val="24"/>
                          </w:rPr>
                          <w:t xml:space="preserve"> Penetration depth versus load curve of nanoscratch test of Si/PEOX/</w:t>
                        </w:r>
                        <w:r>
                          <w:rPr>
                            <w:rFonts w:ascii="Times New Roman" w:hAnsi="Times New Roman"/>
                            <w:sz w:val="24"/>
                            <w:szCs w:val="24"/>
                          </w:rPr>
                          <w:t xml:space="preserve"> </w:t>
                        </w:r>
                        <w:r w:rsidRPr="009042D4">
                          <w:rPr>
                            <w:rFonts w:ascii="Times New Roman" w:hAnsi="Times New Roman"/>
                            <w:sz w:val="24"/>
                            <w:szCs w:val="24"/>
                          </w:rPr>
                          <w:t>SiCN/SiOCH/SiCN film stack under a maximum applied load of 30 mN</w:t>
                        </w:r>
                      </w:p>
                    </w:txbxContent>
                  </v:textbox>
                </v:shape>
                <v:group id="Group 70" o:spid="_x0000_s1091" style="position:absolute;left:3037;top:8512;width:7286;height:4297" coordorigin="3037,8512" coordsize="7286,42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it2o8QAAADdAAAA&#10;DwAAAAAAAAAAAAAAAACqAgAAZHJzL2Rvd25yZXYueG1sUEsFBgAAAAAEAAQA+gAAAJsDAAAAAA==&#10;">
                  <v:group id="Group 71" o:spid="_x0000_s1092" style="position:absolute;left:3037;top:8512;width:7181;height:3023" coordorigin="2280,1615" coordsize="8204,34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CshJ48cAAADd&#10;AAAADwAAAAAAAAAAAAAAAACqAgAAZHJzL2Rvd25yZXYueG1sUEsFBgAAAAAEAAQA+gAAAJ4DAAAA&#10;AA==&#10;">
                    <o:lock v:ext="edit" aspectratio="t"/>
                    <v:shape id="Picture 34" o:spid="_x0000_s1093" type="#_x0000_t75" style="position:absolute;left:2280;top:1615;width:4374;height:34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qMxWfGAAAA3QAAAA8AAABkcnMvZG93bnJldi54bWxET01PwkAQvZPwHzZDwg22RTGmshCiQSHi&#10;QeCgt7E7tI3d2dJd6frvXRMSbvPyPme2CKYWZ2pdZVlBOk5AEOdWV1woOOxXo3sQziNrrC2Tgl9y&#10;sJj3ezPMtO34nc47X4gYwi5DBaX3TSaly0sy6Ma2IY7c0bYGfYRtIXWLXQw3tZwkyZ00WHFsKLGh&#10;x5Ly792PUdDlp8+PyUY/3zyF1Wt4+7rdvmzXSg0HYfkAwlPwV/HFvdZxfjpN4f+beIKc/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ozFZ8YAAADdAAAADwAAAAAAAAAAAAAA&#10;AACfAgAAZHJzL2Rvd25yZXYueG1sUEsFBgAAAAAEAAQA9wAAAJIDAAAAAA==&#10;">
                      <v:imagedata r:id="rId35" o:title=""/>
                    </v:shape>
                    <v:shape id="Picture 33" o:spid="_x0000_s1094" type="#_x0000_t75" style="position:absolute;left:6996;top:1739;width:3488;height:28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17RzLEAAAA3AAAAA8AAABkcnMvZG93bnJldi54bWxEj9FqwkAURN+F/sNyC33TjVbFpq5BSgsF&#10;EUnaD7jN3ibB7N2wu03Sv3cFwcdhZs4w22w0rejJ+caygvksAUFcWt1wpeD762O6AeEDssbWMin4&#10;Jw/Z7mGyxVTbgXPqi1CJCGGfooI6hC6V0pc1GfQz2xFH79c6gyFKV0ntcIhw08pFkqylwYbjQo0d&#10;vdVUnos/o+D9yG7DSx5OyVjQ4PLDsV39KPX0OO5fQQQawz18a39qBcvnF7ieiUdA7i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17RzLEAAAA3AAAAA8AAAAAAAAAAAAAAAAA&#10;nwIAAGRycy9kb3ducmV2LnhtbFBLBQYAAAAABAAEAPcAAACQAwAAAAA=&#10;">
                      <v:imagedata r:id="rId36" o:title=""/>
                    </v:shape>
                  </v:group>
                  <v:shape id="Text Box 74" o:spid="_x0000_s1095" type="#_x0000_t202" style="position:absolute;left:7107;top:11535;width:3216;height:12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9TwzsIA&#10;AADcAAAADwAAAGRycy9kb3ducmV2LnhtbESP3YrCMBSE7wXfIRzBG9FU6fpTjaLCirf+PMCxObbF&#10;5qQ00da3NwvCXg4z8w2z2rSmFC+qXWFZwXgUgSBOrS44U3C9/A7nIJxH1lhaJgVvcrBZdzsrTLRt&#10;+ESvs89EgLBLUEHufZVI6dKcDLqRrYiDd7e1QR9knUldYxPgppSTKJpKgwWHhRwr2ueUPs5Po+B+&#10;bAY/i+Z28NfZKZ7usJjd7Fupfq/dLkF4av1/+Ns+agVxPIa/M+EIyPU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1PDOwgAAANwAAAAPAAAAAAAAAAAAAAAAAJgCAABkcnMvZG93&#10;bnJldi54bWxQSwUGAAAAAAQABAD1AAAAhwMAAAAA&#10;" stroked="f">
                    <o:lock v:ext="edit" aspectratio="t"/>
                    <v:textbox>
                      <w:txbxContent>
                        <w:p w:rsidR="003A038C" w:rsidRPr="009042D4" w:rsidRDefault="003A038C" w:rsidP="009D09BD">
                          <w:pPr>
                            <w:spacing w:line="240" w:lineRule="auto"/>
                            <w:jc w:val="both"/>
                            <w:rPr>
                              <w:rFonts w:ascii="Times New Roman" w:hAnsi="Times New Roman"/>
                              <w:sz w:val="24"/>
                              <w:szCs w:val="24"/>
                            </w:rPr>
                          </w:pPr>
                          <w:r>
                            <w:rPr>
                              <w:rFonts w:ascii="Times New Roman" w:hAnsi="Times New Roman"/>
                              <w:sz w:val="24"/>
                              <w:szCs w:val="24"/>
                            </w:rPr>
                            <w:t>Fig. 2.12</w:t>
                          </w:r>
                          <w:r w:rsidRPr="009042D4">
                            <w:rPr>
                              <w:rFonts w:ascii="Times New Roman" w:hAnsi="Times New Roman"/>
                              <w:sz w:val="24"/>
                              <w:szCs w:val="24"/>
                            </w:rPr>
                            <w:t>(b)</w:t>
                          </w:r>
                          <w:r>
                            <w:rPr>
                              <w:rFonts w:ascii="Times New Roman" w:hAnsi="Times New Roman"/>
                              <w:sz w:val="24"/>
                              <w:szCs w:val="24"/>
                            </w:rPr>
                            <w:t xml:space="preserve">: </w:t>
                          </w:r>
                          <w:r w:rsidRPr="009042D4">
                            <w:rPr>
                              <w:rFonts w:ascii="Times New Roman" w:hAnsi="Times New Roman"/>
                              <w:sz w:val="24"/>
                              <w:szCs w:val="24"/>
                            </w:rPr>
                            <w:t>SEM surface morphology along scratch track showing the beginning stage of</w:t>
                          </w:r>
                          <w:r>
                            <w:rPr>
                              <w:rFonts w:ascii="Times New Roman" w:hAnsi="Times New Roman"/>
                              <w:sz w:val="24"/>
                              <w:szCs w:val="24"/>
                            </w:rPr>
                            <w:t xml:space="preserve"> </w:t>
                          </w:r>
                          <w:r w:rsidRPr="009042D4">
                            <w:rPr>
                              <w:rFonts w:ascii="Times New Roman" w:hAnsi="Times New Roman"/>
                              <w:sz w:val="24"/>
                              <w:szCs w:val="24"/>
                            </w:rPr>
                            <w:t>interface delamination.</w:t>
                          </w:r>
                        </w:p>
                      </w:txbxContent>
                    </v:textbox>
                  </v:shape>
                </v:group>
              </v:group>
            </w:pict>
          </mc:Fallback>
        </mc:AlternateContent>
      </w:r>
    </w:p>
    <w:p w:rsidR="009D09BD" w:rsidRDefault="009D09BD" w:rsidP="009D09BD">
      <w:pPr>
        <w:spacing w:line="480" w:lineRule="auto"/>
        <w:jc w:val="both"/>
        <w:rPr>
          <w:rFonts w:ascii="Times New Roman" w:hAnsi="Times New Roman"/>
          <w:sz w:val="24"/>
          <w:szCs w:val="24"/>
        </w:rPr>
      </w:pPr>
    </w:p>
    <w:p w:rsidR="009D09BD" w:rsidRDefault="009D09BD" w:rsidP="009D09BD">
      <w:pPr>
        <w:spacing w:line="480" w:lineRule="auto"/>
        <w:jc w:val="both"/>
        <w:rPr>
          <w:rFonts w:ascii="Times New Roman" w:hAnsi="Times New Roman"/>
          <w:sz w:val="24"/>
          <w:szCs w:val="24"/>
        </w:rPr>
      </w:pPr>
    </w:p>
    <w:p w:rsidR="009D09BD" w:rsidRDefault="009D09BD" w:rsidP="009D09BD">
      <w:pPr>
        <w:spacing w:line="480" w:lineRule="auto"/>
        <w:jc w:val="both"/>
        <w:rPr>
          <w:rFonts w:ascii="Times New Roman" w:hAnsi="Times New Roman"/>
          <w:sz w:val="24"/>
          <w:szCs w:val="24"/>
        </w:rPr>
      </w:pPr>
    </w:p>
    <w:p w:rsidR="009D09BD" w:rsidRDefault="009D09BD" w:rsidP="009D09BD">
      <w:pPr>
        <w:spacing w:line="480" w:lineRule="auto"/>
        <w:jc w:val="both"/>
        <w:rPr>
          <w:rFonts w:ascii="Times New Roman" w:hAnsi="Times New Roman"/>
          <w:sz w:val="24"/>
          <w:szCs w:val="24"/>
        </w:rPr>
      </w:pPr>
    </w:p>
    <w:p w:rsidR="009D09BD" w:rsidRDefault="009D09BD" w:rsidP="009D09BD">
      <w:pPr>
        <w:spacing w:line="480" w:lineRule="auto"/>
        <w:jc w:val="both"/>
        <w:rPr>
          <w:rFonts w:ascii="Times New Roman" w:hAnsi="Times New Roman"/>
          <w:sz w:val="24"/>
          <w:szCs w:val="24"/>
        </w:rPr>
      </w:pPr>
    </w:p>
    <w:p w:rsidR="00952DBB" w:rsidRDefault="00952DBB" w:rsidP="009D09BD">
      <w:pPr>
        <w:spacing w:line="480" w:lineRule="auto"/>
        <w:jc w:val="both"/>
        <w:rPr>
          <w:rFonts w:ascii="Times New Roman" w:hAnsi="Times New Roman"/>
          <w:sz w:val="24"/>
          <w:szCs w:val="24"/>
        </w:rPr>
      </w:pPr>
      <w:r>
        <w:rPr>
          <w:rFonts w:ascii="Times New Roman" w:hAnsi="Times New Roman"/>
          <w:noProof/>
          <w:sz w:val="24"/>
          <w:szCs w:val="24"/>
        </w:rPr>
        <w:drawing>
          <wp:anchor distT="0" distB="0" distL="114300" distR="114300" simplePos="0" relativeHeight="251530240" behindDoc="1" locked="0" layoutInCell="1" allowOverlap="1" wp14:anchorId="2DC76E2F" wp14:editId="56DAD0CC">
            <wp:simplePos x="0" y="0"/>
            <wp:positionH relativeFrom="column">
              <wp:posOffset>1476375</wp:posOffset>
            </wp:positionH>
            <wp:positionV relativeFrom="paragraph">
              <wp:posOffset>580390</wp:posOffset>
            </wp:positionV>
            <wp:extent cx="2800350" cy="1218565"/>
            <wp:effectExtent l="0" t="0" r="0" b="635"/>
            <wp:wrapTight wrapText="bothSides">
              <wp:wrapPolygon edited="0">
                <wp:start x="0" y="0"/>
                <wp:lineTo x="0" y="21274"/>
                <wp:lineTo x="21453" y="21274"/>
                <wp:lineTo x="21453" y="0"/>
                <wp:lineTo x="0" y="0"/>
              </wp:wrapPolygon>
            </wp:wrapTight>
            <wp:docPr id="765" name="Picture 35" descr="C:\Documents and Settings\student\Desktop\untit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Documents and Settings\student\Desktop\untitled.JPG"/>
                    <pic:cNvPicPr>
                      <a:picLocks noChangeAspect="1" noChangeArrowheads="1"/>
                    </pic:cNvPicPr>
                  </pic:nvPicPr>
                  <pic:blipFill rotWithShape="1">
                    <a:blip r:embed="rId37" cstate="print"/>
                    <a:srcRect r="26887"/>
                    <a:stretch/>
                  </pic:blipFill>
                  <pic:spPr bwMode="auto">
                    <a:xfrm>
                      <a:off x="0" y="0"/>
                      <a:ext cx="2800350" cy="12185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noProof/>
          <w:sz w:val="24"/>
          <w:szCs w:val="24"/>
        </w:rPr>
        <mc:AlternateContent>
          <mc:Choice Requires="wps">
            <w:drawing>
              <wp:anchor distT="0" distB="0" distL="114300" distR="114300" simplePos="0" relativeHeight="251652096" behindDoc="0" locked="0" layoutInCell="1" allowOverlap="1" wp14:anchorId="1C896366" wp14:editId="5DB701EA">
                <wp:simplePos x="0" y="0"/>
                <wp:positionH relativeFrom="column">
                  <wp:posOffset>4304665</wp:posOffset>
                </wp:positionH>
                <wp:positionV relativeFrom="paragraph">
                  <wp:posOffset>639445</wp:posOffset>
                </wp:positionV>
                <wp:extent cx="1049655" cy="202565"/>
                <wp:effectExtent l="0" t="0" r="0" b="6985"/>
                <wp:wrapNone/>
                <wp:docPr id="1146"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9655" cy="2025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Pr="009C5F8C" w:rsidRDefault="003A038C" w:rsidP="009D09BD">
                            <w:pPr>
                              <w:rPr>
                                <w:rFonts w:ascii="Times New Roman" w:hAnsi="Times New Roman"/>
                                <w:sz w:val="24"/>
                                <w:szCs w:val="24"/>
                              </w:rPr>
                            </w:pPr>
                            <w:r w:rsidRPr="009C5F8C">
                              <w:rPr>
                                <w:rFonts w:ascii="Times New Roman" w:hAnsi="Times New Roman"/>
                                <w:sz w:val="24"/>
                                <w:szCs w:val="24"/>
                              </w:rPr>
                              <w:t>……</w:t>
                            </w:r>
                            <w:r>
                              <w:rPr>
                                <w:rFonts w:ascii="Times New Roman" w:hAnsi="Times New Roman"/>
                                <w:sz w:val="24"/>
                                <w:szCs w:val="24"/>
                              </w:rPr>
                              <w:t>……</w:t>
                            </w:r>
                            <w:r w:rsidRPr="009C5F8C">
                              <w:rPr>
                                <w:rFonts w:ascii="Times New Roman" w:hAnsi="Times New Roman"/>
                                <w:sz w:val="24"/>
                                <w:szCs w:val="24"/>
                              </w:rPr>
                              <w:t>…</w:t>
                            </w:r>
                            <w:proofErr w:type="gramStart"/>
                            <w:r w:rsidRPr="009C5F8C">
                              <w:rPr>
                                <w:rFonts w:ascii="Times New Roman" w:hAnsi="Times New Roman"/>
                                <w:sz w:val="24"/>
                                <w:szCs w:val="24"/>
                              </w:rPr>
                              <w:t>..(</w:t>
                            </w:r>
                            <w:proofErr w:type="gramEnd"/>
                            <w:r>
                              <w:rPr>
                                <w:rFonts w:ascii="Times New Roman" w:hAnsi="Times New Roman"/>
                                <w:sz w:val="24"/>
                                <w:szCs w:val="24"/>
                              </w:rPr>
                              <w:t>4</w:t>
                            </w:r>
                            <w:r w:rsidRPr="009C5F8C">
                              <w:rPr>
                                <w:rFonts w:ascii="Times New Roman" w:hAnsi="Times New Roman"/>
                                <w:sz w:val="24"/>
                                <w:szCs w:val="24"/>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82" o:spid="_x0000_s1096" type="#_x0000_t202" style="position:absolute;left:0;text-align:left;margin-left:338.95pt;margin-top:50.35pt;width:82.65pt;height:15.9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" stroked="f">
                <v:textbox inset="0,0,0,0">
                  <w:txbxContent>
                    <w:p w:rsidR="003A038C" w:rsidRPr="009C5F8C" w:rsidRDefault="003A038C" w:rsidP="009D09BD">
                      <w:pPr>
                        <w:rPr>
                          <w:rFonts w:ascii="Times New Roman" w:hAnsi="Times New Roman"/>
                          <w:sz w:val="24"/>
                          <w:szCs w:val="24"/>
                        </w:rPr>
                      </w:pPr>
                      <w:r w:rsidRPr="009C5F8C">
                        <w:rPr>
                          <w:rFonts w:ascii="Times New Roman" w:hAnsi="Times New Roman"/>
                          <w:sz w:val="24"/>
                          <w:szCs w:val="24"/>
                        </w:rPr>
                        <w:t>……</w:t>
                      </w:r>
                      <w:r>
                        <w:rPr>
                          <w:rFonts w:ascii="Times New Roman" w:hAnsi="Times New Roman"/>
                          <w:sz w:val="24"/>
                          <w:szCs w:val="24"/>
                        </w:rPr>
                        <w:t>……</w:t>
                      </w:r>
                      <w:r w:rsidRPr="009C5F8C">
                        <w:rPr>
                          <w:rFonts w:ascii="Times New Roman" w:hAnsi="Times New Roman"/>
                          <w:sz w:val="24"/>
                          <w:szCs w:val="24"/>
                        </w:rPr>
                        <w:t>…..(</w:t>
                      </w:r>
                      <w:r>
                        <w:rPr>
                          <w:rFonts w:ascii="Times New Roman" w:hAnsi="Times New Roman"/>
                          <w:sz w:val="24"/>
                          <w:szCs w:val="24"/>
                        </w:rPr>
                        <w:t>4</w:t>
                      </w:r>
                      <w:r w:rsidRPr="009C5F8C">
                        <w:rPr>
                          <w:rFonts w:ascii="Times New Roman" w:hAnsi="Times New Roman"/>
                          <w:sz w:val="24"/>
                          <w:szCs w:val="24"/>
                        </w:rPr>
                        <w:t>)</w:t>
                      </w:r>
                    </w:p>
                  </w:txbxContent>
                </v:textbox>
              </v:shape>
            </w:pict>
          </mc:Fallback>
        </mc:AlternateContent>
      </w:r>
      <w:r w:rsidR="009D09BD">
        <w:rPr>
          <w:rFonts w:ascii="Times New Roman" w:hAnsi="Times New Roman"/>
          <w:sz w:val="24"/>
          <w:szCs w:val="24"/>
        </w:rPr>
        <w:t>By using the following equations (4 and 5) they measured the critical stress for interface delamination σ</w:t>
      </w:r>
      <w:r w:rsidR="009D09BD" w:rsidRPr="009C1C71">
        <w:rPr>
          <w:rFonts w:ascii="Times New Roman" w:hAnsi="Times New Roman"/>
          <w:sz w:val="24"/>
          <w:szCs w:val="24"/>
          <w:vertAlign w:val="subscript"/>
        </w:rPr>
        <w:t>c</w:t>
      </w:r>
      <w:r w:rsidR="009D09BD">
        <w:rPr>
          <w:rFonts w:ascii="Times New Roman" w:hAnsi="Times New Roman"/>
          <w:sz w:val="24"/>
          <w:szCs w:val="24"/>
        </w:rPr>
        <w:t xml:space="preserve"> and the fracture energy release rate </w:t>
      </w:r>
      <w:proofErr w:type="gramStart"/>
      <w:r w:rsidR="009D09BD">
        <w:rPr>
          <w:rFonts w:ascii="Times New Roman" w:hAnsi="Times New Roman"/>
          <w:sz w:val="24"/>
          <w:szCs w:val="24"/>
        </w:rPr>
        <w:t>G</w:t>
      </w:r>
      <w:r w:rsidR="009D09BD" w:rsidRPr="000102F3">
        <w:rPr>
          <w:rFonts w:ascii="Times New Roman" w:hAnsi="Times New Roman"/>
          <w:sz w:val="24"/>
          <w:szCs w:val="24"/>
          <w:vertAlign w:val="subscript"/>
        </w:rPr>
        <w:t>c</w:t>
      </w:r>
      <w:proofErr w:type="gramEnd"/>
    </w:p>
    <w:p w:rsidR="009D09BD" w:rsidRDefault="009D09BD" w:rsidP="009D09BD">
      <w:pPr>
        <w:spacing w:line="480" w:lineRule="auto"/>
        <w:jc w:val="both"/>
        <w:rPr>
          <w:rFonts w:ascii="Times New Roman" w:hAnsi="Times New Roman"/>
          <w:sz w:val="24"/>
          <w:szCs w:val="24"/>
        </w:rPr>
      </w:pPr>
    </w:p>
    <w:p w:rsidR="009D09BD" w:rsidRDefault="00952DBB" w:rsidP="009D09BD">
      <w:pPr>
        <w:spacing w:line="480" w:lineRule="auto"/>
        <w:jc w:val="both"/>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653120" behindDoc="0" locked="0" layoutInCell="1" allowOverlap="1" wp14:anchorId="44B1343F" wp14:editId="5D2E27FB">
                <wp:simplePos x="0" y="0"/>
                <wp:positionH relativeFrom="column">
                  <wp:posOffset>4270375</wp:posOffset>
                </wp:positionH>
                <wp:positionV relativeFrom="paragraph">
                  <wp:posOffset>48260</wp:posOffset>
                </wp:positionV>
                <wp:extent cx="1110615" cy="202565"/>
                <wp:effectExtent l="0" t="0" r="0" b="6985"/>
                <wp:wrapNone/>
                <wp:docPr id="1145"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0615" cy="2025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Pr="009C5F8C" w:rsidRDefault="003A038C" w:rsidP="009D09BD">
                            <w:pPr>
                              <w:rPr>
                                <w:rFonts w:ascii="Times New Roman" w:hAnsi="Times New Roman"/>
                                <w:sz w:val="24"/>
                                <w:szCs w:val="24"/>
                              </w:rPr>
                            </w:pPr>
                            <w:r w:rsidRPr="009C5F8C">
                              <w:rPr>
                                <w:rFonts w:ascii="Times New Roman" w:hAnsi="Times New Roman"/>
                                <w:sz w:val="24"/>
                                <w:szCs w:val="24"/>
                              </w:rPr>
                              <w:t>……</w:t>
                            </w:r>
                            <w:r>
                              <w:rPr>
                                <w:rFonts w:ascii="Times New Roman" w:hAnsi="Times New Roman"/>
                                <w:sz w:val="24"/>
                                <w:szCs w:val="24"/>
                              </w:rPr>
                              <w:t>……</w:t>
                            </w:r>
                            <w:r w:rsidRPr="009C5F8C">
                              <w:rPr>
                                <w:rFonts w:ascii="Times New Roman" w:hAnsi="Times New Roman"/>
                                <w:sz w:val="24"/>
                                <w:szCs w:val="24"/>
                              </w:rPr>
                              <w:t>…</w:t>
                            </w:r>
                            <w:proofErr w:type="gramStart"/>
                            <w:r w:rsidRPr="009C5F8C">
                              <w:rPr>
                                <w:rFonts w:ascii="Times New Roman" w:hAnsi="Times New Roman"/>
                                <w:sz w:val="24"/>
                                <w:szCs w:val="24"/>
                              </w:rPr>
                              <w:t>..(</w:t>
                            </w:r>
                            <w:proofErr w:type="gramEnd"/>
                            <w:r>
                              <w:rPr>
                                <w:rFonts w:ascii="Times New Roman" w:hAnsi="Times New Roman"/>
                                <w:sz w:val="24"/>
                                <w:szCs w:val="24"/>
                              </w:rPr>
                              <w:t>5</w:t>
                            </w:r>
                            <w:r w:rsidRPr="009C5F8C">
                              <w:rPr>
                                <w:rFonts w:ascii="Times New Roman" w:hAnsi="Times New Roman"/>
                                <w:sz w:val="24"/>
                                <w:szCs w:val="24"/>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83" o:spid="_x0000_s1097" type="#_x0000_t202" style="position:absolute;left:0;text-align:left;margin-left:336.25pt;margin-top:3.8pt;width:87.45pt;height:15.9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" stroked="f">
                <v:textbox inset="0,0,0,0">
                  <w:txbxContent>
                    <w:p w:rsidR="003A038C" w:rsidRPr="009C5F8C" w:rsidRDefault="003A038C" w:rsidP="009D09BD">
                      <w:pPr>
                        <w:rPr>
                          <w:rFonts w:ascii="Times New Roman" w:hAnsi="Times New Roman"/>
                          <w:sz w:val="24"/>
                          <w:szCs w:val="24"/>
                        </w:rPr>
                      </w:pPr>
                      <w:r w:rsidRPr="009C5F8C">
                        <w:rPr>
                          <w:rFonts w:ascii="Times New Roman" w:hAnsi="Times New Roman"/>
                          <w:sz w:val="24"/>
                          <w:szCs w:val="24"/>
                        </w:rPr>
                        <w:t>……</w:t>
                      </w:r>
                      <w:r>
                        <w:rPr>
                          <w:rFonts w:ascii="Times New Roman" w:hAnsi="Times New Roman"/>
                          <w:sz w:val="24"/>
                          <w:szCs w:val="24"/>
                        </w:rPr>
                        <w:t>……</w:t>
                      </w:r>
                      <w:r w:rsidRPr="009C5F8C">
                        <w:rPr>
                          <w:rFonts w:ascii="Times New Roman" w:hAnsi="Times New Roman"/>
                          <w:sz w:val="24"/>
                          <w:szCs w:val="24"/>
                        </w:rPr>
                        <w:t>…..(</w:t>
                      </w:r>
                      <w:r>
                        <w:rPr>
                          <w:rFonts w:ascii="Times New Roman" w:hAnsi="Times New Roman"/>
                          <w:sz w:val="24"/>
                          <w:szCs w:val="24"/>
                        </w:rPr>
                        <w:t>5</w:t>
                      </w:r>
                      <w:r w:rsidRPr="009C5F8C">
                        <w:rPr>
                          <w:rFonts w:ascii="Times New Roman" w:hAnsi="Times New Roman"/>
                          <w:sz w:val="24"/>
                          <w:szCs w:val="24"/>
                        </w:rPr>
                        <w:t>)</w:t>
                      </w:r>
                    </w:p>
                  </w:txbxContent>
                </v:textbox>
              </v:shape>
            </w:pict>
          </mc:Fallback>
        </mc:AlternateContent>
      </w:r>
    </w:p>
    <w:p w:rsidR="009D09BD" w:rsidRDefault="009D09BD" w:rsidP="009D09BD">
      <w:pPr>
        <w:spacing w:line="480" w:lineRule="auto"/>
        <w:contextualSpacing/>
        <w:jc w:val="both"/>
        <w:rPr>
          <w:rFonts w:ascii="Times New Roman" w:hAnsi="Times New Roman"/>
          <w:sz w:val="24"/>
          <w:szCs w:val="24"/>
        </w:rPr>
      </w:pPr>
      <w:r>
        <w:rPr>
          <w:rFonts w:ascii="Times New Roman" w:hAnsi="Times New Roman"/>
          <w:sz w:val="24"/>
          <w:szCs w:val="24"/>
        </w:rPr>
        <w:t>Where</w:t>
      </w:r>
      <w:proofErr w:type="gramStart"/>
      <w:r>
        <w:rPr>
          <w:rFonts w:ascii="Times New Roman" w:hAnsi="Times New Roman"/>
          <w:sz w:val="24"/>
          <w:szCs w:val="24"/>
        </w:rPr>
        <w:t>,  P</w:t>
      </w:r>
      <w:r w:rsidRPr="002E44C3">
        <w:rPr>
          <w:rFonts w:ascii="Times New Roman" w:hAnsi="Times New Roman"/>
          <w:sz w:val="24"/>
          <w:szCs w:val="24"/>
          <w:vertAlign w:val="subscript"/>
        </w:rPr>
        <w:t>c</w:t>
      </w:r>
      <w:proofErr w:type="gramEnd"/>
      <w:r>
        <w:rPr>
          <w:rFonts w:ascii="Times New Roman" w:hAnsi="Times New Roman"/>
          <w:sz w:val="24"/>
          <w:szCs w:val="24"/>
        </w:rPr>
        <w:t xml:space="preserve"> = Critical load; d</w:t>
      </w:r>
      <w:r w:rsidRPr="002E44C3">
        <w:rPr>
          <w:rFonts w:ascii="Times New Roman" w:hAnsi="Times New Roman"/>
          <w:sz w:val="24"/>
          <w:szCs w:val="24"/>
          <w:vertAlign w:val="subscript"/>
        </w:rPr>
        <w:t>c</w:t>
      </w:r>
      <w:r>
        <w:rPr>
          <w:rFonts w:ascii="Times New Roman" w:hAnsi="Times New Roman"/>
          <w:sz w:val="24"/>
          <w:szCs w:val="24"/>
        </w:rPr>
        <w:t xml:space="preserve"> = scratch track with μ = measured friction coefficient of indenter sliding given by the Nanoscratch tester = 0.15; υ</w:t>
      </w:r>
      <w:r w:rsidRPr="002E44C3">
        <w:rPr>
          <w:rFonts w:ascii="Times New Roman" w:hAnsi="Times New Roman"/>
          <w:sz w:val="24"/>
          <w:szCs w:val="24"/>
          <w:vertAlign w:val="subscript"/>
        </w:rPr>
        <w:t>f</w:t>
      </w:r>
      <w:r>
        <w:rPr>
          <w:rFonts w:ascii="Times New Roman" w:hAnsi="Times New Roman"/>
          <w:sz w:val="24"/>
          <w:szCs w:val="24"/>
        </w:rPr>
        <w:t xml:space="preserve"> = Poisson’s ratio of </w:t>
      </w:r>
      <w:r w:rsidRPr="002E44C3">
        <w:rPr>
          <w:rFonts w:ascii="Times New Roman" w:hAnsi="Times New Roman"/>
          <w:sz w:val="24"/>
          <w:szCs w:val="24"/>
        </w:rPr>
        <w:t>SiOCH/SiCN</w:t>
      </w:r>
      <w:r>
        <w:rPr>
          <w:rFonts w:ascii="Times New Roman" w:hAnsi="Times New Roman"/>
          <w:sz w:val="24"/>
          <w:szCs w:val="24"/>
        </w:rPr>
        <w:t xml:space="preserve"> bilayer; t = total thickness of bilayer E</w:t>
      </w:r>
      <w:r w:rsidRPr="008D2F1D">
        <w:rPr>
          <w:rFonts w:ascii="Times New Roman" w:hAnsi="Times New Roman"/>
          <w:sz w:val="24"/>
          <w:szCs w:val="24"/>
          <w:vertAlign w:val="subscript"/>
        </w:rPr>
        <w:t>f</w:t>
      </w:r>
      <w:r>
        <w:rPr>
          <w:rFonts w:ascii="Times New Roman" w:hAnsi="Times New Roman"/>
          <w:sz w:val="24"/>
          <w:szCs w:val="24"/>
        </w:rPr>
        <w:t xml:space="preserve"> = The average elastic modulus of the </w:t>
      </w:r>
      <w:r w:rsidRPr="002E44C3">
        <w:rPr>
          <w:rFonts w:ascii="Times New Roman" w:hAnsi="Times New Roman"/>
          <w:sz w:val="24"/>
          <w:szCs w:val="24"/>
        </w:rPr>
        <w:t>SiOCH/SiCN</w:t>
      </w:r>
      <w:r>
        <w:rPr>
          <w:rFonts w:ascii="Times New Roman" w:hAnsi="Times New Roman"/>
          <w:sz w:val="24"/>
          <w:szCs w:val="24"/>
        </w:rPr>
        <w:t xml:space="preserve"> bilayer</w:t>
      </w:r>
    </w:p>
    <w:p w:rsidR="009D09BD" w:rsidRDefault="009E1148" w:rsidP="009D09BD">
      <w:pPr>
        <w:spacing w:line="480" w:lineRule="auto"/>
        <w:contextualSpacing/>
        <w:jc w:val="both"/>
        <w:rPr>
          <w:rFonts w:ascii="Times New Roman" w:hAnsi="Times New Roman"/>
          <w:b/>
          <w:sz w:val="24"/>
          <w:szCs w:val="24"/>
        </w:rPr>
      </w:pPr>
      <w:r>
        <w:rPr>
          <w:rFonts w:ascii="Times New Roman" w:hAnsi="Times New Roman"/>
          <w:b/>
          <w:sz w:val="24"/>
          <w:szCs w:val="24"/>
        </w:rPr>
        <w:lastRenderedPageBreak/>
        <w:t>2.5</w:t>
      </w:r>
      <w:r w:rsidR="009D09BD">
        <w:rPr>
          <w:rFonts w:ascii="Times New Roman" w:hAnsi="Times New Roman"/>
          <w:b/>
          <w:sz w:val="24"/>
          <w:szCs w:val="24"/>
        </w:rPr>
        <w:tab/>
      </w:r>
      <w:r w:rsidR="009D09BD" w:rsidRPr="000D4A83">
        <w:rPr>
          <w:rFonts w:ascii="Times New Roman" w:hAnsi="Times New Roman"/>
          <w:b/>
          <w:sz w:val="24"/>
          <w:szCs w:val="24"/>
        </w:rPr>
        <w:t>Modulus mapping at the Au-Ti interface</w:t>
      </w:r>
      <w:r w:rsidR="009D09BD">
        <w:rPr>
          <w:rFonts w:ascii="Times New Roman" w:hAnsi="Times New Roman"/>
          <w:b/>
          <w:sz w:val="24"/>
          <w:szCs w:val="24"/>
        </w:rPr>
        <w:t xml:space="preserve"> </w:t>
      </w:r>
    </w:p>
    <w:p w:rsidR="009D09BD" w:rsidRDefault="009D09BD" w:rsidP="009D09BD">
      <w:pPr>
        <w:spacing w:line="480" w:lineRule="auto"/>
        <w:contextualSpacing/>
        <w:jc w:val="both"/>
        <w:rPr>
          <w:rFonts w:ascii="Times New Roman" w:hAnsi="Times New Roman"/>
          <w:sz w:val="24"/>
          <w:szCs w:val="24"/>
        </w:rPr>
      </w:pPr>
      <w:r w:rsidRPr="00957529">
        <w:rPr>
          <w:rFonts w:ascii="Times New Roman" w:hAnsi="Times New Roman"/>
          <w:sz w:val="24"/>
          <w:szCs w:val="24"/>
        </w:rPr>
        <w:t xml:space="preserve">Au-Ti binary system form a series of </w:t>
      </w:r>
      <w:r>
        <w:rPr>
          <w:rFonts w:ascii="Times New Roman" w:hAnsi="Times New Roman"/>
          <w:sz w:val="24"/>
          <w:szCs w:val="24"/>
        </w:rPr>
        <w:t>i</w:t>
      </w:r>
      <w:r w:rsidRPr="00957529">
        <w:rPr>
          <w:rFonts w:ascii="Times New Roman" w:hAnsi="Times New Roman"/>
          <w:sz w:val="24"/>
          <w:szCs w:val="24"/>
        </w:rPr>
        <w:t xml:space="preserve">ntermetallic compounds (IMCs) as shown in the phase diagram in figure 30. Modulus Mapping will result in the mechanical property data including the complex modulus map and a corresponding line profile map. Modulus Mapping would be used to characterize the mechanical properties of cross-sections of Au-Ti and other interfaces. The maps will illustrate the variation in properties between the different compounds/elements present at the interface. Figure </w:t>
      </w:r>
      <w:r>
        <w:rPr>
          <w:rFonts w:ascii="Times New Roman" w:hAnsi="Times New Roman"/>
          <w:sz w:val="24"/>
          <w:szCs w:val="24"/>
        </w:rPr>
        <w:t>2.13</w:t>
      </w:r>
      <w:r w:rsidRPr="00957529">
        <w:rPr>
          <w:rFonts w:ascii="Times New Roman" w:hAnsi="Times New Roman"/>
          <w:sz w:val="24"/>
          <w:szCs w:val="24"/>
        </w:rPr>
        <w:t xml:space="preserve"> shows Modulus Mapping of a Metal Oxide Film at the interface done by Hysitron Company</w:t>
      </w:r>
      <w:r>
        <w:rPr>
          <w:rFonts w:ascii="Times New Roman" w:hAnsi="Times New Roman"/>
          <w:sz w:val="24"/>
          <w:szCs w:val="24"/>
        </w:rPr>
        <w:t xml:space="preserve"> [68</w:t>
      </w:r>
      <w:r w:rsidRPr="00957529">
        <w:rPr>
          <w:rFonts w:ascii="Times New Roman" w:hAnsi="Times New Roman"/>
          <w:sz w:val="24"/>
          <w:szCs w:val="24"/>
        </w:rPr>
        <w:t>].</w:t>
      </w:r>
    </w:p>
    <w:p w:rsidR="009D09BD" w:rsidRDefault="00E92D33" w:rsidP="009D09BD">
      <w:pPr>
        <w:spacing w:line="480" w:lineRule="auto"/>
        <w:jc w:val="both"/>
        <w:rPr>
          <w:rFonts w:ascii="Times New Roman" w:hAnsi="Times New Roman"/>
          <w:sz w:val="24"/>
          <w:szCs w:val="24"/>
        </w:rPr>
      </w:pPr>
      <w:r>
        <w:rPr>
          <w:rFonts w:ascii="Times New Roman" w:hAnsi="Times New Roman"/>
          <w:noProof/>
          <w:sz w:val="24"/>
          <w:szCs w:val="24"/>
        </w:rPr>
        <mc:AlternateContent>
          <mc:Choice Requires="wpg">
            <w:drawing>
              <wp:anchor distT="0" distB="0" distL="114300" distR="114300" simplePos="0" relativeHeight="251599872" behindDoc="0" locked="0" layoutInCell="1" allowOverlap="1">
                <wp:simplePos x="0" y="0"/>
                <wp:positionH relativeFrom="column">
                  <wp:posOffset>3105150</wp:posOffset>
                </wp:positionH>
                <wp:positionV relativeFrom="paragraph">
                  <wp:posOffset>1417955</wp:posOffset>
                </wp:positionV>
                <wp:extent cx="2486025" cy="3780790"/>
                <wp:effectExtent l="0" t="0" r="0" b="1905"/>
                <wp:wrapNone/>
                <wp:docPr id="1138" name="Group 3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86025" cy="3780790"/>
                          <a:chOff x="7050" y="6433"/>
                          <a:chExt cx="3915" cy="5954"/>
                        </a:xfrm>
                      </wpg:grpSpPr>
                      <pic:pic xmlns:pic="http://schemas.openxmlformats.org/drawingml/2006/picture">
                        <pic:nvPicPr>
                          <pic:cNvPr id="1139" name="Picture 134" descr="untitl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7125" y="6433"/>
                            <a:ext cx="3675" cy="3392"/>
                          </a:xfrm>
                          <a:prstGeom prst="rect">
                            <a:avLst/>
                          </a:prstGeom>
                          <a:noFill/>
                          <a:extLst>
                            <a:ext uri="{909E8E84-426E-40DD-AFC4-6F175D3DCCD1}">
                              <a14:hiddenFill xmlns:a14="http://schemas.microsoft.com/office/drawing/2010/main">
                                <a:solidFill>
                                  <a:srgbClr val="FFFFFF"/>
                                </a:solidFill>
                              </a14:hiddenFill>
                            </a:ext>
                          </a:extLst>
                        </pic:spPr>
                      </pic:pic>
                      <wpg:grpSp>
                        <wpg:cNvPr id="1140" name="Group 371"/>
                        <wpg:cNvGrpSpPr>
                          <a:grpSpLocks/>
                        </wpg:cNvGrpSpPr>
                        <wpg:grpSpPr bwMode="auto">
                          <a:xfrm>
                            <a:off x="7050" y="9415"/>
                            <a:ext cx="3915" cy="2972"/>
                            <a:chOff x="7050" y="9415"/>
                            <a:chExt cx="3915" cy="2972"/>
                          </a:xfrm>
                        </wpg:grpSpPr>
                        <wps:wsp>
                          <wps:cNvPr id="1141" name="Text Box 372"/>
                          <wps:cNvSpPr txBox="1">
                            <a:spLocks noChangeArrowheads="1"/>
                          </wps:cNvSpPr>
                          <wps:spPr bwMode="auto">
                            <a:xfrm>
                              <a:off x="7125" y="9415"/>
                              <a:ext cx="3555" cy="86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Pr="00140192" w:rsidRDefault="003A038C" w:rsidP="009D09BD">
                                <w:pPr>
                                  <w:rPr>
                                    <w:rFonts w:ascii="Times New Roman" w:hAnsi="Times New Roman"/>
                                    <w:sz w:val="24"/>
                                    <w:szCs w:val="24"/>
                                  </w:rPr>
                                </w:pPr>
                                <w:r w:rsidRPr="00140192">
                                  <w:rPr>
                                    <w:rFonts w:ascii="Times New Roman" w:hAnsi="Times New Roman"/>
                                    <w:sz w:val="24"/>
                                    <w:szCs w:val="24"/>
                                  </w:rPr>
                                  <w:t xml:space="preserve">Figure </w:t>
                                </w:r>
                                <w:r>
                                  <w:rPr>
                                    <w:rFonts w:ascii="Times New Roman" w:hAnsi="Times New Roman"/>
                                    <w:sz w:val="24"/>
                                    <w:szCs w:val="24"/>
                                  </w:rPr>
                                  <w:t>2.14:</w:t>
                                </w:r>
                                <w:r w:rsidRPr="00140192">
                                  <w:rPr>
                                    <w:rFonts w:ascii="Times New Roman" w:hAnsi="Times New Roman"/>
                                    <w:sz w:val="24"/>
                                    <w:szCs w:val="24"/>
                                  </w:rPr>
                                  <w:t xml:space="preserve"> </w:t>
                                </w:r>
                                <w:r>
                                  <w:rPr>
                                    <w:rFonts w:ascii="Times New Roman" w:hAnsi="Times New Roman"/>
                                    <w:sz w:val="24"/>
                                    <w:szCs w:val="24"/>
                                  </w:rPr>
                                  <w:t>Young’s moduli (E) of the Titanium alloys. Error Bar ±SD</w:t>
                                </w:r>
                              </w:p>
                            </w:txbxContent>
                          </wps:txbx>
                          <wps:bodyPr rot="0" vert="horz" wrap="square" lIns="0" tIns="0" rIns="0" bIns="0" anchor="t" anchorCtr="0" upright="1">
                            <a:noAutofit/>
                          </wps:bodyPr>
                        </wps:wsp>
                        <wpg:grpSp>
                          <wpg:cNvPr id="1142" name="Group 373"/>
                          <wpg:cNvGrpSpPr>
                            <a:grpSpLocks/>
                          </wpg:cNvGrpSpPr>
                          <wpg:grpSpPr bwMode="auto">
                            <a:xfrm>
                              <a:off x="7050" y="10359"/>
                              <a:ext cx="3915" cy="2028"/>
                              <a:chOff x="7050" y="10359"/>
                              <a:chExt cx="3915" cy="2028"/>
                            </a:xfrm>
                          </wpg:grpSpPr>
                          <pic:pic xmlns:pic="http://schemas.openxmlformats.org/drawingml/2006/picture">
                            <pic:nvPicPr>
                              <pic:cNvPr id="1143" name="Picture 374" descr="untitled"/>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7050" y="10359"/>
                                <a:ext cx="3750" cy="1715"/>
                              </a:xfrm>
                              <a:prstGeom prst="rect">
                                <a:avLst/>
                              </a:prstGeom>
                              <a:noFill/>
                              <a:extLst>
                                <a:ext uri="{909E8E84-426E-40DD-AFC4-6F175D3DCCD1}">
                                  <a14:hiddenFill xmlns:a14="http://schemas.microsoft.com/office/drawing/2010/main">
                                    <a:solidFill>
                                      <a:srgbClr val="FFFFFF"/>
                                    </a:solidFill>
                                  </a14:hiddenFill>
                                </a:ext>
                              </a:extLst>
                            </pic:spPr>
                          </pic:pic>
                          <wps:wsp>
                            <wps:cNvPr id="1144" name="Text Box 375"/>
                            <wps:cNvSpPr txBox="1">
                              <a:spLocks noChangeArrowheads="1"/>
                            </wps:cNvSpPr>
                            <wps:spPr bwMode="auto">
                              <a:xfrm>
                                <a:off x="7050" y="11714"/>
                                <a:ext cx="3915" cy="67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Pr="008F767C" w:rsidRDefault="003A038C" w:rsidP="009D09BD">
                                  <w:pPr>
                                    <w:rPr>
                                      <w:rFonts w:ascii="Times New Roman" w:hAnsi="Times New Roman"/>
                                      <w:sz w:val="24"/>
                                      <w:szCs w:val="24"/>
                                    </w:rPr>
                                  </w:pPr>
                                  <w:r w:rsidRPr="008F767C">
                                    <w:rPr>
                                      <w:rFonts w:ascii="Times New Roman" w:hAnsi="Times New Roman"/>
                                      <w:sz w:val="24"/>
                                      <w:szCs w:val="24"/>
                                    </w:rPr>
                                    <w:t>Figure 2.1</w:t>
                                  </w:r>
                                  <w:r>
                                    <w:rPr>
                                      <w:rFonts w:ascii="Times New Roman" w:hAnsi="Times New Roman"/>
                                      <w:sz w:val="24"/>
                                      <w:szCs w:val="24"/>
                                    </w:rPr>
                                    <w:t>5</w:t>
                                  </w:r>
                                  <w:r w:rsidRPr="008F767C">
                                    <w:rPr>
                                      <w:rFonts w:ascii="Times New Roman" w:hAnsi="Times New Roman"/>
                                      <w:sz w:val="24"/>
                                      <w:szCs w:val="24"/>
                                    </w:rPr>
                                    <w:t>: XRD analysis of the cast alloys</w:t>
                                  </w:r>
                                </w:p>
                              </w:txbxContent>
                            </wps:txbx>
                            <wps:bodyPr rot="0" vert="horz" wrap="square" lIns="0" tIns="0" rIns="0" bIns="0" anchor="t" anchorCtr="0" upright="1">
                              <a:noAutofit/>
                            </wps:bodyPr>
                          </wps:wsp>
                        </wpg:grpSp>
                      </wpg:grpSp>
                    </wpg:wgp>
                  </a:graphicData>
                </a:graphic>
                <wp14:sizeRelH relativeFrom="page">
                  <wp14:pctWidth>0</wp14:pctWidth>
                </wp14:sizeRelH>
                <wp14:sizeRelV relativeFrom="page">
                  <wp14:pctHeight>0</wp14:pctHeight>
                </wp14:sizeRelV>
              </wp:anchor>
            </w:drawing>
          </mc:Choice>
          <mc:Fallback>
            <w:pict>
              <v:group id="Group 369" o:spid="_x0000_s1098" style="position:absolute;left:0;text-align:left;margin-left:244.5pt;margin-top:111.65pt;width:195.75pt;height:297.7pt;z-index:251599872" coordorigin="7050,6433" coordsize="3915,59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">
                <v:shape id="Picture 134" o:spid="_x0000_s1099" type="#_x0000_t75" alt="untitled" style="position:absolute;left:7125;top:6433;width:3675;height:3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NrRXCAAAA3QAAAA8AAABkcnMvZG93bnJldi54bWxET9uKwjAQfRf8hzCCb5p6QbQaRQVhFRbx&#10;Ar4OzdhWm0ltslr/frOw4NscznVmi9oU4kmVyy0r6HUjEMSJ1TmnCs6nTWcMwnlkjYVlUvAmB4t5&#10;szHDWNsXH+h59KkIIexiVJB5X8ZSuiQjg65rS+LAXW1l0AdYpVJX+ArhppD9KBpJgzmHhgxLWmeU&#10;3I8/RsF2f0lW/mYfw2t/tPs+rC9piaxUu1UvpyA81f4j/nd/6TC/N5jA3zfhBDn/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LDa0VwgAAAN0AAAAPAAAAAAAAAAAAAAAAAJ8C&#10;AABkcnMvZG93bnJldi54bWxQSwUGAAAAAAQABAD3AAAAjgMAAAAA&#10;">
                  <v:imagedata r:id="rId40" o:title="untitled"/>
                </v:shape>
                <v:group id="Group 371" o:spid="_x0000_s1100" style="position:absolute;left:7050;top:9415;width:3915;height:2972" coordorigin="7050,9415" coordsize="3915,29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jxHfPscAAADd&#10;AAAADwAAAAAAAAAAAAAAAACqAgAAZHJzL2Rvd25yZXYueG1sUEsFBgAAAAAEAAQA+gAAAJ4DAAAA&#10;AA==&#10;">
                  <v:shape id="Text Box 372" o:spid="_x0000_s1101" type="#_x0000_t202" style="position:absolute;left:7125;top:9415;width:3555;height:8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ghY8MA&#10;AADdAAAADwAAAGRycy9kb3ducmV2LnhtbERPS4vCMBC+L/gfwgheFk0rItI1yvoCD+7BB56HZrYt&#10;20xKEm3990YQ9jYf33Pmy87U4k7OV5YVpKMEBHFudcWFgst5N5yB8AFZY22ZFDzIw3LR+5hjpm3L&#10;R7qfQiFiCPsMFZQhNJmUPi/JoB/Zhjhyv9YZDBG6QmqHbQw3tRwnyVQarDg2lNjQuqT873QzCqYb&#10;d2uPvP7cXLYH/GmK8XX1uCo16HffXyACdeFf/HbvdZyfTlJ4fRNPkI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aghY8MAAADdAAAADwAAAAAAAAAAAAAAAACYAgAAZHJzL2Rv&#10;d25yZXYueG1sUEsFBgAAAAAEAAQA9QAAAIgDAAAAAA==&#10;" stroked="f">
                    <v:textbox inset="0,0,0,0">
                      <w:txbxContent>
                        <w:p w:rsidR="003A038C" w:rsidRPr="00140192" w:rsidRDefault="003A038C" w:rsidP="009D09BD">
                          <w:pPr>
                            <w:rPr>
                              <w:rFonts w:ascii="Times New Roman" w:hAnsi="Times New Roman"/>
                              <w:sz w:val="24"/>
                              <w:szCs w:val="24"/>
                            </w:rPr>
                          </w:pPr>
                          <w:r w:rsidRPr="00140192">
                            <w:rPr>
                              <w:rFonts w:ascii="Times New Roman" w:hAnsi="Times New Roman"/>
                              <w:sz w:val="24"/>
                              <w:szCs w:val="24"/>
                            </w:rPr>
                            <w:t xml:space="preserve">Figure </w:t>
                          </w:r>
                          <w:r>
                            <w:rPr>
                              <w:rFonts w:ascii="Times New Roman" w:hAnsi="Times New Roman"/>
                              <w:sz w:val="24"/>
                              <w:szCs w:val="24"/>
                            </w:rPr>
                            <w:t>2.14:</w:t>
                          </w:r>
                          <w:r w:rsidRPr="00140192">
                            <w:rPr>
                              <w:rFonts w:ascii="Times New Roman" w:hAnsi="Times New Roman"/>
                              <w:sz w:val="24"/>
                              <w:szCs w:val="24"/>
                            </w:rPr>
                            <w:t xml:space="preserve"> </w:t>
                          </w:r>
                          <w:r>
                            <w:rPr>
                              <w:rFonts w:ascii="Times New Roman" w:hAnsi="Times New Roman"/>
                              <w:sz w:val="24"/>
                              <w:szCs w:val="24"/>
                            </w:rPr>
                            <w:t>Young’s moduli (E) of the Titanium alloys. Error Bar ±SD</w:t>
                          </w:r>
                        </w:p>
                      </w:txbxContent>
                    </v:textbox>
                  </v:shape>
                  <v:group id="Group 373" o:spid="_x0000_s1102" style="position:absolute;left:7050;top:10359;width:3915;height:2028" coordorigin="7050,10359" coordsize="3915,20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I/k0sUAAADdAAAADwAAAGRycy9kb3ducmV2LnhtbERPS2vCQBC+F/wPywi9&#10;1U1iKyV1FREtPUjBRCi9DdkxCWZnQ3bN4993C4Xe5uN7zno7mkb01LnasoJ4EYEgLqyuuVRwyY9P&#10;ryCcR9bYWCYFEznYbmYPa0y1HfhMfeZLEULYpaig8r5NpXRFRQbdwrbEgbvazqAPsCul7nAI4aaR&#10;SRStpMGaQ0OFLe0rKm7Z3Sh4H3DYLeNDf7pd99N3/vL5dYpJqcf5uHsD4Wn0/+I/94cO8+PnBH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CP5NLFAAAA3QAA&#10;AA8AAAAAAAAAAAAAAAAAqgIAAGRycy9kb3ducmV2LnhtbFBLBQYAAAAABAAEAPoAAACcAwAAAAA=&#10;">
                    <v:shape id="Picture 374" o:spid="_x0000_s1103" type="#_x0000_t75" alt="untitled" style="position:absolute;left:7050;top:10359;width:3750;height:17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t2XvFAAAA3QAAAA8AAABkcnMvZG93bnJldi54bWxET0trwkAQvhf8D8sIvZS6iRax0TWopVC8&#10;+Ti0tzE7JsHsbNhdk/TfdwuF3ubje84qH0wjOnK+tqwgnSQgiAuray4VnE/vzwsQPiBrbCyTgm/y&#10;kK9HDyvMtO35QN0xlCKGsM9QQRVCm0npi4oM+oltiSN3tc5giNCVUjvsY7hp5DRJ5tJgzbGhwpZ2&#10;FRW3490o6Br5ya+z7uuyvb+dnvbtud73iVKP42GzBBFoCP/iP/eHjvPTlxn8fhNPkO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ELdl7xQAAAN0AAAAPAAAAAAAAAAAAAAAA&#10;AJ8CAABkcnMvZG93bnJldi54bWxQSwUGAAAAAAQABAD3AAAAkQMAAAAA&#10;">
                      <v:imagedata r:id="rId41" o:title="untitled"/>
                    </v:shape>
                    <v:shape id="Text Box 375" o:spid="_x0000_s1104" type="#_x0000_t202" style="position:absolute;left:7050;top:11714;width:3915;height:6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C+8QA&#10;AADdAAAADwAAAGRycy9kb3ducmV2LnhtbERPS2vCQBC+F/wPywi9lLpRQiipq/io0IM9aMXzkJ0m&#10;odnZsLt5+O/dgtDbfHzPWa5H04ienK8tK5jPEhDEhdU1lwou34fXNxA+IGtsLJOCG3lYryZPS8y1&#10;HfhE/TmUIoawz1FBFUKbS+mLigz6mW2JI/djncEQoSuldjjEcNPIRZJk0mDNsaHClnYVFb/nzijI&#10;9q4bTrx72V8+jvjVlovr9nZV6nk6bt5BBBrDv/jh/tRx/jxN4e+beIJc3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HfgvvEAAAA3QAAAA8AAAAAAAAAAAAAAAAAmAIAAGRycy9k&#10;b3ducmV2LnhtbFBLBQYAAAAABAAEAPUAAACJAwAAAAA=&#10;" stroked="f">
                      <v:textbox inset="0,0,0,0">
                        <w:txbxContent>
                          <w:p w:rsidR="003A038C" w:rsidRPr="008F767C" w:rsidRDefault="003A038C" w:rsidP="009D09BD">
                            <w:pPr>
                              <w:rPr>
                                <w:rFonts w:ascii="Times New Roman" w:hAnsi="Times New Roman"/>
                                <w:sz w:val="24"/>
                                <w:szCs w:val="24"/>
                              </w:rPr>
                            </w:pPr>
                            <w:r w:rsidRPr="008F767C">
                              <w:rPr>
                                <w:rFonts w:ascii="Times New Roman" w:hAnsi="Times New Roman"/>
                                <w:sz w:val="24"/>
                                <w:szCs w:val="24"/>
                              </w:rPr>
                              <w:t>Figure 2.1</w:t>
                            </w:r>
                            <w:r>
                              <w:rPr>
                                <w:rFonts w:ascii="Times New Roman" w:hAnsi="Times New Roman"/>
                                <w:sz w:val="24"/>
                                <w:szCs w:val="24"/>
                              </w:rPr>
                              <w:t>5</w:t>
                            </w:r>
                            <w:r w:rsidRPr="008F767C">
                              <w:rPr>
                                <w:rFonts w:ascii="Times New Roman" w:hAnsi="Times New Roman"/>
                                <w:sz w:val="24"/>
                                <w:szCs w:val="24"/>
                              </w:rPr>
                              <w:t>: XRD analysis of the cast alloys</w:t>
                            </w:r>
                          </w:p>
                        </w:txbxContent>
                      </v:textbox>
                    </v:shape>
                  </v:group>
                </v:group>
              </v:group>
            </w:pict>
          </mc:Fallback>
        </mc:AlternateContent>
      </w:r>
      <w:r>
        <w:rPr>
          <w:rFonts w:ascii="Times New Roman" w:hAnsi="Times New Roman"/>
          <w:noProof/>
          <w:sz w:val="24"/>
          <w:szCs w:val="24"/>
        </w:rPr>
        <mc:AlternateContent>
          <mc:Choice Requires="wpg">
            <w:drawing>
              <wp:anchor distT="0" distB="0" distL="114300" distR="114300" simplePos="0" relativeHeight="251765760" behindDoc="0" locked="0" layoutInCell="1" allowOverlap="1">
                <wp:simplePos x="0" y="0"/>
                <wp:positionH relativeFrom="column">
                  <wp:posOffset>13970</wp:posOffset>
                </wp:positionH>
                <wp:positionV relativeFrom="paragraph">
                  <wp:posOffset>1498600</wp:posOffset>
                </wp:positionV>
                <wp:extent cx="2865120" cy="3747770"/>
                <wp:effectExtent l="4445" t="3175" r="0" b="1905"/>
                <wp:wrapNone/>
                <wp:docPr id="1135" name="Group 3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65120" cy="3747770"/>
                          <a:chOff x="2182" y="8216"/>
                          <a:chExt cx="4512" cy="5902"/>
                        </a:xfrm>
                      </wpg:grpSpPr>
                      <wps:wsp>
                        <wps:cNvPr id="1136" name="Text Box 330"/>
                        <wps:cNvSpPr txBox="1">
                          <a:spLocks noChangeArrowheads="1"/>
                        </wps:cNvSpPr>
                        <wps:spPr bwMode="auto">
                          <a:xfrm>
                            <a:off x="2182" y="12197"/>
                            <a:ext cx="4512" cy="192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Default="003A038C" w:rsidP="009D09BD">
                              <w:pPr>
                                <w:jc w:val="both"/>
                                <w:rPr>
                                  <w:rFonts w:ascii="Times New Roman" w:hAnsi="Times New Roman"/>
                                  <w:sz w:val="24"/>
                                  <w:szCs w:val="24"/>
                                </w:rPr>
                              </w:pPr>
                              <w:r w:rsidRPr="00734932">
                                <w:rPr>
                                  <w:rFonts w:ascii="Times New Roman" w:hAnsi="Times New Roman"/>
                                  <w:sz w:val="24"/>
                                  <w:szCs w:val="24"/>
                                </w:rPr>
                                <w:t xml:space="preserve">Figure </w:t>
                              </w:r>
                              <w:r>
                                <w:rPr>
                                  <w:rFonts w:ascii="Times New Roman" w:hAnsi="Times New Roman"/>
                                  <w:sz w:val="24"/>
                                  <w:szCs w:val="24"/>
                                </w:rPr>
                                <w:t>2.13:</w:t>
                              </w:r>
                              <w:r w:rsidRPr="00734932">
                                <w:rPr>
                                  <w:rFonts w:ascii="Times New Roman" w:hAnsi="Times New Roman"/>
                                  <w:sz w:val="24"/>
                                  <w:szCs w:val="24"/>
                                </w:rPr>
                                <w:t xml:space="preserve"> Map of complex modulus. Dotted line corresponds to line-profile map </w:t>
                              </w:r>
                            </w:p>
                            <w:p w:rsidR="003A038C" w:rsidRPr="00734932" w:rsidRDefault="003A038C" w:rsidP="009D09BD">
                              <w:pPr>
                                <w:jc w:val="both"/>
                                <w:rPr>
                                  <w:rFonts w:ascii="Times New Roman" w:hAnsi="Times New Roman"/>
                                  <w:sz w:val="24"/>
                                  <w:szCs w:val="24"/>
                                </w:rPr>
                              </w:pPr>
                              <w:r w:rsidRPr="00734932">
                                <w:rPr>
                                  <w:rFonts w:ascii="Times New Roman" w:hAnsi="Times New Roman"/>
                                  <w:sz w:val="24"/>
                                  <w:szCs w:val="24"/>
                                </w:rPr>
                                <w:t>(b) Which illustrates the difference in mechanical properties across the cross-</w:t>
                              </w:r>
                              <w:proofErr w:type="gramStart"/>
                              <w:r w:rsidRPr="00734932">
                                <w:rPr>
                                  <w:rFonts w:ascii="Times New Roman" w:hAnsi="Times New Roman"/>
                                  <w:sz w:val="24"/>
                                  <w:szCs w:val="24"/>
                                </w:rPr>
                                <w:t>section</w:t>
                              </w:r>
                              <w:r>
                                <w:rPr>
                                  <w:rFonts w:ascii="Times New Roman" w:hAnsi="Times New Roman"/>
                                  <w:sz w:val="24"/>
                                  <w:szCs w:val="24"/>
                                </w:rPr>
                                <w:t xml:space="preserve"> </w:t>
                              </w:r>
                              <w:r w:rsidRPr="00734932">
                                <w:rPr>
                                  <w:rFonts w:ascii="Times New Roman" w:hAnsi="Times New Roman"/>
                                  <w:sz w:val="24"/>
                                  <w:szCs w:val="24"/>
                                </w:rPr>
                                <w:t xml:space="preserve"> of</w:t>
                              </w:r>
                              <w:proofErr w:type="gramEnd"/>
                              <w:r w:rsidRPr="00734932">
                                <w:rPr>
                                  <w:rFonts w:ascii="Times New Roman" w:hAnsi="Times New Roman"/>
                                  <w:sz w:val="24"/>
                                  <w:szCs w:val="24"/>
                                </w:rPr>
                                <w:t xml:space="preserve"> the metal-oxide film and its substrate</w:t>
                              </w:r>
                            </w:p>
                          </w:txbxContent>
                        </wps:txbx>
                        <wps:bodyPr rot="0" vert="horz" wrap="square" lIns="0" tIns="0" rIns="0" bIns="0" anchor="t" anchorCtr="0" upright="1">
                          <a:noAutofit/>
                        </wps:bodyPr>
                      </wps:wsp>
                      <pic:pic xmlns:pic="http://schemas.openxmlformats.org/drawingml/2006/picture">
                        <pic:nvPicPr>
                          <pic:cNvPr id="1137" name="Picture 331" descr="untitl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3865" y="8216"/>
                            <a:ext cx="2705" cy="402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329" o:spid="_x0000_s1105" style="position:absolute;left:0;text-align:left;margin-left:1.1pt;margin-top:118pt;width:225.6pt;height:295.1pt;z-index:251765760" coordorigin="2182,8216" coordsize="4512,59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">
                <v:shape id="Text Box 330" o:spid="_x0000_s1106" type="#_x0000_t202" style="position:absolute;left:2182;top:12197;width:4512;height:19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fKasMA&#10;AADdAAAADwAAAGRycy9kb3ducmV2LnhtbERPS4vCMBC+L/gfwgheFk1VKNI1yvoCD+7BB56HZrYt&#10;20xKEm3990YQ9jYf33Pmy87U4k7OV5YVjEcJCOLc6ooLBZfzbjgD4QOyxtoyKXiQh+Wi9zHHTNuW&#10;j3Q/hULEEPYZKihDaDIpfV6SQT+yDXHkfq0zGCJ0hdQO2xhuajlJklQarDg2lNjQuqT873QzCtKN&#10;u7VHXn9uLtsD/jTF5Lp6XJUa9LvvLxCBuvAvfrv3Os4fT1N4fRNPkI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kfKasMAAADdAAAADwAAAAAAAAAAAAAAAACYAgAAZHJzL2Rv&#10;d25yZXYueG1sUEsFBgAAAAAEAAQA9QAAAIgDAAAAAA==&#10;" stroked="f">
                  <v:textbox inset="0,0,0,0">
                    <w:txbxContent>
                      <w:p w:rsidR="003A038C" w:rsidRDefault="003A038C" w:rsidP="009D09BD">
                        <w:pPr>
                          <w:jc w:val="both"/>
                          <w:rPr>
                            <w:rFonts w:ascii="Times New Roman" w:hAnsi="Times New Roman"/>
                            <w:sz w:val="24"/>
                            <w:szCs w:val="24"/>
                          </w:rPr>
                        </w:pPr>
                        <w:r w:rsidRPr="00734932">
                          <w:rPr>
                            <w:rFonts w:ascii="Times New Roman" w:hAnsi="Times New Roman"/>
                            <w:sz w:val="24"/>
                            <w:szCs w:val="24"/>
                          </w:rPr>
                          <w:t xml:space="preserve">Figure </w:t>
                        </w:r>
                        <w:r>
                          <w:rPr>
                            <w:rFonts w:ascii="Times New Roman" w:hAnsi="Times New Roman"/>
                            <w:sz w:val="24"/>
                            <w:szCs w:val="24"/>
                          </w:rPr>
                          <w:t>2.13:</w:t>
                        </w:r>
                        <w:r w:rsidRPr="00734932">
                          <w:rPr>
                            <w:rFonts w:ascii="Times New Roman" w:hAnsi="Times New Roman"/>
                            <w:sz w:val="24"/>
                            <w:szCs w:val="24"/>
                          </w:rPr>
                          <w:t xml:space="preserve"> Map of complex modulus. Dotted line corresponds to line-profile map </w:t>
                        </w:r>
                      </w:p>
                      <w:p w:rsidR="003A038C" w:rsidRPr="00734932" w:rsidRDefault="003A038C" w:rsidP="009D09BD">
                        <w:pPr>
                          <w:jc w:val="both"/>
                          <w:rPr>
                            <w:rFonts w:ascii="Times New Roman" w:hAnsi="Times New Roman"/>
                            <w:sz w:val="24"/>
                            <w:szCs w:val="24"/>
                          </w:rPr>
                        </w:pPr>
                        <w:r w:rsidRPr="00734932">
                          <w:rPr>
                            <w:rFonts w:ascii="Times New Roman" w:hAnsi="Times New Roman"/>
                            <w:sz w:val="24"/>
                            <w:szCs w:val="24"/>
                          </w:rPr>
                          <w:t>(b) Which illustrates the difference in mechanical properties across the cross-section</w:t>
                        </w:r>
                        <w:r>
                          <w:rPr>
                            <w:rFonts w:ascii="Times New Roman" w:hAnsi="Times New Roman"/>
                            <w:sz w:val="24"/>
                            <w:szCs w:val="24"/>
                          </w:rPr>
                          <w:t xml:space="preserve"> </w:t>
                        </w:r>
                        <w:r w:rsidRPr="00734932">
                          <w:rPr>
                            <w:rFonts w:ascii="Times New Roman" w:hAnsi="Times New Roman"/>
                            <w:sz w:val="24"/>
                            <w:szCs w:val="24"/>
                          </w:rPr>
                          <w:t xml:space="preserve"> of the metal-oxide film and its substrate</w:t>
                        </w:r>
                      </w:p>
                    </w:txbxContent>
                  </v:textbox>
                </v:shape>
                <v:shape id="Picture 331" o:spid="_x0000_s1107" type="#_x0000_t75" alt="untitled" style="position:absolute;left:3865;top:8216;width:2705;height:40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Fb3EAAAA3QAAAA8AAABkcnMvZG93bnJldi54bWxET0uLwjAQvi/sfwgjeFtTXdBSjSILsj3o&#10;gq+Dt7EZ22IzqU3U+u/NguBtPr7nTGatqcSNGldaVtDvRSCIM6tLzhXstouvGITzyBory6TgQQ5m&#10;08+PCSba3nlNt43PRQhhl6CCwvs6kdJlBRl0PVsTB+5kG4M+wCaXusF7CDeVHETRUBosOTQUWNNP&#10;Qdl5czUKqkO6T+Pl8Ffi42+1WqTHS7QfKdXttPMxCE+tf4tf7lSH+f3vEfx/E06Q0y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w/Fb3EAAAA3QAAAA8AAAAAAAAAAAAAAAAA&#10;nwIAAGRycy9kb3ducmV2LnhtbFBLBQYAAAAABAAEAPcAAACQAwAAAAA=&#10;">
                  <v:imagedata r:id="rId43" o:title="untitled"/>
                </v:shape>
              </v:group>
            </w:pict>
          </mc:Fallback>
        </mc:AlternateContent>
      </w:r>
      <w:r w:rsidR="009D09BD" w:rsidRPr="00957529">
        <w:rPr>
          <w:rFonts w:ascii="Times New Roman" w:hAnsi="Times New Roman"/>
          <w:sz w:val="24"/>
          <w:szCs w:val="24"/>
        </w:rPr>
        <w:t>The average value of elastic modulus of commercially pure Titanium as reported</w:t>
      </w:r>
      <w:r w:rsidR="009D09BD">
        <w:rPr>
          <w:rFonts w:ascii="Times New Roman" w:hAnsi="Times New Roman"/>
          <w:sz w:val="24"/>
          <w:szCs w:val="24"/>
        </w:rPr>
        <w:t xml:space="preserve"> </w:t>
      </w:r>
      <w:r w:rsidR="009D09BD" w:rsidRPr="00957529">
        <w:rPr>
          <w:rFonts w:ascii="Times New Roman" w:hAnsi="Times New Roman"/>
          <w:sz w:val="24"/>
          <w:szCs w:val="24"/>
        </w:rPr>
        <w:t>by</w:t>
      </w:r>
      <w:r w:rsidR="009D09BD">
        <w:rPr>
          <w:rFonts w:ascii="Times New Roman" w:hAnsi="Times New Roman"/>
          <w:sz w:val="24"/>
          <w:szCs w:val="24"/>
        </w:rPr>
        <w:t xml:space="preserve"> </w:t>
      </w:r>
      <w:r w:rsidR="009D09BD" w:rsidRPr="00957529">
        <w:rPr>
          <w:rFonts w:ascii="Times New Roman" w:hAnsi="Times New Roman"/>
          <w:sz w:val="24"/>
          <w:szCs w:val="24"/>
        </w:rPr>
        <w:t>P. Majumdar et al by using nano</w:t>
      </w:r>
      <w:r w:rsidR="009D09BD">
        <w:rPr>
          <w:rFonts w:ascii="Times New Roman" w:hAnsi="Times New Roman"/>
          <w:sz w:val="24"/>
          <w:szCs w:val="24"/>
        </w:rPr>
        <w:t xml:space="preserve"> </w:t>
      </w:r>
      <w:r w:rsidR="009D09BD" w:rsidRPr="00957529">
        <w:rPr>
          <w:rFonts w:ascii="Times New Roman" w:hAnsi="Times New Roman"/>
          <w:sz w:val="24"/>
          <w:szCs w:val="24"/>
        </w:rPr>
        <w:t xml:space="preserve">indentation technique is 119±4.6 </w:t>
      </w:r>
      <w:proofErr w:type="gramStart"/>
      <w:r w:rsidR="009D09BD" w:rsidRPr="00957529">
        <w:rPr>
          <w:rFonts w:ascii="Times New Roman" w:hAnsi="Times New Roman"/>
          <w:sz w:val="24"/>
          <w:szCs w:val="24"/>
        </w:rPr>
        <w:t>GPa</w:t>
      </w:r>
      <w:proofErr w:type="gramEnd"/>
      <w:r w:rsidR="009D09BD">
        <w:rPr>
          <w:rFonts w:ascii="Times New Roman" w:hAnsi="Times New Roman"/>
          <w:sz w:val="24"/>
          <w:szCs w:val="24"/>
        </w:rPr>
        <w:t xml:space="preserve"> </w:t>
      </w:r>
      <w:r w:rsidR="009D09BD" w:rsidRPr="00957529">
        <w:rPr>
          <w:rFonts w:ascii="Times New Roman" w:hAnsi="Times New Roman"/>
          <w:sz w:val="24"/>
          <w:szCs w:val="24"/>
        </w:rPr>
        <w:t>and by using ultrasonic technique is</w:t>
      </w:r>
      <w:r w:rsidR="009D09BD">
        <w:rPr>
          <w:rFonts w:ascii="Times New Roman" w:hAnsi="Times New Roman"/>
          <w:sz w:val="24"/>
          <w:szCs w:val="24"/>
        </w:rPr>
        <w:t xml:space="preserve"> </w:t>
      </w:r>
      <w:r w:rsidR="009D09BD" w:rsidRPr="00957529">
        <w:rPr>
          <w:rFonts w:ascii="Times New Roman" w:hAnsi="Times New Roman"/>
          <w:sz w:val="24"/>
          <w:szCs w:val="24"/>
        </w:rPr>
        <w:t xml:space="preserve"> </w:t>
      </w:r>
      <w:r w:rsidR="009D09BD">
        <w:rPr>
          <w:rFonts w:ascii="Times New Roman" w:hAnsi="Times New Roman"/>
          <w:sz w:val="24"/>
          <w:szCs w:val="24"/>
        </w:rPr>
        <w:t xml:space="preserve"> </w:t>
      </w:r>
      <w:r w:rsidR="009D09BD" w:rsidRPr="00957529">
        <w:rPr>
          <w:rFonts w:ascii="Times New Roman" w:hAnsi="Times New Roman"/>
          <w:sz w:val="24"/>
          <w:szCs w:val="24"/>
        </w:rPr>
        <w:t xml:space="preserve">121±0.87 </w:t>
      </w:r>
      <w:r w:rsidR="009D09BD">
        <w:rPr>
          <w:rFonts w:ascii="Times New Roman" w:hAnsi="Times New Roman"/>
          <w:sz w:val="24"/>
          <w:szCs w:val="24"/>
        </w:rPr>
        <w:t>GPa</w:t>
      </w:r>
      <w:r w:rsidR="009D09BD" w:rsidRPr="00957529">
        <w:rPr>
          <w:rFonts w:ascii="Times New Roman" w:hAnsi="Times New Roman"/>
          <w:sz w:val="24"/>
          <w:szCs w:val="24"/>
        </w:rPr>
        <w:t xml:space="preserve"> [</w:t>
      </w:r>
      <w:r w:rsidR="009D09BD">
        <w:rPr>
          <w:rFonts w:ascii="Times New Roman" w:hAnsi="Times New Roman"/>
          <w:sz w:val="24"/>
          <w:szCs w:val="24"/>
        </w:rPr>
        <w:t>69</w:t>
      </w:r>
      <w:r w:rsidR="009D09BD" w:rsidRPr="00957529">
        <w:rPr>
          <w:rFonts w:ascii="Times New Roman" w:hAnsi="Times New Roman"/>
          <w:sz w:val="24"/>
          <w:szCs w:val="24"/>
        </w:rPr>
        <w:t xml:space="preserve">]. After </w:t>
      </w:r>
      <w:r w:rsidR="009D09BD">
        <w:rPr>
          <w:rFonts w:ascii="Times New Roman" w:hAnsi="Times New Roman"/>
          <w:sz w:val="24"/>
          <w:szCs w:val="24"/>
        </w:rPr>
        <w:t xml:space="preserve">polishing </w:t>
      </w:r>
      <w:r w:rsidR="009D09BD" w:rsidRPr="00957529">
        <w:rPr>
          <w:rFonts w:ascii="Times New Roman" w:hAnsi="Times New Roman"/>
          <w:sz w:val="24"/>
          <w:szCs w:val="24"/>
        </w:rPr>
        <w:t xml:space="preserve">the </w:t>
      </w:r>
      <w:r w:rsidR="009D09BD">
        <w:rPr>
          <w:rFonts w:ascii="Times New Roman" w:hAnsi="Times New Roman"/>
          <w:sz w:val="24"/>
          <w:szCs w:val="24"/>
        </w:rPr>
        <w:t xml:space="preserve">  </w:t>
      </w:r>
      <w:r w:rsidR="009D09BD" w:rsidRPr="00957529">
        <w:rPr>
          <w:rFonts w:ascii="Times New Roman" w:hAnsi="Times New Roman"/>
          <w:sz w:val="24"/>
          <w:szCs w:val="24"/>
        </w:rPr>
        <w:t xml:space="preserve">samples </w:t>
      </w:r>
      <w:r w:rsidR="009D09BD">
        <w:rPr>
          <w:rFonts w:ascii="Times New Roman" w:hAnsi="Times New Roman"/>
          <w:sz w:val="24"/>
          <w:szCs w:val="24"/>
        </w:rPr>
        <w:t>were</w:t>
      </w:r>
      <w:r w:rsidR="009D09BD" w:rsidRPr="00957529">
        <w:rPr>
          <w:rFonts w:ascii="Times New Roman" w:hAnsi="Times New Roman"/>
          <w:sz w:val="24"/>
          <w:szCs w:val="24"/>
        </w:rPr>
        <w:t xml:space="preserve"> </w:t>
      </w:r>
      <w:r w:rsidR="009D09BD">
        <w:rPr>
          <w:rFonts w:ascii="Times New Roman" w:hAnsi="Times New Roman"/>
          <w:sz w:val="24"/>
          <w:szCs w:val="24"/>
        </w:rPr>
        <w:t>etched</w:t>
      </w:r>
      <w:r w:rsidR="009D09BD" w:rsidRPr="00957529">
        <w:rPr>
          <w:rFonts w:ascii="Times New Roman" w:hAnsi="Times New Roman"/>
          <w:sz w:val="24"/>
          <w:szCs w:val="24"/>
        </w:rPr>
        <w:t xml:space="preserve"> with Kroll’s</w:t>
      </w:r>
      <w:r w:rsidR="009D09BD">
        <w:rPr>
          <w:rFonts w:ascii="Times New Roman" w:hAnsi="Times New Roman"/>
          <w:sz w:val="24"/>
          <w:szCs w:val="24"/>
        </w:rPr>
        <w:t xml:space="preserve"> </w:t>
      </w:r>
      <w:r w:rsidR="009D09BD" w:rsidRPr="00957529">
        <w:rPr>
          <w:rFonts w:ascii="Times New Roman" w:hAnsi="Times New Roman"/>
          <w:sz w:val="24"/>
          <w:szCs w:val="24"/>
        </w:rPr>
        <w:t xml:space="preserve">reagent (10 vol. % HF and 5 vol. </w:t>
      </w:r>
      <w:proofErr w:type="gramStart"/>
      <w:r w:rsidR="009D09BD" w:rsidRPr="00957529">
        <w:rPr>
          <w:rFonts w:ascii="Times New Roman" w:hAnsi="Times New Roman"/>
          <w:sz w:val="24"/>
          <w:szCs w:val="24"/>
        </w:rPr>
        <w:t xml:space="preserve">% </w:t>
      </w:r>
      <w:r w:rsidR="009D09BD">
        <w:rPr>
          <w:rFonts w:ascii="Times New Roman" w:hAnsi="Times New Roman"/>
          <w:sz w:val="24"/>
          <w:szCs w:val="24"/>
        </w:rPr>
        <w:t xml:space="preserve"> </w:t>
      </w:r>
      <w:r w:rsidR="009D09BD" w:rsidRPr="00957529">
        <w:rPr>
          <w:rFonts w:ascii="Times New Roman" w:hAnsi="Times New Roman"/>
          <w:sz w:val="24"/>
          <w:szCs w:val="24"/>
        </w:rPr>
        <w:t>HNO</w:t>
      </w:r>
      <w:r w:rsidR="009D09BD" w:rsidRPr="00E84DF6">
        <w:rPr>
          <w:rFonts w:ascii="Times New Roman" w:hAnsi="Times New Roman"/>
          <w:sz w:val="24"/>
          <w:szCs w:val="24"/>
          <w:vertAlign w:val="subscript"/>
        </w:rPr>
        <w:t>3</w:t>
      </w:r>
      <w:proofErr w:type="gramEnd"/>
      <w:r w:rsidR="009D09BD" w:rsidRPr="00E84DF6">
        <w:rPr>
          <w:rFonts w:ascii="Times New Roman" w:hAnsi="Times New Roman"/>
          <w:sz w:val="24"/>
          <w:szCs w:val="24"/>
          <w:vertAlign w:val="subscript"/>
        </w:rPr>
        <w:t xml:space="preserve"> </w:t>
      </w:r>
      <w:r w:rsidR="009D09BD" w:rsidRPr="00957529">
        <w:rPr>
          <w:rFonts w:ascii="Times New Roman" w:hAnsi="Times New Roman"/>
          <w:sz w:val="24"/>
          <w:szCs w:val="24"/>
        </w:rPr>
        <w:t xml:space="preserve">in water) prior </w:t>
      </w:r>
      <w:r w:rsidR="009D09BD">
        <w:rPr>
          <w:rFonts w:ascii="Times New Roman" w:hAnsi="Times New Roman"/>
          <w:sz w:val="24"/>
          <w:szCs w:val="24"/>
        </w:rPr>
        <w:t xml:space="preserve">to performing the </w:t>
      </w:r>
    </w:p>
    <w:p w:rsidR="009D09BD" w:rsidRDefault="009D09BD" w:rsidP="009D09BD">
      <w:pPr>
        <w:spacing w:line="480" w:lineRule="auto"/>
        <w:jc w:val="both"/>
        <w:rPr>
          <w:rFonts w:ascii="Times New Roman" w:hAnsi="Times New Roman"/>
          <w:sz w:val="24"/>
          <w:szCs w:val="24"/>
        </w:rPr>
      </w:pPr>
    </w:p>
    <w:p w:rsidR="009D09BD" w:rsidRDefault="009D09BD" w:rsidP="009D09BD">
      <w:pPr>
        <w:spacing w:line="480" w:lineRule="auto"/>
        <w:jc w:val="both"/>
        <w:rPr>
          <w:rFonts w:ascii="Times New Roman" w:hAnsi="Times New Roman"/>
          <w:sz w:val="24"/>
          <w:szCs w:val="24"/>
        </w:rPr>
      </w:pPr>
    </w:p>
    <w:p w:rsidR="009D09BD" w:rsidRDefault="009D09BD" w:rsidP="009D09BD">
      <w:pPr>
        <w:spacing w:line="480" w:lineRule="auto"/>
        <w:jc w:val="both"/>
        <w:rPr>
          <w:rFonts w:ascii="Times New Roman" w:hAnsi="Times New Roman"/>
          <w:sz w:val="24"/>
          <w:szCs w:val="24"/>
        </w:rPr>
      </w:pPr>
    </w:p>
    <w:p w:rsidR="009D09BD" w:rsidRDefault="009D09BD" w:rsidP="009D09BD">
      <w:pPr>
        <w:spacing w:line="480" w:lineRule="auto"/>
        <w:jc w:val="both"/>
        <w:rPr>
          <w:rFonts w:ascii="Times New Roman" w:hAnsi="Times New Roman"/>
          <w:sz w:val="24"/>
          <w:szCs w:val="24"/>
        </w:rPr>
      </w:pPr>
    </w:p>
    <w:p w:rsidR="009D09BD" w:rsidRDefault="009D09BD" w:rsidP="009D09BD">
      <w:pPr>
        <w:spacing w:line="480" w:lineRule="auto"/>
        <w:jc w:val="both"/>
        <w:rPr>
          <w:rFonts w:ascii="Times New Roman" w:hAnsi="Times New Roman"/>
          <w:sz w:val="24"/>
          <w:szCs w:val="24"/>
        </w:rPr>
      </w:pPr>
    </w:p>
    <w:p w:rsidR="009D09BD" w:rsidRDefault="009D09BD" w:rsidP="009D09BD">
      <w:pPr>
        <w:spacing w:line="480" w:lineRule="auto"/>
        <w:jc w:val="both"/>
        <w:rPr>
          <w:rFonts w:ascii="Times New Roman" w:hAnsi="Times New Roman"/>
          <w:sz w:val="24"/>
          <w:szCs w:val="24"/>
        </w:rPr>
      </w:pPr>
    </w:p>
    <w:p w:rsidR="009D09BD" w:rsidRDefault="009D09BD" w:rsidP="009D09BD">
      <w:pPr>
        <w:spacing w:line="480" w:lineRule="auto"/>
        <w:contextualSpacing/>
        <w:jc w:val="both"/>
        <w:rPr>
          <w:rFonts w:ascii="Times New Roman" w:hAnsi="Times New Roman"/>
          <w:sz w:val="24"/>
          <w:szCs w:val="24"/>
        </w:rPr>
      </w:pPr>
      <w:proofErr w:type="gramStart"/>
      <w:r w:rsidRPr="00957529">
        <w:rPr>
          <w:rFonts w:ascii="Times New Roman" w:hAnsi="Times New Roman"/>
          <w:sz w:val="24"/>
          <w:szCs w:val="24"/>
        </w:rPr>
        <w:t>nano</w:t>
      </w:r>
      <w:proofErr w:type="gramEnd"/>
      <w:r w:rsidRPr="00957529">
        <w:rPr>
          <w:rFonts w:ascii="Times New Roman" w:hAnsi="Times New Roman"/>
          <w:sz w:val="24"/>
          <w:szCs w:val="24"/>
        </w:rPr>
        <w:t xml:space="preserve"> indentation testing. It is also reported</w:t>
      </w:r>
      <w:r>
        <w:rPr>
          <w:rFonts w:ascii="Times New Roman" w:hAnsi="Times New Roman"/>
          <w:sz w:val="24"/>
          <w:szCs w:val="24"/>
        </w:rPr>
        <w:t xml:space="preserve"> </w:t>
      </w:r>
      <w:r w:rsidRPr="00957529">
        <w:rPr>
          <w:rFonts w:ascii="Times New Roman" w:hAnsi="Times New Roman"/>
          <w:sz w:val="24"/>
          <w:szCs w:val="24"/>
        </w:rPr>
        <w:t xml:space="preserve">by Mathew Donachie in his book on titanium that the </w:t>
      </w:r>
      <w:r>
        <w:rPr>
          <w:rFonts w:ascii="Times New Roman" w:hAnsi="Times New Roman"/>
          <w:sz w:val="24"/>
          <w:szCs w:val="24"/>
        </w:rPr>
        <w:t xml:space="preserve">elastic </w:t>
      </w:r>
      <w:r w:rsidRPr="00957529">
        <w:rPr>
          <w:rFonts w:ascii="Times New Roman" w:hAnsi="Times New Roman"/>
          <w:sz w:val="24"/>
          <w:szCs w:val="24"/>
        </w:rPr>
        <w:t>modulus of</w:t>
      </w:r>
      <w:r>
        <w:rPr>
          <w:rFonts w:ascii="Times New Roman" w:hAnsi="Times New Roman"/>
          <w:sz w:val="24"/>
          <w:szCs w:val="24"/>
        </w:rPr>
        <w:t xml:space="preserve"> Titanium varies from </w:t>
      </w:r>
      <w:r w:rsidRPr="00957529">
        <w:rPr>
          <w:rFonts w:ascii="Times New Roman" w:hAnsi="Times New Roman"/>
          <w:sz w:val="24"/>
          <w:szCs w:val="24"/>
        </w:rPr>
        <w:t>as</w:t>
      </w:r>
      <w:r>
        <w:rPr>
          <w:rFonts w:ascii="Times New Roman" w:hAnsi="Times New Roman"/>
          <w:sz w:val="24"/>
          <w:szCs w:val="24"/>
        </w:rPr>
        <w:t xml:space="preserve"> low as </w:t>
      </w:r>
      <w:r w:rsidRPr="00957529">
        <w:rPr>
          <w:rFonts w:ascii="Times New Roman" w:hAnsi="Times New Roman"/>
          <w:sz w:val="24"/>
          <w:szCs w:val="24"/>
        </w:rPr>
        <w:t xml:space="preserve">93 </w:t>
      </w:r>
      <w:proofErr w:type="gramStart"/>
      <w:r w:rsidRPr="00957529">
        <w:rPr>
          <w:rFonts w:ascii="Times New Roman" w:hAnsi="Times New Roman"/>
          <w:sz w:val="24"/>
          <w:szCs w:val="24"/>
        </w:rPr>
        <w:t>GPa</w:t>
      </w:r>
      <w:proofErr w:type="gramEnd"/>
      <w:r w:rsidRPr="00957529">
        <w:rPr>
          <w:rFonts w:ascii="Times New Roman" w:hAnsi="Times New Roman"/>
          <w:sz w:val="24"/>
          <w:szCs w:val="24"/>
        </w:rPr>
        <w:t xml:space="preserve"> to as high as 120.5 </w:t>
      </w:r>
      <w:r w:rsidRPr="00957529">
        <w:rPr>
          <w:rFonts w:ascii="Times New Roman" w:hAnsi="Times New Roman"/>
          <w:sz w:val="24"/>
          <w:szCs w:val="24"/>
        </w:rPr>
        <w:lastRenderedPageBreak/>
        <w:t>GPa [</w:t>
      </w:r>
      <w:r>
        <w:rPr>
          <w:rFonts w:ascii="Times New Roman" w:hAnsi="Times New Roman"/>
          <w:sz w:val="24"/>
          <w:szCs w:val="24"/>
        </w:rPr>
        <w:t>70</w:t>
      </w:r>
      <w:r w:rsidRPr="00957529">
        <w:rPr>
          <w:rFonts w:ascii="Times New Roman" w:hAnsi="Times New Roman"/>
          <w:sz w:val="24"/>
          <w:szCs w:val="24"/>
        </w:rPr>
        <w:t>]</w:t>
      </w:r>
      <w:r>
        <w:rPr>
          <w:rFonts w:ascii="Times New Roman" w:hAnsi="Times New Roman"/>
          <w:sz w:val="24"/>
          <w:szCs w:val="24"/>
        </w:rPr>
        <w:t>. T</w:t>
      </w:r>
      <w:r w:rsidRPr="00957529">
        <w:rPr>
          <w:rFonts w:ascii="Times New Roman" w:hAnsi="Times New Roman"/>
          <w:sz w:val="24"/>
          <w:szCs w:val="24"/>
        </w:rPr>
        <w:t xml:space="preserve">he </w:t>
      </w:r>
      <w:r>
        <w:rPr>
          <w:rFonts w:ascii="Times New Roman" w:hAnsi="Times New Roman"/>
          <w:sz w:val="24"/>
          <w:szCs w:val="24"/>
        </w:rPr>
        <w:t>elastic</w:t>
      </w:r>
      <w:r w:rsidRPr="00957529">
        <w:rPr>
          <w:rFonts w:ascii="Times New Roman" w:hAnsi="Times New Roman"/>
          <w:sz w:val="24"/>
          <w:szCs w:val="24"/>
        </w:rPr>
        <w:t xml:space="preserve"> modulus of 99.99 % pure gold is </w:t>
      </w:r>
      <w:r w:rsidRPr="00957529">
        <w:rPr>
          <w:rFonts w:ascii="Times New Roman" w:hAnsi="Times New Roman"/>
          <w:bCs/>
          <w:sz w:val="24"/>
          <w:szCs w:val="24"/>
        </w:rPr>
        <w:t>74.4 GPA</w:t>
      </w:r>
      <w:r>
        <w:rPr>
          <w:rFonts w:ascii="Times New Roman" w:hAnsi="Times New Roman"/>
          <w:sz w:val="24"/>
          <w:szCs w:val="24"/>
        </w:rPr>
        <w:t xml:space="preserve"> as reported by NIST [71</w:t>
      </w:r>
      <w:r w:rsidRPr="00957529">
        <w:rPr>
          <w:rFonts w:ascii="Times New Roman" w:hAnsi="Times New Roman"/>
          <w:sz w:val="24"/>
          <w:szCs w:val="24"/>
        </w:rPr>
        <w:t xml:space="preserve">]. The elastic modulus of cast 5, 10, 20 and 30 wt% gold alloys have been studied by Masafumi Kikuchi </w:t>
      </w:r>
      <w:proofErr w:type="gramStart"/>
      <w:r w:rsidRPr="00957529">
        <w:rPr>
          <w:rFonts w:ascii="Times New Roman" w:hAnsi="Times New Roman"/>
          <w:sz w:val="24"/>
          <w:szCs w:val="24"/>
        </w:rPr>
        <w:t>et</w:t>
      </w:r>
      <w:proofErr w:type="gramEnd"/>
      <w:r w:rsidRPr="00957529">
        <w:rPr>
          <w:rFonts w:ascii="Times New Roman" w:hAnsi="Times New Roman"/>
          <w:sz w:val="24"/>
          <w:szCs w:val="24"/>
        </w:rPr>
        <w:t>. Al. and the reported values of the modulus of elasticity were plotted by them whi</w:t>
      </w:r>
      <w:r>
        <w:rPr>
          <w:rFonts w:ascii="Times New Roman" w:hAnsi="Times New Roman"/>
          <w:sz w:val="24"/>
          <w:szCs w:val="24"/>
        </w:rPr>
        <w:t>ch are shown in figure 2.14 [72</w:t>
      </w:r>
      <w:r w:rsidRPr="00957529">
        <w:rPr>
          <w:rFonts w:ascii="Times New Roman" w:hAnsi="Times New Roman"/>
          <w:sz w:val="24"/>
          <w:szCs w:val="24"/>
        </w:rPr>
        <w:t>].</w:t>
      </w:r>
    </w:p>
    <w:p w:rsidR="009D09BD" w:rsidRDefault="009D09BD" w:rsidP="009D09BD">
      <w:pPr>
        <w:spacing w:line="480" w:lineRule="auto"/>
        <w:contextualSpacing/>
        <w:jc w:val="both"/>
        <w:rPr>
          <w:rFonts w:ascii="Times New Roman" w:hAnsi="Times New Roman"/>
          <w:sz w:val="24"/>
          <w:szCs w:val="24"/>
        </w:rPr>
      </w:pPr>
      <w:r w:rsidRPr="00957529">
        <w:rPr>
          <w:rFonts w:ascii="Times New Roman" w:hAnsi="Times New Roman"/>
          <w:sz w:val="24"/>
          <w:szCs w:val="24"/>
        </w:rPr>
        <w:t>They also characterized their cast alloys for phase identification by using XRD technique</w:t>
      </w:r>
      <w:r>
        <w:rPr>
          <w:rFonts w:ascii="Times New Roman" w:hAnsi="Times New Roman"/>
          <w:sz w:val="24"/>
          <w:szCs w:val="24"/>
        </w:rPr>
        <w:t xml:space="preserve"> as shown in f</w:t>
      </w:r>
      <w:r w:rsidRPr="00957529">
        <w:rPr>
          <w:rFonts w:ascii="Times New Roman" w:hAnsi="Times New Roman"/>
          <w:sz w:val="24"/>
          <w:szCs w:val="24"/>
        </w:rPr>
        <w:t xml:space="preserve">igure </w:t>
      </w:r>
      <w:r>
        <w:rPr>
          <w:rFonts w:ascii="Times New Roman" w:hAnsi="Times New Roman"/>
          <w:sz w:val="24"/>
          <w:szCs w:val="24"/>
        </w:rPr>
        <w:t>2.15</w:t>
      </w:r>
      <w:r w:rsidRPr="00957529">
        <w:rPr>
          <w:rFonts w:ascii="Times New Roman" w:hAnsi="Times New Roman"/>
          <w:sz w:val="24"/>
          <w:szCs w:val="24"/>
        </w:rPr>
        <w:t>.</w:t>
      </w:r>
      <w:r>
        <w:rPr>
          <w:rFonts w:ascii="Times New Roman" w:hAnsi="Times New Roman"/>
          <w:sz w:val="24"/>
          <w:szCs w:val="24"/>
        </w:rPr>
        <w:t xml:space="preserve"> </w:t>
      </w:r>
      <w:r w:rsidRPr="00957529">
        <w:rPr>
          <w:rFonts w:ascii="Times New Roman" w:hAnsi="Times New Roman"/>
          <w:sz w:val="24"/>
          <w:szCs w:val="24"/>
        </w:rPr>
        <w:t>They reported that the</w:t>
      </w:r>
      <w:r>
        <w:rPr>
          <w:rFonts w:ascii="Times New Roman" w:hAnsi="Times New Roman"/>
          <w:sz w:val="24"/>
          <w:szCs w:val="24"/>
        </w:rPr>
        <w:t xml:space="preserve"> </w:t>
      </w:r>
      <w:r w:rsidRPr="00957529">
        <w:rPr>
          <w:rFonts w:ascii="Times New Roman" w:hAnsi="Times New Roman"/>
          <w:sz w:val="24"/>
          <w:szCs w:val="24"/>
        </w:rPr>
        <w:t>elastic modulus’s values decreases till 20</w:t>
      </w:r>
      <w:r>
        <w:rPr>
          <w:rFonts w:ascii="Times New Roman" w:hAnsi="Times New Roman"/>
          <w:sz w:val="24"/>
          <w:szCs w:val="24"/>
        </w:rPr>
        <w:t xml:space="preserve"> </w:t>
      </w:r>
      <w:r w:rsidRPr="00957529">
        <w:rPr>
          <w:rFonts w:ascii="Times New Roman" w:hAnsi="Times New Roman"/>
          <w:sz w:val="24"/>
          <w:szCs w:val="24"/>
        </w:rPr>
        <w:t>wt</w:t>
      </w:r>
      <w:proofErr w:type="gramStart"/>
      <w:r w:rsidRPr="00957529">
        <w:rPr>
          <w:rFonts w:ascii="Times New Roman" w:hAnsi="Times New Roman"/>
          <w:sz w:val="24"/>
          <w:szCs w:val="24"/>
        </w:rPr>
        <w:t>.%</w:t>
      </w:r>
      <w:proofErr w:type="gramEnd"/>
      <w:r>
        <w:rPr>
          <w:rFonts w:ascii="Times New Roman" w:hAnsi="Times New Roman"/>
          <w:sz w:val="24"/>
          <w:szCs w:val="24"/>
        </w:rPr>
        <w:t xml:space="preserve"> </w:t>
      </w:r>
      <w:r w:rsidRPr="00957529">
        <w:rPr>
          <w:rFonts w:ascii="Times New Roman" w:hAnsi="Times New Roman"/>
          <w:sz w:val="24"/>
          <w:szCs w:val="24"/>
        </w:rPr>
        <w:t>Au and then starts increasing which probably</w:t>
      </w:r>
      <w:r>
        <w:rPr>
          <w:rFonts w:ascii="Times New Roman" w:hAnsi="Times New Roman"/>
          <w:sz w:val="24"/>
          <w:szCs w:val="24"/>
        </w:rPr>
        <w:t xml:space="preserve"> relate to the </w:t>
      </w:r>
      <w:r w:rsidRPr="00957529">
        <w:rPr>
          <w:rFonts w:ascii="Times New Roman" w:hAnsi="Times New Roman"/>
          <w:sz w:val="24"/>
          <w:szCs w:val="24"/>
        </w:rPr>
        <w:t>precipitation of Ti</w:t>
      </w:r>
      <w:r w:rsidRPr="00957529">
        <w:rPr>
          <w:rFonts w:ascii="Times New Roman" w:hAnsi="Times New Roman"/>
          <w:sz w:val="24"/>
          <w:szCs w:val="24"/>
          <w:vertAlign w:val="subscript"/>
        </w:rPr>
        <w:t>3</w:t>
      </w:r>
      <w:r w:rsidRPr="00957529">
        <w:rPr>
          <w:rFonts w:ascii="Times New Roman" w:hAnsi="Times New Roman"/>
          <w:sz w:val="24"/>
          <w:szCs w:val="24"/>
        </w:rPr>
        <w:t>Au phase</w:t>
      </w:r>
      <w:r>
        <w:rPr>
          <w:rFonts w:ascii="Times New Roman" w:hAnsi="Times New Roman"/>
          <w:sz w:val="24"/>
          <w:szCs w:val="24"/>
        </w:rPr>
        <w:t xml:space="preserve"> </w:t>
      </w:r>
      <w:r w:rsidRPr="00957529">
        <w:rPr>
          <w:rFonts w:ascii="Times New Roman" w:hAnsi="Times New Roman"/>
          <w:sz w:val="24"/>
          <w:szCs w:val="24"/>
        </w:rPr>
        <w:t>for 30wt% Au.</w:t>
      </w:r>
      <w:r>
        <w:rPr>
          <w:rFonts w:ascii="Times New Roman" w:hAnsi="Times New Roman"/>
          <w:sz w:val="24"/>
          <w:szCs w:val="24"/>
        </w:rPr>
        <w:t xml:space="preserve"> </w:t>
      </w:r>
    </w:p>
    <w:p w:rsidR="009D09BD" w:rsidRPr="00936354" w:rsidRDefault="009D09BD" w:rsidP="009D09BD">
      <w:pPr>
        <w:spacing w:line="480" w:lineRule="auto"/>
        <w:contextualSpacing/>
        <w:jc w:val="both"/>
        <w:rPr>
          <w:rFonts w:ascii="Times New Roman" w:hAnsi="Times New Roman"/>
          <w:b/>
          <w:sz w:val="24"/>
          <w:szCs w:val="24"/>
        </w:rPr>
      </w:pPr>
      <w:r>
        <w:rPr>
          <w:rFonts w:ascii="Times New Roman" w:hAnsi="Times New Roman"/>
          <w:b/>
          <w:sz w:val="24"/>
          <w:szCs w:val="24"/>
        </w:rPr>
        <w:t>2.</w:t>
      </w:r>
      <w:r w:rsidR="009E1148">
        <w:rPr>
          <w:rFonts w:ascii="Times New Roman" w:hAnsi="Times New Roman"/>
          <w:b/>
          <w:sz w:val="24"/>
          <w:szCs w:val="24"/>
        </w:rPr>
        <w:t>6</w:t>
      </w:r>
      <w:r>
        <w:rPr>
          <w:rFonts w:ascii="Times New Roman" w:hAnsi="Times New Roman"/>
          <w:b/>
          <w:sz w:val="24"/>
          <w:szCs w:val="24"/>
        </w:rPr>
        <w:tab/>
      </w:r>
      <w:r w:rsidRPr="00936354">
        <w:rPr>
          <w:rFonts w:ascii="Times New Roman" w:hAnsi="Times New Roman"/>
          <w:b/>
          <w:sz w:val="24"/>
          <w:szCs w:val="24"/>
        </w:rPr>
        <w:t>Nanoindentation test</w:t>
      </w:r>
    </w:p>
    <w:p w:rsidR="009D09BD" w:rsidRDefault="009D09BD" w:rsidP="009D09BD">
      <w:pPr>
        <w:spacing w:line="480" w:lineRule="auto"/>
        <w:contextualSpacing/>
        <w:jc w:val="both"/>
        <w:rPr>
          <w:rFonts w:ascii="Times New Roman" w:hAnsi="Times New Roman"/>
          <w:sz w:val="24"/>
          <w:szCs w:val="24"/>
        </w:rPr>
      </w:pPr>
      <w:r w:rsidRPr="00D2080A">
        <w:rPr>
          <w:rFonts w:ascii="Times New Roman" w:hAnsi="Times New Roman"/>
          <w:sz w:val="24"/>
          <w:szCs w:val="24"/>
        </w:rPr>
        <w:t>The nanoindentation test is one of the most</w:t>
      </w:r>
      <w:r>
        <w:rPr>
          <w:rFonts w:ascii="Times New Roman" w:hAnsi="Times New Roman"/>
          <w:sz w:val="24"/>
          <w:szCs w:val="24"/>
        </w:rPr>
        <w:t xml:space="preserve"> </w:t>
      </w:r>
      <w:r w:rsidRPr="00D2080A">
        <w:rPr>
          <w:rFonts w:ascii="Times New Roman" w:hAnsi="Times New Roman"/>
          <w:sz w:val="24"/>
          <w:szCs w:val="24"/>
        </w:rPr>
        <w:t>developed</w:t>
      </w:r>
      <w:r>
        <w:rPr>
          <w:rFonts w:ascii="Times New Roman" w:hAnsi="Times New Roman"/>
          <w:sz w:val="24"/>
          <w:szCs w:val="24"/>
        </w:rPr>
        <w:t xml:space="preserve"> </w:t>
      </w:r>
      <w:r w:rsidRPr="00D2080A">
        <w:rPr>
          <w:rFonts w:ascii="Times New Roman" w:hAnsi="Times New Roman"/>
          <w:sz w:val="24"/>
          <w:szCs w:val="24"/>
        </w:rPr>
        <w:t>techniques, which can provide</w:t>
      </w:r>
      <w:r>
        <w:rPr>
          <w:rFonts w:ascii="Times New Roman" w:hAnsi="Times New Roman"/>
          <w:sz w:val="24"/>
          <w:szCs w:val="24"/>
        </w:rPr>
        <w:t xml:space="preserve"> </w:t>
      </w:r>
      <w:r w:rsidRPr="00D2080A">
        <w:rPr>
          <w:rFonts w:ascii="Times New Roman" w:hAnsi="Times New Roman"/>
          <w:sz w:val="24"/>
          <w:szCs w:val="24"/>
        </w:rPr>
        <w:t>information about the mechanical</w:t>
      </w:r>
      <w:r>
        <w:rPr>
          <w:rFonts w:ascii="Times New Roman" w:hAnsi="Times New Roman"/>
          <w:sz w:val="24"/>
          <w:szCs w:val="24"/>
        </w:rPr>
        <w:t xml:space="preserve"> </w:t>
      </w:r>
      <w:r w:rsidRPr="00D2080A">
        <w:rPr>
          <w:rFonts w:ascii="Times New Roman" w:hAnsi="Times New Roman"/>
          <w:sz w:val="24"/>
          <w:szCs w:val="24"/>
        </w:rPr>
        <w:t>behavior of the</w:t>
      </w:r>
      <w:r>
        <w:rPr>
          <w:rFonts w:ascii="Times New Roman" w:hAnsi="Times New Roman"/>
          <w:sz w:val="24"/>
          <w:szCs w:val="24"/>
        </w:rPr>
        <w:t xml:space="preserve"> material when it is subjected to deformation at the sub-micron scale.  </w:t>
      </w:r>
      <w:r w:rsidRPr="00D2080A">
        <w:rPr>
          <w:rFonts w:ascii="Times New Roman" w:hAnsi="Times New Roman"/>
          <w:sz w:val="24"/>
          <w:szCs w:val="24"/>
        </w:rPr>
        <w:t>The method developed by Oliver</w:t>
      </w:r>
      <w:r>
        <w:rPr>
          <w:rFonts w:ascii="Times New Roman" w:hAnsi="Times New Roman"/>
          <w:sz w:val="24"/>
          <w:szCs w:val="24"/>
        </w:rPr>
        <w:t xml:space="preserve"> </w:t>
      </w:r>
      <w:r w:rsidRPr="00D2080A">
        <w:rPr>
          <w:rFonts w:ascii="Times New Roman" w:hAnsi="Times New Roman"/>
          <w:sz w:val="24"/>
          <w:szCs w:val="24"/>
        </w:rPr>
        <w:t>and Pharr allows determining the hardness and the elastic</w:t>
      </w:r>
      <w:r>
        <w:rPr>
          <w:rFonts w:ascii="Times New Roman" w:hAnsi="Times New Roman"/>
          <w:sz w:val="24"/>
          <w:szCs w:val="24"/>
        </w:rPr>
        <w:t xml:space="preserve"> </w:t>
      </w:r>
      <w:r w:rsidRPr="00D2080A">
        <w:rPr>
          <w:rFonts w:ascii="Times New Roman" w:hAnsi="Times New Roman"/>
          <w:sz w:val="24"/>
          <w:szCs w:val="24"/>
        </w:rPr>
        <w:t>modulus from the nanoindentation load-displacement data</w:t>
      </w:r>
      <w:r>
        <w:rPr>
          <w:rFonts w:ascii="Times New Roman" w:hAnsi="Times New Roman"/>
          <w:sz w:val="24"/>
          <w:szCs w:val="24"/>
        </w:rPr>
        <w:t xml:space="preserve"> </w:t>
      </w:r>
      <w:r w:rsidRPr="00D2080A">
        <w:rPr>
          <w:rFonts w:ascii="Times New Roman" w:hAnsi="Times New Roman"/>
          <w:sz w:val="24"/>
          <w:szCs w:val="24"/>
        </w:rPr>
        <w:t>[</w:t>
      </w:r>
      <w:r>
        <w:rPr>
          <w:rFonts w:ascii="Times New Roman" w:hAnsi="Times New Roman"/>
          <w:sz w:val="24"/>
          <w:szCs w:val="24"/>
        </w:rPr>
        <w:t>73</w:t>
      </w:r>
      <w:r w:rsidRPr="00D2080A">
        <w:rPr>
          <w:rFonts w:ascii="Times New Roman" w:hAnsi="Times New Roman"/>
          <w:sz w:val="24"/>
          <w:szCs w:val="24"/>
        </w:rPr>
        <w:t>].</w:t>
      </w:r>
      <w:r>
        <w:rPr>
          <w:rFonts w:ascii="Times New Roman" w:hAnsi="Times New Roman"/>
          <w:sz w:val="24"/>
          <w:szCs w:val="24"/>
        </w:rPr>
        <w:t xml:space="preserve"> This method is specially suited for mechanical characterization of thin films where mechanical characterization at macro level is more difficult and complex [74-78]. Figure 2.16 shows a typical load vs. depth curve during loading and unloading during a nano indentation experiment. Along with the Young’s modulus, and hardness, the fracture toughness can also be determined as per equation 10. </w:t>
      </w:r>
    </w:p>
    <w:p w:rsidR="009D09BD" w:rsidRDefault="00952DBB" w:rsidP="009D09BD">
      <w:pPr>
        <w:spacing w:line="480" w:lineRule="auto"/>
        <w:jc w:val="both"/>
        <w:rPr>
          <w:rFonts w:ascii="Times New Roman" w:hAnsi="Times New Roman"/>
          <w:sz w:val="24"/>
          <w:szCs w:val="24"/>
        </w:rPr>
      </w:pPr>
      <w:r>
        <w:rPr>
          <w:rFonts w:ascii="Times New Roman" w:hAnsi="Times New Roman"/>
          <w:noProof/>
          <w:sz w:val="24"/>
          <w:szCs w:val="24"/>
        </w:rPr>
        <w:drawing>
          <wp:anchor distT="0" distB="0" distL="114300" distR="114300" simplePos="0" relativeHeight="251613184" behindDoc="0" locked="0" layoutInCell="1" allowOverlap="1">
            <wp:simplePos x="0" y="0"/>
            <wp:positionH relativeFrom="column">
              <wp:posOffset>57150</wp:posOffset>
            </wp:positionH>
            <wp:positionV relativeFrom="paragraph">
              <wp:posOffset>44450</wp:posOffset>
            </wp:positionV>
            <wp:extent cx="5468620" cy="1643884"/>
            <wp:effectExtent l="0" t="0" r="0" b="0"/>
            <wp:wrapNone/>
            <wp:docPr id="113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 name="Picture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468620" cy="1643884"/>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p>
    <w:p w:rsidR="009D09BD" w:rsidRDefault="009D09BD" w:rsidP="009D09BD">
      <w:pPr>
        <w:spacing w:line="480" w:lineRule="auto"/>
        <w:jc w:val="both"/>
        <w:rPr>
          <w:rFonts w:ascii="Times New Roman" w:hAnsi="Times New Roman"/>
          <w:sz w:val="24"/>
          <w:szCs w:val="24"/>
        </w:rPr>
      </w:pPr>
    </w:p>
    <w:p w:rsidR="009D09BD" w:rsidRDefault="009D09BD" w:rsidP="009D09BD">
      <w:pPr>
        <w:spacing w:line="480" w:lineRule="auto"/>
        <w:jc w:val="both"/>
        <w:rPr>
          <w:rFonts w:ascii="Times New Roman" w:hAnsi="Times New Roman"/>
          <w:sz w:val="24"/>
          <w:szCs w:val="24"/>
        </w:rPr>
      </w:pPr>
    </w:p>
    <w:p w:rsidR="009D09BD" w:rsidRDefault="00952DBB" w:rsidP="009D09BD">
      <w:pPr>
        <w:spacing w:line="480" w:lineRule="auto"/>
        <w:jc w:val="both"/>
        <w:rPr>
          <w:rFonts w:ascii="Times New Roman" w:hAnsi="Times New Roman"/>
          <w:sz w:val="24"/>
          <w:szCs w:val="24"/>
        </w:rPr>
      </w:pPr>
      <w:r>
        <w:rPr>
          <w:noProof/>
        </w:rPr>
        <mc:AlternateContent>
          <mc:Choice Requires="wps">
            <w:drawing>
              <wp:anchor distT="0" distB="0" distL="114300" distR="114300" simplePos="0" relativeHeight="251794432" behindDoc="0" locked="0" layoutInCell="1" allowOverlap="1" wp14:anchorId="33844D99" wp14:editId="75A1B2B5">
                <wp:simplePos x="0" y="0"/>
                <wp:positionH relativeFrom="column">
                  <wp:posOffset>375285</wp:posOffset>
                </wp:positionH>
                <wp:positionV relativeFrom="paragraph">
                  <wp:posOffset>283845</wp:posOffset>
                </wp:positionV>
                <wp:extent cx="5294512" cy="299430"/>
                <wp:effectExtent l="0" t="0" r="1905" b="5715"/>
                <wp:wrapNone/>
                <wp:docPr id="1134"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94512" cy="2994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52DBB" w:rsidRPr="00923E6A" w:rsidRDefault="00952DBB" w:rsidP="00952DBB">
                            <w:pPr>
                              <w:rPr>
                                <w:rFonts w:ascii="Times New Roman" w:hAnsi="Times New Roman"/>
                              </w:rPr>
                            </w:pPr>
                            <w:r w:rsidRPr="00923E6A">
                              <w:rPr>
                                <w:rFonts w:ascii="Times New Roman" w:hAnsi="Times New Roman"/>
                              </w:rPr>
                              <w:t>Figure 2.</w:t>
                            </w:r>
                            <w:r>
                              <w:rPr>
                                <w:rFonts w:ascii="Times New Roman" w:hAnsi="Times New Roman"/>
                              </w:rPr>
                              <w:t>16</w:t>
                            </w:r>
                            <w:r w:rsidRPr="00923E6A">
                              <w:rPr>
                                <w:rFonts w:ascii="Times New Roman" w:hAnsi="Times New Roman"/>
                              </w:rPr>
                              <w:t>: A typical curve showing loading and unloading during nano indentation experiment</w:t>
                            </w:r>
                          </w:p>
                        </w:txbxContent>
                      </wps:txbx>
                      <wps:bodyPr rot="0" vert="horz" wrap="square" lIns="91440" tIns="45720" rIns="91440" bIns="45720" anchor="t" anchorCtr="0" upright="1">
                        <a:noAutofit/>
                      </wps:bodyPr>
                    </wps:wsp>
                  </a:graphicData>
                </a:graphic>
              </wp:anchor>
            </w:drawing>
          </mc:Choice>
          <mc:Fallback>
            <w:pict>
              <v:shape id="Text Box 20" o:spid="_x0000_s1108" type="#_x0000_t202" style="position:absolute;left:0;text-align:left;margin-left:29.55pt;margin-top:22.35pt;width:416.9pt;height:23.6pt;z-index:251794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" stroked="f">
                <v:textbox>
                  <w:txbxContent>
                    <w:p w:rsidR="00952DBB" w:rsidRPr="00923E6A" w:rsidRDefault="00952DBB" w:rsidP="00952DBB">
                      <w:pPr>
                        <w:rPr>
                          <w:rFonts w:ascii="Times New Roman" w:hAnsi="Times New Roman"/>
                        </w:rPr>
                      </w:pPr>
                      <w:r w:rsidRPr="00923E6A">
                        <w:rPr>
                          <w:rFonts w:ascii="Times New Roman" w:hAnsi="Times New Roman"/>
                        </w:rPr>
                        <w:t>Figure 2.</w:t>
                      </w:r>
                      <w:r>
                        <w:rPr>
                          <w:rFonts w:ascii="Times New Roman" w:hAnsi="Times New Roman"/>
                        </w:rPr>
                        <w:t>16</w:t>
                      </w:r>
                      <w:r w:rsidRPr="00923E6A">
                        <w:rPr>
                          <w:rFonts w:ascii="Times New Roman" w:hAnsi="Times New Roman"/>
                        </w:rPr>
                        <w:t>: A typical curve showing loading and unloading during nano indentation experiment</w:t>
                      </w:r>
                    </w:p>
                  </w:txbxContent>
                </v:textbox>
              </v:shape>
            </w:pict>
          </mc:Fallback>
        </mc:AlternateContent>
      </w:r>
    </w:p>
    <w:p w:rsidR="009D09BD" w:rsidRDefault="00952DBB" w:rsidP="009D09BD">
      <w:pPr>
        <w:spacing w:line="480" w:lineRule="auto"/>
        <w:jc w:val="both"/>
        <w:rPr>
          <w:rFonts w:ascii="Times New Roman" w:hAnsi="Times New Roman"/>
          <w:sz w:val="24"/>
          <w:szCs w:val="24"/>
        </w:rPr>
      </w:pPr>
      <w:r>
        <w:rPr>
          <w:rFonts w:ascii="Times New Roman" w:hAnsi="Times New Roman"/>
          <w:noProof/>
          <w:sz w:val="24"/>
          <w:szCs w:val="24"/>
        </w:rPr>
        <w:lastRenderedPageBreak/>
        <w:drawing>
          <wp:anchor distT="0" distB="0" distL="114300" distR="114300" simplePos="0" relativeHeight="251567104" behindDoc="1" locked="0" layoutInCell="1" allowOverlap="1" wp14:anchorId="3CD736EC" wp14:editId="2762C16B">
            <wp:simplePos x="0" y="0"/>
            <wp:positionH relativeFrom="column">
              <wp:posOffset>1304925</wp:posOffset>
            </wp:positionH>
            <wp:positionV relativeFrom="paragraph">
              <wp:posOffset>9525</wp:posOffset>
            </wp:positionV>
            <wp:extent cx="3314700" cy="1671955"/>
            <wp:effectExtent l="0" t="0" r="0" b="4445"/>
            <wp:wrapTight wrapText="bothSides">
              <wp:wrapPolygon edited="0">
                <wp:start x="0" y="0"/>
                <wp:lineTo x="0" y="21411"/>
                <wp:lineTo x="21476" y="21411"/>
                <wp:lineTo x="21476" y="0"/>
                <wp:lineTo x="0" y="0"/>
              </wp:wrapPolygon>
            </wp:wrapTight>
            <wp:docPr id="76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5" cstate="print"/>
                    <a:srcRect r="5946"/>
                    <a:stretch/>
                  </pic:blipFill>
                  <pic:spPr bwMode="auto">
                    <a:xfrm>
                      <a:off x="0" y="0"/>
                      <a:ext cx="3314700" cy="16719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E92D33">
        <w:rPr>
          <w:rFonts w:ascii="Times New Roman" w:hAnsi="Times New Roman"/>
          <w:noProof/>
          <w:sz w:val="24"/>
          <w:szCs w:val="24"/>
        </w:rPr>
        <mc:AlternateContent>
          <mc:Choice Requires="wps">
            <w:drawing>
              <wp:anchor distT="0" distB="0" distL="114300" distR="114300" simplePos="0" relativeHeight="251754496" behindDoc="0" locked="0" layoutInCell="1" allowOverlap="1" wp14:anchorId="61E87104" wp14:editId="2D44A0BD">
                <wp:simplePos x="0" y="0"/>
                <wp:positionH relativeFrom="column">
                  <wp:posOffset>4622800</wp:posOffset>
                </wp:positionH>
                <wp:positionV relativeFrom="paragraph">
                  <wp:posOffset>88900</wp:posOffset>
                </wp:positionV>
                <wp:extent cx="273050" cy="217170"/>
                <wp:effectExtent l="3175" t="3175" r="0" b="0"/>
                <wp:wrapNone/>
                <wp:docPr id="1131" name="Text Box 3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050" cy="21717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Pr="00E94289" w:rsidRDefault="003A038C" w:rsidP="009D09BD">
                            <w:pPr>
                              <w:rPr>
                                <w:rFonts w:ascii="Times New Roman" w:hAnsi="Times New Roman"/>
                                <w:sz w:val="24"/>
                                <w:szCs w:val="24"/>
                              </w:rPr>
                            </w:pPr>
                            <w:r>
                              <w:rPr>
                                <w:rFonts w:ascii="Times New Roman" w:hAnsi="Times New Roman"/>
                                <w:sz w:val="24"/>
                                <w:szCs w:val="24"/>
                              </w:rPr>
                              <w:t>(</w:t>
                            </w:r>
                            <w:r w:rsidRPr="00E94289">
                              <w:rPr>
                                <w:rFonts w:ascii="Times New Roman" w:hAnsi="Times New Roman"/>
                                <w:sz w:val="24"/>
                                <w:szCs w:val="24"/>
                              </w:rPr>
                              <w:t>6</w:t>
                            </w:r>
                            <w:r>
                              <w:rPr>
                                <w:rFonts w:ascii="Times New Roman" w:hAnsi="Times New Roman"/>
                                <w:sz w:val="24"/>
                                <w:szCs w:val="24"/>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11" o:spid="_x0000_s1109" type="#_x0000_t202" style="position:absolute;left:0;text-align:left;margin-left:364pt;margin-top:7pt;width:21.5pt;height:17.1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" fillcolor="white [3212]" stroked="f">
                <v:textbox inset="0,0,0,0">
                  <w:txbxContent>
                    <w:p w:rsidR="003A038C" w:rsidRPr="00E94289" w:rsidRDefault="003A038C" w:rsidP="009D09BD">
                      <w:pPr>
                        <w:rPr>
                          <w:rFonts w:ascii="Times New Roman" w:hAnsi="Times New Roman"/>
                          <w:sz w:val="24"/>
                          <w:szCs w:val="24"/>
                        </w:rPr>
                      </w:pPr>
                      <w:r>
                        <w:rPr>
                          <w:rFonts w:ascii="Times New Roman" w:hAnsi="Times New Roman"/>
                          <w:sz w:val="24"/>
                          <w:szCs w:val="24"/>
                        </w:rPr>
                        <w:t>(</w:t>
                      </w:r>
                      <w:r w:rsidRPr="00E94289">
                        <w:rPr>
                          <w:rFonts w:ascii="Times New Roman" w:hAnsi="Times New Roman"/>
                          <w:sz w:val="24"/>
                          <w:szCs w:val="24"/>
                        </w:rPr>
                        <w:t>6</w:t>
                      </w:r>
                      <w:r>
                        <w:rPr>
                          <w:rFonts w:ascii="Times New Roman" w:hAnsi="Times New Roman"/>
                          <w:sz w:val="24"/>
                          <w:szCs w:val="24"/>
                        </w:rPr>
                        <w:t>)</w:t>
                      </w:r>
                    </w:p>
                  </w:txbxContent>
                </v:textbox>
              </v:shape>
            </w:pict>
          </mc:Fallback>
        </mc:AlternateContent>
      </w:r>
    </w:p>
    <w:p w:rsidR="009D09BD" w:rsidRDefault="00E92D33" w:rsidP="009D09BD">
      <w:pPr>
        <w:spacing w:line="480" w:lineRule="auto"/>
        <w:jc w:val="both"/>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755520" behindDoc="0" locked="0" layoutInCell="1" allowOverlap="1">
                <wp:simplePos x="0" y="0"/>
                <wp:positionH relativeFrom="column">
                  <wp:posOffset>4489450</wp:posOffset>
                </wp:positionH>
                <wp:positionV relativeFrom="paragraph">
                  <wp:posOffset>346710</wp:posOffset>
                </wp:positionV>
                <wp:extent cx="463550" cy="217170"/>
                <wp:effectExtent l="3175" t="0" r="0" b="0"/>
                <wp:wrapNone/>
                <wp:docPr id="1130" name="Text Box 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550" cy="21717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Pr="00E94289" w:rsidRDefault="003A038C" w:rsidP="009D09BD">
                            <w:pPr>
                              <w:rPr>
                                <w:rFonts w:ascii="Times New Roman" w:hAnsi="Times New Roman"/>
                                <w:sz w:val="24"/>
                                <w:szCs w:val="24"/>
                              </w:rPr>
                            </w:pPr>
                            <w:proofErr w:type="gramStart"/>
                            <w:r>
                              <w:rPr>
                                <w:rFonts w:ascii="Times New Roman" w:hAnsi="Times New Roman"/>
                                <w:sz w:val="24"/>
                                <w:szCs w:val="24"/>
                              </w:rPr>
                              <w:t>…(</w:t>
                            </w:r>
                            <w:proofErr w:type="gramEnd"/>
                            <w:r>
                              <w:rPr>
                                <w:rFonts w:ascii="Times New Roman" w:hAnsi="Times New Roman"/>
                                <w:sz w:val="24"/>
                                <w:szCs w:val="24"/>
                              </w:rPr>
                              <w:t>7)</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12" o:spid="_x0000_s1110" type="#_x0000_t202" style="position:absolute;left:0;text-align:left;margin-left:353.5pt;margin-top:27.3pt;width:36.5pt;height:17.1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" fillcolor="white [3212]" stroked="f">
                <v:textbox inset="0,0,0,0">
                  <w:txbxContent>
                    <w:p w:rsidR="003A038C" w:rsidRPr="00E94289" w:rsidRDefault="003A038C" w:rsidP="009D09BD">
                      <w:pPr>
                        <w:rPr>
                          <w:rFonts w:ascii="Times New Roman" w:hAnsi="Times New Roman"/>
                          <w:sz w:val="24"/>
                          <w:szCs w:val="24"/>
                        </w:rPr>
                      </w:pPr>
                      <w:r>
                        <w:rPr>
                          <w:rFonts w:ascii="Times New Roman" w:hAnsi="Times New Roman"/>
                          <w:sz w:val="24"/>
                          <w:szCs w:val="24"/>
                        </w:rPr>
                        <w:t>…(7)</w:t>
                      </w:r>
                    </w:p>
                  </w:txbxContent>
                </v:textbox>
              </v:shape>
            </w:pict>
          </mc:Fallback>
        </mc:AlternateContent>
      </w:r>
    </w:p>
    <w:p w:rsidR="009D09BD" w:rsidRDefault="00E92D33" w:rsidP="009D09BD">
      <w:pPr>
        <w:spacing w:line="480" w:lineRule="auto"/>
        <w:jc w:val="both"/>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758592" behindDoc="0" locked="0" layoutInCell="1" allowOverlap="1">
                <wp:simplePos x="0" y="0"/>
                <wp:positionH relativeFrom="column">
                  <wp:posOffset>4489450</wp:posOffset>
                </wp:positionH>
                <wp:positionV relativeFrom="paragraph">
                  <wp:posOffset>345440</wp:posOffset>
                </wp:positionV>
                <wp:extent cx="406400" cy="217170"/>
                <wp:effectExtent l="3175" t="0" r="0" b="0"/>
                <wp:wrapNone/>
                <wp:docPr id="1129"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6400" cy="21717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Pr="00E94289" w:rsidRDefault="003A038C" w:rsidP="009D09BD">
                            <w:pPr>
                              <w:rPr>
                                <w:rFonts w:ascii="Times New Roman" w:hAnsi="Times New Roman"/>
                                <w:sz w:val="24"/>
                                <w:szCs w:val="24"/>
                              </w:rPr>
                            </w:pPr>
                            <w:proofErr w:type="gramStart"/>
                            <w:r>
                              <w:rPr>
                                <w:rFonts w:ascii="Times New Roman" w:hAnsi="Times New Roman"/>
                                <w:sz w:val="24"/>
                                <w:szCs w:val="24"/>
                              </w:rPr>
                              <w:t>…(</w:t>
                            </w:r>
                            <w:proofErr w:type="gramEnd"/>
                            <w:r>
                              <w:rPr>
                                <w:rFonts w:ascii="Times New Roman" w:hAnsi="Times New Roman"/>
                                <w:sz w:val="24"/>
                                <w:szCs w:val="24"/>
                              </w:rPr>
                              <w:t>8)</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15" o:spid="_x0000_s1111" type="#_x0000_t202" style="position:absolute;left:0;text-align:left;margin-left:353.5pt;margin-top:27.2pt;width:32pt;height:17.1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" fillcolor="white [3212]" stroked="f">
                <v:textbox inset="0,0,0,0">
                  <w:txbxContent>
                    <w:p w:rsidR="003A038C" w:rsidRPr="00E94289" w:rsidRDefault="003A038C" w:rsidP="009D09BD">
                      <w:pPr>
                        <w:rPr>
                          <w:rFonts w:ascii="Times New Roman" w:hAnsi="Times New Roman"/>
                          <w:sz w:val="24"/>
                          <w:szCs w:val="24"/>
                        </w:rPr>
                      </w:pPr>
                      <w:r>
                        <w:rPr>
                          <w:rFonts w:ascii="Times New Roman" w:hAnsi="Times New Roman"/>
                          <w:sz w:val="24"/>
                          <w:szCs w:val="24"/>
                        </w:rPr>
                        <w:t>…(8)</w:t>
                      </w:r>
                    </w:p>
                  </w:txbxContent>
                </v:textbox>
              </v:shape>
            </w:pict>
          </mc:Fallback>
        </mc:AlternateContent>
      </w:r>
    </w:p>
    <w:p w:rsidR="009D09BD" w:rsidRDefault="00952DBB" w:rsidP="009D09BD">
      <w:pPr>
        <w:spacing w:line="480" w:lineRule="auto"/>
        <w:jc w:val="both"/>
        <w:rPr>
          <w:rFonts w:ascii="Times New Roman" w:hAnsi="Times New Roman"/>
          <w:sz w:val="24"/>
          <w:szCs w:val="24"/>
        </w:rPr>
      </w:pPr>
      <w:r>
        <w:rPr>
          <w:rFonts w:ascii="Times New Roman" w:hAnsi="Times New Roman"/>
          <w:noProof/>
          <w:sz w:val="24"/>
          <w:szCs w:val="24"/>
        </w:rPr>
        <w:drawing>
          <wp:anchor distT="0" distB="0" distL="114300" distR="114300" simplePos="0" relativeHeight="251568128" behindDoc="1" locked="0" layoutInCell="1" allowOverlap="1" wp14:anchorId="6DCCC717" wp14:editId="63FEAC2C">
            <wp:simplePos x="0" y="0"/>
            <wp:positionH relativeFrom="column">
              <wp:posOffset>1181100</wp:posOffset>
            </wp:positionH>
            <wp:positionV relativeFrom="paragraph">
              <wp:posOffset>253365</wp:posOffset>
            </wp:positionV>
            <wp:extent cx="3438525" cy="1837690"/>
            <wp:effectExtent l="0" t="0" r="9525" b="0"/>
            <wp:wrapTight wrapText="bothSides">
              <wp:wrapPolygon edited="0">
                <wp:start x="0" y="0"/>
                <wp:lineTo x="0" y="21272"/>
                <wp:lineTo x="21540" y="21272"/>
                <wp:lineTo x="21540" y="0"/>
                <wp:lineTo x="0" y="0"/>
              </wp:wrapPolygon>
            </wp:wrapTight>
            <wp:docPr id="76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6" cstate="print"/>
                    <a:srcRect r="5744"/>
                    <a:stretch/>
                  </pic:blipFill>
                  <pic:spPr bwMode="auto">
                    <a:xfrm>
                      <a:off x="0" y="0"/>
                      <a:ext cx="3438525" cy="18376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E92D33">
        <w:rPr>
          <w:rFonts w:ascii="Times New Roman" w:hAnsi="Times New Roman"/>
          <w:noProof/>
          <w:sz w:val="24"/>
          <w:szCs w:val="24"/>
        </w:rPr>
        <mc:AlternateContent>
          <mc:Choice Requires="wps">
            <w:drawing>
              <wp:anchor distT="0" distB="0" distL="114300" distR="114300" simplePos="0" relativeHeight="251757568" behindDoc="0" locked="0" layoutInCell="1" allowOverlap="1" wp14:anchorId="2D5A0A72" wp14:editId="724F7873">
                <wp:simplePos x="0" y="0"/>
                <wp:positionH relativeFrom="column">
                  <wp:posOffset>4489450</wp:posOffset>
                </wp:positionH>
                <wp:positionV relativeFrom="paragraph">
                  <wp:posOffset>429895</wp:posOffset>
                </wp:positionV>
                <wp:extent cx="358775" cy="217170"/>
                <wp:effectExtent l="3175" t="0" r="0" b="0"/>
                <wp:wrapNone/>
                <wp:docPr id="1128" name="Text Box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775" cy="21717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Pr="00E94289" w:rsidRDefault="003A038C" w:rsidP="009D09BD">
                            <w:pPr>
                              <w:rPr>
                                <w:rFonts w:ascii="Times New Roman" w:hAnsi="Times New Roman"/>
                                <w:sz w:val="24"/>
                                <w:szCs w:val="24"/>
                              </w:rPr>
                            </w:pPr>
                            <w:proofErr w:type="gramStart"/>
                            <w:r>
                              <w:rPr>
                                <w:rFonts w:ascii="Times New Roman" w:hAnsi="Times New Roman"/>
                                <w:sz w:val="24"/>
                                <w:szCs w:val="24"/>
                              </w:rPr>
                              <w:t>…(</w:t>
                            </w:r>
                            <w:proofErr w:type="gramEnd"/>
                            <w:r>
                              <w:rPr>
                                <w:rFonts w:ascii="Times New Roman" w:hAnsi="Times New Roman"/>
                                <w:sz w:val="24"/>
                                <w:szCs w:val="24"/>
                              </w:rPr>
                              <w:t>9)</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14" o:spid="_x0000_s1112" type="#_x0000_t202" style="position:absolute;left:0;text-align:left;margin-left:353.5pt;margin-top:33.85pt;width:28.25pt;height:17.1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" fillcolor="white [3212]" stroked="f">
                <v:textbox inset="0,0,0,0">
                  <w:txbxContent>
                    <w:p w:rsidR="003A038C" w:rsidRPr="00E94289" w:rsidRDefault="003A038C" w:rsidP="009D09BD">
                      <w:pPr>
                        <w:rPr>
                          <w:rFonts w:ascii="Times New Roman" w:hAnsi="Times New Roman"/>
                          <w:sz w:val="24"/>
                          <w:szCs w:val="24"/>
                        </w:rPr>
                      </w:pPr>
                      <w:r>
                        <w:rPr>
                          <w:rFonts w:ascii="Times New Roman" w:hAnsi="Times New Roman"/>
                          <w:sz w:val="24"/>
                          <w:szCs w:val="24"/>
                        </w:rPr>
                        <w:t>…(9)</w:t>
                      </w:r>
                    </w:p>
                  </w:txbxContent>
                </v:textbox>
              </v:shape>
            </w:pict>
          </mc:Fallback>
        </mc:AlternateContent>
      </w:r>
    </w:p>
    <w:p w:rsidR="009D09BD" w:rsidRDefault="009D09BD" w:rsidP="009D09BD">
      <w:pPr>
        <w:jc w:val="both"/>
        <w:rPr>
          <w:rFonts w:ascii="Times New Roman" w:hAnsi="Times New Roman"/>
          <w:sz w:val="24"/>
          <w:szCs w:val="24"/>
        </w:rPr>
      </w:pPr>
    </w:p>
    <w:p w:rsidR="009D09BD" w:rsidRPr="009900E3" w:rsidRDefault="00E92D33" w:rsidP="009D09BD">
      <w:pPr>
        <w:jc w:val="both"/>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756544" behindDoc="0" locked="0" layoutInCell="1" allowOverlap="1">
                <wp:simplePos x="0" y="0"/>
                <wp:positionH relativeFrom="column">
                  <wp:posOffset>4518025</wp:posOffset>
                </wp:positionH>
                <wp:positionV relativeFrom="paragraph">
                  <wp:posOffset>473075</wp:posOffset>
                </wp:positionV>
                <wp:extent cx="358775" cy="217170"/>
                <wp:effectExtent l="3175" t="3175" r="0" b="0"/>
                <wp:wrapNone/>
                <wp:docPr id="1127" name="Text 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775" cy="21717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Pr="00E94289" w:rsidRDefault="003A038C" w:rsidP="009D09BD">
                            <w:pPr>
                              <w:rPr>
                                <w:rFonts w:ascii="Times New Roman" w:hAnsi="Times New Roman"/>
                                <w:sz w:val="24"/>
                                <w:szCs w:val="24"/>
                              </w:rPr>
                            </w:pPr>
                            <w:r>
                              <w:rPr>
                                <w:rFonts w:ascii="Times New Roman" w:hAnsi="Times New Roman"/>
                                <w:sz w:val="24"/>
                                <w:szCs w:val="24"/>
                              </w:rPr>
                              <w:t>..(10)</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13" o:spid="_x0000_s1113" type="#_x0000_t202" style="position:absolute;left:0;text-align:left;margin-left:355.75pt;margin-top:37.25pt;width:28.25pt;height:17.1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" fillcolor="white [3212]" stroked="f">
                <v:textbox inset="0,0,0,0">
                  <w:txbxContent>
                    <w:p w:rsidR="003A038C" w:rsidRPr="00E94289" w:rsidRDefault="003A038C" w:rsidP="009D09BD">
                      <w:pPr>
                        <w:rPr>
                          <w:rFonts w:ascii="Times New Roman" w:hAnsi="Times New Roman"/>
                          <w:sz w:val="24"/>
                          <w:szCs w:val="24"/>
                        </w:rPr>
                      </w:pPr>
                      <w:r>
                        <w:rPr>
                          <w:rFonts w:ascii="Times New Roman" w:hAnsi="Times New Roman"/>
                          <w:sz w:val="24"/>
                          <w:szCs w:val="24"/>
                        </w:rPr>
                        <w:t>..(10)</w:t>
                      </w:r>
                    </w:p>
                  </w:txbxContent>
                </v:textbox>
              </v:shape>
            </w:pict>
          </mc:Fallback>
        </mc:AlternateContent>
      </w:r>
      <w:r w:rsidR="009D09BD">
        <w:rPr>
          <w:rFonts w:ascii="Times New Roman" w:hAnsi="Times New Roman"/>
          <w:sz w:val="24"/>
          <w:szCs w:val="24"/>
        </w:rPr>
        <w:tab/>
      </w:r>
      <w:r w:rsidR="009D09BD">
        <w:rPr>
          <w:rFonts w:ascii="Times New Roman" w:hAnsi="Times New Roman"/>
          <w:sz w:val="24"/>
          <w:szCs w:val="24"/>
        </w:rPr>
        <w:tab/>
      </w:r>
      <w:r w:rsidR="009D09BD">
        <w:rPr>
          <w:rFonts w:ascii="Times New Roman" w:hAnsi="Times New Roman"/>
          <w:sz w:val="24"/>
          <w:szCs w:val="24"/>
        </w:rPr>
        <w:tab/>
      </w:r>
      <w:r w:rsidR="009D09BD">
        <w:rPr>
          <w:rFonts w:ascii="Times New Roman" w:hAnsi="Times New Roman"/>
          <w:sz w:val="24"/>
          <w:szCs w:val="24"/>
        </w:rPr>
        <w:tab/>
      </w:r>
      <w:r w:rsidR="009D09BD">
        <w:rPr>
          <w:rFonts w:ascii="Times New Roman" w:hAnsi="Times New Roman"/>
          <w:sz w:val="24"/>
          <w:szCs w:val="24"/>
        </w:rPr>
        <w:tab/>
      </w:r>
      <w:r w:rsidR="009D09BD">
        <w:rPr>
          <w:rFonts w:ascii="Times New Roman" w:hAnsi="Times New Roman"/>
          <w:sz w:val="24"/>
          <w:szCs w:val="24"/>
        </w:rPr>
        <w:tab/>
      </w:r>
      <w:r w:rsidR="009D09BD">
        <w:rPr>
          <w:rFonts w:ascii="Times New Roman" w:hAnsi="Times New Roman"/>
          <w:sz w:val="24"/>
          <w:szCs w:val="24"/>
        </w:rPr>
        <w:tab/>
      </w:r>
      <w:r w:rsidR="009D09BD">
        <w:rPr>
          <w:rFonts w:ascii="Times New Roman" w:hAnsi="Times New Roman"/>
          <w:sz w:val="24"/>
          <w:szCs w:val="24"/>
        </w:rPr>
        <w:tab/>
      </w:r>
      <w:r w:rsidR="009D09BD">
        <w:rPr>
          <w:rFonts w:ascii="Times New Roman" w:hAnsi="Times New Roman"/>
          <w:sz w:val="24"/>
          <w:szCs w:val="24"/>
        </w:rPr>
        <w:tab/>
      </w:r>
    </w:p>
    <w:p w:rsidR="009D09BD" w:rsidRPr="009900E3" w:rsidRDefault="009D09BD" w:rsidP="009D09BD">
      <w:pPr>
        <w:jc w:val="both"/>
        <w:rPr>
          <w:rFonts w:ascii="Times New Roman" w:hAnsi="Times New Roman"/>
          <w:sz w:val="24"/>
          <w:szCs w:val="24"/>
        </w:rPr>
      </w:pPr>
    </w:p>
    <w:p w:rsidR="009D09BD" w:rsidRDefault="009D09BD" w:rsidP="009D09BD">
      <w:pPr>
        <w:spacing w:line="480" w:lineRule="auto"/>
        <w:contextualSpacing/>
        <w:jc w:val="both"/>
        <w:rPr>
          <w:rFonts w:ascii="Times New Roman" w:hAnsi="Times New Roman"/>
          <w:sz w:val="24"/>
          <w:szCs w:val="24"/>
        </w:rPr>
      </w:pPr>
      <w:r>
        <w:rPr>
          <w:rFonts w:ascii="Times New Roman" w:hAnsi="Times New Roman"/>
          <w:sz w:val="24"/>
          <w:szCs w:val="24"/>
        </w:rPr>
        <w:t>P</w:t>
      </w:r>
      <w:r w:rsidRPr="00416E84">
        <w:rPr>
          <w:rFonts w:ascii="Times New Roman" w:hAnsi="Times New Roman"/>
          <w:sz w:val="24"/>
          <w:szCs w:val="24"/>
          <w:vertAlign w:val="subscript"/>
        </w:rPr>
        <w:t>max</w:t>
      </w:r>
      <w:r>
        <w:rPr>
          <w:rFonts w:ascii="Times New Roman" w:hAnsi="Times New Roman"/>
          <w:sz w:val="24"/>
          <w:szCs w:val="24"/>
        </w:rPr>
        <w:t xml:space="preserve"> = Maximum load applied; A</w:t>
      </w:r>
      <w:r w:rsidRPr="00416E84">
        <w:rPr>
          <w:rFonts w:ascii="Times New Roman" w:hAnsi="Times New Roman"/>
          <w:sz w:val="24"/>
          <w:szCs w:val="24"/>
          <w:vertAlign w:val="subscript"/>
        </w:rPr>
        <w:t>c</w:t>
      </w:r>
      <w:r>
        <w:rPr>
          <w:rFonts w:ascii="Times New Roman" w:hAnsi="Times New Roman"/>
          <w:sz w:val="24"/>
          <w:szCs w:val="24"/>
        </w:rPr>
        <w:t xml:space="preserve"> = </w:t>
      </w:r>
      <w:r w:rsidRPr="00416E84">
        <w:rPr>
          <w:rFonts w:ascii="Times New Roman" w:hAnsi="Times New Roman"/>
          <w:sz w:val="24"/>
          <w:szCs w:val="24"/>
        </w:rPr>
        <w:t>area function</w:t>
      </w:r>
      <w:r>
        <w:rPr>
          <w:rFonts w:ascii="Times New Roman" w:hAnsi="Times New Roman"/>
          <w:sz w:val="24"/>
          <w:szCs w:val="24"/>
        </w:rPr>
        <w:t xml:space="preserve">, for Berkovich tip </w:t>
      </w:r>
      <w:r w:rsidRPr="00416E84">
        <w:rPr>
          <w:rFonts w:ascii="Times New Roman" w:hAnsi="Times New Roman"/>
          <w:sz w:val="24"/>
          <w:szCs w:val="24"/>
        </w:rPr>
        <w:t>A</w:t>
      </w:r>
      <w:r w:rsidRPr="00416E84">
        <w:rPr>
          <w:rFonts w:ascii="Times New Roman" w:hAnsi="Times New Roman"/>
          <w:sz w:val="24"/>
          <w:szCs w:val="24"/>
          <w:vertAlign w:val="subscript"/>
        </w:rPr>
        <w:t>c</w:t>
      </w:r>
      <w:r>
        <w:rPr>
          <w:rFonts w:ascii="Times New Roman" w:hAnsi="Times New Roman"/>
          <w:sz w:val="24"/>
          <w:szCs w:val="24"/>
        </w:rPr>
        <w:t xml:space="preserve"> is =24.5hh</w:t>
      </w:r>
      <w:r w:rsidRPr="008004AA">
        <w:rPr>
          <w:rFonts w:ascii="Times New Roman" w:hAnsi="Times New Roman"/>
          <w:sz w:val="24"/>
          <w:szCs w:val="24"/>
          <w:vertAlign w:val="subscript"/>
        </w:rPr>
        <w:t>c</w:t>
      </w:r>
      <w:r>
        <w:rPr>
          <w:rFonts w:ascii="Times New Roman" w:hAnsi="Times New Roman"/>
          <w:sz w:val="24"/>
          <w:szCs w:val="24"/>
        </w:rPr>
        <w:t xml:space="preserve"> = Contact depth; h</w:t>
      </w:r>
      <w:r w:rsidRPr="008004AA">
        <w:rPr>
          <w:rFonts w:ascii="Times New Roman" w:hAnsi="Times New Roman"/>
          <w:sz w:val="24"/>
          <w:szCs w:val="24"/>
          <w:vertAlign w:val="subscript"/>
        </w:rPr>
        <w:t>max</w:t>
      </w:r>
      <w:r>
        <w:rPr>
          <w:rFonts w:ascii="Times New Roman" w:hAnsi="Times New Roman"/>
          <w:sz w:val="24"/>
          <w:szCs w:val="24"/>
        </w:rPr>
        <w:t xml:space="preserve"> = Maximum contact depth shown in Figure 1; E</w:t>
      </w:r>
      <w:r w:rsidRPr="00FA40B2">
        <w:rPr>
          <w:rFonts w:ascii="Times New Roman" w:hAnsi="Times New Roman"/>
          <w:sz w:val="24"/>
          <w:szCs w:val="24"/>
          <w:vertAlign w:val="subscript"/>
        </w:rPr>
        <w:t>r</w:t>
      </w:r>
      <w:r>
        <w:rPr>
          <w:rFonts w:ascii="Times New Roman" w:hAnsi="Times New Roman"/>
          <w:sz w:val="24"/>
          <w:szCs w:val="24"/>
        </w:rPr>
        <w:t xml:space="preserve"> = Reduced modulus; S = Slope during unloading; υ</w:t>
      </w:r>
      <w:r w:rsidRPr="00FA40B2">
        <w:rPr>
          <w:rFonts w:ascii="Times New Roman" w:hAnsi="Times New Roman"/>
          <w:sz w:val="24"/>
          <w:szCs w:val="24"/>
          <w:vertAlign w:val="subscript"/>
        </w:rPr>
        <w:t>i</w:t>
      </w:r>
      <w:r>
        <w:rPr>
          <w:rFonts w:ascii="Times New Roman" w:hAnsi="Times New Roman"/>
          <w:sz w:val="24"/>
          <w:szCs w:val="24"/>
        </w:rPr>
        <w:t xml:space="preserve"> = Poisson’s coefficient of the indenter; υ = Poisson’s coefficient of the sample; E</w:t>
      </w:r>
      <w:r w:rsidRPr="00724DA3">
        <w:rPr>
          <w:rFonts w:ascii="Times New Roman" w:hAnsi="Times New Roman"/>
          <w:sz w:val="24"/>
          <w:szCs w:val="24"/>
          <w:vertAlign w:val="subscript"/>
        </w:rPr>
        <w:t>i</w:t>
      </w:r>
      <w:r>
        <w:rPr>
          <w:rFonts w:ascii="Times New Roman" w:hAnsi="Times New Roman"/>
          <w:sz w:val="24"/>
          <w:szCs w:val="24"/>
        </w:rPr>
        <w:t xml:space="preserve"> = Young’s modulus of indenter E = Young’s modulus of sample; </w:t>
      </w:r>
      <w:r w:rsidRPr="009900E3">
        <w:rPr>
          <w:rFonts w:ascii="Times New Roman" w:hAnsi="Times New Roman"/>
          <w:sz w:val="24"/>
          <w:szCs w:val="24"/>
        </w:rPr>
        <w:t>K</w:t>
      </w:r>
      <w:r w:rsidRPr="009900E3">
        <w:rPr>
          <w:rFonts w:ascii="Times New Roman" w:hAnsi="Times New Roman"/>
          <w:sz w:val="24"/>
          <w:szCs w:val="24"/>
          <w:vertAlign w:val="subscript"/>
        </w:rPr>
        <w:t xml:space="preserve">c </w:t>
      </w:r>
      <w:r w:rsidRPr="009900E3">
        <w:rPr>
          <w:rFonts w:ascii="Times New Roman" w:hAnsi="Times New Roman"/>
          <w:sz w:val="24"/>
          <w:szCs w:val="24"/>
        </w:rPr>
        <w:t>= Fracture toughness;</w:t>
      </w:r>
      <w:r>
        <w:rPr>
          <w:rFonts w:ascii="Times New Roman" w:hAnsi="Times New Roman"/>
          <w:sz w:val="24"/>
          <w:szCs w:val="24"/>
        </w:rPr>
        <w:t xml:space="preserve"> α = empirical constant for a specific indenter; E = Young’s modulus calculated above; H = Hardness calculated above; c = crack length (can be measured using SEM); P = applied load</w:t>
      </w:r>
    </w:p>
    <w:p w:rsidR="009D09BD" w:rsidRDefault="009D09BD" w:rsidP="009D09BD">
      <w:pPr>
        <w:spacing w:line="480" w:lineRule="auto"/>
        <w:contextualSpacing/>
        <w:jc w:val="both"/>
        <w:rPr>
          <w:rFonts w:ascii="Times New Roman" w:hAnsi="Times New Roman"/>
          <w:sz w:val="24"/>
          <w:szCs w:val="24"/>
        </w:rPr>
      </w:pPr>
      <w:r>
        <w:rPr>
          <w:rFonts w:ascii="Times New Roman" w:hAnsi="Times New Roman"/>
          <w:sz w:val="24"/>
          <w:szCs w:val="24"/>
        </w:rPr>
        <w:t xml:space="preserve">Nanoindentation technique has been successfully used to characterize the mechanical properties of thin films deposited on a substrate. Figure 2.17 below shows an AFM image of a nanoindentation mark on an AlN thin film. The type of indenter tip used is Berkovich [79]. </w:t>
      </w:r>
    </w:p>
    <w:p w:rsidR="009D09BD" w:rsidRDefault="009D09BD" w:rsidP="009D09BD">
      <w:pPr>
        <w:spacing w:line="480" w:lineRule="auto"/>
        <w:contextualSpacing/>
        <w:jc w:val="both"/>
        <w:rPr>
          <w:rFonts w:ascii="Times New Roman" w:hAnsi="Times New Roman"/>
          <w:sz w:val="24"/>
          <w:szCs w:val="24"/>
        </w:rPr>
      </w:pPr>
    </w:p>
    <w:p w:rsidR="009D09BD" w:rsidRDefault="009D09BD" w:rsidP="009D09BD">
      <w:pPr>
        <w:spacing w:line="480" w:lineRule="auto"/>
        <w:contextualSpacing/>
        <w:jc w:val="both"/>
        <w:rPr>
          <w:rFonts w:ascii="Times New Roman" w:hAnsi="Times New Roman"/>
          <w:sz w:val="24"/>
          <w:szCs w:val="24"/>
        </w:rPr>
      </w:pPr>
    </w:p>
    <w:p w:rsidR="009D09BD" w:rsidRDefault="009D09BD" w:rsidP="009D09BD">
      <w:pPr>
        <w:spacing w:line="480" w:lineRule="auto"/>
        <w:jc w:val="both"/>
        <w:rPr>
          <w:rFonts w:ascii="Times New Roman" w:hAnsi="Times New Roman"/>
          <w:sz w:val="24"/>
          <w:szCs w:val="24"/>
        </w:rPr>
      </w:pPr>
      <w:r>
        <w:rPr>
          <w:rFonts w:ascii="Times New Roman" w:hAnsi="Times New Roman"/>
          <w:noProof/>
          <w:sz w:val="24"/>
          <w:szCs w:val="24"/>
        </w:rPr>
        <w:lastRenderedPageBreak/>
        <w:drawing>
          <wp:anchor distT="0" distB="0" distL="114300" distR="114300" simplePos="0" relativeHeight="251529216" behindDoc="1" locked="0" layoutInCell="1" allowOverlap="1">
            <wp:simplePos x="0" y="0"/>
            <wp:positionH relativeFrom="column">
              <wp:posOffset>1790700</wp:posOffset>
            </wp:positionH>
            <wp:positionV relativeFrom="paragraph">
              <wp:posOffset>9525</wp:posOffset>
            </wp:positionV>
            <wp:extent cx="1514475" cy="1438275"/>
            <wp:effectExtent l="19050" t="0" r="9525" b="0"/>
            <wp:wrapTight wrapText="bothSides">
              <wp:wrapPolygon edited="0">
                <wp:start x="-272" y="0"/>
                <wp:lineTo x="-272" y="21457"/>
                <wp:lineTo x="21736" y="21457"/>
                <wp:lineTo x="21736" y="0"/>
                <wp:lineTo x="-272" y="0"/>
              </wp:wrapPolygon>
            </wp:wrapTight>
            <wp:docPr id="76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srcRect/>
                    <a:stretch>
                      <a:fillRect/>
                    </a:stretch>
                  </pic:blipFill>
                  <pic:spPr bwMode="auto">
                    <a:xfrm>
                      <a:off x="0" y="0"/>
                      <a:ext cx="1514475" cy="1438275"/>
                    </a:xfrm>
                    <a:prstGeom prst="rect">
                      <a:avLst/>
                    </a:prstGeom>
                    <a:noFill/>
                    <a:ln w="9525">
                      <a:noFill/>
                      <a:miter lim="800000"/>
                      <a:headEnd/>
                      <a:tailEnd/>
                    </a:ln>
                  </pic:spPr>
                </pic:pic>
              </a:graphicData>
            </a:graphic>
          </wp:anchor>
        </w:drawing>
      </w:r>
    </w:p>
    <w:p w:rsidR="009D09BD" w:rsidRDefault="009D09BD" w:rsidP="009D09BD">
      <w:pPr>
        <w:spacing w:line="480" w:lineRule="auto"/>
        <w:jc w:val="both"/>
        <w:rPr>
          <w:rFonts w:ascii="Times New Roman" w:hAnsi="Times New Roman"/>
          <w:sz w:val="24"/>
          <w:szCs w:val="24"/>
        </w:rPr>
      </w:pPr>
    </w:p>
    <w:p w:rsidR="009D09BD" w:rsidRDefault="009D09BD" w:rsidP="009D09BD">
      <w:pPr>
        <w:spacing w:line="480" w:lineRule="auto"/>
        <w:jc w:val="both"/>
        <w:rPr>
          <w:rFonts w:ascii="Times New Roman" w:hAnsi="Times New Roman"/>
          <w:sz w:val="24"/>
          <w:szCs w:val="24"/>
        </w:rPr>
      </w:pPr>
    </w:p>
    <w:p w:rsidR="009D09BD" w:rsidRDefault="00E92D33" w:rsidP="009D09BD">
      <w:pPr>
        <w:spacing w:line="480" w:lineRule="auto"/>
        <w:jc w:val="both"/>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614208" behindDoc="0" locked="0" layoutInCell="1" allowOverlap="1">
                <wp:simplePos x="0" y="0"/>
                <wp:positionH relativeFrom="column">
                  <wp:posOffset>46990</wp:posOffset>
                </wp:positionH>
                <wp:positionV relativeFrom="paragraph">
                  <wp:posOffset>47625</wp:posOffset>
                </wp:positionV>
                <wp:extent cx="5412740" cy="419100"/>
                <wp:effectExtent l="0" t="3810" r="0" b="0"/>
                <wp:wrapNone/>
                <wp:docPr id="1126"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2740" cy="419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Pr="005E4DCF" w:rsidRDefault="003A038C" w:rsidP="009D09BD">
                            <w:pPr>
                              <w:jc w:val="both"/>
                              <w:rPr>
                                <w:rFonts w:ascii="Times New Roman" w:hAnsi="Times New Roman"/>
                                <w:sz w:val="24"/>
                                <w:szCs w:val="24"/>
                              </w:rPr>
                            </w:pPr>
                            <w:r w:rsidRPr="005E4DCF">
                              <w:rPr>
                                <w:rFonts w:ascii="Times New Roman" w:hAnsi="Times New Roman"/>
                                <w:sz w:val="24"/>
                                <w:szCs w:val="24"/>
                              </w:rPr>
                              <w:t xml:space="preserve">Figure </w:t>
                            </w:r>
                            <w:r>
                              <w:rPr>
                                <w:rFonts w:ascii="Times New Roman" w:hAnsi="Times New Roman"/>
                                <w:sz w:val="24"/>
                                <w:szCs w:val="24"/>
                              </w:rPr>
                              <w:t>2.17:</w:t>
                            </w:r>
                            <w:r w:rsidRPr="005E4DCF">
                              <w:rPr>
                                <w:rFonts w:ascii="Times New Roman" w:hAnsi="Times New Roman"/>
                                <w:sz w:val="24"/>
                                <w:szCs w:val="24"/>
                              </w:rPr>
                              <w:t xml:space="preserve"> An AFM image of a Berkovich indentation on AlN thin films obtained at an indentation load of 50 mN</w:t>
                            </w:r>
                            <w:r>
                              <w:rPr>
                                <w:rFonts w:ascii="Times New Roman" w:hAnsi="Times New Roman"/>
                                <w:sz w:val="24"/>
                                <w:szCs w:val="24"/>
                              </w:rPr>
                              <w:t>.</w:t>
                            </w:r>
                            <w:r w:rsidRPr="005E4DCF">
                              <w:rPr>
                                <w:rFonts w:ascii="Times New Roman" w:hAnsi="Times New Roman"/>
                                <w:sz w:val="24"/>
                                <w:szCs w:val="24"/>
                              </w:rPr>
                              <w:t xml:space="preserve"> </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1" o:spid="_x0000_s1114" type="#_x0000_t202" style="position:absolute;left:0;text-align:left;margin-left:3.7pt;margin-top:3.75pt;width:426.2pt;height:33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" stroked="f">
                <v:textbox inset="0,0,0,0">
                  <w:txbxContent>
                    <w:p w:rsidR="003A038C" w:rsidRPr="005E4DCF" w:rsidRDefault="003A038C" w:rsidP="009D09BD">
                      <w:pPr>
                        <w:jc w:val="both"/>
                        <w:rPr>
                          <w:rFonts w:ascii="Times New Roman" w:hAnsi="Times New Roman"/>
                          <w:sz w:val="24"/>
                          <w:szCs w:val="24"/>
                        </w:rPr>
                      </w:pPr>
                      <w:r w:rsidRPr="005E4DCF">
                        <w:rPr>
                          <w:rFonts w:ascii="Times New Roman" w:hAnsi="Times New Roman"/>
                          <w:sz w:val="24"/>
                          <w:szCs w:val="24"/>
                        </w:rPr>
                        <w:t xml:space="preserve">Figure </w:t>
                      </w:r>
                      <w:r>
                        <w:rPr>
                          <w:rFonts w:ascii="Times New Roman" w:hAnsi="Times New Roman"/>
                          <w:sz w:val="24"/>
                          <w:szCs w:val="24"/>
                        </w:rPr>
                        <w:t>2.17:</w:t>
                      </w:r>
                      <w:r w:rsidRPr="005E4DCF">
                        <w:rPr>
                          <w:rFonts w:ascii="Times New Roman" w:hAnsi="Times New Roman"/>
                          <w:sz w:val="24"/>
                          <w:szCs w:val="24"/>
                        </w:rPr>
                        <w:t xml:space="preserve"> An AFM image of a Berkovich indentation on AlN thin films obtained at an indentation load of 50 mN</w:t>
                      </w:r>
                      <w:r>
                        <w:rPr>
                          <w:rFonts w:ascii="Times New Roman" w:hAnsi="Times New Roman"/>
                          <w:sz w:val="24"/>
                          <w:szCs w:val="24"/>
                        </w:rPr>
                        <w:t>.</w:t>
                      </w:r>
                      <w:r w:rsidRPr="005E4DCF">
                        <w:rPr>
                          <w:rFonts w:ascii="Times New Roman" w:hAnsi="Times New Roman"/>
                          <w:sz w:val="24"/>
                          <w:szCs w:val="24"/>
                        </w:rPr>
                        <w:t xml:space="preserve"> </w:t>
                      </w:r>
                    </w:p>
                  </w:txbxContent>
                </v:textbox>
              </v:shape>
            </w:pict>
          </mc:Fallback>
        </mc:AlternateContent>
      </w:r>
    </w:p>
    <w:p w:rsidR="009D09BD" w:rsidRDefault="009D09BD" w:rsidP="009D09BD">
      <w:pPr>
        <w:spacing w:line="480" w:lineRule="auto"/>
        <w:jc w:val="both"/>
        <w:rPr>
          <w:rFonts w:ascii="Times New Roman" w:hAnsi="Times New Roman"/>
          <w:sz w:val="24"/>
          <w:szCs w:val="24"/>
        </w:rPr>
      </w:pPr>
      <w:proofErr w:type="gramStart"/>
      <w:r w:rsidRPr="00516005">
        <w:rPr>
          <w:rFonts w:ascii="Times New Roman" w:hAnsi="Times New Roman"/>
          <w:sz w:val="24"/>
          <w:szCs w:val="24"/>
        </w:rPr>
        <w:t>Dietiker</w:t>
      </w:r>
      <w:r>
        <w:rPr>
          <w:rFonts w:ascii="Times New Roman" w:hAnsi="Times New Roman"/>
          <w:sz w:val="24"/>
          <w:szCs w:val="24"/>
        </w:rPr>
        <w:t xml:space="preserve"> et.al.</w:t>
      </w:r>
      <w:proofErr w:type="gramEnd"/>
      <w:r>
        <w:rPr>
          <w:rFonts w:ascii="Times New Roman" w:hAnsi="Times New Roman"/>
          <w:sz w:val="24"/>
          <w:szCs w:val="24"/>
        </w:rPr>
        <w:t xml:space="preserve"> </w:t>
      </w:r>
      <w:proofErr w:type="gramStart"/>
      <w:r>
        <w:rPr>
          <w:rFonts w:ascii="Times New Roman" w:hAnsi="Times New Roman"/>
          <w:sz w:val="24"/>
          <w:szCs w:val="24"/>
        </w:rPr>
        <w:t>have</w:t>
      </w:r>
      <w:proofErr w:type="gramEnd"/>
      <w:r>
        <w:rPr>
          <w:rFonts w:ascii="Times New Roman" w:hAnsi="Times New Roman"/>
          <w:sz w:val="24"/>
          <w:szCs w:val="24"/>
        </w:rPr>
        <w:t xml:space="preserve"> studied the </w:t>
      </w:r>
      <w:r w:rsidRPr="00516005">
        <w:rPr>
          <w:rFonts w:ascii="Times New Roman" w:hAnsi="Times New Roman"/>
          <w:sz w:val="24"/>
          <w:szCs w:val="24"/>
        </w:rPr>
        <w:t>Nanoindentation of single-crystalline gold thin films</w:t>
      </w:r>
      <w:r>
        <w:rPr>
          <w:rFonts w:ascii="Times New Roman" w:hAnsi="Times New Roman"/>
          <w:sz w:val="24"/>
          <w:szCs w:val="24"/>
        </w:rPr>
        <w:t xml:space="preserve"> [80]. They observed the trend that metallic </w:t>
      </w:r>
      <w:r w:rsidRPr="00594595">
        <w:rPr>
          <w:rFonts w:ascii="Times New Roman" w:hAnsi="Times New Roman"/>
          <w:sz w:val="24"/>
          <w:szCs w:val="24"/>
        </w:rPr>
        <w:t>thin films exhibit a size</w:t>
      </w:r>
      <w:r>
        <w:rPr>
          <w:rFonts w:ascii="Times New Roman" w:hAnsi="Times New Roman"/>
          <w:sz w:val="24"/>
          <w:szCs w:val="24"/>
        </w:rPr>
        <w:t xml:space="preserve">-dependent hardening effect. They investigated the properties of </w:t>
      </w:r>
      <w:r w:rsidRPr="00594595">
        <w:rPr>
          <w:rFonts w:ascii="Times New Roman" w:hAnsi="Times New Roman"/>
          <w:sz w:val="24"/>
          <w:szCs w:val="24"/>
        </w:rPr>
        <w:t>Au films in the thickness range from 31 to 858 nm by</w:t>
      </w:r>
      <w:r>
        <w:rPr>
          <w:rFonts w:ascii="Times New Roman" w:hAnsi="Times New Roman"/>
          <w:sz w:val="24"/>
          <w:szCs w:val="24"/>
        </w:rPr>
        <w:t xml:space="preserve"> </w:t>
      </w:r>
      <w:r w:rsidRPr="00594595">
        <w:rPr>
          <w:rFonts w:ascii="Times New Roman" w:hAnsi="Times New Roman"/>
          <w:sz w:val="24"/>
          <w:szCs w:val="24"/>
        </w:rPr>
        <w:t>nanoindentation.</w:t>
      </w:r>
      <w:r>
        <w:rPr>
          <w:rFonts w:ascii="Times New Roman" w:hAnsi="Times New Roman"/>
          <w:sz w:val="24"/>
          <w:szCs w:val="24"/>
        </w:rPr>
        <w:t xml:space="preserve"> They measured the average reduced modulus as 79 </w:t>
      </w:r>
      <w:proofErr w:type="gramStart"/>
      <w:r>
        <w:rPr>
          <w:rFonts w:ascii="Times New Roman" w:hAnsi="Times New Roman"/>
          <w:sz w:val="24"/>
          <w:szCs w:val="24"/>
        </w:rPr>
        <w:t>GPa</w:t>
      </w:r>
      <w:proofErr w:type="gramEnd"/>
      <w:r>
        <w:rPr>
          <w:rFonts w:ascii="Times New Roman" w:hAnsi="Times New Roman"/>
          <w:sz w:val="24"/>
          <w:szCs w:val="24"/>
        </w:rPr>
        <w:t xml:space="preserve"> for Au film of 858 nm thickness while the reduced modulus was measure as 111 GPa for film thickness of 207 nm. The hardness of 858 nm thin film was measured as 1.07 </w:t>
      </w:r>
      <w:proofErr w:type="gramStart"/>
      <w:r>
        <w:rPr>
          <w:rFonts w:ascii="Times New Roman" w:hAnsi="Times New Roman"/>
          <w:sz w:val="24"/>
          <w:szCs w:val="24"/>
        </w:rPr>
        <w:t>GPa</w:t>
      </w:r>
      <w:proofErr w:type="gramEnd"/>
      <w:r>
        <w:rPr>
          <w:rFonts w:ascii="Times New Roman" w:hAnsi="Times New Roman"/>
          <w:sz w:val="24"/>
          <w:szCs w:val="24"/>
        </w:rPr>
        <w:t xml:space="preserve"> while 207 nm thin gold film yields a hardness value of 2.79 GPa. All these values were measured at 10% of the film thickness. Table 2.3 shows the variation of the reduced modulus and the hardness values at 10% and 20% of the thickness of the film. </w:t>
      </w:r>
      <w:r>
        <w:rPr>
          <w:rFonts w:ascii="Times New Roman" w:hAnsi="Times New Roman"/>
          <w:noProof/>
          <w:sz w:val="24"/>
          <w:szCs w:val="24"/>
        </w:rPr>
        <w:drawing>
          <wp:anchor distT="0" distB="0" distL="114300" distR="114300" simplePos="0" relativeHeight="251531264" behindDoc="1" locked="0" layoutInCell="1" allowOverlap="1">
            <wp:simplePos x="0" y="0"/>
            <wp:positionH relativeFrom="column">
              <wp:posOffset>329565</wp:posOffset>
            </wp:positionH>
            <wp:positionV relativeFrom="paragraph">
              <wp:posOffset>948690</wp:posOffset>
            </wp:positionV>
            <wp:extent cx="4638675" cy="1103630"/>
            <wp:effectExtent l="19050" t="0" r="9525" b="0"/>
            <wp:wrapTight wrapText="bothSides">
              <wp:wrapPolygon edited="0">
                <wp:start x="-89" y="0"/>
                <wp:lineTo x="-89" y="21252"/>
                <wp:lineTo x="21644" y="21252"/>
                <wp:lineTo x="21644" y="0"/>
                <wp:lineTo x="-89" y="0"/>
              </wp:wrapPolygon>
            </wp:wrapTight>
            <wp:docPr id="7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srcRect/>
                    <a:stretch>
                      <a:fillRect/>
                    </a:stretch>
                  </pic:blipFill>
                  <pic:spPr bwMode="auto">
                    <a:xfrm>
                      <a:off x="0" y="0"/>
                      <a:ext cx="4638675" cy="1103630"/>
                    </a:xfrm>
                    <a:prstGeom prst="rect">
                      <a:avLst/>
                    </a:prstGeom>
                    <a:noFill/>
                    <a:ln w="9525">
                      <a:noFill/>
                      <a:miter lim="800000"/>
                      <a:headEnd/>
                      <a:tailEnd/>
                    </a:ln>
                  </pic:spPr>
                </pic:pic>
              </a:graphicData>
            </a:graphic>
          </wp:anchor>
        </w:drawing>
      </w:r>
      <w:r w:rsidR="00E92D33">
        <w:rPr>
          <w:rFonts w:ascii="Times New Roman" w:hAnsi="Times New Roman"/>
          <w:noProof/>
          <w:sz w:val="24"/>
          <w:szCs w:val="24"/>
        </w:rPr>
        <mc:AlternateContent>
          <mc:Choice Requires="wps">
            <w:drawing>
              <wp:anchor distT="0" distB="0" distL="114300" distR="114300" simplePos="0" relativeHeight="251616256" behindDoc="1" locked="0" layoutInCell="1" allowOverlap="1">
                <wp:simplePos x="0" y="0"/>
                <wp:positionH relativeFrom="column">
                  <wp:posOffset>-81280</wp:posOffset>
                </wp:positionH>
                <wp:positionV relativeFrom="paragraph">
                  <wp:posOffset>89535</wp:posOffset>
                </wp:positionV>
                <wp:extent cx="5607685" cy="790575"/>
                <wp:effectExtent l="4445" t="0" r="0" b="635"/>
                <wp:wrapTight wrapText="bothSides">
                  <wp:wrapPolygon edited="0">
                    <wp:start x="0" y="0"/>
                    <wp:lineTo x="0" y="0"/>
                    <wp:lineTo x="0" y="0"/>
                  </wp:wrapPolygon>
                </wp:wrapTight>
                <wp:docPr id="1125"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7685" cy="790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A038C" w:rsidRPr="007D00C5" w:rsidRDefault="003A038C" w:rsidP="009D09BD">
                            <w:pPr>
                              <w:autoSpaceDE w:val="0"/>
                              <w:autoSpaceDN w:val="0"/>
                              <w:adjustRightInd w:val="0"/>
                              <w:spacing w:after="0" w:line="240" w:lineRule="auto"/>
                              <w:jc w:val="both"/>
                              <w:rPr>
                                <w:rFonts w:ascii="Times New Roman" w:hAnsi="Times New Roman"/>
                                <w:sz w:val="24"/>
                                <w:szCs w:val="24"/>
                              </w:rPr>
                            </w:pPr>
                            <w:proofErr w:type="gramStart"/>
                            <w:r>
                              <w:rPr>
                                <w:rFonts w:ascii="Times New Roman" w:hAnsi="Times New Roman"/>
                                <w:sz w:val="24"/>
                                <w:szCs w:val="24"/>
                              </w:rPr>
                              <w:t xml:space="preserve">Table 2.3: </w:t>
                            </w:r>
                            <w:r w:rsidRPr="00C5206D">
                              <w:rPr>
                                <w:rFonts w:ascii="Times New Roman" w:hAnsi="Times New Roman"/>
                                <w:sz w:val="24"/>
                                <w:szCs w:val="24"/>
                              </w:rPr>
                              <w:t>Comparison of hardness values from partial unloading experiments at</w:t>
                            </w:r>
                            <w:r>
                              <w:rPr>
                                <w:rFonts w:ascii="Times New Roman" w:hAnsi="Times New Roman"/>
                                <w:sz w:val="24"/>
                                <w:szCs w:val="24"/>
                              </w:rPr>
                              <w:t xml:space="preserve"> </w:t>
                            </w:r>
                            <w:r w:rsidRPr="00C5206D">
                              <w:rPr>
                                <w:rFonts w:ascii="Times New Roman" w:hAnsi="Times New Roman"/>
                                <w:sz w:val="24"/>
                                <w:szCs w:val="24"/>
                              </w:rPr>
                              <w:t>indentation depths of 10% and 20% of the film thickness.</w:t>
                            </w:r>
                            <w:proofErr w:type="gramEnd"/>
                            <w:r>
                              <w:rPr>
                                <w:rFonts w:ascii="Times New Roman" w:hAnsi="Times New Roman"/>
                                <w:sz w:val="24"/>
                                <w:szCs w:val="24"/>
                              </w:rPr>
                              <w:t xml:space="preserve"> E</w:t>
                            </w:r>
                            <w:r w:rsidRPr="00BD342C">
                              <w:rPr>
                                <w:rFonts w:ascii="Times New Roman" w:hAnsi="Times New Roman"/>
                                <w:sz w:val="24"/>
                                <w:szCs w:val="24"/>
                                <w:vertAlign w:val="subscript"/>
                              </w:rPr>
                              <w:t>r</w:t>
                            </w:r>
                            <w:r>
                              <w:rPr>
                                <w:rFonts w:ascii="Times New Roman" w:hAnsi="Times New Roman"/>
                                <w:sz w:val="24"/>
                                <w:szCs w:val="24"/>
                              </w:rPr>
                              <w:t xml:space="preserve"> corresponds to modulus value at 10% of the film thickness and E</w:t>
                            </w:r>
                            <w:r w:rsidRPr="007D00C5">
                              <w:rPr>
                                <w:rFonts w:ascii="Times New Roman" w:hAnsi="Times New Roman"/>
                                <w:sz w:val="24"/>
                                <w:szCs w:val="24"/>
                                <w:vertAlign w:val="subscript"/>
                              </w:rPr>
                              <w:t>s</w:t>
                            </w:r>
                            <w:r>
                              <w:rPr>
                                <w:rFonts w:ascii="Times New Roman" w:hAnsi="Times New Roman"/>
                                <w:sz w:val="24"/>
                                <w:szCs w:val="24"/>
                              </w:rPr>
                              <w:t xml:space="preserve"> corresponds to reduced modulus at 20% of film thickness [82].</w:t>
                            </w:r>
                          </w:p>
                          <w:p w:rsidR="003A038C" w:rsidRDefault="003A038C" w:rsidP="009D09BD"/>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3" o:spid="_x0000_s1115" type="#_x0000_t202" style="position:absolute;left:0;text-align:left;margin-left:-6.4pt;margin-top:7.05pt;width:441.55pt;height:62.2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u1/vAIAAMU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" filled="f" stroked="f">
                <v:textbox>
                  <w:txbxContent>
                    <w:p w:rsidR="003A038C" w:rsidRPr="007D00C5" w:rsidRDefault="003A038C" w:rsidP="009D09BD">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Table 2.3: </w:t>
                      </w:r>
                      <w:r w:rsidRPr="00C5206D">
                        <w:rPr>
                          <w:rFonts w:ascii="Times New Roman" w:hAnsi="Times New Roman"/>
                          <w:sz w:val="24"/>
                          <w:szCs w:val="24"/>
                        </w:rPr>
                        <w:t>Comparison of hardness values from partial unloading experiments at</w:t>
                      </w:r>
                      <w:r>
                        <w:rPr>
                          <w:rFonts w:ascii="Times New Roman" w:hAnsi="Times New Roman"/>
                          <w:sz w:val="24"/>
                          <w:szCs w:val="24"/>
                        </w:rPr>
                        <w:t xml:space="preserve"> </w:t>
                      </w:r>
                      <w:r w:rsidRPr="00C5206D">
                        <w:rPr>
                          <w:rFonts w:ascii="Times New Roman" w:hAnsi="Times New Roman"/>
                          <w:sz w:val="24"/>
                          <w:szCs w:val="24"/>
                        </w:rPr>
                        <w:t>indentation depths of 10% and 20% of the film thickness.</w:t>
                      </w:r>
                      <w:r>
                        <w:rPr>
                          <w:rFonts w:ascii="Times New Roman" w:hAnsi="Times New Roman"/>
                          <w:sz w:val="24"/>
                          <w:szCs w:val="24"/>
                        </w:rPr>
                        <w:t xml:space="preserve"> E</w:t>
                      </w:r>
                      <w:r w:rsidRPr="00BD342C">
                        <w:rPr>
                          <w:rFonts w:ascii="Times New Roman" w:hAnsi="Times New Roman"/>
                          <w:sz w:val="24"/>
                          <w:szCs w:val="24"/>
                          <w:vertAlign w:val="subscript"/>
                        </w:rPr>
                        <w:t>r</w:t>
                      </w:r>
                      <w:r>
                        <w:rPr>
                          <w:rFonts w:ascii="Times New Roman" w:hAnsi="Times New Roman"/>
                          <w:sz w:val="24"/>
                          <w:szCs w:val="24"/>
                        </w:rPr>
                        <w:t xml:space="preserve"> corresponds to modulus value at 10% of the film thickness and E</w:t>
                      </w:r>
                      <w:r w:rsidRPr="007D00C5">
                        <w:rPr>
                          <w:rFonts w:ascii="Times New Roman" w:hAnsi="Times New Roman"/>
                          <w:sz w:val="24"/>
                          <w:szCs w:val="24"/>
                          <w:vertAlign w:val="subscript"/>
                        </w:rPr>
                        <w:t>s</w:t>
                      </w:r>
                      <w:r>
                        <w:rPr>
                          <w:rFonts w:ascii="Times New Roman" w:hAnsi="Times New Roman"/>
                          <w:sz w:val="24"/>
                          <w:szCs w:val="24"/>
                        </w:rPr>
                        <w:t xml:space="preserve"> corresponds to reduced modulus at 20% of film thickness [82].</w:t>
                      </w:r>
                    </w:p>
                    <w:p w:rsidR="003A038C" w:rsidRDefault="003A038C" w:rsidP="009D09BD"/>
                  </w:txbxContent>
                </v:textbox>
                <w10:wrap type="tight"/>
              </v:shape>
            </w:pict>
          </mc:Fallback>
        </mc:AlternateContent>
      </w:r>
    </w:p>
    <w:p w:rsidR="009D09BD" w:rsidRDefault="009D09BD" w:rsidP="009D09BD">
      <w:pPr>
        <w:spacing w:line="480" w:lineRule="auto"/>
        <w:jc w:val="both"/>
        <w:rPr>
          <w:rFonts w:ascii="Times New Roman" w:hAnsi="Times New Roman"/>
          <w:sz w:val="24"/>
          <w:szCs w:val="24"/>
        </w:rPr>
      </w:pPr>
    </w:p>
    <w:p w:rsidR="009D09BD" w:rsidRPr="003500DA" w:rsidRDefault="009D09BD" w:rsidP="009D09BD">
      <w:pPr>
        <w:spacing w:line="480" w:lineRule="auto"/>
        <w:contextualSpacing/>
        <w:jc w:val="both"/>
        <w:rPr>
          <w:rFonts w:ascii="Times New Roman" w:hAnsi="Times New Roman"/>
          <w:b/>
          <w:sz w:val="24"/>
          <w:szCs w:val="24"/>
        </w:rPr>
      </w:pPr>
      <w:r>
        <w:rPr>
          <w:rFonts w:ascii="Times New Roman" w:hAnsi="Times New Roman"/>
          <w:b/>
          <w:sz w:val="24"/>
          <w:szCs w:val="24"/>
        </w:rPr>
        <w:lastRenderedPageBreak/>
        <w:t>2.</w:t>
      </w:r>
      <w:r w:rsidR="00CD5EE3">
        <w:rPr>
          <w:rFonts w:ascii="Times New Roman" w:hAnsi="Times New Roman"/>
          <w:b/>
          <w:sz w:val="24"/>
          <w:szCs w:val="24"/>
        </w:rPr>
        <w:t>7</w:t>
      </w:r>
      <w:r>
        <w:rPr>
          <w:rFonts w:ascii="Times New Roman" w:hAnsi="Times New Roman"/>
          <w:b/>
          <w:sz w:val="24"/>
          <w:szCs w:val="24"/>
        </w:rPr>
        <w:tab/>
        <w:t>Four Point Bend Flexural Testing for Mechanical Properties of alumina</w:t>
      </w:r>
    </w:p>
    <w:p w:rsidR="009D09BD" w:rsidRDefault="009D09BD" w:rsidP="009D09BD">
      <w:pPr>
        <w:spacing w:line="480" w:lineRule="auto"/>
        <w:contextualSpacing/>
        <w:jc w:val="both"/>
        <w:rPr>
          <w:rFonts w:ascii="Times New Roman" w:hAnsi="Times New Roman"/>
          <w:sz w:val="24"/>
          <w:szCs w:val="24"/>
        </w:rPr>
      </w:pPr>
      <w:r w:rsidRPr="009E0E3C">
        <w:rPr>
          <w:rFonts w:ascii="Times New Roman" w:hAnsi="Times New Roman"/>
          <w:sz w:val="24"/>
          <w:szCs w:val="24"/>
        </w:rPr>
        <w:t xml:space="preserve">Knowledge of the inherent mechanical strength of the fired alumina is critical to insure that the feedthrough component meets the historical performance of cofired alumina and that the strength indicates proper firing and excellent adhesion between the sintered alumina particles. Because ceramics have limited ductility but high compressive strength, the standard </w:t>
      </w:r>
      <w:r>
        <w:rPr>
          <w:rFonts w:ascii="Times New Roman" w:hAnsi="Times New Roman"/>
          <w:sz w:val="24"/>
          <w:szCs w:val="24"/>
        </w:rPr>
        <w:t xml:space="preserve">mechanical testing </w:t>
      </w:r>
      <w:r w:rsidRPr="009E0E3C">
        <w:rPr>
          <w:rFonts w:ascii="Times New Roman" w:hAnsi="Times New Roman"/>
          <w:sz w:val="24"/>
          <w:szCs w:val="24"/>
        </w:rPr>
        <w:t>method is 3 or 4 point flexure testing, which yields a flexur</w:t>
      </w:r>
      <w:r>
        <w:rPr>
          <w:rFonts w:ascii="Times New Roman" w:hAnsi="Times New Roman"/>
          <w:sz w:val="24"/>
          <w:szCs w:val="24"/>
        </w:rPr>
        <w:t>al</w:t>
      </w:r>
      <w:r w:rsidRPr="009E0E3C">
        <w:rPr>
          <w:rFonts w:ascii="Times New Roman" w:hAnsi="Times New Roman"/>
          <w:sz w:val="24"/>
          <w:szCs w:val="24"/>
        </w:rPr>
        <w:t xml:space="preserve"> strength at failure. </w:t>
      </w:r>
      <w:proofErr w:type="gramStart"/>
      <w:r w:rsidRPr="009E0E3C">
        <w:rPr>
          <w:rFonts w:ascii="Times New Roman" w:hAnsi="Times New Roman"/>
          <w:sz w:val="24"/>
          <w:szCs w:val="24"/>
        </w:rPr>
        <w:t>Alumina being one of the most important electro ceramic [8</w:t>
      </w:r>
      <w:r>
        <w:rPr>
          <w:rFonts w:ascii="Times New Roman" w:hAnsi="Times New Roman"/>
          <w:sz w:val="24"/>
          <w:szCs w:val="24"/>
        </w:rPr>
        <w:t>1-85]</w:t>
      </w:r>
      <w:r w:rsidRPr="009E0E3C">
        <w:rPr>
          <w:rFonts w:ascii="Times New Roman" w:hAnsi="Times New Roman"/>
          <w:sz w:val="24"/>
          <w:szCs w:val="24"/>
        </w:rPr>
        <w:t>.</w:t>
      </w:r>
      <w:proofErr w:type="gramEnd"/>
      <w:r w:rsidRPr="009E0E3C">
        <w:rPr>
          <w:rFonts w:ascii="Times New Roman" w:hAnsi="Times New Roman"/>
          <w:sz w:val="24"/>
          <w:szCs w:val="24"/>
        </w:rPr>
        <w:t xml:space="preserve"> There are different standards for doing flexural testing of ceramic “JIS Testing Method for Flexural Strength (Modulus of Rupture) of High Performance Ceramics (R1601-1981) (Japan) ”, DIN 51110-3(Germany), MIL-STD-1942(MR) (US) However, the dominate standard is ASTM C 1161 is used to perform flexural strength testing of advance ce</w:t>
      </w:r>
      <w:r>
        <w:rPr>
          <w:rFonts w:ascii="Times New Roman" w:hAnsi="Times New Roman"/>
          <w:sz w:val="24"/>
          <w:szCs w:val="24"/>
        </w:rPr>
        <w:t>ramic [86</w:t>
      </w:r>
      <w:r w:rsidRPr="009E0E3C">
        <w:rPr>
          <w:rFonts w:ascii="Times New Roman" w:hAnsi="Times New Roman"/>
          <w:sz w:val="24"/>
          <w:szCs w:val="24"/>
        </w:rPr>
        <w:t xml:space="preserve">]. </w:t>
      </w:r>
    </w:p>
    <w:p w:rsidR="009D09BD" w:rsidRDefault="009D09BD" w:rsidP="009D09BD">
      <w:pPr>
        <w:spacing w:line="480" w:lineRule="auto"/>
        <w:contextualSpacing/>
        <w:jc w:val="both"/>
        <w:rPr>
          <w:rFonts w:ascii="Times New Roman" w:hAnsi="Times New Roman"/>
          <w:sz w:val="24"/>
          <w:szCs w:val="24"/>
        </w:rPr>
      </w:pPr>
    </w:p>
    <w:p w:rsidR="009D09BD" w:rsidRPr="004E4C8A" w:rsidRDefault="00CD5EE3" w:rsidP="009D09BD">
      <w:pPr>
        <w:spacing w:line="480" w:lineRule="auto"/>
        <w:contextualSpacing/>
        <w:jc w:val="both"/>
        <w:rPr>
          <w:rFonts w:ascii="Times New Roman" w:hAnsi="Times New Roman"/>
          <w:sz w:val="24"/>
          <w:szCs w:val="24"/>
        </w:rPr>
      </w:pPr>
      <w:r>
        <w:rPr>
          <w:rFonts w:ascii="Times New Roman" w:hAnsi="Times New Roman"/>
          <w:b/>
          <w:sz w:val="24"/>
          <w:szCs w:val="24"/>
        </w:rPr>
        <w:t>2.7</w:t>
      </w:r>
      <w:r w:rsidR="009D09BD">
        <w:rPr>
          <w:rFonts w:ascii="Times New Roman" w:hAnsi="Times New Roman"/>
          <w:b/>
          <w:sz w:val="24"/>
          <w:szCs w:val="24"/>
        </w:rPr>
        <w:t>.1</w:t>
      </w:r>
      <w:r w:rsidR="009D09BD">
        <w:rPr>
          <w:rFonts w:ascii="Times New Roman" w:hAnsi="Times New Roman"/>
          <w:b/>
          <w:sz w:val="24"/>
          <w:szCs w:val="24"/>
        </w:rPr>
        <w:tab/>
      </w:r>
      <w:r w:rsidR="009D09BD" w:rsidRPr="004E4C8A">
        <w:rPr>
          <w:rFonts w:ascii="Times New Roman" w:hAnsi="Times New Roman"/>
          <w:b/>
          <w:sz w:val="24"/>
          <w:szCs w:val="24"/>
        </w:rPr>
        <w:t>ASTM C 1161 Specification</w:t>
      </w:r>
    </w:p>
    <w:p w:rsidR="009D09BD" w:rsidRDefault="009D09BD" w:rsidP="009D09BD">
      <w:pPr>
        <w:spacing w:line="480" w:lineRule="auto"/>
        <w:contextualSpacing/>
        <w:jc w:val="both"/>
        <w:rPr>
          <w:rFonts w:ascii="Times New Roman" w:hAnsi="Times New Roman"/>
        </w:rPr>
      </w:pPr>
      <w:r w:rsidRPr="004E4C8A">
        <w:rPr>
          <w:rFonts w:ascii="Times New Roman" w:hAnsi="Times New Roman"/>
          <w:sz w:val="24"/>
          <w:szCs w:val="24"/>
        </w:rPr>
        <w:t xml:space="preserve">The flexural strength is computed based on simple beam theory and it is assumed that the material is isotropic and homogeneous, and the modulus of elasticity in tension and compression are identical and the material is linearly elastic. The average grain size should be no greater than the one fifth of the beam thickness. Table </w:t>
      </w:r>
      <w:r>
        <w:rPr>
          <w:rFonts w:ascii="Times New Roman" w:hAnsi="Times New Roman"/>
          <w:sz w:val="24"/>
          <w:szCs w:val="24"/>
        </w:rPr>
        <w:t>2.4</w:t>
      </w:r>
      <w:r w:rsidRPr="004E4C8A">
        <w:rPr>
          <w:rFonts w:ascii="Times New Roman" w:hAnsi="Times New Roman"/>
          <w:sz w:val="24"/>
          <w:szCs w:val="24"/>
        </w:rPr>
        <w:t xml:space="preserve"> shows the possible fixture spans as per ASTM C 1161. Table </w:t>
      </w:r>
      <w:r>
        <w:rPr>
          <w:rFonts w:ascii="Times New Roman" w:hAnsi="Times New Roman"/>
          <w:sz w:val="24"/>
          <w:szCs w:val="24"/>
        </w:rPr>
        <w:t>2.5</w:t>
      </w:r>
      <w:r w:rsidRPr="004E4C8A">
        <w:rPr>
          <w:rFonts w:ascii="Times New Roman" w:hAnsi="Times New Roman"/>
          <w:sz w:val="24"/>
          <w:szCs w:val="24"/>
        </w:rPr>
        <w:t xml:space="preserve"> shows the possible dimensions for the sample sizes.</w:t>
      </w:r>
      <w:r>
        <w:rPr>
          <w:rFonts w:ascii="Times New Roman" w:hAnsi="Times New Roman"/>
          <w:sz w:val="24"/>
          <w:szCs w:val="24"/>
        </w:rPr>
        <w:t xml:space="preserve">  </w:t>
      </w:r>
      <w:r w:rsidRPr="009E0E3C">
        <w:rPr>
          <w:rFonts w:ascii="Times New Roman" w:hAnsi="Times New Roman"/>
          <w:sz w:val="24"/>
          <w:szCs w:val="24"/>
        </w:rPr>
        <w:t xml:space="preserve">Figure </w:t>
      </w:r>
      <w:r>
        <w:rPr>
          <w:rFonts w:ascii="Times New Roman" w:hAnsi="Times New Roman"/>
          <w:sz w:val="24"/>
          <w:szCs w:val="24"/>
        </w:rPr>
        <w:t>2.18</w:t>
      </w:r>
      <w:r w:rsidRPr="009E0E3C">
        <w:rPr>
          <w:rFonts w:ascii="Times New Roman" w:hAnsi="Times New Roman"/>
          <w:sz w:val="24"/>
          <w:szCs w:val="24"/>
        </w:rPr>
        <w:t xml:space="preserve"> shows a picture of </w:t>
      </w:r>
      <w:r>
        <w:rPr>
          <w:rFonts w:ascii="Times New Roman" w:hAnsi="Times New Roman"/>
          <w:sz w:val="24"/>
          <w:szCs w:val="24"/>
        </w:rPr>
        <w:t>the loading span for both the three and four point loading fixtures for ASTM C 1161 standard.</w:t>
      </w:r>
    </w:p>
    <w:p w:rsidR="009D09BD" w:rsidRDefault="009D09BD" w:rsidP="009D09BD">
      <w:pPr>
        <w:spacing w:line="480" w:lineRule="auto"/>
        <w:contextualSpacing/>
        <w:jc w:val="both"/>
        <w:rPr>
          <w:rFonts w:ascii="Times New Roman" w:hAnsi="Times New Roman"/>
          <w:sz w:val="24"/>
          <w:szCs w:val="24"/>
        </w:rPr>
      </w:pPr>
    </w:p>
    <w:p w:rsidR="009D09BD" w:rsidRDefault="009D09BD" w:rsidP="009D09BD">
      <w:pPr>
        <w:spacing w:line="480" w:lineRule="auto"/>
        <w:contextualSpacing/>
        <w:jc w:val="both"/>
        <w:rPr>
          <w:rFonts w:ascii="Times New Roman" w:hAnsi="Times New Roman"/>
          <w:sz w:val="24"/>
          <w:szCs w:val="24"/>
        </w:rPr>
      </w:pPr>
    </w:p>
    <w:p w:rsidR="009D09BD" w:rsidRDefault="009D09BD" w:rsidP="009D09BD">
      <w:pPr>
        <w:spacing w:line="480" w:lineRule="auto"/>
        <w:contextualSpacing/>
        <w:jc w:val="both"/>
        <w:rPr>
          <w:rFonts w:ascii="Times New Roman" w:hAnsi="Times New Roman"/>
          <w:sz w:val="24"/>
          <w:szCs w:val="24"/>
        </w:rPr>
      </w:pPr>
    </w:p>
    <w:p w:rsidR="009D09BD" w:rsidRDefault="009D09BD" w:rsidP="009D09BD">
      <w:pPr>
        <w:spacing w:line="480" w:lineRule="auto"/>
        <w:contextualSpacing/>
        <w:jc w:val="both"/>
        <w:rPr>
          <w:rFonts w:ascii="Times New Roman" w:hAnsi="Times New Roman"/>
          <w:sz w:val="24"/>
          <w:szCs w:val="24"/>
        </w:rPr>
      </w:pPr>
      <w:r>
        <w:rPr>
          <w:rFonts w:ascii="Times New Roman" w:hAnsi="Times New Roman"/>
          <w:b/>
          <w:noProof/>
          <w:sz w:val="24"/>
          <w:szCs w:val="24"/>
        </w:rPr>
        <w:drawing>
          <wp:anchor distT="0" distB="0" distL="114300" distR="114300" simplePos="0" relativeHeight="251589632" behindDoc="1" locked="0" layoutInCell="1" allowOverlap="1">
            <wp:simplePos x="0" y="0"/>
            <wp:positionH relativeFrom="column">
              <wp:posOffset>2800350</wp:posOffset>
            </wp:positionH>
            <wp:positionV relativeFrom="paragraph">
              <wp:posOffset>-200025</wp:posOffset>
            </wp:positionV>
            <wp:extent cx="2476500" cy="1476375"/>
            <wp:effectExtent l="0" t="0" r="0" b="9525"/>
            <wp:wrapTight wrapText="bothSides">
              <wp:wrapPolygon edited="0">
                <wp:start x="0" y="0"/>
                <wp:lineTo x="0" y="21461"/>
                <wp:lineTo x="21434" y="21461"/>
                <wp:lineTo x="21434" y="0"/>
                <wp:lineTo x="0" y="0"/>
              </wp:wrapPolygon>
            </wp:wrapTight>
            <wp:docPr id="770" name="Picture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476500" cy="1476375"/>
                    </a:xfrm>
                    <a:prstGeom prst="rect">
                      <a:avLst/>
                    </a:prstGeom>
                    <a:noFill/>
                    <a:ln>
                      <a:noFill/>
                    </a:ln>
                  </pic:spPr>
                </pic:pic>
              </a:graphicData>
            </a:graphic>
          </wp:anchor>
        </w:drawing>
      </w:r>
      <w:r>
        <w:rPr>
          <w:rFonts w:ascii="Times New Roman" w:hAnsi="Times New Roman"/>
          <w:b/>
          <w:noProof/>
        </w:rPr>
        <w:drawing>
          <wp:anchor distT="0" distB="0" distL="114300" distR="114300" simplePos="0" relativeHeight="251590656" behindDoc="1" locked="0" layoutInCell="1" allowOverlap="1">
            <wp:simplePos x="0" y="0"/>
            <wp:positionH relativeFrom="column">
              <wp:posOffset>0</wp:posOffset>
            </wp:positionH>
            <wp:positionV relativeFrom="paragraph">
              <wp:posOffset>0</wp:posOffset>
            </wp:positionV>
            <wp:extent cx="2486025" cy="942975"/>
            <wp:effectExtent l="0" t="0" r="9525" b="9525"/>
            <wp:wrapTight wrapText="bothSides">
              <wp:wrapPolygon edited="0">
                <wp:start x="0" y="0"/>
                <wp:lineTo x="0" y="21382"/>
                <wp:lineTo x="21517" y="21382"/>
                <wp:lineTo x="21517" y="0"/>
                <wp:lineTo x="0" y="0"/>
              </wp:wrapPolygon>
            </wp:wrapTight>
            <wp:docPr id="771" name="Picture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486025" cy="942975"/>
                    </a:xfrm>
                    <a:prstGeom prst="rect">
                      <a:avLst/>
                    </a:prstGeom>
                    <a:noFill/>
                    <a:ln>
                      <a:noFill/>
                    </a:ln>
                  </pic:spPr>
                </pic:pic>
              </a:graphicData>
            </a:graphic>
          </wp:anchor>
        </w:drawing>
      </w:r>
    </w:p>
    <w:p w:rsidR="009D09BD" w:rsidRDefault="009D09BD" w:rsidP="009D09BD">
      <w:pPr>
        <w:spacing w:line="480" w:lineRule="auto"/>
        <w:contextualSpacing/>
        <w:jc w:val="both"/>
        <w:rPr>
          <w:rFonts w:ascii="Times New Roman" w:hAnsi="Times New Roman"/>
          <w:sz w:val="24"/>
          <w:szCs w:val="24"/>
        </w:rPr>
      </w:pPr>
    </w:p>
    <w:p w:rsidR="009D09BD" w:rsidRDefault="00E92D33" w:rsidP="009D09BD">
      <w:pPr>
        <w:spacing w:line="480" w:lineRule="auto"/>
        <w:contextualSpacing/>
        <w:jc w:val="both"/>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766784" behindDoc="0" locked="0" layoutInCell="1" allowOverlap="1">
                <wp:simplePos x="0" y="0"/>
                <wp:positionH relativeFrom="column">
                  <wp:posOffset>-5362575</wp:posOffset>
                </wp:positionH>
                <wp:positionV relativeFrom="paragraph">
                  <wp:posOffset>365760</wp:posOffset>
                </wp:positionV>
                <wp:extent cx="5362575" cy="390525"/>
                <wp:effectExtent l="0" t="0" r="9525" b="9525"/>
                <wp:wrapSquare wrapText="bothSides"/>
                <wp:docPr id="645" name="Text Box 4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62575" cy="3905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Pr="00793B56" w:rsidRDefault="003A038C" w:rsidP="009D09BD">
                            <w:pPr>
                              <w:rPr>
                                <w:rFonts w:ascii="Times New Roman" w:hAnsi="Times New Roman"/>
                                <w:sz w:val="24"/>
                                <w:szCs w:val="24"/>
                              </w:rPr>
                            </w:pPr>
                            <w:r>
                              <w:rPr>
                                <w:rFonts w:ascii="Times New Roman" w:hAnsi="Times New Roman"/>
                                <w:sz w:val="24"/>
                                <w:szCs w:val="24"/>
                              </w:rPr>
                              <w:t>Figure 2.18</w:t>
                            </w:r>
                            <w:r w:rsidRPr="00793B56">
                              <w:rPr>
                                <w:rFonts w:ascii="Times New Roman" w:hAnsi="Times New Roman"/>
                                <w:sz w:val="24"/>
                                <w:szCs w:val="24"/>
                              </w:rPr>
                              <w:t xml:space="preserve">: </w:t>
                            </w:r>
                            <w:proofErr w:type="gramStart"/>
                            <w:r>
                              <w:rPr>
                                <w:rFonts w:ascii="Times New Roman" w:hAnsi="Times New Roman"/>
                                <w:sz w:val="24"/>
                                <w:szCs w:val="24"/>
                              </w:rPr>
                              <w:t>The four point</w:t>
                            </w:r>
                            <w:proofErr w:type="gramEnd"/>
                            <w:r>
                              <w:rPr>
                                <w:rFonts w:ascii="Times New Roman" w:hAnsi="Times New Roman"/>
                                <w:sz w:val="24"/>
                                <w:szCs w:val="24"/>
                              </w:rPr>
                              <w:t xml:space="preserve"> and thee point fixture configuration as per ASTM C 1161</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79" o:spid="_x0000_s1116" type="#_x0000_t202" style="position:absolute;left:0;text-align:left;margin-left:-422.25pt;margin-top:28.8pt;width:422.25pt;height:30.7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" stroked="f">
                <v:textbox inset="0,0,0,0">
                  <w:txbxContent>
                    <w:p w:rsidR="003A038C" w:rsidRPr="00793B56" w:rsidRDefault="003A038C" w:rsidP="009D09BD">
                      <w:pPr>
                        <w:rPr>
                          <w:rFonts w:ascii="Times New Roman" w:hAnsi="Times New Roman"/>
                          <w:sz w:val="24"/>
                          <w:szCs w:val="24"/>
                        </w:rPr>
                      </w:pPr>
                      <w:r>
                        <w:rPr>
                          <w:rFonts w:ascii="Times New Roman" w:hAnsi="Times New Roman"/>
                          <w:sz w:val="24"/>
                          <w:szCs w:val="24"/>
                        </w:rPr>
                        <w:t>Figure 2.18</w:t>
                      </w:r>
                      <w:r w:rsidRPr="00793B56">
                        <w:rPr>
                          <w:rFonts w:ascii="Times New Roman" w:hAnsi="Times New Roman"/>
                          <w:sz w:val="24"/>
                          <w:szCs w:val="24"/>
                        </w:rPr>
                        <w:t xml:space="preserve">: </w:t>
                      </w:r>
                      <w:r>
                        <w:rPr>
                          <w:rFonts w:ascii="Times New Roman" w:hAnsi="Times New Roman"/>
                          <w:sz w:val="24"/>
                          <w:szCs w:val="24"/>
                        </w:rPr>
                        <w:t>The four point and thee point fixture configuration as per ASTM C 1161</w:t>
                      </w:r>
                    </w:p>
                  </w:txbxContent>
                </v:textbox>
                <w10:wrap type="square"/>
              </v:shape>
            </w:pict>
          </mc:Fallback>
        </mc:AlternateContent>
      </w:r>
    </w:p>
    <w:p w:rsidR="009D09BD" w:rsidRDefault="00E92D33" w:rsidP="009D09BD">
      <w:pPr>
        <w:spacing w:line="480" w:lineRule="auto"/>
        <w:contextualSpacing/>
        <w:jc w:val="both"/>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723776" behindDoc="0" locked="0" layoutInCell="1" allowOverlap="1">
                <wp:simplePos x="0" y="0"/>
                <wp:positionH relativeFrom="column">
                  <wp:posOffset>1137920</wp:posOffset>
                </wp:positionH>
                <wp:positionV relativeFrom="paragraph">
                  <wp:posOffset>405765</wp:posOffset>
                </wp:positionV>
                <wp:extent cx="2981960" cy="284480"/>
                <wp:effectExtent l="4445" t="0" r="4445" b="3175"/>
                <wp:wrapNone/>
                <wp:docPr id="1124" name="Text Box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1960" cy="2844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Pr="001E54C6" w:rsidRDefault="003A038C" w:rsidP="009D09BD">
                            <w:pPr>
                              <w:rPr>
                                <w:sz w:val="24"/>
                                <w:szCs w:val="24"/>
                              </w:rPr>
                            </w:pPr>
                            <w:r w:rsidRPr="00F1615C">
                              <w:rPr>
                                <w:rFonts w:ascii="Times New Roman" w:hAnsi="Times New Roman"/>
                                <w:sz w:val="24"/>
                                <w:szCs w:val="24"/>
                              </w:rPr>
                              <w:t>Table 2.</w:t>
                            </w:r>
                            <w:r>
                              <w:rPr>
                                <w:rFonts w:ascii="Times New Roman" w:hAnsi="Times New Roman"/>
                                <w:sz w:val="24"/>
                                <w:szCs w:val="24"/>
                              </w:rPr>
                              <w:t>4</w:t>
                            </w:r>
                            <w:r w:rsidRPr="00F1615C">
                              <w:rPr>
                                <w:rFonts w:ascii="Times New Roman" w:hAnsi="Times New Roman"/>
                                <w:sz w:val="24"/>
                                <w:szCs w:val="24"/>
                              </w:rPr>
                              <w:t>: Fixture span as per ASTM C 1161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42" o:spid="_x0000_s1117" type="#_x0000_t202" style="position:absolute;left:0;text-align:left;margin-left:89.6pt;margin-top:31.95pt;width:234.8pt;height:22.4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" stroked="f">
                <v:textbox>
                  <w:txbxContent>
                    <w:p w:rsidR="003A038C" w:rsidRPr="001E54C6" w:rsidRDefault="003A038C" w:rsidP="009D09BD">
                      <w:pPr>
                        <w:rPr>
                          <w:sz w:val="24"/>
                          <w:szCs w:val="24"/>
                        </w:rPr>
                      </w:pPr>
                      <w:r w:rsidRPr="00F1615C">
                        <w:rPr>
                          <w:rFonts w:ascii="Times New Roman" w:hAnsi="Times New Roman"/>
                          <w:sz w:val="24"/>
                          <w:szCs w:val="24"/>
                        </w:rPr>
                        <w:t>Table 2.</w:t>
                      </w:r>
                      <w:r>
                        <w:rPr>
                          <w:rFonts w:ascii="Times New Roman" w:hAnsi="Times New Roman"/>
                          <w:sz w:val="24"/>
                          <w:szCs w:val="24"/>
                        </w:rPr>
                        <w:t>4</w:t>
                      </w:r>
                      <w:r w:rsidRPr="00F1615C">
                        <w:rPr>
                          <w:rFonts w:ascii="Times New Roman" w:hAnsi="Times New Roman"/>
                          <w:sz w:val="24"/>
                          <w:szCs w:val="24"/>
                        </w:rPr>
                        <w:t>: Fixture span as per ASTM C 1161</w:t>
                      </w:r>
                    </w:p>
                  </w:txbxContent>
                </v:textbox>
              </v:shape>
            </w:pict>
          </mc:Fallback>
        </mc:AlternateContent>
      </w: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64"/>
        <w:gridCol w:w="2952"/>
        <w:gridCol w:w="2574"/>
      </w:tblGrid>
      <w:tr w:rsidR="009D09BD" w:rsidRPr="00957529" w:rsidTr="00EF615D">
        <w:tc>
          <w:tcPr>
            <w:tcW w:w="2664" w:type="dxa"/>
          </w:tcPr>
          <w:p w:rsidR="009D09BD" w:rsidRPr="00957529" w:rsidRDefault="009D09BD" w:rsidP="00EF615D">
            <w:pPr>
              <w:tabs>
                <w:tab w:val="left" w:pos="5007"/>
              </w:tabs>
              <w:spacing w:line="240" w:lineRule="auto"/>
              <w:jc w:val="both"/>
              <w:rPr>
                <w:rFonts w:ascii="Times New Roman" w:hAnsi="Times New Roman"/>
              </w:rPr>
            </w:pPr>
            <w:r w:rsidRPr="00957529">
              <w:rPr>
                <w:rFonts w:ascii="Times New Roman" w:hAnsi="Times New Roman"/>
              </w:rPr>
              <w:t xml:space="preserve">Configuration </w:t>
            </w:r>
          </w:p>
        </w:tc>
        <w:tc>
          <w:tcPr>
            <w:tcW w:w="2952" w:type="dxa"/>
          </w:tcPr>
          <w:p w:rsidR="009D09BD" w:rsidRPr="00957529" w:rsidRDefault="009D09BD" w:rsidP="00EF615D">
            <w:pPr>
              <w:tabs>
                <w:tab w:val="left" w:pos="5007"/>
              </w:tabs>
              <w:spacing w:line="240" w:lineRule="auto"/>
              <w:jc w:val="both"/>
              <w:rPr>
                <w:rFonts w:ascii="Times New Roman" w:hAnsi="Times New Roman"/>
              </w:rPr>
            </w:pPr>
            <w:r w:rsidRPr="00957529">
              <w:rPr>
                <w:rFonts w:ascii="Times New Roman" w:hAnsi="Times New Roman"/>
              </w:rPr>
              <w:t>Support Span (mm)</w:t>
            </w:r>
          </w:p>
        </w:tc>
        <w:tc>
          <w:tcPr>
            <w:tcW w:w="2574" w:type="dxa"/>
          </w:tcPr>
          <w:p w:rsidR="009D09BD" w:rsidRPr="00957529" w:rsidRDefault="009D09BD" w:rsidP="00EF615D">
            <w:pPr>
              <w:tabs>
                <w:tab w:val="left" w:pos="5007"/>
              </w:tabs>
              <w:spacing w:line="240" w:lineRule="auto"/>
              <w:jc w:val="both"/>
              <w:rPr>
                <w:rFonts w:ascii="Times New Roman" w:hAnsi="Times New Roman"/>
              </w:rPr>
            </w:pPr>
            <w:r w:rsidRPr="00957529">
              <w:rPr>
                <w:rFonts w:ascii="Times New Roman" w:hAnsi="Times New Roman"/>
              </w:rPr>
              <w:t>Loading Span (mm)</w:t>
            </w:r>
          </w:p>
        </w:tc>
      </w:tr>
      <w:tr w:rsidR="009D09BD" w:rsidRPr="00957529" w:rsidTr="00EF615D">
        <w:tc>
          <w:tcPr>
            <w:tcW w:w="2664" w:type="dxa"/>
          </w:tcPr>
          <w:p w:rsidR="009D09BD" w:rsidRPr="00957529" w:rsidRDefault="009D09BD" w:rsidP="00EF615D">
            <w:pPr>
              <w:tabs>
                <w:tab w:val="left" w:pos="5007"/>
              </w:tabs>
              <w:spacing w:line="240" w:lineRule="auto"/>
              <w:jc w:val="both"/>
              <w:rPr>
                <w:rFonts w:ascii="Times New Roman" w:hAnsi="Times New Roman"/>
              </w:rPr>
            </w:pPr>
            <w:r w:rsidRPr="00957529">
              <w:rPr>
                <w:rFonts w:ascii="Times New Roman" w:hAnsi="Times New Roman"/>
              </w:rPr>
              <w:t>A</w:t>
            </w:r>
          </w:p>
        </w:tc>
        <w:tc>
          <w:tcPr>
            <w:tcW w:w="2952" w:type="dxa"/>
          </w:tcPr>
          <w:p w:rsidR="009D09BD" w:rsidRPr="00957529" w:rsidRDefault="009D09BD" w:rsidP="00EF615D">
            <w:pPr>
              <w:tabs>
                <w:tab w:val="left" w:pos="5007"/>
              </w:tabs>
              <w:spacing w:line="240" w:lineRule="auto"/>
              <w:jc w:val="both"/>
              <w:rPr>
                <w:rFonts w:ascii="Times New Roman" w:hAnsi="Times New Roman"/>
              </w:rPr>
            </w:pPr>
            <w:r w:rsidRPr="00957529">
              <w:rPr>
                <w:rFonts w:ascii="Times New Roman" w:hAnsi="Times New Roman"/>
              </w:rPr>
              <w:t>20</w:t>
            </w:r>
          </w:p>
        </w:tc>
        <w:tc>
          <w:tcPr>
            <w:tcW w:w="2574" w:type="dxa"/>
          </w:tcPr>
          <w:p w:rsidR="009D09BD" w:rsidRPr="00957529" w:rsidRDefault="009D09BD" w:rsidP="00EF615D">
            <w:pPr>
              <w:tabs>
                <w:tab w:val="left" w:pos="5007"/>
              </w:tabs>
              <w:spacing w:line="240" w:lineRule="auto"/>
              <w:jc w:val="both"/>
              <w:rPr>
                <w:rFonts w:ascii="Times New Roman" w:hAnsi="Times New Roman"/>
              </w:rPr>
            </w:pPr>
            <w:r w:rsidRPr="00957529">
              <w:rPr>
                <w:rFonts w:ascii="Times New Roman" w:hAnsi="Times New Roman"/>
              </w:rPr>
              <w:t>10</w:t>
            </w:r>
          </w:p>
        </w:tc>
      </w:tr>
      <w:tr w:rsidR="009D09BD" w:rsidRPr="00957529" w:rsidTr="00EF615D">
        <w:tc>
          <w:tcPr>
            <w:tcW w:w="2664" w:type="dxa"/>
          </w:tcPr>
          <w:p w:rsidR="009D09BD" w:rsidRPr="00957529" w:rsidRDefault="009D09BD" w:rsidP="00EF615D">
            <w:pPr>
              <w:tabs>
                <w:tab w:val="left" w:pos="5007"/>
              </w:tabs>
              <w:spacing w:line="240" w:lineRule="auto"/>
              <w:jc w:val="both"/>
              <w:rPr>
                <w:rFonts w:ascii="Times New Roman" w:hAnsi="Times New Roman"/>
              </w:rPr>
            </w:pPr>
            <w:r w:rsidRPr="00957529">
              <w:rPr>
                <w:rFonts w:ascii="Times New Roman" w:hAnsi="Times New Roman"/>
              </w:rPr>
              <w:t>B</w:t>
            </w:r>
          </w:p>
        </w:tc>
        <w:tc>
          <w:tcPr>
            <w:tcW w:w="2952" w:type="dxa"/>
          </w:tcPr>
          <w:p w:rsidR="009D09BD" w:rsidRPr="00957529" w:rsidRDefault="009D09BD" w:rsidP="00EF615D">
            <w:pPr>
              <w:tabs>
                <w:tab w:val="left" w:pos="5007"/>
              </w:tabs>
              <w:spacing w:line="240" w:lineRule="auto"/>
              <w:jc w:val="both"/>
              <w:rPr>
                <w:rFonts w:ascii="Times New Roman" w:hAnsi="Times New Roman"/>
              </w:rPr>
            </w:pPr>
            <w:r w:rsidRPr="00957529">
              <w:rPr>
                <w:rFonts w:ascii="Times New Roman" w:hAnsi="Times New Roman"/>
              </w:rPr>
              <w:t>40</w:t>
            </w:r>
          </w:p>
        </w:tc>
        <w:tc>
          <w:tcPr>
            <w:tcW w:w="2574" w:type="dxa"/>
          </w:tcPr>
          <w:p w:rsidR="009D09BD" w:rsidRPr="00957529" w:rsidRDefault="009D09BD" w:rsidP="00EF615D">
            <w:pPr>
              <w:tabs>
                <w:tab w:val="left" w:pos="5007"/>
              </w:tabs>
              <w:spacing w:line="240" w:lineRule="auto"/>
              <w:jc w:val="both"/>
              <w:rPr>
                <w:rFonts w:ascii="Times New Roman" w:hAnsi="Times New Roman"/>
              </w:rPr>
            </w:pPr>
            <w:r w:rsidRPr="00957529">
              <w:rPr>
                <w:rFonts w:ascii="Times New Roman" w:hAnsi="Times New Roman"/>
              </w:rPr>
              <w:t>20</w:t>
            </w:r>
          </w:p>
        </w:tc>
      </w:tr>
      <w:tr w:rsidR="009D09BD" w:rsidRPr="00957529" w:rsidTr="00EF615D">
        <w:tc>
          <w:tcPr>
            <w:tcW w:w="2664" w:type="dxa"/>
          </w:tcPr>
          <w:p w:rsidR="009D09BD" w:rsidRPr="00957529" w:rsidRDefault="009D09BD" w:rsidP="00EF615D">
            <w:pPr>
              <w:tabs>
                <w:tab w:val="left" w:pos="5007"/>
              </w:tabs>
              <w:spacing w:line="240" w:lineRule="auto"/>
              <w:jc w:val="both"/>
              <w:rPr>
                <w:rFonts w:ascii="Times New Roman" w:hAnsi="Times New Roman"/>
              </w:rPr>
            </w:pPr>
            <w:r w:rsidRPr="00957529">
              <w:rPr>
                <w:rFonts w:ascii="Times New Roman" w:hAnsi="Times New Roman"/>
              </w:rPr>
              <w:t>C</w:t>
            </w:r>
          </w:p>
        </w:tc>
        <w:tc>
          <w:tcPr>
            <w:tcW w:w="2952" w:type="dxa"/>
          </w:tcPr>
          <w:p w:rsidR="009D09BD" w:rsidRPr="00957529" w:rsidRDefault="009D09BD" w:rsidP="00EF615D">
            <w:pPr>
              <w:tabs>
                <w:tab w:val="left" w:pos="5007"/>
              </w:tabs>
              <w:spacing w:line="240" w:lineRule="auto"/>
              <w:jc w:val="both"/>
              <w:rPr>
                <w:rFonts w:ascii="Times New Roman" w:hAnsi="Times New Roman"/>
              </w:rPr>
            </w:pPr>
            <w:r w:rsidRPr="00957529">
              <w:rPr>
                <w:rFonts w:ascii="Times New Roman" w:hAnsi="Times New Roman"/>
              </w:rPr>
              <w:t>80</w:t>
            </w:r>
          </w:p>
        </w:tc>
        <w:tc>
          <w:tcPr>
            <w:tcW w:w="2574" w:type="dxa"/>
          </w:tcPr>
          <w:p w:rsidR="009D09BD" w:rsidRPr="00957529" w:rsidRDefault="009D09BD" w:rsidP="00EF615D">
            <w:pPr>
              <w:tabs>
                <w:tab w:val="left" w:pos="5007"/>
              </w:tabs>
              <w:spacing w:line="240" w:lineRule="auto"/>
              <w:jc w:val="both"/>
              <w:rPr>
                <w:rFonts w:ascii="Times New Roman" w:hAnsi="Times New Roman"/>
              </w:rPr>
            </w:pPr>
            <w:r w:rsidRPr="00957529">
              <w:rPr>
                <w:rFonts w:ascii="Times New Roman" w:hAnsi="Times New Roman"/>
              </w:rPr>
              <w:t>40</w:t>
            </w:r>
          </w:p>
        </w:tc>
      </w:tr>
    </w:tbl>
    <w:p w:rsidR="009D09BD" w:rsidRPr="00957529" w:rsidRDefault="009D09BD" w:rsidP="009D09BD">
      <w:pPr>
        <w:spacing w:line="480" w:lineRule="auto"/>
        <w:jc w:val="both"/>
        <w:rPr>
          <w:rFonts w:ascii="Times New Roman" w:hAnsi="Times New Roman"/>
        </w:rPr>
      </w:pPr>
      <w:r w:rsidRPr="00957529">
        <w:rPr>
          <w:rFonts w:ascii="Times New Roman" w:hAnsi="Times New Roman"/>
          <w:b/>
        </w:rPr>
        <w:tab/>
      </w:r>
      <w:r w:rsidRPr="00957529">
        <w:rPr>
          <w:rFonts w:ascii="Times New Roman" w:hAnsi="Times New Roman"/>
          <w:b/>
        </w:rPr>
        <w:tab/>
      </w:r>
      <w:r w:rsidRPr="00957529">
        <w:rPr>
          <w:rFonts w:ascii="Times New Roman" w:hAnsi="Times New Roman"/>
          <w:b/>
        </w:rPr>
        <w:tab/>
      </w:r>
      <w:r w:rsidR="00E92D33">
        <w:rPr>
          <w:rFonts w:ascii="Times New Roman" w:hAnsi="Times New Roman"/>
          <w:noProof/>
        </w:rPr>
        <mc:AlternateContent>
          <mc:Choice Requires="wps">
            <w:drawing>
              <wp:anchor distT="0" distB="0" distL="114300" distR="114300" simplePos="0" relativeHeight="251651072" behindDoc="0" locked="0" layoutInCell="1" allowOverlap="1">
                <wp:simplePos x="0" y="0"/>
                <wp:positionH relativeFrom="column">
                  <wp:posOffset>1137920</wp:posOffset>
                </wp:positionH>
                <wp:positionV relativeFrom="paragraph">
                  <wp:posOffset>94615</wp:posOffset>
                </wp:positionV>
                <wp:extent cx="2981960" cy="284480"/>
                <wp:effectExtent l="4445" t="0" r="4445" b="4445"/>
                <wp:wrapNone/>
                <wp:docPr id="351"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1960" cy="2844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Pr="001E54C6" w:rsidRDefault="003A038C" w:rsidP="009D09BD">
                            <w:pPr>
                              <w:spacing w:line="480" w:lineRule="auto"/>
                              <w:jc w:val="both"/>
                              <w:rPr>
                                <w:rFonts w:ascii="Times New Roman" w:hAnsi="Times New Roman"/>
                                <w:sz w:val="24"/>
                                <w:szCs w:val="24"/>
                              </w:rPr>
                            </w:pPr>
                            <w:r w:rsidRPr="001E54C6">
                              <w:rPr>
                                <w:rFonts w:ascii="Times New Roman" w:hAnsi="Times New Roman"/>
                                <w:sz w:val="24"/>
                                <w:szCs w:val="24"/>
                              </w:rPr>
                              <w:t>Table 2.</w:t>
                            </w:r>
                            <w:r>
                              <w:rPr>
                                <w:rFonts w:ascii="Times New Roman" w:hAnsi="Times New Roman"/>
                                <w:sz w:val="24"/>
                                <w:szCs w:val="24"/>
                              </w:rPr>
                              <w:t>5</w:t>
                            </w:r>
                            <w:r w:rsidRPr="001E54C6">
                              <w:rPr>
                                <w:rFonts w:ascii="Times New Roman" w:hAnsi="Times New Roman"/>
                                <w:sz w:val="24"/>
                                <w:szCs w:val="24"/>
                              </w:rPr>
                              <w:t>: Sample size as per ASTM C 1161</w:t>
                            </w:r>
                          </w:p>
                          <w:p w:rsidR="003A038C" w:rsidRPr="001E54C6" w:rsidRDefault="003A038C" w:rsidP="009D09BD">
                            <w:pPr>
                              <w:rPr>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81" o:spid="_x0000_s1118" type="#_x0000_t202" style="position:absolute;left:0;text-align:left;margin-left:89.6pt;margin-top:7.45pt;width:234.8pt;height:22.4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" stroked="f">
                <v:textbox>
                  <w:txbxContent>
                    <w:p w:rsidR="003A038C" w:rsidRPr="001E54C6" w:rsidRDefault="003A038C" w:rsidP="009D09BD">
                      <w:pPr>
                        <w:spacing w:line="480" w:lineRule="auto"/>
                        <w:jc w:val="both"/>
                        <w:rPr>
                          <w:rFonts w:ascii="Times New Roman" w:hAnsi="Times New Roman"/>
                          <w:sz w:val="24"/>
                          <w:szCs w:val="24"/>
                        </w:rPr>
                      </w:pPr>
                      <w:r w:rsidRPr="001E54C6">
                        <w:rPr>
                          <w:rFonts w:ascii="Times New Roman" w:hAnsi="Times New Roman"/>
                          <w:sz w:val="24"/>
                          <w:szCs w:val="24"/>
                        </w:rPr>
                        <w:t>Table 2.</w:t>
                      </w:r>
                      <w:r>
                        <w:rPr>
                          <w:rFonts w:ascii="Times New Roman" w:hAnsi="Times New Roman"/>
                          <w:sz w:val="24"/>
                          <w:szCs w:val="24"/>
                        </w:rPr>
                        <w:t>5</w:t>
                      </w:r>
                      <w:r w:rsidRPr="001E54C6">
                        <w:rPr>
                          <w:rFonts w:ascii="Times New Roman" w:hAnsi="Times New Roman"/>
                          <w:sz w:val="24"/>
                          <w:szCs w:val="24"/>
                        </w:rPr>
                        <w:t>: Sample size as per ASTM C 1161</w:t>
                      </w:r>
                    </w:p>
                    <w:p w:rsidR="003A038C" w:rsidRPr="001E54C6" w:rsidRDefault="003A038C" w:rsidP="009D09BD">
                      <w:pPr>
                        <w:rPr>
                          <w:sz w:val="24"/>
                          <w:szCs w:val="24"/>
                        </w:rPr>
                      </w:pPr>
                    </w:p>
                  </w:txbxContent>
                </v:textbox>
              </v:shape>
            </w:pict>
          </mc:Fallback>
        </mc:AlternateContent>
      </w:r>
    </w:p>
    <w:tbl>
      <w:tblPr>
        <w:tblW w:w="0" w:type="auto"/>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36"/>
        <w:gridCol w:w="2214"/>
        <w:gridCol w:w="2214"/>
        <w:gridCol w:w="1836"/>
      </w:tblGrid>
      <w:tr w:rsidR="009D09BD" w:rsidRPr="00957529" w:rsidTr="00EF615D">
        <w:tc>
          <w:tcPr>
            <w:tcW w:w="1836" w:type="dxa"/>
          </w:tcPr>
          <w:p w:rsidR="009D09BD" w:rsidRPr="00957529" w:rsidRDefault="009D09BD" w:rsidP="00EF615D">
            <w:pPr>
              <w:tabs>
                <w:tab w:val="left" w:pos="5007"/>
              </w:tabs>
              <w:spacing w:line="240" w:lineRule="auto"/>
              <w:jc w:val="both"/>
              <w:rPr>
                <w:rFonts w:ascii="Times New Roman" w:hAnsi="Times New Roman"/>
              </w:rPr>
            </w:pPr>
            <w:r w:rsidRPr="00957529">
              <w:rPr>
                <w:rFonts w:ascii="Times New Roman" w:hAnsi="Times New Roman"/>
              </w:rPr>
              <w:t>Configuration</w:t>
            </w:r>
          </w:p>
        </w:tc>
        <w:tc>
          <w:tcPr>
            <w:tcW w:w="2214" w:type="dxa"/>
          </w:tcPr>
          <w:p w:rsidR="009D09BD" w:rsidRPr="00957529" w:rsidRDefault="009D09BD" w:rsidP="00EF615D">
            <w:pPr>
              <w:tabs>
                <w:tab w:val="left" w:pos="5007"/>
              </w:tabs>
              <w:spacing w:line="240" w:lineRule="auto"/>
              <w:jc w:val="both"/>
              <w:rPr>
                <w:rFonts w:ascii="Times New Roman" w:hAnsi="Times New Roman"/>
              </w:rPr>
            </w:pPr>
            <w:r w:rsidRPr="00957529">
              <w:rPr>
                <w:rFonts w:ascii="Times New Roman" w:hAnsi="Times New Roman"/>
              </w:rPr>
              <w:t>Width (mm)</w:t>
            </w:r>
          </w:p>
        </w:tc>
        <w:tc>
          <w:tcPr>
            <w:tcW w:w="2214" w:type="dxa"/>
          </w:tcPr>
          <w:p w:rsidR="009D09BD" w:rsidRPr="00957529" w:rsidRDefault="009D09BD" w:rsidP="00EF615D">
            <w:pPr>
              <w:tabs>
                <w:tab w:val="left" w:pos="5007"/>
              </w:tabs>
              <w:spacing w:line="240" w:lineRule="auto"/>
              <w:jc w:val="both"/>
              <w:rPr>
                <w:rFonts w:ascii="Times New Roman" w:hAnsi="Times New Roman"/>
              </w:rPr>
            </w:pPr>
            <w:r w:rsidRPr="00957529">
              <w:rPr>
                <w:rFonts w:ascii="Times New Roman" w:hAnsi="Times New Roman"/>
              </w:rPr>
              <w:t>Depth (mm)</w:t>
            </w:r>
          </w:p>
        </w:tc>
        <w:tc>
          <w:tcPr>
            <w:tcW w:w="1836" w:type="dxa"/>
          </w:tcPr>
          <w:p w:rsidR="009D09BD" w:rsidRPr="00957529" w:rsidRDefault="009D09BD" w:rsidP="00EF615D">
            <w:pPr>
              <w:tabs>
                <w:tab w:val="left" w:pos="5007"/>
              </w:tabs>
              <w:spacing w:line="240" w:lineRule="auto"/>
              <w:jc w:val="both"/>
              <w:rPr>
                <w:rFonts w:ascii="Times New Roman" w:hAnsi="Times New Roman"/>
              </w:rPr>
            </w:pPr>
            <w:r w:rsidRPr="00957529">
              <w:rPr>
                <w:rFonts w:ascii="Times New Roman" w:hAnsi="Times New Roman"/>
              </w:rPr>
              <w:t>Length (mm)</w:t>
            </w:r>
          </w:p>
        </w:tc>
      </w:tr>
      <w:tr w:rsidR="009D09BD" w:rsidRPr="00957529" w:rsidTr="00EF615D">
        <w:tc>
          <w:tcPr>
            <w:tcW w:w="1836" w:type="dxa"/>
          </w:tcPr>
          <w:p w:rsidR="009D09BD" w:rsidRPr="00957529" w:rsidRDefault="009D09BD" w:rsidP="00EF615D">
            <w:pPr>
              <w:tabs>
                <w:tab w:val="left" w:pos="5007"/>
              </w:tabs>
              <w:spacing w:line="240" w:lineRule="auto"/>
              <w:jc w:val="both"/>
              <w:rPr>
                <w:rFonts w:ascii="Times New Roman" w:hAnsi="Times New Roman"/>
              </w:rPr>
            </w:pPr>
            <w:r w:rsidRPr="00957529">
              <w:rPr>
                <w:rFonts w:ascii="Times New Roman" w:hAnsi="Times New Roman"/>
              </w:rPr>
              <w:t>A</w:t>
            </w:r>
          </w:p>
        </w:tc>
        <w:tc>
          <w:tcPr>
            <w:tcW w:w="2214" w:type="dxa"/>
          </w:tcPr>
          <w:p w:rsidR="009D09BD" w:rsidRPr="00957529" w:rsidRDefault="009D09BD" w:rsidP="00EF615D">
            <w:pPr>
              <w:tabs>
                <w:tab w:val="left" w:pos="5007"/>
              </w:tabs>
              <w:spacing w:line="240" w:lineRule="auto"/>
              <w:jc w:val="both"/>
              <w:rPr>
                <w:rFonts w:ascii="Times New Roman" w:hAnsi="Times New Roman"/>
              </w:rPr>
            </w:pPr>
            <w:r w:rsidRPr="00957529">
              <w:rPr>
                <w:rFonts w:ascii="Times New Roman" w:hAnsi="Times New Roman"/>
              </w:rPr>
              <w:t>~2</w:t>
            </w:r>
          </w:p>
        </w:tc>
        <w:tc>
          <w:tcPr>
            <w:tcW w:w="2214" w:type="dxa"/>
          </w:tcPr>
          <w:p w:rsidR="009D09BD" w:rsidRPr="00957529" w:rsidRDefault="009D09BD" w:rsidP="00EF615D">
            <w:pPr>
              <w:tabs>
                <w:tab w:val="left" w:pos="5007"/>
              </w:tabs>
              <w:spacing w:line="240" w:lineRule="auto"/>
              <w:jc w:val="both"/>
              <w:rPr>
                <w:rFonts w:ascii="Times New Roman" w:hAnsi="Times New Roman"/>
              </w:rPr>
            </w:pPr>
            <w:r w:rsidRPr="00957529">
              <w:rPr>
                <w:rFonts w:ascii="Times New Roman" w:hAnsi="Times New Roman"/>
              </w:rPr>
              <w:t>1.5</w:t>
            </w:r>
          </w:p>
        </w:tc>
        <w:tc>
          <w:tcPr>
            <w:tcW w:w="1836" w:type="dxa"/>
          </w:tcPr>
          <w:p w:rsidR="009D09BD" w:rsidRPr="00957529" w:rsidRDefault="009D09BD" w:rsidP="00EF615D">
            <w:pPr>
              <w:tabs>
                <w:tab w:val="left" w:pos="5007"/>
              </w:tabs>
              <w:spacing w:line="240" w:lineRule="auto"/>
              <w:jc w:val="both"/>
              <w:rPr>
                <w:rFonts w:ascii="Times New Roman" w:hAnsi="Times New Roman"/>
              </w:rPr>
            </w:pPr>
            <w:r w:rsidRPr="00957529">
              <w:rPr>
                <w:rFonts w:ascii="Times New Roman" w:hAnsi="Times New Roman"/>
              </w:rPr>
              <w:t>25</w:t>
            </w:r>
          </w:p>
        </w:tc>
      </w:tr>
      <w:tr w:rsidR="009D09BD" w:rsidRPr="00957529" w:rsidTr="00EF615D">
        <w:tc>
          <w:tcPr>
            <w:tcW w:w="1836" w:type="dxa"/>
          </w:tcPr>
          <w:p w:rsidR="009D09BD" w:rsidRPr="00957529" w:rsidRDefault="009D09BD" w:rsidP="00EF615D">
            <w:pPr>
              <w:tabs>
                <w:tab w:val="left" w:pos="5007"/>
              </w:tabs>
              <w:spacing w:line="240" w:lineRule="auto"/>
              <w:jc w:val="both"/>
              <w:rPr>
                <w:rFonts w:ascii="Times New Roman" w:hAnsi="Times New Roman"/>
              </w:rPr>
            </w:pPr>
            <w:r w:rsidRPr="00957529">
              <w:rPr>
                <w:rFonts w:ascii="Times New Roman" w:hAnsi="Times New Roman"/>
              </w:rPr>
              <w:t>B</w:t>
            </w:r>
          </w:p>
        </w:tc>
        <w:tc>
          <w:tcPr>
            <w:tcW w:w="2214" w:type="dxa"/>
          </w:tcPr>
          <w:p w:rsidR="009D09BD" w:rsidRPr="00957529" w:rsidRDefault="009D09BD" w:rsidP="00EF615D">
            <w:pPr>
              <w:tabs>
                <w:tab w:val="left" w:pos="5007"/>
              </w:tabs>
              <w:spacing w:line="240" w:lineRule="auto"/>
              <w:jc w:val="both"/>
              <w:rPr>
                <w:rFonts w:ascii="Times New Roman" w:hAnsi="Times New Roman"/>
              </w:rPr>
            </w:pPr>
            <w:r w:rsidRPr="00957529">
              <w:rPr>
                <w:rFonts w:ascii="Times New Roman" w:hAnsi="Times New Roman"/>
              </w:rPr>
              <w:t>4</w:t>
            </w:r>
          </w:p>
        </w:tc>
        <w:tc>
          <w:tcPr>
            <w:tcW w:w="2214" w:type="dxa"/>
          </w:tcPr>
          <w:p w:rsidR="009D09BD" w:rsidRPr="00957529" w:rsidRDefault="009D09BD" w:rsidP="00EF615D">
            <w:pPr>
              <w:tabs>
                <w:tab w:val="left" w:pos="5007"/>
              </w:tabs>
              <w:spacing w:line="240" w:lineRule="auto"/>
              <w:jc w:val="both"/>
              <w:rPr>
                <w:rFonts w:ascii="Times New Roman" w:hAnsi="Times New Roman"/>
              </w:rPr>
            </w:pPr>
            <w:r w:rsidRPr="00957529">
              <w:rPr>
                <w:rFonts w:ascii="Times New Roman" w:hAnsi="Times New Roman"/>
              </w:rPr>
              <w:t>3</w:t>
            </w:r>
          </w:p>
        </w:tc>
        <w:tc>
          <w:tcPr>
            <w:tcW w:w="1836" w:type="dxa"/>
          </w:tcPr>
          <w:p w:rsidR="009D09BD" w:rsidRPr="00957529" w:rsidRDefault="009D09BD" w:rsidP="00EF615D">
            <w:pPr>
              <w:tabs>
                <w:tab w:val="left" w:pos="5007"/>
              </w:tabs>
              <w:spacing w:line="240" w:lineRule="auto"/>
              <w:jc w:val="both"/>
              <w:rPr>
                <w:rFonts w:ascii="Times New Roman" w:hAnsi="Times New Roman"/>
              </w:rPr>
            </w:pPr>
            <w:r w:rsidRPr="00957529">
              <w:rPr>
                <w:rFonts w:ascii="Times New Roman" w:hAnsi="Times New Roman"/>
              </w:rPr>
              <w:t>45</w:t>
            </w:r>
          </w:p>
        </w:tc>
      </w:tr>
      <w:tr w:rsidR="009D09BD" w:rsidRPr="00957529" w:rsidTr="00EF615D">
        <w:tc>
          <w:tcPr>
            <w:tcW w:w="1836" w:type="dxa"/>
          </w:tcPr>
          <w:p w:rsidR="009D09BD" w:rsidRPr="00957529" w:rsidRDefault="009D09BD" w:rsidP="00EF615D">
            <w:pPr>
              <w:tabs>
                <w:tab w:val="left" w:pos="5007"/>
              </w:tabs>
              <w:spacing w:line="240" w:lineRule="auto"/>
              <w:jc w:val="both"/>
              <w:rPr>
                <w:rFonts w:ascii="Times New Roman" w:hAnsi="Times New Roman"/>
              </w:rPr>
            </w:pPr>
            <w:r w:rsidRPr="00957529">
              <w:rPr>
                <w:rFonts w:ascii="Times New Roman" w:hAnsi="Times New Roman"/>
              </w:rPr>
              <w:t>C</w:t>
            </w:r>
          </w:p>
        </w:tc>
        <w:tc>
          <w:tcPr>
            <w:tcW w:w="2214" w:type="dxa"/>
          </w:tcPr>
          <w:p w:rsidR="009D09BD" w:rsidRPr="00957529" w:rsidRDefault="009D09BD" w:rsidP="00EF615D">
            <w:pPr>
              <w:tabs>
                <w:tab w:val="left" w:pos="5007"/>
              </w:tabs>
              <w:spacing w:line="240" w:lineRule="auto"/>
              <w:jc w:val="both"/>
              <w:rPr>
                <w:rFonts w:ascii="Times New Roman" w:hAnsi="Times New Roman"/>
              </w:rPr>
            </w:pPr>
            <w:r w:rsidRPr="00957529">
              <w:rPr>
                <w:rFonts w:ascii="Times New Roman" w:hAnsi="Times New Roman"/>
              </w:rPr>
              <w:t>8</w:t>
            </w:r>
          </w:p>
        </w:tc>
        <w:tc>
          <w:tcPr>
            <w:tcW w:w="2214" w:type="dxa"/>
          </w:tcPr>
          <w:p w:rsidR="009D09BD" w:rsidRPr="00957529" w:rsidRDefault="009D09BD" w:rsidP="00EF615D">
            <w:pPr>
              <w:tabs>
                <w:tab w:val="left" w:pos="5007"/>
              </w:tabs>
              <w:spacing w:line="240" w:lineRule="auto"/>
              <w:jc w:val="both"/>
              <w:rPr>
                <w:rFonts w:ascii="Times New Roman" w:hAnsi="Times New Roman"/>
              </w:rPr>
            </w:pPr>
            <w:r w:rsidRPr="00957529">
              <w:rPr>
                <w:rFonts w:ascii="Times New Roman" w:hAnsi="Times New Roman"/>
              </w:rPr>
              <w:t>6</w:t>
            </w:r>
          </w:p>
        </w:tc>
        <w:tc>
          <w:tcPr>
            <w:tcW w:w="1836" w:type="dxa"/>
          </w:tcPr>
          <w:p w:rsidR="009D09BD" w:rsidRPr="00957529" w:rsidRDefault="009D09BD" w:rsidP="00EF615D">
            <w:pPr>
              <w:tabs>
                <w:tab w:val="left" w:pos="5007"/>
              </w:tabs>
              <w:spacing w:line="240" w:lineRule="auto"/>
              <w:jc w:val="both"/>
              <w:rPr>
                <w:rFonts w:ascii="Times New Roman" w:hAnsi="Times New Roman"/>
              </w:rPr>
            </w:pPr>
            <w:r w:rsidRPr="00957529">
              <w:rPr>
                <w:rFonts w:ascii="Times New Roman" w:hAnsi="Times New Roman"/>
              </w:rPr>
              <w:t>90</w:t>
            </w:r>
          </w:p>
        </w:tc>
      </w:tr>
    </w:tbl>
    <w:p w:rsidR="009D09BD" w:rsidRDefault="009D09BD" w:rsidP="009D09BD">
      <w:pPr>
        <w:spacing w:line="480" w:lineRule="auto"/>
        <w:contextualSpacing/>
        <w:jc w:val="both"/>
        <w:rPr>
          <w:rFonts w:ascii="Times New Roman" w:hAnsi="Times New Roman"/>
          <w:b/>
          <w:sz w:val="24"/>
          <w:szCs w:val="24"/>
        </w:rPr>
      </w:pPr>
    </w:p>
    <w:p w:rsidR="009D09BD" w:rsidRPr="004E4C8A" w:rsidRDefault="009D09BD" w:rsidP="009D09BD">
      <w:pPr>
        <w:spacing w:line="480" w:lineRule="auto"/>
        <w:contextualSpacing/>
        <w:jc w:val="both"/>
        <w:rPr>
          <w:rFonts w:ascii="Times New Roman" w:hAnsi="Times New Roman"/>
          <w:b/>
          <w:sz w:val="24"/>
          <w:szCs w:val="24"/>
        </w:rPr>
      </w:pPr>
      <w:r>
        <w:rPr>
          <w:rFonts w:ascii="Times New Roman" w:hAnsi="Times New Roman"/>
          <w:b/>
          <w:sz w:val="24"/>
          <w:szCs w:val="24"/>
        </w:rPr>
        <w:t>Nomenclature and formulas used</w:t>
      </w:r>
    </w:p>
    <w:p w:rsidR="009D09BD" w:rsidRPr="004E4C8A" w:rsidRDefault="009D09BD" w:rsidP="009D09BD">
      <w:pPr>
        <w:spacing w:line="480" w:lineRule="auto"/>
        <w:contextualSpacing/>
        <w:jc w:val="both"/>
        <w:rPr>
          <w:rFonts w:ascii="Times New Roman" w:hAnsi="Times New Roman"/>
          <w:sz w:val="24"/>
          <w:szCs w:val="24"/>
        </w:rPr>
      </w:pPr>
      <w:r w:rsidRPr="004E4C8A">
        <w:rPr>
          <w:rFonts w:ascii="Times New Roman" w:hAnsi="Times New Roman"/>
          <w:sz w:val="24"/>
          <w:szCs w:val="24"/>
        </w:rPr>
        <w:t>Flexural Strength S = 3*P*L/ (2*b*d</w:t>
      </w:r>
      <w:r w:rsidRPr="004E4C8A">
        <w:rPr>
          <w:rFonts w:ascii="Times New Roman" w:hAnsi="Times New Roman"/>
          <w:sz w:val="24"/>
          <w:szCs w:val="24"/>
          <w:vertAlign w:val="superscript"/>
        </w:rPr>
        <w:t>2</w:t>
      </w:r>
      <w:r w:rsidRPr="004E4C8A">
        <w:rPr>
          <w:rFonts w:ascii="Times New Roman" w:hAnsi="Times New Roman"/>
          <w:sz w:val="24"/>
          <w:szCs w:val="24"/>
        </w:rPr>
        <w:t>)</w:t>
      </w:r>
      <w:r w:rsidRPr="004E4C8A">
        <w:rPr>
          <w:rFonts w:ascii="Times New Roman" w:hAnsi="Times New Roman"/>
          <w:sz w:val="24"/>
          <w:szCs w:val="24"/>
        </w:rPr>
        <w:tab/>
        <w:t>………………………………….. (1</w:t>
      </w:r>
      <w:r>
        <w:rPr>
          <w:rFonts w:ascii="Times New Roman" w:hAnsi="Times New Roman"/>
          <w:sz w:val="24"/>
          <w:szCs w:val="24"/>
        </w:rPr>
        <w:t>1</w:t>
      </w:r>
      <w:r w:rsidRPr="004E4C8A">
        <w:rPr>
          <w:rFonts w:ascii="Times New Roman" w:hAnsi="Times New Roman"/>
          <w:sz w:val="24"/>
          <w:szCs w:val="24"/>
        </w:rPr>
        <w:t>)</w:t>
      </w:r>
    </w:p>
    <w:p w:rsidR="009D09BD" w:rsidRPr="004E4C8A" w:rsidRDefault="009D09BD" w:rsidP="009D09BD">
      <w:pPr>
        <w:autoSpaceDE w:val="0"/>
        <w:autoSpaceDN w:val="0"/>
        <w:adjustRightInd w:val="0"/>
        <w:spacing w:line="480" w:lineRule="auto"/>
        <w:contextualSpacing/>
        <w:rPr>
          <w:rFonts w:ascii="Times New Roman" w:hAnsi="Times New Roman"/>
          <w:sz w:val="24"/>
          <w:szCs w:val="24"/>
        </w:rPr>
      </w:pPr>
      <w:r w:rsidRPr="004E4C8A">
        <w:rPr>
          <w:rFonts w:ascii="Times New Roman" w:hAnsi="Times New Roman"/>
          <w:sz w:val="24"/>
          <w:szCs w:val="24"/>
        </w:rPr>
        <w:t>Where S = Strength of ceramic beam in 3 point flexure</w:t>
      </w:r>
      <w:r>
        <w:rPr>
          <w:rFonts w:ascii="Times New Roman" w:hAnsi="Times New Roman"/>
          <w:sz w:val="24"/>
          <w:szCs w:val="24"/>
        </w:rPr>
        <w:t xml:space="preserve">; </w:t>
      </w:r>
      <w:r w:rsidRPr="004E4C8A">
        <w:rPr>
          <w:rFonts w:ascii="Times New Roman" w:hAnsi="Times New Roman"/>
          <w:sz w:val="24"/>
          <w:szCs w:val="24"/>
        </w:rPr>
        <w:t>P = break force</w:t>
      </w:r>
      <w:r>
        <w:rPr>
          <w:rFonts w:ascii="Times New Roman" w:hAnsi="Times New Roman"/>
          <w:sz w:val="24"/>
          <w:szCs w:val="24"/>
        </w:rPr>
        <w:t xml:space="preserve">; </w:t>
      </w:r>
      <w:r w:rsidRPr="004E4C8A">
        <w:rPr>
          <w:rFonts w:ascii="Times New Roman" w:hAnsi="Times New Roman"/>
          <w:sz w:val="24"/>
          <w:szCs w:val="24"/>
        </w:rPr>
        <w:t>L = Outer (support) span</w:t>
      </w:r>
      <w:r>
        <w:rPr>
          <w:rFonts w:ascii="Times New Roman" w:hAnsi="Times New Roman"/>
          <w:sz w:val="24"/>
          <w:szCs w:val="24"/>
        </w:rPr>
        <w:t xml:space="preserve">; </w:t>
      </w:r>
      <w:r w:rsidRPr="004E4C8A">
        <w:rPr>
          <w:rFonts w:ascii="Times New Roman" w:hAnsi="Times New Roman"/>
          <w:sz w:val="24"/>
          <w:szCs w:val="24"/>
        </w:rPr>
        <w:t>b = specimen width and</w:t>
      </w:r>
      <w:r>
        <w:rPr>
          <w:rFonts w:ascii="Times New Roman" w:hAnsi="Times New Roman"/>
          <w:sz w:val="24"/>
          <w:szCs w:val="24"/>
        </w:rPr>
        <w:t xml:space="preserve">; </w:t>
      </w:r>
      <w:r w:rsidRPr="004E4C8A">
        <w:rPr>
          <w:rFonts w:ascii="Times New Roman" w:hAnsi="Times New Roman"/>
          <w:sz w:val="24"/>
          <w:szCs w:val="24"/>
        </w:rPr>
        <w:t>d = specimen thickness</w:t>
      </w:r>
    </w:p>
    <w:p w:rsidR="009D09BD" w:rsidRPr="004E4C8A" w:rsidRDefault="009D09BD" w:rsidP="009D09BD">
      <w:pPr>
        <w:autoSpaceDE w:val="0"/>
        <w:autoSpaceDN w:val="0"/>
        <w:adjustRightInd w:val="0"/>
        <w:spacing w:line="480" w:lineRule="auto"/>
        <w:contextualSpacing/>
        <w:rPr>
          <w:rFonts w:ascii="Times New Roman" w:hAnsi="Times New Roman"/>
          <w:sz w:val="24"/>
          <w:szCs w:val="24"/>
        </w:rPr>
      </w:pPr>
      <w:r w:rsidRPr="004E4C8A">
        <w:rPr>
          <w:rFonts w:ascii="Times New Roman" w:hAnsi="Times New Roman"/>
          <w:sz w:val="24"/>
          <w:szCs w:val="24"/>
        </w:rPr>
        <w:t>The strain rate of loading is calculated as follows:</w:t>
      </w:r>
    </w:p>
    <w:p w:rsidR="009D09BD" w:rsidRPr="004E4C8A" w:rsidRDefault="009D09BD" w:rsidP="009D09BD">
      <w:pPr>
        <w:autoSpaceDE w:val="0"/>
        <w:autoSpaceDN w:val="0"/>
        <w:adjustRightInd w:val="0"/>
        <w:spacing w:line="480" w:lineRule="auto"/>
        <w:ind w:left="2160" w:firstLine="720"/>
        <w:contextualSpacing/>
        <w:rPr>
          <w:rFonts w:ascii="Times New Roman" w:hAnsi="Times New Roman"/>
          <w:sz w:val="24"/>
          <w:szCs w:val="24"/>
        </w:rPr>
      </w:pPr>
      <w:r w:rsidRPr="004E4C8A">
        <w:rPr>
          <w:rFonts w:ascii="Times New Roman" w:hAnsi="Times New Roman"/>
          <w:sz w:val="24"/>
          <w:szCs w:val="24"/>
        </w:rPr>
        <w:t>ε = 6ds/</w:t>
      </w:r>
      <w:proofErr w:type="gramStart"/>
      <w:r w:rsidRPr="004E4C8A">
        <w:rPr>
          <w:rFonts w:ascii="Times New Roman" w:hAnsi="Times New Roman"/>
          <w:sz w:val="24"/>
          <w:szCs w:val="24"/>
        </w:rPr>
        <w:t>L</w:t>
      </w:r>
      <w:r w:rsidRPr="004E4C8A">
        <w:rPr>
          <w:rFonts w:ascii="Times New Roman" w:hAnsi="Times New Roman"/>
          <w:sz w:val="24"/>
          <w:szCs w:val="24"/>
          <w:vertAlign w:val="superscript"/>
        </w:rPr>
        <w:t>2</w:t>
      </w:r>
      <w:r>
        <w:rPr>
          <w:rFonts w:ascii="Times New Roman" w:hAnsi="Times New Roman"/>
          <w:sz w:val="24"/>
          <w:szCs w:val="24"/>
        </w:rPr>
        <w:t xml:space="preserve">  …</w:t>
      </w:r>
      <w:proofErr w:type="gramEnd"/>
      <w:r>
        <w:rPr>
          <w:rFonts w:ascii="Times New Roman" w:hAnsi="Times New Roman"/>
          <w:sz w:val="24"/>
          <w:szCs w:val="24"/>
        </w:rPr>
        <w:t>……………</w:t>
      </w:r>
      <w:r w:rsidRPr="004E4C8A">
        <w:rPr>
          <w:rFonts w:ascii="Times New Roman" w:hAnsi="Times New Roman"/>
          <w:sz w:val="24"/>
          <w:szCs w:val="24"/>
        </w:rPr>
        <w:t>……………………</w:t>
      </w:r>
      <w:r>
        <w:rPr>
          <w:rFonts w:ascii="Times New Roman" w:hAnsi="Times New Roman"/>
          <w:sz w:val="24"/>
          <w:szCs w:val="24"/>
        </w:rPr>
        <w:t>…</w:t>
      </w:r>
      <w:r w:rsidRPr="004E4C8A">
        <w:rPr>
          <w:rFonts w:ascii="Times New Roman" w:hAnsi="Times New Roman"/>
          <w:sz w:val="24"/>
          <w:szCs w:val="24"/>
        </w:rPr>
        <w:t>..(1</w:t>
      </w:r>
      <w:r>
        <w:rPr>
          <w:rFonts w:ascii="Times New Roman" w:hAnsi="Times New Roman"/>
          <w:sz w:val="24"/>
          <w:szCs w:val="24"/>
        </w:rPr>
        <w:t>2</w:t>
      </w:r>
      <w:r w:rsidRPr="004E4C8A">
        <w:rPr>
          <w:rFonts w:ascii="Times New Roman" w:hAnsi="Times New Roman"/>
          <w:sz w:val="24"/>
          <w:szCs w:val="24"/>
        </w:rPr>
        <w:t>)</w:t>
      </w:r>
    </w:p>
    <w:p w:rsidR="009D09BD" w:rsidRPr="004E4C8A" w:rsidRDefault="009D09BD" w:rsidP="009D09BD">
      <w:pPr>
        <w:spacing w:line="480" w:lineRule="auto"/>
        <w:contextualSpacing/>
        <w:jc w:val="both"/>
        <w:rPr>
          <w:rFonts w:ascii="Times New Roman" w:hAnsi="Times New Roman"/>
          <w:sz w:val="24"/>
          <w:szCs w:val="24"/>
        </w:rPr>
      </w:pPr>
      <w:r w:rsidRPr="004E4C8A">
        <w:rPr>
          <w:rFonts w:ascii="Times New Roman" w:hAnsi="Times New Roman"/>
          <w:sz w:val="24"/>
          <w:szCs w:val="24"/>
        </w:rPr>
        <w:t>Where ε = strain rate</w:t>
      </w:r>
      <w:r>
        <w:rPr>
          <w:rFonts w:ascii="Times New Roman" w:hAnsi="Times New Roman"/>
          <w:sz w:val="24"/>
          <w:szCs w:val="24"/>
        </w:rPr>
        <w:t xml:space="preserve">; </w:t>
      </w:r>
      <w:r w:rsidRPr="004E4C8A">
        <w:rPr>
          <w:rFonts w:ascii="Times New Roman" w:hAnsi="Times New Roman"/>
          <w:sz w:val="24"/>
          <w:szCs w:val="24"/>
        </w:rPr>
        <w:t>d = specimen thickness</w:t>
      </w:r>
      <w:r>
        <w:rPr>
          <w:rFonts w:ascii="Times New Roman" w:hAnsi="Times New Roman"/>
          <w:sz w:val="24"/>
          <w:szCs w:val="24"/>
        </w:rPr>
        <w:t xml:space="preserve">; </w:t>
      </w:r>
      <w:r w:rsidRPr="004E4C8A">
        <w:rPr>
          <w:rFonts w:ascii="Times New Roman" w:hAnsi="Times New Roman"/>
          <w:sz w:val="24"/>
          <w:szCs w:val="24"/>
        </w:rPr>
        <w:t>s = crosshead speed, and</w:t>
      </w:r>
      <w:r>
        <w:rPr>
          <w:rFonts w:ascii="Times New Roman" w:hAnsi="Times New Roman"/>
          <w:sz w:val="24"/>
          <w:szCs w:val="24"/>
        </w:rPr>
        <w:t xml:space="preserve">; </w:t>
      </w:r>
      <w:r w:rsidRPr="004E4C8A">
        <w:rPr>
          <w:rFonts w:ascii="Times New Roman" w:hAnsi="Times New Roman"/>
          <w:sz w:val="24"/>
          <w:szCs w:val="24"/>
        </w:rPr>
        <w:t>L = Outer (support) span.</w:t>
      </w:r>
    </w:p>
    <w:p w:rsidR="009D09BD" w:rsidRDefault="009D09BD" w:rsidP="009D09BD">
      <w:pPr>
        <w:spacing w:line="480" w:lineRule="auto"/>
        <w:contextualSpacing/>
        <w:jc w:val="both"/>
        <w:rPr>
          <w:rFonts w:ascii="Times New Roman" w:hAnsi="Times New Roman"/>
          <w:sz w:val="24"/>
          <w:szCs w:val="24"/>
        </w:rPr>
      </w:pPr>
      <w:r w:rsidRPr="004E4C8A">
        <w:rPr>
          <w:rFonts w:ascii="Times New Roman" w:hAnsi="Times New Roman"/>
          <w:sz w:val="24"/>
          <w:szCs w:val="24"/>
        </w:rPr>
        <w:lastRenderedPageBreak/>
        <w:t>The cross head speeds for different testing conf</w:t>
      </w:r>
      <w:r>
        <w:rPr>
          <w:rFonts w:ascii="Times New Roman" w:hAnsi="Times New Roman"/>
          <w:sz w:val="24"/>
          <w:szCs w:val="24"/>
        </w:rPr>
        <w:t>igurations are given in table 2.6.</w:t>
      </w:r>
      <w:r w:rsidRPr="004E4C8A">
        <w:rPr>
          <w:rFonts w:ascii="Times New Roman" w:hAnsi="Times New Roman"/>
          <w:sz w:val="24"/>
          <w:szCs w:val="24"/>
        </w:rPr>
        <w:t xml:space="preserve"> </w:t>
      </w:r>
    </w:p>
    <w:p w:rsidR="009D09BD" w:rsidRPr="004E4C8A" w:rsidRDefault="00E92D33" w:rsidP="009D09BD">
      <w:pPr>
        <w:spacing w:line="480" w:lineRule="auto"/>
        <w:contextualSpacing/>
        <w:jc w:val="both"/>
        <w:rPr>
          <w:rFonts w:ascii="Times New Roman" w:hAnsi="Times New Roman"/>
          <w:sz w:val="24"/>
          <w:szCs w:val="24"/>
        </w:rPr>
      </w:pPr>
      <w:r>
        <w:rPr>
          <w:rFonts w:ascii="Times New Roman" w:hAnsi="Times New Roman"/>
          <w:noProof/>
        </w:rPr>
        <mc:AlternateContent>
          <mc:Choice Requires="wps">
            <w:drawing>
              <wp:anchor distT="0" distB="0" distL="114300" distR="114300" simplePos="0" relativeHeight="251767808" behindDoc="0" locked="0" layoutInCell="1" allowOverlap="1">
                <wp:simplePos x="0" y="0"/>
                <wp:positionH relativeFrom="column">
                  <wp:posOffset>755015</wp:posOffset>
                </wp:positionH>
                <wp:positionV relativeFrom="paragraph">
                  <wp:posOffset>69850</wp:posOffset>
                </wp:positionV>
                <wp:extent cx="4095750" cy="247015"/>
                <wp:effectExtent l="0" t="0" r="0" b="635"/>
                <wp:wrapNone/>
                <wp:docPr id="642" name="Text Box 4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5750" cy="2470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Pr="00FD7224" w:rsidRDefault="003A038C" w:rsidP="009D09BD">
                            <w:pPr>
                              <w:rPr>
                                <w:rFonts w:ascii="Times New Roman" w:hAnsi="Times New Roman"/>
                                <w:sz w:val="24"/>
                                <w:szCs w:val="24"/>
                              </w:rPr>
                            </w:pPr>
                            <w:r>
                              <w:rPr>
                                <w:rFonts w:ascii="Times New Roman" w:hAnsi="Times New Roman"/>
                                <w:sz w:val="24"/>
                                <w:szCs w:val="24"/>
                              </w:rPr>
                              <w:t>Table 2.6:</w:t>
                            </w:r>
                            <w:r w:rsidRPr="00FD7224">
                              <w:rPr>
                                <w:rFonts w:ascii="Times New Roman" w:hAnsi="Times New Roman"/>
                                <w:sz w:val="24"/>
                                <w:szCs w:val="24"/>
                              </w:rPr>
                              <w:t xml:space="preserve"> Cross head speeds for different configurations</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62" o:spid="_x0000_s1119" type="#_x0000_t202" style="position:absolute;left:0;text-align:left;margin-left:59.45pt;margin-top:5.5pt;width:322.5pt;height:19.4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" stroked="f">
                <v:textbox inset="0,0,0,0">
                  <w:txbxContent>
                    <w:p w:rsidR="003A038C" w:rsidRPr="00FD7224" w:rsidRDefault="003A038C" w:rsidP="009D09BD">
                      <w:pPr>
                        <w:rPr>
                          <w:rFonts w:ascii="Times New Roman" w:hAnsi="Times New Roman"/>
                          <w:sz w:val="24"/>
                          <w:szCs w:val="24"/>
                        </w:rPr>
                      </w:pPr>
                      <w:r>
                        <w:rPr>
                          <w:rFonts w:ascii="Times New Roman" w:hAnsi="Times New Roman"/>
                          <w:sz w:val="24"/>
                          <w:szCs w:val="24"/>
                        </w:rPr>
                        <w:t>Table 2.6:</w:t>
                      </w:r>
                      <w:r w:rsidRPr="00FD7224">
                        <w:rPr>
                          <w:rFonts w:ascii="Times New Roman" w:hAnsi="Times New Roman"/>
                          <w:sz w:val="24"/>
                          <w:szCs w:val="24"/>
                        </w:rPr>
                        <w:t xml:space="preserve"> Cross head speeds for different configurations</w:t>
                      </w:r>
                    </w:p>
                  </w:txbxContent>
                </v:textbox>
              </v:shape>
            </w:pict>
          </mc:Fallback>
        </mc:AlternateContent>
      </w:r>
    </w:p>
    <w:tbl>
      <w:tblPr>
        <w:tblW w:w="0" w:type="auto"/>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30"/>
        <w:gridCol w:w="4140"/>
      </w:tblGrid>
      <w:tr w:rsidR="009D09BD" w:rsidRPr="00957529" w:rsidTr="00EF615D">
        <w:tc>
          <w:tcPr>
            <w:tcW w:w="4230" w:type="dxa"/>
          </w:tcPr>
          <w:p w:rsidR="009D09BD" w:rsidRPr="004E4C8A" w:rsidRDefault="009D09BD" w:rsidP="00EF615D">
            <w:pPr>
              <w:spacing w:line="240" w:lineRule="auto"/>
              <w:contextualSpacing/>
              <w:jc w:val="both"/>
              <w:rPr>
                <w:rFonts w:ascii="Times New Roman" w:hAnsi="Times New Roman"/>
                <w:sz w:val="24"/>
                <w:szCs w:val="24"/>
              </w:rPr>
            </w:pPr>
            <w:r w:rsidRPr="004E4C8A">
              <w:rPr>
                <w:rFonts w:ascii="Times New Roman" w:hAnsi="Times New Roman"/>
                <w:sz w:val="24"/>
                <w:szCs w:val="24"/>
              </w:rPr>
              <w:t>Configuration</w:t>
            </w:r>
          </w:p>
        </w:tc>
        <w:tc>
          <w:tcPr>
            <w:tcW w:w="4140" w:type="dxa"/>
          </w:tcPr>
          <w:p w:rsidR="009D09BD" w:rsidRPr="004E4C8A" w:rsidRDefault="009D09BD" w:rsidP="00EF615D">
            <w:pPr>
              <w:spacing w:line="240" w:lineRule="auto"/>
              <w:contextualSpacing/>
              <w:jc w:val="both"/>
              <w:rPr>
                <w:rFonts w:ascii="Times New Roman" w:hAnsi="Times New Roman"/>
                <w:sz w:val="24"/>
                <w:szCs w:val="24"/>
              </w:rPr>
            </w:pPr>
            <w:r w:rsidRPr="004E4C8A">
              <w:rPr>
                <w:rFonts w:ascii="Times New Roman" w:hAnsi="Times New Roman"/>
                <w:sz w:val="24"/>
                <w:szCs w:val="24"/>
              </w:rPr>
              <w:t>Crosshead Speeds, mm/min</w:t>
            </w:r>
          </w:p>
        </w:tc>
      </w:tr>
      <w:tr w:rsidR="009D09BD" w:rsidRPr="00957529" w:rsidTr="00EF615D">
        <w:tc>
          <w:tcPr>
            <w:tcW w:w="4230" w:type="dxa"/>
          </w:tcPr>
          <w:p w:rsidR="009D09BD" w:rsidRPr="004E4C8A" w:rsidRDefault="009D09BD" w:rsidP="00EF615D">
            <w:pPr>
              <w:spacing w:line="240" w:lineRule="auto"/>
              <w:jc w:val="both"/>
              <w:rPr>
                <w:rFonts w:ascii="Times New Roman" w:hAnsi="Times New Roman"/>
                <w:sz w:val="24"/>
                <w:szCs w:val="24"/>
              </w:rPr>
            </w:pPr>
            <w:r w:rsidRPr="004E4C8A">
              <w:rPr>
                <w:rFonts w:ascii="Times New Roman" w:hAnsi="Times New Roman"/>
                <w:sz w:val="24"/>
                <w:szCs w:val="24"/>
              </w:rPr>
              <w:t>A</w:t>
            </w:r>
          </w:p>
        </w:tc>
        <w:tc>
          <w:tcPr>
            <w:tcW w:w="4140" w:type="dxa"/>
          </w:tcPr>
          <w:p w:rsidR="009D09BD" w:rsidRPr="004E4C8A" w:rsidRDefault="009D09BD" w:rsidP="00EF615D">
            <w:pPr>
              <w:spacing w:line="240" w:lineRule="auto"/>
              <w:jc w:val="both"/>
              <w:rPr>
                <w:rFonts w:ascii="Times New Roman" w:hAnsi="Times New Roman"/>
                <w:sz w:val="24"/>
                <w:szCs w:val="24"/>
              </w:rPr>
            </w:pPr>
            <w:r w:rsidRPr="004E4C8A">
              <w:rPr>
                <w:rFonts w:ascii="Times New Roman" w:hAnsi="Times New Roman"/>
                <w:sz w:val="24"/>
                <w:szCs w:val="24"/>
              </w:rPr>
              <w:t>0.2</w:t>
            </w:r>
          </w:p>
        </w:tc>
      </w:tr>
      <w:tr w:rsidR="009D09BD" w:rsidRPr="00957529" w:rsidTr="00EF615D">
        <w:tc>
          <w:tcPr>
            <w:tcW w:w="4230" w:type="dxa"/>
          </w:tcPr>
          <w:p w:rsidR="009D09BD" w:rsidRPr="004E4C8A" w:rsidRDefault="009D09BD" w:rsidP="00EF615D">
            <w:pPr>
              <w:spacing w:line="240" w:lineRule="auto"/>
              <w:jc w:val="both"/>
              <w:rPr>
                <w:rFonts w:ascii="Times New Roman" w:hAnsi="Times New Roman"/>
                <w:sz w:val="24"/>
                <w:szCs w:val="24"/>
              </w:rPr>
            </w:pPr>
            <w:r w:rsidRPr="004E4C8A">
              <w:rPr>
                <w:rFonts w:ascii="Times New Roman" w:hAnsi="Times New Roman"/>
                <w:sz w:val="24"/>
                <w:szCs w:val="24"/>
              </w:rPr>
              <w:t>B</w:t>
            </w:r>
          </w:p>
        </w:tc>
        <w:tc>
          <w:tcPr>
            <w:tcW w:w="4140" w:type="dxa"/>
          </w:tcPr>
          <w:p w:rsidR="009D09BD" w:rsidRPr="004E4C8A" w:rsidRDefault="009D09BD" w:rsidP="00EF615D">
            <w:pPr>
              <w:spacing w:line="240" w:lineRule="auto"/>
              <w:jc w:val="both"/>
              <w:rPr>
                <w:rFonts w:ascii="Times New Roman" w:hAnsi="Times New Roman"/>
                <w:sz w:val="24"/>
                <w:szCs w:val="24"/>
              </w:rPr>
            </w:pPr>
            <w:r w:rsidRPr="004E4C8A">
              <w:rPr>
                <w:rFonts w:ascii="Times New Roman" w:hAnsi="Times New Roman"/>
                <w:sz w:val="24"/>
                <w:szCs w:val="24"/>
              </w:rPr>
              <w:t>0.5</w:t>
            </w:r>
          </w:p>
        </w:tc>
      </w:tr>
      <w:tr w:rsidR="009D09BD" w:rsidRPr="00957529" w:rsidTr="00EF615D">
        <w:tc>
          <w:tcPr>
            <w:tcW w:w="4230" w:type="dxa"/>
          </w:tcPr>
          <w:p w:rsidR="009D09BD" w:rsidRPr="004E4C8A" w:rsidRDefault="009D09BD" w:rsidP="00EF615D">
            <w:pPr>
              <w:spacing w:line="240" w:lineRule="auto"/>
              <w:jc w:val="both"/>
              <w:rPr>
                <w:rFonts w:ascii="Times New Roman" w:hAnsi="Times New Roman"/>
                <w:sz w:val="24"/>
                <w:szCs w:val="24"/>
              </w:rPr>
            </w:pPr>
            <w:r w:rsidRPr="004E4C8A">
              <w:rPr>
                <w:rFonts w:ascii="Times New Roman" w:hAnsi="Times New Roman"/>
                <w:sz w:val="24"/>
                <w:szCs w:val="24"/>
              </w:rPr>
              <w:t>C</w:t>
            </w:r>
          </w:p>
        </w:tc>
        <w:tc>
          <w:tcPr>
            <w:tcW w:w="4140" w:type="dxa"/>
          </w:tcPr>
          <w:p w:rsidR="009D09BD" w:rsidRPr="004E4C8A" w:rsidRDefault="009D09BD" w:rsidP="00EF615D">
            <w:pPr>
              <w:spacing w:line="240" w:lineRule="auto"/>
              <w:jc w:val="both"/>
              <w:rPr>
                <w:rFonts w:ascii="Times New Roman" w:hAnsi="Times New Roman"/>
                <w:sz w:val="24"/>
                <w:szCs w:val="24"/>
              </w:rPr>
            </w:pPr>
            <w:r w:rsidRPr="004E4C8A">
              <w:rPr>
                <w:rFonts w:ascii="Times New Roman" w:hAnsi="Times New Roman"/>
                <w:sz w:val="24"/>
                <w:szCs w:val="24"/>
              </w:rPr>
              <w:t>1.0</w:t>
            </w:r>
          </w:p>
        </w:tc>
      </w:tr>
    </w:tbl>
    <w:p w:rsidR="009D09BD" w:rsidRDefault="009D09BD" w:rsidP="009D09BD">
      <w:pPr>
        <w:spacing w:line="480" w:lineRule="auto"/>
        <w:jc w:val="both"/>
        <w:rPr>
          <w:rFonts w:ascii="Times New Roman" w:hAnsi="Times New Roman"/>
        </w:rPr>
      </w:pPr>
      <w:r w:rsidRPr="00957529">
        <w:rPr>
          <w:rFonts w:ascii="Times New Roman" w:hAnsi="Times New Roman"/>
        </w:rPr>
        <w:tab/>
      </w:r>
    </w:p>
    <w:p w:rsidR="009D09BD" w:rsidRDefault="009D09BD" w:rsidP="009D09BD">
      <w:pPr>
        <w:spacing w:line="480" w:lineRule="auto"/>
        <w:jc w:val="both"/>
        <w:rPr>
          <w:rFonts w:ascii="Times New Roman" w:hAnsi="Times New Roman"/>
        </w:rPr>
      </w:pPr>
    </w:p>
    <w:p w:rsidR="009D09BD" w:rsidRDefault="009D09BD" w:rsidP="009D09BD">
      <w:pPr>
        <w:spacing w:line="480" w:lineRule="auto"/>
        <w:jc w:val="both"/>
        <w:rPr>
          <w:rFonts w:ascii="Times New Roman" w:hAnsi="Times New Roman"/>
        </w:rPr>
      </w:pPr>
    </w:p>
    <w:p w:rsidR="009D09BD" w:rsidRDefault="009D09BD" w:rsidP="009D09BD">
      <w:pPr>
        <w:spacing w:line="480" w:lineRule="auto"/>
        <w:jc w:val="both"/>
        <w:rPr>
          <w:rFonts w:ascii="Times New Roman" w:hAnsi="Times New Roman"/>
        </w:rPr>
      </w:pPr>
    </w:p>
    <w:p w:rsidR="009D09BD" w:rsidRDefault="009D09BD" w:rsidP="009D09BD">
      <w:pPr>
        <w:spacing w:line="480" w:lineRule="auto"/>
        <w:jc w:val="both"/>
        <w:rPr>
          <w:rFonts w:ascii="Times New Roman" w:hAnsi="Times New Roman"/>
        </w:rPr>
      </w:pPr>
    </w:p>
    <w:p w:rsidR="009D09BD" w:rsidRDefault="009D09BD" w:rsidP="009D09BD">
      <w:pPr>
        <w:spacing w:line="480" w:lineRule="auto"/>
        <w:jc w:val="both"/>
        <w:rPr>
          <w:rFonts w:ascii="Times New Roman" w:hAnsi="Times New Roman"/>
        </w:rPr>
      </w:pPr>
    </w:p>
    <w:p w:rsidR="009D09BD" w:rsidRDefault="009D09BD" w:rsidP="009D09BD">
      <w:pPr>
        <w:spacing w:line="480" w:lineRule="auto"/>
        <w:jc w:val="both"/>
        <w:rPr>
          <w:rFonts w:ascii="Times New Roman" w:hAnsi="Times New Roman"/>
        </w:rPr>
      </w:pPr>
    </w:p>
    <w:p w:rsidR="009D09BD" w:rsidRDefault="009D09BD" w:rsidP="009D09BD">
      <w:pPr>
        <w:spacing w:line="480" w:lineRule="auto"/>
        <w:jc w:val="both"/>
        <w:rPr>
          <w:rFonts w:ascii="Times New Roman" w:hAnsi="Times New Roman"/>
        </w:rPr>
      </w:pPr>
    </w:p>
    <w:p w:rsidR="009D09BD" w:rsidRDefault="009D09BD" w:rsidP="009D09BD">
      <w:pPr>
        <w:spacing w:line="480" w:lineRule="auto"/>
        <w:jc w:val="both"/>
        <w:rPr>
          <w:rFonts w:ascii="Times New Roman" w:hAnsi="Times New Roman"/>
        </w:rPr>
      </w:pPr>
    </w:p>
    <w:p w:rsidR="009D09BD" w:rsidRDefault="009D09BD" w:rsidP="009D09BD">
      <w:pPr>
        <w:spacing w:line="480" w:lineRule="auto"/>
        <w:jc w:val="both"/>
        <w:rPr>
          <w:rFonts w:ascii="Times New Roman" w:hAnsi="Times New Roman"/>
        </w:rPr>
      </w:pPr>
    </w:p>
    <w:p w:rsidR="009D09BD" w:rsidRDefault="009D09BD" w:rsidP="009D09BD">
      <w:pPr>
        <w:spacing w:line="480" w:lineRule="auto"/>
        <w:jc w:val="both"/>
        <w:rPr>
          <w:rFonts w:ascii="Times New Roman" w:hAnsi="Times New Roman"/>
          <w:sz w:val="24"/>
          <w:szCs w:val="24"/>
        </w:rPr>
      </w:pPr>
    </w:p>
    <w:p w:rsidR="009D09BD" w:rsidRDefault="009D09BD" w:rsidP="009D09BD">
      <w:pPr>
        <w:spacing w:line="480" w:lineRule="auto"/>
        <w:jc w:val="both"/>
        <w:rPr>
          <w:rFonts w:ascii="Times New Roman" w:hAnsi="Times New Roman"/>
          <w:sz w:val="24"/>
          <w:szCs w:val="24"/>
        </w:rPr>
      </w:pPr>
    </w:p>
    <w:p w:rsidR="009D09BD" w:rsidRDefault="009D09BD" w:rsidP="009D09BD">
      <w:pPr>
        <w:spacing w:line="480" w:lineRule="auto"/>
        <w:jc w:val="both"/>
        <w:rPr>
          <w:rFonts w:ascii="Times New Roman" w:hAnsi="Times New Roman"/>
          <w:sz w:val="24"/>
          <w:szCs w:val="24"/>
        </w:rPr>
      </w:pPr>
    </w:p>
    <w:p w:rsidR="009D09BD" w:rsidRDefault="009D09BD" w:rsidP="009D09BD">
      <w:pPr>
        <w:spacing w:line="480" w:lineRule="auto"/>
        <w:jc w:val="both"/>
        <w:rPr>
          <w:rFonts w:ascii="Times New Roman" w:hAnsi="Times New Roman"/>
          <w:sz w:val="24"/>
          <w:szCs w:val="24"/>
        </w:rPr>
      </w:pPr>
    </w:p>
    <w:p w:rsidR="009D09BD" w:rsidRPr="00A77C6F" w:rsidRDefault="009D09BD" w:rsidP="009D09BD">
      <w:pPr>
        <w:pStyle w:val="ListParagraph"/>
        <w:numPr>
          <w:ilvl w:val="0"/>
          <w:numId w:val="11"/>
        </w:numPr>
        <w:spacing w:line="240" w:lineRule="auto"/>
        <w:jc w:val="center"/>
        <w:rPr>
          <w:rFonts w:ascii="Times New Roman" w:hAnsi="Times New Roman"/>
          <w:b/>
          <w:sz w:val="24"/>
          <w:szCs w:val="24"/>
        </w:rPr>
      </w:pPr>
      <w:r w:rsidRPr="00A77C6F">
        <w:rPr>
          <w:rFonts w:ascii="Times New Roman" w:hAnsi="Times New Roman"/>
          <w:b/>
          <w:sz w:val="24"/>
          <w:szCs w:val="24"/>
        </w:rPr>
        <w:lastRenderedPageBreak/>
        <w:t>EXPERIMENTAL PROCEDURE AND RESULTS</w:t>
      </w:r>
    </w:p>
    <w:p w:rsidR="009D09BD" w:rsidRPr="00B618F0" w:rsidRDefault="009D09BD" w:rsidP="009D09BD">
      <w:pPr>
        <w:spacing w:line="480" w:lineRule="auto"/>
        <w:contextualSpacing/>
        <w:rPr>
          <w:rFonts w:ascii="Times New Roman" w:hAnsi="Times New Roman"/>
          <w:b/>
          <w:sz w:val="24"/>
          <w:szCs w:val="24"/>
        </w:rPr>
      </w:pPr>
      <w:r>
        <w:rPr>
          <w:rFonts w:ascii="Times New Roman" w:hAnsi="Times New Roman"/>
          <w:b/>
          <w:sz w:val="24"/>
          <w:szCs w:val="24"/>
        </w:rPr>
        <w:t>3.1</w:t>
      </w:r>
      <w:r>
        <w:rPr>
          <w:rFonts w:ascii="Times New Roman" w:hAnsi="Times New Roman"/>
          <w:b/>
          <w:sz w:val="24"/>
          <w:szCs w:val="24"/>
        </w:rPr>
        <w:tab/>
      </w:r>
      <w:r w:rsidRPr="00B618F0">
        <w:rPr>
          <w:rFonts w:ascii="Times New Roman" w:hAnsi="Times New Roman"/>
          <w:b/>
          <w:sz w:val="24"/>
          <w:szCs w:val="24"/>
        </w:rPr>
        <w:t>Fabrication and Flexural strength testing of 96% alumina-High temperature cofired ceramic (HTCC) samples</w:t>
      </w:r>
    </w:p>
    <w:p w:rsidR="009D09BD" w:rsidRDefault="00E92D33" w:rsidP="009D09BD">
      <w:pPr>
        <w:spacing w:line="480" w:lineRule="auto"/>
        <w:contextualSpacing/>
        <w:jc w:val="both"/>
        <w:rPr>
          <w:rFonts w:ascii="Times New Roman" w:hAnsi="Times New Roman"/>
          <w:sz w:val="24"/>
          <w:szCs w:val="24"/>
        </w:rPr>
      </w:pPr>
      <w:r>
        <w:rPr>
          <w:rFonts w:ascii="Times New Roman" w:hAnsi="Times New Roman"/>
          <w:noProof/>
        </w:rPr>
        <mc:AlternateContent>
          <mc:Choice Requires="wps">
            <w:drawing>
              <wp:anchor distT="0" distB="0" distL="114300" distR="114300" simplePos="0" relativeHeight="251662336" behindDoc="0" locked="0" layoutInCell="1" allowOverlap="1">
                <wp:simplePos x="0" y="0"/>
                <wp:positionH relativeFrom="column">
                  <wp:posOffset>1302385</wp:posOffset>
                </wp:positionH>
                <wp:positionV relativeFrom="paragraph">
                  <wp:posOffset>1708150</wp:posOffset>
                </wp:positionV>
                <wp:extent cx="2656840" cy="250190"/>
                <wp:effectExtent l="0" t="0" r="3175" b="635"/>
                <wp:wrapNone/>
                <wp:docPr id="350"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6840" cy="250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A038C" w:rsidRPr="00F1615C" w:rsidRDefault="003A038C" w:rsidP="009D09BD">
                            <w:pPr>
                              <w:rPr>
                                <w:sz w:val="24"/>
                                <w:szCs w:val="24"/>
                              </w:rPr>
                            </w:pPr>
                            <w:r w:rsidRPr="00F1615C">
                              <w:rPr>
                                <w:rFonts w:ascii="Times New Roman" w:hAnsi="Times New Roman"/>
                                <w:sz w:val="24"/>
                                <w:szCs w:val="24"/>
                              </w:rPr>
                              <w:t>Table 3.</w:t>
                            </w:r>
                            <w:r>
                              <w:rPr>
                                <w:rFonts w:ascii="Times New Roman" w:hAnsi="Times New Roman"/>
                                <w:sz w:val="24"/>
                                <w:szCs w:val="24"/>
                              </w:rPr>
                              <w:t>1</w:t>
                            </w:r>
                            <w:r w:rsidRPr="00F1615C">
                              <w:rPr>
                                <w:rFonts w:ascii="Times New Roman" w:hAnsi="Times New Roman"/>
                                <w:sz w:val="24"/>
                                <w:szCs w:val="24"/>
                              </w:rPr>
                              <w:t>: Composition of HTCC</w:t>
                            </w:r>
                            <w:r>
                              <w:rPr>
                                <w:rFonts w:ascii="Times New Roman" w:hAnsi="Times New Roman"/>
                                <w:sz w:val="24"/>
                                <w:szCs w:val="24"/>
                              </w:rPr>
                              <w:t xml:space="preserve"> tape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8" o:spid="_x0000_s1120" type="#_x0000_t202" style="position:absolute;left:0;text-align:left;margin-left:102.55pt;margin-top:134.5pt;width:209.2pt;height:19.7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" filled="f" stroked="f">
                <v:textbox inset="0,0,0,0">
                  <w:txbxContent>
                    <w:p w:rsidR="003A038C" w:rsidRPr="00F1615C" w:rsidRDefault="003A038C" w:rsidP="009D09BD">
                      <w:pPr>
                        <w:rPr>
                          <w:sz w:val="24"/>
                          <w:szCs w:val="24"/>
                        </w:rPr>
                      </w:pPr>
                      <w:r w:rsidRPr="00F1615C">
                        <w:rPr>
                          <w:rFonts w:ascii="Times New Roman" w:hAnsi="Times New Roman"/>
                          <w:sz w:val="24"/>
                          <w:szCs w:val="24"/>
                        </w:rPr>
                        <w:t>Table 3.</w:t>
                      </w:r>
                      <w:r>
                        <w:rPr>
                          <w:rFonts w:ascii="Times New Roman" w:hAnsi="Times New Roman"/>
                          <w:sz w:val="24"/>
                          <w:szCs w:val="24"/>
                        </w:rPr>
                        <w:t>1</w:t>
                      </w:r>
                      <w:r w:rsidRPr="00F1615C">
                        <w:rPr>
                          <w:rFonts w:ascii="Times New Roman" w:hAnsi="Times New Roman"/>
                          <w:sz w:val="24"/>
                          <w:szCs w:val="24"/>
                        </w:rPr>
                        <w:t>: Composition of HTCC</w:t>
                      </w:r>
                      <w:r>
                        <w:rPr>
                          <w:rFonts w:ascii="Times New Roman" w:hAnsi="Times New Roman"/>
                          <w:sz w:val="24"/>
                          <w:szCs w:val="24"/>
                        </w:rPr>
                        <w:t xml:space="preserve"> tape</w:t>
                      </w:r>
                    </w:p>
                  </w:txbxContent>
                </v:textbox>
              </v:shape>
            </w:pict>
          </mc:Fallback>
        </mc:AlternateContent>
      </w:r>
      <w:r w:rsidR="009D09BD" w:rsidRPr="00B618F0">
        <w:rPr>
          <w:rFonts w:ascii="Times New Roman" w:hAnsi="Times New Roman"/>
          <w:sz w:val="24"/>
          <w:szCs w:val="24"/>
        </w:rPr>
        <w:t xml:space="preserve">High temperature co-fired ceramic (HTCC) was processed as per the conventional cofired tape processing technique. HTCC tape was supplied by Maryland Ceramic &amp; Steatite Co., INC. Street, Maryland, USA. </w:t>
      </w:r>
      <w:r w:rsidR="009D09BD">
        <w:rPr>
          <w:rFonts w:ascii="Times New Roman" w:hAnsi="Times New Roman"/>
          <w:sz w:val="24"/>
          <w:szCs w:val="24"/>
        </w:rPr>
        <w:t xml:space="preserve">A 96% alumina content formulation was used, with 2 % talc and 2% kaolinite clay as the glass component. </w:t>
      </w:r>
      <w:r w:rsidR="009D09BD" w:rsidRPr="00B618F0">
        <w:rPr>
          <w:rFonts w:ascii="Times New Roman" w:hAnsi="Times New Roman"/>
          <w:sz w:val="24"/>
          <w:szCs w:val="24"/>
        </w:rPr>
        <w:t xml:space="preserve">The composition of the slip used </w:t>
      </w:r>
      <w:r w:rsidR="009D09BD">
        <w:rPr>
          <w:rFonts w:ascii="Times New Roman" w:hAnsi="Times New Roman"/>
          <w:sz w:val="24"/>
          <w:szCs w:val="24"/>
        </w:rPr>
        <w:t>fabricate the green tape</w:t>
      </w:r>
      <w:r w:rsidR="009D09BD" w:rsidRPr="00B618F0">
        <w:rPr>
          <w:rFonts w:ascii="Times New Roman" w:hAnsi="Times New Roman"/>
          <w:sz w:val="24"/>
          <w:szCs w:val="24"/>
        </w:rPr>
        <w:t xml:space="preserve"> suppli</w:t>
      </w:r>
      <w:r w:rsidR="009D09BD">
        <w:rPr>
          <w:rFonts w:ascii="Times New Roman" w:hAnsi="Times New Roman"/>
          <w:sz w:val="24"/>
          <w:szCs w:val="24"/>
        </w:rPr>
        <w:t xml:space="preserve">ed from the manufacturer is mentioned in table 3.1. </w:t>
      </w:r>
    </w:p>
    <w:tbl>
      <w:tblPr>
        <w:tblpPr w:leftFromText="180" w:rightFromText="180" w:vertAnchor="text" w:horzAnchor="page" w:tblpX="4108" w:tblpY="186"/>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52"/>
        <w:gridCol w:w="1710"/>
      </w:tblGrid>
      <w:tr w:rsidR="009D09BD" w:rsidRPr="00957529" w:rsidTr="00EF615D">
        <w:trPr>
          <w:trHeight w:val="260"/>
        </w:trPr>
        <w:tc>
          <w:tcPr>
            <w:tcW w:w="2952" w:type="dxa"/>
          </w:tcPr>
          <w:p w:rsidR="009D09BD" w:rsidRPr="004B0560" w:rsidRDefault="009D09BD" w:rsidP="00EF615D">
            <w:pPr>
              <w:spacing w:line="240" w:lineRule="auto"/>
              <w:jc w:val="both"/>
              <w:rPr>
                <w:rFonts w:ascii="Times New Roman" w:hAnsi="Times New Roman"/>
                <w:sz w:val="24"/>
                <w:szCs w:val="24"/>
              </w:rPr>
            </w:pPr>
            <w:r w:rsidRPr="004B0560">
              <w:rPr>
                <w:rFonts w:ascii="Times New Roman" w:hAnsi="Times New Roman"/>
                <w:sz w:val="24"/>
                <w:szCs w:val="24"/>
              </w:rPr>
              <w:t xml:space="preserve">A-16 alumina      </w:t>
            </w:r>
          </w:p>
        </w:tc>
        <w:tc>
          <w:tcPr>
            <w:tcW w:w="1710" w:type="dxa"/>
          </w:tcPr>
          <w:p w:rsidR="009D09BD" w:rsidRPr="004B0560" w:rsidRDefault="009D09BD" w:rsidP="00EF615D">
            <w:pPr>
              <w:spacing w:line="240" w:lineRule="auto"/>
              <w:jc w:val="both"/>
              <w:rPr>
                <w:rFonts w:ascii="Times New Roman" w:hAnsi="Times New Roman"/>
                <w:sz w:val="24"/>
                <w:szCs w:val="24"/>
              </w:rPr>
            </w:pPr>
            <w:r w:rsidRPr="004B0560">
              <w:rPr>
                <w:rFonts w:ascii="Times New Roman" w:hAnsi="Times New Roman"/>
                <w:sz w:val="24"/>
                <w:szCs w:val="24"/>
              </w:rPr>
              <w:t>960.0 grams</w:t>
            </w:r>
          </w:p>
        </w:tc>
      </w:tr>
      <w:tr w:rsidR="009D09BD" w:rsidRPr="00957529" w:rsidTr="00EF615D">
        <w:tc>
          <w:tcPr>
            <w:tcW w:w="2952" w:type="dxa"/>
          </w:tcPr>
          <w:p w:rsidR="009D09BD" w:rsidRPr="004B0560" w:rsidRDefault="009D09BD" w:rsidP="00EF615D">
            <w:pPr>
              <w:spacing w:line="240" w:lineRule="auto"/>
              <w:jc w:val="both"/>
              <w:rPr>
                <w:rFonts w:ascii="Times New Roman" w:hAnsi="Times New Roman"/>
                <w:sz w:val="24"/>
                <w:szCs w:val="24"/>
              </w:rPr>
            </w:pPr>
            <w:r w:rsidRPr="004B0560">
              <w:rPr>
                <w:rFonts w:ascii="Times New Roman" w:hAnsi="Times New Roman"/>
                <w:sz w:val="24"/>
                <w:szCs w:val="24"/>
              </w:rPr>
              <w:t xml:space="preserve">EPK Kaolin                   </w:t>
            </w:r>
          </w:p>
        </w:tc>
        <w:tc>
          <w:tcPr>
            <w:tcW w:w="1710" w:type="dxa"/>
          </w:tcPr>
          <w:p w:rsidR="009D09BD" w:rsidRPr="004B0560" w:rsidRDefault="009D09BD" w:rsidP="00EF615D">
            <w:pPr>
              <w:spacing w:line="240" w:lineRule="auto"/>
              <w:jc w:val="both"/>
              <w:rPr>
                <w:rFonts w:ascii="Times New Roman" w:hAnsi="Times New Roman"/>
                <w:sz w:val="24"/>
                <w:szCs w:val="24"/>
              </w:rPr>
            </w:pPr>
            <w:r w:rsidRPr="004B0560">
              <w:rPr>
                <w:rFonts w:ascii="Times New Roman" w:hAnsi="Times New Roman"/>
                <w:sz w:val="24"/>
                <w:szCs w:val="24"/>
              </w:rPr>
              <w:t>20 grams</w:t>
            </w:r>
          </w:p>
        </w:tc>
      </w:tr>
      <w:tr w:rsidR="009D09BD" w:rsidRPr="00957529" w:rsidTr="00EF615D">
        <w:tc>
          <w:tcPr>
            <w:tcW w:w="2952" w:type="dxa"/>
          </w:tcPr>
          <w:p w:rsidR="009D09BD" w:rsidRPr="004B0560" w:rsidRDefault="009D09BD" w:rsidP="00EF615D">
            <w:pPr>
              <w:spacing w:line="240" w:lineRule="auto"/>
              <w:jc w:val="both"/>
              <w:rPr>
                <w:rFonts w:ascii="Times New Roman" w:hAnsi="Times New Roman"/>
                <w:sz w:val="24"/>
                <w:szCs w:val="24"/>
              </w:rPr>
            </w:pPr>
            <w:r w:rsidRPr="004B0560">
              <w:rPr>
                <w:rFonts w:ascii="Times New Roman" w:hAnsi="Times New Roman"/>
                <w:sz w:val="24"/>
                <w:szCs w:val="24"/>
              </w:rPr>
              <w:t xml:space="preserve">Nytal 400 talc                </w:t>
            </w:r>
          </w:p>
        </w:tc>
        <w:tc>
          <w:tcPr>
            <w:tcW w:w="1710" w:type="dxa"/>
          </w:tcPr>
          <w:p w:rsidR="009D09BD" w:rsidRPr="004B0560" w:rsidRDefault="009D09BD" w:rsidP="00EF615D">
            <w:pPr>
              <w:spacing w:line="240" w:lineRule="auto"/>
              <w:jc w:val="both"/>
              <w:rPr>
                <w:rFonts w:ascii="Times New Roman" w:hAnsi="Times New Roman"/>
                <w:sz w:val="24"/>
                <w:szCs w:val="24"/>
              </w:rPr>
            </w:pPr>
            <w:r w:rsidRPr="004B0560">
              <w:rPr>
                <w:rFonts w:ascii="Times New Roman" w:hAnsi="Times New Roman"/>
                <w:sz w:val="24"/>
                <w:szCs w:val="24"/>
              </w:rPr>
              <w:t>40.0 grams</w:t>
            </w:r>
          </w:p>
        </w:tc>
      </w:tr>
      <w:tr w:rsidR="009D09BD" w:rsidRPr="00957529" w:rsidTr="00EF615D">
        <w:tc>
          <w:tcPr>
            <w:tcW w:w="2952" w:type="dxa"/>
          </w:tcPr>
          <w:p w:rsidR="009D09BD" w:rsidRPr="004B0560" w:rsidRDefault="009D09BD" w:rsidP="00EF615D">
            <w:pPr>
              <w:spacing w:line="240" w:lineRule="auto"/>
              <w:jc w:val="both"/>
              <w:rPr>
                <w:rFonts w:ascii="Times New Roman" w:hAnsi="Times New Roman"/>
                <w:sz w:val="24"/>
                <w:szCs w:val="24"/>
              </w:rPr>
            </w:pPr>
            <w:r w:rsidRPr="004B0560">
              <w:rPr>
                <w:rFonts w:ascii="Times New Roman" w:hAnsi="Times New Roman"/>
                <w:sz w:val="24"/>
                <w:szCs w:val="24"/>
              </w:rPr>
              <w:t xml:space="preserve">Fish Oil, Z-3                  </w:t>
            </w:r>
          </w:p>
        </w:tc>
        <w:tc>
          <w:tcPr>
            <w:tcW w:w="1710" w:type="dxa"/>
          </w:tcPr>
          <w:p w:rsidR="009D09BD" w:rsidRPr="004B0560" w:rsidRDefault="009D09BD" w:rsidP="00EF615D">
            <w:pPr>
              <w:spacing w:line="240" w:lineRule="auto"/>
              <w:jc w:val="both"/>
              <w:rPr>
                <w:rFonts w:ascii="Times New Roman" w:hAnsi="Times New Roman"/>
                <w:sz w:val="24"/>
                <w:szCs w:val="24"/>
              </w:rPr>
            </w:pPr>
            <w:r w:rsidRPr="004B0560">
              <w:rPr>
                <w:rFonts w:ascii="Times New Roman" w:hAnsi="Times New Roman"/>
                <w:sz w:val="24"/>
                <w:szCs w:val="24"/>
              </w:rPr>
              <w:t>40.0 grams</w:t>
            </w:r>
          </w:p>
        </w:tc>
      </w:tr>
      <w:tr w:rsidR="009D09BD" w:rsidRPr="00957529" w:rsidTr="00EF615D">
        <w:tc>
          <w:tcPr>
            <w:tcW w:w="2952" w:type="dxa"/>
          </w:tcPr>
          <w:p w:rsidR="009D09BD" w:rsidRPr="004B0560" w:rsidRDefault="009D09BD" w:rsidP="00EF615D">
            <w:pPr>
              <w:spacing w:line="240" w:lineRule="auto"/>
              <w:jc w:val="both"/>
              <w:rPr>
                <w:rFonts w:ascii="Times New Roman" w:hAnsi="Times New Roman"/>
                <w:sz w:val="24"/>
                <w:szCs w:val="24"/>
              </w:rPr>
            </w:pPr>
            <w:r w:rsidRPr="004B0560">
              <w:rPr>
                <w:rFonts w:ascii="Times New Roman" w:hAnsi="Times New Roman"/>
                <w:sz w:val="24"/>
                <w:szCs w:val="24"/>
              </w:rPr>
              <w:t>Xylenes</w:t>
            </w:r>
          </w:p>
        </w:tc>
        <w:tc>
          <w:tcPr>
            <w:tcW w:w="1710" w:type="dxa"/>
          </w:tcPr>
          <w:p w:rsidR="009D09BD" w:rsidRPr="004B0560" w:rsidRDefault="009D09BD" w:rsidP="00EF615D">
            <w:pPr>
              <w:spacing w:line="240" w:lineRule="auto"/>
              <w:jc w:val="both"/>
              <w:rPr>
                <w:rFonts w:ascii="Times New Roman" w:hAnsi="Times New Roman"/>
                <w:sz w:val="24"/>
                <w:szCs w:val="24"/>
              </w:rPr>
            </w:pPr>
            <w:r w:rsidRPr="004B0560">
              <w:rPr>
                <w:rFonts w:ascii="Times New Roman" w:hAnsi="Times New Roman"/>
                <w:sz w:val="24"/>
                <w:szCs w:val="24"/>
              </w:rPr>
              <w:t>214.3 grams</w:t>
            </w:r>
          </w:p>
        </w:tc>
      </w:tr>
      <w:tr w:rsidR="009D09BD" w:rsidRPr="00957529" w:rsidTr="00EF615D">
        <w:trPr>
          <w:trHeight w:val="323"/>
        </w:trPr>
        <w:tc>
          <w:tcPr>
            <w:tcW w:w="2952" w:type="dxa"/>
          </w:tcPr>
          <w:p w:rsidR="009D09BD" w:rsidRPr="004B0560" w:rsidRDefault="009D09BD" w:rsidP="00EF615D">
            <w:pPr>
              <w:spacing w:line="240" w:lineRule="auto"/>
              <w:jc w:val="both"/>
              <w:rPr>
                <w:rFonts w:ascii="Times New Roman" w:hAnsi="Times New Roman"/>
                <w:sz w:val="24"/>
                <w:szCs w:val="24"/>
              </w:rPr>
            </w:pPr>
            <w:r w:rsidRPr="004B0560">
              <w:rPr>
                <w:rFonts w:ascii="Times New Roman" w:hAnsi="Times New Roman"/>
                <w:sz w:val="24"/>
                <w:szCs w:val="24"/>
              </w:rPr>
              <w:t xml:space="preserve">Ethyl Alcohol                </w:t>
            </w:r>
          </w:p>
        </w:tc>
        <w:tc>
          <w:tcPr>
            <w:tcW w:w="1710" w:type="dxa"/>
          </w:tcPr>
          <w:p w:rsidR="009D09BD" w:rsidRPr="004B0560" w:rsidRDefault="009D09BD" w:rsidP="00EF615D">
            <w:pPr>
              <w:spacing w:line="240" w:lineRule="auto"/>
              <w:jc w:val="both"/>
              <w:rPr>
                <w:rFonts w:ascii="Times New Roman" w:hAnsi="Times New Roman"/>
                <w:sz w:val="24"/>
                <w:szCs w:val="24"/>
              </w:rPr>
            </w:pPr>
            <w:r w:rsidRPr="004B0560">
              <w:rPr>
                <w:rFonts w:ascii="Times New Roman" w:hAnsi="Times New Roman"/>
                <w:sz w:val="24"/>
                <w:szCs w:val="24"/>
              </w:rPr>
              <w:t>214.3 grams</w:t>
            </w:r>
          </w:p>
        </w:tc>
      </w:tr>
      <w:tr w:rsidR="009D09BD" w:rsidRPr="00957529" w:rsidTr="00EF615D">
        <w:trPr>
          <w:trHeight w:val="575"/>
        </w:trPr>
        <w:tc>
          <w:tcPr>
            <w:tcW w:w="2952" w:type="dxa"/>
          </w:tcPr>
          <w:p w:rsidR="009D09BD" w:rsidRPr="004B0560" w:rsidRDefault="009D09BD" w:rsidP="00EF615D">
            <w:pPr>
              <w:spacing w:line="240" w:lineRule="auto"/>
              <w:jc w:val="both"/>
              <w:rPr>
                <w:rFonts w:ascii="Times New Roman" w:hAnsi="Times New Roman"/>
                <w:sz w:val="24"/>
                <w:szCs w:val="24"/>
              </w:rPr>
            </w:pPr>
            <w:r w:rsidRPr="004B0560">
              <w:rPr>
                <w:rFonts w:ascii="Times New Roman" w:hAnsi="Times New Roman"/>
                <w:sz w:val="24"/>
                <w:szCs w:val="24"/>
              </w:rPr>
              <w:t xml:space="preserve">Benzyl Butyl phthalate  </w:t>
            </w:r>
          </w:p>
        </w:tc>
        <w:tc>
          <w:tcPr>
            <w:tcW w:w="1710" w:type="dxa"/>
          </w:tcPr>
          <w:p w:rsidR="009D09BD" w:rsidRPr="004B0560" w:rsidRDefault="009D09BD" w:rsidP="00EF615D">
            <w:pPr>
              <w:spacing w:line="240" w:lineRule="auto"/>
              <w:jc w:val="both"/>
              <w:rPr>
                <w:rFonts w:ascii="Times New Roman" w:hAnsi="Times New Roman"/>
                <w:sz w:val="24"/>
                <w:szCs w:val="24"/>
              </w:rPr>
            </w:pPr>
            <w:r w:rsidRPr="004B0560">
              <w:rPr>
                <w:rFonts w:ascii="Times New Roman" w:hAnsi="Times New Roman"/>
                <w:sz w:val="24"/>
                <w:szCs w:val="24"/>
              </w:rPr>
              <w:t>66.5 grams</w:t>
            </w:r>
          </w:p>
        </w:tc>
      </w:tr>
      <w:tr w:rsidR="009D09BD" w:rsidRPr="00957529" w:rsidTr="00EF615D">
        <w:tc>
          <w:tcPr>
            <w:tcW w:w="2952" w:type="dxa"/>
          </w:tcPr>
          <w:p w:rsidR="009D09BD" w:rsidRPr="004B0560" w:rsidRDefault="009D09BD" w:rsidP="00EF615D">
            <w:pPr>
              <w:spacing w:line="240" w:lineRule="auto"/>
              <w:jc w:val="both"/>
              <w:rPr>
                <w:rFonts w:ascii="Times New Roman" w:hAnsi="Times New Roman"/>
                <w:sz w:val="24"/>
                <w:szCs w:val="24"/>
              </w:rPr>
            </w:pPr>
            <w:r w:rsidRPr="004B0560">
              <w:rPr>
                <w:rFonts w:ascii="Times New Roman" w:hAnsi="Times New Roman"/>
                <w:sz w:val="24"/>
                <w:szCs w:val="24"/>
              </w:rPr>
              <w:t xml:space="preserve">Polyalkylene Glycol      </w:t>
            </w:r>
          </w:p>
        </w:tc>
        <w:tc>
          <w:tcPr>
            <w:tcW w:w="1710" w:type="dxa"/>
          </w:tcPr>
          <w:p w:rsidR="009D09BD" w:rsidRPr="004B0560" w:rsidRDefault="009D09BD" w:rsidP="00EF615D">
            <w:pPr>
              <w:spacing w:line="240" w:lineRule="auto"/>
              <w:jc w:val="both"/>
              <w:rPr>
                <w:rFonts w:ascii="Times New Roman" w:hAnsi="Times New Roman"/>
                <w:sz w:val="24"/>
                <w:szCs w:val="24"/>
              </w:rPr>
            </w:pPr>
            <w:r w:rsidRPr="004B0560">
              <w:rPr>
                <w:rFonts w:ascii="Times New Roman" w:hAnsi="Times New Roman"/>
                <w:sz w:val="24"/>
                <w:szCs w:val="24"/>
              </w:rPr>
              <w:t>66.5 grams</w:t>
            </w:r>
          </w:p>
        </w:tc>
      </w:tr>
      <w:tr w:rsidR="009D09BD" w:rsidRPr="00957529" w:rsidTr="00EF615D">
        <w:trPr>
          <w:trHeight w:val="503"/>
        </w:trPr>
        <w:tc>
          <w:tcPr>
            <w:tcW w:w="2952" w:type="dxa"/>
          </w:tcPr>
          <w:p w:rsidR="009D09BD" w:rsidRPr="004B0560" w:rsidRDefault="009D09BD" w:rsidP="00EF615D">
            <w:pPr>
              <w:spacing w:line="240" w:lineRule="auto"/>
              <w:jc w:val="both"/>
              <w:rPr>
                <w:rFonts w:ascii="Times New Roman" w:hAnsi="Times New Roman"/>
                <w:sz w:val="24"/>
                <w:szCs w:val="24"/>
              </w:rPr>
            </w:pPr>
            <w:r w:rsidRPr="004B0560">
              <w:rPr>
                <w:rFonts w:ascii="Times New Roman" w:hAnsi="Times New Roman"/>
                <w:sz w:val="24"/>
                <w:szCs w:val="24"/>
              </w:rPr>
              <w:t>Polyvinyl Butyral, B-98</w:t>
            </w:r>
          </w:p>
        </w:tc>
        <w:tc>
          <w:tcPr>
            <w:tcW w:w="1710" w:type="dxa"/>
          </w:tcPr>
          <w:p w:rsidR="009D09BD" w:rsidRPr="004B0560" w:rsidRDefault="009D09BD" w:rsidP="00EF615D">
            <w:pPr>
              <w:spacing w:line="240" w:lineRule="auto"/>
              <w:jc w:val="both"/>
              <w:rPr>
                <w:rFonts w:ascii="Times New Roman" w:hAnsi="Times New Roman"/>
                <w:sz w:val="24"/>
                <w:szCs w:val="24"/>
              </w:rPr>
            </w:pPr>
            <w:r w:rsidRPr="004B0560">
              <w:rPr>
                <w:rFonts w:ascii="Times New Roman" w:hAnsi="Times New Roman"/>
                <w:sz w:val="24"/>
                <w:szCs w:val="24"/>
              </w:rPr>
              <w:t>78 grams</w:t>
            </w:r>
          </w:p>
        </w:tc>
      </w:tr>
    </w:tbl>
    <w:p w:rsidR="009D09BD" w:rsidRPr="00B618F0" w:rsidRDefault="009D09BD" w:rsidP="009D09BD">
      <w:pPr>
        <w:spacing w:line="480" w:lineRule="auto"/>
        <w:jc w:val="both"/>
        <w:rPr>
          <w:rFonts w:ascii="Times New Roman" w:hAnsi="Times New Roman"/>
          <w:sz w:val="24"/>
          <w:szCs w:val="24"/>
        </w:rPr>
      </w:pPr>
    </w:p>
    <w:p w:rsidR="009D09BD" w:rsidRDefault="009D09BD" w:rsidP="009D09BD">
      <w:pPr>
        <w:spacing w:line="480" w:lineRule="auto"/>
        <w:jc w:val="both"/>
        <w:rPr>
          <w:rFonts w:ascii="Times New Roman" w:hAnsi="Times New Roman"/>
          <w:sz w:val="24"/>
          <w:szCs w:val="24"/>
        </w:rPr>
      </w:pPr>
    </w:p>
    <w:p w:rsidR="009D09BD" w:rsidRDefault="009D09BD" w:rsidP="009D09BD">
      <w:pPr>
        <w:spacing w:line="480" w:lineRule="auto"/>
        <w:jc w:val="both"/>
        <w:rPr>
          <w:rFonts w:ascii="Times New Roman" w:hAnsi="Times New Roman"/>
          <w:sz w:val="24"/>
          <w:szCs w:val="24"/>
        </w:rPr>
      </w:pPr>
    </w:p>
    <w:p w:rsidR="009D09BD" w:rsidRDefault="009D09BD" w:rsidP="009D09BD">
      <w:pPr>
        <w:spacing w:line="480" w:lineRule="auto"/>
        <w:jc w:val="both"/>
        <w:rPr>
          <w:rFonts w:ascii="Times New Roman" w:hAnsi="Times New Roman"/>
          <w:sz w:val="24"/>
          <w:szCs w:val="24"/>
        </w:rPr>
      </w:pPr>
    </w:p>
    <w:p w:rsidR="009D09BD" w:rsidRDefault="009D09BD" w:rsidP="009D09BD">
      <w:pPr>
        <w:spacing w:line="480" w:lineRule="auto"/>
        <w:jc w:val="both"/>
        <w:rPr>
          <w:rFonts w:ascii="Times New Roman" w:hAnsi="Times New Roman"/>
          <w:sz w:val="24"/>
          <w:szCs w:val="24"/>
        </w:rPr>
      </w:pPr>
    </w:p>
    <w:p w:rsidR="009D09BD" w:rsidRDefault="009D09BD" w:rsidP="009D09BD">
      <w:pPr>
        <w:spacing w:line="480" w:lineRule="auto"/>
        <w:jc w:val="both"/>
        <w:rPr>
          <w:rFonts w:ascii="Times New Roman" w:hAnsi="Times New Roman"/>
          <w:sz w:val="24"/>
          <w:szCs w:val="24"/>
        </w:rPr>
      </w:pPr>
    </w:p>
    <w:p w:rsidR="009D09BD" w:rsidRDefault="009D09BD" w:rsidP="009D09BD">
      <w:pPr>
        <w:spacing w:line="480" w:lineRule="auto"/>
        <w:jc w:val="both"/>
        <w:rPr>
          <w:rFonts w:ascii="Times New Roman" w:hAnsi="Times New Roman"/>
          <w:sz w:val="24"/>
          <w:szCs w:val="24"/>
        </w:rPr>
      </w:pPr>
    </w:p>
    <w:p w:rsidR="009D09BD" w:rsidRDefault="009D09BD" w:rsidP="009D09BD">
      <w:pPr>
        <w:spacing w:line="480" w:lineRule="auto"/>
        <w:jc w:val="both"/>
        <w:rPr>
          <w:rFonts w:ascii="Times New Roman" w:hAnsi="Times New Roman"/>
          <w:sz w:val="24"/>
          <w:szCs w:val="24"/>
        </w:rPr>
      </w:pPr>
      <w:r>
        <w:rPr>
          <w:rFonts w:ascii="Times New Roman" w:hAnsi="Times New Roman"/>
          <w:sz w:val="24"/>
          <w:szCs w:val="24"/>
        </w:rPr>
        <w:t>The tape thickness was 5 mils and exhibited firing thickness of around 20% in the X-Y direction and 12.8% in the Z direction.</w:t>
      </w:r>
      <w:r w:rsidRPr="0002267B">
        <w:rPr>
          <w:rFonts w:ascii="Times New Roman" w:hAnsi="Times New Roman"/>
          <w:sz w:val="24"/>
          <w:szCs w:val="24"/>
        </w:rPr>
        <w:t xml:space="preserve"> Thermal </w:t>
      </w:r>
      <w:r>
        <w:rPr>
          <w:rFonts w:ascii="Times New Roman" w:hAnsi="Times New Roman"/>
          <w:sz w:val="24"/>
          <w:szCs w:val="24"/>
        </w:rPr>
        <w:t xml:space="preserve">gravinometric </w:t>
      </w:r>
      <w:r w:rsidRPr="0002267B">
        <w:rPr>
          <w:rFonts w:ascii="Times New Roman" w:hAnsi="Times New Roman"/>
          <w:sz w:val="24"/>
          <w:szCs w:val="24"/>
        </w:rPr>
        <w:t xml:space="preserve">analysis </w:t>
      </w:r>
      <w:r>
        <w:rPr>
          <w:rFonts w:ascii="Times New Roman" w:hAnsi="Times New Roman"/>
          <w:sz w:val="24"/>
          <w:szCs w:val="24"/>
        </w:rPr>
        <w:t>(TGA)</w:t>
      </w:r>
      <w:r w:rsidRPr="0002267B">
        <w:rPr>
          <w:rFonts w:ascii="Times New Roman" w:hAnsi="Times New Roman"/>
          <w:sz w:val="24"/>
          <w:szCs w:val="24"/>
        </w:rPr>
        <w:t xml:space="preserve"> was used to determine the firing cycle of the tape. The TGA curve for the tape </w:t>
      </w:r>
      <w:r>
        <w:rPr>
          <w:rFonts w:ascii="Times New Roman" w:hAnsi="Times New Roman"/>
          <w:sz w:val="24"/>
          <w:szCs w:val="24"/>
        </w:rPr>
        <w:t xml:space="preserve">is </w:t>
      </w:r>
      <w:r w:rsidRPr="0002267B">
        <w:rPr>
          <w:rFonts w:ascii="Times New Roman" w:hAnsi="Times New Roman"/>
          <w:sz w:val="24"/>
          <w:szCs w:val="24"/>
        </w:rPr>
        <w:t>shown in the figure 3.</w:t>
      </w:r>
      <w:r w:rsidRPr="0002267B" w:rsidDel="002C28DE">
        <w:rPr>
          <w:rFonts w:ascii="Times New Roman" w:hAnsi="Times New Roman"/>
          <w:sz w:val="24"/>
          <w:szCs w:val="24"/>
        </w:rPr>
        <w:t xml:space="preserve"> </w:t>
      </w:r>
      <w:r>
        <w:rPr>
          <w:rFonts w:ascii="Times New Roman" w:hAnsi="Times New Roman"/>
          <w:sz w:val="24"/>
          <w:szCs w:val="24"/>
        </w:rPr>
        <w:t xml:space="preserve">1 </w:t>
      </w:r>
      <w:r w:rsidRPr="0002267B">
        <w:rPr>
          <w:rFonts w:ascii="Times New Roman" w:hAnsi="Times New Roman"/>
          <w:sz w:val="24"/>
          <w:szCs w:val="24"/>
        </w:rPr>
        <w:t>Based on the TGA analysis the firing cycle is shown in the figure</w:t>
      </w:r>
      <w:r>
        <w:rPr>
          <w:rFonts w:ascii="Times New Roman" w:hAnsi="Times New Roman"/>
          <w:sz w:val="24"/>
          <w:szCs w:val="24"/>
        </w:rPr>
        <w:t xml:space="preserve"> 3.2</w:t>
      </w:r>
      <w:r w:rsidRPr="0002267B">
        <w:rPr>
          <w:rFonts w:ascii="Times New Roman" w:hAnsi="Times New Roman"/>
          <w:sz w:val="24"/>
          <w:szCs w:val="24"/>
        </w:rPr>
        <w:t xml:space="preserve">. </w:t>
      </w:r>
      <w:r w:rsidRPr="00B618F0">
        <w:rPr>
          <w:rFonts w:ascii="Times New Roman" w:hAnsi="Times New Roman"/>
          <w:sz w:val="24"/>
          <w:szCs w:val="24"/>
        </w:rPr>
        <w:t xml:space="preserve">This </w:t>
      </w:r>
      <w:r w:rsidRPr="00B618F0">
        <w:rPr>
          <w:rFonts w:ascii="Times New Roman" w:hAnsi="Times New Roman"/>
          <w:sz w:val="24"/>
          <w:szCs w:val="24"/>
        </w:rPr>
        <w:lastRenderedPageBreak/>
        <w:t xml:space="preserve">optimized firing cycle causes maximum organics burn up at low temperature which </w:t>
      </w:r>
      <w:r>
        <w:rPr>
          <w:rFonts w:ascii="Times New Roman" w:hAnsi="Times New Roman"/>
          <w:noProof/>
          <w:sz w:val="24"/>
          <w:szCs w:val="24"/>
        </w:rPr>
        <w:drawing>
          <wp:anchor distT="0" distB="0" distL="114300" distR="114300" simplePos="0" relativeHeight="251542528" behindDoc="1" locked="0" layoutInCell="1" allowOverlap="1">
            <wp:simplePos x="0" y="0"/>
            <wp:positionH relativeFrom="column">
              <wp:posOffset>552450</wp:posOffset>
            </wp:positionH>
            <wp:positionV relativeFrom="paragraph">
              <wp:posOffset>800100</wp:posOffset>
            </wp:positionV>
            <wp:extent cx="3936365" cy="2933700"/>
            <wp:effectExtent l="19050" t="0" r="6985" b="0"/>
            <wp:wrapTight wrapText="bothSides">
              <wp:wrapPolygon edited="0">
                <wp:start x="-105" y="0"/>
                <wp:lineTo x="-105" y="21460"/>
                <wp:lineTo x="21638" y="21460"/>
                <wp:lineTo x="21638" y="0"/>
                <wp:lineTo x="-105" y="0"/>
              </wp:wrapPolygon>
            </wp:wrapTight>
            <wp:docPr id="772"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pic:cNvPicPr>
                      <a:picLocks noChangeAspect="1" noChangeArrowheads="1"/>
                    </pic:cNvPicPr>
                  </pic:nvPicPr>
                  <pic:blipFill>
                    <a:blip r:embed="rId51" cstate="print"/>
                    <a:srcRect/>
                    <a:stretch>
                      <a:fillRect/>
                    </a:stretch>
                  </pic:blipFill>
                  <pic:spPr bwMode="auto">
                    <a:xfrm>
                      <a:off x="0" y="0"/>
                      <a:ext cx="3936365" cy="2933700"/>
                    </a:xfrm>
                    <a:prstGeom prst="rect">
                      <a:avLst/>
                    </a:prstGeom>
                    <a:noFill/>
                    <a:ln w="9525" algn="ctr">
                      <a:noFill/>
                      <a:miter lim="800000"/>
                      <a:headEnd/>
                      <a:tailEnd/>
                    </a:ln>
                  </pic:spPr>
                </pic:pic>
              </a:graphicData>
            </a:graphic>
          </wp:anchor>
        </w:drawing>
      </w:r>
      <w:r w:rsidRPr="00B618F0">
        <w:rPr>
          <w:rFonts w:ascii="Times New Roman" w:hAnsi="Times New Roman"/>
          <w:sz w:val="24"/>
          <w:szCs w:val="24"/>
        </w:rPr>
        <w:t>avoids the problem of delamination in the fired samples.</w:t>
      </w:r>
    </w:p>
    <w:p w:rsidR="009D09BD" w:rsidRDefault="009D09BD" w:rsidP="009D09BD">
      <w:pPr>
        <w:spacing w:line="480" w:lineRule="auto"/>
        <w:jc w:val="both"/>
        <w:rPr>
          <w:rFonts w:ascii="Times New Roman" w:hAnsi="Times New Roman"/>
          <w:sz w:val="24"/>
          <w:szCs w:val="24"/>
        </w:rPr>
      </w:pPr>
    </w:p>
    <w:p w:rsidR="009D09BD" w:rsidRDefault="009D09BD" w:rsidP="009D09BD">
      <w:pPr>
        <w:spacing w:line="480" w:lineRule="auto"/>
        <w:jc w:val="both"/>
        <w:rPr>
          <w:rFonts w:ascii="Times New Roman" w:hAnsi="Times New Roman"/>
          <w:sz w:val="24"/>
          <w:szCs w:val="24"/>
        </w:rPr>
      </w:pPr>
    </w:p>
    <w:p w:rsidR="009D09BD" w:rsidRDefault="009D09BD" w:rsidP="009D09BD">
      <w:pPr>
        <w:spacing w:line="480" w:lineRule="auto"/>
        <w:jc w:val="both"/>
        <w:rPr>
          <w:rFonts w:ascii="Times New Roman" w:hAnsi="Times New Roman"/>
          <w:sz w:val="24"/>
          <w:szCs w:val="24"/>
        </w:rPr>
      </w:pPr>
    </w:p>
    <w:p w:rsidR="009D09BD" w:rsidRDefault="009D09BD" w:rsidP="009D09BD">
      <w:pPr>
        <w:spacing w:line="480" w:lineRule="auto"/>
        <w:jc w:val="both"/>
        <w:rPr>
          <w:rFonts w:ascii="Times New Roman" w:hAnsi="Times New Roman"/>
          <w:sz w:val="24"/>
          <w:szCs w:val="24"/>
        </w:rPr>
      </w:pPr>
    </w:p>
    <w:p w:rsidR="009D09BD" w:rsidRDefault="009D09BD" w:rsidP="009D09BD">
      <w:pPr>
        <w:spacing w:line="480" w:lineRule="auto"/>
        <w:jc w:val="both"/>
        <w:rPr>
          <w:rFonts w:ascii="Times New Roman" w:hAnsi="Times New Roman"/>
          <w:sz w:val="24"/>
          <w:szCs w:val="24"/>
        </w:rPr>
      </w:pPr>
    </w:p>
    <w:p w:rsidR="009D09BD" w:rsidRDefault="009D09BD" w:rsidP="009D09BD">
      <w:pPr>
        <w:spacing w:line="480" w:lineRule="auto"/>
        <w:jc w:val="both"/>
        <w:rPr>
          <w:rFonts w:ascii="Times New Roman" w:hAnsi="Times New Roman"/>
          <w:sz w:val="24"/>
          <w:szCs w:val="24"/>
        </w:rPr>
      </w:pPr>
    </w:p>
    <w:p w:rsidR="009D09BD" w:rsidRDefault="00E92D33" w:rsidP="009D09BD">
      <w:pPr>
        <w:spacing w:line="480" w:lineRule="auto"/>
        <w:jc w:val="both"/>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660288" behindDoc="0" locked="0" layoutInCell="1" allowOverlap="1">
                <wp:simplePos x="0" y="0"/>
                <wp:positionH relativeFrom="column">
                  <wp:posOffset>180975</wp:posOffset>
                </wp:positionH>
                <wp:positionV relativeFrom="paragraph">
                  <wp:posOffset>194310</wp:posOffset>
                </wp:positionV>
                <wp:extent cx="5162550" cy="400050"/>
                <wp:effectExtent l="0" t="1270" r="0" b="0"/>
                <wp:wrapNone/>
                <wp:docPr id="349"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2550" cy="400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Default="003A038C" w:rsidP="009D09BD">
                            <w:r>
                              <w:rPr>
                                <w:rFonts w:ascii="Times New Roman" w:hAnsi="Times New Roman"/>
                                <w:sz w:val="24"/>
                                <w:szCs w:val="24"/>
                              </w:rPr>
                              <w:t xml:space="preserve">Figure 3.1 </w:t>
                            </w:r>
                            <w:r w:rsidRPr="00343B81">
                              <w:rPr>
                                <w:rFonts w:ascii="Times New Roman" w:hAnsi="Times New Roman"/>
                                <w:sz w:val="24"/>
                                <w:szCs w:val="24"/>
                              </w:rPr>
                              <w:t>Thermo gravi</w:t>
                            </w:r>
                            <w:r>
                              <w:rPr>
                                <w:rFonts w:ascii="Times New Roman" w:hAnsi="Times New Roman"/>
                                <w:sz w:val="24"/>
                                <w:szCs w:val="24"/>
                              </w:rPr>
                              <w:t>o</w:t>
                            </w:r>
                            <w:r w:rsidRPr="00343B81">
                              <w:rPr>
                                <w:rFonts w:ascii="Times New Roman" w:hAnsi="Times New Roman"/>
                                <w:sz w:val="24"/>
                                <w:szCs w:val="24"/>
                              </w:rPr>
                              <w:t xml:space="preserve">metric analysis (TGA) curves for the </w:t>
                            </w:r>
                            <w:r>
                              <w:rPr>
                                <w:rFonts w:ascii="Times New Roman" w:hAnsi="Times New Roman"/>
                                <w:sz w:val="24"/>
                                <w:szCs w:val="24"/>
                              </w:rPr>
                              <w:t>HTCC tape</w:t>
                            </w:r>
                          </w:p>
                          <w:p w:rsidR="003A038C" w:rsidRPr="00BB7BBA" w:rsidRDefault="003A038C" w:rsidP="009D09BD"/>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94" o:spid="_x0000_s1121" type="#_x0000_t202" style="position:absolute;left:0;text-align:left;margin-left:14.25pt;margin-top:15.3pt;width:406.5pt;height:3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" stroked="f">
                <v:textbox>
                  <w:txbxContent>
                    <w:p w:rsidR="003A038C" w:rsidRDefault="003A038C" w:rsidP="009D09BD">
                      <w:r>
                        <w:rPr>
                          <w:rFonts w:ascii="Times New Roman" w:hAnsi="Times New Roman"/>
                          <w:sz w:val="24"/>
                          <w:szCs w:val="24"/>
                        </w:rPr>
                        <w:t xml:space="preserve">Figure 3.1 </w:t>
                      </w:r>
                      <w:r w:rsidRPr="00343B81">
                        <w:rPr>
                          <w:rFonts w:ascii="Times New Roman" w:hAnsi="Times New Roman"/>
                          <w:sz w:val="24"/>
                          <w:szCs w:val="24"/>
                        </w:rPr>
                        <w:t>Thermo gravi</w:t>
                      </w:r>
                      <w:r>
                        <w:rPr>
                          <w:rFonts w:ascii="Times New Roman" w:hAnsi="Times New Roman"/>
                          <w:sz w:val="24"/>
                          <w:szCs w:val="24"/>
                        </w:rPr>
                        <w:t>o</w:t>
                      </w:r>
                      <w:r w:rsidRPr="00343B81">
                        <w:rPr>
                          <w:rFonts w:ascii="Times New Roman" w:hAnsi="Times New Roman"/>
                          <w:sz w:val="24"/>
                          <w:szCs w:val="24"/>
                        </w:rPr>
                        <w:t xml:space="preserve">metric analysis (TGA) curves for the </w:t>
                      </w:r>
                      <w:r>
                        <w:rPr>
                          <w:rFonts w:ascii="Times New Roman" w:hAnsi="Times New Roman"/>
                          <w:sz w:val="24"/>
                          <w:szCs w:val="24"/>
                        </w:rPr>
                        <w:t>HTCC tape</w:t>
                      </w:r>
                    </w:p>
                    <w:p w:rsidR="003A038C" w:rsidRPr="00BB7BBA" w:rsidRDefault="003A038C" w:rsidP="009D09BD"/>
                  </w:txbxContent>
                </v:textbox>
              </v:shape>
            </w:pict>
          </mc:Fallback>
        </mc:AlternateContent>
      </w:r>
    </w:p>
    <w:p w:rsidR="009D09BD" w:rsidRDefault="009D09BD" w:rsidP="009D09BD">
      <w:pPr>
        <w:spacing w:line="480" w:lineRule="auto"/>
        <w:jc w:val="both"/>
        <w:rPr>
          <w:rFonts w:ascii="Times New Roman" w:hAnsi="Times New Roman"/>
          <w:sz w:val="24"/>
          <w:szCs w:val="24"/>
        </w:rPr>
      </w:pPr>
      <w:r>
        <w:rPr>
          <w:rFonts w:ascii="Times New Roman" w:hAnsi="Times New Roman"/>
          <w:noProof/>
          <w:sz w:val="24"/>
          <w:szCs w:val="24"/>
        </w:rPr>
        <w:drawing>
          <wp:anchor distT="0" distB="0" distL="114300" distR="114300" simplePos="0" relativeHeight="251597824" behindDoc="1" locked="0" layoutInCell="1" allowOverlap="1">
            <wp:simplePos x="0" y="0"/>
            <wp:positionH relativeFrom="column">
              <wp:posOffset>638175</wp:posOffset>
            </wp:positionH>
            <wp:positionV relativeFrom="paragraph">
              <wp:posOffset>267970</wp:posOffset>
            </wp:positionV>
            <wp:extent cx="3924300" cy="2657475"/>
            <wp:effectExtent l="19050" t="0" r="0" b="0"/>
            <wp:wrapTight wrapText="bothSides">
              <wp:wrapPolygon edited="0">
                <wp:start x="-105" y="0"/>
                <wp:lineTo x="-105" y="21523"/>
                <wp:lineTo x="21600" y="21523"/>
                <wp:lineTo x="21600" y="0"/>
                <wp:lineTo x="-105" y="0"/>
              </wp:wrapPolygon>
            </wp:wrapTight>
            <wp:docPr id="2" name="Picture 2" descr="C:\Documents and Settings\student\Desktop\SS\firing cycle of HTC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student\Desktop\SS\firing cycle of HTCC.JPG"/>
                    <pic:cNvPicPr>
                      <a:picLocks noChangeAspect="1" noChangeArrowheads="1"/>
                    </pic:cNvPicPr>
                  </pic:nvPicPr>
                  <pic:blipFill>
                    <a:blip r:embed="rId52" cstate="print"/>
                    <a:srcRect/>
                    <a:stretch>
                      <a:fillRect/>
                    </a:stretch>
                  </pic:blipFill>
                  <pic:spPr bwMode="auto">
                    <a:xfrm>
                      <a:off x="0" y="0"/>
                      <a:ext cx="3924300" cy="2657475"/>
                    </a:xfrm>
                    <a:prstGeom prst="rect">
                      <a:avLst/>
                    </a:prstGeom>
                    <a:noFill/>
                    <a:ln w="9525">
                      <a:noFill/>
                      <a:miter lim="800000"/>
                      <a:headEnd/>
                      <a:tailEnd/>
                    </a:ln>
                  </pic:spPr>
                </pic:pic>
              </a:graphicData>
            </a:graphic>
          </wp:anchor>
        </w:drawing>
      </w:r>
    </w:p>
    <w:p w:rsidR="009D09BD" w:rsidRDefault="009D09BD" w:rsidP="009D09BD">
      <w:pPr>
        <w:spacing w:line="480" w:lineRule="auto"/>
        <w:jc w:val="both"/>
        <w:rPr>
          <w:rFonts w:ascii="Times New Roman" w:hAnsi="Times New Roman"/>
          <w:sz w:val="24"/>
          <w:szCs w:val="24"/>
        </w:rPr>
      </w:pPr>
    </w:p>
    <w:p w:rsidR="009D09BD" w:rsidRDefault="009D09BD" w:rsidP="009D09BD">
      <w:pPr>
        <w:spacing w:line="480" w:lineRule="auto"/>
        <w:jc w:val="both"/>
        <w:rPr>
          <w:rFonts w:ascii="Times New Roman" w:hAnsi="Times New Roman"/>
          <w:sz w:val="24"/>
          <w:szCs w:val="24"/>
        </w:rPr>
      </w:pPr>
    </w:p>
    <w:p w:rsidR="009D09BD" w:rsidRDefault="009D09BD" w:rsidP="009D09BD">
      <w:pPr>
        <w:spacing w:line="480" w:lineRule="auto"/>
        <w:jc w:val="both"/>
        <w:rPr>
          <w:rFonts w:ascii="Times New Roman" w:hAnsi="Times New Roman"/>
          <w:sz w:val="24"/>
          <w:szCs w:val="24"/>
        </w:rPr>
      </w:pPr>
    </w:p>
    <w:p w:rsidR="009D09BD" w:rsidRDefault="009D09BD" w:rsidP="009D09BD">
      <w:pPr>
        <w:spacing w:line="480" w:lineRule="auto"/>
        <w:jc w:val="both"/>
        <w:rPr>
          <w:rFonts w:ascii="Times New Roman" w:hAnsi="Times New Roman"/>
          <w:sz w:val="24"/>
          <w:szCs w:val="24"/>
        </w:rPr>
      </w:pPr>
    </w:p>
    <w:p w:rsidR="009D09BD" w:rsidRDefault="009D09BD" w:rsidP="009D09BD">
      <w:pPr>
        <w:spacing w:line="480" w:lineRule="auto"/>
        <w:jc w:val="both"/>
        <w:rPr>
          <w:rFonts w:ascii="Times New Roman" w:hAnsi="Times New Roman"/>
          <w:sz w:val="24"/>
          <w:szCs w:val="24"/>
        </w:rPr>
      </w:pPr>
    </w:p>
    <w:p w:rsidR="009D09BD" w:rsidRDefault="00E92D33" w:rsidP="009D09BD">
      <w:pPr>
        <w:spacing w:line="480" w:lineRule="auto"/>
        <w:jc w:val="both"/>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789312" behindDoc="0" locked="0" layoutInCell="1" allowOverlap="1">
                <wp:simplePos x="0" y="0"/>
                <wp:positionH relativeFrom="column">
                  <wp:posOffset>382270</wp:posOffset>
                </wp:positionH>
                <wp:positionV relativeFrom="paragraph">
                  <wp:posOffset>160655</wp:posOffset>
                </wp:positionV>
                <wp:extent cx="4408170" cy="376555"/>
                <wp:effectExtent l="1270" t="4445" r="635" b="0"/>
                <wp:wrapNone/>
                <wp:docPr id="348" name="Text Box 3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08170" cy="3765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Pr="008B60BB" w:rsidRDefault="003A038C" w:rsidP="009D09BD">
                            <w:pPr>
                              <w:jc w:val="center"/>
                              <w:rPr>
                                <w:rFonts w:ascii="Times New Roman" w:hAnsi="Times New Roman"/>
                                <w:sz w:val="24"/>
                                <w:szCs w:val="24"/>
                              </w:rPr>
                            </w:pPr>
                            <w:r>
                              <w:rPr>
                                <w:rFonts w:ascii="Times New Roman" w:hAnsi="Times New Roman"/>
                                <w:sz w:val="24"/>
                                <w:szCs w:val="24"/>
                              </w:rPr>
                              <w:t>Figure 3.2: Firing cycle of green tape</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82" o:spid="_x0000_s1122" type="#_x0000_t202" style="position:absolute;left:0;text-align:left;margin-left:30.1pt;margin-top:12.65pt;width:347.1pt;height:29.6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" stroked="f">
                <v:textbox inset="0,0,0,0">
                  <w:txbxContent>
                    <w:p w:rsidR="003A038C" w:rsidRPr="008B60BB" w:rsidRDefault="003A038C" w:rsidP="009D09BD">
                      <w:pPr>
                        <w:jc w:val="center"/>
                        <w:rPr>
                          <w:rFonts w:ascii="Times New Roman" w:hAnsi="Times New Roman"/>
                          <w:sz w:val="24"/>
                          <w:szCs w:val="24"/>
                        </w:rPr>
                      </w:pPr>
                      <w:r>
                        <w:rPr>
                          <w:rFonts w:ascii="Times New Roman" w:hAnsi="Times New Roman"/>
                          <w:sz w:val="24"/>
                          <w:szCs w:val="24"/>
                        </w:rPr>
                        <w:t>Figure 3.2: Firing cycle of green tape</w:t>
                      </w:r>
                    </w:p>
                  </w:txbxContent>
                </v:textbox>
              </v:shape>
            </w:pict>
          </mc:Fallback>
        </mc:AlternateContent>
      </w:r>
    </w:p>
    <w:p w:rsidR="009D09BD" w:rsidRDefault="009D09BD" w:rsidP="009D09BD">
      <w:pPr>
        <w:spacing w:line="480" w:lineRule="auto"/>
        <w:jc w:val="both"/>
        <w:rPr>
          <w:rFonts w:ascii="Times New Roman" w:hAnsi="Times New Roman"/>
          <w:sz w:val="24"/>
          <w:szCs w:val="24"/>
        </w:rPr>
      </w:pPr>
    </w:p>
    <w:p w:rsidR="009D09BD" w:rsidRPr="00957529" w:rsidRDefault="00E92D33" w:rsidP="009D09BD">
      <w:pPr>
        <w:tabs>
          <w:tab w:val="left" w:pos="5007"/>
        </w:tabs>
        <w:spacing w:line="480" w:lineRule="auto"/>
        <w:jc w:val="both"/>
        <w:rPr>
          <w:rFonts w:ascii="Times New Roman" w:hAnsi="Times New Roman"/>
        </w:rPr>
      </w:pPr>
      <w:r>
        <w:rPr>
          <w:rFonts w:ascii="Times New Roman" w:hAnsi="Times New Roman"/>
          <w:noProof/>
        </w:rPr>
        <w:lastRenderedPageBreak/>
        <mc:AlternateContent>
          <mc:Choice Requires="wpg">
            <w:drawing>
              <wp:anchor distT="0" distB="0" distL="114300" distR="114300" simplePos="0" relativeHeight="251664384" behindDoc="1" locked="0" layoutInCell="1" allowOverlap="1">
                <wp:simplePos x="0" y="0"/>
                <wp:positionH relativeFrom="column">
                  <wp:posOffset>1383030</wp:posOffset>
                </wp:positionH>
                <wp:positionV relativeFrom="paragraph">
                  <wp:posOffset>429260</wp:posOffset>
                </wp:positionV>
                <wp:extent cx="3036570" cy="3768725"/>
                <wp:effectExtent l="1905" t="635" r="0" b="2540"/>
                <wp:wrapNone/>
                <wp:docPr id="342" name="Group 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36570" cy="3768725"/>
                          <a:chOff x="4338" y="2116"/>
                          <a:chExt cx="4782" cy="5935"/>
                        </a:xfrm>
                      </wpg:grpSpPr>
                      <wpg:grpSp>
                        <wpg:cNvPr id="343" name="Group 101"/>
                        <wpg:cNvGrpSpPr>
                          <a:grpSpLocks/>
                        </wpg:cNvGrpSpPr>
                        <wpg:grpSpPr bwMode="auto">
                          <a:xfrm>
                            <a:off x="4338" y="2116"/>
                            <a:ext cx="4782" cy="5935"/>
                            <a:chOff x="4338" y="2116"/>
                            <a:chExt cx="4782" cy="5935"/>
                          </a:xfrm>
                        </wpg:grpSpPr>
                        <pic:pic xmlns:pic="http://schemas.openxmlformats.org/drawingml/2006/picture">
                          <pic:nvPicPr>
                            <pic:cNvPr id="344" name="Picture 102" descr="untitled"/>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4338" y="2116"/>
                              <a:ext cx="4401" cy="5935"/>
                            </a:xfrm>
                            <a:prstGeom prst="rect">
                              <a:avLst/>
                            </a:prstGeom>
                            <a:noFill/>
                            <a:extLst>
                              <a:ext uri="{909E8E84-426E-40DD-AFC4-6F175D3DCCD1}">
                                <a14:hiddenFill xmlns:a14="http://schemas.microsoft.com/office/drawing/2010/main">
                                  <a:solidFill>
                                    <a:srgbClr val="FFFFFF"/>
                                  </a:solidFill>
                                </a14:hiddenFill>
                              </a:ext>
                            </a:extLst>
                          </pic:spPr>
                        </pic:pic>
                        <wps:wsp>
                          <wps:cNvPr id="345" name="Text Box 103"/>
                          <wps:cNvSpPr txBox="1">
                            <a:spLocks noChangeArrowheads="1"/>
                          </wps:cNvSpPr>
                          <wps:spPr bwMode="auto">
                            <a:xfrm>
                              <a:off x="7358" y="5160"/>
                              <a:ext cx="1762" cy="361"/>
                            </a:xfrm>
                            <a:prstGeom prst="rect">
                              <a:avLst/>
                            </a:prstGeom>
                            <a:solidFill>
                              <a:srgbClr val="DBE5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Pr="00597499" w:rsidRDefault="003A038C" w:rsidP="009D09BD">
                                <w:pPr>
                                  <w:rPr>
                                    <w:rFonts w:ascii="Times New Roman" w:hAnsi="Times New Roman"/>
                                    <w:sz w:val="24"/>
                                    <w:szCs w:val="24"/>
                                  </w:rPr>
                                </w:pPr>
                                <w:r w:rsidRPr="00597499">
                                  <w:rPr>
                                    <w:rFonts w:ascii="Times New Roman" w:hAnsi="Times New Roman"/>
                                    <w:sz w:val="24"/>
                                    <w:szCs w:val="24"/>
                                  </w:rPr>
                                  <w:t>Firing in furnace</w:t>
                                </w:r>
                              </w:p>
                            </w:txbxContent>
                          </wps:txbx>
                          <wps:bodyPr rot="0" vert="horz" wrap="square" lIns="0" tIns="0" rIns="0" bIns="0" anchor="t" anchorCtr="0" upright="1">
                            <a:noAutofit/>
                          </wps:bodyPr>
                        </wps:wsp>
                      </wpg:grpSp>
                      <wps:wsp>
                        <wps:cNvPr id="346" name="AutoShape 104"/>
                        <wps:cNvCnPr>
                          <a:cxnSpLocks noChangeShapeType="1"/>
                        </wps:cNvCnPr>
                        <wps:spPr bwMode="auto">
                          <a:xfrm flipV="1">
                            <a:off x="6450" y="6930"/>
                            <a:ext cx="735" cy="2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47" name="Oval 105"/>
                        <wps:cNvSpPr>
                          <a:spLocks noChangeArrowheads="1"/>
                        </wps:cNvSpPr>
                        <wps:spPr bwMode="auto">
                          <a:xfrm>
                            <a:off x="6232" y="7140"/>
                            <a:ext cx="143" cy="143"/>
                          </a:xfrm>
                          <a:prstGeom prst="ellipse">
                            <a:avLst/>
                          </a:prstGeom>
                          <a:noFill/>
                          <a:ln w="9525">
                            <a:solidFill>
                              <a:schemeClr val="tx1">
                                <a:lumMod val="10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0" o:spid="_x0000_s1123" style="position:absolute;left:0;text-align:left;margin-left:108.9pt;margin-top:33.8pt;width:239.1pt;height:296.75pt;z-index:-251652096" coordorigin="4338,2116" coordsize="4782,59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">
                <v:group id="Group 101" o:spid="_x0000_s1124" style="position:absolute;left:4338;top:2116;width:4782;height:5935" coordorigin="4338,2116" coordsize="4782,59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LjTCsUAAADcAAAADwAAAGRycy9kb3ducmV2LnhtbESPT2vCQBTE7wW/w/KE&#10;3uomphWJriKipQcR/APi7ZF9JsHs25Bdk/jtuwWhx2FmfsPMl72pREuNKy0riEcRCOLM6pJzBefT&#10;9mMKwnlkjZVlUvAkB8vF4G2OqbYdH6g9+lwECLsUFRTe16mULivIoBvZmjh4N9sY9EE2udQNdgFu&#10;KjmOook0WHJYKLCmdUHZ/fgwCr477FZJvGl399v6eT197S+7mJR6H/arGQhPvf8Pv9o/WkHymcD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C40wrFAAAA3AAA&#10;AA8AAAAAAAAAAAAAAAAAqgIAAGRycy9kb3ducmV2LnhtbFBLBQYAAAAABAAEAPoAAACcAwAAAAA=&#10;">
                  <v:shape id="Picture 102" o:spid="_x0000_s1125" type="#_x0000_t75" alt="untitled" style="position:absolute;left:4338;top:2116;width:4401;height:59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JLnsbFAAAA3AAAAA8AAABkcnMvZG93bnJldi54bWxEj9FqwkAURN8L/YflFnwpuqlKiamrVEUR&#10;+tJGP+A2e80Gs3djdtX4965Q6OMwM2eY6byztbhQ6yvHCt4GCQjiwumKSwX73bqfgvABWWPtmBTc&#10;yMN89vw0xUy7K//QJQ+liBD2GSowITSZlL4wZNEPXEMcvYNrLYYo21LqFq8Rbms5TJJ3abHiuGCw&#10;oaWh4pifrYJV/aXzajL6vrlNevo1Fl8XKSrVe+k+P0AE6sJ/+K+91QpG4zE8zsQjIGd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iS57GxQAAANwAAAAPAAAAAAAAAAAAAAAA&#10;AJ8CAABkcnMvZG93bnJldi54bWxQSwUGAAAAAAQABAD3AAAAkQMAAAAA&#10;">
                    <v:imagedata r:id="rId54" o:title="untitled"/>
                  </v:shape>
                  <v:shape id="Text Box 103" o:spid="_x0000_s1126" type="#_x0000_t202" style="position:absolute;left:7358;top:5160;width:1762;height: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XyZsQA&#10;AADcAAAADwAAAGRycy9kb3ducmV2LnhtbESPT0sDMRTE74LfITzBm82q9Q9r02ILhUIP1iien5vn&#10;bnDzEpJ0u/32TUHwOMzMb5jZYnS9GCgm61nB7aQCQdx4Y7lV8PmxvnkGkTKywd4zKThSgsX88mKG&#10;tfEHfqdB51YUCKcaFXQ5h1rK1HTkME18IC7ej48Oc5GxlSbiocBdL++q6lE6tFwWOgy06qj51Xun&#10;YLcNzn/npdabp+HtS0cbps4qdX01vr6AyDTm//Bfe2MU3E8f4HymHAE5P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5l8mbEAAAA3AAAAA8AAAAAAAAAAAAAAAAAmAIAAGRycy9k&#10;b3ducmV2LnhtbFBLBQYAAAAABAAEAPUAAACJAwAAAAA=&#10;" fillcolor="#dbe5f1" stroked="f">
                    <v:textbox inset="0,0,0,0">
                      <w:txbxContent>
                        <w:p w:rsidR="003A038C" w:rsidRPr="00597499" w:rsidRDefault="003A038C" w:rsidP="009D09BD">
                          <w:pPr>
                            <w:rPr>
                              <w:rFonts w:ascii="Times New Roman" w:hAnsi="Times New Roman"/>
                              <w:sz w:val="24"/>
                              <w:szCs w:val="24"/>
                            </w:rPr>
                          </w:pPr>
                          <w:r w:rsidRPr="00597499">
                            <w:rPr>
                              <w:rFonts w:ascii="Times New Roman" w:hAnsi="Times New Roman"/>
                              <w:sz w:val="24"/>
                              <w:szCs w:val="24"/>
                            </w:rPr>
                            <w:t>Firing in furnace</w:t>
                          </w:r>
                        </w:p>
                      </w:txbxContent>
                    </v:textbox>
                  </v:shape>
                </v:group>
                <v:shape id="AutoShape 104" o:spid="_x0000_s1127" type="#_x0000_t32" style="position:absolute;left:6450;top:6930;width:735;height:25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aWPGcMAAADcAAAADwAAAGRycy9kb3ducmV2LnhtbESPQWsCMRSE74X+h/AK3mq2akVWo7SC&#10;IF6kWqjHx+a5G7p5WTZxs/57Iwgeh5n5hlmseluLjlpvHCv4GGYgiAunDZcKfo+b9xkIH5A11o5J&#10;wZU8rJavLwvMtYv8Q90hlCJB2OeooAqhyaX0RUUW/dA1xMk7u9ZiSLItpW4xJrit5SjLptKi4bRQ&#10;YUPrior/w8UqMHFvuma7jt+7v5PXkcz10xmlBm/91xxEoD48w4/2VisYT6ZwP5OOgFz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2ljxnDAAAA3AAAAA8AAAAAAAAAAAAA&#10;AAAAoQIAAGRycy9kb3ducmV2LnhtbFBLBQYAAAAABAAEAPkAAACRAwAAAAA=&#10;">
                  <v:stroke endarrow="block"/>
                </v:shape>
                <v:oval id="Oval 105" o:spid="_x0000_s1128" style="position:absolute;left:6232;top:7140;width:143;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XqysQA&#10;AADcAAAADwAAAGRycy9kb3ducmV2LnhtbESPQWsCMRSE70L/Q3gFb5qtFttuNytSEIs3rZfenpvn&#10;Zmnyst2k6/rvjSD0OMzMN0yxHJwVPXWh8azgaZqBIK68brhWcPhaT15BhIis0XomBRcKsCwfRgXm&#10;2p95R/0+1iJBOOSowMTY5lKGypDDMPUtcfJOvnMYk+xqqTs8J7izcpZlC+mw4bRgsKUPQ9XP/s8p&#10;+CY7bOdyywv3djC/x83JHm2v1PhxWL2DiDTE//C9/akVzJ9f4HYmHQFZX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NV6srEAAAA3AAAAA8AAAAAAAAAAAAAAAAAmAIAAGRycy9k&#10;b3ducmV2LnhtbFBLBQYAAAAABAAEAPUAAACJAwAAAAA=&#10;" filled="f" strokecolor="black [3213]"/>
              </v:group>
            </w:pict>
          </mc:Fallback>
        </mc:AlternateContent>
      </w:r>
      <w:r w:rsidR="009D09BD" w:rsidRPr="00957529">
        <w:rPr>
          <w:rFonts w:ascii="Times New Roman" w:hAnsi="Times New Roman"/>
        </w:rPr>
        <w:t>The processing steps for fabrication of samples are mentioned in the figure 3</w:t>
      </w:r>
      <w:r w:rsidR="009D09BD">
        <w:rPr>
          <w:rFonts w:ascii="Times New Roman" w:hAnsi="Times New Roman"/>
        </w:rPr>
        <w:t>.3 below</w:t>
      </w:r>
      <w:r w:rsidR="009D09BD" w:rsidRPr="00957529">
        <w:rPr>
          <w:rFonts w:ascii="Times New Roman" w:hAnsi="Times New Roman"/>
        </w:rPr>
        <w:t xml:space="preserve">. </w:t>
      </w:r>
    </w:p>
    <w:p w:rsidR="009D09BD" w:rsidRDefault="009D09BD" w:rsidP="009D09BD">
      <w:pPr>
        <w:tabs>
          <w:tab w:val="left" w:pos="5007"/>
        </w:tabs>
        <w:spacing w:line="480" w:lineRule="auto"/>
        <w:jc w:val="both"/>
        <w:rPr>
          <w:rFonts w:ascii="Times New Roman" w:hAnsi="Times New Roman"/>
        </w:rPr>
      </w:pPr>
    </w:p>
    <w:p w:rsidR="009D09BD" w:rsidRDefault="009D09BD" w:rsidP="009D09BD">
      <w:pPr>
        <w:tabs>
          <w:tab w:val="left" w:pos="5007"/>
        </w:tabs>
        <w:spacing w:line="480" w:lineRule="auto"/>
        <w:jc w:val="both"/>
        <w:rPr>
          <w:rFonts w:ascii="Times New Roman" w:hAnsi="Times New Roman"/>
        </w:rPr>
      </w:pPr>
    </w:p>
    <w:p w:rsidR="009D09BD" w:rsidRDefault="009D09BD" w:rsidP="009D09BD">
      <w:pPr>
        <w:tabs>
          <w:tab w:val="left" w:pos="5007"/>
        </w:tabs>
        <w:spacing w:line="480" w:lineRule="auto"/>
        <w:jc w:val="both"/>
        <w:rPr>
          <w:rFonts w:ascii="Times New Roman" w:hAnsi="Times New Roman"/>
        </w:rPr>
      </w:pPr>
    </w:p>
    <w:p w:rsidR="009D09BD" w:rsidRDefault="009D09BD" w:rsidP="009D09BD">
      <w:pPr>
        <w:tabs>
          <w:tab w:val="left" w:pos="5007"/>
        </w:tabs>
        <w:spacing w:line="480" w:lineRule="auto"/>
        <w:jc w:val="both"/>
        <w:rPr>
          <w:rFonts w:ascii="Times New Roman" w:hAnsi="Times New Roman"/>
        </w:rPr>
      </w:pPr>
    </w:p>
    <w:p w:rsidR="009D09BD" w:rsidRDefault="009D09BD" w:rsidP="009D09BD">
      <w:pPr>
        <w:tabs>
          <w:tab w:val="left" w:pos="5007"/>
        </w:tabs>
        <w:spacing w:line="480" w:lineRule="auto"/>
        <w:jc w:val="both"/>
        <w:rPr>
          <w:rFonts w:ascii="Times New Roman" w:hAnsi="Times New Roman"/>
        </w:rPr>
      </w:pPr>
    </w:p>
    <w:p w:rsidR="009D09BD" w:rsidRDefault="009D09BD" w:rsidP="009D09BD">
      <w:pPr>
        <w:tabs>
          <w:tab w:val="left" w:pos="5007"/>
        </w:tabs>
        <w:spacing w:line="480" w:lineRule="auto"/>
        <w:jc w:val="both"/>
        <w:rPr>
          <w:rFonts w:ascii="Times New Roman" w:hAnsi="Times New Roman"/>
        </w:rPr>
      </w:pPr>
    </w:p>
    <w:p w:rsidR="009D09BD" w:rsidRPr="00957529" w:rsidRDefault="009D09BD" w:rsidP="009D09BD">
      <w:pPr>
        <w:tabs>
          <w:tab w:val="left" w:pos="5007"/>
        </w:tabs>
        <w:spacing w:line="480" w:lineRule="auto"/>
        <w:jc w:val="both"/>
        <w:rPr>
          <w:rFonts w:ascii="Times New Roman" w:hAnsi="Times New Roman"/>
        </w:rPr>
      </w:pPr>
    </w:p>
    <w:p w:rsidR="009D09BD" w:rsidRPr="00957529" w:rsidRDefault="00E92D33" w:rsidP="009D09BD">
      <w:pPr>
        <w:tabs>
          <w:tab w:val="left" w:pos="5007"/>
        </w:tabs>
        <w:spacing w:line="480" w:lineRule="auto"/>
        <w:jc w:val="both"/>
        <w:rPr>
          <w:rFonts w:ascii="Times New Roman" w:hAnsi="Times New Roman"/>
        </w:rPr>
      </w:pPr>
      <w:r>
        <w:rPr>
          <w:rFonts w:ascii="Times New Roman" w:hAnsi="Times New Roman"/>
          <w:noProof/>
        </w:rPr>
        <mc:AlternateContent>
          <mc:Choice Requires="wps">
            <w:drawing>
              <wp:anchor distT="0" distB="0" distL="114300" distR="114300" simplePos="0" relativeHeight="251663360" behindDoc="0" locked="0" layoutInCell="1" allowOverlap="1">
                <wp:simplePos x="0" y="0"/>
                <wp:positionH relativeFrom="column">
                  <wp:posOffset>714375</wp:posOffset>
                </wp:positionH>
                <wp:positionV relativeFrom="paragraph">
                  <wp:posOffset>394335</wp:posOffset>
                </wp:positionV>
                <wp:extent cx="4306570" cy="314960"/>
                <wp:effectExtent l="0" t="0" r="0" b="0"/>
                <wp:wrapNone/>
                <wp:docPr id="341"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6570" cy="3149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Pr="00343B81" w:rsidRDefault="003A038C" w:rsidP="009D09BD">
                            <w:pPr>
                              <w:rPr>
                                <w:rFonts w:ascii="Times New Roman" w:hAnsi="Times New Roman"/>
                                <w:sz w:val="24"/>
                                <w:szCs w:val="24"/>
                              </w:rPr>
                            </w:pPr>
                            <w:r w:rsidRPr="00343B81">
                              <w:rPr>
                                <w:rFonts w:ascii="Times New Roman" w:hAnsi="Times New Roman"/>
                                <w:sz w:val="24"/>
                                <w:szCs w:val="24"/>
                              </w:rPr>
                              <w:t>Figure</w:t>
                            </w:r>
                            <w:r>
                              <w:rPr>
                                <w:rFonts w:ascii="Times New Roman" w:hAnsi="Times New Roman"/>
                                <w:sz w:val="24"/>
                                <w:szCs w:val="24"/>
                              </w:rPr>
                              <w:t xml:space="preserve"> 3.3:</w:t>
                            </w:r>
                            <w:r w:rsidRPr="00343B81">
                              <w:rPr>
                                <w:rFonts w:ascii="Times New Roman" w:hAnsi="Times New Roman"/>
                                <w:sz w:val="24"/>
                                <w:szCs w:val="24"/>
                              </w:rPr>
                              <w:t xml:space="preserve"> </w:t>
                            </w:r>
                            <w:r>
                              <w:rPr>
                                <w:rFonts w:ascii="Times New Roman" w:hAnsi="Times New Roman"/>
                                <w:sz w:val="24"/>
                                <w:szCs w:val="24"/>
                              </w:rPr>
                              <w:t>Processing steps for the fabrication of samples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9" o:spid="_x0000_s1129" type="#_x0000_t202" style="position:absolute;left:0;text-align:left;margin-left:56.25pt;margin-top:31.05pt;width:339.1pt;height:24.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" stroked="f">
                <v:textbox>
                  <w:txbxContent>
                    <w:p w:rsidR="003A038C" w:rsidRPr="00343B81" w:rsidRDefault="003A038C" w:rsidP="009D09BD">
                      <w:pPr>
                        <w:rPr>
                          <w:rFonts w:ascii="Times New Roman" w:hAnsi="Times New Roman"/>
                          <w:sz w:val="24"/>
                          <w:szCs w:val="24"/>
                        </w:rPr>
                      </w:pPr>
                      <w:r w:rsidRPr="00343B81">
                        <w:rPr>
                          <w:rFonts w:ascii="Times New Roman" w:hAnsi="Times New Roman"/>
                          <w:sz w:val="24"/>
                          <w:szCs w:val="24"/>
                        </w:rPr>
                        <w:t>Figure</w:t>
                      </w:r>
                      <w:r>
                        <w:rPr>
                          <w:rFonts w:ascii="Times New Roman" w:hAnsi="Times New Roman"/>
                          <w:sz w:val="24"/>
                          <w:szCs w:val="24"/>
                        </w:rPr>
                        <w:t xml:space="preserve"> 3.3:</w:t>
                      </w:r>
                      <w:r w:rsidRPr="00343B81">
                        <w:rPr>
                          <w:rFonts w:ascii="Times New Roman" w:hAnsi="Times New Roman"/>
                          <w:sz w:val="24"/>
                          <w:szCs w:val="24"/>
                        </w:rPr>
                        <w:t xml:space="preserve"> </w:t>
                      </w:r>
                      <w:r>
                        <w:rPr>
                          <w:rFonts w:ascii="Times New Roman" w:hAnsi="Times New Roman"/>
                          <w:sz w:val="24"/>
                          <w:szCs w:val="24"/>
                        </w:rPr>
                        <w:t>Processing steps for the fabrication of samples</w:t>
                      </w:r>
                    </w:p>
                  </w:txbxContent>
                </v:textbox>
              </v:shape>
            </w:pict>
          </mc:Fallback>
        </mc:AlternateContent>
      </w:r>
    </w:p>
    <w:p w:rsidR="009D09BD" w:rsidRPr="00957529" w:rsidRDefault="009D09BD" w:rsidP="009D09BD">
      <w:pPr>
        <w:tabs>
          <w:tab w:val="left" w:pos="5007"/>
        </w:tabs>
        <w:spacing w:line="480" w:lineRule="auto"/>
        <w:jc w:val="both"/>
        <w:rPr>
          <w:rFonts w:ascii="Times New Roman" w:hAnsi="Times New Roman"/>
        </w:rPr>
      </w:pPr>
    </w:p>
    <w:p w:rsidR="009D09BD" w:rsidRDefault="009D09BD" w:rsidP="009D09BD">
      <w:pPr>
        <w:tabs>
          <w:tab w:val="left" w:pos="5007"/>
        </w:tabs>
        <w:spacing w:line="480" w:lineRule="auto"/>
        <w:jc w:val="both"/>
        <w:rPr>
          <w:rFonts w:ascii="Times New Roman" w:hAnsi="Times New Roman"/>
        </w:rPr>
      </w:pPr>
      <w:r w:rsidRPr="00957529">
        <w:rPr>
          <w:rFonts w:ascii="Times New Roman" w:hAnsi="Times New Roman"/>
        </w:rPr>
        <w:t>There are five steps involved to fabricate the finished samples. First step is the laser cutting of the green tape to</w:t>
      </w:r>
      <w:r>
        <w:rPr>
          <w:rFonts w:ascii="Times New Roman" w:hAnsi="Times New Roman"/>
        </w:rPr>
        <w:t xml:space="preserve"> the</w:t>
      </w:r>
      <w:r w:rsidRPr="00957529">
        <w:rPr>
          <w:rFonts w:ascii="Times New Roman" w:hAnsi="Times New Roman"/>
        </w:rPr>
        <w:t xml:space="preserve"> required size of sheet. Green tape was cut into size using Class 3 laser from Universal Laser systems, </w:t>
      </w:r>
      <w:smartTag w:uri="urn:schemas-microsoft-com:office:smarttags" w:element="place">
        <w:smartTag w:uri="urn:schemas-microsoft-com:office:smarttags" w:element="City">
          <w:r w:rsidRPr="00957529">
            <w:rPr>
              <w:rFonts w:ascii="Times New Roman" w:hAnsi="Times New Roman"/>
            </w:rPr>
            <w:t>Scottsdale</w:t>
          </w:r>
        </w:smartTag>
        <w:r w:rsidRPr="00957529">
          <w:rPr>
            <w:rFonts w:ascii="Times New Roman" w:hAnsi="Times New Roman"/>
          </w:rPr>
          <w:t xml:space="preserve">, </w:t>
        </w:r>
        <w:smartTag w:uri="urn:schemas-microsoft-com:office:smarttags" w:element="State">
          <w:r w:rsidRPr="00957529">
            <w:rPr>
              <w:rFonts w:ascii="Times New Roman" w:hAnsi="Times New Roman"/>
            </w:rPr>
            <w:t>Arizona</w:t>
          </w:r>
        </w:smartTag>
        <w:r w:rsidRPr="00957529">
          <w:rPr>
            <w:rFonts w:ascii="Times New Roman" w:hAnsi="Times New Roman"/>
          </w:rPr>
          <w:t xml:space="preserve">, </w:t>
        </w:r>
        <w:smartTag w:uri="urn:schemas-microsoft-com:office:smarttags" w:element="country-region">
          <w:r w:rsidRPr="00957529">
            <w:rPr>
              <w:rFonts w:ascii="Times New Roman" w:hAnsi="Times New Roman"/>
            </w:rPr>
            <w:t>USA</w:t>
          </w:r>
        </w:smartTag>
      </w:smartTag>
      <w:r w:rsidRPr="00957529">
        <w:rPr>
          <w:rFonts w:ascii="Times New Roman" w:hAnsi="Times New Roman"/>
        </w:rPr>
        <w:t>, machine using wavelength of 630-680 nm. These sheets were then stacked together</w:t>
      </w:r>
      <w:r>
        <w:rPr>
          <w:rFonts w:ascii="Times New Roman" w:hAnsi="Times New Roman"/>
        </w:rPr>
        <w:t xml:space="preserve">, placing the green sheets </w:t>
      </w:r>
      <w:r w:rsidRPr="00957529">
        <w:rPr>
          <w:rFonts w:ascii="Times New Roman" w:hAnsi="Times New Roman"/>
        </w:rPr>
        <w:t>over an aluminum plate and vacuum seal</w:t>
      </w:r>
      <w:r>
        <w:rPr>
          <w:rFonts w:ascii="Times New Roman" w:hAnsi="Times New Roman"/>
        </w:rPr>
        <w:t xml:space="preserve">ing </w:t>
      </w:r>
      <w:r w:rsidRPr="00957529">
        <w:rPr>
          <w:rFonts w:ascii="Times New Roman" w:hAnsi="Times New Roman"/>
        </w:rPr>
        <w:t xml:space="preserve">in a polythene bag. The stacked sheets inside the vacuum sealed bag were then subjected </w:t>
      </w:r>
      <w:r w:rsidRPr="00E93175">
        <w:rPr>
          <w:rFonts w:ascii="Times New Roman" w:hAnsi="Times New Roman"/>
          <w:sz w:val="24"/>
          <w:szCs w:val="24"/>
        </w:rPr>
        <w:t xml:space="preserve">to isostatic lamination at 3000 psi and at 70 </w:t>
      </w:r>
      <w:r>
        <w:rPr>
          <w:rFonts w:ascii="Times New Roman" w:hAnsi="Times New Roman"/>
          <w:sz w:val="24"/>
          <w:szCs w:val="24"/>
          <w:vertAlign w:val="superscript"/>
        </w:rPr>
        <w:t>o</w:t>
      </w:r>
      <w:r>
        <w:rPr>
          <w:rFonts w:ascii="Times New Roman" w:hAnsi="Times New Roman"/>
          <w:sz w:val="24"/>
          <w:szCs w:val="24"/>
        </w:rPr>
        <w:t>C</w:t>
      </w:r>
      <w:r w:rsidRPr="00E93175">
        <w:rPr>
          <w:rFonts w:ascii="Times New Roman" w:hAnsi="Times New Roman"/>
          <w:sz w:val="24"/>
          <w:szCs w:val="24"/>
        </w:rPr>
        <w:t xml:space="preserve">. After lamination the laminated tape was taken out of the vacuum sealed bag and mechanical cut. The mechanical cutting system is shown in figure </w:t>
      </w:r>
      <w:r>
        <w:rPr>
          <w:rFonts w:ascii="Times New Roman" w:hAnsi="Times New Roman"/>
          <w:sz w:val="24"/>
          <w:szCs w:val="24"/>
        </w:rPr>
        <w:t>3.5 (a)</w:t>
      </w:r>
      <w:r w:rsidRPr="00E93175">
        <w:rPr>
          <w:rFonts w:ascii="Times New Roman" w:hAnsi="Times New Roman"/>
          <w:sz w:val="24"/>
          <w:szCs w:val="24"/>
        </w:rPr>
        <w:t xml:space="preserve">. It has a micrometer at the base where the sample is kept. Calculations were made for the prefired dimensions of the laminate which incorporated the shrinkage into account. After cutting, the samples were fired as per </w:t>
      </w:r>
      <w:proofErr w:type="gramStart"/>
      <w:r w:rsidRPr="00E93175">
        <w:rPr>
          <w:rFonts w:ascii="Times New Roman" w:hAnsi="Times New Roman"/>
          <w:sz w:val="24"/>
          <w:szCs w:val="24"/>
        </w:rPr>
        <w:t xml:space="preserve">the </w:t>
      </w:r>
      <w:r>
        <w:rPr>
          <w:rFonts w:ascii="Times New Roman" w:hAnsi="Times New Roman"/>
          <w:sz w:val="24"/>
          <w:szCs w:val="24"/>
        </w:rPr>
        <w:t xml:space="preserve"> </w:t>
      </w:r>
      <w:r w:rsidRPr="00E93175">
        <w:rPr>
          <w:rFonts w:ascii="Times New Roman" w:hAnsi="Times New Roman"/>
          <w:sz w:val="24"/>
          <w:szCs w:val="24"/>
        </w:rPr>
        <w:lastRenderedPageBreak/>
        <w:t>firing</w:t>
      </w:r>
      <w:proofErr w:type="gramEnd"/>
      <w:r w:rsidRPr="00E93175">
        <w:rPr>
          <w:rFonts w:ascii="Times New Roman" w:hAnsi="Times New Roman"/>
          <w:sz w:val="24"/>
          <w:szCs w:val="24"/>
        </w:rPr>
        <w:t xml:space="preserve"> cycle. The fired samples were then subjected to edge chamfering using slurry </w:t>
      </w:r>
      <w:proofErr w:type="gramStart"/>
      <w:r w:rsidRPr="00E93175">
        <w:rPr>
          <w:rFonts w:ascii="Times New Roman" w:hAnsi="Times New Roman"/>
          <w:sz w:val="24"/>
          <w:szCs w:val="24"/>
        </w:rPr>
        <w:t>of 600 grit SiC particles suspended in glycerin</w:t>
      </w:r>
      <w:proofErr w:type="gramEnd"/>
      <w:r w:rsidRPr="00E93175">
        <w:rPr>
          <w:rFonts w:ascii="Times New Roman" w:hAnsi="Times New Roman"/>
          <w:sz w:val="24"/>
          <w:szCs w:val="24"/>
        </w:rPr>
        <w:t>. For chamfering the edges a special mounting holder</w:t>
      </w:r>
      <w:r>
        <w:rPr>
          <w:rFonts w:ascii="Times New Roman" w:hAnsi="Times New Roman"/>
          <w:sz w:val="24"/>
          <w:szCs w:val="24"/>
        </w:rPr>
        <w:t xml:space="preserve"> shown in figure 3.5 (b) and 3.5 (c)</w:t>
      </w:r>
      <w:r w:rsidRPr="00E93175">
        <w:rPr>
          <w:rFonts w:ascii="Times New Roman" w:hAnsi="Times New Roman"/>
          <w:sz w:val="24"/>
          <w:szCs w:val="24"/>
        </w:rPr>
        <w:t xml:space="preserve"> was manufactured by machining which have grooves at 45 degrees, the sample was fixed to that groove using wax which melts at 70 </w:t>
      </w:r>
      <w:r>
        <w:rPr>
          <w:rFonts w:ascii="Times New Roman" w:hAnsi="Times New Roman"/>
          <w:sz w:val="24"/>
          <w:szCs w:val="24"/>
          <w:vertAlign w:val="superscript"/>
        </w:rPr>
        <w:t>o</w:t>
      </w:r>
      <w:r>
        <w:rPr>
          <w:rFonts w:ascii="Times New Roman" w:hAnsi="Times New Roman"/>
          <w:sz w:val="24"/>
          <w:szCs w:val="24"/>
        </w:rPr>
        <w:t>C</w:t>
      </w:r>
      <w:r w:rsidRPr="00E93175">
        <w:rPr>
          <w:rFonts w:ascii="Times New Roman" w:hAnsi="Times New Roman"/>
          <w:sz w:val="24"/>
          <w:szCs w:val="24"/>
        </w:rPr>
        <w:t xml:space="preserve"> and keep the sample adhered to the holder when cooled. The average grain size of the alumina grains are 2.1 microns (which is much less than one fifth of the beam thickness as it is a requirement of the ASTM C 1161) as shown in figure </w:t>
      </w:r>
      <w:r>
        <w:rPr>
          <w:rFonts w:ascii="Times New Roman" w:hAnsi="Times New Roman"/>
          <w:sz w:val="24"/>
          <w:szCs w:val="24"/>
        </w:rPr>
        <w:t>3.4</w:t>
      </w:r>
      <w:r w:rsidRPr="00E93175">
        <w:rPr>
          <w:rFonts w:ascii="Times New Roman" w:hAnsi="Times New Roman"/>
          <w:sz w:val="24"/>
          <w:szCs w:val="24"/>
        </w:rPr>
        <w:t>.</w:t>
      </w:r>
      <w:r w:rsidRPr="00957529">
        <w:rPr>
          <w:rFonts w:ascii="Times New Roman" w:hAnsi="Times New Roman"/>
        </w:rPr>
        <w:t xml:space="preserve"> </w:t>
      </w:r>
      <w:r>
        <w:rPr>
          <w:rFonts w:ascii="Times New Roman" w:hAnsi="Times New Roman"/>
        </w:rPr>
        <w:t xml:space="preserve"> </w:t>
      </w:r>
    </w:p>
    <w:p w:rsidR="009D09BD" w:rsidRPr="00957529" w:rsidRDefault="00E92D33" w:rsidP="009D09BD">
      <w:pPr>
        <w:spacing w:line="480" w:lineRule="auto"/>
        <w:jc w:val="both"/>
        <w:rPr>
          <w:rFonts w:ascii="Times New Roman" w:hAnsi="Times New Roman"/>
        </w:rPr>
      </w:pPr>
      <w:r>
        <w:rPr>
          <w:rFonts w:ascii="Times New Roman" w:hAnsi="Times New Roman"/>
          <w:noProof/>
        </w:rPr>
        <mc:AlternateContent>
          <mc:Choice Requires="wpg">
            <w:drawing>
              <wp:anchor distT="0" distB="0" distL="114300" distR="114300" simplePos="0" relativeHeight="251661312" behindDoc="0" locked="0" layoutInCell="1" allowOverlap="1">
                <wp:simplePos x="0" y="0"/>
                <wp:positionH relativeFrom="column">
                  <wp:posOffset>1141730</wp:posOffset>
                </wp:positionH>
                <wp:positionV relativeFrom="paragraph">
                  <wp:posOffset>-169545</wp:posOffset>
                </wp:positionV>
                <wp:extent cx="3363595" cy="1719580"/>
                <wp:effectExtent l="0" t="1270" r="0" b="3175"/>
                <wp:wrapNone/>
                <wp:docPr id="338" name="Group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63595" cy="1719580"/>
                          <a:chOff x="3193" y="5832"/>
                          <a:chExt cx="5792" cy="3305"/>
                        </a:xfrm>
                      </wpg:grpSpPr>
                      <pic:pic xmlns:pic="http://schemas.openxmlformats.org/drawingml/2006/picture">
                        <pic:nvPicPr>
                          <pic:cNvPr id="339" name="Picture 57" descr="untitled"/>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4619" y="5832"/>
                            <a:ext cx="3587" cy="3252"/>
                          </a:xfrm>
                          <a:prstGeom prst="rect">
                            <a:avLst/>
                          </a:prstGeom>
                          <a:noFill/>
                          <a:extLst>
                            <a:ext uri="{909E8E84-426E-40DD-AFC4-6F175D3DCCD1}">
                              <a14:hiddenFill xmlns:a14="http://schemas.microsoft.com/office/drawing/2010/main">
                                <a:solidFill>
                                  <a:srgbClr val="FFFFFF"/>
                                </a:solidFill>
                              </a14:hiddenFill>
                            </a:ext>
                          </a:extLst>
                        </pic:spPr>
                      </pic:pic>
                      <wps:wsp>
                        <wps:cNvPr id="340" name="Text Box 97"/>
                        <wps:cNvSpPr txBox="1">
                          <a:spLocks noChangeArrowheads="1"/>
                        </wps:cNvSpPr>
                        <wps:spPr bwMode="auto">
                          <a:xfrm>
                            <a:off x="3193" y="8813"/>
                            <a:ext cx="5792" cy="32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Pr="00343B81" w:rsidRDefault="003A038C" w:rsidP="009D09BD">
                              <w:pPr>
                                <w:rPr>
                                  <w:rFonts w:ascii="Times New Roman" w:hAnsi="Times New Roman"/>
                                  <w:sz w:val="24"/>
                                  <w:szCs w:val="24"/>
                                </w:rPr>
                              </w:pPr>
                              <w:r w:rsidRPr="00343B81">
                                <w:rPr>
                                  <w:rFonts w:ascii="Times New Roman" w:hAnsi="Times New Roman"/>
                                  <w:sz w:val="24"/>
                                  <w:szCs w:val="24"/>
                                </w:rPr>
                                <w:t>Figure</w:t>
                              </w:r>
                              <w:r>
                                <w:rPr>
                                  <w:rFonts w:ascii="Times New Roman" w:hAnsi="Times New Roman"/>
                                  <w:sz w:val="24"/>
                                  <w:szCs w:val="24"/>
                                </w:rPr>
                                <w:t xml:space="preserve"> 3.4:</w:t>
                              </w:r>
                              <w:r w:rsidRPr="00343B81">
                                <w:rPr>
                                  <w:rFonts w:ascii="Times New Roman" w:hAnsi="Times New Roman"/>
                                  <w:sz w:val="24"/>
                                  <w:szCs w:val="24"/>
                                </w:rPr>
                                <w:t xml:space="preserve"> </w:t>
                              </w:r>
                              <w:r>
                                <w:rPr>
                                  <w:rFonts w:ascii="Times New Roman" w:hAnsi="Times New Roman"/>
                                  <w:sz w:val="24"/>
                                  <w:szCs w:val="24"/>
                                </w:rPr>
                                <w:t>SEM micrograph of alumina sample showing alumina grains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5" o:spid="_x0000_s1130" style="position:absolute;left:0;text-align:left;margin-left:89.9pt;margin-top:-13.35pt;width:264.85pt;height:135.4pt;z-index:251661312" coordorigin="3193,5832" coordsize="5792,33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">
                <v:shape id="Picture 57" o:spid="_x0000_s1131" type="#_x0000_t75" alt="untitled" style="position:absolute;left:4619;top:5832;width:3587;height:32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CGuTDAAAA3AAAAA8AAABkcnMvZG93bnJldi54bWxEj82qwjAUhPeC7xCO4E5TFYv2GkUEQd2I&#10;Pwh3d2jObXttTkoTtb69EQSXw8x8w8wWjSnFnWpXWFYw6EcgiFOrC84UnE/r3gSE88gaS8uk4EkO&#10;FvN2a4aJtg8+0P3oMxEg7BJUkHtfJVK6NCeDrm8r4uD92dqgD7LOpK7xEeCmlMMoiqXBgsNCjhWt&#10;ckqvx5tREN8uzh8my39Lu/02Tgfjizn9KtXtNMsfEJ4a/w1/2hutYDSawvtMOAJy/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0Ia5MMAAADcAAAADwAAAAAAAAAAAAAAAACf&#10;AgAAZHJzL2Rvd25yZXYueG1sUEsFBgAAAAAEAAQA9wAAAI8DAAAAAA==&#10;">
                  <v:imagedata r:id="rId56" o:title="untitled"/>
                </v:shape>
                <v:shape id="Text Box 97" o:spid="_x0000_s1132" type="#_x0000_t202" style="position:absolute;left:3193;top:8813;width:5792;height:3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lhKsMA&#10;AADcAAAADwAAAGRycy9kb3ducmV2LnhtbERPz2vCMBS+D/wfwhN2GZquDpFqFGcn7LAd2onnR/Ns&#10;i81LSaKt//1yGOz48f3e7EbTiTs531pW8DpPQBBXVrdcKzj9HGcrED4ga+wsk4IHedhtJ08bzLQd&#10;uKB7GWoRQ9hnqKAJoc+k9FVDBv3c9sSRu1hnMEToaqkdDjHcdDJNkqU02HJsaLCnQ0PVtbwZBcvc&#10;3YaCDy/56eMLv/s6Pb8/zko9T8f9GkSgMfyL/9yfWsHiLc6PZ+IRkN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slhKsMAAADcAAAADwAAAAAAAAAAAAAAAACYAgAAZHJzL2Rv&#10;d25yZXYueG1sUEsFBgAAAAAEAAQA9QAAAIgDAAAAAA==&#10;" stroked="f">
                  <v:textbox inset="0,0,0,0">
                    <w:txbxContent>
                      <w:p w:rsidR="003A038C" w:rsidRPr="00343B81" w:rsidRDefault="003A038C" w:rsidP="009D09BD">
                        <w:pPr>
                          <w:rPr>
                            <w:rFonts w:ascii="Times New Roman" w:hAnsi="Times New Roman"/>
                            <w:sz w:val="24"/>
                            <w:szCs w:val="24"/>
                          </w:rPr>
                        </w:pPr>
                        <w:r w:rsidRPr="00343B81">
                          <w:rPr>
                            <w:rFonts w:ascii="Times New Roman" w:hAnsi="Times New Roman"/>
                            <w:sz w:val="24"/>
                            <w:szCs w:val="24"/>
                          </w:rPr>
                          <w:t>Figure</w:t>
                        </w:r>
                        <w:r>
                          <w:rPr>
                            <w:rFonts w:ascii="Times New Roman" w:hAnsi="Times New Roman"/>
                            <w:sz w:val="24"/>
                            <w:szCs w:val="24"/>
                          </w:rPr>
                          <w:t xml:space="preserve"> 3.4:</w:t>
                        </w:r>
                        <w:r w:rsidRPr="00343B81">
                          <w:rPr>
                            <w:rFonts w:ascii="Times New Roman" w:hAnsi="Times New Roman"/>
                            <w:sz w:val="24"/>
                            <w:szCs w:val="24"/>
                          </w:rPr>
                          <w:t xml:space="preserve"> </w:t>
                        </w:r>
                        <w:r>
                          <w:rPr>
                            <w:rFonts w:ascii="Times New Roman" w:hAnsi="Times New Roman"/>
                            <w:sz w:val="24"/>
                            <w:szCs w:val="24"/>
                          </w:rPr>
                          <w:t>SEM micrograph of alumina sample showing alumina grains</w:t>
                        </w:r>
                      </w:p>
                    </w:txbxContent>
                  </v:textbox>
                </v:shape>
              </v:group>
            </w:pict>
          </mc:Fallback>
        </mc:AlternateContent>
      </w:r>
    </w:p>
    <w:p w:rsidR="009D09BD" w:rsidRPr="00957529" w:rsidRDefault="009D09BD" w:rsidP="009D09BD">
      <w:pPr>
        <w:spacing w:line="480" w:lineRule="auto"/>
        <w:jc w:val="both"/>
        <w:rPr>
          <w:rFonts w:ascii="Times New Roman" w:hAnsi="Times New Roman"/>
        </w:rPr>
      </w:pPr>
    </w:p>
    <w:p w:rsidR="009D09BD" w:rsidRPr="00957529" w:rsidRDefault="009D09BD" w:rsidP="009D09BD">
      <w:pPr>
        <w:spacing w:line="480" w:lineRule="auto"/>
        <w:jc w:val="both"/>
        <w:rPr>
          <w:rFonts w:ascii="Times New Roman" w:hAnsi="Times New Roman"/>
        </w:rPr>
      </w:pPr>
    </w:p>
    <w:p w:rsidR="009D09BD" w:rsidRPr="00957529" w:rsidRDefault="009D09BD" w:rsidP="009D09BD">
      <w:pPr>
        <w:spacing w:line="480" w:lineRule="auto"/>
        <w:jc w:val="both"/>
        <w:rPr>
          <w:rFonts w:ascii="Times New Roman" w:hAnsi="Times New Roman"/>
        </w:rPr>
      </w:pPr>
    </w:p>
    <w:p w:rsidR="009D09BD" w:rsidRDefault="009D09BD" w:rsidP="009D09BD">
      <w:pPr>
        <w:tabs>
          <w:tab w:val="left" w:pos="5007"/>
        </w:tabs>
        <w:spacing w:line="480" w:lineRule="auto"/>
        <w:contextualSpacing/>
        <w:jc w:val="both"/>
        <w:rPr>
          <w:rFonts w:ascii="Times New Roman" w:hAnsi="Times New Roman"/>
          <w:b/>
          <w:sz w:val="24"/>
          <w:szCs w:val="24"/>
        </w:rPr>
      </w:pPr>
      <w:r w:rsidRPr="00E93175">
        <w:rPr>
          <w:rFonts w:ascii="Times New Roman" w:hAnsi="Times New Roman"/>
          <w:sz w:val="24"/>
          <w:szCs w:val="24"/>
        </w:rPr>
        <w:t>Chamfering was done only on</w:t>
      </w:r>
      <w:r>
        <w:rPr>
          <w:rFonts w:ascii="Times New Roman" w:hAnsi="Times New Roman"/>
          <w:sz w:val="24"/>
          <w:szCs w:val="24"/>
        </w:rPr>
        <w:t xml:space="preserve"> the</w:t>
      </w:r>
      <w:r w:rsidRPr="00E93175">
        <w:rPr>
          <w:rFonts w:ascii="Times New Roman" w:hAnsi="Times New Roman"/>
          <w:sz w:val="24"/>
          <w:szCs w:val="24"/>
        </w:rPr>
        <w:t xml:space="preserve"> two long edges of one face. The chamfered face was the bottom face when </w:t>
      </w:r>
      <w:r>
        <w:rPr>
          <w:rFonts w:ascii="Times New Roman" w:hAnsi="Times New Roman"/>
          <w:sz w:val="24"/>
          <w:szCs w:val="24"/>
        </w:rPr>
        <w:t xml:space="preserve">placed in the </w:t>
      </w:r>
      <w:r w:rsidRPr="00E93175">
        <w:rPr>
          <w:rFonts w:ascii="Times New Roman" w:hAnsi="Times New Roman"/>
          <w:sz w:val="24"/>
          <w:szCs w:val="24"/>
        </w:rPr>
        <w:t xml:space="preserve">testing fixture. The testing fixture is shown in figure </w:t>
      </w:r>
      <w:r>
        <w:rPr>
          <w:rFonts w:ascii="Times New Roman" w:hAnsi="Times New Roman"/>
          <w:sz w:val="24"/>
          <w:szCs w:val="24"/>
        </w:rPr>
        <w:t>3.5 (e)</w:t>
      </w:r>
      <w:r w:rsidRPr="00E93175">
        <w:rPr>
          <w:rFonts w:ascii="Times New Roman" w:hAnsi="Times New Roman"/>
          <w:sz w:val="24"/>
          <w:szCs w:val="24"/>
        </w:rPr>
        <w:t xml:space="preserve">. A broken sample is shown in the figure </w:t>
      </w:r>
      <w:r>
        <w:rPr>
          <w:rFonts w:ascii="Times New Roman" w:hAnsi="Times New Roman"/>
          <w:sz w:val="24"/>
          <w:szCs w:val="24"/>
        </w:rPr>
        <w:t xml:space="preserve">3.5(d) </w:t>
      </w:r>
      <w:r w:rsidRPr="00E93175">
        <w:rPr>
          <w:rFonts w:ascii="Times New Roman" w:hAnsi="Times New Roman"/>
          <w:sz w:val="24"/>
          <w:szCs w:val="24"/>
        </w:rPr>
        <w:t>showing the chamfered edges.</w:t>
      </w:r>
    </w:p>
    <w:p w:rsidR="009D09BD" w:rsidRPr="00E93175" w:rsidRDefault="009D09BD" w:rsidP="009D09BD">
      <w:pPr>
        <w:tabs>
          <w:tab w:val="left" w:pos="5007"/>
        </w:tabs>
        <w:spacing w:line="480" w:lineRule="auto"/>
        <w:contextualSpacing/>
        <w:jc w:val="both"/>
        <w:rPr>
          <w:rFonts w:ascii="Times New Roman" w:hAnsi="Times New Roman"/>
          <w:b/>
          <w:sz w:val="24"/>
          <w:szCs w:val="24"/>
        </w:rPr>
      </w:pPr>
      <w:r>
        <w:rPr>
          <w:rFonts w:ascii="Times New Roman" w:hAnsi="Times New Roman"/>
          <w:b/>
          <w:sz w:val="24"/>
          <w:szCs w:val="24"/>
        </w:rPr>
        <w:t>3.1.1 Experimental</w:t>
      </w:r>
      <w:r w:rsidRPr="00E93175">
        <w:rPr>
          <w:rFonts w:ascii="Times New Roman" w:hAnsi="Times New Roman"/>
          <w:b/>
          <w:sz w:val="24"/>
          <w:szCs w:val="24"/>
        </w:rPr>
        <w:t xml:space="preserve"> Setup and fixtures used</w:t>
      </w:r>
    </w:p>
    <w:p w:rsidR="009D09BD" w:rsidRDefault="009D09BD" w:rsidP="009D09BD">
      <w:pPr>
        <w:tabs>
          <w:tab w:val="left" w:pos="5007"/>
        </w:tabs>
        <w:spacing w:line="480" w:lineRule="auto"/>
        <w:contextualSpacing/>
        <w:jc w:val="both"/>
        <w:rPr>
          <w:rFonts w:ascii="Times New Roman" w:hAnsi="Times New Roman"/>
          <w:sz w:val="24"/>
          <w:szCs w:val="24"/>
        </w:rPr>
      </w:pPr>
      <w:r w:rsidRPr="00E93175">
        <w:rPr>
          <w:rFonts w:ascii="Times New Roman" w:hAnsi="Times New Roman"/>
          <w:sz w:val="24"/>
          <w:szCs w:val="24"/>
        </w:rPr>
        <w:t>Flexural strength test samples were tested on EnduraTec model ELF 3200 series. Enduratec ELF 3200 is a DMA that perform dynamic tests on a wide range of materials, from very soft rubber to stiff nylons. The D</w:t>
      </w:r>
      <w:r>
        <w:rPr>
          <w:rFonts w:ascii="Times New Roman" w:hAnsi="Times New Roman"/>
          <w:sz w:val="24"/>
          <w:szCs w:val="24"/>
        </w:rPr>
        <w:t>ynamic mechanical analyzer (D</w:t>
      </w:r>
      <w:r w:rsidRPr="00E93175">
        <w:rPr>
          <w:rFonts w:ascii="Times New Roman" w:hAnsi="Times New Roman"/>
          <w:sz w:val="24"/>
          <w:szCs w:val="24"/>
        </w:rPr>
        <w:t>MA</w:t>
      </w:r>
      <w:r>
        <w:rPr>
          <w:rFonts w:ascii="Times New Roman" w:hAnsi="Times New Roman"/>
          <w:sz w:val="24"/>
          <w:szCs w:val="24"/>
        </w:rPr>
        <w:t>)</w:t>
      </w:r>
      <w:r w:rsidRPr="00E93175">
        <w:rPr>
          <w:rFonts w:ascii="Times New Roman" w:hAnsi="Times New Roman"/>
          <w:sz w:val="24"/>
          <w:szCs w:val="24"/>
        </w:rPr>
        <w:t xml:space="preserve"> has the capability to measure properties in compressive, tensile, and flexural modes. The load cell goes up to 200N. Figure </w:t>
      </w:r>
      <w:r>
        <w:rPr>
          <w:rFonts w:ascii="Times New Roman" w:hAnsi="Times New Roman"/>
          <w:sz w:val="24"/>
          <w:szCs w:val="24"/>
        </w:rPr>
        <w:t xml:space="preserve">3.5 (f) </w:t>
      </w:r>
      <w:r w:rsidRPr="00E93175">
        <w:rPr>
          <w:rFonts w:ascii="Times New Roman" w:hAnsi="Times New Roman"/>
          <w:sz w:val="24"/>
          <w:szCs w:val="24"/>
        </w:rPr>
        <w:t xml:space="preserve">shows a picture of the experimental setup of the machine.  </w:t>
      </w:r>
      <w:r>
        <w:rPr>
          <w:rFonts w:ascii="Times New Roman" w:hAnsi="Times New Roman"/>
          <w:sz w:val="24"/>
          <w:szCs w:val="24"/>
        </w:rPr>
        <w:t xml:space="preserve"> </w:t>
      </w:r>
    </w:p>
    <w:p w:rsidR="009D09BD" w:rsidRDefault="009D09BD" w:rsidP="009D09BD">
      <w:pPr>
        <w:rPr>
          <w:rFonts w:ascii="Times New Roman" w:hAnsi="Times New Roman"/>
          <w:sz w:val="24"/>
          <w:szCs w:val="24"/>
        </w:rPr>
      </w:pPr>
      <w:r>
        <w:rPr>
          <w:rFonts w:ascii="Times New Roman" w:hAnsi="Times New Roman"/>
          <w:noProof/>
          <w:sz w:val="24"/>
          <w:szCs w:val="24"/>
        </w:rPr>
        <w:lastRenderedPageBreak/>
        <w:drawing>
          <wp:anchor distT="0" distB="0" distL="114300" distR="114300" simplePos="0" relativeHeight="251543552" behindDoc="1" locked="0" layoutInCell="1" allowOverlap="1">
            <wp:simplePos x="0" y="0"/>
            <wp:positionH relativeFrom="column">
              <wp:posOffset>369570</wp:posOffset>
            </wp:positionH>
            <wp:positionV relativeFrom="paragraph">
              <wp:posOffset>74295</wp:posOffset>
            </wp:positionV>
            <wp:extent cx="2186940" cy="2200910"/>
            <wp:effectExtent l="19050" t="0" r="3810" b="0"/>
            <wp:wrapTight wrapText="bothSides">
              <wp:wrapPolygon edited="0">
                <wp:start x="-188" y="0"/>
                <wp:lineTo x="-188" y="21500"/>
                <wp:lineTo x="21638" y="21500"/>
                <wp:lineTo x="21638" y="0"/>
                <wp:lineTo x="-188" y="0"/>
              </wp:wrapPolygon>
            </wp:wrapTight>
            <wp:docPr id="773" name="Picture 2" descr="untitled"/>
            <wp:cNvGraphicFramePr/>
            <a:graphic xmlns:a="http://schemas.openxmlformats.org/drawingml/2006/main">
              <a:graphicData uri="http://schemas.openxmlformats.org/drawingml/2006/picture">
                <pic:pic xmlns:pic="http://schemas.openxmlformats.org/drawingml/2006/picture">
                  <pic:nvPicPr>
                    <pic:cNvPr id="121860" name="Picture 4" descr="untitled"/>
                    <pic:cNvPicPr>
                      <a:picLocks noChangeAspect="1" noChangeArrowheads="1"/>
                    </pic:cNvPicPr>
                  </pic:nvPicPr>
                  <pic:blipFill>
                    <a:blip r:embed="rId57" cstate="print"/>
                    <a:srcRect/>
                    <a:stretch>
                      <a:fillRect/>
                    </a:stretch>
                  </pic:blipFill>
                  <pic:spPr bwMode="auto">
                    <a:xfrm>
                      <a:off x="0" y="0"/>
                      <a:ext cx="2186940" cy="2200910"/>
                    </a:xfrm>
                    <a:prstGeom prst="rect">
                      <a:avLst/>
                    </a:prstGeom>
                    <a:noFill/>
                    <a:ln w="9525">
                      <a:noFill/>
                      <a:miter lim="800000"/>
                      <a:headEnd/>
                      <a:tailEnd/>
                    </a:ln>
                  </pic:spPr>
                </pic:pic>
              </a:graphicData>
            </a:graphic>
          </wp:anchor>
        </w:drawing>
      </w:r>
      <w:r>
        <w:rPr>
          <w:rFonts w:ascii="Times New Roman" w:hAnsi="Times New Roman"/>
          <w:noProof/>
          <w:sz w:val="24"/>
          <w:szCs w:val="24"/>
        </w:rPr>
        <w:drawing>
          <wp:anchor distT="0" distB="0" distL="114300" distR="114300" simplePos="0" relativeHeight="251544576" behindDoc="1" locked="0" layoutInCell="1" allowOverlap="1">
            <wp:simplePos x="0" y="0"/>
            <wp:positionH relativeFrom="column">
              <wp:posOffset>2790825</wp:posOffset>
            </wp:positionH>
            <wp:positionV relativeFrom="paragraph">
              <wp:posOffset>9525</wp:posOffset>
            </wp:positionV>
            <wp:extent cx="2486025" cy="2133600"/>
            <wp:effectExtent l="19050" t="0" r="9525" b="0"/>
            <wp:wrapTight wrapText="bothSides">
              <wp:wrapPolygon edited="0">
                <wp:start x="-166" y="0"/>
                <wp:lineTo x="-166" y="21407"/>
                <wp:lineTo x="21683" y="21407"/>
                <wp:lineTo x="21683" y="0"/>
                <wp:lineTo x="-166" y="0"/>
              </wp:wrapPolygon>
            </wp:wrapTight>
            <wp:docPr id="774" name="Picture 3" descr="untitled"/>
            <wp:cNvGraphicFramePr/>
            <a:graphic xmlns:a="http://schemas.openxmlformats.org/drawingml/2006/main">
              <a:graphicData uri="http://schemas.openxmlformats.org/drawingml/2006/picture">
                <pic:pic xmlns:pic="http://schemas.openxmlformats.org/drawingml/2006/picture">
                  <pic:nvPicPr>
                    <pic:cNvPr id="14" name="Picture 2" descr="untitled"/>
                    <pic:cNvPicPr>
                      <a:picLocks noChangeAspect="1" noChangeArrowheads="1"/>
                    </pic:cNvPicPr>
                  </pic:nvPicPr>
                  <pic:blipFill>
                    <a:blip r:embed="rId58" cstate="print"/>
                    <a:srcRect/>
                    <a:stretch>
                      <a:fillRect/>
                    </a:stretch>
                  </pic:blipFill>
                  <pic:spPr bwMode="auto">
                    <a:xfrm>
                      <a:off x="0" y="0"/>
                      <a:ext cx="2486025" cy="2133600"/>
                    </a:xfrm>
                    <a:prstGeom prst="rect">
                      <a:avLst/>
                    </a:prstGeom>
                    <a:noFill/>
                    <a:ln w="9525">
                      <a:noFill/>
                      <a:miter lim="800000"/>
                      <a:headEnd/>
                      <a:tailEnd/>
                    </a:ln>
                  </pic:spPr>
                </pic:pic>
              </a:graphicData>
            </a:graphic>
          </wp:anchor>
        </w:drawing>
      </w:r>
    </w:p>
    <w:p w:rsidR="009D09BD" w:rsidRDefault="009D09BD" w:rsidP="009D09BD">
      <w:pPr>
        <w:rPr>
          <w:rFonts w:ascii="Times New Roman" w:hAnsi="Times New Roman"/>
          <w:sz w:val="24"/>
          <w:szCs w:val="24"/>
        </w:rPr>
      </w:pPr>
    </w:p>
    <w:p w:rsidR="009D09BD" w:rsidRDefault="009D09BD" w:rsidP="009D09BD">
      <w:pPr>
        <w:rPr>
          <w:rFonts w:ascii="Times New Roman" w:hAnsi="Times New Roman"/>
          <w:sz w:val="24"/>
          <w:szCs w:val="24"/>
        </w:rPr>
      </w:pPr>
    </w:p>
    <w:p w:rsidR="009D09BD" w:rsidRDefault="009D09BD" w:rsidP="009D09BD">
      <w:pPr>
        <w:rPr>
          <w:rFonts w:ascii="Times New Roman" w:hAnsi="Times New Roman"/>
          <w:sz w:val="24"/>
          <w:szCs w:val="24"/>
        </w:rPr>
      </w:pPr>
    </w:p>
    <w:p w:rsidR="009D09BD" w:rsidRDefault="009D09BD" w:rsidP="009D09BD">
      <w:pPr>
        <w:rPr>
          <w:rFonts w:ascii="Times New Roman" w:hAnsi="Times New Roman"/>
          <w:sz w:val="24"/>
          <w:szCs w:val="24"/>
        </w:rPr>
      </w:pPr>
    </w:p>
    <w:p w:rsidR="009D09BD" w:rsidRDefault="009D09BD" w:rsidP="009D09BD">
      <w:pPr>
        <w:rPr>
          <w:rFonts w:ascii="Times New Roman" w:hAnsi="Times New Roman"/>
          <w:sz w:val="24"/>
          <w:szCs w:val="24"/>
        </w:rPr>
      </w:pPr>
    </w:p>
    <w:p w:rsidR="009D09BD" w:rsidRDefault="00E92D33" w:rsidP="009D09BD">
      <w:pPr>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666432" behindDoc="0" locked="0" layoutInCell="1" allowOverlap="1">
                <wp:simplePos x="0" y="0"/>
                <wp:positionH relativeFrom="column">
                  <wp:posOffset>2825750</wp:posOffset>
                </wp:positionH>
                <wp:positionV relativeFrom="paragraph">
                  <wp:posOffset>187325</wp:posOffset>
                </wp:positionV>
                <wp:extent cx="2355850" cy="582930"/>
                <wp:effectExtent l="0" t="0" r="0" b="1905"/>
                <wp:wrapNone/>
                <wp:docPr id="337"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5850" cy="5829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Pr="001C153E" w:rsidRDefault="003A038C" w:rsidP="009D09BD">
                            <w:pPr>
                              <w:jc w:val="both"/>
                              <w:rPr>
                                <w:rFonts w:ascii="Times New Roman" w:hAnsi="Times New Roman"/>
                                <w:sz w:val="24"/>
                                <w:szCs w:val="24"/>
                              </w:rPr>
                            </w:pPr>
                            <w:r>
                              <w:rPr>
                                <w:rFonts w:ascii="Times New Roman" w:hAnsi="Times New Roman"/>
                                <w:sz w:val="24"/>
                                <w:szCs w:val="24"/>
                              </w:rPr>
                              <w:t>Figure 3.5(b)</w:t>
                            </w:r>
                            <w:r w:rsidRPr="001C153E">
                              <w:rPr>
                                <w:rFonts w:ascii="Times New Roman" w:hAnsi="Times New Roman"/>
                                <w:sz w:val="24"/>
                                <w:szCs w:val="24"/>
                              </w:rPr>
                              <w:t>:</w:t>
                            </w:r>
                            <w:r>
                              <w:rPr>
                                <w:rFonts w:ascii="Times New Roman" w:hAnsi="Times New Roman"/>
                                <w:sz w:val="24"/>
                                <w:szCs w:val="24"/>
                              </w:rPr>
                              <w:t xml:space="preserve"> Steel stub with the groove over which the samples were glued for chamfering</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07" o:spid="_x0000_s1133" type="#_x0000_t202" style="position:absolute;margin-left:222.5pt;margin-top:14.75pt;width:185.5pt;height:45.9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" stroked="f">
                <v:textbox inset="0,0,0,0">
                  <w:txbxContent>
                    <w:p w:rsidR="003A038C" w:rsidRPr="001C153E" w:rsidRDefault="003A038C" w:rsidP="009D09BD">
                      <w:pPr>
                        <w:jc w:val="both"/>
                        <w:rPr>
                          <w:rFonts w:ascii="Times New Roman" w:hAnsi="Times New Roman"/>
                          <w:sz w:val="24"/>
                          <w:szCs w:val="24"/>
                        </w:rPr>
                      </w:pPr>
                      <w:r>
                        <w:rPr>
                          <w:rFonts w:ascii="Times New Roman" w:hAnsi="Times New Roman"/>
                          <w:sz w:val="24"/>
                          <w:szCs w:val="24"/>
                        </w:rPr>
                        <w:t>Figure 3.5(b)</w:t>
                      </w:r>
                      <w:r w:rsidRPr="001C153E">
                        <w:rPr>
                          <w:rFonts w:ascii="Times New Roman" w:hAnsi="Times New Roman"/>
                          <w:sz w:val="24"/>
                          <w:szCs w:val="24"/>
                        </w:rPr>
                        <w:t>:</w:t>
                      </w:r>
                      <w:r>
                        <w:rPr>
                          <w:rFonts w:ascii="Times New Roman" w:hAnsi="Times New Roman"/>
                          <w:sz w:val="24"/>
                          <w:szCs w:val="24"/>
                        </w:rPr>
                        <w:t xml:space="preserve"> Steel stub with the groove over which the samples were glued for chamfering</w:t>
                      </w:r>
                    </w:p>
                  </w:txbxContent>
                </v:textbox>
              </v:shape>
            </w:pict>
          </mc:Fallback>
        </mc:AlternateContent>
      </w:r>
    </w:p>
    <w:p w:rsidR="009D09BD" w:rsidRDefault="00E92D33" w:rsidP="009D09BD">
      <w:pPr>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665408" behindDoc="0" locked="0" layoutInCell="1" allowOverlap="1">
                <wp:simplePos x="0" y="0"/>
                <wp:positionH relativeFrom="column">
                  <wp:posOffset>361950</wp:posOffset>
                </wp:positionH>
                <wp:positionV relativeFrom="paragraph">
                  <wp:posOffset>14605</wp:posOffset>
                </wp:positionV>
                <wp:extent cx="2194560" cy="426720"/>
                <wp:effectExtent l="0" t="0" r="0" b="1905"/>
                <wp:wrapNone/>
                <wp:docPr id="336" name="Text Box 10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194560" cy="4267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Pr="001C153E" w:rsidRDefault="003A038C" w:rsidP="009D09BD">
                            <w:pPr>
                              <w:rPr>
                                <w:rFonts w:ascii="Times New Roman" w:hAnsi="Times New Roman"/>
                                <w:sz w:val="24"/>
                                <w:szCs w:val="24"/>
                              </w:rPr>
                            </w:pPr>
                            <w:r>
                              <w:rPr>
                                <w:rFonts w:ascii="Times New Roman" w:hAnsi="Times New Roman"/>
                                <w:sz w:val="24"/>
                                <w:szCs w:val="24"/>
                              </w:rPr>
                              <w:t>Figure 3.5(a)</w:t>
                            </w:r>
                            <w:r w:rsidRPr="001C153E">
                              <w:rPr>
                                <w:rFonts w:ascii="Times New Roman" w:hAnsi="Times New Roman"/>
                                <w:sz w:val="24"/>
                                <w:szCs w:val="24"/>
                              </w:rPr>
                              <w:t>:</w:t>
                            </w:r>
                            <w:r>
                              <w:rPr>
                                <w:rFonts w:ascii="Times New Roman" w:hAnsi="Times New Roman"/>
                                <w:sz w:val="24"/>
                                <w:szCs w:val="24"/>
                              </w:rPr>
                              <w:t xml:space="preserve"> Fixture used for cutting green laminated tape</w:t>
                            </w:r>
                          </w:p>
                        </w:txbxContent>
                      </wps:txbx>
                      <wps:bodyPr rot="0" vert="horz" wrap="square" lIns="0" tIns="0" rIns="0" bIns="0" anchor="t" anchorCtr="0" upright="1">
                        <a:noAutofit/>
                      </wps:bodyPr>
                    </wps:wsp>
                  </a:graphicData>
                </a:graphic>
                <wp14:sizeRelH relativeFrom="margin">
                  <wp14:pctWidth>40000</wp14:pctWidth>
                </wp14:sizeRelH>
                <wp14:sizeRelV relativeFrom="margin">
                  <wp14:pctHeight>0</wp14:pctHeight>
                </wp14:sizeRelV>
              </wp:anchor>
            </w:drawing>
          </mc:Choice>
          <mc:Fallback>
            <w:pict>
              <v:shape id="Text Box 106" o:spid="_x0000_s1134" type="#_x0000_t202" style="position:absolute;margin-left:28.5pt;margin-top:1.15pt;width:172.8pt;height:33.6pt;z-index:251665408;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" stroked="f">
                <o:lock v:ext="edit" aspectratio="t"/>
                <v:textbox inset="0,0,0,0">
                  <w:txbxContent>
                    <w:p w:rsidR="003A038C" w:rsidRPr="001C153E" w:rsidRDefault="003A038C" w:rsidP="009D09BD">
                      <w:pPr>
                        <w:rPr>
                          <w:rFonts w:ascii="Times New Roman" w:hAnsi="Times New Roman"/>
                          <w:sz w:val="24"/>
                          <w:szCs w:val="24"/>
                        </w:rPr>
                      </w:pPr>
                      <w:r>
                        <w:rPr>
                          <w:rFonts w:ascii="Times New Roman" w:hAnsi="Times New Roman"/>
                          <w:sz w:val="24"/>
                          <w:szCs w:val="24"/>
                        </w:rPr>
                        <w:t>Figure 3.5(a)</w:t>
                      </w:r>
                      <w:r w:rsidRPr="001C153E">
                        <w:rPr>
                          <w:rFonts w:ascii="Times New Roman" w:hAnsi="Times New Roman"/>
                          <w:sz w:val="24"/>
                          <w:szCs w:val="24"/>
                        </w:rPr>
                        <w:t>:</w:t>
                      </w:r>
                      <w:r>
                        <w:rPr>
                          <w:rFonts w:ascii="Times New Roman" w:hAnsi="Times New Roman"/>
                          <w:sz w:val="24"/>
                          <w:szCs w:val="24"/>
                        </w:rPr>
                        <w:t xml:space="preserve"> Fixture used for cutting green laminated tape</w:t>
                      </w:r>
                    </w:p>
                  </w:txbxContent>
                </v:textbox>
              </v:shape>
            </w:pict>
          </mc:Fallback>
        </mc:AlternateContent>
      </w:r>
    </w:p>
    <w:p w:rsidR="009D09BD" w:rsidRDefault="009D09BD" w:rsidP="009D09BD">
      <w:pPr>
        <w:rPr>
          <w:rFonts w:ascii="Times New Roman" w:hAnsi="Times New Roman"/>
          <w:sz w:val="24"/>
          <w:szCs w:val="24"/>
        </w:rPr>
      </w:pPr>
      <w:r>
        <w:rPr>
          <w:rFonts w:ascii="Times New Roman" w:hAnsi="Times New Roman"/>
          <w:noProof/>
          <w:sz w:val="24"/>
          <w:szCs w:val="24"/>
        </w:rPr>
        <w:drawing>
          <wp:anchor distT="0" distB="0" distL="114300" distR="114300" simplePos="0" relativeHeight="251546624" behindDoc="1" locked="0" layoutInCell="1" allowOverlap="1">
            <wp:simplePos x="0" y="0"/>
            <wp:positionH relativeFrom="column">
              <wp:posOffset>3076575</wp:posOffset>
            </wp:positionH>
            <wp:positionV relativeFrom="paragraph">
              <wp:posOffset>248285</wp:posOffset>
            </wp:positionV>
            <wp:extent cx="2085975" cy="2057400"/>
            <wp:effectExtent l="19050" t="0" r="9525" b="0"/>
            <wp:wrapTight wrapText="bothSides">
              <wp:wrapPolygon edited="0">
                <wp:start x="-197" y="0"/>
                <wp:lineTo x="-197" y="21400"/>
                <wp:lineTo x="21699" y="21400"/>
                <wp:lineTo x="21699" y="0"/>
                <wp:lineTo x="-197" y="0"/>
              </wp:wrapPolygon>
            </wp:wrapTight>
            <wp:docPr id="775" name="Picture 5" descr="untitled"/>
            <wp:cNvGraphicFramePr/>
            <a:graphic xmlns:a="http://schemas.openxmlformats.org/drawingml/2006/main">
              <a:graphicData uri="http://schemas.openxmlformats.org/drawingml/2006/picture">
                <pic:pic xmlns:pic="http://schemas.openxmlformats.org/drawingml/2006/picture">
                  <pic:nvPicPr>
                    <pic:cNvPr id="121861" name="Picture 5" descr="untitled"/>
                    <pic:cNvPicPr>
                      <a:picLocks noChangeAspect="1" noChangeArrowheads="1"/>
                    </pic:cNvPicPr>
                  </pic:nvPicPr>
                  <pic:blipFill>
                    <a:blip r:embed="rId59" cstate="print"/>
                    <a:srcRect/>
                    <a:stretch>
                      <a:fillRect/>
                    </a:stretch>
                  </pic:blipFill>
                  <pic:spPr bwMode="auto">
                    <a:xfrm>
                      <a:off x="0" y="0"/>
                      <a:ext cx="2085975" cy="2057400"/>
                    </a:xfrm>
                    <a:prstGeom prst="rect">
                      <a:avLst/>
                    </a:prstGeom>
                    <a:noFill/>
                    <a:ln w="9525">
                      <a:noFill/>
                      <a:miter lim="800000"/>
                      <a:headEnd/>
                      <a:tailEnd/>
                    </a:ln>
                  </pic:spPr>
                </pic:pic>
              </a:graphicData>
            </a:graphic>
          </wp:anchor>
        </w:drawing>
      </w:r>
      <w:r>
        <w:rPr>
          <w:rFonts w:ascii="Times New Roman" w:hAnsi="Times New Roman"/>
          <w:noProof/>
          <w:sz w:val="24"/>
          <w:szCs w:val="24"/>
        </w:rPr>
        <w:drawing>
          <wp:anchor distT="0" distB="0" distL="114300" distR="114300" simplePos="0" relativeHeight="251545600" behindDoc="1" locked="0" layoutInCell="1" allowOverlap="1">
            <wp:simplePos x="0" y="0"/>
            <wp:positionH relativeFrom="column">
              <wp:posOffset>304800</wp:posOffset>
            </wp:positionH>
            <wp:positionV relativeFrom="paragraph">
              <wp:posOffset>219710</wp:posOffset>
            </wp:positionV>
            <wp:extent cx="2286000" cy="2085975"/>
            <wp:effectExtent l="19050" t="0" r="0" b="0"/>
            <wp:wrapTight wrapText="bothSides">
              <wp:wrapPolygon edited="0">
                <wp:start x="-180" y="0"/>
                <wp:lineTo x="-180" y="21501"/>
                <wp:lineTo x="21600" y="21501"/>
                <wp:lineTo x="21600" y="0"/>
                <wp:lineTo x="-180" y="0"/>
              </wp:wrapPolygon>
            </wp:wrapTight>
            <wp:docPr id="776" name="Picture 4" descr="untitled"/>
            <wp:cNvGraphicFramePr/>
            <a:graphic xmlns:a="http://schemas.openxmlformats.org/drawingml/2006/main">
              <a:graphicData uri="http://schemas.openxmlformats.org/drawingml/2006/picture">
                <pic:pic xmlns:pic="http://schemas.openxmlformats.org/drawingml/2006/picture">
                  <pic:nvPicPr>
                    <pic:cNvPr id="18" name="Picture 17" descr="untitled"/>
                    <pic:cNvPicPr/>
                  </pic:nvPicPr>
                  <pic:blipFill>
                    <a:blip r:embed="rId60" cstate="print"/>
                    <a:srcRect/>
                    <a:stretch>
                      <a:fillRect/>
                    </a:stretch>
                  </pic:blipFill>
                  <pic:spPr bwMode="auto">
                    <a:xfrm>
                      <a:off x="0" y="0"/>
                      <a:ext cx="2286000" cy="2085975"/>
                    </a:xfrm>
                    <a:prstGeom prst="rect">
                      <a:avLst/>
                    </a:prstGeom>
                    <a:noFill/>
                    <a:ln w="9525">
                      <a:noFill/>
                      <a:miter lim="800000"/>
                      <a:headEnd/>
                      <a:tailEnd/>
                    </a:ln>
                  </pic:spPr>
                </pic:pic>
              </a:graphicData>
            </a:graphic>
          </wp:anchor>
        </w:drawing>
      </w:r>
    </w:p>
    <w:p w:rsidR="009D09BD" w:rsidRDefault="009D09BD" w:rsidP="009D09BD">
      <w:pPr>
        <w:rPr>
          <w:rFonts w:ascii="Times New Roman" w:hAnsi="Times New Roman"/>
          <w:sz w:val="24"/>
          <w:szCs w:val="24"/>
        </w:rPr>
      </w:pPr>
    </w:p>
    <w:p w:rsidR="009D09BD" w:rsidRDefault="009D09BD" w:rsidP="009D09BD">
      <w:pPr>
        <w:rPr>
          <w:rFonts w:ascii="Times New Roman" w:hAnsi="Times New Roman"/>
          <w:sz w:val="24"/>
          <w:szCs w:val="24"/>
        </w:rPr>
      </w:pPr>
    </w:p>
    <w:p w:rsidR="009D09BD" w:rsidRDefault="009D09BD" w:rsidP="009D09BD">
      <w:pPr>
        <w:rPr>
          <w:rFonts w:ascii="Times New Roman" w:hAnsi="Times New Roman"/>
          <w:sz w:val="24"/>
          <w:szCs w:val="24"/>
        </w:rPr>
      </w:pPr>
    </w:p>
    <w:p w:rsidR="009D09BD" w:rsidRDefault="009D09BD" w:rsidP="009D09BD">
      <w:pPr>
        <w:rPr>
          <w:rFonts w:ascii="Times New Roman" w:hAnsi="Times New Roman"/>
          <w:sz w:val="24"/>
          <w:szCs w:val="24"/>
        </w:rPr>
      </w:pPr>
    </w:p>
    <w:p w:rsidR="009D09BD" w:rsidRDefault="009D09BD" w:rsidP="009D09BD">
      <w:pPr>
        <w:rPr>
          <w:rFonts w:ascii="Times New Roman" w:hAnsi="Times New Roman"/>
          <w:sz w:val="24"/>
          <w:szCs w:val="24"/>
        </w:rPr>
      </w:pPr>
    </w:p>
    <w:p w:rsidR="009D09BD" w:rsidRDefault="009D09BD" w:rsidP="009D09BD">
      <w:pPr>
        <w:rPr>
          <w:rFonts w:ascii="Times New Roman" w:hAnsi="Times New Roman"/>
          <w:sz w:val="24"/>
          <w:szCs w:val="24"/>
        </w:rPr>
      </w:pPr>
    </w:p>
    <w:p w:rsidR="009D09BD" w:rsidRDefault="00E92D33" w:rsidP="009D09BD">
      <w:pPr>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667456" behindDoc="0" locked="0" layoutInCell="1" allowOverlap="1">
                <wp:simplePos x="0" y="0"/>
                <wp:positionH relativeFrom="column">
                  <wp:posOffset>361950</wp:posOffset>
                </wp:positionH>
                <wp:positionV relativeFrom="paragraph">
                  <wp:posOffset>24765</wp:posOffset>
                </wp:positionV>
                <wp:extent cx="2193925" cy="385445"/>
                <wp:effectExtent l="0" t="0" r="0" b="0"/>
                <wp:wrapNone/>
                <wp:docPr id="335" name="Text 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3925" cy="3854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Pr="001C153E" w:rsidRDefault="003A038C" w:rsidP="009D09BD">
                            <w:pPr>
                              <w:jc w:val="both"/>
                              <w:rPr>
                                <w:rFonts w:ascii="Times New Roman" w:hAnsi="Times New Roman"/>
                                <w:sz w:val="24"/>
                                <w:szCs w:val="24"/>
                              </w:rPr>
                            </w:pPr>
                            <w:r w:rsidRPr="001C153E">
                              <w:rPr>
                                <w:rFonts w:ascii="Times New Roman" w:hAnsi="Times New Roman"/>
                                <w:sz w:val="24"/>
                                <w:szCs w:val="24"/>
                              </w:rPr>
                              <w:t>Figure 3.5</w:t>
                            </w:r>
                            <w:r>
                              <w:rPr>
                                <w:rFonts w:ascii="Times New Roman" w:hAnsi="Times New Roman"/>
                                <w:sz w:val="24"/>
                                <w:szCs w:val="24"/>
                              </w:rPr>
                              <w:t>(c)</w:t>
                            </w:r>
                            <w:r w:rsidRPr="001C153E">
                              <w:rPr>
                                <w:rFonts w:ascii="Times New Roman" w:hAnsi="Times New Roman"/>
                                <w:sz w:val="24"/>
                                <w:szCs w:val="24"/>
                              </w:rPr>
                              <w:t>:</w:t>
                            </w:r>
                            <w:r>
                              <w:rPr>
                                <w:rFonts w:ascii="Times New Roman" w:hAnsi="Times New Roman"/>
                                <w:sz w:val="24"/>
                                <w:szCs w:val="24"/>
                              </w:rPr>
                              <w:t xml:space="preserve"> Setup used for chamfering the samples</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08" o:spid="_x0000_s1135" type="#_x0000_t202" style="position:absolute;margin-left:28.5pt;margin-top:1.95pt;width:172.75pt;height:30.3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" stroked="f">
                <v:textbox inset="0,0,0,0">
                  <w:txbxContent>
                    <w:p w:rsidR="003A038C" w:rsidRPr="001C153E" w:rsidRDefault="003A038C" w:rsidP="009D09BD">
                      <w:pPr>
                        <w:jc w:val="both"/>
                        <w:rPr>
                          <w:rFonts w:ascii="Times New Roman" w:hAnsi="Times New Roman"/>
                          <w:sz w:val="24"/>
                          <w:szCs w:val="24"/>
                        </w:rPr>
                      </w:pPr>
                      <w:r w:rsidRPr="001C153E">
                        <w:rPr>
                          <w:rFonts w:ascii="Times New Roman" w:hAnsi="Times New Roman"/>
                          <w:sz w:val="24"/>
                          <w:szCs w:val="24"/>
                        </w:rPr>
                        <w:t>Figure 3.5</w:t>
                      </w:r>
                      <w:r>
                        <w:rPr>
                          <w:rFonts w:ascii="Times New Roman" w:hAnsi="Times New Roman"/>
                          <w:sz w:val="24"/>
                          <w:szCs w:val="24"/>
                        </w:rPr>
                        <w:t>(c)</w:t>
                      </w:r>
                      <w:r w:rsidRPr="001C153E">
                        <w:rPr>
                          <w:rFonts w:ascii="Times New Roman" w:hAnsi="Times New Roman"/>
                          <w:sz w:val="24"/>
                          <w:szCs w:val="24"/>
                        </w:rPr>
                        <w:t>:</w:t>
                      </w:r>
                      <w:r>
                        <w:rPr>
                          <w:rFonts w:ascii="Times New Roman" w:hAnsi="Times New Roman"/>
                          <w:sz w:val="24"/>
                          <w:szCs w:val="24"/>
                        </w:rPr>
                        <w:t xml:space="preserve"> Setup used for chamfering the samples</w:t>
                      </w:r>
                    </w:p>
                  </w:txbxContent>
                </v:textbox>
              </v:shape>
            </w:pict>
          </mc:Fallback>
        </mc:AlternateContent>
      </w:r>
      <w:r>
        <w:rPr>
          <w:rFonts w:ascii="Times New Roman" w:hAnsi="Times New Roman"/>
          <w:noProof/>
          <w:sz w:val="24"/>
          <w:szCs w:val="24"/>
        </w:rPr>
        <mc:AlternateContent>
          <mc:Choice Requires="wps">
            <w:drawing>
              <wp:anchor distT="0" distB="0" distL="114300" distR="114300" simplePos="0" relativeHeight="251668480" behindDoc="0" locked="0" layoutInCell="1" allowOverlap="1">
                <wp:simplePos x="0" y="0"/>
                <wp:positionH relativeFrom="column">
                  <wp:posOffset>3068320</wp:posOffset>
                </wp:positionH>
                <wp:positionV relativeFrom="paragraph">
                  <wp:posOffset>24765</wp:posOffset>
                </wp:positionV>
                <wp:extent cx="2437765" cy="223520"/>
                <wp:effectExtent l="1270" t="0" r="0" b="0"/>
                <wp:wrapNone/>
                <wp:docPr id="334" name="Text Box 10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437765" cy="2235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Pr="001C153E" w:rsidRDefault="003A038C" w:rsidP="009D09BD">
                            <w:pPr>
                              <w:rPr>
                                <w:rFonts w:ascii="Times New Roman" w:hAnsi="Times New Roman"/>
                                <w:sz w:val="24"/>
                                <w:szCs w:val="24"/>
                              </w:rPr>
                            </w:pPr>
                            <w:r w:rsidRPr="001C153E">
                              <w:rPr>
                                <w:rFonts w:ascii="Times New Roman" w:hAnsi="Times New Roman"/>
                                <w:sz w:val="24"/>
                                <w:szCs w:val="24"/>
                              </w:rPr>
                              <w:t>Figure 3.5</w:t>
                            </w:r>
                            <w:r>
                              <w:rPr>
                                <w:rFonts w:ascii="Times New Roman" w:hAnsi="Times New Roman"/>
                                <w:sz w:val="24"/>
                                <w:szCs w:val="24"/>
                              </w:rPr>
                              <w:t>(d)</w:t>
                            </w:r>
                            <w:r w:rsidRPr="001C153E">
                              <w:rPr>
                                <w:rFonts w:ascii="Times New Roman" w:hAnsi="Times New Roman"/>
                                <w:sz w:val="24"/>
                                <w:szCs w:val="24"/>
                              </w:rPr>
                              <w:t>:</w:t>
                            </w:r>
                            <w:r>
                              <w:rPr>
                                <w:rFonts w:ascii="Times New Roman" w:hAnsi="Times New Roman"/>
                                <w:sz w:val="24"/>
                                <w:szCs w:val="24"/>
                              </w:rPr>
                              <w:t xml:space="preserve"> Chamfered sample </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09" o:spid="_x0000_s1136" type="#_x0000_t202" style="position:absolute;margin-left:241.6pt;margin-top:1.95pt;width:191.95pt;height:17.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" stroked="f">
                <o:lock v:ext="edit" aspectratio="t"/>
                <v:textbox inset="0,0,0,0">
                  <w:txbxContent>
                    <w:p w:rsidR="003A038C" w:rsidRPr="001C153E" w:rsidRDefault="003A038C" w:rsidP="009D09BD">
                      <w:pPr>
                        <w:rPr>
                          <w:rFonts w:ascii="Times New Roman" w:hAnsi="Times New Roman"/>
                          <w:sz w:val="24"/>
                          <w:szCs w:val="24"/>
                        </w:rPr>
                      </w:pPr>
                      <w:r w:rsidRPr="001C153E">
                        <w:rPr>
                          <w:rFonts w:ascii="Times New Roman" w:hAnsi="Times New Roman"/>
                          <w:sz w:val="24"/>
                          <w:szCs w:val="24"/>
                        </w:rPr>
                        <w:t>Figure 3.5</w:t>
                      </w:r>
                      <w:r>
                        <w:rPr>
                          <w:rFonts w:ascii="Times New Roman" w:hAnsi="Times New Roman"/>
                          <w:sz w:val="24"/>
                          <w:szCs w:val="24"/>
                        </w:rPr>
                        <w:t>(d)</w:t>
                      </w:r>
                      <w:r w:rsidRPr="001C153E">
                        <w:rPr>
                          <w:rFonts w:ascii="Times New Roman" w:hAnsi="Times New Roman"/>
                          <w:sz w:val="24"/>
                          <w:szCs w:val="24"/>
                        </w:rPr>
                        <w:t>:</w:t>
                      </w:r>
                      <w:r>
                        <w:rPr>
                          <w:rFonts w:ascii="Times New Roman" w:hAnsi="Times New Roman"/>
                          <w:sz w:val="24"/>
                          <w:szCs w:val="24"/>
                        </w:rPr>
                        <w:t xml:space="preserve"> Chamfered sample </w:t>
                      </w:r>
                    </w:p>
                  </w:txbxContent>
                </v:textbox>
              </v:shape>
            </w:pict>
          </mc:Fallback>
        </mc:AlternateContent>
      </w:r>
    </w:p>
    <w:p w:rsidR="009D09BD" w:rsidRDefault="009D09BD" w:rsidP="009D09BD">
      <w:pPr>
        <w:rPr>
          <w:rFonts w:ascii="Times New Roman" w:hAnsi="Times New Roman"/>
          <w:sz w:val="24"/>
          <w:szCs w:val="24"/>
        </w:rPr>
      </w:pPr>
      <w:r>
        <w:rPr>
          <w:rFonts w:ascii="Times New Roman" w:hAnsi="Times New Roman"/>
          <w:noProof/>
          <w:sz w:val="24"/>
          <w:szCs w:val="24"/>
        </w:rPr>
        <w:drawing>
          <wp:anchor distT="0" distB="0" distL="114300" distR="114300" simplePos="0" relativeHeight="251547648" behindDoc="1" locked="0" layoutInCell="1" allowOverlap="1">
            <wp:simplePos x="0" y="0"/>
            <wp:positionH relativeFrom="column">
              <wp:posOffset>371475</wp:posOffset>
            </wp:positionH>
            <wp:positionV relativeFrom="paragraph">
              <wp:posOffset>210820</wp:posOffset>
            </wp:positionV>
            <wp:extent cx="2105025" cy="2038350"/>
            <wp:effectExtent l="19050" t="0" r="9525" b="0"/>
            <wp:wrapTight wrapText="bothSides">
              <wp:wrapPolygon edited="0">
                <wp:start x="-195" y="0"/>
                <wp:lineTo x="-195" y="21398"/>
                <wp:lineTo x="21698" y="21398"/>
                <wp:lineTo x="21698" y="0"/>
                <wp:lineTo x="-195" y="0"/>
              </wp:wrapPolygon>
            </wp:wrapTight>
            <wp:docPr id="777" name="Picture 764"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4" descr="untitled"/>
                    <pic:cNvPicPr>
                      <a:picLocks noChangeAspect="1" noChangeArrowheads="1"/>
                    </pic:cNvPicPr>
                  </pic:nvPicPr>
                  <pic:blipFill>
                    <a:blip r:embed="rId61" cstate="print"/>
                    <a:srcRect/>
                    <a:stretch>
                      <a:fillRect/>
                    </a:stretch>
                  </pic:blipFill>
                  <pic:spPr bwMode="auto">
                    <a:xfrm>
                      <a:off x="0" y="0"/>
                      <a:ext cx="2105025" cy="2038350"/>
                    </a:xfrm>
                    <a:prstGeom prst="rect">
                      <a:avLst/>
                    </a:prstGeom>
                    <a:noFill/>
                    <a:ln w="9525">
                      <a:noFill/>
                      <a:miter lim="800000"/>
                      <a:headEnd/>
                      <a:tailEnd/>
                    </a:ln>
                  </pic:spPr>
                </pic:pic>
              </a:graphicData>
            </a:graphic>
          </wp:anchor>
        </w:drawing>
      </w:r>
      <w:r>
        <w:rPr>
          <w:rFonts w:ascii="Times New Roman" w:hAnsi="Times New Roman"/>
          <w:noProof/>
          <w:sz w:val="24"/>
          <w:szCs w:val="24"/>
        </w:rPr>
        <w:drawing>
          <wp:anchor distT="0" distB="0" distL="114300" distR="114300" simplePos="0" relativeHeight="251548672" behindDoc="1" locked="0" layoutInCell="1" allowOverlap="1">
            <wp:simplePos x="0" y="0"/>
            <wp:positionH relativeFrom="column">
              <wp:posOffset>3028950</wp:posOffset>
            </wp:positionH>
            <wp:positionV relativeFrom="paragraph">
              <wp:posOffset>153670</wp:posOffset>
            </wp:positionV>
            <wp:extent cx="2200275" cy="1905000"/>
            <wp:effectExtent l="19050" t="0" r="9525" b="0"/>
            <wp:wrapTight wrapText="bothSides">
              <wp:wrapPolygon edited="0">
                <wp:start x="-187" y="0"/>
                <wp:lineTo x="-187" y="21384"/>
                <wp:lineTo x="21694" y="21384"/>
                <wp:lineTo x="21694" y="0"/>
                <wp:lineTo x="-187" y="0"/>
              </wp:wrapPolygon>
            </wp:wrapTight>
            <wp:docPr id="779" name="Picture 770" descr="untitl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70" descr="untitled"/>
                    <pic:cNvPicPr>
                      <a:picLocks noChangeArrowheads="1"/>
                    </pic:cNvPicPr>
                  </pic:nvPicPr>
                  <pic:blipFill>
                    <a:blip r:embed="rId62" cstate="print"/>
                    <a:srcRect/>
                    <a:stretch>
                      <a:fillRect/>
                    </a:stretch>
                  </pic:blipFill>
                  <pic:spPr bwMode="auto">
                    <a:xfrm>
                      <a:off x="0" y="0"/>
                      <a:ext cx="2200275" cy="1905000"/>
                    </a:xfrm>
                    <a:prstGeom prst="rect">
                      <a:avLst/>
                    </a:prstGeom>
                    <a:noFill/>
                    <a:ln w="9525">
                      <a:noFill/>
                      <a:miter lim="800000"/>
                      <a:headEnd/>
                      <a:tailEnd/>
                    </a:ln>
                  </pic:spPr>
                </pic:pic>
              </a:graphicData>
            </a:graphic>
          </wp:anchor>
        </w:drawing>
      </w:r>
    </w:p>
    <w:p w:rsidR="009D09BD" w:rsidRDefault="009D09BD" w:rsidP="009D09BD">
      <w:pPr>
        <w:rPr>
          <w:rFonts w:ascii="Times New Roman" w:hAnsi="Times New Roman"/>
          <w:sz w:val="24"/>
          <w:szCs w:val="24"/>
        </w:rPr>
      </w:pPr>
    </w:p>
    <w:p w:rsidR="009D09BD" w:rsidRDefault="009D09BD" w:rsidP="009D09BD">
      <w:pPr>
        <w:rPr>
          <w:rFonts w:ascii="Times New Roman" w:hAnsi="Times New Roman"/>
          <w:sz w:val="24"/>
          <w:szCs w:val="24"/>
        </w:rPr>
      </w:pPr>
    </w:p>
    <w:p w:rsidR="009D09BD" w:rsidRDefault="009D09BD" w:rsidP="009D09BD">
      <w:pPr>
        <w:rPr>
          <w:rFonts w:ascii="Times New Roman" w:hAnsi="Times New Roman"/>
          <w:sz w:val="24"/>
          <w:szCs w:val="24"/>
        </w:rPr>
      </w:pPr>
    </w:p>
    <w:p w:rsidR="009D09BD" w:rsidRDefault="009D09BD" w:rsidP="009D09BD">
      <w:pPr>
        <w:rPr>
          <w:rFonts w:ascii="Times New Roman" w:hAnsi="Times New Roman"/>
          <w:sz w:val="24"/>
          <w:szCs w:val="24"/>
        </w:rPr>
      </w:pPr>
    </w:p>
    <w:p w:rsidR="009D09BD" w:rsidRDefault="009D09BD" w:rsidP="009D09BD">
      <w:pPr>
        <w:rPr>
          <w:rFonts w:ascii="Times New Roman" w:hAnsi="Times New Roman"/>
          <w:sz w:val="24"/>
          <w:szCs w:val="24"/>
        </w:rPr>
      </w:pPr>
    </w:p>
    <w:p w:rsidR="009D09BD" w:rsidRDefault="00E92D33" w:rsidP="009D09BD">
      <w:pPr>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669504" behindDoc="0" locked="0" layoutInCell="1" allowOverlap="1">
                <wp:simplePos x="0" y="0"/>
                <wp:positionH relativeFrom="column">
                  <wp:posOffset>2967355</wp:posOffset>
                </wp:positionH>
                <wp:positionV relativeFrom="paragraph">
                  <wp:posOffset>104775</wp:posOffset>
                </wp:positionV>
                <wp:extent cx="2328545" cy="392430"/>
                <wp:effectExtent l="0" t="0" r="0" b="0"/>
                <wp:wrapNone/>
                <wp:docPr id="333"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8545" cy="3924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Pr="001C153E" w:rsidRDefault="003A038C" w:rsidP="009D09BD">
                            <w:pPr>
                              <w:jc w:val="both"/>
                              <w:rPr>
                                <w:rFonts w:ascii="Times New Roman" w:hAnsi="Times New Roman"/>
                                <w:sz w:val="24"/>
                                <w:szCs w:val="24"/>
                              </w:rPr>
                            </w:pPr>
                            <w:r>
                              <w:rPr>
                                <w:rFonts w:ascii="Times New Roman" w:hAnsi="Times New Roman"/>
                                <w:sz w:val="24"/>
                                <w:szCs w:val="24"/>
                              </w:rPr>
                              <w:t>Figure 3.5(f)</w:t>
                            </w:r>
                            <w:r w:rsidRPr="001C153E">
                              <w:rPr>
                                <w:rFonts w:ascii="Times New Roman" w:hAnsi="Times New Roman"/>
                                <w:sz w:val="24"/>
                                <w:szCs w:val="24"/>
                              </w:rPr>
                              <w:t>:</w:t>
                            </w:r>
                            <w:r>
                              <w:rPr>
                                <w:rFonts w:ascii="Times New Roman" w:hAnsi="Times New Roman"/>
                                <w:sz w:val="24"/>
                                <w:szCs w:val="24"/>
                              </w:rPr>
                              <w:t xml:space="preserve"> Endura tech machine used for testing samples</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0" o:spid="_x0000_s1137" type="#_x0000_t202" style="position:absolute;margin-left:233.65pt;margin-top:8.25pt;width:183.35pt;height:30.9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" stroked="f">
                <v:textbox inset="0,0,0,0">
                  <w:txbxContent>
                    <w:p w:rsidR="003A038C" w:rsidRPr="001C153E" w:rsidRDefault="003A038C" w:rsidP="009D09BD">
                      <w:pPr>
                        <w:jc w:val="both"/>
                        <w:rPr>
                          <w:rFonts w:ascii="Times New Roman" w:hAnsi="Times New Roman"/>
                          <w:sz w:val="24"/>
                          <w:szCs w:val="24"/>
                        </w:rPr>
                      </w:pPr>
                      <w:r>
                        <w:rPr>
                          <w:rFonts w:ascii="Times New Roman" w:hAnsi="Times New Roman"/>
                          <w:sz w:val="24"/>
                          <w:szCs w:val="24"/>
                        </w:rPr>
                        <w:t>Figure 3.5(f)</w:t>
                      </w:r>
                      <w:r w:rsidRPr="001C153E">
                        <w:rPr>
                          <w:rFonts w:ascii="Times New Roman" w:hAnsi="Times New Roman"/>
                          <w:sz w:val="24"/>
                          <w:szCs w:val="24"/>
                        </w:rPr>
                        <w:t>:</w:t>
                      </w:r>
                      <w:r>
                        <w:rPr>
                          <w:rFonts w:ascii="Times New Roman" w:hAnsi="Times New Roman"/>
                          <w:sz w:val="24"/>
                          <w:szCs w:val="24"/>
                        </w:rPr>
                        <w:t xml:space="preserve"> Endura tech machine used for testing samples</w:t>
                      </w:r>
                    </w:p>
                  </w:txbxContent>
                </v:textbox>
              </v:shape>
            </w:pict>
          </mc:Fallback>
        </mc:AlternateContent>
      </w:r>
      <w:r>
        <w:rPr>
          <w:rFonts w:ascii="Times New Roman" w:hAnsi="Times New Roman"/>
          <w:noProof/>
          <w:sz w:val="24"/>
          <w:szCs w:val="24"/>
        </w:rPr>
        <mc:AlternateContent>
          <mc:Choice Requires="wps">
            <w:drawing>
              <wp:anchor distT="0" distB="0" distL="114300" distR="114300" simplePos="0" relativeHeight="251670528" behindDoc="0" locked="0" layoutInCell="1" allowOverlap="1">
                <wp:simplePos x="0" y="0"/>
                <wp:positionH relativeFrom="column">
                  <wp:posOffset>361950</wp:posOffset>
                </wp:positionH>
                <wp:positionV relativeFrom="paragraph">
                  <wp:posOffset>220980</wp:posOffset>
                </wp:positionV>
                <wp:extent cx="2057400" cy="276225"/>
                <wp:effectExtent l="0" t="0" r="0" b="0"/>
                <wp:wrapNone/>
                <wp:docPr id="332"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Pr="001C153E" w:rsidRDefault="003A038C" w:rsidP="009D09BD">
                            <w:pPr>
                              <w:rPr>
                                <w:rFonts w:ascii="Times New Roman" w:hAnsi="Times New Roman"/>
                                <w:sz w:val="24"/>
                                <w:szCs w:val="24"/>
                              </w:rPr>
                            </w:pPr>
                            <w:r w:rsidRPr="001C153E">
                              <w:rPr>
                                <w:rFonts w:ascii="Times New Roman" w:hAnsi="Times New Roman"/>
                                <w:sz w:val="24"/>
                                <w:szCs w:val="24"/>
                              </w:rPr>
                              <w:t>Figure 3.5</w:t>
                            </w:r>
                            <w:r>
                              <w:rPr>
                                <w:rFonts w:ascii="Times New Roman" w:hAnsi="Times New Roman"/>
                                <w:sz w:val="24"/>
                                <w:szCs w:val="24"/>
                              </w:rPr>
                              <w:t>(e)</w:t>
                            </w:r>
                            <w:r w:rsidRPr="001C153E">
                              <w:rPr>
                                <w:rFonts w:ascii="Times New Roman" w:hAnsi="Times New Roman"/>
                                <w:sz w:val="24"/>
                                <w:szCs w:val="24"/>
                              </w:rPr>
                              <w:t>:</w:t>
                            </w:r>
                            <w:r>
                              <w:rPr>
                                <w:rFonts w:ascii="Times New Roman" w:hAnsi="Times New Roman"/>
                                <w:sz w:val="24"/>
                                <w:szCs w:val="24"/>
                              </w:rPr>
                              <w:t xml:space="preserve"> Loading fixture</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1" o:spid="_x0000_s1138" type="#_x0000_t202" style="position:absolute;margin-left:28.5pt;margin-top:17.4pt;width:162pt;height:21.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" stroked="f">
                <v:textbox inset="0,0,0,0">
                  <w:txbxContent>
                    <w:p w:rsidR="003A038C" w:rsidRPr="001C153E" w:rsidRDefault="003A038C" w:rsidP="009D09BD">
                      <w:pPr>
                        <w:rPr>
                          <w:rFonts w:ascii="Times New Roman" w:hAnsi="Times New Roman"/>
                          <w:sz w:val="24"/>
                          <w:szCs w:val="24"/>
                        </w:rPr>
                      </w:pPr>
                      <w:r w:rsidRPr="001C153E">
                        <w:rPr>
                          <w:rFonts w:ascii="Times New Roman" w:hAnsi="Times New Roman"/>
                          <w:sz w:val="24"/>
                          <w:szCs w:val="24"/>
                        </w:rPr>
                        <w:t>Figure 3.5</w:t>
                      </w:r>
                      <w:r>
                        <w:rPr>
                          <w:rFonts w:ascii="Times New Roman" w:hAnsi="Times New Roman"/>
                          <w:sz w:val="24"/>
                          <w:szCs w:val="24"/>
                        </w:rPr>
                        <w:t>(e)</w:t>
                      </w:r>
                      <w:r w:rsidRPr="001C153E">
                        <w:rPr>
                          <w:rFonts w:ascii="Times New Roman" w:hAnsi="Times New Roman"/>
                          <w:sz w:val="24"/>
                          <w:szCs w:val="24"/>
                        </w:rPr>
                        <w:t>:</w:t>
                      </w:r>
                      <w:r>
                        <w:rPr>
                          <w:rFonts w:ascii="Times New Roman" w:hAnsi="Times New Roman"/>
                          <w:sz w:val="24"/>
                          <w:szCs w:val="24"/>
                        </w:rPr>
                        <w:t xml:space="preserve"> Loading fixture</w:t>
                      </w:r>
                    </w:p>
                  </w:txbxContent>
                </v:textbox>
              </v:shape>
            </w:pict>
          </mc:Fallback>
        </mc:AlternateContent>
      </w:r>
    </w:p>
    <w:p w:rsidR="009D09BD" w:rsidRDefault="009D09BD" w:rsidP="009D09BD">
      <w:pPr>
        <w:rPr>
          <w:rFonts w:ascii="Times New Roman" w:hAnsi="Times New Roman"/>
          <w:sz w:val="24"/>
          <w:szCs w:val="24"/>
        </w:rPr>
      </w:pPr>
    </w:p>
    <w:p w:rsidR="009D09BD" w:rsidRPr="00A77C6F" w:rsidRDefault="00E92D33" w:rsidP="009D09BD">
      <w:pPr>
        <w:tabs>
          <w:tab w:val="left" w:pos="5007"/>
        </w:tabs>
        <w:spacing w:line="480" w:lineRule="auto"/>
        <w:contextualSpacing/>
        <w:jc w:val="both"/>
        <w:rPr>
          <w:rFonts w:ascii="Times New Roman" w:hAnsi="Times New Roman"/>
          <w:b/>
          <w:sz w:val="24"/>
          <w:szCs w:val="24"/>
        </w:rPr>
      </w:pPr>
      <w:r>
        <w:rPr>
          <w:rFonts w:ascii="Times New Roman" w:hAnsi="Times New Roman"/>
          <w:noProof/>
          <w:sz w:val="24"/>
          <w:szCs w:val="24"/>
        </w:rPr>
        <w:lastRenderedPageBreak/>
        <mc:AlternateContent>
          <mc:Choice Requires="wps">
            <w:drawing>
              <wp:anchor distT="0" distB="0" distL="114300" distR="114300" simplePos="0" relativeHeight="251658240" behindDoc="0" locked="0" layoutInCell="1" allowOverlap="1">
                <wp:simplePos x="0" y="0"/>
                <wp:positionH relativeFrom="column">
                  <wp:posOffset>0</wp:posOffset>
                </wp:positionH>
                <wp:positionV relativeFrom="paragraph">
                  <wp:posOffset>167640</wp:posOffset>
                </wp:positionV>
                <wp:extent cx="0" cy="0"/>
                <wp:effectExtent l="9525" t="5715" r="9525" b="13335"/>
                <wp:wrapNone/>
                <wp:docPr id="331" name="Line 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88"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3.2pt" to="0,1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"/>
            </w:pict>
          </mc:Fallback>
        </mc:AlternateContent>
      </w:r>
      <w:r w:rsidR="009D09BD">
        <w:rPr>
          <w:rFonts w:ascii="Times New Roman" w:hAnsi="Times New Roman"/>
          <w:b/>
          <w:sz w:val="24"/>
          <w:szCs w:val="24"/>
        </w:rPr>
        <w:t>3.1.2 Flexural Strength Values</w:t>
      </w:r>
    </w:p>
    <w:p w:rsidR="009D09BD" w:rsidRDefault="00E92D33" w:rsidP="009D09BD">
      <w:pPr>
        <w:tabs>
          <w:tab w:val="left" w:pos="5007"/>
        </w:tabs>
        <w:spacing w:line="480" w:lineRule="auto"/>
        <w:contextualSpacing/>
        <w:jc w:val="both"/>
        <w:rPr>
          <w:rFonts w:ascii="Times New Roman" w:hAnsi="Times New Roman"/>
          <w:sz w:val="24"/>
          <w:szCs w:val="24"/>
        </w:rPr>
      </w:pPr>
      <w:r>
        <w:rPr>
          <w:rFonts w:ascii="Times New Roman" w:hAnsi="Times New Roman"/>
          <w:noProof/>
          <w:sz w:val="24"/>
          <w:szCs w:val="24"/>
        </w:rPr>
        <mc:AlternateContent>
          <mc:Choice Requires="wpg">
            <w:drawing>
              <wp:anchor distT="0" distB="0" distL="114300" distR="114300" simplePos="0" relativeHeight="251659264" behindDoc="0" locked="0" layoutInCell="1" allowOverlap="1">
                <wp:simplePos x="0" y="0"/>
                <wp:positionH relativeFrom="column">
                  <wp:posOffset>-238125</wp:posOffset>
                </wp:positionH>
                <wp:positionV relativeFrom="paragraph">
                  <wp:posOffset>730250</wp:posOffset>
                </wp:positionV>
                <wp:extent cx="5240020" cy="2952115"/>
                <wp:effectExtent l="0" t="4445" r="0" b="0"/>
                <wp:wrapNone/>
                <wp:docPr id="325" name="Group 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40020" cy="2952115"/>
                          <a:chOff x="1965" y="3324"/>
                          <a:chExt cx="9000" cy="5458"/>
                        </a:xfrm>
                      </wpg:grpSpPr>
                      <wpg:grpSp>
                        <wpg:cNvPr id="326" name="Group 90"/>
                        <wpg:cNvGrpSpPr>
                          <a:grpSpLocks/>
                        </wpg:cNvGrpSpPr>
                        <wpg:grpSpPr bwMode="auto">
                          <a:xfrm>
                            <a:off x="2890" y="3324"/>
                            <a:ext cx="7693" cy="4737"/>
                            <a:chOff x="1620" y="8280"/>
                            <a:chExt cx="8625" cy="4830"/>
                          </a:xfrm>
                        </wpg:grpSpPr>
                        <pic:pic xmlns:pic="http://schemas.openxmlformats.org/drawingml/2006/picture">
                          <pic:nvPicPr>
                            <pic:cNvPr id="327" name="Picture 9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1620" y="8280"/>
                              <a:ext cx="8625" cy="4830"/>
                            </a:xfrm>
                            <a:prstGeom prst="rect">
                              <a:avLst/>
                            </a:prstGeom>
                            <a:noFill/>
                            <a:extLst>
                              <a:ext uri="{909E8E84-426E-40DD-AFC4-6F175D3DCCD1}">
                                <a14:hiddenFill xmlns:a14="http://schemas.microsoft.com/office/drawing/2010/main">
                                  <a:solidFill>
                                    <a:srgbClr val="FFFFFF"/>
                                  </a:solidFill>
                                </a14:hiddenFill>
                              </a:ext>
                            </a:extLst>
                          </pic:spPr>
                        </pic:pic>
                        <wps:wsp>
                          <wps:cNvPr id="328" name="Text Box 92"/>
                          <wps:cNvSpPr txBox="1">
                            <a:spLocks noChangeArrowheads="1"/>
                          </wps:cNvSpPr>
                          <wps:spPr bwMode="auto">
                            <a:xfrm>
                              <a:off x="2595" y="8925"/>
                              <a:ext cx="805" cy="2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A038C" w:rsidRPr="007A0996" w:rsidRDefault="003A038C" w:rsidP="009D09BD">
                                <w:pPr>
                                  <w:rPr>
                                    <w:b/>
                                  </w:rPr>
                                </w:pPr>
                                <w:r w:rsidRPr="007A0996">
                                  <w:rPr>
                                    <w:b/>
                                  </w:rPr>
                                  <w:t>Flexural Strength (Mpa)</w:t>
                                </w:r>
                              </w:p>
                            </w:txbxContent>
                          </wps:txbx>
                          <wps:bodyPr rot="0" vert="vert270" wrap="square" lIns="91440" tIns="45720" rIns="91440" bIns="45720" anchor="t" anchorCtr="0" upright="1">
                            <a:noAutofit/>
                          </wps:bodyPr>
                        </wps:wsp>
                      </wpg:grpSp>
                      <wps:wsp>
                        <wps:cNvPr id="329" name="Text Box 93"/>
                        <wps:cNvSpPr txBox="1">
                          <a:spLocks noChangeArrowheads="1"/>
                        </wps:cNvSpPr>
                        <wps:spPr bwMode="auto">
                          <a:xfrm>
                            <a:off x="1965" y="8061"/>
                            <a:ext cx="9000" cy="72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Pr="00B618F0" w:rsidRDefault="003A038C" w:rsidP="009D09BD">
                              <w:pPr>
                                <w:ind w:left="720"/>
                                <w:rPr>
                                  <w:rFonts w:ascii="Times New Roman" w:hAnsi="Times New Roman"/>
                                  <w:sz w:val="24"/>
                                  <w:szCs w:val="24"/>
                                </w:rPr>
                              </w:pPr>
                              <w:r w:rsidRPr="00B618F0">
                                <w:rPr>
                                  <w:rFonts w:ascii="Times New Roman" w:hAnsi="Times New Roman"/>
                                  <w:sz w:val="24"/>
                                  <w:szCs w:val="24"/>
                                </w:rPr>
                                <w:t xml:space="preserve">Figure </w:t>
                              </w:r>
                              <w:r>
                                <w:rPr>
                                  <w:rFonts w:ascii="Times New Roman" w:hAnsi="Times New Roman"/>
                                  <w:sz w:val="24"/>
                                  <w:szCs w:val="24"/>
                                </w:rPr>
                                <w:t>3.6</w:t>
                              </w:r>
                              <w:r w:rsidRPr="00B618F0">
                                <w:rPr>
                                  <w:rFonts w:ascii="Times New Roman" w:hAnsi="Times New Roman"/>
                                  <w:sz w:val="24"/>
                                  <w:szCs w:val="24"/>
                                </w:rPr>
                                <w:t>: Flexural strength values of chamfered specimens tested as per ASTM C1161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9" o:spid="_x0000_s1139" style="position:absolute;left:0;text-align:left;margin-left:-18.75pt;margin-top:57.5pt;width:412.6pt;height:232.45pt;z-index:251659264" coordorigin="1965,3324" coordsize="9000,545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">
                <v:group id="Group 90" o:spid="_x0000_s1140" style="position:absolute;left:2890;top:3324;width:7693;height:4737" coordorigin="1620,8280" coordsize="8625,48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RCVMsQAAADcAAAADwAAAGRycy9kb3ducmV2LnhtbESPQYvCMBSE78L+h/AW&#10;9qZpFUW6RhFZFw8iWIVlb4/m2Rabl9LEtv57Iwgeh5n5hlmselOJlhpXWlYQjyIQxJnVJecKzqft&#10;cA7CeWSNlWVScCcHq+XHYIGJth0fqU19LgKEXYIKCu/rREqXFWTQjWxNHLyLbQz6IJtc6ga7ADeV&#10;HEfRTBosOSwUWNOmoOya3oyC3w679ST+affXy+b+f5oe/vYxKfX12a+/QXjq/Tv8au+0gsl4Bs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RCVMsQAAADcAAAA&#10;DwAAAAAAAAAAAAAAAACqAgAAZHJzL2Rvd25yZXYueG1sUEsFBgAAAAAEAAQA+gAAAJsDAAAAAA==&#10;">
                  <v:shape id="Picture 91" o:spid="_x0000_s1141" type="#_x0000_t75" style="position:absolute;left:1620;top:8280;width:8625;height:48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gvzWLHAAAA3AAAAA8AAABkcnMvZG93bnJldi54bWxEj1FLwzAUhd8F/0O4A19kS62otS4bIhSc&#10;MMHNH3Bprmm35qZNsq3u1xtB8PFwzvkOZ74cbSeO5EPrWMHNLANBXDvdslHwua2mBYgQkTV2jknB&#10;NwVYLi4v5lhqd+IPOm6iEQnCoUQFTYx9KWWoG7IYZq4nTt6X8xZjkt5I7fGU4LaTeZbdS4stp4UG&#10;e3ppqN5vDlbBerd7f7weivPgV2Ywh7cqL+4qpa4m4/MTiEhj/A//tV+1gtv8AX7PpCMgF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gvzWLHAAAA3AAAAA8AAAAAAAAAAAAA&#10;AAAAnwIAAGRycy9kb3ducmV2LnhtbFBLBQYAAAAABAAEAPcAAACTAwAAAAA=&#10;">
                    <v:imagedata r:id="rId64" o:title=""/>
                  </v:shape>
                  <v:shape id="Text Box 92" o:spid="_x0000_s1142" type="#_x0000_t202" style="position:absolute;left:2595;top:8925;width:805;height:28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y8GMIA&#10;AADcAAAADwAAAGRycy9kb3ducmV2LnhtbERPTYvCMBC9L/gfwgje1lSFRapRRFH0ItrVg7exGdti&#10;M6lNtPXfbw7CHh/vezpvTSleVLvCsoJBPwJBnFpdcKbg9Lv+HoNwHlljaZkUvMnBfNb5mmKsbcNH&#10;eiU+EyGEXYwKcu+rWEqX5mTQ9W1FHLibrQ36AOtM6hqbEG5KOYyiH2mw4NCQY0XLnNJ78jQKztf9&#10;uzxWo0tUNLtDu3kcktUmU6rXbRcTEJ5a/y/+uLdawWgY1oYz4QjI2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TLwYwgAAANwAAAAPAAAAAAAAAAAAAAAAAJgCAABkcnMvZG93&#10;bnJldi54bWxQSwUGAAAAAAQABAD1AAAAhwMAAAAA&#10;" filled="f" stroked="f">
                    <v:textbox style="layout-flow:vertical;mso-layout-flow-alt:bottom-to-top">
                      <w:txbxContent>
                        <w:p w:rsidR="003A038C" w:rsidRPr="007A0996" w:rsidRDefault="003A038C" w:rsidP="009D09BD">
                          <w:pPr>
                            <w:rPr>
                              <w:b/>
                            </w:rPr>
                          </w:pPr>
                          <w:r w:rsidRPr="007A0996">
                            <w:rPr>
                              <w:b/>
                            </w:rPr>
                            <w:t>Flexural Strength (Mpa)</w:t>
                          </w:r>
                        </w:p>
                      </w:txbxContent>
                    </v:textbox>
                  </v:shape>
                </v:group>
                <v:shape id="Text Box 93" o:spid="_x0000_s1143" type="#_x0000_t202" style="position:absolute;left:1965;top:8061;width:9000;height: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wtF8UA&#10;AADcAAAADwAAAGRycy9kb3ducmV2LnhtbESPT4vCMBTE7wt+h/CEvSyabgXRahRXV9jDevAPnh/N&#10;sy02LyWJtn77jSDscZiZ3zDzZWdqcSfnK8sKPocJCOLc6ooLBafjdjAB4QOyxtoyKXiQh+Wi9zbH&#10;TNuW93Q/hEJECPsMFZQhNJmUPi/JoB/ahjh6F+sMhihdIbXDNsJNLdMkGUuDFceFEhtal5RfDzej&#10;YLxxt3bP64/N6fsXd02Rnr8eZ6Xe+91qBiJQF/7Dr/aPVjBKp/A8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LC0XxQAAANwAAAAPAAAAAAAAAAAAAAAAAJgCAABkcnMv&#10;ZG93bnJldi54bWxQSwUGAAAAAAQABAD1AAAAigMAAAAA&#10;" stroked="f">
                  <v:textbox inset="0,0,0,0">
                    <w:txbxContent>
                      <w:p w:rsidR="003A038C" w:rsidRPr="00B618F0" w:rsidRDefault="003A038C" w:rsidP="009D09BD">
                        <w:pPr>
                          <w:ind w:left="720"/>
                          <w:rPr>
                            <w:rFonts w:ascii="Times New Roman" w:hAnsi="Times New Roman"/>
                            <w:sz w:val="24"/>
                            <w:szCs w:val="24"/>
                          </w:rPr>
                        </w:pPr>
                        <w:r w:rsidRPr="00B618F0">
                          <w:rPr>
                            <w:rFonts w:ascii="Times New Roman" w:hAnsi="Times New Roman"/>
                            <w:sz w:val="24"/>
                            <w:szCs w:val="24"/>
                          </w:rPr>
                          <w:t xml:space="preserve">Figure </w:t>
                        </w:r>
                        <w:r>
                          <w:rPr>
                            <w:rFonts w:ascii="Times New Roman" w:hAnsi="Times New Roman"/>
                            <w:sz w:val="24"/>
                            <w:szCs w:val="24"/>
                          </w:rPr>
                          <w:t>3.6</w:t>
                        </w:r>
                        <w:r w:rsidRPr="00B618F0">
                          <w:rPr>
                            <w:rFonts w:ascii="Times New Roman" w:hAnsi="Times New Roman"/>
                            <w:sz w:val="24"/>
                            <w:szCs w:val="24"/>
                          </w:rPr>
                          <w:t>: Flexural strength values of chamfered specimens tested as per ASTM C1161</w:t>
                        </w:r>
                      </w:p>
                    </w:txbxContent>
                  </v:textbox>
                </v:shape>
              </v:group>
            </w:pict>
          </mc:Fallback>
        </mc:AlternateContent>
      </w:r>
      <w:r w:rsidR="009D09BD" w:rsidRPr="00B618F0">
        <w:rPr>
          <w:rFonts w:ascii="Times New Roman" w:hAnsi="Times New Roman"/>
          <w:sz w:val="24"/>
          <w:szCs w:val="24"/>
        </w:rPr>
        <w:t xml:space="preserve">After careful chamfering of the edges to 0.12±0.03 mm the values obtained are </w:t>
      </w:r>
      <w:r w:rsidR="009D09BD">
        <w:rPr>
          <w:rFonts w:ascii="Times New Roman" w:hAnsi="Times New Roman"/>
          <w:sz w:val="24"/>
          <w:szCs w:val="24"/>
        </w:rPr>
        <w:t>shown in figure 3.6</w:t>
      </w:r>
      <w:r w:rsidR="009D09BD" w:rsidRPr="00B618F0">
        <w:rPr>
          <w:rFonts w:ascii="Times New Roman" w:hAnsi="Times New Roman"/>
          <w:sz w:val="24"/>
          <w:szCs w:val="24"/>
        </w:rPr>
        <w:t xml:space="preserve"> which range from 309 MPa to 377 MPa. </w:t>
      </w:r>
    </w:p>
    <w:p w:rsidR="009D09BD" w:rsidRDefault="009D09BD" w:rsidP="009D09BD">
      <w:pPr>
        <w:tabs>
          <w:tab w:val="left" w:pos="5007"/>
        </w:tabs>
        <w:spacing w:line="480" w:lineRule="auto"/>
        <w:jc w:val="both"/>
        <w:rPr>
          <w:rFonts w:ascii="Times New Roman" w:hAnsi="Times New Roman"/>
          <w:sz w:val="24"/>
          <w:szCs w:val="24"/>
        </w:rPr>
      </w:pPr>
    </w:p>
    <w:p w:rsidR="009D09BD" w:rsidRPr="00B618F0" w:rsidRDefault="009D09BD" w:rsidP="009D09BD">
      <w:pPr>
        <w:tabs>
          <w:tab w:val="left" w:pos="5007"/>
        </w:tabs>
        <w:spacing w:line="480" w:lineRule="auto"/>
        <w:jc w:val="both"/>
        <w:rPr>
          <w:rFonts w:ascii="Times New Roman" w:hAnsi="Times New Roman"/>
          <w:sz w:val="24"/>
          <w:szCs w:val="24"/>
        </w:rPr>
      </w:pPr>
    </w:p>
    <w:p w:rsidR="009D09BD" w:rsidRPr="00957529" w:rsidRDefault="009D09BD" w:rsidP="009D09BD">
      <w:pPr>
        <w:tabs>
          <w:tab w:val="left" w:pos="5007"/>
        </w:tabs>
        <w:spacing w:line="480" w:lineRule="auto"/>
        <w:jc w:val="both"/>
        <w:rPr>
          <w:rFonts w:ascii="Times New Roman" w:hAnsi="Times New Roman"/>
        </w:rPr>
      </w:pPr>
    </w:p>
    <w:p w:rsidR="009D09BD" w:rsidRPr="00957529" w:rsidRDefault="009D09BD" w:rsidP="009D09BD">
      <w:pPr>
        <w:tabs>
          <w:tab w:val="left" w:pos="5007"/>
        </w:tabs>
        <w:spacing w:line="480" w:lineRule="auto"/>
        <w:jc w:val="both"/>
        <w:rPr>
          <w:rFonts w:ascii="Times New Roman" w:hAnsi="Times New Roman"/>
        </w:rPr>
      </w:pPr>
    </w:p>
    <w:p w:rsidR="009D09BD" w:rsidRPr="00957529" w:rsidRDefault="009D09BD" w:rsidP="009D09BD">
      <w:pPr>
        <w:tabs>
          <w:tab w:val="left" w:pos="5007"/>
        </w:tabs>
        <w:spacing w:line="480" w:lineRule="auto"/>
        <w:jc w:val="both"/>
        <w:rPr>
          <w:rFonts w:ascii="Times New Roman" w:hAnsi="Times New Roman"/>
        </w:rPr>
      </w:pPr>
    </w:p>
    <w:p w:rsidR="009D09BD" w:rsidRPr="00957529" w:rsidRDefault="009D09BD" w:rsidP="009D09BD">
      <w:pPr>
        <w:tabs>
          <w:tab w:val="left" w:pos="5007"/>
        </w:tabs>
        <w:spacing w:line="480" w:lineRule="auto"/>
        <w:jc w:val="both"/>
        <w:rPr>
          <w:rFonts w:ascii="Times New Roman" w:hAnsi="Times New Roman"/>
        </w:rPr>
      </w:pPr>
    </w:p>
    <w:p w:rsidR="009D09BD" w:rsidRPr="00957529" w:rsidRDefault="009D09BD" w:rsidP="009D09BD">
      <w:pPr>
        <w:tabs>
          <w:tab w:val="left" w:pos="5007"/>
        </w:tabs>
        <w:spacing w:line="480" w:lineRule="auto"/>
        <w:jc w:val="both"/>
        <w:rPr>
          <w:rFonts w:ascii="Times New Roman" w:hAnsi="Times New Roman"/>
        </w:rPr>
      </w:pPr>
    </w:p>
    <w:p w:rsidR="009D09BD" w:rsidRDefault="009D09BD" w:rsidP="009D09BD">
      <w:pPr>
        <w:tabs>
          <w:tab w:val="left" w:pos="5007"/>
        </w:tabs>
        <w:spacing w:line="480" w:lineRule="auto"/>
        <w:contextualSpacing/>
        <w:jc w:val="both"/>
        <w:rPr>
          <w:rFonts w:ascii="Times New Roman" w:hAnsi="Times New Roman"/>
          <w:sz w:val="24"/>
          <w:szCs w:val="24"/>
        </w:rPr>
      </w:pPr>
      <w:r w:rsidRPr="00E93175">
        <w:rPr>
          <w:rFonts w:ascii="Times New Roman" w:hAnsi="Times New Roman"/>
          <w:sz w:val="24"/>
          <w:szCs w:val="24"/>
        </w:rPr>
        <w:t>Mean value of Flexural strength = 337.3 MPa</w:t>
      </w:r>
      <w:r>
        <w:rPr>
          <w:rFonts w:ascii="Times New Roman" w:hAnsi="Times New Roman"/>
          <w:sz w:val="24"/>
          <w:szCs w:val="24"/>
        </w:rPr>
        <w:t xml:space="preserve">; </w:t>
      </w:r>
      <w:r w:rsidRPr="00E93175">
        <w:rPr>
          <w:rFonts w:ascii="Times New Roman" w:hAnsi="Times New Roman"/>
          <w:sz w:val="24"/>
          <w:szCs w:val="24"/>
        </w:rPr>
        <w:t>Standard deviation = 30.27 MPa.</w:t>
      </w:r>
    </w:p>
    <w:p w:rsidR="009D09BD" w:rsidRPr="00E93175" w:rsidRDefault="009D09BD" w:rsidP="009D09BD">
      <w:pPr>
        <w:tabs>
          <w:tab w:val="left" w:pos="5007"/>
        </w:tabs>
        <w:spacing w:line="480" w:lineRule="auto"/>
        <w:contextualSpacing/>
        <w:jc w:val="both"/>
        <w:rPr>
          <w:rFonts w:ascii="Times New Roman" w:hAnsi="Times New Roman"/>
          <w:sz w:val="24"/>
          <w:szCs w:val="24"/>
        </w:rPr>
      </w:pPr>
      <w:r>
        <w:rPr>
          <w:rFonts w:ascii="Times New Roman" w:hAnsi="Times New Roman"/>
          <w:sz w:val="24"/>
          <w:szCs w:val="24"/>
        </w:rPr>
        <w:t xml:space="preserve">Testing was done by ASTM C 116, test condition A, using a sample </w:t>
      </w:r>
      <w:r w:rsidRPr="00E93175">
        <w:rPr>
          <w:rFonts w:ascii="Times New Roman" w:hAnsi="Times New Roman"/>
          <w:sz w:val="24"/>
          <w:szCs w:val="24"/>
        </w:rPr>
        <w:t xml:space="preserve">length </w:t>
      </w:r>
      <w:r>
        <w:rPr>
          <w:rFonts w:ascii="Times New Roman" w:hAnsi="Times New Roman"/>
          <w:sz w:val="24"/>
          <w:szCs w:val="24"/>
        </w:rPr>
        <w:t>of 25 mm.</w:t>
      </w:r>
    </w:p>
    <w:p w:rsidR="009D09BD" w:rsidRPr="00FE54CF" w:rsidRDefault="009D09BD" w:rsidP="009D09BD">
      <w:pPr>
        <w:pStyle w:val="ListParagraph"/>
        <w:numPr>
          <w:ilvl w:val="1"/>
          <w:numId w:val="30"/>
        </w:numPr>
        <w:spacing w:line="480" w:lineRule="auto"/>
        <w:jc w:val="both"/>
        <w:rPr>
          <w:rFonts w:ascii="Times New Roman" w:hAnsi="Times New Roman"/>
          <w:b/>
          <w:sz w:val="24"/>
          <w:szCs w:val="24"/>
        </w:rPr>
      </w:pPr>
      <w:r>
        <w:rPr>
          <w:rFonts w:ascii="Times New Roman" w:hAnsi="Times New Roman"/>
          <w:b/>
          <w:sz w:val="24"/>
          <w:szCs w:val="24"/>
        </w:rPr>
        <w:t xml:space="preserve">    </w:t>
      </w:r>
      <w:r w:rsidRPr="00FE54CF">
        <w:rPr>
          <w:rFonts w:ascii="Times New Roman" w:hAnsi="Times New Roman"/>
          <w:b/>
          <w:sz w:val="24"/>
          <w:szCs w:val="24"/>
        </w:rPr>
        <w:t xml:space="preserve">Fabrication of Ceramic disk and its </w:t>
      </w:r>
      <w:r>
        <w:rPr>
          <w:rFonts w:ascii="Times New Roman" w:hAnsi="Times New Roman"/>
          <w:b/>
          <w:sz w:val="24"/>
          <w:szCs w:val="24"/>
        </w:rPr>
        <w:t>metallization by sputtering</w:t>
      </w:r>
    </w:p>
    <w:p w:rsidR="009D09BD" w:rsidRDefault="009D09BD" w:rsidP="009D09BD">
      <w:pPr>
        <w:spacing w:line="480" w:lineRule="auto"/>
        <w:contextualSpacing/>
        <w:jc w:val="both"/>
        <w:rPr>
          <w:rFonts w:ascii="Times New Roman" w:hAnsi="Times New Roman"/>
          <w:sz w:val="24"/>
          <w:szCs w:val="24"/>
        </w:rPr>
      </w:pPr>
      <w:r>
        <w:rPr>
          <w:rFonts w:ascii="Times New Roman" w:hAnsi="Times New Roman"/>
          <w:sz w:val="24"/>
          <w:szCs w:val="24"/>
        </w:rPr>
        <w:t>B</w:t>
      </w:r>
      <w:r w:rsidRPr="00957529">
        <w:rPr>
          <w:rFonts w:ascii="Times New Roman" w:hAnsi="Times New Roman"/>
          <w:sz w:val="24"/>
          <w:szCs w:val="24"/>
        </w:rPr>
        <w:t>razing of alumina ceramic to titanium metal using</w:t>
      </w:r>
      <w:r>
        <w:rPr>
          <w:rFonts w:ascii="Times New Roman" w:hAnsi="Times New Roman"/>
          <w:sz w:val="24"/>
          <w:szCs w:val="24"/>
        </w:rPr>
        <w:t xml:space="preserve"> a</w:t>
      </w:r>
      <w:r w:rsidRPr="00957529">
        <w:rPr>
          <w:rFonts w:ascii="Times New Roman" w:hAnsi="Times New Roman"/>
          <w:sz w:val="24"/>
          <w:szCs w:val="24"/>
        </w:rPr>
        <w:t xml:space="preserve"> pure gold filler metal</w:t>
      </w:r>
      <w:r>
        <w:rPr>
          <w:rFonts w:ascii="Times New Roman" w:hAnsi="Times New Roman"/>
          <w:sz w:val="24"/>
          <w:szCs w:val="24"/>
        </w:rPr>
        <w:t xml:space="preserve"> is discussed in this section</w:t>
      </w:r>
      <w:r w:rsidRPr="00957529">
        <w:rPr>
          <w:rFonts w:ascii="Times New Roman" w:hAnsi="Times New Roman"/>
          <w:sz w:val="24"/>
          <w:szCs w:val="24"/>
        </w:rPr>
        <w:t>. Figure 1</w:t>
      </w:r>
      <w:r>
        <w:rPr>
          <w:rFonts w:ascii="Times New Roman" w:hAnsi="Times New Roman"/>
          <w:sz w:val="24"/>
          <w:szCs w:val="24"/>
        </w:rPr>
        <w:t>.2</w:t>
      </w:r>
      <w:r w:rsidRPr="00957529">
        <w:rPr>
          <w:rFonts w:ascii="Times New Roman" w:hAnsi="Times New Roman"/>
          <w:sz w:val="24"/>
          <w:szCs w:val="24"/>
        </w:rPr>
        <w:t xml:space="preserve"> shows the binary phase diagram of gold and titanium which depicts formation of 4 intermetallic compounds namely Ti</w:t>
      </w:r>
      <w:r w:rsidRPr="006F3320">
        <w:rPr>
          <w:rFonts w:ascii="Times New Roman" w:hAnsi="Times New Roman"/>
          <w:sz w:val="24"/>
          <w:szCs w:val="24"/>
          <w:vertAlign w:val="subscript"/>
        </w:rPr>
        <w:t>3</w:t>
      </w:r>
      <w:r w:rsidRPr="00957529">
        <w:rPr>
          <w:rFonts w:ascii="Times New Roman" w:hAnsi="Times New Roman"/>
          <w:sz w:val="24"/>
          <w:szCs w:val="24"/>
        </w:rPr>
        <w:t>Au, TiAu, TiAu</w:t>
      </w:r>
      <w:r w:rsidRPr="006F3320">
        <w:rPr>
          <w:rFonts w:ascii="Times New Roman" w:hAnsi="Times New Roman"/>
          <w:sz w:val="24"/>
          <w:szCs w:val="24"/>
          <w:vertAlign w:val="subscript"/>
        </w:rPr>
        <w:t>2</w:t>
      </w:r>
      <w:r w:rsidRPr="00957529">
        <w:rPr>
          <w:rFonts w:ascii="Times New Roman" w:hAnsi="Times New Roman"/>
          <w:sz w:val="24"/>
          <w:szCs w:val="24"/>
        </w:rPr>
        <w:t>, and TiAu</w:t>
      </w:r>
      <w:r w:rsidRPr="006F3320">
        <w:rPr>
          <w:rFonts w:ascii="Times New Roman" w:hAnsi="Times New Roman"/>
          <w:sz w:val="24"/>
          <w:szCs w:val="24"/>
          <w:vertAlign w:val="subscript"/>
        </w:rPr>
        <w:t>4</w:t>
      </w:r>
      <w:r w:rsidRPr="00957529">
        <w:rPr>
          <w:rFonts w:ascii="Times New Roman" w:hAnsi="Times New Roman"/>
          <w:sz w:val="24"/>
          <w:szCs w:val="24"/>
        </w:rPr>
        <w:t xml:space="preserve">. Furnace brazing which brings Ti and </w:t>
      </w:r>
      <w:r>
        <w:rPr>
          <w:rFonts w:ascii="Times New Roman" w:hAnsi="Times New Roman"/>
          <w:sz w:val="24"/>
          <w:szCs w:val="24"/>
        </w:rPr>
        <w:t>Au</w:t>
      </w:r>
      <w:r w:rsidRPr="00957529">
        <w:rPr>
          <w:rFonts w:ascii="Times New Roman" w:hAnsi="Times New Roman"/>
          <w:sz w:val="24"/>
          <w:szCs w:val="24"/>
        </w:rPr>
        <w:t xml:space="preserve"> </w:t>
      </w:r>
      <w:r>
        <w:rPr>
          <w:rFonts w:ascii="Times New Roman" w:hAnsi="Times New Roman"/>
          <w:sz w:val="24"/>
          <w:szCs w:val="24"/>
        </w:rPr>
        <w:t xml:space="preserve">for prolonged period of time </w:t>
      </w:r>
      <w:r w:rsidRPr="00957529">
        <w:rPr>
          <w:rFonts w:ascii="Times New Roman" w:hAnsi="Times New Roman"/>
          <w:sz w:val="24"/>
          <w:szCs w:val="24"/>
        </w:rPr>
        <w:t xml:space="preserve">in contact </w:t>
      </w:r>
      <w:r>
        <w:rPr>
          <w:rFonts w:ascii="Times New Roman" w:hAnsi="Times New Roman"/>
          <w:sz w:val="24"/>
          <w:szCs w:val="24"/>
        </w:rPr>
        <w:t xml:space="preserve">would not be </w:t>
      </w:r>
      <w:r w:rsidRPr="00957529">
        <w:rPr>
          <w:rFonts w:ascii="Times New Roman" w:hAnsi="Times New Roman"/>
          <w:sz w:val="24"/>
          <w:szCs w:val="24"/>
        </w:rPr>
        <w:t xml:space="preserve">good for two reasons. </w:t>
      </w:r>
    </w:p>
    <w:p w:rsidR="009D09BD" w:rsidRPr="00D836BD" w:rsidRDefault="009D09BD" w:rsidP="009D09BD">
      <w:pPr>
        <w:pStyle w:val="ListParagraph"/>
        <w:numPr>
          <w:ilvl w:val="0"/>
          <w:numId w:val="37"/>
        </w:numPr>
        <w:spacing w:line="480" w:lineRule="auto"/>
        <w:jc w:val="both"/>
        <w:rPr>
          <w:rFonts w:ascii="Times New Roman" w:hAnsi="Times New Roman"/>
          <w:sz w:val="24"/>
          <w:szCs w:val="24"/>
        </w:rPr>
      </w:pPr>
      <w:r>
        <w:rPr>
          <w:rFonts w:ascii="Times New Roman" w:hAnsi="Times New Roman"/>
          <w:sz w:val="24"/>
          <w:szCs w:val="24"/>
        </w:rPr>
        <w:t>F</w:t>
      </w:r>
      <w:r w:rsidRPr="00D836BD">
        <w:rPr>
          <w:rFonts w:ascii="Times New Roman" w:hAnsi="Times New Roman"/>
          <w:sz w:val="24"/>
          <w:szCs w:val="24"/>
        </w:rPr>
        <w:t xml:space="preserve">ormation of interface layers of these intermetallic compounds thermodynamically, two of which can be predicted as brittle as they have minimal </w:t>
      </w:r>
      <w:r w:rsidRPr="00D836BD">
        <w:rPr>
          <w:rFonts w:ascii="Times New Roman" w:hAnsi="Times New Roman"/>
          <w:sz w:val="24"/>
          <w:szCs w:val="24"/>
        </w:rPr>
        <w:lastRenderedPageBreak/>
        <w:t>solid solubility. The formation of intermetallic phases has been shown by previous researchers during brazing of Ti with gold [41]. Presence of large amount of these brittle phases in the brazed joint interface is very deteriorating for the performance of brazed assembly.</w:t>
      </w:r>
    </w:p>
    <w:p w:rsidR="009D09BD" w:rsidRPr="00D836BD" w:rsidRDefault="009D09BD" w:rsidP="009D09BD">
      <w:pPr>
        <w:pStyle w:val="ListParagraph"/>
        <w:numPr>
          <w:ilvl w:val="0"/>
          <w:numId w:val="37"/>
        </w:numPr>
        <w:spacing w:line="480" w:lineRule="auto"/>
        <w:jc w:val="both"/>
        <w:rPr>
          <w:rFonts w:ascii="Times New Roman" w:hAnsi="Times New Roman"/>
          <w:sz w:val="24"/>
          <w:szCs w:val="24"/>
        </w:rPr>
      </w:pPr>
      <w:r w:rsidRPr="00D836BD">
        <w:rPr>
          <w:rFonts w:ascii="Times New Roman" w:hAnsi="Times New Roman"/>
          <w:sz w:val="24"/>
          <w:szCs w:val="24"/>
        </w:rPr>
        <w:t xml:space="preserve"> The second reason is gold melts at 1064 °C so the brazing temperature has to be higher than 1064 °C, while Ti undergoes allotropic transformation from α (HCP) to β (BCC) at 883 °C. The grain growth in beta phase titanium is more than an order of magnitude faster than in the alpha phase. If Titanium is maintained at temperatures above the allotropic transformation temperature for a time of a few minutes in the beta phase field, then grain grows to approximately mm size and this causes the metal to become soft. Since furnace brazing process is slow, </w:t>
      </w:r>
      <w:r>
        <w:rPr>
          <w:rFonts w:ascii="Times New Roman" w:hAnsi="Times New Roman"/>
          <w:sz w:val="24"/>
          <w:szCs w:val="24"/>
        </w:rPr>
        <w:t xml:space="preserve">this effect is more prominent </w:t>
      </w:r>
      <w:r w:rsidRPr="00D836BD">
        <w:rPr>
          <w:rFonts w:ascii="Times New Roman" w:hAnsi="Times New Roman"/>
          <w:sz w:val="24"/>
          <w:szCs w:val="24"/>
        </w:rPr>
        <w:t xml:space="preserve">in furnace brazing. Brazing using faster ramps using resistance heating should be processed in less than one minute minimizes grain growth. </w:t>
      </w:r>
    </w:p>
    <w:p w:rsidR="009D09BD" w:rsidRDefault="009D09BD" w:rsidP="009D09BD">
      <w:pPr>
        <w:spacing w:line="480" w:lineRule="auto"/>
        <w:contextualSpacing/>
        <w:jc w:val="both"/>
        <w:rPr>
          <w:rFonts w:ascii="Times New Roman" w:hAnsi="Times New Roman"/>
          <w:sz w:val="24"/>
          <w:szCs w:val="24"/>
        </w:rPr>
      </w:pPr>
      <w:r w:rsidRPr="00957529">
        <w:rPr>
          <w:rFonts w:ascii="Times New Roman" w:hAnsi="Times New Roman"/>
          <w:sz w:val="24"/>
          <w:szCs w:val="24"/>
        </w:rPr>
        <w:t>96% alumina ceramic was prepared by high temperature cofired ceramic</w:t>
      </w:r>
      <w:r>
        <w:rPr>
          <w:rFonts w:ascii="Times New Roman" w:hAnsi="Times New Roman"/>
          <w:sz w:val="24"/>
          <w:szCs w:val="24"/>
        </w:rPr>
        <w:t xml:space="preserve"> (HTCC)</w:t>
      </w:r>
      <w:r w:rsidRPr="00957529">
        <w:rPr>
          <w:rFonts w:ascii="Times New Roman" w:hAnsi="Times New Roman"/>
          <w:sz w:val="24"/>
          <w:szCs w:val="24"/>
        </w:rPr>
        <w:t xml:space="preserve"> </w:t>
      </w:r>
      <w:r>
        <w:rPr>
          <w:rFonts w:ascii="Times New Roman" w:hAnsi="Times New Roman"/>
          <w:sz w:val="24"/>
          <w:szCs w:val="24"/>
        </w:rPr>
        <w:t>processing</w:t>
      </w:r>
      <w:r w:rsidRPr="00957529">
        <w:rPr>
          <w:rFonts w:ascii="Times New Roman" w:hAnsi="Times New Roman"/>
          <w:sz w:val="24"/>
          <w:szCs w:val="24"/>
        </w:rPr>
        <w:t xml:space="preserve">. Green tape was purchased from Maryland ceramics. HTCC </w:t>
      </w:r>
      <w:r>
        <w:rPr>
          <w:rFonts w:ascii="Times New Roman" w:hAnsi="Times New Roman"/>
          <w:sz w:val="24"/>
          <w:szCs w:val="24"/>
        </w:rPr>
        <w:t>exhibits 20</w:t>
      </w:r>
      <w:r w:rsidRPr="00957529">
        <w:rPr>
          <w:rFonts w:ascii="Times New Roman" w:hAnsi="Times New Roman"/>
          <w:sz w:val="24"/>
          <w:szCs w:val="24"/>
        </w:rPr>
        <w:t xml:space="preserve"> % x-y shrinkage and </w:t>
      </w:r>
      <w:r>
        <w:rPr>
          <w:rFonts w:ascii="Times New Roman" w:hAnsi="Times New Roman"/>
          <w:sz w:val="24"/>
          <w:szCs w:val="24"/>
        </w:rPr>
        <w:t xml:space="preserve">a </w:t>
      </w:r>
      <w:r w:rsidRPr="00957529">
        <w:rPr>
          <w:rFonts w:ascii="Times New Roman" w:hAnsi="Times New Roman"/>
          <w:sz w:val="24"/>
          <w:szCs w:val="24"/>
        </w:rPr>
        <w:t xml:space="preserve">12.8% z axis shrinkage. </w:t>
      </w:r>
      <w:r>
        <w:rPr>
          <w:rFonts w:ascii="Times New Roman" w:hAnsi="Times New Roman"/>
          <w:sz w:val="24"/>
          <w:szCs w:val="24"/>
        </w:rPr>
        <w:t>T</w:t>
      </w:r>
      <w:r w:rsidRPr="00957529">
        <w:rPr>
          <w:rFonts w:ascii="Times New Roman" w:hAnsi="Times New Roman"/>
          <w:sz w:val="24"/>
          <w:szCs w:val="24"/>
        </w:rPr>
        <w:t xml:space="preserve">he tape was 5 mils thick in green state. Ceramic disk </w:t>
      </w:r>
      <w:r>
        <w:rPr>
          <w:rFonts w:ascii="Times New Roman" w:hAnsi="Times New Roman"/>
          <w:sz w:val="24"/>
          <w:szCs w:val="24"/>
        </w:rPr>
        <w:t xml:space="preserve">was manufactured in a similar way as the samples for flexural strength testing. All the calculation were made considering x, y and z axis shrinkage into account. After firing the disks were rough and were centreless grounded to give them a smooth lateral surface for sputtering. Centreless grounding needed a tolerance of 25 mils so the </w:t>
      </w:r>
      <w:r>
        <w:rPr>
          <w:rFonts w:ascii="Times New Roman" w:hAnsi="Times New Roman"/>
          <w:sz w:val="24"/>
          <w:szCs w:val="24"/>
        </w:rPr>
        <w:lastRenderedPageBreak/>
        <w:t xml:space="preserve">dimensions of as fired ceramic disks were 313 mils which yielded a 288 mils diameter ceramic disk after centreless grounding. </w:t>
      </w:r>
    </w:p>
    <w:p w:rsidR="009D09BD" w:rsidRPr="00957529" w:rsidRDefault="009D09BD" w:rsidP="009D09BD">
      <w:pPr>
        <w:spacing w:line="480" w:lineRule="auto"/>
        <w:contextualSpacing/>
        <w:jc w:val="both"/>
        <w:rPr>
          <w:rFonts w:ascii="Times New Roman" w:hAnsi="Times New Roman"/>
          <w:sz w:val="24"/>
          <w:szCs w:val="24"/>
        </w:rPr>
      </w:pPr>
      <w:r>
        <w:rPr>
          <w:rFonts w:ascii="Times New Roman" w:hAnsi="Times New Roman"/>
          <w:sz w:val="24"/>
          <w:szCs w:val="24"/>
        </w:rPr>
        <w:t>A picture of as fired ceramic disk and centreless grounded disk are shown in figure 3.7 (a) and 3.7 (b) respectively.</w:t>
      </w:r>
    </w:p>
    <w:p w:rsidR="009D09BD" w:rsidRPr="00957529" w:rsidRDefault="009D09BD" w:rsidP="009D09BD">
      <w:pPr>
        <w:numPr>
          <w:ilvl w:val="0"/>
          <w:numId w:val="12"/>
        </w:numPr>
        <w:spacing w:line="480" w:lineRule="auto"/>
        <w:contextualSpacing/>
        <w:jc w:val="both"/>
        <w:rPr>
          <w:rFonts w:ascii="Times New Roman" w:hAnsi="Times New Roman"/>
          <w:sz w:val="24"/>
          <w:szCs w:val="24"/>
        </w:rPr>
      </w:pPr>
      <w:r w:rsidRPr="00957529">
        <w:rPr>
          <w:rFonts w:ascii="Times New Roman" w:hAnsi="Times New Roman"/>
          <w:sz w:val="24"/>
          <w:szCs w:val="24"/>
        </w:rPr>
        <w:t xml:space="preserve">Centreless grinding </w:t>
      </w:r>
      <w:r>
        <w:rPr>
          <w:rFonts w:ascii="Times New Roman" w:hAnsi="Times New Roman"/>
          <w:sz w:val="24"/>
          <w:szCs w:val="24"/>
        </w:rPr>
        <w:t xml:space="preserve">was performed </w:t>
      </w:r>
      <w:r w:rsidRPr="00957529">
        <w:rPr>
          <w:rFonts w:ascii="Times New Roman" w:hAnsi="Times New Roman"/>
          <w:sz w:val="24"/>
          <w:szCs w:val="24"/>
        </w:rPr>
        <w:t xml:space="preserve">at Ferro Ceramic Inc. of Boston to 288 mils </w:t>
      </w:r>
      <w:r>
        <w:rPr>
          <w:rFonts w:ascii="Times New Roman" w:hAnsi="Times New Roman"/>
          <w:sz w:val="24"/>
          <w:szCs w:val="24"/>
        </w:rPr>
        <w:t>u</w:t>
      </w:r>
      <w:r w:rsidRPr="00957529">
        <w:rPr>
          <w:rFonts w:ascii="Times New Roman" w:hAnsi="Times New Roman"/>
          <w:sz w:val="24"/>
          <w:szCs w:val="24"/>
        </w:rPr>
        <w:t>sing 800 grit diamond wheel.</w:t>
      </w:r>
      <w:r>
        <w:rPr>
          <w:rFonts w:ascii="Times New Roman" w:hAnsi="Times New Roman"/>
          <w:sz w:val="24"/>
          <w:szCs w:val="24"/>
        </w:rPr>
        <w:t xml:space="preserve"> </w:t>
      </w:r>
    </w:p>
    <w:p w:rsidR="009D09BD" w:rsidRDefault="009D09BD" w:rsidP="009D09BD">
      <w:pPr>
        <w:numPr>
          <w:ilvl w:val="0"/>
          <w:numId w:val="12"/>
        </w:numPr>
        <w:spacing w:line="480" w:lineRule="auto"/>
        <w:contextualSpacing/>
        <w:jc w:val="both"/>
        <w:rPr>
          <w:rFonts w:ascii="Times New Roman" w:hAnsi="Times New Roman"/>
          <w:sz w:val="24"/>
          <w:szCs w:val="24"/>
        </w:rPr>
      </w:pPr>
      <w:r w:rsidRPr="001A089C">
        <w:rPr>
          <w:rFonts w:ascii="Times New Roman" w:hAnsi="Times New Roman"/>
          <w:sz w:val="24"/>
          <w:szCs w:val="24"/>
        </w:rPr>
        <w:t>These disks were then</w:t>
      </w:r>
      <w:r>
        <w:rPr>
          <w:rFonts w:ascii="Times New Roman" w:hAnsi="Times New Roman"/>
          <w:sz w:val="24"/>
          <w:szCs w:val="24"/>
        </w:rPr>
        <w:t xml:space="preserve"> metallized by the sputtering technique. </w:t>
      </w:r>
      <w:r w:rsidRPr="001A089C">
        <w:rPr>
          <w:rFonts w:ascii="Times New Roman" w:hAnsi="Times New Roman"/>
          <w:sz w:val="24"/>
          <w:szCs w:val="24"/>
        </w:rPr>
        <w:t xml:space="preserve"> </w:t>
      </w:r>
      <w:r>
        <w:rPr>
          <w:rFonts w:ascii="Times New Roman" w:hAnsi="Times New Roman"/>
          <w:sz w:val="24"/>
          <w:szCs w:val="24"/>
        </w:rPr>
        <w:t xml:space="preserve">The disks were </w:t>
      </w:r>
      <w:r w:rsidRPr="001A089C">
        <w:rPr>
          <w:rFonts w:ascii="Times New Roman" w:hAnsi="Times New Roman"/>
          <w:sz w:val="24"/>
          <w:szCs w:val="24"/>
        </w:rPr>
        <w:t xml:space="preserve">masked with kapton to protect the vias and were prepared for the next step of sputtering the 500 nm thin film of Nb to metalize the ceramic in order to improve the wettability of ceramic towards the braze filler metal.  Only approximately 5 mils in radial direction on each side of a diameter was left unprotected on one face, where sputtering needed to be done along with the lateral surface. </w:t>
      </w:r>
    </w:p>
    <w:p w:rsidR="009D09BD" w:rsidRPr="006E00B3" w:rsidRDefault="009D09BD" w:rsidP="009D09BD">
      <w:pPr>
        <w:numPr>
          <w:ilvl w:val="0"/>
          <w:numId w:val="12"/>
        </w:numPr>
        <w:spacing w:line="480" w:lineRule="auto"/>
        <w:contextualSpacing/>
        <w:jc w:val="both"/>
        <w:rPr>
          <w:rFonts w:ascii="Times New Roman" w:hAnsi="Times New Roman"/>
          <w:sz w:val="24"/>
          <w:szCs w:val="24"/>
        </w:rPr>
      </w:pPr>
      <w:r w:rsidRPr="00E06318">
        <w:rPr>
          <w:rFonts w:ascii="Times New Roman" w:hAnsi="Times New Roman"/>
          <w:sz w:val="24"/>
          <w:szCs w:val="24"/>
        </w:rPr>
        <w:t xml:space="preserve">Nb sputtering of 500 nm was done at Cornell Nano Science (CNS) facility over the lateral surface and the unexposed surface on one side only. A picture of thin film sputtered masked disk is shown in the figure 3.1 (c). After sputtering the masking is removed and the disk was cleaned.  </w:t>
      </w:r>
    </w:p>
    <w:p w:rsidR="009D09BD" w:rsidRDefault="00E92D33" w:rsidP="009D09BD">
      <w:pPr>
        <w:spacing w:line="480" w:lineRule="auto"/>
        <w:jc w:val="both"/>
        <w:rPr>
          <w:rFonts w:ascii="Times New Roman" w:hAnsi="Times New Roman"/>
          <w:sz w:val="24"/>
          <w:szCs w:val="24"/>
        </w:rPr>
      </w:pPr>
      <w:r>
        <w:rPr>
          <w:rFonts w:ascii="Times New Roman" w:hAnsi="Times New Roman"/>
          <w:noProof/>
          <w:sz w:val="24"/>
          <w:szCs w:val="24"/>
        </w:rPr>
        <w:lastRenderedPageBreak/>
        <mc:AlternateContent>
          <mc:Choice Requires="wpg">
            <w:drawing>
              <wp:anchor distT="0" distB="0" distL="114300" distR="114300" simplePos="0" relativeHeight="251770880" behindDoc="0" locked="0" layoutInCell="1" allowOverlap="1">
                <wp:simplePos x="0" y="0"/>
                <wp:positionH relativeFrom="column">
                  <wp:posOffset>257175</wp:posOffset>
                </wp:positionH>
                <wp:positionV relativeFrom="paragraph">
                  <wp:posOffset>242570</wp:posOffset>
                </wp:positionV>
                <wp:extent cx="2730500" cy="2446655"/>
                <wp:effectExtent l="0" t="0" r="0" b="0"/>
                <wp:wrapNone/>
                <wp:docPr id="1120" name="Group 9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30500" cy="2446655"/>
                          <a:chOff x="6307" y="5100"/>
                          <a:chExt cx="4300" cy="3853"/>
                        </a:xfrm>
                      </wpg:grpSpPr>
                      <wps:wsp>
                        <wps:cNvPr id="1121" name="Text Box 732"/>
                        <wps:cNvSpPr txBox="1">
                          <a:spLocks noChangeArrowheads="1"/>
                        </wps:cNvSpPr>
                        <wps:spPr bwMode="auto">
                          <a:xfrm>
                            <a:off x="6420" y="7712"/>
                            <a:ext cx="3876" cy="124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Pr="00E00140" w:rsidRDefault="003A038C" w:rsidP="009D09BD">
                              <w:pPr>
                                <w:rPr>
                                  <w:rFonts w:ascii="Times New Roman" w:hAnsi="Times New Roman"/>
                                  <w:sz w:val="24"/>
                                  <w:szCs w:val="24"/>
                                </w:rPr>
                              </w:pPr>
                              <w:r>
                                <w:rPr>
                                  <w:rFonts w:ascii="Times New Roman" w:hAnsi="Times New Roman"/>
                                  <w:sz w:val="24"/>
                                  <w:szCs w:val="24"/>
                                </w:rPr>
                                <w:t xml:space="preserve">Figure 3.8: 500 nm Nb thin film Sputtered ceramic disk with </w:t>
                              </w:r>
                              <w:proofErr w:type="gramStart"/>
                              <w:r>
                                <w:rPr>
                                  <w:rFonts w:ascii="Times New Roman" w:hAnsi="Times New Roman"/>
                                  <w:sz w:val="24"/>
                                  <w:szCs w:val="24"/>
                                </w:rPr>
                                <w:t>kapton  masking</w:t>
                              </w:r>
                              <w:proofErr w:type="gramEnd"/>
                              <w:r>
                                <w:rPr>
                                  <w:rFonts w:ascii="Times New Roman" w:hAnsi="Times New Roman"/>
                                  <w:sz w:val="24"/>
                                  <w:szCs w:val="24"/>
                                </w:rPr>
                                <w:t xml:space="preserve"> on one face </w:t>
                              </w:r>
                            </w:p>
                          </w:txbxContent>
                        </wps:txbx>
                        <wps:bodyPr rot="0" vert="horz" wrap="square" lIns="0" tIns="0" rIns="0" bIns="0" anchor="t" anchorCtr="0" upright="1">
                          <a:noAutofit/>
                        </wps:bodyPr>
                      </wps:wsp>
                      <pic:pic xmlns:pic="http://schemas.openxmlformats.org/drawingml/2006/picture">
                        <pic:nvPicPr>
                          <pic:cNvPr id="1122" name="Picture 5" descr="untitled"/>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6307" y="5100"/>
                            <a:ext cx="4300" cy="261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919" o:spid="_x0000_s1144" style="position:absolute;left:0;text-align:left;margin-left:20.25pt;margin-top:19.1pt;width:215pt;height:192.65pt;z-index:251770880" coordorigin="6307,5100" coordsize="4300,38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">
                <v:shape id="Text Box 732" o:spid="_x0000_s1145" type="#_x0000_t202" style="position:absolute;left:6420;top:7712;width:3876;height:1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fEw8IA&#10;AADdAAAADwAAAGRycy9kb3ducmV2LnhtbERPS4vCMBC+C/6HMMJeRNP2IEs1iq+FPawHH3gemrEt&#10;NpOSRFv//WZB2Nt8fM9ZrHrTiCc5X1tWkE4TEMSF1TWXCi7nr8knCB+QNTaWScGLPKyWw8ECc207&#10;PtLzFEoRQ9jnqKAKoc2l9EVFBv3UtsSRu1lnMEToSqkddjHcNDJLkpk0WHNsqLClbUXF/fQwCmY7&#10;9+iOvB3vLvsfPLRldt28rkp9jPr1HESgPvyL3+5vHeenWQp/38QT5PI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d8TDwgAAAN0AAAAPAAAAAAAAAAAAAAAAAJgCAABkcnMvZG93&#10;bnJldi54bWxQSwUGAAAAAAQABAD1AAAAhwMAAAAA&#10;" stroked="f">
                  <v:textbox inset="0,0,0,0">
                    <w:txbxContent>
                      <w:p w:rsidR="003A038C" w:rsidRPr="00E00140" w:rsidRDefault="003A038C" w:rsidP="009D09BD">
                        <w:pPr>
                          <w:rPr>
                            <w:rFonts w:ascii="Times New Roman" w:hAnsi="Times New Roman"/>
                            <w:sz w:val="24"/>
                            <w:szCs w:val="24"/>
                          </w:rPr>
                        </w:pPr>
                        <w:r>
                          <w:rPr>
                            <w:rFonts w:ascii="Times New Roman" w:hAnsi="Times New Roman"/>
                            <w:sz w:val="24"/>
                            <w:szCs w:val="24"/>
                          </w:rPr>
                          <w:t xml:space="preserve">Figure 3.8: 500 nm Nb thin film Sputtered ceramic disk with kapton  masking on one face </w:t>
                        </w:r>
                      </w:p>
                    </w:txbxContent>
                  </v:textbox>
                </v:shape>
                <v:shape id="Picture 5" o:spid="_x0000_s1146" type="#_x0000_t75" alt="untitled" style="position:absolute;left:6307;top:5100;width:4300;height:26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1NGhnEAAAA3QAAAA8AAABkcnMvZG93bnJldi54bWxET91qwjAUvhd8h3AG3s20hY2tGmUqggwm&#10;rOsDnDXHtticlCSzdU+/DATvzsf3e5br0XTiQs63lhWk8wQEcWV1y7WC8mv/+ALCB2SNnWVScCUP&#10;69V0ssRc24E/6VKEWsQQ9jkqaELocyl91ZBBP7c9ceRO1hkMEbpaaodDDDedzJLkWRpsOTY02NO2&#10;oepc/BgFh9b9DpsP+T0cX9/T8Vx2T7tyr9TsYXxbgAg0hrv45j7oOD/NMvj/Jp4gV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1NGhnEAAAA3QAAAA8AAAAAAAAAAAAAAAAA&#10;nwIAAGRycy9kb3ducmV2LnhtbFBLBQYAAAAABAAEAPcAAACQAwAAAAA=&#10;">
                  <v:imagedata r:id="rId66" o:title="untitled"/>
                </v:shape>
              </v:group>
            </w:pict>
          </mc:Fallback>
        </mc:AlternateContent>
      </w:r>
      <w:r>
        <w:rPr>
          <w:rFonts w:ascii="Times New Roman" w:hAnsi="Times New Roman"/>
          <w:noProof/>
          <w:sz w:val="24"/>
          <w:szCs w:val="24"/>
        </w:rPr>
        <mc:AlternateContent>
          <mc:Choice Requires="wps">
            <w:drawing>
              <wp:anchor distT="0" distB="0" distL="114300" distR="114300" simplePos="0" relativeHeight="251768832" behindDoc="0" locked="0" layoutInCell="1" allowOverlap="1">
                <wp:simplePos x="0" y="0"/>
                <wp:positionH relativeFrom="column">
                  <wp:posOffset>-2370455</wp:posOffset>
                </wp:positionH>
                <wp:positionV relativeFrom="paragraph">
                  <wp:posOffset>240030</wp:posOffset>
                </wp:positionV>
                <wp:extent cx="2318385" cy="638175"/>
                <wp:effectExtent l="0" t="0" r="5715" b="9525"/>
                <wp:wrapNone/>
                <wp:docPr id="1123" name="Text Box 5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8385" cy="638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Pr="00E00140" w:rsidRDefault="003A038C" w:rsidP="009D09BD">
                            <w:pPr>
                              <w:jc w:val="both"/>
                              <w:rPr>
                                <w:rFonts w:ascii="Times New Roman" w:hAnsi="Times New Roman"/>
                                <w:sz w:val="24"/>
                                <w:szCs w:val="24"/>
                              </w:rPr>
                            </w:pPr>
                            <w:r>
                              <w:rPr>
                                <w:rFonts w:ascii="Times New Roman" w:hAnsi="Times New Roman"/>
                                <w:sz w:val="24"/>
                                <w:szCs w:val="24"/>
                              </w:rPr>
                              <w:t>Figure 3.7(a): Fired Laser drilled ceramic Disk showing rough circumference</w:t>
                            </w:r>
                          </w:p>
                          <w:p w:rsidR="003A038C" w:rsidRPr="00E00140" w:rsidRDefault="003A038C" w:rsidP="009D09BD">
                            <w:pPr>
                              <w:ind w:left="5040" w:hanging="5040"/>
                              <w:jc w:val="both"/>
                              <w:rPr>
                                <w:rFonts w:ascii="Times New Roman" w:hAnsi="Times New Roman"/>
                                <w:sz w:val="24"/>
                                <w:szCs w:val="24"/>
                              </w:rPr>
                            </w:pP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544" o:spid="_x0000_s1147" type="#_x0000_t202" style="position:absolute;left:0;text-align:left;margin-left:-186.65pt;margin-top:18.9pt;width:182.55pt;height:50.2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" stroked="f">
                <v:textbox inset="0,0,0,0">
                  <w:txbxContent>
                    <w:p w:rsidR="003A038C" w:rsidRPr="00E00140" w:rsidRDefault="003A038C" w:rsidP="009D09BD">
                      <w:pPr>
                        <w:jc w:val="both"/>
                        <w:rPr>
                          <w:rFonts w:ascii="Times New Roman" w:hAnsi="Times New Roman"/>
                          <w:sz w:val="24"/>
                          <w:szCs w:val="24"/>
                        </w:rPr>
                      </w:pPr>
                      <w:r>
                        <w:rPr>
                          <w:rFonts w:ascii="Times New Roman" w:hAnsi="Times New Roman"/>
                          <w:sz w:val="24"/>
                          <w:szCs w:val="24"/>
                        </w:rPr>
                        <w:t>Figure 3.7(a): Fired Laser drilled ceramic Disk showing rough circumference</w:t>
                      </w:r>
                    </w:p>
                    <w:p w:rsidR="003A038C" w:rsidRPr="00E00140" w:rsidRDefault="003A038C" w:rsidP="009D09BD">
                      <w:pPr>
                        <w:ind w:left="5040" w:hanging="5040"/>
                        <w:jc w:val="both"/>
                        <w:rPr>
                          <w:rFonts w:ascii="Times New Roman" w:hAnsi="Times New Roman"/>
                          <w:sz w:val="24"/>
                          <w:szCs w:val="24"/>
                        </w:rPr>
                      </w:pPr>
                    </w:p>
                  </w:txbxContent>
                </v:textbox>
              </v:shape>
            </w:pict>
          </mc:Fallback>
        </mc:AlternateContent>
      </w:r>
      <w:r>
        <w:rPr>
          <w:rFonts w:ascii="Times New Roman" w:hAnsi="Times New Roman"/>
          <w:noProof/>
          <w:sz w:val="24"/>
          <w:szCs w:val="24"/>
        </w:rPr>
        <mc:AlternateContent>
          <mc:Choice Requires="wps">
            <w:drawing>
              <wp:anchor distT="0" distB="0" distL="114300" distR="114300" simplePos="0" relativeHeight="251769856" behindDoc="0" locked="0" layoutInCell="1" allowOverlap="1">
                <wp:simplePos x="0" y="0"/>
                <wp:positionH relativeFrom="column">
                  <wp:posOffset>140970</wp:posOffset>
                </wp:positionH>
                <wp:positionV relativeFrom="paragraph">
                  <wp:posOffset>-360045</wp:posOffset>
                </wp:positionV>
                <wp:extent cx="2725420" cy="394970"/>
                <wp:effectExtent l="0" t="0" r="0" b="5080"/>
                <wp:wrapNone/>
                <wp:docPr id="607" name="Text Box 5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5420" cy="3949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Pr="00E00140" w:rsidRDefault="003A038C" w:rsidP="009D09BD">
                            <w:pPr>
                              <w:ind w:left="5040" w:hanging="5040"/>
                              <w:jc w:val="both"/>
                              <w:rPr>
                                <w:rFonts w:ascii="Times New Roman" w:hAnsi="Times New Roman"/>
                                <w:sz w:val="24"/>
                                <w:szCs w:val="24"/>
                              </w:rPr>
                            </w:pPr>
                            <w:r>
                              <w:rPr>
                                <w:rFonts w:ascii="Times New Roman" w:hAnsi="Times New Roman"/>
                                <w:sz w:val="24"/>
                                <w:szCs w:val="24"/>
                              </w:rPr>
                              <w:t>Figure 3.7 (b): Centreless grounded disk</w:t>
                            </w:r>
                          </w:p>
                          <w:p w:rsidR="003A038C" w:rsidRPr="00E00140" w:rsidRDefault="003A038C" w:rsidP="009D09BD">
                            <w:pPr>
                              <w:ind w:left="5040" w:hanging="5040"/>
                              <w:jc w:val="both"/>
                              <w:rPr>
                                <w:rFonts w:ascii="Times New Roman" w:hAnsi="Times New Roman"/>
                                <w:sz w:val="24"/>
                                <w:szCs w:val="24"/>
                              </w:rPr>
                            </w:pP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546" o:spid="_x0000_s1148" type="#_x0000_t202" style="position:absolute;left:0;text-align:left;margin-left:11.1pt;margin-top:-28.35pt;width:214.6pt;height:31.1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" stroked="f">
                <v:textbox inset="0,0,0,0">
                  <w:txbxContent>
                    <w:p w:rsidR="003A038C" w:rsidRPr="00E00140" w:rsidRDefault="003A038C" w:rsidP="009D09BD">
                      <w:pPr>
                        <w:ind w:left="5040" w:hanging="5040"/>
                        <w:jc w:val="both"/>
                        <w:rPr>
                          <w:rFonts w:ascii="Times New Roman" w:hAnsi="Times New Roman"/>
                          <w:sz w:val="24"/>
                          <w:szCs w:val="24"/>
                        </w:rPr>
                      </w:pPr>
                      <w:r>
                        <w:rPr>
                          <w:rFonts w:ascii="Times New Roman" w:hAnsi="Times New Roman"/>
                          <w:sz w:val="24"/>
                          <w:szCs w:val="24"/>
                        </w:rPr>
                        <w:t>Figure 3.7 (b): Centreless grounded disk</w:t>
                      </w:r>
                    </w:p>
                    <w:p w:rsidR="003A038C" w:rsidRPr="00E00140" w:rsidRDefault="003A038C" w:rsidP="009D09BD">
                      <w:pPr>
                        <w:ind w:left="5040" w:hanging="5040"/>
                        <w:jc w:val="both"/>
                        <w:rPr>
                          <w:rFonts w:ascii="Times New Roman" w:hAnsi="Times New Roman"/>
                          <w:sz w:val="24"/>
                          <w:szCs w:val="24"/>
                        </w:rPr>
                      </w:pPr>
                    </w:p>
                  </w:txbxContent>
                </v:textbox>
              </v:shape>
            </w:pict>
          </mc:Fallback>
        </mc:AlternateContent>
      </w:r>
      <w:r w:rsidR="009D09BD">
        <w:rPr>
          <w:rFonts w:ascii="Times New Roman" w:hAnsi="Times New Roman"/>
          <w:noProof/>
          <w:sz w:val="24"/>
          <w:szCs w:val="24"/>
        </w:rPr>
        <w:drawing>
          <wp:anchor distT="0" distB="0" distL="114300" distR="114300" simplePos="0" relativeHeight="251592704" behindDoc="1" locked="0" layoutInCell="1" allowOverlap="1">
            <wp:simplePos x="0" y="0"/>
            <wp:positionH relativeFrom="column">
              <wp:posOffset>2409825</wp:posOffset>
            </wp:positionH>
            <wp:positionV relativeFrom="paragraph">
              <wp:posOffset>-6985</wp:posOffset>
            </wp:positionV>
            <wp:extent cx="3106420" cy="1969770"/>
            <wp:effectExtent l="19050" t="0" r="0" b="0"/>
            <wp:wrapTight wrapText="bothSides">
              <wp:wrapPolygon edited="0">
                <wp:start x="-132" y="0"/>
                <wp:lineTo x="-132" y="21308"/>
                <wp:lineTo x="21591" y="21308"/>
                <wp:lineTo x="21591" y="0"/>
                <wp:lineTo x="-132" y="0"/>
              </wp:wrapPolygon>
            </wp:wrapTight>
            <wp:docPr id="780" name="Picture 4" descr="C:\Documents and Settings\student\Desktop\untit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student\Desktop\untitled.JPG"/>
                    <pic:cNvPicPr>
                      <a:picLocks noChangeAspect="1" noChangeArrowheads="1"/>
                    </pic:cNvPicPr>
                  </pic:nvPicPr>
                  <pic:blipFill>
                    <a:blip r:embed="rId67" cstate="print"/>
                    <a:srcRect/>
                    <a:stretch>
                      <a:fillRect/>
                    </a:stretch>
                  </pic:blipFill>
                  <pic:spPr bwMode="auto">
                    <a:xfrm>
                      <a:off x="0" y="0"/>
                      <a:ext cx="3106420" cy="1969770"/>
                    </a:xfrm>
                    <a:prstGeom prst="rect">
                      <a:avLst/>
                    </a:prstGeom>
                    <a:noFill/>
                    <a:ln w="9525">
                      <a:noFill/>
                      <a:miter lim="800000"/>
                      <a:headEnd/>
                      <a:tailEnd/>
                    </a:ln>
                  </pic:spPr>
                </pic:pic>
              </a:graphicData>
            </a:graphic>
          </wp:anchor>
        </w:drawing>
      </w:r>
      <w:r w:rsidR="009D09BD">
        <w:rPr>
          <w:rFonts w:ascii="Times New Roman" w:hAnsi="Times New Roman"/>
          <w:noProof/>
          <w:sz w:val="24"/>
          <w:szCs w:val="24"/>
        </w:rPr>
        <w:drawing>
          <wp:anchor distT="0" distB="0" distL="114300" distR="114300" simplePos="0" relativeHeight="251591680" behindDoc="1" locked="0" layoutInCell="1" allowOverlap="1">
            <wp:simplePos x="0" y="0"/>
            <wp:positionH relativeFrom="column">
              <wp:posOffset>33020</wp:posOffset>
            </wp:positionH>
            <wp:positionV relativeFrom="paragraph">
              <wp:posOffset>-6985</wp:posOffset>
            </wp:positionV>
            <wp:extent cx="2219325" cy="2350135"/>
            <wp:effectExtent l="19050" t="0" r="9525" b="0"/>
            <wp:wrapTight wrapText="bothSides">
              <wp:wrapPolygon edited="0">
                <wp:start x="-185" y="0"/>
                <wp:lineTo x="-185" y="21361"/>
                <wp:lineTo x="21693" y="21361"/>
                <wp:lineTo x="21693" y="0"/>
                <wp:lineTo x="-185" y="0"/>
              </wp:wrapPolygon>
            </wp:wrapTight>
            <wp:docPr id="781" name="Picture 3" descr="H:\experimental images\alumina disk0008M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experimental images\alumina disk0008M001.jpg"/>
                    <pic:cNvPicPr>
                      <a:picLocks noChangeAspect="1" noChangeArrowheads="1"/>
                    </pic:cNvPicPr>
                  </pic:nvPicPr>
                  <pic:blipFill>
                    <a:blip r:embed="rId68" cstate="print"/>
                    <a:srcRect/>
                    <a:stretch>
                      <a:fillRect/>
                    </a:stretch>
                  </pic:blipFill>
                  <pic:spPr bwMode="auto">
                    <a:xfrm>
                      <a:off x="0" y="0"/>
                      <a:ext cx="2219325" cy="2350135"/>
                    </a:xfrm>
                    <a:prstGeom prst="rect">
                      <a:avLst/>
                    </a:prstGeom>
                    <a:noFill/>
                    <a:ln w="9525">
                      <a:noFill/>
                      <a:miter lim="800000"/>
                      <a:headEnd/>
                      <a:tailEnd/>
                    </a:ln>
                  </pic:spPr>
                </pic:pic>
              </a:graphicData>
            </a:graphic>
          </wp:anchor>
        </w:drawing>
      </w:r>
    </w:p>
    <w:p w:rsidR="009D09BD" w:rsidRDefault="009D09BD" w:rsidP="009D09BD">
      <w:pPr>
        <w:spacing w:line="480" w:lineRule="auto"/>
        <w:jc w:val="both"/>
        <w:rPr>
          <w:rFonts w:ascii="Times New Roman" w:hAnsi="Times New Roman"/>
          <w:sz w:val="24"/>
          <w:szCs w:val="24"/>
        </w:rPr>
      </w:pPr>
    </w:p>
    <w:p w:rsidR="009D09BD" w:rsidRDefault="009D09BD" w:rsidP="009D09BD">
      <w:pPr>
        <w:spacing w:line="480" w:lineRule="auto"/>
        <w:ind w:right="4860"/>
        <w:contextualSpacing/>
        <w:jc w:val="both"/>
        <w:rPr>
          <w:rFonts w:ascii="Times New Roman" w:hAnsi="Times New Roman"/>
          <w:sz w:val="24"/>
          <w:szCs w:val="24"/>
        </w:rPr>
      </w:pPr>
      <w:r w:rsidRPr="00957529">
        <w:rPr>
          <w:rFonts w:ascii="Times New Roman" w:hAnsi="Times New Roman"/>
          <w:sz w:val="24"/>
          <w:szCs w:val="24"/>
        </w:rPr>
        <w:t xml:space="preserve">Since alumina ceramic is </w:t>
      </w:r>
      <w:r>
        <w:rPr>
          <w:rFonts w:ascii="Times New Roman" w:hAnsi="Times New Roman"/>
          <w:sz w:val="24"/>
          <w:szCs w:val="24"/>
        </w:rPr>
        <w:t>non-</w:t>
      </w:r>
      <w:r w:rsidRPr="00957529">
        <w:rPr>
          <w:rFonts w:ascii="Times New Roman" w:hAnsi="Times New Roman"/>
          <w:sz w:val="24"/>
          <w:szCs w:val="24"/>
        </w:rPr>
        <w:t>wetted</w:t>
      </w:r>
      <w:r>
        <w:rPr>
          <w:rFonts w:ascii="Times New Roman" w:hAnsi="Times New Roman"/>
          <w:sz w:val="24"/>
          <w:szCs w:val="24"/>
        </w:rPr>
        <w:t xml:space="preserve"> </w:t>
      </w:r>
      <w:r w:rsidRPr="00957529">
        <w:rPr>
          <w:rFonts w:ascii="Times New Roman" w:hAnsi="Times New Roman"/>
          <w:sz w:val="24"/>
          <w:szCs w:val="24"/>
        </w:rPr>
        <w:t>by gold, a sputter coating of Nb</w:t>
      </w:r>
      <w:r>
        <w:rPr>
          <w:rFonts w:ascii="Times New Roman" w:hAnsi="Times New Roman"/>
          <w:sz w:val="24"/>
          <w:szCs w:val="24"/>
        </w:rPr>
        <w:t xml:space="preserve"> </w:t>
      </w:r>
      <w:r w:rsidRPr="00957529">
        <w:rPr>
          <w:rFonts w:ascii="Times New Roman" w:hAnsi="Times New Roman"/>
          <w:sz w:val="24"/>
          <w:szCs w:val="24"/>
        </w:rPr>
        <w:t>of 500 nm thickness was done at</w:t>
      </w:r>
      <w:r>
        <w:rPr>
          <w:rFonts w:ascii="Times New Roman" w:hAnsi="Times New Roman"/>
          <w:sz w:val="24"/>
          <w:szCs w:val="24"/>
        </w:rPr>
        <w:t xml:space="preserve"> </w:t>
      </w:r>
      <w:r w:rsidRPr="00957529">
        <w:rPr>
          <w:rFonts w:ascii="Times New Roman" w:hAnsi="Times New Roman"/>
          <w:sz w:val="24"/>
          <w:szCs w:val="24"/>
        </w:rPr>
        <w:t>Cornell Nano Science facility.</w:t>
      </w:r>
      <w:r>
        <w:rPr>
          <w:rFonts w:ascii="Times New Roman" w:hAnsi="Times New Roman"/>
          <w:sz w:val="24"/>
          <w:szCs w:val="24"/>
        </w:rPr>
        <w:t xml:space="preserve"> </w:t>
      </w:r>
      <w:r w:rsidRPr="00957529">
        <w:rPr>
          <w:rFonts w:ascii="Times New Roman" w:hAnsi="Times New Roman"/>
          <w:sz w:val="24"/>
          <w:szCs w:val="24"/>
        </w:rPr>
        <w:t>Nb</w:t>
      </w:r>
      <w:r>
        <w:rPr>
          <w:rFonts w:ascii="Times New Roman" w:hAnsi="Times New Roman"/>
          <w:sz w:val="24"/>
          <w:szCs w:val="24"/>
        </w:rPr>
        <w:t xml:space="preserve"> </w:t>
      </w:r>
      <w:r w:rsidRPr="00957529">
        <w:rPr>
          <w:rFonts w:ascii="Times New Roman" w:hAnsi="Times New Roman"/>
          <w:sz w:val="24"/>
          <w:szCs w:val="24"/>
        </w:rPr>
        <w:t>has almost same thermal conductivity</w:t>
      </w:r>
      <w:r>
        <w:rPr>
          <w:rFonts w:ascii="Times New Roman" w:hAnsi="Times New Roman"/>
          <w:sz w:val="24"/>
          <w:szCs w:val="24"/>
        </w:rPr>
        <w:t xml:space="preserve"> </w:t>
      </w:r>
      <w:r w:rsidRPr="00957529">
        <w:rPr>
          <w:rFonts w:ascii="Times New Roman" w:hAnsi="Times New Roman"/>
          <w:sz w:val="24"/>
          <w:szCs w:val="24"/>
        </w:rPr>
        <w:t>as that of</w:t>
      </w:r>
    </w:p>
    <w:p w:rsidR="009D09BD" w:rsidRDefault="009D09BD" w:rsidP="009D09BD">
      <w:pPr>
        <w:spacing w:line="480" w:lineRule="auto"/>
        <w:contextualSpacing/>
        <w:jc w:val="both"/>
        <w:rPr>
          <w:rFonts w:ascii="Times New Roman" w:hAnsi="Times New Roman"/>
          <w:sz w:val="24"/>
          <w:szCs w:val="24"/>
        </w:rPr>
      </w:pPr>
      <w:r w:rsidRPr="00957529">
        <w:rPr>
          <w:rFonts w:ascii="Times New Roman" w:hAnsi="Times New Roman"/>
          <w:sz w:val="24"/>
          <w:szCs w:val="24"/>
        </w:rPr>
        <w:t>alumina and hence there is</w:t>
      </w:r>
      <w:r>
        <w:rPr>
          <w:rFonts w:ascii="Times New Roman" w:hAnsi="Times New Roman"/>
          <w:sz w:val="24"/>
          <w:szCs w:val="24"/>
        </w:rPr>
        <w:t xml:space="preserve"> </w:t>
      </w:r>
      <w:r w:rsidRPr="00957529">
        <w:rPr>
          <w:rFonts w:ascii="Times New Roman" w:hAnsi="Times New Roman"/>
          <w:sz w:val="24"/>
          <w:szCs w:val="24"/>
        </w:rPr>
        <w:t xml:space="preserve">no thermal </w:t>
      </w:r>
      <w:r>
        <w:rPr>
          <w:rFonts w:ascii="Times New Roman" w:hAnsi="Times New Roman"/>
          <w:sz w:val="24"/>
          <w:szCs w:val="24"/>
        </w:rPr>
        <w:t>stresses</w:t>
      </w:r>
      <w:r w:rsidRPr="00957529">
        <w:rPr>
          <w:rFonts w:ascii="Times New Roman" w:hAnsi="Times New Roman"/>
          <w:sz w:val="24"/>
          <w:szCs w:val="24"/>
        </w:rPr>
        <w:t xml:space="preserve"> generated because of thermal mismatch between the sputtered thin film and the substrate.</w:t>
      </w:r>
      <w:r>
        <w:rPr>
          <w:rFonts w:ascii="Times New Roman" w:hAnsi="Times New Roman"/>
          <w:sz w:val="24"/>
          <w:szCs w:val="24"/>
        </w:rPr>
        <w:t xml:space="preserve"> Also Nb shows the best wetting behavior towards gold (which is shown in next section) and hence chosen to metallize the ceramic </w:t>
      </w:r>
    </w:p>
    <w:p w:rsidR="009D09BD" w:rsidRPr="00957529" w:rsidRDefault="009D09BD" w:rsidP="009D09BD">
      <w:pPr>
        <w:spacing w:line="480" w:lineRule="auto"/>
        <w:contextualSpacing/>
        <w:jc w:val="both"/>
        <w:rPr>
          <w:rFonts w:ascii="Times New Roman" w:hAnsi="Times New Roman"/>
          <w:sz w:val="24"/>
          <w:szCs w:val="24"/>
        </w:rPr>
      </w:pPr>
      <w:r>
        <w:rPr>
          <w:rFonts w:ascii="Times New Roman" w:hAnsi="Times New Roman"/>
          <w:b/>
          <w:sz w:val="24"/>
          <w:szCs w:val="24"/>
        </w:rPr>
        <w:t>3.3</w:t>
      </w:r>
      <w:r>
        <w:rPr>
          <w:rFonts w:ascii="Times New Roman" w:hAnsi="Times New Roman"/>
          <w:b/>
          <w:sz w:val="24"/>
          <w:szCs w:val="24"/>
        </w:rPr>
        <w:tab/>
        <w:t>Wetting Studies</w:t>
      </w:r>
    </w:p>
    <w:p w:rsidR="009D09BD" w:rsidRDefault="009D09BD" w:rsidP="009D09BD">
      <w:pPr>
        <w:spacing w:line="480" w:lineRule="auto"/>
        <w:contextualSpacing/>
        <w:jc w:val="both"/>
        <w:rPr>
          <w:rFonts w:ascii="Times New Roman" w:hAnsi="Times New Roman"/>
          <w:sz w:val="24"/>
          <w:szCs w:val="24"/>
        </w:rPr>
      </w:pPr>
      <w:r w:rsidRPr="00957529">
        <w:rPr>
          <w:rFonts w:ascii="Times New Roman" w:hAnsi="Times New Roman"/>
          <w:sz w:val="24"/>
          <w:szCs w:val="24"/>
        </w:rPr>
        <w:t>Wetting angle determination experiment is performed in JEOL Model JEE-4X thermal evaporator. A technique similar to sessile drop technique is utilized to determine the wetting angle of li</w:t>
      </w:r>
      <w:r>
        <w:rPr>
          <w:rFonts w:ascii="Times New Roman" w:hAnsi="Times New Roman"/>
          <w:sz w:val="24"/>
          <w:szCs w:val="24"/>
        </w:rPr>
        <w:t>quid gold on different surfaces</w:t>
      </w:r>
      <w:r w:rsidRPr="00957529">
        <w:rPr>
          <w:rFonts w:ascii="Times New Roman" w:hAnsi="Times New Roman"/>
          <w:sz w:val="24"/>
          <w:szCs w:val="24"/>
        </w:rPr>
        <w:t>. Ti, W, Ta and Nb electrodes w</w:t>
      </w:r>
      <w:r>
        <w:rPr>
          <w:rFonts w:ascii="Times New Roman" w:hAnsi="Times New Roman"/>
          <w:sz w:val="24"/>
          <w:szCs w:val="24"/>
        </w:rPr>
        <w:t xml:space="preserve">ere </w:t>
      </w:r>
      <w:r w:rsidRPr="00957529">
        <w:rPr>
          <w:rFonts w:ascii="Times New Roman" w:hAnsi="Times New Roman"/>
          <w:sz w:val="24"/>
          <w:szCs w:val="24"/>
        </w:rPr>
        <w:t xml:space="preserve">cut in the shape shown in figure </w:t>
      </w:r>
      <w:r>
        <w:rPr>
          <w:rFonts w:ascii="Times New Roman" w:hAnsi="Times New Roman"/>
          <w:sz w:val="24"/>
          <w:szCs w:val="24"/>
        </w:rPr>
        <w:t>3.9.</w:t>
      </w:r>
      <w:r w:rsidRPr="00957529">
        <w:rPr>
          <w:rFonts w:ascii="Times New Roman" w:hAnsi="Times New Roman"/>
          <w:sz w:val="24"/>
          <w:szCs w:val="24"/>
        </w:rPr>
        <w:t xml:space="preserve"> Ti electro</w:t>
      </w:r>
      <w:r>
        <w:rPr>
          <w:rFonts w:ascii="Times New Roman" w:hAnsi="Times New Roman"/>
          <w:sz w:val="24"/>
          <w:szCs w:val="24"/>
        </w:rPr>
        <w:t>de is different in dimensions than other</w:t>
      </w:r>
      <w:r w:rsidRPr="00957529">
        <w:rPr>
          <w:rFonts w:ascii="Times New Roman" w:hAnsi="Times New Roman"/>
          <w:sz w:val="24"/>
          <w:szCs w:val="24"/>
        </w:rPr>
        <w:t xml:space="preserve"> </w:t>
      </w:r>
      <w:r w:rsidRPr="00957529">
        <w:rPr>
          <w:rFonts w:ascii="Times New Roman" w:hAnsi="Times New Roman"/>
          <w:sz w:val="24"/>
          <w:szCs w:val="24"/>
        </w:rPr>
        <w:lastRenderedPageBreak/>
        <w:t>electrodes in thickness.</w:t>
      </w:r>
      <w:r>
        <w:rPr>
          <w:rFonts w:ascii="Times New Roman" w:hAnsi="Times New Roman"/>
          <w:sz w:val="24"/>
          <w:szCs w:val="24"/>
        </w:rPr>
        <w:t xml:space="preserve"> The T</w:t>
      </w:r>
      <w:r w:rsidRPr="00957529">
        <w:rPr>
          <w:rFonts w:ascii="Times New Roman" w:hAnsi="Times New Roman"/>
          <w:sz w:val="24"/>
          <w:szCs w:val="24"/>
        </w:rPr>
        <w:t xml:space="preserve">i electrode is 20 mils thick while, W and Ta are 5 mils thick and Nb is 4 mils thick. These electrodes are heated resistively very slowly and held at all incremental values of power for 50 seconds to stabilize the temperature </w:t>
      </w:r>
      <w:r>
        <w:rPr>
          <w:rFonts w:ascii="Times New Roman" w:hAnsi="Times New Roman"/>
          <w:sz w:val="24"/>
          <w:szCs w:val="24"/>
        </w:rPr>
        <w:t>un</w:t>
      </w:r>
      <w:r w:rsidRPr="00957529">
        <w:rPr>
          <w:rFonts w:ascii="Times New Roman" w:hAnsi="Times New Roman"/>
          <w:sz w:val="24"/>
          <w:szCs w:val="24"/>
        </w:rPr>
        <w:t xml:space="preserve">til </w:t>
      </w:r>
      <w:r>
        <w:rPr>
          <w:rFonts w:ascii="Times New Roman" w:hAnsi="Times New Roman"/>
          <w:sz w:val="24"/>
          <w:szCs w:val="24"/>
        </w:rPr>
        <w:t xml:space="preserve">the </w:t>
      </w:r>
      <w:r w:rsidRPr="00957529">
        <w:rPr>
          <w:rFonts w:ascii="Times New Roman" w:hAnsi="Times New Roman"/>
          <w:sz w:val="24"/>
          <w:szCs w:val="24"/>
        </w:rPr>
        <w:t>gold melts on top of these electrod</w:t>
      </w:r>
      <w:r>
        <w:rPr>
          <w:rFonts w:ascii="Times New Roman" w:hAnsi="Times New Roman"/>
          <w:sz w:val="24"/>
          <w:szCs w:val="24"/>
        </w:rPr>
        <w:t>es The voltage increments was</w:t>
      </w:r>
      <w:r w:rsidRPr="00957529">
        <w:rPr>
          <w:rFonts w:ascii="Times New Roman" w:hAnsi="Times New Roman"/>
          <w:sz w:val="24"/>
          <w:szCs w:val="24"/>
        </w:rPr>
        <w:t xml:space="preserve"> 0.1 volt each time</w:t>
      </w:r>
      <w:r>
        <w:rPr>
          <w:rFonts w:ascii="Times New Roman" w:hAnsi="Times New Roman"/>
          <w:sz w:val="24"/>
          <w:szCs w:val="24"/>
        </w:rPr>
        <w:t xml:space="preserve">. </w:t>
      </w:r>
      <w:r w:rsidRPr="00957529">
        <w:rPr>
          <w:rFonts w:ascii="Times New Roman" w:hAnsi="Times New Roman"/>
          <w:sz w:val="24"/>
          <w:szCs w:val="24"/>
        </w:rPr>
        <w:t xml:space="preserve"> The experiment is performed in vacuum of the order of 2 X 10</w:t>
      </w:r>
      <w:r w:rsidRPr="00957529">
        <w:rPr>
          <w:rFonts w:ascii="Times New Roman" w:hAnsi="Times New Roman"/>
          <w:sz w:val="24"/>
          <w:szCs w:val="24"/>
          <w:vertAlign w:val="superscript"/>
        </w:rPr>
        <w:t>-3</w:t>
      </w:r>
      <w:r w:rsidRPr="00957529">
        <w:rPr>
          <w:rFonts w:ascii="Times New Roman" w:hAnsi="Times New Roman"/>
          <w:sz w:val="24"/>
          <w:szCs w:val="24"/>
        </w:rPr>
        <w:t xml:space="preserve"> Pascal.</w:t>
      </w:r>
      <w:r>
        <w:rPr>
          <w:rFonts w:ascii="Times New Roman" w:hAnsi="Times New Roman"/>
          <w:sz w:val="24"/>
          <w:szCs w:val="24"/>
        </w:rPr>
        <w:t xml:space="preserve"> The duration the liquid gold was</w:t>
      </w:r>
      <w:r w:rsidRPr="00957529">
        <w:rPr>
          <w:rFonts w:ascii="Times New Roman" w:hAnsi="Times New Roman"/>
          <w:sz w:val="24"/>
          <w:szCs w:val="24"/>
        </w:rPr>
        <w:t xml:space="preserve"> kept molten at these heating electrodes w</w:t>
      </w:r>
      <w:r>
        <w:rPr>
          <w:rFonts w:ascii="Times New Roman" w:hAnsi="Times New Roman"/>
          <w:sz w:val="24"/>
          <w:szCs w:val="24"/>
        </w:rPr>
        <w:t>ere</w:t>
      </w:r>
      <w:r w:rsidRPr="00957529">
        <w:rPr>
          <w:rFonts w:ascii="Times New Roman" w:hAnsi="Times New Roman"/>
          <w:sz w:val="24"/>
          <w:szCs w:val="24"/>
        </w:rPr>
        <w:t xml:space="preserve"> </w:t>
      </w:r>
      <w:r>
        <w:rPr>
          <w:rFonts w:ascii="Times New Roman" w:hAnsi="Times New Roman"/>
          <w:sz w:val="24"/>
          <w:szCs w:val="24"/>
        </w:rPr>
        <w:t>1</w:t>
      </w:r>
      <w:r w:rsidRPr="00957529">
        <w:rPr>
          <w:rFonts w:ascii="Times New Roman" w:hAnsi="Times New Roman"/>
          <w:sz w:val="24"/>
          <w:szCs w:val="24"/>
        </w:rPr>
        <w:t xml:space="preserve"> seconds (just when the gold melts), 30 seconds,</w:t>
      </w:r>
      <w:r>
        <w:rPr>
          <w:rFonts w:ascii="Times New Roman" w:hAnsi="Times New Roman"/>
          <w:sz w:val="24"/>
          <w:szCs w:val="24"/>
        </w:rPr>
        <w:t xml:space="preserve"> and</w:t>
      </w:r>
      <w:r w:rsidRPr="00957529">
        <w:rPr>
          <w:rFonts w:ascii="Times New Roman" w:hAnsi="Times New Roman"/>
          <w:sz w:val="24"/>
          <w:szCs w:val="24"/>
        </w:rPr>
        <w:t xml:space="preserve"> 90 seconds. </w:t>
      </w:r>
      <w:r w:rsidRPr="00AD5A05">
        <w:rPr>
          <w:rFonts w:ascii="Times New Roman" w:hAnsi="Times New Roman"/>
          <w:sz w:val="24"/>
          <w:szCs w:val="24"/>
        </w:rPr>
        <w:t xml:space="preserve">In case of Au-Ti system an additional data point is collected at 300 seconds. </w:t>
      </w:r>
      <w:r w:rsidRPr="00957529">
        <w:rPr>
          <w:rFonts w:ascii="Times New Roman" w:hAnsi="Times New Roman"/>
          <w:sz w:val="24"/>
          <w:szCs w:val="24"/>
        </w:rPr>
        <w:t>For every individual time 3 samples are made. The samples w</w:t>
      </w:r>
      <w:r>
        <w:rPr>
          <w:rFonts w:ascii="Times New Roman" w:hAnsi="Times New Roman"/>
          <w:sz w:val="24"/>
          <w:szCs w:val="24"/>
        </w:rPr>
        <w:t>ere</w:t>
      </w:r>
      <w:r w:rsidRPr="00957529">
        <w:rPr>
          <w:rFonts w:ascii="Times New Roman" w:hAnsi="Times New Roman"/>
          <w:sz w:val="24"/>
          <w:szCs w:val="24"/>
        </w:rPr>
        <w:t xml:space="preserve"> cross sectioned for further analysis </w:t>
      </w:r>
      <w:r>
        <w:rPr>
          <w:rFonts w:ascii="Times New Roman" w:hAnsi="Times New Roman"/>
          <w:sz w:val="24"/>
          <w:szCs w:val="24"/>
        </w:rPr>
        <w:t xml:space="preserve">to determine </w:t>
      </w:r>
      <w:r w:rsidRPr="00957529">
        <w:rPr>
          <w:rFonts w:ascii="Times New Roman" w:hAnsi="Times New Roman"/>
          <w:sz w:val="24"/>
          <w:szCs w:val="24"/>
        </w:rPr>
        <w:t>possible reaction at the interface and formation of Intermetallic compound (if any) which is specially critical for Au-Ti interface as the binary phase diagram dictates formation of 4 different Intermetallic compounds (IMCs). Temperature measurement is done by using a</w:t>
      </w:r>
      <w:r>
        <w:rPr>
          <w:rFonts w:ascii="Times New Roman" w:hAnsi="Times New Roman"/>
          <w:sz w:val="24"/>
          <w:szCs w:val="24"/>
        </w:rPr>
        <w:t xml:space="preserve"> </w:t>
      </w:r>
      <w:r w:rsidRPr="00957529">
        <w:rPr>
          <w:rFonts w:ascii="Times New Roman" w:hAnsi="Times New Roman"/>
          <w:sz w:val="24"/>
          <w:szCs w:val="24"/>
        </w:rPr>
        <w:t>disappearing filament optical pyrometer</w:t>
      </w:r>
      <w:r>
        <w:rPr>
          <w:rFonts w:ascii="Times New Roman" w:hAnsi="Times New Roman"/>
          <w:sz w:val="24"/>
          <w:szCs w:val="24"/>
        </w:rPr>
        <w:t xml:space="preserve"> model DFP 2000, manufactured by spectrodyne Inc. Range 1 (760 °C to 1240 °C) was used to determine the temperature of the electrode. The manufacturer’s claimed accuracy of the pyrometer for range 1 is 0.25% of reading. </w:t>
      </w:r>
      <w:r w:rsidRPr="00957529">
        <w:rPr>
          <w:rFonts w:ascii="Times New Roman" w:hAnsi="Times New Roman"/>
          <w:sz w:val="24"/>
          <w:szCs w:val="24"/>
        </w:rPr>
        <w:t xml:space="preserve">Ansys simulation corresponding to this electrode is shown in </w:t>
      </w:r>
      <w:r>
        <w:rPr>
          <w:rFonts w:ascii="Times New Roman" w:hAnsi="Times New Roman"/>
          <w:sz w:val="24"/>
          <w:szCs w:val="24"/>
        </w:rPr>
        <w:t>figure</w:t>
      </w:r>
      <w:r w:rsidRPr="00957529">
        <w:rPr>
          <w:rFonts w:ascii="Times New Roman" w:hAnsi="Times New Roman"/>
          <w:sz w:val="24"/>
          <w:szCs w:val="24"/>
        </w:rPr>
        <w:t xml:space="preserve"> 3</w:t>
      </w:r>
      <w:r>
        <w:rPr>
          <w:rFonts w:ascii="Times New Roman" w:hAnsi="Times New Roman"/>
          <w:sz w:val="24"/>
          <w:szCs w:val="24"/>
        </w:rPr>
        <w:t>.9. P</w:t>
      </w:r>
      <w:r w:rsidRPr="00957529">
        <w:rPr>
          <w:rFonts w:ascii="Times New Roman" w:hAnsi="Times New Roman"/>
          <w:sz w:val="24"/>
          <w:szCs w:val="24"/>
        </w:rPr>
        <w:t>ure gold cylindrical samples of 99.95% purity, of approximately 1 m</w:t>
      </w:r>
      <w:r>
        <w:rPr>
          <w:rFonts w:ascii="Times New Roman" w:hAnsi="Times New Roman"/>
          <w:sz w:val="24"/>
          <w:szCs w:val="24"/>
        </w:rPr>
        <w:t xml:space="preserve">m diameter and 1 mm height were cut out from a wire of 1 mm diameter and </w:t>
      </w:r>
      <w:r w:rsidRPr="00957529">
        <w:rPr>
          <w:rFonts w:ascii="Times New Roman" w:hAnsi="Times New Roman"/>
          <w:sz w:val="24"/>
          <w:szCs w:val="24"/>
        </w:rPr>
        <w:t>placed at the center of the h</w:t>
      </w:r>
      <w:r>
        <w:rPr>
          <w:rFonts w:ascii="Times New Roman" w:hAnsi="Times New Roman"/>
          <w:sz w:val="24"/>
          <w:szCs w:val="24"/>
        </w:rPr>
        <w:t>eating elements. The pyrometer was</w:t>
      </w:r>
      <w:r w:rsidRPr="00957529">
        <w:rPr>
          <w:rFonts w:ascii="Times New Roman" w:hAnsi="Times New Roman"/>
          <w:sz w:val="24"/>
          <w:szCs w:val="24"/>
        </w:rPr>
        <w:t xml:space="preserve"> targeted at the </w:t>
      </w:r>
      <w:r>
        <w:rPr>
          <w:rFonts w:ascii="Times New Roman" w:hAnsi="Times New Roman"/>
          <w:sz w:val="24"/>
          <w:szCs w:val="24"/>
        </w:rPr>
        <w:t>center of the electrode</w:t>
      </w:r>
      <w:r w:rsidRPr="00957529">
        <w:rPr>
          <w:rFonts w:ascii="Times New Roman" w:hAnsi="Times New Roman"/>
          <w:sz w:val="24"/>
          <w:szCs w:val="24"/>
        </w:rPr>
        <w:t>. Current and power calibrations were performed first without any gold to determine the power</w:t>
      </w:r>
      <w:r>
        <w:rPr>
          <w:rFonts w:ascii="Times New Roman" w:hAnsi="Times New Roman"/>
          <w:sz w:val="24"/>
          <w:szCs w:val="24"/>
        </w:rPr>
        <w:t xml:space="preserve"> </w:t>
      </w:r>
      <w:r w:rsidRPr="00957529">
        <w:rPr>
          <w:rFonts w:ascii="Times New Roman" w:hAnsi="Times New Roman"/>
          <w:sz w:val="24"/>
          <w:szCs w:val="24"/>
        </w:rPr>
        <w:t xml:space="preserve">required to increase the temperature at the center of heating element to 1100 </w:t>
      </w:r>
      <w:r>
        <w:rPr>
          <w:rFonts w:ascii="Times New Roman" w:hAnsi="Times New Roman"/>
          <w:sz w:val="24"/>
          <w:szCs w:val="24"/>
          <w:vertAlign w:val="superscript"/>
        </w:rPr>
        <w:t>o</w:t>
      </w:r>
      <w:r>
        <w:rPr>
          <w:rFonts w:ascii="Times New Roman" w:hAnsi="Times New Roman"/>
          <w:sz w:val="24"/>
          <w:szCs w:val="24"/>
        </w:rPr>
        <w:t>C</w:t>
      </w:r>
      <w:r w:rsidRPr="00957529">
        <w:rPr>
          <w:rFonts w:ascii="Times New Roman" w:hAnsi="Times New Roman"/>
          <w:sz w:val="24"/>
          <w:szCs w:val="24"/>
        </w:rPr>
        <w:t xml:space="preserve">. </w:t>
      </w:r>
      <w:r>
        <w:rPr>
          <w:rFonts w:ascii="Times New Roman" w:hAnsi="Times New Roman"/>
          <w:sz w:val="24"/>
          <w:szCs w:val="24"/>
        </w:rPr>
        <w:t>The purpose of wetting studies was to determine the best thin film for metallization of alumina ceramic as alumina ceramic does not show any wetting towards gold. In the results section angles θ</w:t>
      </w:r>
      <w:r w:rsidRPr="00D33237">
        <w:rPr>
          <w:rFonts w:ascii="Times New Roman" w:hAnsi="Times New Roman"/>
          <w:sz w:val="24"/>
          <w:szCs w:val="24"/>
          <w:vertAlign w:val="subscript"/>
        </w:rPr>
        <w:t>1</w:t>
      </w:r>
      <w:r>
        <w:rPr>
          <w:rFonts w:ascii="Times New Roman" w:hAnsi="Times New Roman"/>
          <w:sz w:val="24"/>
          <w:szCs w:val="24"/>
        </w:rPr>
        <w:t xml:space="preserve"> and θ</w:t>
      </w:r>
      <w:r>
        <w:rPr>
          <w:rFonts w:ascii="Times New Roman" w:hAnsi="Times New Roman"/>
          <w:sz w:val="24"/>
          <w:szCs w:val="24"/>
          <w:vertAlign w:val="subscript"/>
        </w:rPr>
        <w:t>2</w:t>
      </w:r>
      <w:r>
        <w:rPr>
          <w:rFonts w:ascii="Times New Roman" w:hAnsi="Times New Roman"/>
          <w:sz w:val="24"/>
          <w:szCs w:val="24"/>
        </w:rPr>
        <w:t xml:space="preserve"> </w:t>
      </w:r>
      <w:r>
        <w:rPr>
          <w:rFonts w:ascii="Times New Roman" w:hAnsi="Times New Roman"/>
          <w:sz w:val="24"/>
          <w:szCs w:val="24"/>
        </w:rPr>
        <w:lastRenderedPageBreak/>
        <w:t xml:space="preserve">are referred as the contact angles measured at two diametrically opposite points of the solidified gold drop cross sectioned across its center.  </w:t>
      </w:r>
    </w:p>
    <w:p w:rsidR="009D09BD" w:rsidRDefault="009D09BD" w:rsidP="009D09BD">
      <w:pPr>
        <w:spacing w:line="480" w:lineRule="auto"/>
        <w:contextualSpacing/>
        <w:jc w:val="both"/>
        <w:rPr>
          <w:rFonts w:ascii="Times New Roman" w:hAnsi="Times New Roman"/>
          <w:sz w:val="24"/>
          <w:szCs w:val="24"/>
        </w:rPr>
      </w:pPr>
      <w:r>
        <w:rPr>
          <w:rFonts w:ascii="Times New Roman" w:hAnsi="Times New Roman"/>
          <w:noProof/>
          <w:sz w:val="24"/>
          <w:szCs w:val="24"/>
        </w:rPr>
        <w:drawing>
          <wp:anchor distT="0" distB="0" distL="114300" distR="114300" simplePos="0" relativeHeight="251552768" behindDoc="1" locked="0" layoutInCell="1" allowOverlap="1">
            <wp:simplePos x="0" y="0"/>
            <wp:positionH relativeFrom="column">
              <wp:posOffset>3000375</wp:posOffset>
            </wp:positionH>
            <wp:positionV relativeFrom="paragraph">
              <wp:posOffset>50165</wp:posOffset>
            </wp:positionV>
            <wp:extent cx="1524000" cy="1229360"/>
            <wp:effectExtent l="19050" t="0" r="0" b="0"/>
            <wp:wrapTight wrapText="bothSides">
              <wp:wrapPolygon edited="0">
                <wp:start x="-270" y="0"/>
                <wp:lineTo x="-270" y="21421"/>
                <wp:lineTo x="21600" y="21421"/>
                <wp:lineTo x="21600" y="0"/>
                <wp:lineTo x="-270" y="0"/>
              </wp:wrapPolygon>
            </wp:wrapTight>
            <wp:docPr id="782" name="Picture 2" descr="C:\Documents and Settings\student\Desktop\SS\previ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student\Desktop\SS\preview.png"/>
                    <pic:cNvPicPr>
                      <a:picLocks noChangeAspect="1" noChangeArrowheads="1"/>
                    </pic:cNvPicPr>
                  </pic:nvPicPr>
                  <pic:blipFill>
                    <a:blip r:embed="rId69" cstate="print"/>
                    <a:srcRect/>
                    <a:stretch>
                      <a:fillRect/>
                    </a:stretch>
                  </pic:blipFill>
                  <pic:spPr bwMode="auto">
                    <a:xfrm>
                      <a:off x="0" y="0"/>
                      <a:ext cx="1524000" cy="1229360"/>
                    </a:xfrm>
                    <a:prstGeom prst="rect">
                      <a:avLst/>
                    </a:prstGeom>
                    <a:noFill/>
                    <a:ln w="9525">
                      <a:noFill/>
                      <a:miter lim="800000"/>
                      <a:headEnd/>
                      <a:tailEnd/>
                    </a:ln>
                  </pic:spPr>
                </pic:pic>
              </a:graphicData>
            </a:graphic>
          </wp:anchor>
        </w:drawing>
      </w:r>
      <w:r>
        <w:rPr>
          <w:rFonts w:ascii="Times New Roman" w:hAnsi="Times New Roman"/>
          <w:noProof/>
          <w:sz w:val="24"/>
          <w:szCs w:val="24"/>
        </w:rPr>
        <w:drawing>
          <wp:anchor distT="0" distB="0" distL="114300" distR="114300" simplePos="0" relativeHeight="251553792" behindDoc="1" locked="0" layoutInCell="1" allowOverlap="1">
            <wp:simplePos x="0" y="0"/>
            <wp:positionH relativeFrom="column">
              <wp:posOffset>47625</wp:posOffset>
            </wp:positionH>
            <wp:positionV relativeFrom="paragraph">
              <wp:posOffset>88265</wp:posOffset>
            </wp:positionV>
            <wp:extent cx="2257425" cy="1370965"/>
            <wp:effectExtent l="19050" t="0" r="9525" b="0"/>
            <wp:wrapTight wrapText="bothSides">
              <wp:wrapPolygon edited="0">
                <wp:start x="-182" y="0"/>
                <wp:lineTo x="-182" y="21310"/>
                <wp:lineTo x="21691" y="21310"/>
                <wp:lineTo x="21691" y="0"/>
                <wp:lineTo x="-182" y="0"/>
              </wp:wrapPolygon>
            </wp:wrapTight>
            <wp:docPr id="783" name="Picture 3" descr="C:\Documents and Settings\student\Desktop\untit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student\Desktop\untitled.JPG"/>
                    <pic:cNvPicPr>
                      <a:picLocks noChangeAspect="1" noChangeArrowheads="1"/>
                    </pic:cNvPicPr>
                  </pic:nvPicPr>
                  <pic:blipFill>
                    <a:blip r:embed="rId70" cstate="print"/>
                    <a:srcRect/>
                    <a:stretch>
                      <a:fillRect/>
                    </a:stretch>
                  </pic:blipFill>
                  <pic:spPr bwMode="auto">
                    <a:xfrm>
                      <a:off x="0" y="0"/>
                      <a:ext cx="2257425" cy="1370965"/>
                    </a:xfrm>
                    <a:prstGeom prst="rect">
                      <a:avLst/>
                    </a:prstGeom>
                    <a:noFill/>
                    <a:ln w="9525">
                      <a:noFill/>
                      <a:miter lim="800000"/>
                      <a:headEnd/>
                      <a:tailEnd/>
                    </a:ln>
                  </pic:spPr>
                </pic:pic>
              </a:graphicData>
            </a:graphic>
          </wp:anchor>
        </w:drawing>
      </w:r>
    </w:p>
    <w:p w:rsidR="009D09BD" w:rsidRDefault="009D09BD" w:rsidP="009D09BD">
      <w:pPr>
        <w:spacing w:line="480" w:lineRule="auto"/>
        <w:contextualSpacing/>
        <w:jc w:val="both"/>
        <w:rPr>
          <w:rFonts w:ascii="Times New Roman" w:hAnsi="Times New Roman"/>
          <w:sz w:val="24"/>
          <w:szCs w:val="24"/>
        </w:rPr>
      </w:pPr>
    </w:p>
    <w:p w:rsidR="009D09BD" w:rsidRPr="00957529" w:rsidRDefault="009D09BD" w:rsidP="009D09BD">
      <w:pPr>
        <w:spacing w:line="480" w:lineRule="auto"/>
        <w:contextualSpacing/>
        <w:jc w:val="both"/>
        <w:rPr>
          <w:rFonts w:ascii="Times New Roman" w:hAnsi="Times New Roman"/>
          <w:sz w:val="24"/>
          <w:szCs w:val="24"/>
        </w:rPr>
      </w:pPr>
    </w:p>
    <w:p w:rsidR="009D09BD" w:rsidRDefault="00E92D33" w:rsidP="009D09BD">
      <w:pPr>
        <w:tabs>
          <w:tab w:val="left" w:pos="1035"/>
        </w:tabs>
        <w:contextualSpacing/>
        <w:rPr>
          <w:rFonts w:ascii="Times New Roman" w:hAnsi="Times New Roman"/>
          <w:b/>
          <w:sz w:val="24"/>
          <w:szCs w:val="24"/>
        </w:rPr>
      </w:pPr>
      <w:r>
        <w:rPr>
          <w:rFonts w:ascii="Times New Roman" w:hAnsi="Times New Roman"/>
          <w:noProof/>
          <w:sz w:val="24"/>
          <w:szCs w:val="24"/>
        </w:rPr>
        <mc:AlternateContent>
          <mc:Choice Requires="wps">
            <w:drawing>
              <wp:anchor distT="0" distB="0" distL="114300" distR="114300" simplePos="0" relativeHeight="251682816" behindDoc="0" locked="0" layoutInCell="1" allowOverlap="1">
                <wp:simplePos x="0" y="0"/>
                <wp:positionH relativeFrom="column">
                  <wp:posOffset>-2403475</wp:posOffset>
                </wp:positionH>
                <wp:positionV relativeFrom="paragraph">
                  <wp:posOffset>84455</wp:posOffset>
                </wp:positionV>
                <wp:extent cx="2437130" cy="574040"/>
                <wp:effectExtent l="0" t="0" r="0" b="0"/>
                <wp:wrapNone/>
                <wp:docPr id="324" name="Text 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7130" cy="5740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Default="003A038C" w:rsidP="009D09BD">
                            <w:r>
                              <w:rPr>
                                <w:rFonts w:ascii="Times New Roman" w:hAnsi="Times New Roman"/>
                                <w:sz w:val="24"/>
                                <w:szCs w:val="24"/>
                              </w:rPr>
                              <w:t>Figure 3.9: Two dimensional drawing of electrode used for wetting studies (All the dimensions are in inches).</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36" o:spid="_x0000_s1149" type="#_x0000_t202" style="position:absolute;margin-left:-189.25pt;margin-top:6.65pt;width:191.9pt;height:45.2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" stroked="f">
                <v:textbox inset="0,0,0,0">
                  <w:txbxContent>
                    <w:p w:rsidR="003A038C" w:rsidRDefault="003A038C" w:rsidP="009D09BD">
                      <w:r>
                        <w:rPr>
                          <w:rFonts w:ascii="Times New Roman" w:hAnsi="Times New Roman"/>
                          <w:sz w:val="24"/>
                          <w:szCs w:val="24"/>
                        </w:rPr>
                        <w:t>Figure 3.9: Two dimensional drawing of electrode used for wetting studies (All the dimensions are in inches).</w:t>
                      </w:r>
                    </w:p>
                  </w:txbxContent>
                </v:textbox>
              </v:shape>
            </w:pict>
          </mc:Fallback>
        </mc:AlternateContent>
      </w:r>
    </w:p>
    <w:p w:rsidR="009D09BD" w:rsidRDefault="00E92D33" w:rsidP="009D09BD">
      <w:pPr>
        <w:tabs>
          <w:tab w:val="left" w:pos="1035"/>
        </w:tabs>
        <w:contextualSpacing/>
        <w:rPr>
          <w:rFonts w:ascii="Times New Roman" w:hAnsi="Times New Roman"/>
          <w:b/>
          <w:sz w:val="24"/>
          <w:szCs w:val="24"/>
        </w:rPr>
      </w:pPr>
      <w:r>
        <w:rPr>
          <w:rFonts w:ascii="Times New Roman" w:hAnsi="Times New Roman"/>
          <w:b/>
          <w:noProof/>
          <w:sz w:val="24"/>
          <w:szCs w:val="24"/>
        </w:rPr>
        <mc:AlternateContent>
          <mc:Choice Requires="wps">
            <w:drawing>
              <wp:anchor distT="0" distB="0" distL="114300" distR="114300" simplePos="0" relativeHeight="251683840" behindDoc="0" locked="0" layoutInCell="1" allowOverlap="1">
                <wp:simplePos x="0" y="0"/>
                <wp:positionH relativeFrom="column">
                  <wp:posOffset>285115</wp:posOffset>
                </wp:positionH>
                <wp:positionV relativeFrom="paragraph">
                  <wp:posOffset>64770</wp:posOffset>
                </wp:positionV>
                <wp:extent cx="2193925" cy="527685"/>
                <wp:effectExtent l="0" t="0" r="0" b="0"/>
                <wp:wrapNone/>
                <wp:docPr id="323" name="Text Box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3925" cy="527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A038C" w:rsidRPr="00605A0E" w:rsidRDefault="003A038C" w:rsidP="009D09BD">
                            <w:pPr>
                              <w:spacing w:line="240" w:lineRule="auto"/>
                              <w:jc w:val="both"/>
                              <w:rPr>
                                <w:rFonts w:ascii="Times New Roman" w:hAnsi="Times New Roman"/>
                                <w:sz w:val="24"/>
                                <w:szCs w:val="24"/>
                              </w:rPr>
                            </w:pPr>
                            <w:r>
                              <w:rPr>
                                <w:rFonts w:ascii="Times New Roman" w:hAnsi="Times New Roman"/>
                                <w:sz w:val="24"/>
                                <w:szCs w:val="24"/>
                              </w:rPr>
                              <w:t>Figure 3.10: Ansys simulation of electrode used for wetting studies</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37" o:spid="_x0000_s1150" type="#_x0000_t202" style="position:absolute;margin-left:22.45pt;margin-top:5.1pt;width:172.75pt;height:41.5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vqktQIAALU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" filled="f" stroked="f">
                <v:textbox inset="0,0,0,0">
                  <w:txbxContent>
                    <w:p w:rsidR="003A038C" w:rsidRPr="00605A0E" w:rsidRDefault="003A038C" w:rsidP="009D09BD">
                      <w:pPr>
                        <w:spacing w:line="240" w:lineRule="auto"/>
                        <w:jc w:val="both"/>
                        <w:rPr>
                          <w:rFonts w:ascii="Times New Roman" w:hAnsi="Times New Roman"/>
                          <w:sz w:val="24"/>
                          <w:szCs w:val="24"/>
                        </w:rPr>
                      </w:pPr>
                      <w:r>
                        <w:rPr>
                          <w:rFonts w:ascii="Times New Roman" w:hAnsi="Times New Roman"/>
                          <w:sz w:val="24"/>
                          <w:szCs w:val="24"/>
                        </w:rPr>
                        <w:t>Figure 3.10: Ansys simulation of electrode used for wetting studies</w:t>
                      </w:r>
                    </w:p>
                  </w:txbxContent>
                </v:textbox>
              </v:shape>
            </w:pict>
          </mc:Fallback>
        </mc:AlternateContent>
      </w:r>
    </w:p>
    <w:p w:rsidR="009D09BD" w:rsidRDefault="009D09BD" w:rsidP="009D09BD">
      <w:pPr>
        <w:tabs>
          <w:tab w:val="left" w:pos="1035"/>
        </w:tabs>
        <w:contextualSpacing/>
        <w:rPr>
          <w:rFonts w:ascii="Times New Roman" w:hAnsi="Times New Roman"/>
          <w:b/>
          <w:sz w:val="24"/>
          <w:szCs w:val="24"/>
        </w:rPr>
      </w:pPr>
    </w:p>
    <w:p w:rsidR="009D09BD" w:rsidRDefault="009D09BD" w:rsidP="009D09BD">
      <w:pPr>
        <w:tabs>
          <w:tab w:val="left" w:pos="1035"/>
        </w:tabs>
        <w:spacing w:line="480" w:lineRule="auto"/>
        <w:contextualSpacing/>
        <w:rPr>
          <w:rFonts w:ascii="Times New Roman" w:hAnsi="Times New Roman"/>
          <w:b/>
          <w:sz w:val="24"/>
          <w:szCs w:val="24"/>
        </w:rPr>
      </w:pPr>
    </w:p>
    <w:p w:rsidR="009D09BD" w:rsidRDefault="009D09BD" w:rsidP="009D09BD">
      <w:pPr>
        <w:tabs>
          <w:tab w:val="left" w:pos="1035"/>
        </w:tabs>
        <w:spacing w:line="480" w:lineRule="auto"/>
        <w:contextualSpacing/>
        <w:rPr>
          <w:rFonts w:ascii="Times New Roman" w:hAnsi="Times New Roman"/>
          <w:b/>
          <w:sz w:val="24"/>
          <w:szCs w:val="24"/>
        </w:rPr>
      </w:pPr>
      <w:r>
        <w:rPr>
          <w:rFonts w:ascii="Times New Roman" w:hAnsi="Times New Roman"/>
          <w:b/>
          <w:sz w:val="24"/>
          <w:szCs w:val="24"/>
        </w:rPr>
        <w:t>3.3.1</w:t>
      </w:r>
      <w:r>
        <w:rPr>
          <w:rFonts w:ascii="Times New Roman" w:hAnsi="Times New Roman"/>
          <w:b/>
          <w:sz w:val="24"/>
          <w:szCs w:val="24"/>
        </w:rPr>
        <w:tab/>
      </w:r>
      <w:r w:rsidRPr="00072D1A">
        <w:rPr>
          <w:rFonts w:ascii="Times New Roman" w:hAnsi="Times New Roman"/>
          <w:b/>
          <w:sz w:val="24"/>
          <w:szCs w:val="24"/>
        </w:rPr>
        <w:t>Au-Ti system</w:t>
      </w:r>
    </w:p>
    <w:p w:rsidR="009D09BD" w:rsidRDefault="009D09BD" w:rsidP="009D09BD">
      <w:pPr>
        <w:tabs>
          <w:tab w:val="left" w:pos="1035"/>
        </w:tabs>
        <w:spacing w:line="480" w:lineRule="auto"/>
        <w:contextualSpacing/>
        <w:jc w:val="both"/>
        <w:rPr>
          <w:rFonts w:ascii="Times New Roman" w:hAnsi="Times New Roman"/>
          <w:sz w:val="24"/>
          <w:szCs w:val="24"/>
        </w:rPr>
      </w:pPr>
      <w:r w:rsidRPr="00072D1A">
        <w:rPr>
          <w:rFonts w:ascii="Times New Roman" w:hAnsi="Times New Roman"/>
          <w:sz w:val="24"/>
          <w:szCs w:val="24"/>
        </w:rPr>
        <w:t>Au-Ti</w:t>
      </w:r>
      <w:r>
        <w:rPr>
          <w:rFonts w:ascii="Times New Roman" w:hAnsi="Times New Roman"/>
          <w:sz w:val="24"/>
          <w:szCs w:val="24"/>
        </w:rPr>
        <w:t xml:space="preserve"> binary phase diagram is shown in figure 1. Gold exhibit very good wetting and spreading on Ti surface as can be seen from the measured value of wetting angle shown in table 3.2. </w:t>
      </w:r>
    </w:p>
    <w:p w:rsidR="009D09BD" w:rsidRDefault="00E92D33" w:rsidP="009D09BD">
      <w:pPr>
        <w:tabs>
          <w:tab w:val="left" w:pos="1035"/>
        </w:tabs>
        <w:spacing w:line="480" w:lineRule="auto"/>
        <w:contextualSpacing/>
        <w:jc w:val="both"/>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689984" behindDoc="0" locked="0" layoutInCell="1" allowOverlap="1">
                <wp:simplePos x="0" y="0"/>
                <wp:positionH relativeFrom="column">
                  <wp:posOffset>843915</wp:posOffset>
                </wp:positionH>
                <wp:positionV relativeFrom="paragraph">
                  <wp:posOffset>24130</wp:posOffset>
                </wp:positionV>
                <wp:extent cx="4410710" cy="266700"/>
                <wp:effectExtent l="0" t="0" r="3175" b="0"/>
                <wp:wrapNone/>
                <wp:docPr id="322" name="Text 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1071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A038C" w:rsidRPr="00552BF2" w:rsidRDefault="003A038C" w:rsidP="009D09BD">
                            <w:pPr>
                              <w:rPr>
                                <w:rFonts w:ascii="Times New Roman" w:hAnsi="Times New Roman"/>
                                <w:sz w:val="24"/>
                                <w:szCs w:val="24"/>
                              </w:rPr>
                            </w:pPr>
                            <w:r>
                              <w:rPr>
                                <w:rFonts w:ascii="Times New Roman" w:hAnsi="Times New Roman"/>
                                <w:sz w:val="24"/>
                                <w:szCs w:val="24"/>
                              </w:rPr>
                              <w:t>Table 3.2: Contact angle values of different sample for Au on Ti</w:t>
                            </w:r>
                          </w:p>
                          <w:p w:rsidR="003A038C" w:rsidRDefault="003A038C" w:rsidP="009D09BD"/>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45" o:spid="_x0000_s1151" type="#_x0000_t202" style="position:absolute;left:0;text-align:left;margin-left:66.45pt;margin-top:1.9pt;width:347.3pt;height:21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" filled="f" stroked="f">
                <v:textbox inset="0,0,0,0">
                  <w:txbxContent>
                    <w:p w:rsidR="003A038C" w:rsidRPr="00552BF2" w:rsidRDefault="003A038C" w:rsidP="009D09BD">
                      <w:pPr>
                        <w:rPr>
                          <w:rFonts w:ascii="Times New Roman" w:hAnsi="Times New Roman"/>
                          <w:sz w:val="24"/>
                          <w:szCs w:val="24"/>
                        </w:rPr>
                      </w:pPr>
                      <w:r>
                        <w:rPr>
                          <w:rFonts w:ascii="Times New Roman" w:hAnsi="Times New Roman"/>
                          <w:sz w:val="24"/>
                          <w:szCs w:val="24"/>
                        </w:rPr>
                        <w:t>Table 3.2: Contact angle values of different sample for Au on Ti</w:t>
                      </w:r>
                    </w:p>
                    <w:p w:rsidR="003A038C" w:rsidRDefault="003A038C" w:rsidP="009D09BD"/>
                  </w:txbxContent>
                </v:textbox>
              </v:shape>
            </w:pict>
          </mc:Fallback>
        </mc:AlternateContent>
      </w:r>
    </w:p>
    <w:tbl>
      <w:tblPr>
        <w:tblW w:w="0" w:type="auto"/>
        <w:tblInd w:w="5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39"/>
        <w:gridCol w:w="601"/>
        <w:gridCol w:w="720"/>
        <w:gridCol w:w="540"/>
        <w:gridCol w:w="630"/>
        <w:gridCol w:w="630"/>
        <w:gridCol w:w="630"/>
        <w:gridCol w:w="630"/>
        <w:gridCol w:w="540"/>
        <w:gridCol w:w="540"/>
        <w:gridCol w:w="630"/>
        <w:gridCol w:w="630"/>
        <w:gridCol w:w="630"/>
      </w:tblGrid>
      <w:tr w:rsidR="009D09BD" w:rsidRPr="008D6174" w:rsidTr="00EF615D">
        <w:tc>
          <w:tcPr>
            <w:tcW w:w="839" w:type="dxa"/>
          </w:tcPr>
          <w:p w:rsidR="009D09BD" w:rsidRPr="008D6174" w:rsidRDefault="009D09BD" w:rsidP="00EF615D">
            <w:pPr>
              <w:spacing w:line="240" w:lineRule="auto"/>
              <w:jc w:val="both"/>
              <w:rPr>
                <w:rFonts w:ascii="Times New Roman" w:eastAsia="Times New Roman" w:hAnsi="Times New Roman"/>
                <w:color w:val="000000"/>
                <w:sz w:val="24"/>
                <w:szCs w:val="24"/>
                <w:lang w:eastAsia="zh-CN"/>
              </w:rPr>
            </w:pPr>
          </w:p>
        </w:tc>
        <w:tc>
          <w:tcPr>
            <w:tcW w:w="1861" w:type="dxa"/>
            <w:gridSpan w:val="3"/>
          </w:tcPr>
          <w:p w:rsidR="009D09BD" w:rsidRPr="008D6174" w:rsidRDefault="009D09BD" w:rsidP="00EF615D">
            <w:pPr>
              <w:spacing w:line="240" w:lineRule="auto"/>
              <w:jc w:val="both"/>
              <w:rPr>
                <w:rFonts w:ascii="Times New Roman" w:eastAsia="Times New Roman" w:hAnsi="Times New Roman"/>
                <w:color w:val="000000"/>
                <w:sz w:val="24"/>
                <w:szCs w:val="24"/>
                <w:lang w:eastAsia="zh-CN"/>
              </w:rPr>
            </w:pPr>
            <w:r>
              <w:rPr>
                <w:rFonts w:ascii="Times New Roman" w:eastAsia="Times New Roman" w:hAnsi="Times New Roman"/>
                <w:color w:val="000000"/>
                <w:sz w:val="24"/>
                <w:szCs w:val="24"/>
                <w:lang w:eastAsia="zh-CN"/>
              </w:rPr>
              <w:t>Ti</w:t>
            </w:r>
            <w:r w:rsidRPr="008D6174">
              <w:rPr>
                <w:rFonts w:ascii="Times New Roman" w:eastAsia="Times New Roman" w:hAnsi="Times New Roman"/>
                <w:color w:val="000000"/>
                <w:sz w:val="24"/>
                <w:szCs w:val="24"/>
                <w:lang w:eastAsia="zh-CN"/>
              </w:rPr>
              <w:t>-1second-sample number</w:t>
            </w:r>
          </w:p>
        </w:tc>
        <w:tc>
          <w:tcPr>
            <w:tcW w:w="1890" w:type="dxa"/>
            <w:gridSpan w:val="3"/>
          </w:tcPr>
          <w:p w:rsidR="009D09BD" w:rsidRPr="008D6174" w:rsidRDefault="009D09BD" w:rsidP="00EF615D">
            <w:pPr>
              <w:spacing w:line="240" w:lineRule="auto"/>
              <w:jc w:val="both"/>
              <w:rPr>
                <w:rFonts w:ascii="Times New Roman" w:eastAsia="Times New Roman" w:hAnsi="Times New Roman"/>
                <w:color w:val="000000"/>
                <w:sz w:val="24"/>
                <w:szCs w:val="24"/>
                <w:lang w:eastAsia="zh-CN"/>
              </w:rPr>
            </w:pPr>
            <w:r>
              <w:rPr>
                <w:rFonts w:ascii="Times New Roman" w:eastAsia="Times New Roman" w:hAnsi="Times New Roman"/>
                <w:color w:val="000000"/>
                <w:sz w:val="24"/>
                <w:szCs w:val="24"/>
                <w:lang w:eastAsia="zh-CN"/>
              </w:rPr>
              <w:t>Ti</w:t>
            </w:r>
            <w:r w:rsidRPr="008D6174">
              <w:rPr>
                <w:rFonts w:ascii="Times New Roman" w:eastAsia="Times New Roman" w:hAnsi="Times New Roman"/>
                <w:color w:val="000000"/>
                <w:sz w:val="24"/>
                <w:szCs w:val="24"/>
                <w:lang w:eastAsia="zh-CN"/>
              </w:rPr>
              <w:t>-30 second sample number</w:t>
            </w:r>
          </w:p>
        </w:tc>
        <w:tc>
          <w:tcPr>
            <w:tcW w:w="1710" w:type="dxa"/>
            <w:gridSpan w:val="3"/>
          </w:tcPr>
          <w:p w:rsidR="009D09BD" w:rsidRPr="008D6174" w:rsidRDefault="009D09BD" w:rsidP="00EF615D">
            <w:pPr>
              <w:spacing w:line="240" w:lineRule="auto"/>
              <w:jc w:val="both"/>
              <w:rPr>
                <w:rFonts w:ascii="Times New Roman" w:eastAsia="Times New Roman" w:hAnsi="Times New Roman"/>
                <w:color w:val="000000"/>
                <w:sz w:val="24"/>
                <w:szCs w:val="24"/>
                <w:lang w:eastAsia="zh-CN"/>
              </w:rPr>
            </w:pPr>
            <w:r>
              <w:rPr>
                <w:rFonts w:ascii="Times New Roman" w:eastAsia="Times New Roman" w:hAnsi="Times New Roman"/>
                <w:color w:val="000000"/>
                <w:sz w:val="24"/>
                <w:szCs w:val="24"/>
                <w:lang w:eastAsia="zh-CN"/>
              </w:rPr>
              <w:t>Ti</w:t>
            </w:r>
            <w:r w:rsidRPr="008D6174">
              <w:rPr>
                <w:rFonts w:ascii="Times New Roman" w:eastAsia="Times New Roman" w:hAnsi="Times New Roman"/>
                <w:color w:val="000000"/>
                <w:sz w:val="24"/>
                <w:szCs w:val="24"/>
                <w:lang w:eastAsia="zh-CN"/>
              </w:rPr>
              <w:t>-90second-sample number</w:t>
            </w:r>
          </w:p>
        </w:tc>
        <w:tc>
          <w:tcPr>
            <w:tcW w:w="1890" w:type="dxa"/>
            <w:gridSpan w:val="3"/>
          </w:tcPr>
          <w:p w:rsidR="009D09BD" w:rsidRPr="008D6174" w:rsidRDefault="009D09BD" w:rsidP="00EF615D">
            <w:pPr>
              <w:spacing w:line="240" w:lineRule="auto"/>
              <w:jc w:val="both"/>
              <w:rPr>
                <w:rFonts w:ascii="Times New Roman" w:eastAsia="Times New Roman" w:hAnsi="Times New Roman"/>
                <w:color w:val="000000"/>
                <w:sz w:val="24"/>
                <w:szCs w:val="24"/>
                <w:lang w:eastAsia="zh-CN"/>
              </w:rPr>
            </w:pPr>
            <w:r>
              <w:rPr>
                <w:rFonts w:ascii="Times New Roman" w:eastAsia="Times New Roman" w:hAnsi="Times New Roman"/>
                <w:color w:val="000000"/>
                <w:sz w:val="24"/>
                <w:szCs w:val="24"/>
                <w:lang w:eastAsia="zh-CN"/>
              </w:rPr>
              <w:t>Ti</w:t>
            </w:r>
            <w:r w:rsidRPr="008D6174">
              <w:rPr>
                <w:rFonts w:ascii="Times New Roman" w:eastAsia="Times New Roman" w:hAnsi="Times New Roman"/>
                <w:color w:val="000000"/>
                <w:sz w:val="24"/>
                <w:szCs w:val="24"/>
                <w:lang w:eastAsia="zh-CN"/>
              </w:rPr>
              <w:t>-</w:t>
            </w:r>
            <w:r>
              <w:rPr>
                <w:rFonts w:ascii="Times New Roman" w:eastAsia="Times New Roman" w:hAnsi="Times New Roman"/>
                <w:color w:val="000000"/>
                <w:sz w:val="24"/>
                <w:szCs w:val="24"/>
                <w:lang w:eastAsia="zh-CN"/>
              </w:rPr>
              <w:t>30</w:t>
            </w:r>
            <w:r w:rsidRPr="008D6174">
              <w:rPr>
                <w:rFonts w:ascii="Times New Roman" w:eastAsia="Times New Roman" w:hAnsi="Times New Roman"/>
                <w:color w:val="000000"/>
                <w:sz w:val="24"/>
                <w:szCs w:val="24"/>
                <w:lang w:eastAsia="zh-CN"/>
              </w:rPr>
              <w:t>0second-sample number</w:t>
            </w:r>
          </w:p>
        </w:tc>
      </w:tr>
      <w:tr w:rsidR="009D09BD" w:rsidRPr="008D6174" w:rsidTr="00EF615D">
        <w:tc>
          <w:tcPr>
            <w:tcW w:w="839" w:type="dxa"/>
            <w:vAlign w:val="bottom"/>
          </w:tcPr>
          <w:p w:rsidR="009D09BD" w:rsidRPr="00AA5A95" w:rsidRDefault="009D09BD" w:rsidP="00EF615D">
            <w:pPr>
              <w:spacing w:after="0" w:line="240" w:lineRule="auto"/>
              <w:rPr>
                <w:rFonts w:ascii="Times New Roman" w:eastAsia="Times New Roman" w:hAnsi="Times New Roman"/>
                <w:color w:val="000000"/>
              </w:rPr>
            </w:pPr>
          </w:p>
        </w:tc>
        <w:tc>
          <w:tcPr>
            <w:tcW w:w="601" w:type="dxa"/>
            <w:vAlign w:val="bottom"/>
          </w:tcPr>
          <w:p w:rsidR="009D09BD" w:rsidRPr="00AA5A95" w:rsidRDefault="009D09BD" w:rsidP="00EF615D">
            <w:pPr>
              <w:spacing w:after="0" w:line="240" w:lineRule="auto"/>
              <w:rPr>
                <w:rFonts w:ascii="Times New Roman" w:eastAsia="Times New Roman" w:hAnsi="Times New Roman"/>
                <w:color w:val="000000"/>
              </w:rPr>
            </w:pPr>
            <w:r w:rsidRPr="00AA5A95">
              <w:rPr>
                <w:rFonts w:ascii="Times New Roman" w:eastAsia="Times New Roman" w:hAnsi="Times New Roman"/>
                <w:color w:val="000000"/>
              </w:rPr>
              <w:t>1</w:t>
            </w:r>
            <w:r w:rsidRPr="00AA5A95">
              <w:rPr>
                <w:rFonts w:ascii="Times New Roman" w:eastAsia="Times New Roman" w:hAnsi="Times New Roman"/>
                <w:color w:val="000000"/>
                <w:vertAlign w:val="superscript"/>
              </w:rPr>
              <w:t>st</w:t>
            </w:r>
          </w:p>
        </w:tc>
        <w:tc>
          <w:tcPr>
            <w:tcW w:w="720" w:type="dxa"/>
            <w:vAlign w:val="bottom"/>
          </w:tcPr>
          <w:p w:rsidR="009D09BD" w:rsidRPr="00AA5A95" w:rsidRDefault="009D09BD" w:rsidP="00EF615D">
            <w:pPr>
              <w:spacing w:after="0" w:line="240" w:lineRule="auto"/>
              <w:rPr>
                <w:rFonts w:ascii="Times New Roman" w:eastAsia="Times New Roman" w:hAnsi="Times New Roman"/>
                <w:color w:val="000000"/>
              </w:rPr>
            </w:pPr>
            <w:r w:rsidRPr="00AA5A95">
              <w:rPr>
                <w:rFonts w:ascii="Times New Roman" w:eastAsia="Times New Roman" w:hAnsi="Times New Roman"/>
                <w:color w:val="000000"/>
              </w:rPr>
              <w:t>2</w:t>
            </w:r>
            <w:r w:rsidRPr="00AA5A95">
              <w:rPr>
                <w:rFonts w:ascii="Times New Roman" w:eastAsia="Times New Roman" w:hAnsi="Times New Roman"/>
                <w:color w:val="000000"/>
                <w:vertAlign w:val="superscript"/>
              </w:rPr>
              <w:t>nd</w:t>
            </w:r>
            <w:r w:rsidRPr="00AA5A95">
              <w:rPr>
                <w:rFonts w:ascii="Times New Roman" w:eastAsia="Times New Roman" w:hAnsi="Times New Roman"/>
                <w:color w:val="000000"/>
              </w:rPr>
              <w:t xml:space="preserve"> </w:t>
            </w:r>
          </w:p>
        </w:tc>
        <w:tc>
          <w:tcPr>
            <w:tcW w:w="540" w:type="dxa"/>
            <w:vAlign w:val="bottom"/>
          </w:tcPr>
          <w:p w:rsidR="009D09BD" w:rsidRPr="00AA5A95" w:rsidRDefault="009D09BD" w:rsidP="00EF615D">
            <w:pPr>
              <w:spacing w:after="0" w:line="240" w:lineRule="auto"/>
              <w:rPr>
                <w:rFonts w:ascii="Times New Roman" w:eastAsia="Times New Roman" w:hAnsi="Times New Roman"/>
                <w:color w:val="000000"/>
              </w:rPr>
            </w:pPr>
            <w:r w:rsidRPr="00AA5A95">
              <w:rPr>
                <w:rFonts w:ascii="Times New Roman" w:eastAsia="Times New Roman" w:hAnsi="Times New Roman"/>
                <w:color w:val="000000"/>
              </w:rPr>
              <w:t>3</w:t>
            </w:r>
            <w:r w:rsidRPr="00AA5A95">
              <w:rPr>
                <w:rFonts w:ascii="Times New Roman" w:eastAsia="Times New Roman" w:hAnsi="Times New Roman"/>
                <w:color w:val="000000"/>
                <w:vertAlign w:val="superscript"/>
              </w:rPr>
              <w:t>rd</w:t>
            </w:r>
            <w:r w:rsidRPr="00AA5A95">
              <w:rPr>
                <w:rFonts w:ascii="Times New Roman" w:eastAsia="Times New Roman" w:hAnsi="Times New Roman"/>
                <w:color w:val="000000"/>
              </w:rPr>
              <w:t xml:space="preserve"> </w:t>
            </w:r>
          </w:p>
        </w:tc>
        <w:tc>
          <w:tcPr>
            <w:tcW w:w="630" w:type="dxa"/>
            <w:vAlign w:val="bottom"/>
          </w:tcPr>
          <w:p w:rsidR="009D09BD" w:rsidRPr="00AA5A95" w:rsidRDefault="009D09BD" w:rsidP="00EF615D">
            <w:pPr>
              <w:spacing w:after="0" w:line="240" w:lineRule="auto"/>
              <w:rPr>
                <w:rFonts w:ascii="Times New Roman" w:eastAsia="Times New Roman" w:hAnsi="Times New Roman"/>
                <w:color w:val="000000"/>
              </w:rPr>
            </w:pPr>
            <w:r w:rsidRPr="00AA5A95">
              <w:rPr>
                <w:rFonts w:ascii="Times New Roman" w:eastAsia="Times New Roman" w:hAnsi="Times New Roman"/>
                <w:color w:val="000000"/>
              </w:rPr>
              <w:t>1</w:t>
            </w:r>
            <w:r w:rsidRPr="00AA5A95">
              <w:rPr>
                <w:rFonts w:ascii="Times New Roman" w:eastAsia="Times New Roman" w:hAnsi="Times New Roman"/>
                <w:color w:val="000000"/>
                <w:vertAlign w:val="superscript"/>
              </w:rPr>
              <w:t>st</w:t>
            </w:r>
            <w:r w:rsidRPr="00AA5A95">
              <w:rPr>
                <w:rFonts w:ascii="Times New Roman" w:eastAsia="Times New Roman" w:hAnsi="Times New Roman"/>
                <w:color w:val="000000"/>
              </w:rPr>
              <w:t xml:space="preserve"> </w:t>
            </w:r>
          </w:p>
        </w:tc>
        <w:tc>
          <w:tcPr>
            <w:tcW w:w="630" w:type="dxa"/>
            <w:vAlign w:val="bottom"/>
          </w:tcPr>
          <w:p w:rsidR="009D09BD" w:rsidRPr="00AA5A95" w:rsidRDefault="009D09BD" w:rsidP="00EF615D">
            <w:pPr>
              <w:spacing w:after="0" w:line="240" w:lineRule="auto"/>
              <w:rPr>
                <w:rFonts w:ascii="Times New Roman" w:eastAsia="Times New Roman" w:hAnsi="Times New Roman"/>
                <w:color w:val="000000"/>
              </w:rPr>
            </w:pPr>
            <w:r w:rsidRPr="00AA5A95">
              <w:rPr>
                <w:rFonts w:ascii="Times New Roman" w:eastAsia="Times New Roman" w:hAnsi="Times New Roman"/>
                <w:color w:val="000000"/>
              </w:rPr>
              <w:t>2</w:t>
            </w:r>
            <w:r w:rsidRPr="00AA5A95">
              <w:rPr>
                <w:rFonts w:ascii="Times New Roman" w:eastAsia="Times New Roman" w:hAnsi="Times New Roman"/>
                <w:color w:val="000000"/>
                <w:vertAlign w:val="superscript"/>
              </w:rPr>
              <w:t>nd</w:t>
            </w:r>
            <w:r w:rsidRPr="00AA5A95">
              <w:rPr>
                <w:rFonts w:ascii="Times New Roman" w:eastAsia="Times New Roman" w:hAnsi="Times New Roman"/>
                <w:color w:val="000000"/>
              </w:rPr>
              <w:t xml:space="preserve"> </w:t>
            </w:r>
          </w:p>
        </w:tc>
        <w:tc>
          <w:tcPr>
            <w:tcW w:w="630" w:type="dxa"/>
            <w:vAlign w:val="bottom"/>
          </w:tcPr>
          <w:p w:rsidR="009D09BD" w:rsidRPr="00AA5A95" w:rsidRDefault="009D09BD" w:rsidP="00EF615D">
            <w:pPr>
              <w:spacing w:after="0" w:line="240" w:lineRule="auto"/>
              <w:rPr>
                <w:rFonts w:ascii="Times New Roman" w:eastAsia="Times New Roman" w:hAnsi="Times New Roman"/>
                <w:color w:val="000000"/>
              </w:rPr>
            </w:pPr>
            <w:r w:rsidRPr="00AA5A95">
              <w:rPr>
                <w:rFonts w:ascii="Times New Roman" w:eastAsia="Times New Roman" w:hAnsi="Times New Roman"/>
                <w:color w:val="000000"/>
              </w:rPr>
              <w:t>3</w:t>
            </w:r>
            <w:r w:rsidRPr="00AA5A95">
              <w:rPr>
                <w:rFonts w:ascii="Times New Roman" w:eastAsia="Times New Roman" w:hAnsi="Times New Roman"/>
                <w:color w:val="000000"/>
                <w:vertAlign w:val="superscript"/>
              </w:rPr>
              <w:t>rd</w:t>
            </w:r>
            <w:r w:rsidRPr="00AA5A95">
              <w:rPr>
                <w:rFonts w:ascii="Times New Roman" w:eastAsia="Times New Roman" w:hAnsi="Times New Roman"/>
                <w:color w:val="000000"/>
              </w:rPr>
              <w:t xml:space="preserve"> </w:t>
            </w:r>
          </w:p>
        </w:tc>
        <w:tc>
          <w:tcPr>
            <w:tcW w:w="630" w:type="dxa"/>
            <w:vAlign w:val="bottom"/>
          </w:tcPr>
          <w:p w:rsidR="009D09BD" w:rsidRPr="00AA5A95" w:rsidRDefault="009D09BD" w:rsidP="00EF615D">
            <w:pPr>
              <w:spacing w:after="0" w:line="240" w:lineRule="auto"/>
              <w:rPr>
                <w:rFonts w:ascii="Times New Roman" w:eastAsia="Times New Roman" w:hAnsi="Times New Roman"/>
                <w:color w:val="000000"/>
              </w:rPr>
            </w:pPr>
            <w:r w:rsidRPr="00AA5A95">
              <w:rPr>
                <w:rFonts w:ascii="Times New Roman" w:eastAsia="Times New Roman" w:hAnsi="Times New Roman"/>
                <w:color w:val="000000"/>
              </w:rPr>
              <w:t>1</w:t>
            </w:r>
            <w:r w:rsidRPr="00AA5A95">
              <w:rPr>
                <w:rFonts w:ascii="Times New Roman" w:eastAsia="Times New Roman" w:hAnsi="Times New Roman"/>
                <w:color w:val="000000"/>
                <w:vertAlign w:val="superscript"/>
              </w:rPr>
              <w:t>st</w:t>
            </w:r>
          </w:p>
        </w:tc>
        <w:tc>
          <w:tcPr>
            <w:tcW w:w="540" w:type="dxa"/>
            <w:vAlign w:val="bottom"/>
          </w:tcPr>
          <w:p w:rsidR="009D09BD" w:rsidRPr="00AA5A95" w:rsidRDefault="009D09BD" w:rsidP="00EF615D">
            <w:pPr>
              <w:spacing w:after="0" w:line="240" w:lineRule="auto"/>
              <w:rPr>
                <w:rFonts w:ascii="Times New Roman" w:eastAsia="Times New Roman" w:hAnsi="Times New Roman"/>
                <w:color w:val="000000"/>
              </w:rPr>
            </w:pPr>
            <w:r w:rsidRPr="00AA5A95">
              <w:rPr>
                <w:rFonts w:ascii="Times New Roman" w:eastAsia="Times New Roman" w:hAnsi="Times New Roman"/>
                <w:color w:val="000000"/>
              </w:rPr>
              <w:t>2</w:t>
            </w:r>
            <w:r w:rsidRPr="00AA5A95">
              <w:rPr>
                <w:rFonts w:ascii="Times New Roman" w:eastAsia="Times New Roman" w:hAnsi="Times New Roman"/>
                <w:color w:val="000000"/>
                <w:vertAlign w:val="superscript"/>
              </w:rPr>
              <w:t>nd</w:t>
            </w:r>
          </w:p>
        </w:tc>
        <w:tc>
          <w:tcPr>
            <w:tcW w:w="540" w:type="dxa"/>
            <w:vAlign w:val="bottom"/>
          </w:tcPr>
          <w:p w:rsidR="009D09BD" w:rsidRPr="00AA5A95" w:rsidRDefault="009D09BD" w:rsidP="00EF615D">
            <w:pPr>
              <w:spacing w:after="0" w:line="240" w:lineRule="auto"/>
              <w:rPr>
                <w:rFonts w:ascii="Times New Roman" w:eastAsia="Times New Roman" w:hAnsi="Times New Roman"/>
                <w:color w:val="000000"/>
              </w:rPr>
            </w:pPr>
            <w:r w:rsidRPr="00AA5A95">
              <w:rPr>
                <w:rFonts w:ascii="Times New Roman" w:eastAsia="Times New Roman" w:hAnsi="Times New Roman"/>
                <w:color w:val="000000"/>
              </w:rPr>
              <w:t>3</w:t>
            </w:r>
            <w:r w:rsidRPr="00AA5A95">
              <w:rPr>
                <w:rFonts w:ascii="Times New Roman" w:eastAsia="Times New Roman" w:hAnsi="Times New Roman"/>
                <w:color w:val="000000"/>
                <w:vertAlign w:val="superscript"/>
              </w:rPr>
              <w:t>rd</w:t>
            </w:r>
          </w:p>
        </w:tc>
        <w:tc>
          <w:tcPr>
            <w:tcW w:w="630" w:type="dxa"/>
            <w:vAlign w:val="bottom"/>
          </w:tcPr>
          <w:p w:rsidR="009D09BD" w:rsidRPr="00AA5A95" w:rsidRDefault="009D09BD" w:rsidP="00EF615D">
            <w:pPr>
              <w:spacing w:after="0" w:line="240" w:lineRule="auto"/>
              <w:rPr>
                <w:rFonts w:ascii="Times New Roman" w:eastAsia="Times New Roman" w:hAnsi="Times New Roman"/>
                <w:color w:val="000000"/>
              </w:rPr>
            </w:pPr>
            <w:r w:rsidRPr="00AA5A95">
              <w:rPr>
                <w:rFonts w:ascii="Times New Roman" w:eastAsia="Times New Roman" w:hAnsi="Times New Roman"/>
                <w:color w:val="000000"/>
              </w:rPr>
              <w:t>1</w:t>
            </w:r>
            <w:r w:rsidRPr="00AA5A95">
              <w:rPr>
                <w:rFonts w:ascii="Times New Roman" w:eastAsia="Times New Roman" w:hAnsi="Times New Roman"/>
                <w:color w:val="000000"/>
                <w:vertAlign w:val="superscript"/>
              </w:rPr>
              <w:t>st</w:t>
            </w:r>
          </w:p>
        </w:tc>
        <w:tc>
          <w:tcPr>
            <w:tcW w:w="630" w:type="dxa"/>
            <w:vAlign w:val="bottom"/>
          </w:tcPr>
          <w:p w:rsidR="009D09BD" w:rsidRPr="00AA5A95" w:rsidRDefault="009D09BD" w:rsidP="00EF615D">
            <w:pPr>
              <w:spacing w:after="0" w:line="240" w:lineRule="auto"/>
              <w:rPr>
                <w:rFonts w:ascii="Times New Roman" w:eastAsia="Times New Roman" w:hAnsi="Times New Roman"/>
                <w:color w:val="000000"/>
              </w:rPr>
            </w:pPr>
            <w:r w:rsidRPr="00AA5A95">
              <w:rPr>
                <w:rFonts w:ascii="Times New Roman" w:eastAsia="Times New Roman" w:hAnsi="Times New Roman"/>
                <w:color w:val="000000"/>
              </w:rPr>
              <w:t>2</w:t>
            </w:r>
            <w:r w:rsidRPr="00AA5A95">
              <w:rPr>
                <w:rFonts w:ascii="Times New Roman" w:eastAsia="Times New Roman" w:hAnsi="Times New Roman"/>
                <w:color w:val="000000"/>
                <w:vertAlign w:val="superscript"/>
              </w:rPr>
              <w:t>nd</w:t>
            </w:r>
          </w:p>
        </w:tc>
        <w:tc>
          <w:tcPr>
            <w:tcW w:w="630" w:type="dxa"/>
            <w:vAlign w:val="bottom"/>
          </w:tcPr>
          <w:p w:rsidR="009D09BD" w:rsidRPr="00AA5A95" w:rsidRDefault="009D09BD" w:rsidP="00EF615D">
            <w:pPr>
              <w:spacing w:after="0" w:line="240" w:lineRule="auto"/>
              <w:rPr>
                <w:rFonts w:ascii="Times New Roman" w:eastAsia="Times New Roman" w:hAnsi="Times New Roman"/>
                <w:color w:val="000000"/>
              </w:rPr>
            </w:pPr>
            <w:r w:rsidRPr="00AA5A95">
              <w:rPr>
                <w:rFonts w:ascii="Times New Roman" w:eastAsia="Times New Roman" w:hAnsi="Times New Roman"/>
                <w:color w:val="000000"/>
              </w:rPr>
              <w:t>3</w:t>
            </w:r>
            <w:r w:rsidRPr="00AA5A95">
              <w:rPr>
                <w:rFonts w:ascii="Times New Roman" w:eastAsia="Times New Roman" w:hAnsi="Times New Roman"/>
                <w:color w:val="000000"/>
                <w:vertAlign w:val="superscript"/>
              </w:rPr>
              <w:t>rd</w:t>
            </w:r>
          </w:p>
        </w:tc>
      </w:tr>
      <w:tr w:rsidR="009D09BD" w:rsidRPr="008D6174" w:rsidTr="00EF615D">
        <w:tc>
          <w:tcPr>
            <w:tcW w:w="839" w:type="dxa"/>
            <w:vAlign w:val="bottom"/>
          </w:tcPr>
          <w:p w:rsidR="009D09BD" w:rsidRPr="00AA5A95" w:rsidRDefault="009D09BD" w:rsidP="00EF615D">
            <w:pPr>
              <w:rPr>
                <w:rFonts w:ascii="Times New Roman" w:hAnsi="Times New Roman"/>
                <w:color w:val="000000"/>
              </w:rPr>
            </w:pPr>
            <w:r w:rsidRPr="00AA5A95">
              <w:rPr>
                <w:rFonts w:ascii="Times New Roman" w:hAnsi="Times New Roman"/>
                <w:color w:val="000000"/>
              </w:rPr>
              <w:t>θ</w:t>
            </w:r>
            <w:r w:rsidRPr="00A7618E">
              <w:rPr>
                <w:rFonts w:ascii="Times New Roman" w:hAnsi="Times New Roman"/>
                <w:color w:val="000000"/>
                <w:vertAlign w:val="subscript"/>
              </w:rPr>
              <w:t>1</w:t>
            </w:r>
          </w:p>
        </w:tc>
        <w:tc>
          <w:tcPr>
            <w:tcW w:w="601" w:type="dxa"/>
            <w:vAlign w:val="bottom"/>
          </w:tcPr>
          <w:p w:rsidR="009D09BD" w:rsidRPr="00AA5A95" w:rsidRDefault="009D09BD" w:rsidP="00EF615D">
            <w:pPr>
              <w:jc w:val="right"/>
              <w:rPr>
                <w:rFonts w:ascii="Times New Roman" w:hAnsi="Times New Roman"/>
                <w:color w:val="000000"/>
              </w:rPr>
            </w:pPr>
            <w:r w:rsidRPr="00AA5A95">
              <w:rPr>
                <w:rFonts w:ascii="Times New Roman" w:hAnsi="Times New Roman"/>
                <w:color w:val="000000"/>
              </w:rPr>
              <w:t>62</w:t>
            </w:r>
          </w:p>
        </w:tc>
        <w:tc>
          <w:tcPr>
            <w:tcW w:w="720" w:type="dxa"/>
            <w:vAlign w:val="bottom"/>
          </w:tcPr>
          <w:p w:rsidR="009D09BD" w:rsidRPr="00AA5A95" w:rsidRDefault="009D09BD" w:rsidP="00EF615D">
            <w:pPr>
              <w:jc w:val="right"/>
              <w:rPr>
                <w:rFonts w:ascii="Times New Roman" w:hAnsi="Times New Roman"/>
                <w:color w:val="000000"/>
              </w:rPr>
            </w:pPr>
            <w:r w:rsidRPr="00AA5A95">
              <w:rPr>
                <w:rFonts w:ascii="Times New Roman" w:hAnsi="Times New Roman"/>
                <w:color w:val="000000"/>
              </w:rPr>
              <w:t>60</w:t>
            </w:r>
          </w:p>
        </w:tc>
        <w:tc>
          <w:tcPr>
            <w:tcW w:w="540" w:type="dxa"/>
            <w:vAlign w:val="bottom"/>
          </w:tcPr>
          <w:p w:rsidR="009D09BD" w:rsidRPr="00AA5A95" w:rsidRDefault="009D09BD" w:rsidP="00EF615D">
            <w:pPr>
              <w:jc w:val="right"/>
              <w:rPr>
                <w:rFonts w:ascii="Times New Roman" w:hAnsi="Times New Roman"/>
                <w:color w:val="000000"/>
              </w:rPr>
            </w:pPr>
            <w:r w:rsidRPr="00AA5A95">
              <w:rPr>
                <w:rFonts w:ascii="Times New Roman" w:hAnsi="Times New Roman"/>
                <w:color w:val="000000"/>
              </w:rPr>
              <w:t>68</w:t>
            </w:r>
          </w:p>
        </w:tc>
        <w:tc>
          <w:tcPr>
            <w:tcW w:w="630" w:type="dxa"/>
            <w:vAlign w:val="bottom"/>
          </w:tcPr>
          <w:p w:rsidR="009D09BD" w:rsidRPr="00AA5A95" w:rsidRDefault="009D09BD" w:rsidP="00EF615D">
            <w:pPr>
              <w:jc w:val="right"/>
              <w:rPr>
                <w:rFonts w:ascii="Times New Roman" w:hAnsi="Times New Roman"/>
                <w:color w:val="000000"/>
              </w:rPr>
            </w:pPr>
            <w:r w:rsidRPr="00AA5A95">
              <w:rPr>
                <w:rFonts w:ascii="Times New Roman" w:hAnsi="Times New Roman"/>
                <w:color w:val="000000"/>
              </w:rPr>
              <w:t>46</w:t>
            </w:r>
          </w:p>
        </w:tc>
        <w:tc>
          <w:tcPr>
            <w:tcW w:w="630" w:type="dxa"/>
            <w:vAlign w:val="bottom"/>
          </w:tcPr>
          <w:p w:rsidR="009D09BD" w:rsidRPr="00AA5A95" w:rsidRDefault="009D09BD" w:rsidP="00EF615D">
            <w:pPr>
              <w:jc w:val="right"/>
              <w:rPr>
                <w:rFonts w:ascii="Times New Roman" w:hAnsi="Times New Roman"/>
                <w:color w:val="000000"/>
              </w:rPr>
            </w:pPr>
            <w:r w:rsidRPr="00AA5A95">
              <w:rPr>
                <w:rFonts w:ascii="Times New Roman" w:hAnsi="Times New Roman"/>
                <w:color w:val="000000"/>
              </w:rPr>
              <w:t>59</w:t>
            </w:r>
          </w:p>
        </w:tc>
        <w:tc>
          <w:tcPr>
            <w:tcW w:w="630" w:type="dxa"/>
            <w:vAlign w:val="bottom"/>
          </w:tcPr>
          <w:p w:rsidR="009D09BD" w:rsidRPr="00AA5A95" w:rsidRDefault="009D09BD" w:rsidP="00EF615D">
            <w:pPr>
              <w:jc w:val="right"/>
              <w:rPr>
                <w:rFonts w:ascii="Times New Roman" w:hAnsi="Times New Roman"/>
                <w:color w:val="000000"/>
              </w:rPr>
            </w:pPr>
            <w:r w:rsidRPr="00AA5A95">
              <w:rPr>
                <w:rFonts w:ascii="Times New Roman" w:hAnsi="Times New Roman"/>
                <w:color w:val="000000"/>
              </w:rPr>
              <w:t>56</w:t>
            </w:r>
          </w:p>
        </w:tc>
        <w:tc>
          <w:tcPr>
            <w:tcW w:w="630" w:type="dxa"/>
            <w:vAlign w:val="bottom"/>
          </w:tcPr>
          <w:p w:rsidR="009D09BD" w:rsidRPr="00AA5A95" w:rsidRDefault="009D09BD" w:rsidP="00EF615D">
            <w:pPr>
              <w:jc w:val="right"/>
              <w:rPr>
                <w:rFonts w:ascii="Times New Roman" w:hAnsi="Times New Roman"/>
                <w:color w:val="000000"/>
              </w:rPr>
            </w:pPr>
            <w:r w:rsidRPr="00AA5A95">
              <w:rPr>
                <w:rFonts w:ascii="Times New Roman" w:hAnsi="Times New Roman"/>
                <w:color w:val="000000"/>
              </w:rPr>
              <w:t>45</w:t>
            </w:r>
          </w:p>
        </w:tc>
        <w:tc>
          <w:tcPr>
            <w:tcW w:w="540" w:type="dxa"/>
            <w:vAlign w:val="bottom"/>
          </w:tcPr>
          <w:p w:rsidR="009D09BD" w:rsidRPr="00AA5A95" w:rsidRDefault="009D09BD" w:rsidP="00EF615D">
            <w:pPr>
              <w:jc w:val="right"/>
              <w:rPr>
                <w:rFonts w:ascii="Times New Roman" w:hAnsi="Times New Roman"/>
                <w:color w:val="000000"/>
              </w:rPr>
            </w:pPr>
            <w:r w:rsidRPr="00AA5A95">
              <w:rPr>
                <w:rFonts w:ascii="Times New Roman" w:hAnsi="Times New Roman"/>
                <w:color w:val="000000"/>
              </w:rPr>
              <w:t>45</w:t>
            </w:r>
          </w:p>
        </w:tc>
        <w:tc>
          <w:tcPr>
            <w:tcW w:w="540" w:type="dxa"/>
            <w:vAlign w:val="bottom"/>
          </w:tcPr>
          <w:p w:rsidR="009D09BD" w:rsidRPr="00AA5A95" w:rsidRDefault="009D09BD" w:rsidP="00EF615D">
            <w:pPr>
              <w:jc w:val="right"/>
              <w:rPr>
                <w:rFonts w:ascii="Times New Roman" w:hAnsi="Times New Roman"/>
                <w:color w:val="000000"/>
              </w:rPr>
            </w:pPr>
            <w:r w:rsidRPr="00AA5A95">
              <w:rPr>
                <w:rFonts w:ascii="Times New Roman" w:hAnsi="Times New Roman"/>
                <w:color w:val="000000"/>
              </w:rPr>
              <w:t>32</w:t>
            </w:r>
          </w:p>
        </w:tc>
        <w:tc>
          <w:tcPr>
            <w:tcW w:w="630" w:type="dxa"/>
            <w:vAlign w:val="bottom"/>
          </w:tcPr>
          <w:p w:rsidR="009D09BD" w:rsidRPr="00AA5A95" w:rsidRDefault="009D09BD" w:rsidP="00EF615D">
            <w:pPr>
              <w:jc w:val="right"/>
              <w:rPr>
                <w:rFonts w:ascii="Times New Roman" w:hAnsi="Times New Roman"/>
                <w:color w:val="000000"/>
              </w:rPr>
            </w:pPr>
            <w:r w:rsidRPr="00AA5A95">
              <w:rPr>
                <w:rFonts w:ascii="Times New Roman" w:hAnsi="Times New Roman"/>
                <w:color w:val="000000"/>
              </w:rPr>
              <w:t>33</w:t>
            </w:r>
          </w:p>
        </w:tc>
        <w:tc>
          <w:tcPr>
            <w:tcW w:w="630" w:type="dxa"/>
            <w:vAlign w:val="bottom"/>
          </w:tcPr>
          <w:p w:rsidR="009D09BD" w:rsidRPr="00AA5A95" w:rsidRDefault="009D09BD" w:rsidP="00EF615D">
            <w:pPr>
              <w:jc w:val="right"/>
              <w:rPr>
                <w:rFonts w:ascii="Times New Roman" w:hAnsi="Times New Roman"/>
                <w:color w:val="000000"/>
              </w:rPr>
            </w:pPr>
            <w:r w:rsidRPr="00AA5A95">
              <w:rPr>
                <w:rFonts w:ascii="Times New Roman" w:hAnsi="Times New Roman"/>
                <w:color w:val="000000"/>
              </w:rPr>
              <w:t>40</w:t>
            </w:r>
          </w:p>
        </w:tc>
        <w:tc>
          <w:tcPr>
            <w:tcW w:w="630" w:type="dxa"/>
            <w:vAlign w:val="bottom"/>
          </w:tcPr>
          <w:p w:rsidR="009D09BD" w:rsidRPr="00AA5A95" w:rsidRDefault="009D09BD" w:rsidP="00EF615D">
            <w:pPr>
              <w:jc w:val="right"/>
              <w:rPr>
                <w:rFonts w:ascii="Times New Roman" w:hAnsi="Times New Roman"/>
                <w:color w:val="000000"/>
              </w:rPr>
            </w:pPr>
            <w:r w:rsidRPr="00AA5A95">
              <w:rPr>
                <w:rFonts w:ascii="Times New Roman" w:hAnsi="Times New Roman"/>
                <w:color w:val="000000"/>
              </w:rPr>
              <w:t>37</w:t>
            </w:r>
          </w:p>
        </w:tc>
      </w:tr>
      <w:tr w:rsidR="009D09BD" w:rsidRPr="008D6174" w:rsidTr="00EF615D">
        <w:tc>
          <w:tcPr>
            <w:tcW w:w="839" w:type="dxa"/>
            <w:vAlign w:val="bottom"/>
          </w:tcPr>
          <w:p w:rsidR="009D09BD" w:rsidRPr="00AA5A95" w:rsidRDefault="009D09BD" w:rsidP="00EF615D">
            <w:pPr>
              <w:rPr>
                <w:rFonts w:ascii="Times New Roman" w:hAnsi="Times New Roman"/>
                <w:color w:val="000000"/>
              </w:rPr>
            </w:pPr>
            <w:r w:rsidRPr="00AA5A95">
              <w:rPr>
                <w:rFonts w:ascii="Times New Roman" w:hAnsi="Times New Roman"/>
                <w:color w:val="000000"/>
              </w:rPr>
              <w:t>θ</w:t>
            </w:r>
            <w:r w:rsidRPr="00A7618E">
              <w:rPr>
                <w:rFonts w:ascii="Times New Roman" w:hAnsi="Times New Roman"/>
                <w:color w:val="000000"/>
                <w:vertAlign w:val="subscript"/>
              </w:rPr>
              <w:t>2</w:t>
            </w:r>
          </w:p>
        </w:tc>
        <w:tc>
          <w:tcPr>
            <w:tcW w:w="601" w:type="dxa"/>
            <w:vAlign w:val="bottom"/>
          </w:tcPr>
          <w:p w:rsidR="009D09BD" w:rsidRPr="00AA5A95" w:rsidRDefault="009D09BD" w:rsidP="00EF615D">
            <w:pPr>
              <w:jc w:val="right"/>
              <w:rPr>
                <w:rFonts w:ascii="Times New Roman" w:hAnsi="Times New Roman"/>
                <w:color w:val="000000"/>
              </w:rPr>
            </w:pPr>
            <w:r w:rsidRPr="00AA5A95">
              <w:rPr>
                <w:rFonts w:ascii="Times New Roman" w:hAnsi="Times New Roman"/>
                <w:color w:val="000000"/>
              </w:rPr>
              <w:t>63</w:t>
            </w:r>
          </w:p>
        </w:tc>
        <w:tc>
          <w:tcPr>
            <w:tcW w:w="720" w:type="dxa"/>
            <w:vAlign w:val="bottom"/>
          </w:tcPr>
          <w:p w:rsidR="009D09BD" w:rsidRPr="00AA5A95" w:rsidRDefault="009D09BD" w:rsidP="00EF615D">
            <w:pPr>
              <w:jc w:val="right"/>
              <w:rPr>
                <w:rFonts w:ascii="Times New Roman" w:hAnsi="Times New Roman"/>
                <w:color w:val="000000"/>
              </w:rPr>
            </w:pPr>
            <w:r w:rsidRPr="00AA5A95">
              <w:rPr>
                <w:rFonts w:ascii="Times New Roman" w:hAnsi="Times New Roman"/>
                <w:color w:val="000000"/>
              </w:rPr>
              <w:t>57</w:t>
            </w:r>
          </w:p>
        </w:tc>
        <w:tc>
          <w:tcPr>
            <w:tcW w:w="540" w:type="dxa"/>
            <w:vAlign w:val="bottom"/>
          </w:tcPr>
          <w:p w:rsidR="009D09BD" w:rsidRPr="00AA5A95" w:rsidRDefault="009D09BD" w:rsidP="00EF615D">
            <w:pPr>
              <w:jc w:val="right"/>
              <w:rPr>
                <w:rFonts w:ascii="Times New Roman" w:hAnsi="Times New Roman"/>
                <w:color w:val="000000"/>
              </w:rPr>
            </w:pPr>
            <w:r w:rsidRPr="00AA5A95">
              <w:rPr>
                <w:rFonts w:ascii="Times New Roman" w:hAnsi="Times New Roman"/>
                <w:color w:val="000000"/>
              </w:rPr>
              <w:t>66</w:t>
            </w:r>
          </w:p>
        </w:tc>
        <w:tc>
          <w:tcPr>
            <w:tcW w:w="630" w:type="dxa"/>
            <w:vAlign w:val="bottom"/>
          </w:tcPr>
          <w:p w:rsidR="009D09BD" w:rsidRPr="00AA5A95" w:rsidRDefault="009D09BD" w:rsidP="00EF615D">
            <w:pPr>
              <w:jc w:val="right"/>
              <w:rPr>
                <w:rFonts w:ascii="Times New Roman" w:hAnsi="Times New Roman"/>
                <w:color w:val="000000"/>
              </w:rPr>
            </w:pPr>
            <w:r w:rsidRPr="00AA5A95">
              <w:rPr>
                <w:rFonts w:ascii="Times New Roman" w:hAnsi="Times New Roman"/>
                <w:color w:val="000000"/>
              </w:rPr>
              <w:t>47</w:t>
            </w:r>
          </w:p>
        </w:tc>
        <w:tc>
          <w:tcPr>
            <w:tcW w:w="630" w:type="dxa"/>
            <w:vAlign w:val="bottom"/>
          </w:tcPr>
          <w:p w:rsidR="009D09BD" w:rsidRPr="00AA5A95" w:rsidRDefault="009D09BD" w:rsidP="00EF615D">
            <w:pPr>
              <w:jc w:val="right"/>
              <w:rPr>
                <w:rFonts w:ascii="Times New Roman" w:hAnsi="Times New Roman"/>
                <w:color w:val="000000"/>
              </w:rPr>
            </w:pPr>
            <w:r w:rsidRPr="00AA5A95">
              <w:rPr>
                <w:rFonts w:ascii="Times New Roman" w:hAnsi="Times New Roman"/>
                <w:color w:val="000000"/>
              </w:rPr>
              <w:t>54</w:t>
            </w:r>
          </w:p>
        </w:tc>
        <w:tc>
          <w:tcPr>
            <w:tcW w:w="630" w:type="dxa"/>
            <w:vAlign w:val="bottom"/>
          </w:tcPr>
          <w:p w:rsidR="009D09BD" w:rsidRPr="00AA5A95" w:rsidRDefault="009D09BD" w:rsidP="00EF615D">
            <w:pPr>
              <w:jc w:val="right"/>
              <w:rPr>
                <w:rFonts w:ascii="Times New Roman" w:hAnsi="Times New Roman"/>
                <w:color w:val="000000"/>
              </w:rPr>
            </w:pPr>
            <w:r w:rsidRPr="00AA5A95">
              <w:rPr>
                <w:rFonts w:ascii="Times New Roman" w:hAnsi="Times New Roman"/>
                <w:color w:val="000000"/>
              </w:rPr>
              <w:t>55</w:t>
            </w:r>
          </w:p>
        </w:tc>
        <w:tc>
          <w:tcPr>
            <w:tcW w:w="630" w:type="dxa"/>
            <w:vAlign w:val="bottom"/>
          </w:tcPr>
          <w:p w:rsidR="009D09BD" w:rsidRPr="00AA5A95" w:rsidRDefault="009D09BD" w:rsidP="00EF615D">
            <w:pPr>
              <w:jc w:val="right"/>
              <w:rPr>
                <w:rFonts w:ascii="Times New Roman" w:hAnsi="Times New Roman"/>
                <w:color w:val="000000"/>
              </w:rPr>
            </w:pPr>
            <w:r w:rsidRPr="00AA5A95">
              <w:rPr>
                <w:rFonts w:ascii="Times New Roman" w:hAnsi="Times New Roman"/>
                <w:color w:val="000000"/>
              </w:rPr>
              <w:t>46</w:t>
            </w:r>
          </w:p>
        </w:tc>
        <w:tc>
          <w:tcPr>
            <w:tcW w:w="540" w:type="dxa"/>
            <w:vAlign w:val="bottom"/>
          </w:tcPr>
          <w:p w:rsidR="009D09BD" w:rsidRPr="00AA5A95" w:rsidRDefault="009D09BD" w:rsidP="00EF615D">
            <w:pPr>
              <w:jc w:val="right"/>
              <w:rPr>
                <w:rFonts w:ascii="Times New Roman" w:hAnsi="Times New Roman"/>
                <w:color w:val="000000"/>
              </w:rPr>
            </w:pPr>
            <w:r w:rsidRPr="00AA5A95">
              <w:rPr>
                <w:rFonts w:ascii="Times New Roman" w:hAnsi="Times New Roman"/>
                <w:color w:val="000000"/>
              </w:rPr>
              <w:t>45</w:t>
            </w:r>
          </w:p>
        </w:tc>
        <w:tc>
          <w:tcPr>
            <w:tcW w:w="540" w:type="dxa"/>
            <w:vAlign w:val="bottom"/>
          </w:tcPr>
          <w:p w:rsidR="009D09BD" w:rsidRPr="00AA5A95" w:rsidRDefault="009D09BD" w:rsidP="00EF615D">
            <w:pPr>
              <w:jc w:val="right"/>
              <w:rPr>
                <w:rFonts w:ascii="Times New Roman" w:hAnsi="Times New Roman"/>
                <w:color w:val="000000"/>
              </w:rPr>
            </w:pPr>
            <w:r w:rsidRPr="00AA5A95">
              <w:rPr>
                <w:rFonts w:ascii="Times New Roman" w:hAnsi="Times New Roman"/>
                <w:color w:val="000000"/>
              </w:rPr>
              <w:t>28</w:t>
            </w:r>
          </w:p>
        </w:tc>
        <w:tc>
          <w:tcPr>
            <w:tcW w:w="630" w:type="dxa"/>
            <w:vAlign w:val="bottom"/>
          </w:tcPr>
          <w:p w:rsidR="009D09BD" w:rsidRPr="00AA5A95" w:rsidRDefault="009D09BD" w:rsidP="00EF615D">
            <w:pPr>
              <w:jc w:val="right"/>
              <w:rPr>
                <w:rFonts w:ascii="Times New Roman" w:hAnsi="Times New Roman"/>
                <w:color w:val="000000"/>
              </w:rPr>
            </w:pPr>
            <w:r w:rsidRPr="00AA5A95">
              <w:rPr>
                <w:rFonts w:ascii="Times New Roman" w:hAnsi="Times New Roman"/>
                <w:color w:val="000000"/>
              </w:rPr>
              <w:t>33</w:t>
            </w:r>
          </w:p>
        </w:tc>
        <w:tc>
          <w:tcPr>
            <w:tcW w:w="630" w:type="dxa"/>
            <w:vAlign w:val="bottom"/>
          </w:tcPr>
          <w:p w:rsidR="009D09BD" w:rsidRPr="00AA5A95" w:rsidRDefault="009D09BD" w:rsidP="00EF615D">
            <w:pPr>
              <w:jc w:val="right"/>
              <w:rPr>
                <w:rFonts w:ascii="Times New Roman" w:hAnsi="Times New Roman"/>
                <w:color w:val="000000"/>
              </w:rPr>
            </w:pPr>
            <w:r w:rsidRPr="00AA5A95">
              <w:rPr>
                <w:rFonts w:ascii="Times New Roman" w:hAnsi="Times New Roman"/>
                <w:color w:val="000000"/>
              </w:rPr>
              <w:t>32</w:t>
            </w:r>
          </w:p>
        </w:tc>
        <w:tc>
          <w:tcPr>
            <w:tcW w:w="630" w:type="dxa"/>
            <w:vAlign w:val="bottom"/>
          </w:tcPr>
          <w:p w:rsidR="009D09BD" w:rsidRPr="00AA5A95" w:rsidRDefault="009D09BD" w:rsidP="00EF615D">
            <w:pPr>
              <w:jc w:val="right"/>
              <w:rPr>
                <w:rFonts w:ascii="Times New Roman" w:hAnsi="Times New Roman"/>
                <w:color w:val="000000"/>
              </w:rPr>
            </w:pPr>
            <w:r w:rsidRPr="00AA5A95">
              <w:rPr>
                <w:rFonts w:ascii="Times New Roman" w:hAnsi="Times New Roman"/>
                <w:color w:val="000000"/>
              </w:rPr>
              <w:t>41</w:t>
            </w:r>
          </w:p>
        </w:tc>
      </w:tr>
      <w:tr w:rsidR="009D09BD" w:rsidRPr="008D6174" w:rsidTr="00EF615D">
        <w:tc>
          <w:tcPr>
            <w:tcW w:w="839" w:type="dxa"/>
            <w:vAlign w:val="bottom"/>
          </w:tcPr>
          <w:p w:rsidR="009D09BD" w:rsidRPr="00AA5A95" w:rsidRDefault="009D09BD" w:rsidP="00EF615D">
            <w:pPr>
              <w:rPr>
                <w:rFonts w:ascii="Times New Roman" w:hAnsi="Times New Roman"/>
                <w:color w:val="000000"/>
              </w:rPr>
            </w:pPr>
            <w:r w:rsidRPr="00AA5A95">
              <w:rPr>
                <w:rFonts w:ascii="Times New Roman" w:hAnsi="Times New Roman"/>
                <w:color w:val="000000"/>
              </w:rPr>
              <w:t>θ</w:t>
            </w:r>
            <w:r w:rsidRPr="00A7618E">
              <w:rPr>
                <w:rFonts w:ascii="Times New Roman" w:hAnsi="Times New Roman"/>
                <w:color w:val="000000"/>
                <w:vertAlign w:val="subscript"/>
              </w:rPr>
              <w:t>(avg)</w:t>
            </w:r>
          </w:p>
        </w:tc>
        <w:tc>
          <w:tcPr>
            <w:tcW w:w="601" w:type="dxa"/>
            <w:vAlign w:val="bottom"/>
          </w:tcPr>
          <w:p w:rsidR="009D09BD" w:rsidRPr="00AA5A95" w:rsidRDefault="009D09BD" w:rsidP="00EF615D">
            <w:pPr>
              <w:jc w:val="right"/>
              <w:rPr>
                <w:rFonts w:ascii="Times New Roman" w:hAnsi="Times New Roman"/>
                <w:color w:val="000000"/>
              </w:rPr>
            </w:pPr>
            <w:r w:rsidRPr="00AA5A95">
              <w:rPr>
                <w:rFonts w:ascii="Times New Roman" w:hAnsi="Times New Roman"/>
                <w:color w:val="000000"/>
              </w:rPr>
              <w:t>62.5</w:t>
            </w:r>
          </w:p>
        </w:tc>
        <w:tc>
          <w:tcPr>
            <w:tcW w:w="720" w:type="dxa"/>
            <w:vAlign w:val="bottom"/>
          </w:tcPr>
          <w:p w:rsidR="009D09BD" w:rsidRPr="00AA5A95" w:rsidRDefault="009D09BD" w:rsidP="00EF615D">
            <w:pPr>
              <w:jc w:val="right"/>
              <w:rPr>
                <w:rFonts w:ascii="Times New Roman" w:hAnsi="Times New Roman"/>
                <w:color w:val="000000"/>
              </w:rPr>
            </w:pPr>
            <w:r w:rsidRPr="00AA5A95">
              <w:rPr>
                <w:rFonts w:ascii="Times New Roman" w:hAnsi="Times New Roman"/>
                <w:color w:val="000000"/>
              </w:rPr>
              <w:t>58.5</w:t>
            </w:r>
          </w:p>
        </w:tc>
        <w:tc>
          <w:tcPr>
            <w:tcW w:w="540" w:type="dxa"/>
            <w:vAlign w:val="bottom"/>
          </w:tcPr>
          <w:p w:rsidR="009D09BD" w:rsidRPr="00AA5A95" w:rsidRDefault="009D09BD" w:rsidP="00EF615D">
            <w:pPr>
              <w:jc w:val="right"/>
              <w:rPr>
                <w:rFonts w:ascii="Times New Roman" w:hAnsi="Times New Roman"/>
                <w:color w:val="000000"/>
              </w:rPr>
            </w:pPr>
            <w:r w:rsidRPr="00AA5A95">
              <w:rPr>
                <w:rFonts w:ascii="Times New Roman" w:hAnsi="Times New Roman"/>
                <w:color w:val="000000"/>
              </w:rPr>
              <w:t>67</w:t>
            </w:r>
          </w:p>
        </w:tc>
        <w:tc>
          <w:tcPr>
            <w:tcW w:w="630" w:type="dxa"/>
            <w:vAlign w:val="bottom"/>
          </w:tcPr>
          <w:p w:rsidR="009D09BD" w:rsidRPr="00AA5A95" w:rsidRDefault="009D09BD" w:rsidP="00EF615D">
            <w:pPr>
              <w:jc w:val="right"/>
              <w:rPr>
                <w:rFonts w:ascii="Times New Roman" w:hAnsi="Times New Roman"/>
                <w:color w:val="000000"/>
              </w:rPr>
            </w:pPr>
            <w:r w:rsidRPr="00AA5A95">
              <w:rPr>
                <w:rFonts w:ascii="Times New Roman" w:hAnsi="Times New Roman"/>
                <w:color w:val="000000"/>
              </w:rPr>
              <w:t>46.5</w:t>
            </w:r>
          </w:p>
        </w:tc>
        <w:tc>
          <w:tcPr>
            <w:tcW w:w="630" w:type="dxa"/>
            <w:vAlign w:val="bottom"/>
          </w:tcPr>
          <w:p w:rsidR="009D09BD" w:rsidRPr="00AA5A95" w:rsidRDefault="009D09BD" w:rsidP="00EF615D">
            <w:pPr>
              <w:jc w:val="right"/>
              <w:rPr>
                <w:rFonts w:ascii="Times New Roman" w:hAnsi="Times New Roman"/>
                <w:color w:val="000000"/>
              </w:rPr>
            </w:pPr>
            <w:r w:rsidRPr="00AA5A95">
              <w:rPr>
                <w:rFonts w:ascii="Times New Roman" w:hAnsi="Times New Roman"/>
                <w:color w:val="000000"/>
              </w:rPr>
              <w:t>56.5</w:t>
            </w:r>
          </w:p>
        </w:tc>
        <w:tc>
          <w:tcPr>
            <w:tcW w:w="630" w:type="dxa"/>
            <w:vAlign w:val="bottom"/>
          </w:tcPr>
          <w:p w:rsidR="009D09BD" w:rsidRPr="00AA5A95" w:rsidRDefault="009D09BD" w:rsidP="00EF615D">
            <w:pPr>
              <w:jc w:val="right"/>
              <w:rPr>
                <w:rFonts w:ascii="Times New Roman" w:hAnsi="Times New Roman"/>
                <w:color w:val="000000"/>
              </w:rPr>
            </w:pPr>
            <w:r w:rsidRPr="00AA5A95">
              <w:rPr>
                <w:rFonts w:ascii="Times New Roman" w:hAnsi="Times New Roman"/>
                <w:color w:val="000000"/>
              </w:rPr>
              <w:t>55.5</w:t>
            </w:r>
          </w:p>
        </w:tc>
        <w:tc>
          <w:tcPr>
            <w:tcW w:w="630" w:type="dxa"/>
            <w:vAlign w:val="bottom"/>
          </w:tcPr>
          <w:p w:rsidR="009D09BD" w:rsidRPr="00AA5A95" w:rsidRDefault="009D09BD" w:rsidP="00EF615D">
            <w:pPr>
              <w:jc w:val="right"/>
              <w:rPr>
                <w:rFonts w:ascii="Times New Roman" w:hAnsi="Times New Roman"/>
                <w:color w:val="000000"/>
              </w:rPr>
            </w:pPr>
            <w:r w:rsidRPr="00AA5A95">
              <w:rPr>
                <w:rFonts w:ascii="Times New Roman" w:hAnsi="Times New Roman"/>
                <w:color w:val="000000"/>
              </w:rPr>
              <w:t>45.5</w:t>
            </w:r>
          </w:p>
        </w:tc>
        <w:tc>
          <w:tcPr>
            <w:tcW w:w="540" w:type="dxa"/>
            <w:vAlign w:val="bottom"/>
          </w:tcPr>
          <w:p w:rsidR="009D09BD" w:rsidRPr="00AA5A95" w:rsidRDefault="009D09BD" w:rsidP="00EF615D">
            <w:pPr>
              <w:jc w:val="right"/>
              <w:rPr>
                <w:rFonts w:ascii="Times New Roman" w:hAnsi="Times New Roman"/>
                <w:color w:val="000000"/>
              </w:rPr>
            </w:pPr>
            <w:r w:rsidRPr="00AA5A95">
              <w:rPr>
                <w:rFonts w:ascii="Times New Roman" w:hAnsi="Times New Roman"/>
                <w:color w:val="000000"/>
              </w:rPr>
              <w:t>45</w:t>
            </w:r>
          </w:p>
        </w:tc>
        <w:tc>
          <w:tcPr>
            <w:tcW w:w="540" w:type="dxa"/>
            <w:vAlign w:val="bottom"/>
          </w:tcPr>
          <w:p w:rsidR="009D09BD" w:rsidRPr="00AA5A95" w:rsidRDefault="009D09BD" w:rsidP="00EF615D">
            <w:pPr>
              <w:jc w:val="right"/>
              <w:rPr>
                <w:rFonts w:ascii="Times New Roman" w:hAnsi="Times New Roman"/>
                <w:color w:val="000000"/>
              </w:rPr>
            </w:pPr>
            <w:r w:rsidRPr="00AA5A95">
              <w:rPr>
                <w:rFonts w:ascii="Times New Roman" w:hAnsi="Times New Roman"/>
                <w:color w:val="000000"/>
              </w:rPr>
              <w:t>30</w:t>
            </w:r>
          </w:p>
        </w:tc>
        <w:tc>
          <w:tcPr>
            <w:tcW w:w="630" w:type="dxa"/>
            <w:vAlign w:val="bottom"/>
          </w:tcPr>
          <w:p w:rsidR="009D09BD" w:rsidRPr="00AA5A95" w:rsidRDefault="009D09BD" w:rsidP="00EF615D">
            <w:pPr>
              <w:jc w:val="right"/>
              <w:rPr>
                <w:rFonts w:ascii="Times New Roman" w:hAnsi="Times New Roman"/>
                <w:color w:val="000000"/>
              </w:rPr>
            </w:pPr>
            <w:r w:rsidRPr="00AA5A95">
              <w:rPr>
                <w:rFonts w:ascii="Times New Roman" w:hAnsi="Times New Roman"/>
                <w:color w:val="000000"/>
              </w:rPr>
              <w:t>33</w:t>
            </w:r>
          </w:p>
        </w:tc>
        <w:tc>
          <w:tcPr>
            <w:tcW w:w="630" w:type="dxa"/>
            <w:vAlign w:val="bottom"/>
          </w:tcPr>
          <w:p w:rsidR="009D09BD" w:rsidRPr="00AA5A95" w:rsidRDefault="009D09BD" w:rsidP="00EF615D">
            <w:pPr>
              <w:jc w:val="right"/>
              <w:rPr>
                <w:rFonts w:ascii="Times New Roman" w:hAnsi="Times New Roman"/>
                <w:color w:val="000000"/>
              </w:rPr>
            </w:pPr>
            <w:r w:rsidRPr="00AA5A95">
              <w:rPr>
                <w:rFonts w:ascii="Times New Roman" w:hAnsi="Times New Roman"/>
                <w:color w:val="000000"/>
              </w:rPr>
              <w:t>36</w:t>
            </w:r>
          </w:p>
        </w:tc>
        <w:tc>
          <w:tcPr>
            <w:tcW w:w="630" w:type="dxa"/>
            <w:vAlign w:val="bottom"/>
          </w:tcPr>
          <w:p w:rsidR="009D09BD" w:rsidRPr="00AA5A95" w:rsidRDefault="009D09BD" w:rsidP="00EF615D">
            <w:pPr>
              <w:jc w:val="right"/>
              <w:rPr>
                <w:rFonts w:ascii="Times New Roman" w:hAnsi="Times New Roman"/>
                <w:color w:val="000000"/>
              </w:rPr>
            </w:pPr>
            <w:r w:rsidRPr="00AA5A95">
              <w:rPr>
                <w:rFonts w:ascii="Times New Roman" w:hAnsi="Times New Roman"/>
                <w:color w:val="000000"/>
              </w:rPr>
              <w:t>39</w:t>
            </w:r>
          </w:p>
        </w:tc>
      </w:tr>
    </w:tbl>
    <w:p w:rsidR="009D09BD" w:rsidRDefault="009D09BD" w:rsidP="009D09BD">
      <w:pPr>
        <w:tabs>
          <w:tab w:val="left" w:pos="1035"/>
        </w:tabs>
        <w:spacing w:line="480" w:lineRule="auto"/>
        <w:rPr>
          <w:rFonts w:ascii="Times New Roman" w:hAnsi="Times New Roman"/>
          <w:sz w:val="24"/>
          <w:szCs w:val="24"/>
        </w:rPr>
      </w:pPr>
    </w:p>
    <w:p w:rsidR="009D09BD" w:rsidRDefault="009D09BD" w:rsidP="009D09BD">
      <w:pPr>
        <w:tabs>
          <w:tab w:val="left" w:pos="1035"/>
        </w:tabs>
        <w:spacing w:line="480" w:lineRule="auto"/>
        <w:rPr>
          <w:rFonts w:ascii="Times New Roman" w:hAnsi="Times New Roman"/>
          <w:sz w:val="24"/>
          <w:szCs w:val="24"/>
        </w:rPr>
      </w:pPr>
    </w:p>
    <w:p w:rsidR="009D09BD" w:rsidRDefault="009D09BD" w:rsidP="009D09BD">
      <w:pPr>
        <w:tabs>
          <w:tab w:val="left" w:pos="1035"/>
        </w:tabs>
        <w:spacing w:line="480" w:lineRule="auto"/>
        <w:rPr>
          <w:rFonts w:ascii="Times New Roman" w:hAnsi="Times New Roman"/>
          <w:sz w:val="24"/>
          <w:szCs w:val="24"/>
        </w:rPr>
      </w:pPr>
    </w:p>
    <w:p w:rsidR="009D09BD" w:rsidRDefault="009D09BD" w:rsidP="009D09BD">
      <w:pPr>
        <w:tabs>
          <w:tab w:val="left" w:pos="1035"/>
        </w:tabs>
        <w:spacing w:line="480" w:lineRule="auto"/>
        <w:rPr>
          <w:rFonts w:ascii="Times New Roman" w:hAnsi="Times New Roman"/>
          <w:sz w:val="24"/>
          <w:szCs w:val="24"/>
        </w:rPr>
      </w:pPr>
    </w:p>
    <w:p w:rsidR="009D09BD" w:rsidRDefault="009D09BD" w:rsidP="009D09BD">
      <w:pPr>
        <w:tabs>
          <w:tab w:val="left" w:pos="1035"/>
        </w:tabs>
        <w:spacing w:line="480" w:lineRule="auto"/>
        <w:rPr>
          <w:rFonts w:ascii="Times New Roman" w:hAnsi="Times New Roman"/>
          <w:sz w:val="24"/>
          <w:szCs w:val="24"/>
        </w:rPr>
      </w:pPr>
      <w:r>
        <w:rPr>
          <w:rFonts w:ascii="Times New Roman" w:hAnsi="Times New Roman"/>
          <w:noProof/>
          <w:sz w:val="24"/>
          <w:szCs w:val="24"/>
        </w:rPr>
        <w:lastRenderedPageBreak/>
        <w:drawing>
          <wp:anchor distT="0" distB="0" distL="114300" distR="114300" simplePos="0" relativeHeight="251556864" behindDoc="1" locked="0" layoutInCell="1" allowOverlap="1">
            <wp:simplePos x="0" y="0"/>
            <wp:positionH relativeFrom="column">
              <wp:posOffset>762000</wp:posOffset>
            </wp:positionH>
            <wp:positionV relativeFrom="paragraph">
              <wp:posOffset>48895</wp:posOffset>
            </wp:positionV>
            <wp:extent cx="3571240" cy="3009900"/>
            <wp:effectExtent l="19050" t="0" r="0" b="0"/>
            <wp:wrapTight wrapText="bothSides">
              <wp:wrapPolygon edited="0">
                <wp:start x="-115" y="0"/>
                <wp:lineTo x="-115" y="21463"/>
                <wp:lineTo x="21546" y="21463"/>
                <wp:lineTo x="21546" y="0"/>
                <wp:lineTo x="-115" y="0"/>
              </wp:wrapPolygon>
            </wp:wrapTight>
            <wp:docPr id="785" name="Picture 6" descr="C:\Documents and Settings\student\Desktop\untit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student\Desktop\untitled.JPG"/>
                    <pic:cNvPicPr>
                      <a:picLocks noChangeAspect="1" noChangeArrowheads="1"/>
                    </pic:cNvPicPr>
                  </pic:nvPicPr>
                  <pic:blipFill>
                    <a:blip r:embed="rId71" cstate="print"/>
                    <a:srcRect/>
                    <a:stretch>
                      <a:fillRect/>
                    </a:stretch>
                  </pic:blipFill>
                  <pic:spPr bwMode="auto">
                    <a:xfrm>
                      <a:off x="0" y="0"/>
                      <a:ext cx="3571240" cy="3009900"/>
                    </a:xfrm>
                    <a:prstGeom prst="rect">
                      <a:avLst/>
                    </a:prstGeom>
                    <a:noFill/>
                    <a:ln w="9525">
                      <a:noFill/>
                      <a:miter lim="800000"/>
                      <a:headEnd/>
                      <a:tailEnd/>
                    </a:ln>
                  </pic:spPr>
                </pic:pic>
              </a:graphicData>
            </a:graphic>
          </wp:anchor>
        </w:drawing>
      </w:r>
    </w:p>
    <w:p w:rsidR="009D09BD" w:rsidRDefault="009D09BD" w:rsidP="009D09BD">
      <w:pPr>
        <w:tabs>
          <w:tab w:val="left" w:pos="1035"/>
        </w:tabs>
        <w:spacing w:line="480" w:lineRule="auto"/>
        <w:rPr>
          <w:rFonts w:ascii="Times New Roman" w:hAnsi="Times New Roman"/>
          <w:sz w:val="24"/>
          <w:szCs w:val="24"/>
        </w:rPr>
      </w:pPr>
    </w:p>
    <w:p w:rsidR="009D09BD" w:rsidRPr="00072D1A" w:rsidRDefault="009D09BD" w:rsidP="009D09BD">
      <w:pPr>
        <w:tabs>
          <w:tab w:val="left" w:pos="2760"/>
        </w:tabs>
        <w:spacing w:line="480" w:lineRule="auto"/>
        <w:rPr>
          <w:rFonts w:ascii="Times New Roman" w:hAnsi="Times New Roman"/>
          <w:sz w:val="24"/>
          <w:szCs w:val="24"/>
        </w:rPr>
      </w:pPr>
      <w:r>
        <w:rPr>
          <w:rFonts w:ascii="Times New Roman" w:hAnsi="Times New Roman"/>
          <w:sz w:val="24"/>
          <w:szCs w:val="24"/>
        </w:rPr>
        <w:tab/>
      </w:r>
    </w:p>
    <w:p w:rsidR="009D09BD" w:rsidRDefault="009D09BD" w:rsidP="009D09BD">
      <w:pPr>
        <w:spacing w:line="480" w:lineRule="auto"/>
        <w:rPr>
          <w:rFonts w:ascii="Times New Roman" w:hAnsi="Times New Roman"/>
          <w:sz w:val="24"/>
          <w:szCs w:val="24"/>
        </w:rPr>
      </w:pPr>
      <w:r w:rsidRPr="00957529">
        <w:rPr>
          <w:rFonts w:ascii="Times New Roman" w:hAnsi="Times New Roman"/>
          <w:sz w:val="24"/>
          <w:szCs w:val="24"/>
        </w:rPr>
        <w:t xml:space="preserve">             </w:t>
      </w:r>
    </w:p>
    <w:p w:rsidR="009D09BD" w:rsidRDefault="009D09BD" w:rsidP="009D09BD">
      <w:pPr>
        <w:spacing w:line="480" w:lineRule="auto"/>
        <w:jc w:val="both"/>
        <w:rPr>
          <w:rFonts w:ascii="Times New Roman" w:hAnsi="Times New Roman"/>
          <w:sz w:val="24"/>
          <w:szCs w:val="24"/>
        </w:rPr>
      </w:pPr>
    </w:p>
    <w:p w:rsidR="009D09BD" w:rsidRDefault="009D09BD" w:rsidP="009D09BD">
      <w:pPr>
        <w:spacing w:line="480" w:lineRule="auto"/>
        <w:jc w:val="both"/>
        <w:rPr>
          <w:rFonts w:ascii="Times New Roman" w:hAnsi="Times New Roman"/>
          <w:sz w:val="24"/>
          <w:szCs w:val="24"/>
        </w:rPr>
      </w:pPr>
    </w:p>
    <w:p w:rsidR="009D09BD" w:rsidRDefault="00E92D33" w:rsidP="009D09BD">
      <w:pPr>
        <w:spacing w:line="480" w:lineRule="auto"/>
        <w:jc w:val="both"/>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681792" behindDoc="0" locked="0" layoutInCell="1" allowOverlap="1">
                <wp:simplePos x="0" y="0"/>
                <wp:positionH relativeFrom="column">
                  <wp:posOffset>133350</wp:posOffset>
                </wp:positionH>
                <wp:positionV relativeFrom="paragraph">
                  <wp:posOffset>240030</wp:posOffset>
                </wp:positionV>
                <wp:extent cx="5295900" cy="266700"/>
                <wp:effectExtent l="0" t="0" r="0" b="0"/>
                <wp:wrapNone/>
                <wp:docPr id="321" name="Text 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9590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Pr="00957529" w:rsidRDefault="003A038C" w:rsidP="009D09BD">
                            <w:pPr>
                              <w:spacing w:line="480" w:lineRule="auto"/>
                              <w:rPr>
                                <w:rFonts w:ascii="Times New Roman" w:hAnsi="Times New Roman"/>
                                <w:sz w:val="24"/>
                                <w:szCs w:val="24"/>
                              </w:rPr>
                            </w:pPr>
                            <w:r w:rsidRPr="00957529">
                              <w:rPr>
                                <w:rFonts w:ascii="Times New Roman" w:hAnsi="Times New Roman"/>
                                <w:sz w:val="24"/>
                                <w:szCs w:val="24"/>
                              </w:rPr>
                              <w:t xml:space="preserve">Figure </w:t>
                            </w:r>
                            <w:r>
                              <w:rPr>
                                <w:rFonts w:ascii="Times New Roman" w:hAnsi="Times New Roman"/>
                                <w:sz w:val="24"/>
                                <w:szCs w:val="24"/>
                              </w:rPr>
                              <w:t>3.11:</w:t>
                            </w:r>
                            <w:r w:rsidRPr="00957529">
                              <w:rPr>
                                <w:rFonts w:ascii="Times New Roman" w:hAnsi="Times New Roman"/>
                                <w:sz w:val="24"/>
                                <w:szCs w:val="24"/>
                              </w:rPr>
                              <w:t xml:space="preserve"> Gra</w:t>
                            </w:r>
                            <w:r>
                              <w:rPr>
                                <w:rFonts w:ascii="Times New Roman" w:hAnsi="Times New Roman"/>
                                <w:sz w:val="24"/>
                                <w:szCs w:val="24"/>
                              </w:rPr>
                              <w:t xml:space="preserve">ph showing the variation of </w:t>
                            </w:r>
                            <w:r w:rsidRPr="00957529">
                              <w:rPr>
                                <w:rFonts w:ascii="Times New Roman" w:hAnsi="Times New Roman"/>
                                <w:sz w:val="24"/>
                                <w:szCs w:val="24"/>
                              </w:rPr>
                              <w:t>contact angle with time at 1075±10º C</w:t>
                            </w:r>
                          </w:p>
                          <w:p w:rsidR="003A038C" w:rsidRDefault="003A038C" w:rsidP="009D09BD"/>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35" o:spid="_x0000_s1152" type="#_x0000_t202" style="position:absolute;left:0;text-align:left;margin-left:10.5pt;margin-top:18.9pt;width:417pt;height:21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" stroked="f">
                <v:textbox inset="0,0,0,0">
                  <w:txbxContent>
                    <w:p w:rsidR="003A038C" w:rsidRPr="00957529" w:rsidRDefault="003A038C" w:rsidP="009D09BD">
                      <w:pPr>
                        <w:spacing w:line="480" w:lineRule="auto"/>
                        <w:rPr>
                          <w:rFonts w:ascii="Times New Roman" w:hAnsi="Times New Roman"/>
                          <w:sz w:val="24"/>
                          <w:szCs w:val="24"/>
                        </w:rPr>
                      </w:pPr>
                      <w:r w:rsidRPr="00957529">
                        <w:rPr>
                          <w:rFonts w:ascii="Times New Roman" w:hAnsi="Times New Roman"/>
                          <w:sz w:val="24"/>
                          <w:szCs w:val="24"/>
                        </w:rPr>
                        <w:t xml:space="preserve">Figure </w:t>
                      </w:r>
                      <w:r>
                        <w:rPr>
                          <w:rFonts w:ascii="Times New Roman" w:hAnsi="Times New Roman"/>
                          <w:sz w:val="24"/>
                          <w:szCs w:val="24"/>
                        </w:rPr>
                        <w:t>3.11:</w:t>
                      </w:r>
                      <w:r w:rsidRPr="00957529">
                        <w:rPr>
                          <w:rFonts w:ascii="Times New Roman" w:hAnsi="Times New Roman"/>
                          <w:sz w:val="24"/>
                          <w:szCs w:val="24"/>
                        </w:rPr>
                        <w:t xml:space="preserve"> Gra</w:t>
                      </w:r>
                      <w:r>
                        <w:rPr>
                          <w:rFonts w:ascii="Times New Roman" w:hAnsi="Times New Roman"/>
                          <w:sz w:val="24"/>
                          <w:szCs w:val="24"/>
                        </w:rPr>
                        <w:t xml:space="preserve">ph showing the variation of </w:t>
                      </w:r>
                      <w:r w:rsidRPr="00957529">
                        <w:rPr>
                          <w:rFonts w:ascii="Times New Roman" w:hAnsi="Times New Roman"/>
                          <w:sz w:val="24"/>
                          <w:szCs w:val="24"/>
                        </w:rPr>
                        <w:t>contact angle with time at 1075±10º C</w:t>
                      </w:r>
                    </w:p>
                    <w:p w:rsidR="003A038C" w:rsidRDefault="003A038C" w:rsidP="009D09BD"/>
                  </w:txbxContent>
                </v:textbox>
              </v:shape>
            </w:pict>
          </mc:Fallback>
        </mc:AlternateContent>
      </w:r>
    </w:p>
    <w:p w:rsidR="009D09BD" w:rsidRDefault="009D09BD" w:rsidP="009D09BD">
      <w:pPr>
        <w:spacing w:line="480" w:lineRule="auto"/>
        <w:jc w:val="both"/>
        <w:rPr>
          <w:rFonts w:ascii="Times New Roman" w:hAnsi="Times New Roman"/>
          <w:sz w:val="24"/>
          <w:szCs w:val="24"/>
        </w:rPr>
      </w:pPr>
    </w:p>
    <w:p w:rsidR="009D09BD" w:rsidRPr="00840106" w:rsidRDefault="009D09BD" w:rsidP="009D09BD">
      <w:pPr>
        <w:spacing w:line="480" w:lineRule="auto"/>
        <w:contextualSpacing/>
        <w:jc w:val="both"/>
        <w:rPr>
          <w:rFonts w:ascii="Times New Roman" w:hAnsi="Times New Roman"/>
          <w:sz w:val="24"/>
          <w:szCs w:val="24"/>
        </w:rPr>
      </w:pPr>
      <w:r w:rsidRPr="001B2E4B">
        <w:rPr>
          <w:rFonts w:ascii="Times New Roman" w:hAnsi="Times New Roman"/>
          <w:sz w:val="24"/>
          <w:szCs w:val="24"/>
        </w:rPr>
        <w:t>Standard deviation for θ</w:t>
      </w:r>
      <w:r>
        <w:rPr>
          <w:rFonts w:ascii="Times New Roman" w:hAnsi="Times New Roman"/>
          <w:sz w:val="24"/>
          <w:szCs w:val="24"/>
          <w:vertAlign w:val="subscript"/>
        </w:rPr>
        <w:t>1</w:t>
      </w:r>
      <w:r w:rsidRPr="001B2E4B">
        <w:rPr>
          <w:rFonts w:ascii="Times New Roman" w:hAnsi="Times New Roman"/>
          <w:sz w:val="24"/>
          <w:szCs w:val="24"/>
        </w:rPr>
        <w:t xml:space="preserve"> </w:t>
      </w:r>
      <w:r>
        <w:rPr>
          <w:rFonts w:ascii="Times New Roman" w:hAnsi="Times New Roman"/>
          <w:sz w:val="24"/>
          <w:szCs w:val="24"/>
        </w:rPr>
        <w:t xml:space="preserve">= 4.25; </w:t>
      </w:r>
      <w:r w:rsidRPr="001B2E4B">
        <w:rPr>
          <w:rFonts w:ascii="Times New Roman" w:hAnsi="Times New Roman"/>
          <w:sz w:val="24"/>
          <w:szCs w:val="24"/>
        </w:rPr>
        <w:t>θ</w:t>
      </w:r>
      <w:r>
        <w:rPr>
          <w:rFonts w:ascii="Times New Roman" w:hAnsi="Times New Roman"/>
          <w:sz w:val="24"/>
          <w:szCs w:val="24"/>
          <w:vertAlign w:val="subscript"/>
        </w:rPr>
        <w:t>30</w:t>
      </w:r>
      <w:r>
        <w:rPr>
          <w:rFonts w:ascii="Times New Roman" w:hAnsi="Times New Roman"/>
          <w:sz w:val="24"/>
          <w:szCs w:val="24"/>
        </w:rPr>
        <w:t xml:space="preserve"> = 5.5; </w:t>
      </w:r>
      <w:r w:rsidRPr="001B2E4B">
        <w:rPr>
          <w:rFonts w:ascii="Times New Roman" w:hAnsi="Times New Roman"/>
          <w:sz w:val="24"/>
          <w:szCs w:val="24"/>
        </w:rPr>
        <w:t>θ</w:t>
      </w:r>
      <w:r>
        <w:rPr>
          <w:rFonts w:ascii="Times New Roman" w:hAnsi="Times New Roman"/>
          <w:sz w:val="24"/>
          <w:szCs w:val="24"/>
          <w:vertAlign w:val="subscript"/>
        </w:rPr>
        <w:t>90</w:t>
      </w:r>
      <w:r>
        <w:rPr>
          <w:rFonts w:ascii="Times New Roman" w:hAnsi="Times New Roman"/>
          <w:sz w:val="24"/>
          <w:szCs w:val="24"/>
        </w:rPr>
        <w:t xml:space="preserve"> = 8.8; </w:t>
      </w:r>
      <w:r w:rsidRPr="001B2E4B">
        <w:rPr>
          <w:rFonts w:ascii="Times New Roman" w:hAnsi="Times New Roman"/>
          <w:sz w:val="24"/>
          <w:szCs w:val="24"/>
        </w:rPr>
        <w:t>θ</w:t>
      </w:r>
      <w:r>
        <w:rPr>
          <w:rFonts w:ascii="Times New Roman" w:hAnsi="Times New Roman"/>
          <w:sz w:val="24"/>
          <w:szCs w:val="24"/>
          <w:vertAlign w:val="subscript"/>
        </w:rPr>
        <w:t>300</w:t>
      </w:r>
      <w:r>
        <w:rPr>
          <w:rFonts w:ascii="Times New Roman" w:hAnsi="Times New Roman"/>
          <w:sz w:val="24"/>
          <w:szCs w:val="24"/>
        </w:rPr>
        <w:t xml:space="preserve"> = 3.</w:t>
      </w:r>
    </w:p>
    <w:p w:rsidR="009D09BD" w:rsidRDefault="009D09BD" w:rsidP="009D09BD">
      <w:pPr>
        <w:spacing w:line="480" w:lineRule="auto"/>
        <w:contextualSpacing/>
        <w:jc w:val="both"/>
        <w:rPr>
          <w:rFonts w:ascii="Times New Roman" w:hAnsi="Times New Roman"/>
          <w:sz w:val="24"/>
          <w:szCs w:val="24"/>
        </w:rPr>
      </w:pPr>
      <w:r w:rsidRPr="00957529">
        <w:rPr>
          <w:rFonts w:ascii="Times New Roman" w:hAnsi="Times New Roman"/>
          <w:sz w:val="24"/>
          <w:szCs w:val="24"/>
        </w:rPr>
        <w:t xml:space="preserve">SEM </w:t>
      </w:r>
      <w:r>
        <w:rPr>
          <w:rFonts w:ascii="Times New Roman" w:hAnsi="Times New Roman"/>
          <w:sz w:val="24"/>
          <w:szCs w:val="24"/>
        </w:rPr>
        <w:t xml:space="preserve">analysis indicates </w:t>
      </w:r>
      <w:r w:rsidRPr="00957529">
        <w:rPr>
          <w:rFonts w:ascii="Times New Roman" w:hAnsi="Times New Roman"/>
          <w:sz w:val="24"/>
          <w:szCs w:val="24"/>
        </w:rPr>
        <w:t xml:space="preserve">the dissolution of the substrate with time. </w:t>
      </w:r>
      <w:r>
        <w:rPr>
          <w:rFonts w:ascii="Times New Roman" w:hAnsi="Times New Roman"/>
          <w:sz w:val="24"/>
          <w:szCs w:val="24"/>
        </w:rPr>
        <w:t>Figure 3.14</w:t>
      </w:r>
      <w:r w:rsidRPr="00957529">
        <w:rPr>
          <w:rFonts w:ascii="Times New Roman" w:hAnsi="Times New Roman"/>
          <w:sz w:val="24"/>
          <w:szCs w:val="24"/>
        </w:rPr>
        <w:t xml:space="preserve"> shows the variation of the substrate dissolution with time. </w:t>
      </w:r>
      <w:r>
        <w:rPr>
          <w:rFonts w:ascii="Times New Roman" w:hAnsi="Times New Roman"/>
          <w:sz w:val="24"/>
          <w:szCs w:val="24"/>
        </w:rPr>
        <w:t xml:space="preserve">SEM imaging revealed fracture at the Au-Ti interfaces for samples in which gold and Ti interacted for 300 seconds. Figure 3.12 (e) and 3.12 (f) shows fractured interface. Figure 3.13 also shows voids formation at the interface along with complete fracture at the interface. These voids were also found in some samples in which gold interacted with Ti for a smaller period of time like for 90 seconds. The voids could be kirkendall voids in the intermetallic compounds and could have formed during the IMC formation. </w:t>
      </w:r>
    </w:p>
    <w:p w:rsidR="009D09BD" w:rsidRDefault="009D09BD" w:rsidP="009D09BD">
      <w:pPr>
        <w:spacing w:line="480" w:lineRule="auto"/>
        <w:contextualSpacing/>
        <w:jc w:val="both"/>
        <w:rPr>
          <w:rFonts w:ascii="Times New Roman" w:hAnsi="Times New Roman"/>
          <w:sz w:val="24"/>
          <w:szCs w:val="24"/>
        </w:rPr>
      </w:pPr>
    </w:p>
    <w:p w:rsidR="009D09BD" w:rsidRDefault="009D09BD" w:rsidP="009D09BD">
      <w:pPr>
        <w:spacing w:line="480" w:lineRule="auto"/>
        <w:contextualSpacing/>
        <w:jc w:val="both"/>
        <w:rPr>
          <w:rFonts w:ascii="Times New Roman" w:hAnsi="Times New Roman"/>
          <w:sz w:val="24"/>
          <w:szCs w:val="24"/>
        </w:rPr>
      </w:pPr>
    </w:p>
    <w:p w:rsidR="009D09BD" w:rsidRDefault="009D09BD" w:rsidP="009D09BD">
      <w:pPr>
        <w:spacing w:line="480" w:lineRule="auto"/>
        <w:contextualSpacing/>
        <w:jc w:val="both"/>
        <w:rPr>
          <w:rFonts w:ascii="Times New Roman" w:hAnsi="Times New Roman"/>
          <w:sz w:val="24"/>
          <w:szCs w:val="24"/>
        </w:rPr>
      </w:pPr>
    </w:p>
    <w:p w:rsidR="009D09BD" w:rsidRDefault="00E92D33" w:rsidP="009D09BD">
      <w:pPr>
        <w:spacing w:line="480" w:lineRule="auto"/>
        <w:contextualSpacing/>
        <w:jc w:val="both"/>
        <w:rPr>
          <w:rFonts w:ascii="Times New Roman" w:hAnsi="Times New Roman"/>
          <w:sz w:val="24"/>
          <w:szCs w:val="24"/>
        </w:rPr>
      </w:pPr>
      <w:r>
        <w:rPr>
          <w:rFonts w:ascii="Times New Roman" w:hAnsi="Times New Roman"/>
          <w:noProof/>
          <w:sz w:val="24"/>
          <w:szCs w:val="24"/>
        </w:rPr>
        <w:lastRenderedPageBreak/>
        <mc:AlternateContent>
          <mc:Choice Requires="wpg">
            <w:drawing>
              <wp:anchor distT="0" distB="0" distL="114300" distR="114300" simplePos="0" relativeHeight="251716608" behindDoc="0" locked="0" layoutInCell="1" allowOverlap="1">
                <wp:simplePos x="0" y="0"/>
                <wp:positionH relativeFrom="column">
                  <wp:posOffset>208915</wp:posOffset>
                </wp:positionH>
                <wp:positionV relativeFrom="paragraph">
                  <wp:posOffset>215900</wp:posOffset>
                </wp:positionV>
                <wp:extent cx="4915535" cy="3910330"/>
                <wp:effectExtent l="8890" t="0" r="0" b="0"/>
                <wp:wrapNone/>
                <wp:docPr id="1156" name="Group 1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15535" cy="3910330"/>
                          <a:chOff x="2489" y="6748"/>
                          <a:chExt cx="7741" cy="6158"/>
                        </a:xfrm>
                      </wpg:grpSpPr>
                      <pic:pic xmlns:pic="http://schemas.openxmlformats.org/drawingml/2006/picture">
                        <pic:nvPicPr>
                          <pic:cNvPr id="1157" name="Picture 6" descr="4C1-75-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2626" y="6748"/>
                            <a:ext cx="3326" cy="2665"/>
                          </a:xfrm>
                          <a:prstGeom prst="rect">
                            <a:avLst/>
                          </a:prstGeom>
                          <a:noFill/>
                          <a:extLst>
                            <a:ext uri="{909E8E84-426E-40DD-AFC4-6F175D3DCCD1}">
                              <a14:hiddenFill xmlns:a14="http://schemas.microsoft.com/office/drawing/2010/main">
                                <a:solidFill>
                                  <a:srgbClr val="FFFFFF"/>
                                </a:solidFill>
                              </a14:hiddenFill>
                            </a:ext>
                          </a:extLst>
                        </pic:spPr>
                      </pic:pic>
                      <wpg:grpSp>
                        <wpg:cNvPr id="1158" name="Group 201"/>
                        <wpg:cNvGrpSpPr>
                          <a:grpSpLocks/>
                        </wpg:cNvGrpSpPr>
                        <wpg:grpSpPr bwMode="auto">
                          <a:xfrm>
                            <a:off x="2489" y="6823"/>
                            <a:ext cx="7741" cy="6083"/>
                            <a:chOff x="2489" y="6823"/>
                            <a:chExt cx="7741" cy="6083"/>
                          </a:xfrm>
                        </wpg:grpSpPr>
                        <wpg:grpSp>
                          <wpg:cNvPr id="1159" name="Group 202"/>
                          <wpg:cNvGrpSpPr>
                            <a:grpSpLocks/>
                          </wpg:cNvGrpSpPr>
                          <wpg:grpSpPr bwMode="auto">
                            <a:xfrm>
                              <a:off x="2489" y="7878"/>
                              <a:ext cx="4091" cy="3227"/>
                              <a:chOff x="2489" y="7878"/>
                              <a:chExt cx="4091" cy="3227"/>
                            </a:xfrm>
                          </wpg:grpSpPr>
                          <wps:wsp>
                            <wps:cNvPr id="1160" name="Oval 203"/>
                            <wps:cNvSpPr>
                              <a:spLocks noChangeArrowheads="1"/>
                            </wps:cNvSpPr>
                            <wps:spPr bwMode="auto">
                              <a:xfrm>
                                <a:off x="2489" y="7878"/>
                                <a:ext cx="535" cy="48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61" name="AutoShape 204"/>
                            <wps:cNvCnPr>
                              <a:cxnSpLocks noChangeShapeType="1"/>
                            </wps:cNvCnPr>
                            <wps:spPr bwMode="auto">
                              <a:xfrm>
                                <a:off x="2817" y="8493"/>
                                <a:ext cx="478" cy="261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62" name="AutoShape 205"/>
                            <wps:cNvCnPr>
                              <a:cxnSpLocks noChangeShapeType="1"/>
                            </wps:cNvCnPr>
                            <wps:spPr bwMode="auto">
                              <a:xfrm flipV="1">
                                <a:off x="4425" y="7878"/>
                                <a:ext cx="2155" cy="16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65" name="Oval 206"/>
                            <wps:cNvSpPr>
                              <a:spLocks noChangeArrowheads="1"/>
                            </wps:cNvSpPr>
                            <wps:spPr bwMode="auto">
                              <a:xfrm>
                                <a:off x="3825" y="7878"/>
                                <a:ext cx="462" cy="46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pic:pic xmlns:pic="http://schemas.openxmlformats.org/drawingml/2006/picture">
                          <pic:nvPicPr>
                            <pic:cNvPr id="1183" name="Picture 3" descr="4c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6838" y="6823"/>
                              <a:ext cx="3275" cy="236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20" name="Picture 208" descr="4C1-5000-4"/>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6972" y="10300"/>
                              <a:ext cx="3258" cy="2606"/>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id="Group 199" o:spid="_x0000_s1026" style="position:absolute;margin-left:16.45pt;margin-top:17pt;width:387.05pt;height:307.9pt;z-index:251716608" coordorigin="2489,6748" coordsize="7741,61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">
                <v:shape id="Picture 6" o:spid="_x0000_s1027" type="#_x0000_t75" alt="4C1-75-1" style="position:absolute;left:2626;top:6748;width:3326;height:26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lfO7EAAAA3QAAAA8AAABkcnMvZG93bnJldi54bWxET01rwkAQvQv9D8sIvdVdA7WSuoq0tBU8&#10;iFHwOmSnSUx2NmS3Sfrv3ULB2zze56w2o21ET52vHGuYzxQI4tyZigsN59PH0xKED8gGG8ek4Zc8&#10;bNYPkxWmxg18pD4LhYgh7FPUUIbQplL6vCSLfuZa4sh9u85iiLArpOlwiOG2kYlSC2mx4thQYktv&#10;JeV19mM1XHbj9nBJvg7XPanPelEr8z6ctX6cjttXEIHGcBf/u3cmzp8/v8DfN/EEub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zlfO7EAAAA3QAAAA8AAAAAAAAAAAAAAAAA&#10;nwIAAGRycy9kb3ducmV2LnhtbFBLBQYAAAAABAAEAPcAAACQAwAAAAA=&#10;">
                  <v:imagedata r:id="rId77" o:title="4C1-75-1"/>
                </v:shape>
                <v:group id="Group 201" o:spid="_x0000_s1028" style="position:absolute;left:2489;top:6823;width:7741;height:6083" coordorigin="2489,6823" coordsize="7741,60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9L5F5ccAAADd&#10;AAAADwAAAAAAAAAAAAAAAACqAgAAZHJzL2Rvd25yZXYueG1sUEsFBgAAAAAEAAQA+gAAAJ4DAAAA&#10;AA==&#10;">
                  <v:group id="Group 202" o:spid="_x0000_s1029" style="position:absolute;left:2489;top:7878;width:4091;height:3227" coordorigin="2489,7878" coordsize="4091,32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LgfsMAAADdAAAADwAAAGRycy9kb3ducmV2LnhtbERPS4vCMBC+L/gfwgje&#10;NK2iuF2jiKh4EMEHLHsbmrEtNpPSxLb++82CsLf5+J6zWHWmFA3VrrCsIB5FIIhTqwvOFNyuu+Ec&#10;hPPIGkvLpOBFDlbL3scCE21bPlNz8ZkIIewSVJB7XyVSujQng25kK+LA3W1t0AdYZ1LX2IZwU8px&#10;FM2kwYJDQ44VbXJKH5enUbBvsV1P4m1zfNw3r5/r9PR9jEmpQb9bf4Hw1Pl/8dt90GF+PP2E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b8uB+wwAAAN0AAAAP&#10;AAAAAAAAAAAAAAAAAKoCAABkcnMvZG93bnJldi54bWxQSwUGAAAAAAQABAD6AAAAmgMAAAAA&#10;">
                    <v:oval id="Oval 203" o:spid="_x0000_s1030" style="position:absolute;left:2489;top:7878;width:535;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z408YA&#10;AADdAAAADwAAAGRycy9kb3ducmV2LnhtbESPzWoDMQyE74W+g1Ggl5J4U0oImzghFAo9FJq/B1DW&#10;ineTtby13ez27atDITeJGc18Wq4H36obxdQENjCdFKCIq2AbdgaOh/fxHFTKyBbbwGTglxKsV48P&#10;Syxt6HlHt312SkI4lWigzrkrtU5VTR7TJHTEop1D9JhljU7biL2E+1a/FMVMe2xYGmrs6K2m6rr/&#10;8QZOp2MY9Hf82j67a8TXS9+5z60xT6NhswCVach38//1hxX86Uz45RsZQa/+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Hz408YAAADdAAAADwAAAAAAAAAAAAAAAACYAgAAZHJz&#10;L2Rvd25yZXYueG1sUEsFBgAAAAAEAAQA9QAAAIsDAAAAAA==&#10;" filled="f"/>
                    <v:shape id="AutoShape 204" o:spid="_x0000_s1031" type="#_x0000_t32" style="position:absolute;left:2817;top:8493;width:478;height:261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6M5B8QAAADdAAAADwAAAGRycy9kb3ducmV2LnhtbERPTWvCQBC9F/oflil4azbpIdTUNUih&#10;RSw9VCXU25Adk2B2NuyuGvvru4LgbR7vc2blaHpxIuc7ywqyJAVBXFvdcaNgu/l4fgXhA7LG3jIp&#10;uJCHcv74MMNC2zP/0GkdGhFD2BeooA1hKKT0dUsGfWIH4sjtrTMYInSN1A7PMdz08iVNc2mw49jQ&#10;4kDvLdWH9dEo+P2aHqtL9U2rKpuuduiM/9t8KjV5GhdvIAKN4S6+uZc6zs/yDK7fxBPk/B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3ozkHxAAAAN0AAAAPAAAAAAAAAAAA&#10;AAAAAKECAABkcnMvZG93bnJldi54bWxQSwUGAAAAAAQABAD5AAAAkgMAAAAA&#10;">
                      <v:stroke endarrow="block"/>
                    </v:shape>
                    <v:shape id="AutoShape 205" o:spid="_x0000_s1032" type="#_x0000_t32" style="position:absolute;left:4425;top:7878;width:2155;height:16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BpUGsIAAADdAAAADwAAAGRycy9kb3ducmV2LnhtbERPTWvDMAy9D/ofjAq7LU4LCyONW9ZC&#10;oewy1hXao4jVxCyWQ+zFyb+fB4Pd9HifqnaT7cRIgzeOFayyHARx7bThRsHl8/j0AsIHZI2dY1Iw&#10;k4fddvFQYald5A8az6ERKYR9iQraEPpSSl+3ZNFnridO3N0NFkOCQyP1gDGF206u87yQFg2nhhZ7&#10;OrRUf52/rQIT383Ynw5x/3a9eR3JzM/OKPW4nF43IAJN4V/85z7pNH9VrOH3m3SC3P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BpUGsIAAADdAAAADwAAAAAAAAAAAAAA&#10;AAChAgAAZHJzL2Rvd25yZXYueG1sUEsFBgAAAAAEAAQA+QAAAJADAAAAAA==&#10;">
                      <v:stroke endarrow="block"/>
                    </v:shape>
                    <v:oval id="Oval 206" o:spid="_x0000_s1033" style="position:absolute;left:3825;top:7878;width:462;height:4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tbS8IA&#10;AADdAAAADwAAAGRycy9kb3ducmV2LnhtbERP22oCMRB9F/oPYQq+SM1aVMrWKEUo9EHw+gHjZprd&#10;upmsSequf28Ewbc5nOvMFp2txYV8qBwrGA0zEMSF0xUbBYf999sHiBCRNdaOScGVAizmL70Z5tq1&#10;vKXLLhqRQjjkqKCMscmlDEVJFsPQNcSJ+3XeYkzQG6k9tinc1vI9y6bSYsWpocSGliUVp92/VXA8&#10;Hlwnz369GZiTx/Ff25jVRqn+a/f1CSJSF5/ih/tHp/mj6QTu36QT5Pw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C1tLwgAAAN0AAAAPAAAAAAAAAAAAAAAAAJgCAABkcnMvZG93&#10;bnJldi54bWxQSwUGAAAAAAQABAD1AAAAhwMAAAAA&#10;" filled="f"/>
                  </v:group>
                  <v:shape id="Picture 3" o:spid="_x0000_s1034" type="#_x0000_t75" alt="4c1" style="position:absolute;left:6838;top:6823;width:3275;height:23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7QsHDAAAA3QAAAA8AAABkcnMvZG93bnJldi54bWxET0uLwjAQvi/sfwiz4E1TH4hUoyyCu+LB&#10;9YXnoRnbYjIpTbat/94IC3ubj+85i1VnjWio9qVjBcNBAoI4c7rkXMHlvOnPQPiArNE4JgUP8rBa&#10;vr8tMNWu5SM1p5CLGMI+RQVFCFUqpc8KsugHriKO3M3VFkOEdS51jW0Mt0aOkmQqLZYcGwqsaF1Q&#10;dj/9WgXrXWbasNn/mMO3vTfXySiZfFmleh/d5xxEoC78i//cWx3nD2djeH0TT5DLJ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btCwcMAAADdAAAADwAAAAAAAAAAAAAAAACf&#10;AgAAZHJzL2Rvd25yZXYueG1sUEsFBgAAAAAEAAQA9wAAAI8DAAAAAA==&#10;">
                    <v:imagedata r:id="rId78" o:title="4c1"/>
                  </v:shape>
                  <v:shape id="Picture 208" o:spid="_x0000_s1035" type="#_x0000_t75" alt="4C1-5000-4" style="position:absolute;left:6972;top:10300;width:3258;height:2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Odw3DAAAA3AAAAA8AAABkcnMvZG93bnJldi54bWxET8tqwkAU3Rf6D8MtuKsTlVYbM4YQEKqr&#10;VqXQ3W3m5oGZOyEzJunfdxZCl4fzTtLJtGKg3jWWFSzmEQjiwuqGKwWX8/55A8J5ZI2tZVLwSw7S&#10;3eNDgrG2I3/ScPKVCCHsYlRQe9/FUrqiJoNubjviwJW2N+gD7CupexxDuGnlMopepcGGQ0ONHeU1&#10;FdfTzSgoj1/ft5ePTX54W+eHH5kt1pL3Ss2epmwLwtPk/8V397tWsFqG+eFMOAJy9w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E53DcMAAADcAAAADwAAAAAAAAAAAAAAAACf&#10;AgAAZHJzL2Rvd25yZXYueG1sUEsFBgAAAAAEAAQA9wAAAI8DAAAAAA==&#10;">
                    <v:imagedata r:id="rId79" o:title="4C1-5000-4"/>
                  </v:shape>
                </v:group>
              </v:group>
            </w:pict>
          </mc:Fallback>
        </mc:AlternateContent>
      </w:r>
    </w:p>
    <w:p w:rsidR="009D09BD" w:rsidRDefault="009D09BD" w:rsidP="009D09BD">
      <w:pPr>
        <w:spacing w:line="480" w:lineRule="auto"/>
        <w:jc w:val="both"/>
        <w:rPr>
          <w:rFonts w:ascii="Times New Roman" w:hAnsi="Times New Roman"/>
          <w:sz w:val="24"/>
          <w:szCs w:val="24"/>
        </w:rPr>
      </w:pPr>
    </w:p>
    <w:p w:rsidR="009D09BD" w:rsidRDefault="009D09BD" w:rsidP="009D09BD">
      <w:pPr>
        <w:spacing w:line="480" w:lineRule="auto"/>
        <w:jc w:val="both"/>
        <w:rPr>
          <w:rFonts w:ascii="Times New Roman" w:hAnsi="Times New Roman"/>
          <w:sz w:val="24"/>
          <w:szCs w:val="24"/>
        </w:rPr>
      </w:pPr>
    </w:p>
    <w:p w:rsidR="009D09BD" w:rsidRDefault="009D09BD" w:rsidP="009D09BD">
      <w:pPr>
        <w:spacing w:line="480" w:lineRule="auto"/>
        <w:jc w:val="both"/>
        <w:rPr>
          <w:rFonts w:ascii="Times New Roman" w:hAnsi="Times New Roman"/>
          <w:sz w:val="24"/>
          <w:szCs w:val="24"/>
        </w:rPr>
      </w:pPr>
    </w:p>
    <w:p w:rsidR="009D09BD" w:rsidRPr="00957529" w:rsidRDefault="00E92D33" w:rsidP="009D09BD">
      <w:pPr>
        <w:spacing w:line="480" w:lineRule="auto"/>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686912" behindDoc="0" locked="0" layoutInCell="1" allowOverlap="1">
                <wp:simplePos x="0" y="0"/>
                <wp:positionH relativeFrom="column">
                  <wp:posOffset>295910</wp:posOffset>
                </wp:positionH>
                <wp:positionV relativeFrom="paragraph">
                  <wp:posOffset>223520</wp:posOffset>
                </wp:positionV>
                <wp:extent cx="2560320" cy="203835"/>
                <wp:effectExtent l="635" t="0" r="1270" b="0"/>
                <wp:wrapNone/>
                <wp:docPr id="1155" name="Text 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0320" cy="2038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Default="003A038C" w:rsidP="009D09BD">
                            <w:r w:rsidRPr="00957529">
                              <w:rPr>
                                <w:rFonts w:ascii="Times New Roman" w:hAnsi="Times New Roman"/>
                                <w:sz w:val="24"/>
                                <w:szCs w:val="24"/>
                              </w:rPr>
                              <w:t xml:space="preserve">Figure </w:t>
                            </w:r>
                            <w:r>
                              <w:rPr>
                                <w:rFonts w:ascii="Times New Roman" w:hAnsi="Times New Roman"/>
                                <w:sz w:val="24"/>
                                <w:szCs w:val="24"/>
                              </w:rPr>
                              <w:t>3.12 (a):</w:t>
                            </w:r>
                            <w:r w:rsidRPr="00957529">
                              <w:rPr>
                                <w:rFonts w:ascii="Times New Roman" w:hAnsi="Times New Roman"/>
                                <w:sz w:val="24"/>
                                <w:szCs w:val="24"/>
                              </w:rPr>
                              <w:t xml:space="preserve"> </w:t>
                            </w:r>
                            <w:r>
                              <w:rPr>
                                <w:rFonts w:ascii="Times New Roman" w:hAnsi="Times New Roman"/>
                                <w:sz w:val="24"/>
                                <w:szCs w:val="24"/>
                              </w:rPr>
                              <w:t>Ti-90 sec sample</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40" o:spid="_x0000_s1153" type="#_x0000_t202" style="position:absolute;margin-left:23.3pt;margin-top:17.6pt;width:201.6pt;height:16.0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" stroked="f">
                <v:textbox inset="0,0,0,0">
                  <w:txbxContent>
                    <w:p w:rsidR="003A038C" w:rsidRDefault="003A038C" w:rsidP="009D09BD">
                      <w:r w:rsidRPr="00957529">
                        <w:rPr>
                          <w:rFonts w:ascii="Times New Roman" w:hAnsi="Times New Roman"/>
                          <w:sz w:val="24"/>
                          <w:szCs w:val="24"/>
                        </w:rPr>
                        <w:t xml:space="preserve">Figure </w:t>
                      </w:r>
                      <w:r>
                        <w:rPr>
                          <w:rFonts w:ascii="Times New Roman" w:hAnsi="Times New Roman"/>
                          <w:sz w:val="24"/>
                          <w:szCs w:val="24"/>
                        </w:rPr>
                        <w:t>3.12 (a):</w:t>
                      </w:r>
                      <w:r w:rsidRPr="00957529">
                        <w:rPr>
                          <w:rFonts w:ascii="Times New Roman" w:hAnsi="Times New Roman"/>
                          <w:sz w:val="24"/>
                          <w:szCs w:val="24"/>
                        </w:rPr>
                        <w:t xml:space="preserve"> </w:t>
                      </w:r>
                      <w:r>
                        <w:rPr>
                          <w:rFonts w:ascii="Times New Roman" w:hAnsi="Times New Roman"/>
                          <w:sz w:val="24"/>
                          <w:szCs w:val="24"/>
                        </w:rPr>
                        <w:t>Ti-90 sec sample</w:t>
                      </w:r>
                    </w:p>
                  </w:txbxContent>
                </v:textbox>
              </v:shape>
            </w:pict>
          </mc:Fallback>
        </mc:AlternateContent>
      </w:r>
      <w:r>
        <w:rPr>
          <w:rFonts w:ascii="Times New Roman" w:hAnsi="Times New Roman"/>
          <w:noProof/>
          <w:sz w:val="24"/>
          <w:szCs w:val="24"/>
        </w:rPr>
        <mc:AlternateContent>
          <mc:Choice Requires="wps">
            <w:drawing>
              <wp:anchor distT="0" distB="0" distL="114300" distR="114300" simplePos="0" relativeHeight="251685888" behindDoc="0" locked="0" layoutInCell="1" allowOverlap="1">
                <wp:simplePos x="0" y="0"/>
                <wp:positionH relativeFrom="column">
                  <wp:posOffset>2856230</wp:posOffset>
                </wp:positionH>
                <wp:positionV relativeFrom="paragraph">
                  <wp:posOffset>30480</wp:posOffset>
                </wp:positionV>
                <wp:extent cx="2618740" cy="396875"/>
                <wp:effectExtent l="0" t="3810" r="1905" b="0"/>
                <wp:wrapNone/>
                <wp:docPr id="1154" name="Text 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8740" cy="3968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Pr="00D07659" w:rsidRDefault="003A038C" w:rsidP="009D09BD">
                            <w:pPr>
                              <w:rPr>
                                <w:rFonts w:ascii="Times New Roman" w:hAnsi="Times New Roman"/>
                              </w:rPr>
                            </w:pPr>
                            <w:r>
                              <w:rPr>
                                <w:rFonts w:ascii="Times New Roman" w:hAnsi="Times New Roman"/>
                              </w:rPr>
                              <w:t>Figure 3.12</w:t>
                            </w:r>
                            <w:r w:rsidRPr="00D07659">
                              <w:rPr>
                                <w:rFonts w:ascii="Times New Roman" w:hAnsi="Times New Roman"/>
                              </w:rPr>
                              <w:t xml:space="preserve"> (b): Magnified view of solidified</w:t>
                            </w:r>
                            <w:r>
                              <w:rPr>
                                <w:rFonts w:ascii="Times New Roman" w:hAnsi="Times New Roman"/>
                              </w:rPr>
                              <w:t xml:space="preserve"> </w:t>
                            </w:r>
                            <w:r w:rsidRPr="00D07659">
                              <w:rPr>
                                <w:rFonts w:ascii="Times New Roman" w:hAnsi="Times New Roman"/>
                              </w:rPr>
                              <w:t>drop center showing substrate dissolution</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39" o:spid="_x0000_s1154" type="#_x0000_t202" style="position:absolute;margin-left:224.9pt;margin-top:2.4pt;width:206.2pt;height:31.2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" stroked="f">
                <v:textbox inset="0,0,0,0">
                  <w:txbxContent>
                    <w:p w:rsidR="003A038C" w:rsidRPr="00D07659" w:rsidRDefault="003A038C" w:rsidP="009D09BD">
                      <w:pPr>
                        <w:rPr>
                          <w:rFonts w:ascii="Times New Roman" w:hAnsi="Times New Roman"/>
                        </w:rPr>
                      </w:pPr>
                      <w:r>
                        <w:rPr>
                          <w:rFonts w:ascii="Times New Roman" w:hAnsi="Times New Roman"/>
                        </w:rPr>
                        <w:t>Figure 3.12</w:t>
                      </w:r>
                      <w:r w:rsidRPr="00D07659">
                        <w:rPr>
                          <w:rFonts w:ascii="Times New Roman" w:hAnsi="Times New Roman"/>
                        </w:rPr>
                        <w:t xml:space="preserve"> (b): Magnified view of solidified</w:t>
                      </w:r>
                      <w:r>
                        <w:rPr>
                          <w:rFonts w:ascii="Times New Roman" w:hAnsi="Times New Roman"/>
                        </w:rPr>
                        <w:t xml:space="preserve"> </w:t>
                      </w:r>
                      <w:r w:rsidRPr="00D07659">
                        <w:rPr>
                          <w:rFonts w:ascii="Times New Roman" w:hAnsi="Times New Roman"/>
                        </w:rPr>
                        <w:t>drop center showing substrate dissolution</w:t>
                      </w:r>
                    </w:p>
                  </w:txbxContent>
                </v:textbox>
              </v:shape>
            </w:pict>
          </mc:Fallback>
        </mc:AlternateContent>
      </w:r>
      <w:r>
        <w:rPr>
          <w:rFonts w:ascii="Times New Roman" w:hAnsi="Times New Roman"/>
          <w:noProof/>
          <w:sz w:val="24"/>
          <w:szCs w:val="24"/>
        </w:rPr>
        <mc:AlternateContent>
          <mc:Choice Requires="wps">
            <w:drawing>
              <wp:anchor distT="0" distB="0" distL="114300" distR="114300" simplePos="0" relativeHeight="251674624" behindDoc="0" locked="0" layoutInCell="1" allowOverlap="1">
                <wp:simplePos x="0" y="0"/>
                <wp:positionH relativeFrom="column">
                  <wp:posOffset>-2536190</wp:posOffset>
                </wp:positionH>
                <wp:positionV relativeFrom="paragraph">
                  <wp:posOffset>838200</wp:posOffset>
                </wp:positionV>
                <wp:extent cx="431800" cy="361950"/>
                <wp:effectExtent l="6985" t="11430" r="8890" b="7620"/>
                <wp:wrapNone/>
                <wp:docPr id="1153" name="Oval 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1800" cy="36195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15" o:spid="_x0000_s1026" style="position:absolute;margin-left:-199.7pt;margin-top:66pt;width:34pt;height:28.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" filled="f"/>
            </w:pict>
          </mc:Fallback>
        </mc:AlternateContent>
      </w:r>
    </w:p>
    <w:p w:rsidR="009D09BD" w:rsidRDefault="009D09BD" w:rsidP="009D09BD">
      <w:pPr>
        <w:spacing w:line="480" w:lineRule="auto"/>
        <w:rPr>
          <w:rFonts w:ascii="Times New Roman" w:hAnsi="Times New Roman"/>
          <w:sz w:val="24"/>
          <w:szCs w:val="24"/>
        </w:rPr>
      </w:pPr>
      <w:r>
        <w:rPr>
          <w:rFonts w:ascii="Times New Roman" w:hAnsi="Times New Roman"/>
          <w:noProof/>
          <w:sz w:val="24"/>
          <w:szCs w:val="24"/>
        </w:rPr>
        <w:drawing>
          <wp:anchor distT="0" distB="0" distL="114300" distR="114300" simplePos="0" relativeHeight="251566080" behindDoc="1" locked="0" layoutInCell="1" allowOverlap="1">
            <wp:simplePos x="0" y="0"/>
            <wp:positionH relativeFrom="column">
              <wp:posOffset>295910</wp:posOffset>
            </wp:positionH>
            <wp:positionV relativeFrom="paragraph">
              <wp:posOffset>360680</wp:posOffset>
            </wp:positionV>
            <wp:extent cx="2112010" cy="1505585"/>
            <wp:effectExtent l="19050" t="0" r="2540" b="0"/>
            <wp:wrapNone/>
            <wp:docPr id="197" name="Picture 2" descr="4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4c1"/>
                    <pic:cNvPicPr>
                      <a:picLocks noChangeAspect="1" noChangeArrowheads="1"/>
                    </pic:cNvPicPr>
                  </pic:nvPicPr>
                  <pic:blipFill>
                    <a:blip r:embed="rId80" cstate="print"/>
                    <a:srcRect/>
                    <a:stretch>
                      <a:fillRect/>
                    </a:stretch>
                  </pic:blipFill>
                  <pic:spPr bwMode="auto">
                    <a:xfrm>
                      <a:off x="0" y="0"/>
                      <a:ext cx="2112010" cy="1505585"/>
                    </a:xfrm>
                    <a:prstGeom prst="rect">
                      <a:avLst/>
                    </a:prstGeom>
                    <a:noFill/>
                  </pic:spPr>
                </pic:pic>
              </a:graphicData>
            </a:graphic>
          </wp:anchor>
        </w:drawing>
      </w:r>
      <w:r w:rsidR="00E92D33">
        <w:rPr>
          <w:rFonts w:ascii="Times New Roman" w:hAnsi="Times New Roman"/>
          <w:noProof/>
          <w:sz w:val="24"/>
          <w:szCs w:val="24"/>
        </w:rPr>
        <mc:AlternateContent>
          <mc:Choice Requires="wps">
            <w:drawing>
              <wp:anchor distT="0" distB="0" distL="114300" distR="114300" simplePos="0" relativeHeight="251675648" behindDoc="0" locked="0" layoutInCell="1" allowOverlap="1">
                <wp:simplePos x="0" y="0"/>
                <wp:positionH relativeFrom="column">
                  <wp:posOffset>-3119755</wp:posOffset>
                </wp:positionH>
                <wp:positionV relativeFrom="paragraph">
                  <wp:posOffset>65405</wp:posOffset>
                </wp:positionV>
                <wp:extent cx="1971675" cy="482600"/>
                <wp:effectExtent l="6350" t="9525" r="53975" b="19050"/>
                <wp:wrapNone/>
                <wp:docPr id="1152" name="AutoShape 1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H="1">
                          <a:off x="0" y="0"/>
                          <a:ext cx="1971675" cy="482600"/>
                        </a:xfrm>
                        <a:prstGeom prst="curvedConnector3">
                          <a:avLst>
                            <a:gd name="adj1" fmla="val 49986"/>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AutoShape 116" o:spid="_x0000_s1026" type="#_x0000_t38" style="position:absolute;margin-left:-245.65pt;margin-top:5.15pt;width:155.25pt;height:38pt;rotation:90;flip:x;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" adj="10797">
                <v:stroke endarrow="block"/>
              </v:shape>
            </w:pict>
          </mc:Fallback>
        </mc:AlternateContent>
      </w:r>
      <w:r w:rsidRPr="00957529">
        <w:rPr>
          <w:rFonts w:ascii="Times New Roman" w:hAnsi="Times New Roman"/>
          <w:sz w:val="24"/>
          <w:szCs w:val="24"/>
        </w:rPr>
        <w:tab/>
        <w:t xml:space="preserve">  </w:t>
      </w:r>
      <w:r w:rsidRPr="00957529">
        <w:rPr>
          <w:rFonts w:ascii="Times New Roman" w:hAnsi="Times New Roman"/>
          <w:sz w:val="24"/>
          <w:szCs w:val="24"/>
        </w:rPr>
        <w:tab/>
      </w:r>
      <w:r w:rsidRPr="00957529">
        <w:rPr>
          <w:rFonts w:ascii="Times New Roman" w:hAnsi="Times New Roman"/>
          <w:sz w:val="24"/>
          <w:szCs w:val="24"/>
        </w:rPr>
        <w:tab/>
      </w:r>
    </w:p>
    <w:p w:rsidR="009D09BD" w:rsidRDefault="009D09BD" w:rsidP="009D09BD">
      <w:pPr>
        <w:tabs>
          <w:tab w:val="left" w:pos="3005"/>
        </w:tabs>
        <w:spacing w:line="480" w:lineRule="auto"/>
        <w:jc w:val="both"/>
        <w:rPr>
          <w:rFonts w:ascii="Times New Roman" w:hAnsi="Times New Roman"/>
          <w:sz w:val="24"/>
          <w:szCs w:val="24"/>
        </w:rPr>
      </w:pPr>
    </w:p>
    <w:p w:rsidR="009D09BD" w:rsidRDefault="009D09BD" w:rsidP="009D09BD">
      <w:pPr>
        <w:tabs>
          <w:tab w:val="left" w:pos="3005"/>
        </w:tabs>
        <w:spacing w:line="480" w:lineRule="auto"/>
        <w:jc w:val="both"/>
        <w:rPr>
          <w:rFonts w:ascii="Times New Roman" w:hAnsi="Times New Roman"/>
          <w:sz w:val="24"/>
          <w:szCs w:val="24"/>
        </w:rPr>
      </w:pPr>
    </w:p>
    <w:p w:rsidR="009D09BD" w:rsidRDefault="009D09BD" w:rsidP="009D09BD">
      <w:pPr>
        <w:tabs>
          <w:tab w:val="left" w:pos="3005"/>
        </w:tabs>
        <w:spacing w:line="480" w:lineRule="auto"/>
        <w:jc w:val="both"/>
        <w:rPr>
          <w:rFonts w:ascii="Times New Roman" w:hAnsi="Times New Roman"/>
          <w:sz w:val="24"/>
          <w:szCs w:val="24"/>
        </w:rPr>
      </w:pPr>
    </w:p>
    <w:p w:rsidR="009D09BD" w:rsidRDefault="00E92D33" w:rsidP="009D09BD">
      <w:pPr>
        <w:tabs>
          <w:tab w:val="left" w:pos="3005"/>
        </w:tabs>
        <w:spacing w:line="480" w:lineRule="auto"/>
        <w:jc w:val="both"/>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715584" behindDoc="0" locked="0" layoutInCell="1" allowOverlap="1">
                <wp:simplePos x="0" y="0"/>
                <wp:positionH relativeFrom="column">
                  <wp:posOffset>3103880</wp:posOffset>
                </wp:positionH>
                <wp:positionV relativeFrom="paragraph">
                  <wp:posOffset>47625</wp:posOffset>
                </wp:positionV>
                <wp:extent cx="2371090" cy="400050"/>
                <wp:effectExtent l="0" t="0" r="1905" b="1270"/>
                <wp:wrapNone/>
                <wp:docPr id="223" name="Text Box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1090" cy="400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A038C" w:rsidRPr="00D07659" w:rsidRDefault="003A038C" w:rsidP="009D09BD">
                            <w:pPr>
                              <w:rPr>
                                <w:rFonts w:ascii="Times New Roman" w:hAnsi="Times New Roman"/>
                              </w:rPr>
                            </w:pPr>
                            <w:r>
                              <w:rPr>
                                <w:rFonts w:ascii="Times New Roman" w:hAnsi="Times New Roman"/>
                              </w:rPr>
                              <w:t>Figure 3.12 (d</w:t>
                            </w:r>
                            <w:r w:rsidRPr="00D07659">
                              <w:rPr>
                                <w:rFonts w:ascii="Times New Roman" w:hAnsi="Times New Roman"/>
                              </w:rPr>
                              <w:t xml:space="preserve">): </w:t>
                            </w:r>
                            <w:r>
                              <w:rPr>
                                <w:rFonts w:ascii="Times New Roman" w:hAnsi="Times New Roman"/>
                                <w:sz w:val="24"/>
                                <w:szCs w:val="24"/>
                              </w:rPr>
                              <w:t>Sample</w:t>
                            </w:r>
                            <w:r w:rsidRPr="00957529">
                              <w:rPr>
                                <w:rFonts w:ascii="Times New Roman" w:hAnsi="Times New Roman"/>
                                <w:sz w:val="24"/>
                                <w:szCs w:val="24"/>
                              </w:rPr>
                              <w:t xml:space="preserve"> </w:t>
                            </w:r>
                            <w:r>
                              <w:rPr>
                                <w:rFonts w:ascii="Times New Roman" w:hAnsi="Times New Roman"/>
                                <w:sz w:val="24"/>
                                <w:szCs w:val="24"/>
                              </w:rPr>
                              <w:t xml:space="preserve">Ti-90 sec sample showing IMC formation </w:t>
                            </w:r>
                          </w:p>
                          <w:p w:rsidR="003A038C" w:rsidRPr="00416A17" w:rsidRDefault="003A038C" w:rsidP="009D09BD"/>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98" o:spid="_x0000_s1155" type="#_x0000_t202" style="position:absolute;left:0;text-align:left;margin-left:244.4pt;margin-top:3.75pt;width:186.7pt;height:31.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" filled="f" stroked="f">
                <v:textbox inset="0,0,0,0">
                  <w:txbxContent>
                    <w:p w:rsidR="003A038C" w:rsidRPr="00D07659" w:rsidRDefault="003A038C" w:rsidP="009D09BD">
                      <w:pPr>
                        <w:rPr>
                          <w:rFonts w:ascii="Times New Roman" w:hAnsi="Times New Roman"/>
                        </w:rPr>
                      </w:pPr>
                      <w:r>
                        <w:rPr>
                          <w:rFonts w:ascii="Times New Roman" w:hAnsi="Times New Roman"/>
                        </w:rPr>
                        <w:t>Figure 3.12 (d</w:t>
                      </w:r>
                      <w:r w:rsidRPr="00D07659">
                        <w:rPr>
                          <w:rFonts w:ascii="Times New Roman" w:hAnsi="Times New Roman"/>
                        </w:rPr>
                        <w:t xml:space="preserve">): </w:t>
                      </w:r>
                      <w:r>
                        <w:rPr>
                          <w:rFonts w:ascii="Times New Roman" w:hAnsi="Times New Roman"/>
                          <w:sz w:val="24"/>
                          <w:szCs w:val="24"/>
                        </w:rPr>
                        <w:t>Sample</w:t>
                      </w:r>
                      <w:r w:rsidRPr="00957529">
                        <w:rPr>
                          <w:rFonts w:ascii="Times New Roman" w:hAnsi="Times New Roman"/>
                          <w:sz w:val="24"/>
                          <w:szCs w:val="24"/>
                        </w:rPr>
                        <w:t xml:space="preserve"> </w:t>
                      </w:r>
                      <w:r>
                        <w:rPr>
                          <w:rFonts w:ascii="Times New Roman" w:hAnsi="Times New Roman"/>
                          <w:sz w:val="24"/>
                          <w:szCs w:val="24"/>
                        </w:rPr>
                        <w:t xml:space="preserve">Ti-90 sec sample showing IMC formation </w:t>
                      </w:r>
                    </w:p>
                    <w:p w:rsidR="003A038C" w:rsidRPr="00416A17" w:rsidRDefault="003A038C" w:rsidP="009D09BD"/>
                  </w:txbxContent>
                </v:textbox>
              </v:shape>
            </w:pict>
          </mc:Fallback>
        </mc:AlternateContent>
      </w:r>
      <w:r>
        <w:rPr>
          <w:rFonts w:ascii="Times New Roman" w:hAnsi="Times New Roman"/>
          <w:noProof/>
          <w:sz w:val="24"/>
          <w:szCs w:val="24"/>
        </w:rPr>
        <mc:AlternateContent>
          <mc:Choice Requires="wps">
            <w:drawing>
              <wp:anchor distT="0" distB="0" distL="114300" distR="114300" simplePos="0" relativeHeight="251684864" behindDoc="0" locked="0" layoutInCell="1" allowOverlap="1">
                <wp:simplePos x="0" y="0"/>
                <wp:positionH relativeFrom="column">
                  <wp:posOffset>132715</wp:posOffset>
                </wp:positionH>
                <wp:positionV relativeFrom="paragraph">
                  <wp:posOffset>47625</wp:posOffset>
                </wp:positionV>
                <wp:extent cx="2560320" cy="382270"/>
                <wp:effectExtent l="0" t="0" r="2540" b="0"/>
                <wp:wrapNone/>
                <wp:docPr id="222" name="Text 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0320" cy="382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A038C" w:rsidRPr="00D07659" w:rsidRDefault="003A038C" w:rsidP="009D09BD">
                            <w:pPr>
                              <w:rPr>
                                <w:rFonts w:ascii="Times New Roman" w:hAnsi="Times New Roman"/>
                              </w:rPr>
                            </w:pPr>
                            <w:r>
                              <w:rPr>
                                <w:rFonts w:ascii="Times New Roman" w:hAnsi="Times New Roman"/>
                              </w:rPr>
                              <w:t>Figure 3.12 (c</w:t>
                            </w:r>
                            <w:r w:rsidRPr="00D07659">
                              <w:rPr>
                                <w:rFonts w:ascii="Times New Roman" w:hAnsi="Times New Roman"/>
                              </w:rPr>
                              <w:t>): Magnified view of solidified</w:t>
                            </w:r>
                            <w:r>
                              <w:rPr>
                                <w:rFonts w:ascii="Times New Roman" w:hAnsi="Times New Roman"/>
                              </w:rPr>
                              <w:t xml:space="preserve"> </w:t>
                            </w:r>
                            <w:r w:rsidRPr="00D07659">
                              <w:rPr>
                                <w:rFonts w:ascii="Times New Roman" w:hAnsi="Times New Roman"/>
                              </w:rPr>
                              <w:t>drop end showing wetting angle</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38" o:spid="_x0000_s1156" type="#_x0000_t202" style="position:absolute;left:0;text-align:left;margin-left:10.45pt;margin-top:3.75pt;width:201.6pt;height:30.1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" filled="f" stroked="f">
                <v:textbox inset="0,0,0,0">
                  <w:txbxContent>
                    <w:p w:rsidR="003A038C" w:rsidRPr="00D07659" w:rsidRDefault="003A038C" w:rsidP="009D09BD">
                      <w:pPr>
                        <w:rPr>
                          <w:rFonts w:ascii="Times New Roman" w:hAnsi="Times New Roman"/>
                        </w:rPr>
                      </w:pPr>
                      <w:r>
                        <w:rPr>
                          <w:rFonts w:ascii="Times New Roman" w:hAnsi="Times New Roman"/>
                        </w:rPr>
                        <w:t>Figure 3.12 (c</w:t>
                      </w:r>
                      <w:r w:rsidRPr="00D07659">
                        <w:rPr>
                          <w:rFonts w:ascii="Times New Roman" w:hAnsi="Times New Roman"/>
                        </w:rPr>
                        <w:t>): Magnified view of solidified</w:t>
                      </w:r>
                      <w:r>
                        <w:rPr>
                          <w:rFonts w:ascii="Times New Roman" w:hAnsi="Times New Roman"/>
                        </w:rPr>
                        <w:t xml:space="preserve"> </w:t>
                      </w:r>
                      <w:r w:rsidRPr="00D07659">
                        <w:rPr>
                          <w:rFonts w:ascii="Times New Roman" w:hAnsi="Times New Roman"/>
                        </w:rPr>
                        <w:t>drop end showing wetting angle</w:t>
                      </w:r>
                    </w:p>
                  </w:txbxContent>
                </v:textbox>
              </v:shape>
            </w:pict>
          </mc:Fallback>
        </mc:AlternateContent>
      </w:r>
    </w:p>
    <w:p w:rsidR="009D09BD" w:rsidRDefault="00E92D33" w:rsidP="009D09BD">
      <w:pPr>
        <w:tabs>
          <w:tab w:val="left" w:pos="3005"/>
        </w:tabs>
        <w:spacing w:line="480" w:lineRule="auto"/>
        <w:jc w:val="both"/>
        <w:rPr>
          <w:rFonts w:ascii="Times New Roman" w:hAnsi="Times New Roman"/>
          <w:sz w:val="24"/>
          <w:szCs w:val="24"/>
        </w:rPr>
      </w:pPr>
      <w:r>
        <w:rPr>
          <w:rFonts w:ascii="Times New Roman" w:hAnsi="Times New Roman"/>
          <w:noProof/>
          <w:sz w:val="24"/>
          <w:szCs w:val="24"/>
        </w:rPr>
        <mc:AlternateContent>
          <mc:Choice Requires="wpg">
            <w:drawing>
              <wp:anchor distT="0" distB="0" distL="114300" distR="114300" simplePos="0" relativeHeight="251714560" behindDoc="0" locked="0" layoutInCell="1" allowOverlap="1">
                <wp:simplePos x="0" y="0"/>
                <wp:positionH relativeFrom="column">
                  <wp:posOffset>2856230</wp:posOffset>
                </wp:positionH>
                <wp:positionV relativeFrom="paragraph">
                  <wp:posOffset>422910</wp:posOffset>
                </wp:positionV>
                <wp:extent cx="2722245" cy="2353945"/>
                <wp:effectExtent l="0" t="3810" r="3175" b="4445"/>
                <wp:wrapNone/>
                <wp:docPr id="217" name="Group 1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22245" cy="2353945"/>
                          <a:chOff x="6658" y="7891"/>
                          <a:chExt cx="4287" cy="3707"/>
                        </a:xfrm>
                      </wpg:grpSpPr>
                      <wps:wsp>
                        <wps:cNvPr id="218" name="Oval 194"/>
                        <wps:cNvSpPr>
                          <a:spLocks noChangeArrowheads="1"/>
                        </wps:cNvSpPr>
                        <wps:spPr bwMode="auto">
                          <a:xfrm>
                            <a:off x="9645" y="9000"/>
                            <a:ext cx="375" cy="375"/>
                          </a:xfrm>
                          <a:prstGeom prst="ellipse">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219" name="Group 195"/>
                        <wpg:cNvGrpSpPr>
                          <a:grpSpLocks/>
                        </wpg:cNvGrpSpPr>
                        <wpg:grpSpPr bwMode="auto">
                          <a:xfrm>
                            <a:off x="6658" y="7891"/>
                            <a:ext cx="4287" cy="3707"/>
                            <a:chOff x="6675" y="1465"/>
                            <a:chExt cx="4287" cy="3707"/>
                          </a:xfrm>
                        </wpg:grpSpPr>
                        <pic:pic xmlns:pic="http://schemas.openxmlformats.org/drawingml/2006/picture">
                          <pic:nvPicPr>
                            <pic:cNvPr id="220" name="Picture 196" descr="4d2-75-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6930" y="1465"/>
                              <a:ext cx="3586" cy="2865"/>
                            </a:xfrm>
                            <a:prstGeom prst="rect">
                              <a:avLst/>
                            </a:prstGeom>
                            <a:noFill/>
                            <a:extLst>
                              <a:ext uri="{909E8E84-426E-40DD-AFC4-6F175D3DCCD1}">
                                <a14:hiddenFill xmlns:a14="http://schemas.microsoft.com/office/drawing/2010/main">
                                  <a:solidFill>
                                    <a:srgbClr val="FFFFFF"/>
                                  </a:solidFill>
                                </a14:hiddenFill>
                              </a:ext>
                            </a:extLst>
                          </pic:spPr>
                        </pic:pic>
                        <wps:wsp>
                          <wps:cNvPr id="221" name="Text Box 197"/>
                          <wps:cNvSpPr txBox="1">
                            <a:spLocks noChangeArrowheads="1"/>
                          </wps:cNvSpPr>
                          <wps:spPr bwMode="auto">
                            <a:xfrm>
                              <a:off x="6675" y="4570"/>
                              <a:ext cx="4287" cy="6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A038C" w:rsidRPr="00D07659" w:rsidRDefault="003A038C" w:rsidP="009D09BD">
                                <w:pPr>
                                  <w:rPr>
                                    <w:rFonts w:ascii="Times New Roman" w:hAnsi="Times New Roman"/>
                                  </w:rPr>
                                </w:pPr>
                                <w:r>
                                  <w:rPr>
                                    <w:rFonts w:ascii="Times New Roman" w:hAnsi="Times New Roman"/>
                                  </w:rPr>
                                  <w:t>Figure 3.12 (f</w:t>
                                </w:r>
                                <w:r w:rsidRPr="00D07659">
                                  <w:rPr>
                                    <w:rFonts w:ascii="Times New Roman" w:hAnsi="Times New Roman"/>
                                  </w:rPr>
                                  <w:t xml:space="preserve">): </w:t>
                                </w:r>
                                <w:r>
                                  <w:rPr>
                                    <w:rFonts w:ascii="Times New Roman" w:hAnsi="Times New Roman"/>
                                  </w:rPr>
                                  <w:t>T-300 sec sample showing fracture and void formation at interface</w:t>
                                </w:r>
                              </w:p>
                            </w:txbxContent>
                          </wps:txbx>
                          <wps:bodyPr rot="0" vert="horz"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93" o:spid="_x0000_s1157" style="position:absolute;left:0;text-align:left;margin-left:224.9pt;margin-top:33.3pt;width:214.35pt;height:185.35pt;z-index:251714560" coordorigin="6658,7891" coordsize="4287,37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">
                <v:oval id="Oval 194" o:spid="_x0000_s1158" style="position:absolute;left:9645;top:9000;width:375;height: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7JNKsMA&#10;AADcAAAADwAAAGRycy9kb3ducmV2LnhtbERPTYvCMBC9C/6HMAteRFNdkKUaZRFFPeyCVgRvYzO2&#10;1WZSm6j135vDwh4f73sya0wpHlS7wrKCQT8CQZxaXXCmYJ8se18gnEfWWFomBS9yMJu2WxOMtX3y&#10;lh47n4kQwi5GBbn3VSylS3My6Pq2Ig7c2dYGfYB1JnWNzxBuSjmMopE0WHBoyLGieU7pdXc3Co7m&#10;dDkkq9HP4vOUnulG3Wyz+lWq89F8j0F4avy/+M+91gqGg7A2nAlHQE7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7JNKsMAAADcAAAADwAAAAAAAAAAAAAAAACYAgAAZHJzL2Rv&#10;d25yZXYueG1sUEsFBgAAAAAEAAQA9QAAAIgDAAAAAA==&#10;" filled="f" strokeweight="1pt"/>
                <v:group id="Group 195" o:spid="_x0000_s1159" style="position:absolute;left:6658;top:7891;width:4287;height:3707" coordorigin="6675,1465" coordsize="4287,37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ALEYMQAAADcAAAADwAAAGRycy9kb3ducmV2LnhtbESPQYvCMBSE78L+h/AW&#10;vGlaF2WtRhHZFQ8iqAvi7dE822LzUppsW/+9EQSPw8x8w8yXnSlFQ7UrLCuIhxEI4tTqgjMFf6ff&#10;wTcI55E1lpZJwZ0cLBcfvTkm2rZ8oOboMxEg7BJUkHtfJVK6NCeDbmgr4uBdbW3QB1lnUtfYBrgp&#10;5SiKJtJgwWEhx4rWOaW3479RsGmxXX3FP83udl3fL6fx/ryLSan+Z7eagfDU+Xf41d5qBaN4Cs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ALEYMQAAADcAAAA&#10;DwAAAAAAAAAAAAAAAACqAgAAZHJzL2Rvd25yZXYueG1sUEsFBgAAAAAEAAQA+gAAAJsDAAAAAA==&#10;">
                  <v:shape id="Picture 196" o:spid="_x0000_s1160" type="#_x0000_t75" alt="4d2-75-1" style="position:absolute;left:6930;top:1465;width:3586;height:28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9PvHBAAAA3AAAAA8AAABkcnMvZG93bnJldi54bWxET02LwjAQvS/4H8IIe1k0tQdZq1FEcNGL&#10;ZdWDx6EZ22IzKUms9d+bg+Dx8b4Xq940oiPna8sKJuMEBHFhdc2lgvNpO/oF4QOyxsYyKXiSh9Vy&#10;8LXATNsH/1N3DKWIIewzVFCF0GZS+qIig35sW+LIXa0zGCJ0pdQOHzHcNDJNkqk0WHNsqLClTUXF&#10;7Xg3Ck5/+WySd+aw2+fnbeqeh4ve/yj1PezXcxCB+vARv907rSBN4/x4Jh4BuXw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Z9PvHBAAAA3AAAAA8AAAAAAAAAAAAAAAAAnwIA&#10;AGRycy9kb3ducmV2LnhtbFBLBQYAAAAABAAEAPcAAACNAwAAAAA=&#10;">
                    <v:imagedata r:id="rId82" o:title="4d2-75-1"/>
                  </v:shape>
                  <v:shape id="Text Box 197" o:spid="_x0000_s1161" type="#_x0000_t202" style="position:absolute;left:6675;top:4570;width:4287;height:6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LJaMQA&#10;AADcAAAADwAAAGRycy9kb3ducmV2LnhtbESPQWvCQBSE7wX/w/IEb3VjDtJGVxFREARpjAePz+wz&#10;Wcy+jdlV03/fLRR6HGbmG2a+7G0jntR541jBZJyAIC6dNlwpOBXb9w8QPiBrbByTgm/ysFwM3uaY&#10;affinJ7HUIkIYZ+hgjqENpPSlzVZ9GPXEkfv6jqLIcqukrrDV4TbRqZJMpUWDceFGlta11Tejg+r&#10;YHXmfGPuh8tXfs1NUXwmvJ/elBoN+9UMRKA+/If/2jutIE0n8HsmHgG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4CyWjEAAAA3AAAAA8AAAAAAAAAAAAAAAAAmAIAAGRycy9k&#10;b3ducmV2LnhtbFBLBQYAAAAABAAEAPUAAACJAwAAAAA=&#10;" filled="f" stroked="f">
                    <v:textbox inset="0,0,0,0">
                      <w:txbxContent>
                        <w:p w:rsidR="003A038C" w:rsidRPr="00D07659" w:rsidRDefault="003A038C" w:rsidP="009D09BD">
                          <w:pPr>
                            <w:rPr>
                              <w:rFonts w:ascii="Times New Roman" w:hAnsi="Times New Roman"/>
                            </w:rPr>
                          </w:pPr>
                          <w:r>
                            <w:rPr>
                              <w:rFonts w:ascii="Times New Roman" w:hAnsi="Times New Roman"/>
                            </w:rPr>
                            <w:t>Figure 3.12 (f</w:t>
                          </w:r>
                          <w:r w:rsidRPr="00D07659">
                            <w:rPr>
                              <w:rFonts w:ascii="Times New Roman" w:hAnsi="Times New Roman"/>
                            </w:rPr>
                            <w:t xml:space="preserve">): </w:t>
                          </w:r>
                          <w:r>
                            <w:rPr>
                              <w:rFonts w:ascii="Times New Roman" w:hAnsi="Times New Roman"/>
                            </w:rPr>
                            <w:t>T-300 sec sample showing fracture and void formation at interface</w:t>
                          </w:r>
                        </w:p>
                      </w:txbxContent>
                    </v:textbox>
                  </v:shape>
                </v:group>
              </v:group>
            </w:pict>
          </mc:Fallback>
        </mc:AlternateContent>
      </w:r>
      <w:r>
        <w:rPr>
          <w:rFonts w:ascii="Times New Roman" w:hAnsi="Times New Roman"/>
          <w:noProof/>
          <w:sz w:val="24"/>
          <w:szCs w:val="24"/>
        </w:rPr>
        <mc:AlternateContent>
          <mc:Choice Requires="wpg">
            <w:drawing>
              <wp:anchor distT="0" distB="0" distL="114300" distR="114300" simplePos="0" relativeHeight="251713536" behindDoc="0" locked="0" layoutInCell="1" allowOverlap="1">
                <wp:simplePos x="0" y="0"/>
                <wp:positionH relativeFrom="column">
                  <wp:posOffset>208915</wp:posOffset>
                </wp:positionH>
                <wp:positionV relativeFrom="paragraph">
                  <wp:posOffset>422910</wp:posOffset>
                </wp:positionV>
                <wp:extent cx="2560320" cy="2372995"/>
                <wp:effectExtent l="0" t="3810" r="2540" b="4445"/>
                <wp:wrapNone/>
                <wp:docPr id="214" name="Group 1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60320" cy="2372995"/>
                          <a:chOff x="2489" y="1465"/>
                          <a:chExt cx="4032" cy="3737"/>
                        </a:xfrm>
                      </wpg:grpSpPr>
                      <pic:pic xmlns:pic="http://schemas.openxmlformats.org/drawingml/2006/picture">
                        <pic:nvPicPr>
                          <pic:cNvPr id="215" name="Picture 265"/>
                          <pic:cNvPicPr>
                            <a:picLocks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2489" y="1465"/>
                            <a:ext cx="3724" cy="3105"/>
                          </a:xfrm>
                          <a:prstGeom prst="rect">
                            <a:avLst/>
                          </a:prstGeom>
                          <a:noFill/>
                          <a:extLst>
                            <a:ext uri="{909E8E84-426E-40DD-AFC4-6F175D3DCCD1}">
                              <a14:hiddenFill xmlns:a14="http://schemas.microsoft.com/office/drawing/2010/main">
                                <a:solidFill>
                                  <a:srgbClr val="FFFFFF"/>
                                </a:solidFill>
                              </a14:hiddenFill>
                            </a:ext>
                          </a:extLst>
                        </pic:spPr>
                      </pic:pic>
                      <wps:wsp>
                        <wps:cNvPr id="216" name="Text Box 192"/>
                        <wps:cNvSpPr txBox="1">
                          <a:spLocks noChangeArrowheads="1"/>
                        </wps:cNvSpPr>
                        <wps:spPr bwMode="auto">
                          <a:xfrm>
                            <a:off x="2489" y="4600"/>
                            <a:ext cx="4032" cy="6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A038C" w:rsidRPr="00D07659" w:rsidRDefault="003A038C" w:rsidP="009D09BD">
                              <w:pPr>
                                <w:rPr>
                                  <w:rFonts w:ascii="Times New Roman" w:hAnsi="Times New Roman"/>
                                </w:rPr>
                              </w:pPr>
                              <w:r>
                                <w:rPr>
                                  <w:rFonts w:ascii="Times New Roman" w:hAnsi="Times New Roman"/>
                                </w:rPr>
                                <w:t>Figure 3.12 (e</w:t>
                              </w:r>
                              <w:r w:rsidRPr="00D07659">
                                <w:rPr>
                                  <w:rFonts w:ascii="Times New Roman" w:hAnsi="Times New Roman"/>
                                </w:rPr>
                                <w:t xml:space="preserve">): </w:t>
                              </w:r>
                              <w:r>
                                <w:rPr>
                                  <w:rFonts w:ascii="Times New Roman" w:hAnsi="Times New Roman"/>
                                </w:rPr>
                                <w:t>T-300 sec sample showing fracture at interface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90" o:spid="_x0000_s1162" style="position:absolute;left:0;text-align:left;margin-left:16.45pt;margin-top:33.3pt;width:201.6pt;height:186.85pt;z-index:251713536" coordorigin="2489,1465" coordsize="4032,37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">
                <v:shape id="Picture 265" o:spid="_x0000_s1163" type="#_x0000_t75" style="position:absolute;left:2489;top:1465;width:3724;height:31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DdI/GAAAA3AAAAA8AAABkcnMvZG93bnJldi54bWxEj09rAjEUxO9Cv0N4hd40q1Atq1GWgtAe&#10;FKq29PjcvO6fJi/bTdTdb98IgsdhZn7DLFadNeJMra8cKxiPEhDEudMVFwoO+/XwBYQPyBqNY1LQ&#10;k4fV8mGwwFS7C3/QeRcKESHsU1RQhtCkUvq8JIt+5Bri6P241mKIsi2kbvES4dbISZJMpcWK40KJ&#10;Db2WlP/uTlZBUtdf38b12dr+mU3Tfx6373am1NNjl81BBOrCPXxrv2kFk/EzXM/EIyC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QN0j8YAAADcAAAADwAAAAAAAAAAAAAA&#10;AACfAgAAZHJzL2Rvd25yZXYueG1sUEsFBgAAAAAEAAQA9wAAAJIDAAAAAA==&#10;">
                  <v:imagedata r:id="rId84" o:title=""/>
                  <o:lock v:ext="edit" aspectratio="f"/>
                </v:shape>
                <v:shape id="Text Box 192" o:spid="_x0000_s1164" type="#_x0000_t202" style="position:absolute;left:2489;top:4600;width:4032;height:6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4ebocQA&#10;AADcAAAADwAAAGRycy9kb3ducmV2LnhtbESPQWvCQBSE7wX/w/IEb3Wjh9BGVxFREARpjAePz+wz&#10;Wcy+jdlV03/fLRR6HGbmG2a+7G0jntR541jBZJyAIC6dNlwpOBXb9w8QPiBrbByTgm/ysFwM3uaY&#10;affinJ7HUIkIYZ+hgjqENpPSlzVZ9GPXEkfv6jqLIcqukrrDV4TbRk6TJJUWDceFGlta11Tejg+r&#10;YHXmfGPuh8tXfs1NUXwmvE9vSo2G/WoGIlAf/sN/7Z1WMJ2k8HsmHgG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Hm6HEAAAA3AAAAA8AAAAAAAAAAAAAAAAAmAIAAGRycy9k&#10;b3ducmV2LnhtbFBLBQYAAAAABAAEAPUAAACJAwAAAAA=&#10;" filled="f" stroked="f">
                  <v:textbox inset="0,0,0,0">
                    <w:txbxContent>
                      <w:p w:rsidR="003A038C" w:rsidRPr="00D07659" w:rsidRDefault="003A038C" w:rsidP="009D09BD">
                        <w:pPr>
                          <w:rPr>
                            <w:rFonts w:ascii="Times New Roman" w:hAnsi="Times New Roman"/>
                          </w:rPr>
                        </w:pPr>
                        <w:r>
                          <w:rPr>
                            <w:rFonts w:ascii="Times New Roman" w:hAnsi="Times New Roman"/>
                          </w:rPr>
                          <w:t>Figure 3.12 (e</w:t>
                        </w:r>
                        <w:r w:rsidRPr="00D07659">
                          <w:rPr>
                            <w:rFonts w:ascii="Times New Roman" w:hAnsi="Times New Roman"/>
                          </w:rPr>
                          <w:t xml:space="preserve">): </w:t>
                        </w:r>
                        <w:r>
                          <w:rPr>
                            <w:rFonts w:ascii="Times New Roman" w:hAnsi="Times New Roman"/>
                          </w:rPr>
                          <w:t>T-300 sec sample showing fracture at interface</w:t>
                        </w:r>
                      </w:p>
                    </w:txbxContent>
                  </v:textbox>
                </v:shape>
              </v:group>
            </w:pict>
          </mc:Fallback>
        </mc:AlternateContent>
      </w:r>
    </w:p>
    <w:p w:rsidR="009D09BD" w:rsidRDefault="009D09BD" w:rsidP="009D09BD">
      <w:pPr>
        <w:tabs>
          <w:tab w:val="left" w:pos="3005"/>
        </w:tabs>
        <w:spacing w:line="480" w:lineRule="auto"/>
        <w:jc w:val="both"/>
        <w:rPr>
          <w:rFonts w:ascii="Times New Roman" w:hAnsi="Times New Roman"/>
          <w:sz w:val="24"/>
          <w:szCs w:val="24"/>
        </w:rPr>
      </w:pPr>
    </w:p>
    <w:p w:rsidR="009D09BD" w:rsidRDefault="009D09BD" w:rsidP="009D09BD">
      <w:pPr>
        <w:tabs>
          <w:tab w:val="left" w:pos="3005"/>
        </w:tabs>
        <w:spacing w:line="480" w:lineRule="auto"/>
        <w:jc w:val="both"/>
        <w:rPr>
          <w:rFonts w:ascii="Times New Roman" w:hAnsi="Times New Roman"/>
          <w:sz w:val="24"/>
          <w:szCs w:val="24"/>
        </w:rPr>
      </w:pPr>
    </w:p>
    <w:p w:rsidR="009D09BD" w:rsidRDefault="009D09BD" w:rsidP="009D09BD">
      <w:pPr>
        <w:tabs>
          <w:tab w:val="left" w:pos="3005"/>
        </w:tabs>
        <w:spacing w:line="480" w:lineRule="auto"/>
        <w:jc w:val="both"/>
        <w:rPr>
          <w:rFonts w:ascii="Times New Roman" w:hAnsi="Times New Roman"/>
          <w:sz w:val="24"/>
          <w:szCs w:val="24"/>
        </w:rPr>
      </w:pPr>
      <w:r>
        <w:rPr>
          <w:rFonts w:ascii="Times New Roman" w:hAnsi="Times New Roman"/>
          <w:sz w:val="24"/>
          <w:szCs w:val="24"/>
        </w:rPr>
        <w:t xml:space="preserve">               </w:t>
      </w:r>
    </w:p>
    <w:p w:rsidR="009D09BD" w:rsidRDefault="009D09BD" w:rsidP="009D09BD">
      <w:pPr>
        <w:tabs>
          <w:tab w:val="left" w:pos="3005"/>
        </w:tabs>
        <w:spacing w:line="480" w:lineRule="auto"/>
        <w:jc w:val="both"/>
        <w:rPr>
          <w:rFonts w:ascii="Times New Roman" w:hAnsi="Times New Roman"/>
          <w:sz w:val="24"/>
          <w:szCs w:val="24"/>
        </w:rPr>
      </w:pPr>
    </w:p>
    <w:p w:rsidR="009D09BD" w:rsidRDefault="009D09BD" w:rsidP="009D09BD">
      <w:pPr>
        <w:tabs>
          <w:tab w:val="left" w:pos="3005"/>
        </w:tabs>
        <w:spacing w:line="480" w:lineRule="auto"/>
        <w:jc w:val="both"/>
        <w:rPr>
          <w:rFonts w:ascii="Times New Roman" w:hAnsi="Times New Roman"/>
          <w:sz w:val="24"/>
          <w:szCs w:val="24"/>
        </w:rPr>
      </w:pPr>
    </w:p>
    <w:p w:rsidR="009D09BD" w:rsidRDefault="009D09BD" w:rsidP="009D09BD">
      <w:pPr>
        <w:tabs>
          <w:tab w:val="left" w:pos="3005"/>
        </w:tabs>
        <w:spacing w:line="480" w:lineRule="auto"/>
        <w:jc w:val="both"/>
        <w:rPr>
          <w:rFonts w:ascii="Times New Roman" w:hAnsi="Times New Roman"/>
          <w:sz w:val="24"/>
          <w:szCs w:val="24"/>
        </w:rPr>
      </w:pPr>
    </w:p>
    <w:p w:rsidR="009D09BD" w:rsidRDefault="009D09BD" w:rsidP="009D09BD">
      <w:pPr>
        <w:tabs>
          <w:tab w:val="left" w:pos="3005"/>
        </w:tabs>
        <w:spacing w:line="480" w:lineRule="auto"/>
        <w:jc w:val="both"/>
        <w:rPr>
          <w:rFonts w:ascii="Times New Roman" w:hAnsi="Times New Roman"/>
          <w:sz w:val="24"/>
          <w:szCs w:val="24"/>
        </w:rPr>
      </w:pPr>
      <w:r>
        <w:rPr>
          <w:noProof/>
        </w:rPr>
        <w:lastRenderedPageBreak/>
        <w:drawing>
          <wp:anchor distT="0" distB="0" distL="114300" distR="114300" simplePos="0" relativeHeight="251563008" behindDoc="1" locked="0" layoutInCell="1" allowOverlap="1">
            <wp:simplePos x="0" y="0"/>
            <wp:positionH relativeFrom="column">
              <wp:posOffset>2971165</wp:posOffset>
            </wp:positionH>
            <wp:positionV relativeFrom="paragraph">
              <wp:posOffset>57150</wp:posOffset>
            </wp:positionV>
            <wp:extent cx="2336165" cy="1905000"/>
            <wp:effectExtent l="19050" t="0" r="6985" b="0"/>
            <wp:wrapTight wrapText="bothSides">
              <wp:wrapPolygon edited="0">
                <wp:start x="-176" y="0"/>
                <wp:lineTo x="-176" y="21384"/>
                <wp:lineTo x="21665" y="21384"/>
                <wp:lineTo x="21665" y="0"/>
                <wp:lineTo x="-176" y="0"/>
              </wp:wrapPolygon>
            </wp:wrapTight>
            <wp:docPr id="786" name="Picture 1" descr="C:\Documents and Settings\msidd005\Desktop\untit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msidd005\Desktop\untitled.JPG"/>
                    <pic:cNvPicPr>
                      <a:picLocks noChangeAspect="1" noChangeArrowheads="1"/>
                    </pic:cNvPicPr>
                  </pic:nvPicPr>
                  <pic:blipFill>
                    <a:blip r:embed="rId85" cstate="print"/>
                    <a:srcRect/>
                    <a:stretch>
                      <a:fillRect/>
                    </a:stretch>
                  </pic:blipFill>
                  <pic:spPr bwMode="auto">
                    <a:xfrm>
                      <a:off x="0" y="0"/>
                      <a:ext cx="2336165" cy="1905000"/>
                    </a:xfrm>
                    <a:prstGeom prst="rect">
                      <a:avLst/>
                    </a:prstGeom>
                    <a:noFill/>
                    <a:ln w="9525">
                      <a:noFill/>
                      <a:miter lim="800000"/>
                      <a:headEnd/>
                      <a:tailEnd/>
                    </a:ln>
                  </pic:spPr>
                </pic:pic>
              </a:graphicData>
            </a:graphic>
          </wp:anchor>
        </w:drawing>
      </w:r>
      <w:r>
        <w:rPr>
          <w:noProof/>
        </w:rPr>
        <w:drawing>
          <wp:anchor distT="0" distB="0" distL="114300" distR="114300" simplePos="0" relativeHeight="251551744" behindDoc="1" locked="0" layoutInCell="1" allowOverlap="1">
            <wp:simplePos x="0" y="0"/>
            <wp:positionH relativeFrom="column">
              <wp:posOffset>207645</wp:posOffset>
            </wp:positionH>
            <wp:positionV relativeFrom="paragraph">
              <wp:posOffset>54610</wp:posOffset>
            </wp:positionV>
            <wp:extent cx="2376170" cy="1901190"/>
            <wp:effectExtent l="19050" t="0" r="5080" b="0"/>
            <wp:wrapTight wrapText="bothSides">
              <wp:wrapPolygon edited="0">
                <wp:start x="-173" y="0"/>
                <wp:lineTo x="-173" y="21427"/>
                <wp:lineTo x="21646" y="21427"/>
                <wp:lineTo x="21646" y="0"/>
                <wp:lineTo x="-173" y="0"/>
              </wp:wrapPolygon>
            </wp:wrapTight>
            <wp:docPr id="787" name="Picture 247" descr="4d1-2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4d1-2000-2"/>
                    <pic:cNvPicPr>
                      <a:picLocks noChangeAspect="1" noChangeArrowheads="1"/>
                    </pic:cNvPicPr>
                  </pic:nvPicPr>
                  <pic:blipFill>
                    <a:blip r:embed="rId86" cstate="print"/>
                    <a:srcRect/>
                    <a:stretch>
                      <a:fillRect/>
                    </a:stretch>
                  </pic:blipFill>
                  <pic:spPr bwMode="auto">
                    <a:xfrm>
                      <a:off x="0" y="0"/>
                      <a:ext cx="2376170" cy="1901190"/>
                    </a:xfrm>
                    <a:prstGeom prst="rect">
                      <a:avLst/>
                    </a:prstGeom>
                    <a:noFill/>
                    <a:ln w="9525">
                      <a:noFill/>
                      <a:miter lim="800000"/>
                      <a:headEnd/>
                      <a:tailEnd/>
                    </a:ln>
                  </pic:spPr>
                </pic:pic>
              </a:graphicData>
            </a:graphic>
          </wp:anchor>
        </w:drawing>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p>
    <w:p w:rsidR="009D09BD" w:rsidRDefault="009D09BD" w:rsidP="009D09BD">
      <w:pPr>
        <w:tabs>
          <w:tab w:val="left" w:pos="3005"/>
        </w:tabs>
        <w:spacing w:line="480" w:lineRule="auto"/>
        <w:jc w:val="both"/>
        <w:rPr>
          <w:rFonts w:ascii="Times New Roman" w:hAnsi="Times New Roman"/>
          <w:sz w:val="24"/>
          <w:szCs w:val="24"/>
        </w:rPr>
      </w:pPr>
    </w:p>
    <w:p w:rsidR="009D09BD" w:rsidRDefault="009D09BD" w:rsidP="009D09BD">
      <w:pPr>
        <w:tabs>
          <w:tab w:val="left" w:pos="3005"/>
        </w:tabs>
        <w:spacing w:line="480" w:lineRule="auto"/>
        <w:jc w:val="both"/>
        <w:rPr>
          <w:rFonts w:ascii="Times New Roman" w:hAnsi="Times New Roman"/>
          <w:sz w:val="24"/>
          <w:szCs w:val="24"/>
        </w:rPr>
      </w:pPr>
    </w:p>
    <w:p w:rsidR="009D09BD" w:rsidRDefault="009D09BD" w:rsidP="009D09BD">
      <w:pPr>
        <w:tabs>
          <w:tab w:val="left" w:pos="3005"/>
        </w:tabs>
        <w:spacing w:line="480" w:lineRule="auto"/>
        <w:jc w:val="both"/>
        <w:rPr>
          <w:rFonts w:ascii="Times New Roman" w:hAnsi="Times New Roman"/>
          <w:sz w:val="24"/>
          <w:szCs w:val="24"/>
        </w:rPr>
      </w:pPr>
    </w:p>
    <w:p w:rsidR="009D09BD" w:rsidRDefault="00E92D33" w:rsidP="009D09BD">
      <w:pPr>
        <w:tabs>
          <w:tab w:val="left" w:pos="3005"/>
        </w:tabs>
        <w:spacing w:line="480" w:lineRule="auto"/>
        <w:jc w:val="both"/>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677696" behindDoc="0" locked="0" layoutInCell="1" allowOverlap="1">
                <wp:simplePos x="0" y="0"/>
                <wp:positionH relativeFrom="column">
                  <wp:posOffset>-2675890</wp:posOffset>
                </wp:positionH>
                <wp:positionV relativeFrom="paragraph">
                  <wp:posOffset>99695</wp:posOffset>
                </wp:positionV>
                <wp:extent cx="2581910" cy="792480"/>
                <wp:effectExtent l="0" t="0" r="1270" b="0"/>
                <wp:wrapNone/>
                <wp:docPr id="213"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1910" cy="792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A038C" w:rsidRPr="00D07659" w:rsidRDefault="003A038C" w:rsidP="009D09BD">
                            <w:pPr>
                              <w:jc w:val="both"/>
                              <w:rPr>
                                <w:rFonts w:ascii="Times New Roman" w:hAnsi="Times New Roman"/>
                              </w:rPr>
                            </w:pPr>
                            <w:r w:rsidRPr="00D07659">
                              <w:rPr>
                                <w:rFonts w:ascii="Times New Roman" w:hAnsi="Times New Roman"/>
                              </w:rPr>
                              <w:t>Figure 3.</w:t>
                            </w:r>
                            <w:r>
                              <w:rPr>
                                <w:rFonts w:ascii="Times New Roman" w:hAnsi="Times New Roman"/>
                              </w:rPr>
                              <w:t>13</w:t>
                            </w:r>
                            <w:r w:rsidRPr="00D07659">
                              <w:rPr>
                                <w:rFonts w:ascii="Times New Roman" w:hAnsi="Times New Roman"/>
                              </w:rPr>
                              <w:t xml:space="preserve">: </w:t>
                            </w:r>
                            <w:r>
                              <w:rPr>
                                <w:rFonts w:ascii="Times New Roman" w:hAnsi="Times New Roman"/>
                              </w:rPr>
                              <w:t xml:space="preserve">Magnified view of the circle shown in figure 3.25 (f) </w:t>
                            </w:r>
                            <w:r>
                              <w:rPr>
                                <w:rFonts w:ascii="Times New Roman" w:hAnsi="Times New Roman"/>
                                <w:sz w:val="24"/>
                                <w:szCs w:val="24"/>
                              </w:rPr>
                              <w:t>showing a clearer image of void formation and fracture at interface at 2000 X</w:t>
                            </w:r>
                          </w:p>
                          <w:p w:rsidR="003A038C" w:rsidRPr="00416A17" w:rsidRDefault="003A038C" w:rsidP="009D09BD"/>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8" o:spid="_x0000_s1165" type="#_x0000_t202" style="position:absolute;left:0;text-align:left;margin-left:-210.7pt;margin-top:7.85pt;width:203.3pt;height:62.4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" filled="f" stroked="f">
                <v:textbox inset="0,0,0,0">
                  <w:txbxContent>
                    <w:p w:rsidR="003A038C" w:rsidRPr="00D07659" w:rsidRDefault="003A038C" w:rsidP="009D09BD">
                      <w:pPr>
                        <w:jc w:val="both"/>
                        <w:rPr>
                          <w:rFonts w:ascii="Times New Roman" w:hAnsi="Times New Roman"/>
                        </w:rPr>
                      </w:pPr>
                      <w:r w:rsidRPr="00D07659">
                        <w:rPr>
                          <w:rFonts w:ascii="Times New Roman" w:hAnsi="Times New Roman"/>
                        </w:rPr>
                        <w:t>Figure 3.</w:t>
                      </w:r>
                      <w:r>
                        <w:rPr>
                          <w:rFonts w:ascii="Times New Roman" w:hAnsi="Times New Roman"/>
                        </w:rPr>
                        <w:t>13</w:t>
                      </w:r>
                      <w:r w:rsidRPr="00D07659">
                        <w:rPr>
                          <w:rFonts w:ascii="Times New Roman" w:hAnsi="Times New Roman"/>
                        </w:rPr>
                        <w:t xml:space="preserve">: </w:t>
                      </w:r>
                      <w:r>
                        <w:rPr>
                          <w:rFonts w:ascii="Times New Roman" w:hAnsi="Times New Roman"/>
                        </w:rPr>
                        <w:t xml:space="preserve">Magnified view of the circle shown in figure 3.25 (f) </w:t>
                      </w:r>
                      <w:r>
                        <w:rPr>
                          <w:rFonts w:ascii="Times New Roman" w:hAnsi="Times New Roman"/>
                          <w:sz w:val="24"/>
                          <w:szCs w:val="24"/>
                        </w:rPr>
                        <w:t>showing a clearer image of void formation and fracture at interface at 2000 X</w:t>
                      </w:r>
                    </w:p>
                    <w:p w:rsidR="003A038C" w:rsidRPr="00416A17" w:rsidRDefault="003A038C" w:rsidP="009D09BD"/>
                  </w:txbxContent>
                </v:textbox>
              </v:shape>
            </w:pict>
          </mc:Fallback>
        </mc:AlternateContent>
      </w:r>
      <w:r>
        <w:rPr>
          <w:rFonts w:ascii="Times New Roman" w:hAnsi="Times New Roman"/>
          <w:noProof/>
          <w:sz w:val="24"/>
          <w:szCs w:val="24"/>
        </w:rPr>
        <mc:AlternateContent>
          <mc:Choice Requires="wps">
            <w:drawing>
              <wp:anchor distT="0" distB="0" distL="114300" distR="114300" simplePos="0" relativeHeight="251671552" behindDoc="0" locked="0" layoutInCell="1" allowOverlap="1">
                <wp:simplePos x="0" y="0"/>
                <wp:positionH relativeFrom="column">
                  <wp:posOffset>200660</wp:posOffset>
                </wp:positionH>
                <wp:positionV relativeFrom="paragraph">
                  <wp:posOffset>99695</wp:posOffset>
                </wp:positionV>
                <wp:extent cx="2554605" cy="647700"/>
                <wp:effectExtent l="0" t="0" r="0" b="0"/>
                <wp:wrapNone/>
                <wp:docPr id="212"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4605" cy="647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Pr="00732544" w:rsidRDefault="003A038C" w:rsidP="009D09BD">
                            <w:pPr>
                              <w:rPr>
                                <w:rFonts w:ascii="Times New Roman" w:hAnsi="Times New Roman"/>
                                <w:sz w:val="24"/>
                                <w:szCs w:val="24"/>
                              </w:rPr>
                            </w:pPr>
                            <w:r w:rsidRPr="00732544">
                              <w:rPr>
                                <w:rFonts w:ascii="Times New Roman" w:hAnsi="Times New Roman"/>
                                <w:sz w:val="24"/>
                                <w:szCs w:val="24"/>
                              </w:rPr>
                              <w:t xml:space="preserve">Figure </w:t>
                            </w:r>
                            <w:r>
                              <w:rPr>
                                <w:rFonts w:ascii="Times New Roman" w:hAnsi="Times New Roman"/>
                                <w:sz w:val="24"/>
                                <w:szCs w:val="24"/>
                              </w:rPr>
                              <w:t>3.14:</w:t>
                            </w:r>
                            <w:r w:rsidRPr="00732544">
                              <w:rPr>
                                <w:rFonts w:ascii="Times New Roman" w:hAnsi="Times New Roman"/>
                                <w:sz w:val="24"/>
                                <w:szCs w:val="24"/>
                              </w:rPr>
                              <w:t xml:space="preserve"> Graph showing variation of Ti substrate dissolution depth with time</w:t>
                            </w:r>
                          </w:p>
                          <w:p w:rsidR="003A038C" w:rsidRDefault="003A038C" w:rsidP="009D09BD"/>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2" o:spid="_x0000_s1166" type="#_x0000_t202" style="position:absolute;left:0;text-align:left;margin-left:15.8pt;margin-top:7.85pt;width:201.15pt;height:51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" stroked="f">
                <v:textbox inset="0,0,0,0">
                  <w:txbxContent>
                    <w:p w:rsidR="003A038C" w:rsidRPr="00732544" w:rsidRDefault="003A038C" w:rsidP="009D09BD">
                      <w:pPr>
                        <w:rPr>
                          <w:rFonts w:ascii="Times New Roman" w:hAnsi="Times New Roman"/>
                          <w:sz w:val="24"/>
                          <w:szCs w:val="24"/>
                        </w:rPr>
                      </w:pPr>
                      <w:r w:rsidRPr="00732544">
                        <w:rPr>
                          <w:rFonts w:ascii="Times New Roman" w:hAnsi="Times New Roman"/>
                          <w:sz w:val="24"/>
                          <w:szCs w:val="24"/>
                        </w:rPr>
                        <w:t xml:space="preserve">Figure </w:t>
                      </w:r>
                      <w:r>
                        <w:rPr>
                          <w:rFonts w:ascii="Times New Roman" w:hAnsi="Times New Roman"/>
                          <w:sz w:val="24"/>
                          <w:szCs w:val="24"/>
                        </w:rPr>
                        <w:t>3.14:</w:t>
                      </w:r>
                      <w:r w:rsidRPr="00732544">
                        <w:rPr>
                          <w:rFonts w:ascii="Times New Roman" w:hAnsi="Times New Roman"/>
                          <w:sz w:val="24"/>
                          <w:szCs w:val="24"/>
                        </w:rPr>
                        <w:t xml:space="preserve"> Graph showing variation of Ti substrate dissolution depth with time</w:t>
                      </w:r>
                    </w:p>
                    <w:p w:rsidR="003A038C" w:rsidRDefault="003A038C" w:rsidP="009D09BD"/>
                  </w:txbxContent>
                </v:textbox>
              </v:shape>
            </w:pict>
          </mc:Fallback>
        </mc:AlternateContent>
      </w:r>
    </w:p>
    <w:p w:rsidR="009D09BD" w:rsidRDefault="009D09BD" w:rsidP="009D09BD">
      <w:pPr>
        <w:tabs>
          <w:tab w:val="left" w:pos="3005"/>
        </w:tabs>
        <w:spacing w:line="480" w:lineRule="auto"/>
        <w:jc w:val="both"/>
        <w:rPr>
          <w:rFonts w:ascii="Times New Roman" w:hAnsi="Times New Roman"/>
          <w:sz w:val="24"/>
          <w:szCs w:val="24"/>
        </w:rPr>
      </w:pPr>
    </w:p>
    <w:p w:rsidR="009D09BD" w:rsidRDefault="009D09BD" w:rsidP="009D09BD">
      <w:pPr>
        <w:spacing w:line="480" w:lineRule="auto"/>
        <w:jc w:val="both"/>
        <w:rPr>
          <w:rFonts w:ascii="Times New Roman" w:hAnsi="Times New Roman"/>
          <w:b/>
          <w:sz w:val="24"/>
          <w:szCs w:val="24"/>
        </w:rPr>
      </w:pPr>
    </w:p>
    <w:p w:rsidR="009D09BD" w:rsidRPr="00957529" w:rsidRDefault="009D09BD" w:rsidP="009D09BD">
      <w:pPr>
        <w:spacing w:line="480" w:lineRule="auto"/>
        <w:contextualSpacing/>
        <w:jc w:val="both"/>
        <w:rPr>
          <w:rFonts w:ascii="Times New Roman" w:hAnsi="Times New Roman"/>
          <w:b/>
          <w:sz w:val="24"/>
          <w:szCs w:val="24"/>
        </w:rPr>
      </w:pPr>
      <w:r>
        <w:rPr>
          <w:rFonts w:ascii="Times New Roman" w:hAnsi="Times New Roman"/>
          <w:b/>
          <w:sz w:val="24"/>
          <w:szCs w:val="24"/>
        </w:rPr>
        <w:t>3.3.2</w:t>
      </w:r>
      <w:r>
        <w:rPr>
          <w:rFonts w:ascii="Times New Roman" w:hAnsi="Times New Roman"/>
          <w:b/>
          <w:sz w:val="24"/>
          <w:szCs w:val="24"/>
        </w:rPr>
        <w:tab/>
        <w:t>Au-Nb system</w:t>
      </w:r>
    </w:p>
    <w:p w:rsidR="009D09BD" w:rsidRDefault="009D09BD" w:rsidP="009D09BD">
      <w:pPr>
        <w:spacing w:line="480" w:lineRule="auto"/>
        <w:contextualSpacing/>
        <w:jc w:val="both"/>
        <w:rPr>
          <w:rFonts w:ascii="Times New Roman" w:hAnsi="Times New Roman"/>
          <w:sz w:val="24"/>
          <w:szCs w:val="24"/>
        </w:rPr>
      </w:pPr>
      <w:r w:rsidRPr="00957529">
        <w:rPr>
          <w:rFonts w:ascii="Times New Roman" w:hAnsi="Times New Roman"/>
          <w:sz w:val="24"/>
          <w:szCs w:val="24"/>
        </w:rPr>
        <w:t xml:space="preserve">Au shows excellent wetting towards Nb metal. </w:t>
      </w:r>
      <w:r>
        <w:rPr>
          <w:rFonts w:ascii="Times New Roman" w:hAnsi="Times New Roman"/>
          <w:sz w:val="24"/>
          <w:szCs w:val="24"/>
        </w:rPr>
        <w:t xml:space="preserve">Wetting angle drops down very rapidly from 1 second to 30 seconds and then it changes very slightly till 90 seconds. </w:t>
      </w:r>
    </w:p>
    <w:p w:rsidR="009D09BD" w:rsidRDefault="009D09BD" w:rsidP="009D09BD">
      <w:pPr>
        <w:spacing w:line="480" w:lineRule="auto"/>
        <w:jc w:val="both"/>
        <w:rPr>
          <w:rFonts w:ascii="Times New Roman" w:hAnsi="Times New Roman"/>
          <w:sz w:val="24"/>
          <w:szCs w:val="24"/>
        </w:rPr>
      </w:pPr>
      <w:r>
        <w:rPr>
          <w:rFonts w:ascii="Times New Roman" w:hAnsi="Times New Roman"/>
          <w:noProof/>
          <w:sz w:val="24"/>
          <w:szCs w:val="24"/>
        </w:rPr>
        <w:drawing>
          <wp:anchor distT="0" distB="0" distL="114300" distR="114300" simplePos="0" relativeHeight="251554816" behindDoc="1" locked="0" layoutInCell="1" allowOverlap="1">
            <wp:simplePos x="0" y="0"/>
            <wp:positionH relativeFrom="column">
              <wp:posOffset>1323975</wp:posOffset>
            </wp:positionH>
            <wp:positionV relativeFrom="paragraph">
              <wp:posOffset>9525</wp:posOffset>
            </wp:positionV>
            <wp:extent cx="2794000" cy="2352675"/>
            <wp:effectExtent l="19050" t="0" r="6350" b="0"/>
            <wp:wrapTight wrapText="bothSides">
              <wp:wrapPolygon edited="0">
                <wp:start x="-147" y="0"/>
                <wp:lineTo x="-147" y="21513"/>
                <wp:lineTo x="21649" y="21513"/>
                <wp:lineTo x="21649" y="0"/>
                <wp:lineTo x="-147" y="0"/>
              </wp:wrapPolygon>
            </wp:wrapTight>
            <wp:docPr id="788" name="Picture 4" descr="C:\Documents and Settings\student\Desktop\untit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student\Desktop\untitled.JPG"/>
                    <pic:cNvPicPr>
                      <a:picLocks noChangeAspect="1" noChangeArrowheads="1"/>
                    </pic:cNvPicPr>
                  </pic:nvPicPr>
                  <pic:blipFill>
                    <a:blip r:embed="rId87" cstate="print"/>
                    <a:srcRect/>
                    <a:stretch>
                      <a:fillRect/>
                    </a:stretch>
                  </pic:blipFill>
                  <pic:spPr bwMode="auto">
                    <a:xfrm>
                      <a:off x="0" y="0"/>
                      <a:ext cx="2794000" cy="2352675"/>
                    </a:xfrm>
                    <a:prstGeom prst="rect">
                      <a:avLst/>
                    </a:prstGeom>
                    <a:noFill/>
                    <a:ln w="9525">
                      <a:noFill/>
                      <a:miter lim="800000"/>
                      <a:headEnd/>
                      <a:tailEnd/>
                    </a:ln>
                  </pic:spPr>
                </pic:pic>
              </a:graphicData>
            </a:graphic>
          </wp:anchor>
        </w:drawing>
      </w:r>
    </w:p>
    <w:p w:rsidR="009D09BD" w:rsidRDefault="009D09BD" w:rsidP="009D09BD">
      <w:pPr>
        <w:spacing w:line="480" w:lineRule="auto"/>
        <w:jc w:val="both"/>
        <w:rPr>
          <w:rFonts w:ascii="Times New Roman" w:hAnsi="Times New Roman"/>
          <w:sz w:val="24"/>
          <w:szCs w:val="24"/>
        </w:rPr>
      </w:pPr>
    </w:p>
    <w:p w:rsidR="009D09BD" w:rsidRDefault="009D09BD" w:rsidP="009D09BD">
      <w:pPr>
        <w:spacing w:line="480" w:lineRule="auto"/>
        <w:jc w:val="both"/>
        <w:rPr>
          <w:rFonts w:ascii="Times New Roman" w:hAnsi="Times New Roman"/>
          <w:sz w:val="24"/>
          <w:szCs w:val="24"/>
        </w:rPr>
      </w:pPr>
    </w:p>
    <w:p w:rsidR="009D09BD" w:rsidRDefault="009D09BD" w:rsidP="009D09BD">
      <w:pPr>
        <w:spacing w:line="480" w:lineRule="auto"/>
        <w:jc w:val="both"/>
        <w:rPr>
          <w:rFonts w:ascii="Times New Roman" w:hAnsi="Times New Roman"/>
          <w:sz w:val="24"/>
          <w:szCs w:val="24"/>
        </w:rPr>
      </w:pPr>
    </w:p>
    <w:p w:rsidR="009D09BD" w:rsidRDefault="009D09BD" w:rsidP="009D09BD">
      <w:pPr>
        <w:spacing w:line="480" w:lineRule="auto"/>
        <w:jc w:val="both"/>
        <w:rPr>
          <w:rFonts w:ascii="Times New Roman" w:hAnsi="Times New Roman"/>
          <w:sz w:val="24"/>
          <w:szCs w:val="24"/>
        </w:rPr>
      </w:pPr>
    </w:p>
    <w:p w:rsidR="009D09BD" w:rsidRDefault="00E92D33" w:rsidP="009D09BD">
      <w:pPr>
        <w:spacing w:line="480" w:lineRule="auto"/>
        <w:jc w:val="both"/>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673600" behindDoc="0" locked="0" layoutInCell="1" allowOverlap="1">
                <wp:simplePos x="0" y="0"/>
                <wp:positionH relativeFrom="column">
                  <wp:posOffset>113665</wp:posOffset>
                </wp:positionH>
                <wp:positionV relativeFrom="paragraph">
                  <wp:posOffset>135255</wp:posOffset>
                </wp:positionV>
                <wp:extent cx="5193030" cy="229870"/>
                <wp:effectExtent l="0" t="1270" r="0" b="0"/>
                <wp:wrapNone/>
                <wp:docPr id="211"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93030" cy="2298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Default="003A038C" w:rsidP="009D09BD">
                            <w:pPr>
                              <w:spacing w:line="480" w:lineRule="auto"/>
                              <w:jc w:val="both"/>
                              <w:rPr>
                                <w:rFonts w:ascii="Times New Roman" w:hAnsi="Times New Roman"/>
                                <w:sz w:val="24"/>
                                <w:szCs w:val="24"/>
                              </w:rPr>
                            </w:pPr>
                            <w:r>
                              <w:rPr>
                                <w:rFonts w:ascii="Times New Roman" w:hAnsi="Times New Roman"/>
                                <w:sz w:val="24"/>
                                <w:szCs w:val="24"/>
                              </w:rPr>
                              <w:t xml:space="preserve">      </w:t>
                            </w:r>
                            <w:r w:rsidRPr="00957529">
                              <w:rPr>
                                <w:rFonts w:ascii="Times New Roman" w:hAnsi="Times New Roman"/>
                                <w:sz w:val="24"/>
                                <w:szCs w:val="24"/>
                              </w:rPr>
                              <w:t xml:space="preserve">Figure </w:t>
                            </w:r>
                            <w:r>
                              <w:rPr>
                                <w:rFonts w:ascii="Times New Roman" w:hAnsi="Times New Roman"/>
                                <w:sz w:val="24"/>
                                <w:szCs w:val="24"/>
                              </w:rPr>
                              <w:t>3.15:</w:t>
                            </w:r>
                            <w:r w:rsidRPr="00957529">
                              <w:rPr>
                                <w:rFonts w:ascii="Times New Roman" w:hAnsi="Times New Roman"/>
                                <w:sz w:val="24"/>
                                <w:szCs w:val="24"/>
                              </w:rPr>
                              <w:t xml:space="preserve"> Variation of wetting angle with time of gold on Nb at 1090±10 </w:t>
                            </w:r>
                            <w:r>
                              <w:rPr>
                                <w:rFonts w:ascii="Times New Roman" w:hAnsi="Times New Roman"/>
                                <w:sz w:val="24"/>
                                <w:szCs w:val="24"/>
                                <w:vertAlign w:val="superscript"/>
                              </w:rPr>
                              <w:t>o</w:t>
                            </w:r>
                            <w:r>
                              <w:rPr>
                                <w:rFonts w:ascii="Times New Roman" w:hAnsi="Times New Roman"/>
                                <w:sz w:val="24"/>
                                <w:szCs w:val="24"/>
                              </w:rPr>
                              <w:t>C</w:t>
                            </w:r>
                          </w:p>
                          <w:p w:rsidR="003A038C" w:rsidRDefault="003A038C" w:rsidP="009D09BD"/>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4" o:spid="_x0000_s1167" type="#_x0000_t202" style="position:absolute;left:0;text-align:left;margin-left:8.95pt;margin-top:10.65pt;width:408.9pt;height:18.1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" stroked="f">
                <v:textbox inset="0,0,0,0">
                  <w:txbxContent>
                    <w:p w:rsidR="003A038C" w:rsidRDefault="003A038C" w:rsidP="009D09BD">
                      <w:pPr>
                        <w:spacing w:line="480" w:lineRule="auto"/>
                        <w:jc w:val="both"/>
                        <w:rPr>
                          <w:rFonts w:ascii="Times New Roman" w:hAnsi="Times New Roman"/>
                          <w:sz w:val="24"/>
                          <w:szCs w:val="24"/>
                        </w:rPr>
                      </w:pPr>
                      <w:r>
                        <w:rPr>
                          <w:rFonts w:ascii="Times New Roman" w:hAnsi="Times New Roman"/>
                          <w:sz w:val="24"/>
                          <w:szCs w:val="24"/>
                        </w:rPr>
                        <w:t xml:space="preserve">      </w:t>
                      </w:r>
                      <w:r w:rsidRPr="00957529">
                        <w:rPr>
                          <w:rFonts w:ascii="Times New Roman" w:hAnsi="Times New Roman"/>
                          <w:sz w:val="24"/>
                          <w:szCs w:val="24"/>
                        </w:rPr>
                        <w:t xml:space="preserve">Figure </w:t>
                      </w:r>
                      <w:r>
                        <w:rPr>
                          <w:rFonts w:ascii="Times New Roman" w:hAnsi="Times New Roman"/>
                          <w:sz w:val="24"/>
                          <w:szCs w:val="24"/>
                        </w:rPr>
                        <w:t>3.15:</w:t>
                      </w:r>
                      <w:r w:rsidRPr="00957529">
                        <w:rPr>
                          <w:rFonts w:ascii="Times New Roman" w:hAnsi="Times New Roman"/>
                          <w:sz w:val="24"/>
                          <w:szCs w:val="24"/>
                        </w:rPr>
                        <w:t xml:space="preserve"> Variation of wetting angle with time of gold on Nb at 1090±10 </w:t>
                      </w:r>
                      <w:r>
                        <w:rPr>
                          <w:rFonts w:ascii="Times New Roman" w:hAnsi="Times New Roman"/>
                          <w:sz w:val="24"/>
                          <w:szCs w:val="24"/>
                          <w:vertAlign w:val="superscript"/>
                        </w:rPr>
                        <w:t>o</w:t>
                      </w:r>
                      <w:r>
                        <w:rPr>
                          <w:rFonts w:ascii="Times New Roman" w:hAnsi="Times New Roman"/>
                          <w:sz w:val="24"/>
                          <w:szCs w:val="24"/>
                        </w:rPr>
                        <w:t>C</w:t>
                      </w:r>
                    </w:p>
                    <w:p w:rsidR="003A038C" w:rsidRDefault="003A038C" w:rsidP="009D09BD"/>
                  </w:txbxContent>
                </v:textbox>
              </v:shape>
            </w:pict>
          </mc:Fallback>
        </mc:AlternateContent>
      </w:r>
    </w:p>
    <w:p w:rsidR="009D09BD" w:rsidRDefault="00E92D33" w:rsidP="009D09BD">
      <w:pPr>
        <w:spacing w:line="480" w:lineRule="auto"/>
        <w:jc w:val="both"/>
        <w:rPr>
          <w:rFonts w:ascii="Times New Roman" w:eastAsia="Times New Roman" w:hAnsi="Times New Roman"/>
          <w:color w:val="000000"/>
          <w:sz w:val="24"/>
          <w:szCs w:val="24"/>
          <w:lang w:eastAsia="zh-CN"/>
        </w:rPr>
      </w:pPr>
      <w:r>
        <w:rPr>
          <w:rFonts w:ascii="Times New Roman" w:eastAsia="Calibri" w:hAnsi="Times New Roman"/>
          <w:noProof/>
          <w:sz w:val="24"/>
          <w:szCs w:val="24"/>
        </w:rPr>
        <mc:AlternateContent>
          <mc:Choice Requires="wps">
            <w:drawing>
              <wp:anchor distT="0" distB="0" distL="114300" distR="114300" simplePos="0" relativeHeight="251771904" behindDoc="0" locked="0" layoutInCell="1" allowOverlap="1">
                <wp:simplePos x="0" y="0"/>
                <wp:positionH relativeFrom="column">
                  <wp:posOffset>-4314825</wp:posOffset>
                </wp:positionH>
                <wp:positionV relativeFrom="paragraph">
                  <wp:posOffset>32385</wp:posOffset>
                </wp:positionV>
                <wp:extent cx="314960" cy="257175"/>
                <wp:effectExtent l="0" t="0" r="8890" b="9525"/>
                <wp:wrapNone/>
                <wp:docPr id="572" name="Text Box 10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960" cy="257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Default="003A038C" w:rsidP="009D09BD"/>
                        </w:txbxContent>
                      </wps:txbx>
                      <wps:bodyPr rot="0" vert="horz" wrap="square" lIns="91440" tIns="0" rIns="9144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090" o:spid="_x0000_s1168" type="#_x0000_t202" style="position:absolute;left:0;text-align:left;margin-left:-339.75pt;margin-top:2.55pt;width:24.8pt;height:20.2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" stroked="f">
                <v:textbox inset=",0,,0">
                  <w:txbxContent>
                    <w:p w:rsidR="003A038C" w:rsidRDefault="003A038C" w:rsidP="009D09BD"/>
                  </w:txbxContent>
                </v:textbox>
              </v:shape>
            </w:pict>
          </mc:Fallback>
        </mc:AlternateContent>
      </w:r>
      <w:r w:rsidR="009D09BD" w:rsidRPr="001B2E4B">
        <w:rPr>
          <w:rFonts w:ascii="Times New Roman" w:hAnsi="Times New Roman"/>
          <w:sz w:val="24"/>
          <w:szCs w:val="24"/>
        </w:rPr>
        <w:t>Standard deviation for θ</w:t>
      </w:r>
      <w:r w:rsidR="009D09BD">
        <w:rPr>
          <w:rFonts w:ascii="Times New Roman" w:hAnsi="Times New Roman"/>
          <w:sz w:val="24"/>
          <w:szCs w:val="24"/>
          <w:vertAlign w:val="subscript"/>
        </w:rPr>
        <w:t>1</w:t>
      </w:r>
      <w:r w:rsidR="009D09BD" w:rsidRPr="001B2E4B">
        <w:rPr>
          <w:rFonts w:ascii="Times New Roman" w:hAnsi="Times New Roman"/>
          <w:sz w:val="24"/>
          <w:szCs w:val="24"/>
        </w:rPr>
        <w:t xml:space="preserve"> = </w:t>
      </w:r>
      <w:r w:rsidR="009D09BD">
        <w:rPr>
          <w:rFonts w:ascii="Times New Roman" w:hAnsi="Times New Roman"/>
          <w:sz w:val="24"/>
          <w:szCs w:val="24"/>
        </w:rPr>
        <w:t xml:space="preserve">8.81, </w:t>
      </w:r>
      <w:r w:rsidR="009D09BD" w:rsidRPr="001B2E4B">
        <w:rPr>
          <w:rFonts w:ascii="Times New Roman" w:hAnsi="Times New Roman"/>
          <w:sz w:val="24"/>
          <w:szCs w:val="24"/>
        </w:rPr>
        <w:t>for θ</w:t>
      </w:r>
      <w:r w:rsidR="009D09BD">
        <w:rPr>
          <w:rFonts w:ascii="Times New Roman" w:hAnsi="Times New Roman"/>
          <w:sz w:val="24"/>
          <w:szCs w:val="24"/>
          <w:vertAlign w:val="subscript"/>
        </w:rPr>
        <w:t>30</w:t>
      </w:r>
      <w:r w:rsidR="009D09BD" w:rsidRPr="001B2E4B">
        <w:rPr>
          <w:rFonts w:ascii="Times New Roman" w:hAnsi="Times New Roman"/>
          <w:sz w:val="24"/>
          <w:szCs w:val="24"/>
          <w:vertAlign w:val="subscript"/>
        </w:rPr>
        <w:t xml:space="preserve"> </w:t>
      </w:r>
      <w:r w:rsidR="009D09BD" w:rsidRPr="001B2E4B">
        <w:rPr>
          <w:rFonts w:ascii="Times New Roman" w:hAnsi="Times New Roman"/>
          <w:sz w:val="24"/>
          <w:szCs w:val="24"/>
        </w:rPr>
        <w:t xml:space="preserve">= </w:t>
      </w:r>
      <w:r w:rsidR="009D09BD">
        <w:rPr>
          <w:rFonts w:ascii="Times New Roman" w:hAnsi="Times New Roman"/>
          <w:sz w:val="24"/>
          <w:szCs w:val="24"/>
        </w:rPr>
        <w:t xml:space="preserve">2.18, </w:t>
      </w:r>
      <w:r w:rsidR="009D09BD" w:rsidRPr="001B2E4B">
        <w:rPr>
          <w:rFonts w:ascii="Times New Roman" w:hAnsi="Times New Roman"/>
          <w:sz w:val="24"/>
          <w:szCs w:val="24"/>
        </w:rPr>
        <w:t>for θ</w:t>
      </w:r>
      <w:r w:rsidR="009D09BD">
        <w:rPr>
          <w:rFonts w:ascii="Times New Roman" w:hAnsi="Times New Roman"/>
          <w:sz w:val="24"/>
          <w:szCs w:val="24"/>
          <w:vertAlign w:val="subscript"/>
        </w:rPr>
        <w:t>90</w:t>
      </w:r>
      <w:r w:rsidR="009D09BD" w:rsidRPr="001B2E4B">
        <w:rPr>
          <w:rFonts w:ascii="Times New Roman" w:hAnsi="Times New Roman"/>
          <w:sz w:val="24"/>
          <w:szCs w:val="24"/>
        </w:rPr>
        <w:t xml:space="preserve"> = </w:t>
      </w:r>
      <w:r w:rsidR="009D09BD">
        <w:rPr>
          <w:rFonts w:ascii="Times New Roman" w:eastAsia="Times New Roman" w:hAnsi="Times New Roman"/>
          <w:color w:val="000000"/>
          <w:sz w:val="24"/>
          <w:szCs w:val="24"/>
          <w:lang w:eastAsia="zh-CN"/>
        </w:rPr>
        <w:t>0.35.</w:t>
      </w:r>
    </w:p>
    <w:p w:rsidR="009D09BD" w:rsidRDefault="009D09BD" w:rsidP="009D09BD">
      <w:pPr>
        <w:spacing w:line="480" w:lineRule="auto"/>
        <w:jc w:val="both"/>
        <w:rPr>
          <w:rFonts w:ascii="Times New Roman" w:eastAsia="Times New Roman" w:hAnsi="Times New Roman"/>
          <w:color w:val="000000"/>
          <w:sz w:val="24"/>
          <w:szCs w:val="24"/>
          <w:lang w:eastAsia="zh-CN"/>
        </w:rPr>
      </w:pPr>
    </w:p>
    <w:p w:rsidR="009D09BD" w:rsidRDefault="00E92D33" w:rsidP="009D09BD">
      <w:pPr>
        <w:spacing w:line="480" w:lineRule="auto"/>
        <w:jc w:val="both"/>
        <w:rPr>
          <w:rFonts w:ascii="Times New Roman" w:eastAsia="Times New Roman" w:hAnsi="Times New Roman"/>
          <w:color w:val="000000"/>
          <w:sz w:val="24"/>
          <w:szCs w:val="24"/>
          <w:lang w:eastAsia="zh-CN"/>
        </w:rPr>
      </w:pPr>
      <w:r>
        <w:rPr>
          <w:rFonts w:ascii="Times New Roman" w:eastAsia="Calibri" w:hAnsi="Times New Roman"/>
          <w:noProof/>
          <w:sz w:val="24"/>
          <w:szCs w:val="24"/>
        </w:rPr>
        <w:lastRenderedPageBreak/>
        <mc:AlternateContent>
          <mc:Choice Requires="wps">
            <w:drawing>
              <wp:anchor distT="0" distB="0" distL="114300" distR="114300" simplePos="0" relativeHeight="251672576" behindDoc="0" locked="0" layoutInCell="1" allowOverlap="1">
                <wp:simplePos x="0" y="0"/>
                <wp:positionH relativeFrom="column">
                  <wp:posOffset>551815</wp:posOffset>
                </wp:positionH>
                <wp:positionV relativeFrom="paragraph">
                  <wp:posOffset>129540</wp:posOffset>
                </wp:positionV>
                <wp:extent cx="4345940" cy="286385"/>
                <wp:effectExtent l="0" t="0" r="0" b="3175"/>
                <wp:wrapNone/>
                <wp:docPr id="210"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5940" cy="2863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Pr="00552BF2" w:rsidRDefault="003A038C" w:rsidP="009D09BD">
                            <w:pPr>
                              <w:rPr>
                                <w:rFonts w:ascii="Times New Roman" w:hAnsi="Times New Roman"/>
                                <w:sz w:val="24"/>
                                <w:szCs w:val="24"/>
                              </w:rPr>
                            </w:pPr>
                            <w:r>
                              <w:rPr>
                                <w:rFonts w:ascii="Times New Roman" w:hAnsi="Times New Roman"/>
                                <w:sz w:val="24"/>
                                <w:szCs w:val="24"/>
                              </w:rPr>
                              <w:t>Table 3.3: Contact angle values of different sample for Au on Nb</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3" o:spid="_x0000_s1169" type="#_x0000_t202" style="position:absolute;left:0;text-align:left;margin-left:43.45pt;margin-top:10.2pt;width:342.2pt;height:22.5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" stroked="f">
                <v:textbox>
                  <w:txbxContent>
                    <w:p w:rsidR="003A038C" w:rsidRPr="00552BF2" w:rsidRDefault="003A038C" w:rsidP="009D09BD">
                      <w:pPr>
                        <w:rPr>
                          <w:rFonts w:ascii="Times New Roman" w:hAnsi="Times New Roman"/>
                          <w:sz w:val="24"/>
                          <w:szCs w:val="24"/>
                        </w:rPr>
                      </w:pPr>
                      <w:r>
                        <w:rPr>
                          <w:rFonts w:ascii="Times New Roman" w:hAnsi="Times New Roman"/>
                          <w:sz w:val="24"/>
                          <w:szCs w:val="24"/>
                        </w:rPr>
                        <w:t>Table 3.3: Contact angle values of different sample for Au on Nb</w:t>
                      </w:r>
                    </w:p>
                  </w:txbxContent>
                </v:textbox>
              </v:shape>
            </w:pict>
          </mc:Fallback>
        </mc:AlternateContent>
      </w:r>
    </w:p>
    <w:tbl>
      <w:tblPr>
        <w:tblW w:w="0" w:type="auto"/>
        <w:tblInd w:w="5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38"/>
        <w:gridCol w:w="820"/>
        <w:gridCol w:w="826"/>
        <w:gridCol w:w="848"/>
        <w:gridCol w:w="818"/>
        <w:gridCol w:w="829"/>
        <w:gridCol w:w="849"/>
        <w:gridCol w:w="818"/>
        <w:gridCol w:w="829"/>
        <w:gridCol w:w="470"/>
      </w:tblGrid>
      <w:tr w:rsidR="009D09BD" w:rsidRPr="008D6174" w:rsidTr="00EF615D">
        <w:tc>
          <w:tcPr>
            <w:tcW w:w="838" w:type="dxa"/>
          </w:tcPr>
          <w:p w:rsidR="009D09BD" w:rsidRPr="008D6174" w:rsidRDefault="009D09BD" w:rsidP="00EF615D">
            <w:pPr>
              <w:spacing w:line="240" w:lineRule="auto"/>
              <w:jc w:val="both"/>
              <w:rPr>
                <w:rFonts w:ascii="Times New Roman" w:eastAsia="Times New Roman" w:hAnsi="Times New Roman"/>
                <w:color w:val="000000"/>
                <w:sz w:val="24"/>
                <w:szCs w:val="24"/>
                <w:lang w:eastAsia="zh-CN"/>
              </w:rPr>
            </w:pPr>
          </w:p>
        </w:tc>
        <w:tc>
          <w:tcPr>
            <w:tcW w:w="2494" w:type="dxa"/>
            <w:gridSpan w:val="3"/>
          </w:tcPr>
          <w:p w:rsidR="009D09BD" w:rsidRPr="008D6174" w:rsidRDefault="009D09BD" w:rsidP="00EF615D">
            <w:pPr>
              <w:spacing w:line="240" w:lineRule="auto"/>
              <w:jc w:val="both"/>
              <w:rPr>
                <w:rFonts w:ascii="Times New Roman" w:eastAsia="Times New Roman" w:hAnsi="Times New Roman"/>
                <w:color w:val="000000"/>
                <w:sz w:val="24"/>
                <w:szCs w:val="24"/>
                <w:lang w:eastAsia="zh-CN"/>
              </w:rPr>
            </w:pPr>
            <w:r w:rsidRPr="008D6174">
              <w:rPr>
                <w:rFonts w:ascii="Times New Roman" w:eastAsia="Times New Roman" w:hAnsi="Times New Roman"/>
                <w:color w:val="000000"/>
                <w:sz w:val="24"/>
                <w:szCs w:val="24"/>
                <w:lang w:eastAsia="zh-CN"/>
              </w:rPr>
              <w:t>Nb-1second-sample number</w:t>
            </w:r>
          </w:p>
        </w:tc>
        <w:tc>
          <w:tcPr>
            <w:tcW w:w="2496" w:type="dxa"/>
            <w:gridSpan w:val="3"/>
          </w:tcPr>
          <w:p w:rsidR="009D09BD" w:rsidRPr="008D6174" w:rsidRDefault="009D09BD" w:rsidP="00EF615D">
            <w:pPr>
              <w:spacing w:line="240" w:lineRule="auto"/>
              <w:jc w:val="both"/>
              <w:rPr>
                <w:rFonts w:ascii="Times New Roman" w:eastAsia="Times New Roman" w:hAnsi="Times New Roman"/>
                <w:color w:val="000000"/>
                <w:sz w:val="24"/>
                <w:szCs w:val="24"/>
                <w:lang w:eastAsia="zh-CN"/>
              </w:rPr>
            </w:pPr>
            <w:r w:rsidRPr="008D6174">
              <w:rPr>
                <w:rFonts w:ascii="Times New Roman" w:eastAsia="Times New Roman" w:hAnsi="Times New Roman"/>
                <w:color w:val="000000"/>
                <w:sz w:val="24"/>
                <w:szCs w:val="24"/>
                <w:lang w:eastAsia="zh-CN"/>
              </w:rPr>
              <w:t>Nb-30 second sample number</w:t>
            </w:r>
          </w:p>
        </w:tc>
        <w:tc>
          <w:tcPr>
            <w:tcW w:w="2117" w:type="dxa"/>
            <w:gridSpan w:val="3"/>
          </w:tcPr>
          <w:p w:rsidR="009D09BD" w:rsidRPr="008D6174" w:rsidRDefault="009D09BD" w:rsidP="00EF615D">
            <w:pPr>
              <w:spacing w:line="240" w:lineRule="auto"/>
              <w:jc w:val="both"/>
              <w:rPr>
                <w:rFonts w:ascii="Times New Roman" w:eastAsia="Times New Roman" w:hAnsi="Times New Roman"/>
                <w:color w:val="000000"/>
                <w:sz w:val="24"/>
                <w:szCs w:val="24"/>
                <w:lang w:eastAsia="zh-CN"/>
              </w:rPr>
            </w:pPr>
            <w:r w:rsidRPr="008D6174">
              <w:rPr>
                <w:rFonts w:ascii="Times New Roman" w:eastAsia="Times New Roman" w:hAnsi="Times New Roman"/>
                <w:color w:val="000000"/>
                <w:sz w:val="24"/>
                <w:szCs w:val="24"/>
                <w:lang w:eastAsia="zh-CN"/>
              </w:rPr>
              <w:t>Nb-90second-sample number</w:t>
            </w:r>
          </w:p>
        </w:tc>
      </w:tr>
      <w:tr w:rsidR="009D09BD" w:rsidRPr="008D6174" w:rsidTr="00EF615D">
        <w:tc>
          <w:tcPr>
            <w:tcW w:w="838" w:type="dxa"/>
            <w:vAlign w:val="bottom"/>
          </w:tcPr>
          <w:p w:rsidR="009D09BD" w:rsidRPr="008D6174" w:rsidRDefault="009D09BD" w:rsidP="00EF615D">
            <w:pPr>
              <w:spacing w:after="0" w:line="240" w:lineRule="auto"/>
              <w:rPr>
                <w:rFonts w:ascii="Times New Roman" w:eastAsia="Times New Roman" w:hAnsi="Times New Roman"/>
                <w:color w:val="000000"/>
                <w:sz w:val="24"/>
                <w:szCs w:val="24"/>
              </w:rPr>
            </w:pPr>
          </w:p>
        </w:tc>
        <w:tc>
          <w:tcPr>
            <w:tcW w:w="820" w:type="dxa"/>
            <w:vAlign w:val="bottom"/>
          </w:tcPr>
          <w:p w:rsidR="009D09BD" w:rsidRPr="008D6174" w:rsidRDefault="009D09BD" w:rsidP="00EF615D">
            <w:pPr>
              <w:spacing w:after="0" w:line="240" w:lineRule="auto"/>
              <w:rPr>
                <w:rFonts w:ascii="Times New Roman" w:eastAsia="Times New Roman" w:hAnsi="Times New Roman"/>
                <w:color w:val="000000"/>
                <w:sz w:val="24"/>
                <w:szCs w:val="24"/>
              </w:rPr>
            </w:pPr>
            <w:r w:rsidRPr="008D6174">
              <w:rPr>
                <w:rFonts w:ascii="Times New Roman" w:eastAsia="Times New Roman" w:hAnsi="Times New Roman"/>
                <w:color w:val="000000"/>
                <w:sz w:val="24"/>
                <w:szCs w:val="24"/>
              </w:rPr>
              <w:t>1</w:t>
            </w:r>
            <w:r w:rsidRPr="008D6174">
              <w:rPr>
                <w:rFonts w:ascii="Times New Roman" w:eastAsia="Times New Roman" w:hAnsi="Times New Roman"/>
                <w:color w:val="000000"/>
                <w:sz w:val="24"/>
                <w:szCs w:val="24"/>
                <w:vertAlign w:val="superscript"/>
              </w:rPr>
              <w:t>st</w:t>
            </w:r>
          </w:p>
        </w:tc>
        <w:tc>
          <w:tcPr>
            <w:tcW w:w="826" w:type="dxa"/>
            <w:vAlign w:val="bottom"/>
          </w:tcPr>
          <w:p w:rsidR="009D09BD" w:rsidRPr="008D6174" w:rsidRDefault="009D09BD" w:rsidP="00EF615D">
            <w:pPr>
              <w:spacing w:after="0" w:line="240" w:lineRule="auto"/>
              <w:rPr>
                <w:rFonts w:ascii="Times New Roman" w:eastAsia="Times New Roman" w:hAnsi="Times New Roman"/>
                <w:color w:val="000000"/>
                <w:sz w:val="24"/>
                <w:szCs w:val="24"/>
              </w:rPr>
            </w:pPr>
            <w:r w:rsidRPr="008D6174">
              <w:rPr>
                <w:rFonts w:ascii="Times New Roman" w:eastAsia="Times New Roman" w:hAnsi="Times New Roman"/>
                <w:color w:val="000000"/>
                <w:sz w:val="24"/>
                <w:szCs w:val="24"/>
              </w:rPr>
              <w:t>2</w:t>
            </w:r>
            <w:r w:rsidRPr="008D6174">
              <w:rPr>
                <w:rFonts w:ascii="Times New Roman" w:eastAsia="Times New Roman" w:hAnsi="Times New Roman"/>
                <w:color w:val="000000"/>
                <w:sz w:val="24"/>
                <w:szCs w:val="24"/>
                <w:vertAlign w:val="superscript"/>
              </w:rPr>
              <w:t>nd</w:t>
            </w:r>
            <w:r w:rsidRPr="008D6174">
              <w:rPr>
                <w:rFonts w:ascii="Times New Roman" w:eastAsia="Times New Roman" w:hAnsi="Times New Roman"/>
                <w:color w:val="000000"/>
                <w:sz w:val="24"/>
                <w:szCs w:val="24"/>
              </w:rPr>
              <w:t xml:space="preserve"> </w:t>
            </w:r>
          </w:p>
        </w:tc>
        <w:tc>
          <w:tcPr>
            <w:tcW w:w="848" w:type="dxa"/>
            <w:vAlign w:val="bottom"/>
          </w:tcPr>
          <w:p w:rsidR="009D09BD" w:rsidRPr="008D6174" w:rsidRDefault="009D09BD" w:rsidP="00EF615D">
            <w:pPr>
              <w:spacing w:after="0" w:line="240" w:lineRule="auto"/>
              <w:rPr>
                <w:rFonts w:ascii="Times New Roman" w:eastAsia="Times New Roman" w:hAnsi="Times New Roman"/>
                <w:color w:val="000000"/>
                <w:sz w:val="24"/>
                <w:szCs w:val="24"/>
              </w:rPr>
            </w:pPr>
            <w:r w:rsidRPr="008D6174">
              <w:rPr>
                <w:rFonts w:ascii="Times New Roman" w:eastAsia="Times New Roman" w:hAnsi="Times New Roman"/>
                <w:color w:val="000000"/>
                <w:sz w:val="24"/>
                <w:szCs w:val="24"/>
              </w:rPr>
              <w:t>3</w:t>
            </w:r>
            <w:r w:rsidRPr="008D6174">
              <w:rPr>
                <w:rFonts w:ascii="Times New Roman" w:eastAsia="Times New Roman" w:hAnsi="Times New Roman"/>
                <w:color w:val="000000"/>
                <w:sz w:val="24"/>
                <w:szCs w:val="24"/>
                <w:vertAlign w:val="superscript"/>
              </w:rPr>
              <w:t>rd</w:t>
            </w:r>
            <w:r w:rsidRPr="008D6174">
              <w:rPr>
                <w:rFonts w:ascii="Times New Roman" w:eastAsia="Times New Roman" w:hAnsi="Times New Roman"/>
                <w:color w:val="000000"/>
                <w:sz w:val="24"/>
                <w:szCs w:val="24"/>
              </w:rPr>
              <w:t xml:space="preserve"> </w:t>
            </w:r>
          </w:p>
        </w:tc>
        <w:tc>
          <w:tcPr>
            <w:tcW w:w="818" w:type="dxa"/>
            <w:vAlign w:val="bottom"/>
          </w:tcPr>
          <w:p w:rsidR="009D09BD" w:rsidRPr="008D6174" w:rsidRDefault="009D09BD" w:rsidP="00EF615D">
            <w:pPr>
              <w:spacing w:after="0" w:line="240" w:lineRule="auto"/>
              <w:rPr>
                <w:rFonts w:ascii="Times New Roman" w:eastAsia="Times New Roman" w:hAnsi="Times New Roman"/>
                <w:color w:val="000000"/>
                <w:sz w:val="24"/>
                <w:szCs w:val="24"/>
              </w:rPr>
            </w:pPr>
            <w:r w:rsidRPr="008D6174">
              <w:rPr>
                <w:rFonts w:ascii="Times New Roman" w:eastAsia="Times New Roman" w:hAnsi="Times New Roman"/>
                <w:color w:val="000000"/>
                <w:sz w:val="24"/>
                <w:szCs w:val="24"/>
              </w:rPr>
              <w:t>1</w:t>
            </w:r>
            <w:r w:rsidRPr="008D6174">
              <w:rPr>
                <w:rFonts w:ascii="Times New Roman" w:eastAsia="Times New Roman" w:hAnsi="Times New Roman"/>
                <w:color w:val="000000"/>
                <w:sz w:val="24"/>
                <w:szCs w:val="24"/>
                <w:vertAlign w:val="superscript"/>
              </w:rPr>
              <w:t>st</w:t>
            </w:r>
            <w:r w:rsidRPr="008D6174">
              <w:rPr>
                <w:rFonts w:ascii="Times New Roman" w:eastAsia="Times New Roman" w:hAnsi="Times New Roman"/>
                <w:color w:val="000000"/>
                <w:sz w:val="24"/>
                <w:szCs w:val="24"/>
              </w:rPr>
              <w:t xml:space="preserve"> </w:t>
            </w:r>
          </w:p>
        </w:tc>
        <w:tc>
          <w:tcPr>
            <w:tcW w:w="829" w:type="dxa"/>
            <w:vAlign w:val="bottom"/>
          </w:tcPr>
          <w:p w:rsidR="009D09BD" w:rsidRPr="008D6174" w:rsidRDefault="009D09BD" w:rsidP="00EF615D">
            <w:pPr>
              <w:spacing w:after="0" w:line="240" w:lineRule="auto"/>
              <w:rPr>
                <w:rFonts w:ascii="Times New Roman" w:eastAsia="Times New Roman" w:hAnsi="Times New Roman"/>
                <w:color w:val="000000"/>
                <w:sz w:val="24"/>
                <w:szCs w:val="24"/>
              </w:rPr>
            </w:pPr>
            <w:r w:rsidRPr="008D6174">
              <w:rPr>
                <w:rFonts w:ascii="Times New Roman" w:eastAsia="Times New Roman" w:hAnsi="Times New Roman"/>
                <w:color w:val="000000"/>
                <w:sz w:val="24"/>
                <w:szCs w:val="24"/>
              </w:rPr>
              <w:t>2</w:t>
            </w:r>
            <w:r w:rsidRPr="008D6174">
              <w:rPr>
                <w:rFonts w:ascii="Times New Roman" w:eastAsia="Times New Roman" w:hAnsi="Times New Roman"/>
                <w:color w:val="000000"/>
                <w:sz w:val="24"/>
                <w:szCs w:val="24"/>
                <w:vertAlign w:val="superscript"/>
              </w:rPr>
              <w:t>nd</w:t>
            </w:r>
            <w:r w:rsidRPr="008D6174">
              <w:rPr>
                <w:rFonts w:ascii="Times New Roman" w:eastAsia="Times New Roman" w:hAnsi="Times New Roman"/>
                <w:color w:val="000000"/>
                <w:sz w:val="24"/>
                <w:szCs w:val="24"/>
              </w:rPr>
              <w:t xml:space="preserve"> </w:t>
            </w:r>
          </w:p>
        </w:tc>
        <w:tc>
          <w:tcPr>
            <w:tcW w:w="849" w:type="dxa"/>
            <w:vAlign w:val="bottom"/>
          </w:tcPr>
          <w:p w:rsidR="009D09BD" w:rsidRPr="008D6174" w:rsidRDefault="009D09BD" w:rsidP="00EF615D">
            <w:pPr>
              <w:spacing w:after="0" w:line="240" w:lineRule="auto"/>
              <w:rPr>
                <w:rFonts w:ascii="Times New Roman" w:eastAsia="Times New Roman" w:hAnsi="Times New Roman"/>
                <w:color w:val="000000"/>
                <w:sz w:val="24"/>
                <w:szCs w:val="24"/>
              </w:rPr>
            </w:pPr>
            <w:r w:rsidRPr="008D6174">
              <w:rPr>
                <w:rFonts w:ascii="Times New Roman" w:eastAsia="Times New Roman" w:hAnsi="Times New Roman"/>
                <w:color w:val="000000"/>
                <w:sz w:val="24"/>
                <w:szCs w:val="24"/>
              </w:rPr>
              <w:t>3</w:t>
            </w:r>
            <w:r w:rsidRPr="008D6174">
              <w:rPr>
                <w:rFonts w:ascii="Times New Roman" w:eastAsia="Times New Roman" w:hAnsi="Times New Roman"/>
                <w:color w:val="000000"/>
                <w:sz w:val="24"/>
                <w:szCs w:val="24"/>
                <w:vertAlign w:val="superscript"/>
              </w:rPr>
              <w:t>rd</w:t>
            </w:r>
            <w:r w:rsidRPr="008D6174">
              <w:rPr>
                <w:rFonts w:ascii="Times New Roman" w:eastAsia="Times New Roman" w:hAnsi="Times New Roman"/>
                <w:color w:val="000000"/>
                <w:sz w:val="24"/>
                <w:szCs w:val="24"/>
              </w:rPr>
              <w:t xml:space="preserve"> </w:t>
            </w:r>
          </w:p>
        </w:tc>
        <w:tc>
          <w:tcPr>
            <w:tcW w:w="818" w:type="dxa"/>
            <w:vAlign w:val="bottom"/>
          </w:tcPr>
          <w:p w:rsidR="009D09BD" w:rsidRPr="008D6174" w:rsidRDefault="009D09BD" w:rsidP="00EF615D">
            <w:pPr>
              <w:spacing w:after="0" w:line="240" w:lineRule="auto"/>
              <w:rPr>
                <w:rFonts w:ascii="Times New Roman" w:eastAsia="Times New Roman" w:hAnsi="Times New Roman"/>
                <w:color w:val="000000"/>
                <w:sz w:val="24"/>
                <w:szCs w:val="24"/>
              </w:rPr>
            </w:pPr>
            <w:r w:rsidRPr="008D6174">
              <w:rPr>
                <w:rFonts w:ascii="Times New Roman" w:eastAsia="Times New Roman" w:hAnsi="Times New Roman"/>
                <w:color w:val="000000"/>
                <w:sz w:val="24"/>
                <w:szCs w:val="24"/>
              </w:rPr>
              <w:t>1</w:t>
            </w:r>
            <w:r w:rsidRPr="008D6174">
              <w:rPr>
                <w:rFonts w:ascii="Times New Roman" w:eastAsia="Times New Roman" w:hAnsi="Times New Roman"/>
                <w:color w:val="000000"/>
                <w:sz w:val="24"/>
                <w:szCs w:val="24"/>
                <w:vertAlign w:val="superscript"/>
              </w:rPr>
              <w:t>st</w:t>
            </w:r>
          </w:p>
        </w:tc>
        <w:tc>
          <w:tcPr>
            <w:tcW w:w="829" w:type="dxa"/>
            <w:vAlign w:val="bottom"/>
          </w:tcPr>
          <w:p w:rsidR="009D09BD" w:rsidRPr="008D6174" w:rsidRDefault="009D09BD" w:rsidP="00EF615D">
            <w:pPr>
              <w:spacing w:after="0" w:line="240" w:lineRule="auto"/>
              <w:rPr>
                <w:rFonts w:ascii="Times New Roman" w:eastAsia="Times New Roman" w:hAnsi="Times New Roman"/>
                <w:color w:val="000000"/>
                <w:sz w:val="24"/>
                <w:szCs w:val="24"/>
              </w:rPr>
            </w:pPr>
            <w:r w:rsidRPr="008D6174">
              <w:rPr>
                <w:rFonts w:ascii="Times New Roman" w:eastAsia="Times New Roman" w:hAnsi="Times New Roman"/>
                <w:color w:val="000000"/>
                <w:sz w:val="24"/>
                <w:szCs w:val="24"/>
              </w:rPr>
              <w:t>2</w:t>
            </w:r>
            <w:r w:rsidRPr="008D6174">
              <w:rPr>
                <w:rFonts w:ascii="Times New Roman" w:eastAsia="Times New Roman" w:hAnsi="Times New Roman"/>
                <w:color w:val="000000"/>
                <w:sz w:val="24"/>
                <w:szCs w:val="24"/>
                <w:vertAlign w:val="superscript"/>
              </w:rPr>
              <w:t>nd</w:t>
            </w:r>
          </w:p>
        </w:tc>
        <w:tc>
          <w:tcPr>
            <w:tcW w:w="470" w:type="dxa"/>
            <w:vAlign w:val="bottom"/>
          </w:tcPr>
          <w:p w:rsidR="009D09BD" w:rsidRPr="008D6174" w:rsidRDefault="009D09BD" w:rsidP="00EF615D">
            <w:pPr>
              <w:spacing w:after="0" w:line="240" w:lineRule="auto"/>
              <w:rPr>
                <w:rFonts w:ascii="Times New Roman" w:eastAsia="Times New Roman" w:hAnsi="Times New Roman"/>
                <w:color w:val="000000"/>
                <w:sz w:val="24"/>
                <w:szCs w:val="24"/>
              </w:rPr>
            </w:pPr>
            <w:r w:rsidRPr="008D6174">
              <w:rPr>
                <w:rFonts w:ascii="Times New Roman" w:eastAsia="Times New Roman" w:hAnsi="Times New Roman"/>
                <w:color w:val="000000"/>
                <w:sz w:val="24"/>
                <w:szCs w:val="24"/>
              </w:rPr>
              <w:t>3</w:t>
            </w:r>
            <w:r w:rsidRPr="008D6174">
              <w:rPr>
                <w:rFonts w:ascii="Times New Roman" w:eastAsia="Times New Roman" w:hAnsi="Times New Roman"/>
                <w:color w:val="000000"/>
                <w:sz w:val="24"/>
                <w:szCs w:val="24"/>
                <w:vertAlign w:val="superscript"/>
              </w:rPr>
              <w:t>rd</w:t>
            </w:r>
          </w:p>
        </w:tc>
      </w:tr>
      <w:tr w:rsidR="009D09BD" w:rsidRPr="008D6174" w:rsidTr="00EF615D">
        <w:tc>
          <w:tcPr>
            <w:tcW w:w="838" w:type="dxa"/>
            <w:vAlign w:val="bottom"/>
          </w:tcPr>
          <w:p w:rsidR="009D09BD" w:rsidRPr="008D6174" w:rsidRDefault="009D09BD" w:rsidP="00EF615D">
            <w:pPr>
              <w:spacing w:after="0" w:line="240" w:lineRule="auto"/>
              <w:rPr>
                <w:rFonts w:ascii="Times New Roman" w:eastAsia="Times New Roman" w:hAnsi="Times New Roman"/>
                <w:color w:val="000000"/>
                <w:sz w:val="24"/>
                <w:szCs w:val="24"/>
              </w:rPr>
            </w:pPr>
            <w:r w:rsidRPr="008D6174">
              <w:rPr>
                <w:rFonts w:ascii="Times New Roman" w:eastAsia="Times New Roman" w:hAnsi="Times New Roman"/>
                <w:color w:val="000000"/>
                <w:sz w:val="24"/>
                <w:szCs w:val="24"/>
              </w:rPr>
              <w:t>θ</w:t>
            </w:r>
            <w:r w:rsidRPr="00BF6E26">
              <w:rPr>
                <w:rFonts w:ascii="Times New Roman" w:eastAsia="Times New Roman" w:hAnsi="Times New Roman"/>
                <w:color w:val="000000"/>
                <w:sz w:val="24"/>
                <w:szCs w:val="24"/>
                <w:vertAlign w:val="subscript"/>
              </w:rPr>
              <w:t>1</w:t>
            </w:r>
          </w:p>
        </w:tc>
        <w:tc>
          <w:tcPr>
            <w:tcW w:w="820" w:type="dxa"/>
            <w:vAlign w:val="bottom"/>
          </w:tcPr>
          <w:p w:rsidR="009D09BD" w:rsidRPr="008D6174" w:rsidRDefault="009D09BD" w:rsidP="00EF615D">
            <w:pPr>
              <w:spacing w:after="0" w:line="240" w:lineRule="auto"/>
              <w:jc w:val="right"/>
              <w:rPr>
                <w:rFonts w:ascii="Times New Roman" w:eastAsia="Times New Roman" w:hAnsi="Times New Roman"/>
                <w:color w:val="000000"/>
                <w:sz w:val="24"/>
                <w:szCs w:val="24"/>
              </w:rPr>
            </w:pPr>
            <w:r w:rsidRPr="008D6174">
              <w:rPr>
                <w:rFonts w:ascii="Times New Roman" w:eastAsia="Times New Roman" w:hAnsi="Times New Roman"/>
                <w:color w:val="000000"/>
                <w:sz w:val="24"/>
                <w:szCs w:val="24"/>
              </w:rPr>
              <w:t>43</w:t>
            </w:r>
          </w:p>
        </w:tc>
        <w:tc>
          <w:tcPr>
            <w:tcW w:w="826" w:type="dxa"/>
            <w:vAlign w:val="bottom"/>
          </w:tcPr>
          <w:p w:rsidR="009D09BD" w:rsidRPr="008D6174" w:rsidRDefault="009D09BD" w:rsidP="00EF615D">
            <w:pPr>
              <w:spacing w:after="0" w:line="240" w:lineRule="auto"/>
              <w:jc w:val="right"/>
              <w:rPr>
                <w:rFonts w:ascii="Times New Roman" w:eastAsia="Times New Roman" w:hAnsi="Times New Roman"/>
                <w:color w:val="000000"/>
                <w:sz w:val="24"/>
                <w:szCs w:val="24"/>
              </w:rPr>
            </w:pPr>
            <w:r w:rsidRPr="008D6174">
              <w:rPr>
                <w:rFonts w:ascii="Times New Roman" w:eastAsia="Times New Roman" w:hAnsi="Times New Roman"/>
                <w:color w:val="000000"/>
                <w:sz w:val="24"/>
                <w:szCs w:val="24"/>
              </w:rPr>
              <w:t>36</w:t>
            </w:r>
          </w:p>
        </w:tc>
        <w:tc>
          <w:tcPr>
            <w:tcW w:w="848" w:type="dxa"/>
            <w:vAlign w:val="bottom"/>
          </w:tcPr>
          <w:p w:rsidR="009D09BD" w:rsidRPr="008D6174" w:rsidRDefault="009D09BD" w:rsidP="00EF615D">
            <w:pPr>
              <w:spacing w:after="0" w:line="240" w:lineRule="auto"/>
              <w:jc w:val="right"/>
              <w:rPr>
                <w:rFonts w:ascii="Times New Roman" w:eastAsia="Times New Roman" w:hAnsi="Times New Roman"/>
                <w:color w:val="000000"/>
                <w:sz w:val="24"/>
                <w:szCs w:val="24"/>
              </w:rPr>
            </w:pPr>
            <w:r w:rsidRPr="008D6174">
              <w:rPr>
                <w:rFonts w:ascii="Times New Roman" w:eastAsia="Times New Roman" w:hAnsi="Times New Roman"/>
                <w:color w:val="000000"/>
                <w:sz w:val="24"/>
                <w:szCs w:val="24"/>
              </w:rPr>
              <w:t>34</w:t>
            </w:r>
          </w:p>
        </w:tc>
        <w:tc>
          <w:tcPr>
            <w:tcW w:w="818" w:type="dxa"/>
            <w:vAlign w:val="bottom"/>
          </w:tcPr>
          <w:p w:rsidR="009D09BD" w:rsidRPr="008D6174" w:rsidRDefault="009D09BD" w:rsidP="00EF615D">
            <w:pPr>
              <w:spacing w:after="0" w:line="240" w:lineRule="auto"/>
              <w:jc w:val="right"/>
              <w:rPr>
                <w:rFonts w:ascii="Times New Roman" w:eastAsia="Times New Roman" w:hAnsi="Times New Roman"/>
                <w:color w:val="000000"/>
                <w:sz w:val="24"/>
                <w:szCs w:val="24"/>
              </w:rPr>
            </w:pPr>
            <w:r w:rsidRPr="008D6174">
              <w:rPr>
                <w:rFonts w:ascii="Times New Roman" w:eastAsia="Times New Roman" w:hAnsi="Times New Roman"/>
                <w:color w:val="000000"/>
                <w:sz w:val="24"/>
                <w:szCs w:val="24"/>
              </w:rPr>
              <w:t>7</w:t>
            </w:r>
          </w:p>
        </w:tc>
        <w:tc>
          <w:tcPr>
            <w:tcW w:w="829" w:type="dxa"/>
            <w:vAlign w:val="bottom"/>
          </w:tcPr>
          <w:p w:rsidR="009D09BD" w:rsidRPr="008D6174" w:rsidRDefault="009D09BD" w:rsidP="00EF615D">
            <w:pPr>
              <w:spacing w:after="0" w:line="240" w:lineRule="auto"/>
              <w:jc w:val="right"/>
              <w:rPr>
                <w:rFonts w:ascii="Times New Roman" w:eastAsia="Times New Roman" w:hAnsi="Times New Roman"/>
                <w:color w:val="000000"/>
                <w:sz w:val="24"/>
                <w:szCs w:val="24"/>
              </w:rPr>
            </w:pPr>
            <w:r w:rsidRPr="008D6174">
              <w:rPr>
                <w:rFonts w:ascii="Times New Roman" w:eastAsia="Times New Roman" w:hAnsi="Times New Roman"/>
                <w:color w:val="000000"/>
                <w:sz w:val="24"/>
                <w:szCs w:val="24"/>
              </w:rPr>
              <w:t>5</w:t>
            </w:r>
          </w:p>
        </w:tc>
        <w:tc>
          <w:tcPr>
            <w:tcW w:w="849" w:type="dxa"/>
            <w:vAlign w:val="bottom"/>
          </w:tcPr>
          <w:p w:rsidR="009D09BD" w:rsidRPr="008D6174" w:rsidRDefault="009D09BD" w:rsidP="00EF615D">
            <w:pPr>
              <w:spacing w:after="0" w:line="240" w:lineRule="auto"/>
              <w:jc w:val="right"/>
              <w:rPr>
                <w:rFonts w:ascii="Times New Roman" w:eastAsia="Times New Roman" w:hAnsi="Times New Roman"/>
                <w:color w:val="000000"/>
                <w:sz w:val="24"/>
                <w:szCs w:val="24"/>
              </w:rPr>
            </w:pPr>
            <w:r w:rsidRPr="008D6174">
              <w:rPr>
                <w:rFonts w:ascii="Times New Roman" w:eastAsia="Times New Roman" w:hAnsi="Times New Roman"/>
                <w:color w:val="000000"/>
                <w:sz w:val="24"/>
                <w:szCs w:val="24"/>
              </w:rPr>
              <w:t>13</w:t>
            </w:r>
          </w:p>
        </w:tc>
        <w:tc>
          <w:tcPr>
            <w:tcW w:w="818" w:type="dxa"/>
            <w:vAlign w:val="bottom"/>
          </w:tcPr>
          <w:p w:rsidR="009D09BD" w:rsidRPr="008D6174" w:rsidRDefault="009D09BD" w:rsidP="00EF615D">
            <w:pPr>
              <w:spacing w:after="0" w:line="240" w:lineRule="auto"/>
              <w:jc w:val="right"/>
              <w:rPr>
                <w:rFonts w:ascii="Times New Roman" w:eastAsia="Times New Roman" w:hAnsi="Times New Roman"/>
                <w:color w:val="000000"/>
                <w:sz w:val="24"/>
                <w:szCs w:val="24"/>
              </w:rPr>
            </w:pPr>
            <w:r w:rsidRPr="008D6174">
              <w:rPr>
                <w:rFonts w:ascii="Times New Roman" w:eastAsia="Times New Roman" w:hAnsi="Times New Roman"/>
                <w:color w:val="000000"/>
                <w:sz w:val="24"/>
                <w:szCs w:val="24"/>
              </w:rPr>
              <w:t>7</w:t>
            </w:r>
          </w:p>
        </w:tc>
        <w:tc>
          <w:tcPr>
            <w:tcW w:w="829" w:type="dxa"/>
            <w:vAlign w:val="bottom"/>
          </w:tcPr>
          <w:p w:rsidR="009D09BD" w:rsidRPr="008D6174" w:rsidRDefault="009D09BD" w:rsidP="00EF615D">
            <w:pPr>
              <w:spacing w:after="0" w:line="240" w:lineRule="auto"/>
              <w:jc w:val="right"/>
              <w:rPr>
                <w:rFonts w:ascii="Times New Roman" w:eastAsia="Times New Roman" w:hAnsi="Times New Roman"/>
                <w:color w:val="000000"/>
                <w:sz w:val="24"/>
                <w:szCs w:val="24"/>
              </w:rPr>
            </w:pPr>
            <w:r w:rsidRPr="008D6174">
              <w:rPr>
                <w:rFonts w:ascii="Times New Roman" w:eastAsia="Times New Roman" w:hAnsi="Times New Roman"/>
                <w:color w:val="000000"/>
                <w:sz w:val="24"/>
                <w:szCs w:val="24"/>
              </w:rPr>
              <w:t>5</w:t>
            </w:r>
          </w:p>
        </w:tc>
        <w:tc>
          <w:tcPr>
            <w:tcW w:w="470" w:type="dxa"/>
            <w:vAlign w:val="bottom"/>
          </w:tcPr>
          <w:p w:rsidR="009D09BD" w:rsidRPr="008D6174" w:rsidRDefault="009D09BD" w:rsidP="00EF615D">
            <w:pPr>
              <w:spacing w:after="0" w:line="240" w:lineRule="auto"/>
              <w:jc w:val="right"/>
              <w:rPr>
                <w:rFonts w:ascii="Times New Roman" w:eastAsia="Times New Roman" w:hAnsi="Times New Roman"/>
                <w:color w:val="000000"/>
                <w:sz w:val="24"/>
                <w:szCs w:val="24"/>
              </w:rPr>
            </w:pPr>
            <w:r w:rsidRPr="008D6174">
              <w:rPr>
                <w:rFonts w:ascii="Times New Roman" w:eastAsia="Times New Roman" w:hAnsi="Times New Roman"/>
                <w:color w:val="000000"/>
                <w:sz w:val="24"/>
                <w:szCs w:val="24"/>
              </w:rPr>
              <w:t>4</w:t>
            </w:r>
          </w:p>
        </w:tc>
      </w:tr>
      <w:tr w:rsidR="009D09BD" w:rsidRPr="008D6174" w:rsidTr="00EF615D">
        <w:tc>
          <w:tcPr>
            <w:tcW w:w="838" w:type="dxa"/>
            <w:vAlign w:val="bottom"/>
          </w:tcPr>
          <w:p w:rsidR="009D09BD" w:rsidRPr="008D6174" w:rsidRDefault="009D09BD" w:rsidP="00EF615D">
            <w:pPr>
              <w:spacing w:after="0" w:line="240" w:lineRule="auto"/>
              <w:rPr>
                <w:rFonts w:ascii="Times New Roman" w:eastAsia="Times New Roman" w:hAnsi="Times New Roman"/>
                <w:color w:val="000000"/>
                <w:sz w:val="24"/>
                <w:szCs w:val="24"/>
              </w:rPr>
            </w:pPr>
            <w:r w:rsidRPr="008D6174">
              <w:rPr>
                <w:rFonts w:ascii="Times New Roman" w:eastAsia="Times New Roman" w:hAnsi="Times New Roman"/>
                <w:color w:val="000000"/>
                <w:sz w:val="24"/>
                <w:szCs w:val="24"/>
              </w:rPr>
              <w:t>θ</w:t>
            </w:r>
            <w:r w:rsidRPr="00BF6E26">
              <w:rPr>
                <w:rFonts w:ascii="Times New Roman" w:eastAsia="Times New Roman" w:hAnsi="Times New Roman"/>
                <w:color w:val="000000"/>
                <w:sz w:val="24"/>
                <w:szCs w:val="24"/>
                <w:vertAlign w:val="subscript"/>
              </w:rPr>
              <w:t>2</w:t>
            </w:r>
          </w:p>
        </w:tc>
        <w:tc>
          <w:tcPr>
            <w:tcW w:w="820" w:type="dxa"/>
            <w:vAlign w:val="bottom"/>
          </w:tcPr>
          <w:p w:rsidR="009D09BD" w:rsidRPr="008D6174" w:rsidRDefault="009D09BD" w:rsidP="00EF615D">
            <w:pPr>
              <w:spacing w:after="0" w:line="240" w:lineRule="auto"/>
              <w:jc w:val="right"/>
              <w:rPr>
                <w:rFonts w:ascii="Times New Roman" w:eastAsia="Times New Roman" w:hAnsi="Times New Roman"/>
                <w:color w:val="000000"/>
                <w:sz w:val="24"/>
                <w:szCs w:val="24"/>
              </w:rPr>
            </w:pPr>
            <w:r w:rsidRPr="008D6174">
              <w:rPr>
                <w:rFonts w:ascii="Times New Roman" w:eastAsia="Times New Roman" w:hAnsi="Times New Roman"/>
                <w:color w:val="000000"/>
                <w:sz w:val="24"/>
                <w:szCs w:val="24"/>
              </w:rPr>
              <w:t>57</w:t>
            </w:r>
          </w:p>
        </w:tc>
        <w:tc>
          <w:tcPr>
            <w:tcW w:w="826" w:type="dxa"/>
            <w:vAlign w:val="bottom"/>
          </w:tcPr>
          <w:p w:rsidR="009D09BD" w:rsidRPr="008D6174" w:rsidRDefault="009D09BD" w:rsidP="00EF615D">
            <w:pPr>
              <w:spacing w:after="0" w:line="240" w:lineRule="auto"/>
              <w:jc w:val="right"/>
              <w:rPr>
                <w:rFonts w:ascii="Times New Roman" w:eastAsia="Times New Roman" w:hAnsi="Times New Roman"/>
                <w:color w:val="000000"/>
                <w:sz w:val="24"/>
                <w:szCs w:val="24"/>
              </w:rPr>
            </w:pPr>
            <w:r w:rsidRPr="008D6174">
              <w:rPr>
                <w:rFonts w:ascii="Times New Roman" w:eastAsia="Times New Roman" w:hAnsi="Times New Roman"/>
                <w:color w:val="000000"/>
                <w:sz w:val="24"/>
                <w:szCs w:val="24"/>
              </w:rPr>
              <w:t>34</w:t>
            </w:r>
          </w:p>
        </w:tc>
        <w:tc>
          <w:tcPr>
            <w:tcW w:w="848" w:type="dxa"/>
            <w:vAlign w:val="bottom"/>
          </w:tcPr>
          <w:p w:rsidR="009D09BD" w:rsidRPr="008D6174" w:rsidRDefault="009D09BD" w:rsidP="00EF615D">
            <w:pPr>
              <w:spacing w:after="0" w:line="240" w:lineRule="auto"/>
              <w:jc w:val="right"/>
              <w:rPr>
                <w:rFonts w:ascii="Times New Roman" w:eastAsia="Times New Roman" w:hAnsi="Times New Roman"/>
                <w:color w:val="000000"/>
                <w:sz w:val="24"/>
                <w:szCs w:val="24"/>
              </w:rPr>
            </w:pPr>
            <w:r w:rsidRPr="008D6174">
              <w:rPr>
                <w:rFonts w:ascii="Times New Roman" w:eastAsia="Times New Roman" w:hAnsi="Times New Roman"/>
                <w:color w:val="000000"/>
                <w:sz w:val="24"/>
                <w:szCs w:val="24"/>
              </w:rPr>
              <w:t>35</w:t>
            </w:r>
          </w:p>
        </w:tc>
        <w:tc>
          <w:tcPr>
            <w:tcW w:w="818" w:type="dxa"/>
            <w:vAlign w:val="bottom"/>
          </w:tcPr>
          <w:p w:rsidR="009D09BD" w:rsidRPr="008D6174" w:rsidRDefault="009D09BD" w:rsidP="00EF615D">
            <w:pPr>
              <w:spacing w:after="0" w:line="240" w:lineRule="auto"/>
              <w:jc w:val="right"/>
              <w:rPr>
                <w:rFonts w:ascii="Times New Roman" w:eastAsia="Times New Roman" w:hAnsi="Times New Roman"/>
                <w:color w:val="000000"/>
                <w:sz w:val="24"/>
                <w:szCs w:val="24"/>
              </w:rPr>
            </w:pPr>
            <w:r w:rsidRPr="008D6174">
              <w:rPr>
                <w:rFonts w:ascii="Times New Roman" w:eastAsia="Times New Roman" w:hAnsi="Times New Roman"/>
                <w:color w:val="000000"/>
                <w:sz w:val="24"/>
                <w:szCs w:val="24"/>
              </w:rPr>
              <w:t>7</w:t>
            </w:r>
          </w:p>
        </w:tc>
        <w:tc>
          <w:tcPr>
            <w:tcW w:w="829" w:type="dxa"/>
            <w:vAlign w:val="bottom"/>
          </w:tcPr>
          <w:p w:rsidR="009D09BD" w:rsidRPr="008D6174" w:rsidRDefault="009D09BD" w:rsidP="00EF615D">
            <w:pPr>
              <w:spacing w:after="0" w:line="240" w:lineRule="auto"/>
              <w:jc w:val="right"/>
              <w:rPr>
                <w:rFonts w:ascii="Times New Roman" w:eastAsia="Times New Roman" w:hAnsi="Times New Roman"/>
                <w:color w:val="000000"/>
                <w:sz w:val="24"/>
                <w:szCs w:val="24"/>
              </w:rPr>
            </w:pPr>
            <w:r w:rsidRPr="008D6174">
              <w:rPr>
                <w:rFonts w:ascii="Times New Roman" w:eastAsia="Times New Roman" w:hAnsi="Times New Roman"/>
                <w:color w:val="000000"/>
                <w:sz w:val="24"/>
                <w:szCs w:val="24"/>
              </w:rPr>
              <w:t>8</w:t>
            </w:r>
          </w:p>
        </w:tc>
        <w:tc>
          <w:tcPr>
            <w:tcW w:w="849" w:type="dxa"/>
            <w:vAlign w:val="bottom"/>
          </w:tcPr>
          <w:p w:rsidR="009D09BD" w:rsidRPr="008D6174" w:rsidRDefault="009D09BD" w:rsidP="00EF615D">
            <w:pPr>
              <w:spacing w:after="0" w:line="240" w:lineRule="auto"/>
              <w:jc w:val="right"/>
              <w:rPr>
                <w:rFonts w:ascii="Times New Roman" w:eastAsia="Times New Roman" w:hAnsi="Times New Roman"/>
                <w:color w:val="000000"/>
                <w:sz w:val="24"/>
                <w:szCs w:val="24"/>
              </w:rPr>
            </w:pPr>
            <w:r w:rsidRPr="008D6174">
              <w:rPr>
                <w:rFonts w:ascii="Times New Roman" w:eastAsia="Times New Roman" w:hAnsi="Times New Roman"/>
                <w:color w:val="000000"/>
                <w:sz w:val="24"/>
                <w:szCs w:val="24"/>
              </w:rPr>
              <w:t>8</w:t>
            </w:r>
          </w:p>
        </w:tc>
        <w:tc>
          <w:tcPr>
            <w:tcW w:w="818" w:type="dxa"/>
            <w:vAlign w:val="bottom"/>
          </w:tcPr>
          <w:p w:rsidR="009D09BD" w:rsidRPr="008D6174" w:rsidRDefault="009D09BD" w:rsidP="00EF615D">
            <w:pPr>
              <w:spacing w:after="0" w:line="240" w:lineRule="auto"/>
              <w:jc w:val="right"/>
              <w:rPr>
                <w:rFonts w:ascii="Times New Roman" w:eastAsia="Times New Roman" w:hAnsi="Times New Roman"/>
                <w:color w:val="000000"/>
                <w:sz w:val="24"/>
                <w:szCs w:val="24"/>
              </w:rPr>
            </w:pPr>
            <w:r w:rsidRPr="008D6174">
              <w:rPr>
                <w:rFonts w:ascii="Times New Roman" w:eastAsia="Times New Roman" w:hAnsi="Times New Roman"/>
                <w:color w:val="000000"/>
                <w:sz w:val="24"/>
                <w:szCs w:val="24"/>
              </w:rPr>
              <w:t>5</w:t>
            </w:r>
          </w:p>
        </w:tc>
        <w:tc>
          <w:tcPr>
            <w:tcW w:w="829" w:type="dxa"/>
            <w:vAlign w:val="bottom"/>
          </w:tcPr>
          <w:p w:rsidR="009D09BD" w:rsidRPr="008D6174" w:rsidRDefault="009D09BD" w:rsidP="00EF615D">
            <w:pPr>
              <w:spacing w:after="0" w:line="240" w:lineRule="auto"/>
              <w:jc w:val="right"/>
              <w:rPr>
                <w:rFonts w:ascii="Times New Roman" w:eastAsia="Times New Roman" w:hAnsi="Times New Roman"/>
                <w:color w:val="000000"/>
                <w:sz w:val="24"/>
                <w:szCs w:val="24"/>
              </w:rPr>
            </w:pPr>
            <w:r w:rsidRPr="008D6174">
              <w:rPr>
                <w:rFonts w:ascii="Times New Roman" w:eastAsia="Times New Roman" w:hAnsi="Times New Roman"/>
                <w:color w:val="000000"/>
                <w:sz w:val="24"/>
                <w:szCs w:val="24"/>
              </w:rPr>
              <w:t>6</w:t>
            </w:r>
          </w:p>
        </w:tc>
        <w:tc>
          <w:tcPr>
            <w:tcW w:w="470" w:type="dxa"/>
            <w:vAlign w:val="bottom"/>
          </w:tcPr>
          <w:p w:rsidR="009D09BD" w:rsidRPr="008D6174" w:rsidRDefault="009D09BD" w:rsidP="00EF615D">
            <w:pPr>
              <w:spacing w:after="0" w:line="240" w:lineRule="auto"/>
              <w:jc w:val="right"/>
              <w:rPr>
                <w:rFonts w:ascii="Times New Roman" w:eastAsia="Times New Roman" w:hAnsi="Times New Roman"/>
                <w:color w:val="000000"/>
                <w:sz w:val="24"/>
                <w:szCs w:val="24"/>
              </w:rPr>
            </w:pPr>
            <w:r w:rsidRPr="008D6174">
              <w:rPr>
                <w:rFonts w:ascii="Times New Roman" w:eastAsia="Times New Roman" w:hAnsi="Times New Roman"/>
                <w:color w:val="000000"/>
                <w:sz w:val="24"/>
                <w:szCs w:val="24"/>
              </w:rPr>
              <w:t>4</w:t>
            </w:r>
          </w:p>
        </w:tc>
      </w:tr>
      <w:tr w:rsidR="009D09BD" w:rsidRPr="008D6174" w:rsidTr="00EF615D">
        <w:tc>
          <w:tcPr>
            <w:tcW w:w="838" w:type="dxa"/>
            <w:vAlign w:val="bottom"/>
          </w:tcPr>
          <w:p w:rsidR="009D09BD" w:rsidRPr="008D6174" w:rsidRDefault="009D09BD" w:rsidP="00EF615D">
            <w:pPr>
              <w:spacing w:after="0" w:line="240" w:lineRule="auto"/>
              <w:rPr>
                <w:rFonts w:ascii="Times New Roman" w:eastAsia="Times New Roman" w:hAnsi="Times New Roman"/>
                <w:color w:val="000000"/>
                <w:sz w:val="24"/>
                <w:szCs w:val="24"/>
              </w:rPr>
            </w:pPr>
            <w:r w:rsidRPr="008D6174">
              <w:rPr>
                <w:rFonts w:ascii="Times New Roman" w:eastAsia="Times New Roman" w:hAnsi="Times New Roman"/>
                <w:color w:val="000000"/>
                <w:sz w:val="24"/>
                <w:szCs w:val="24"/>
              </w:rPr>
              <w:t>θ</w:t>
            </w:r>
            <w:r w:rsidRPr="00BF6E26">
              <w:rPr>
                <w:rFonts w:ascii="Times New Roman" w:eastAsia="Times New Roman" w:hAnsi="Times New Roman"/>
                <w:color w:val="000000"/>
                <w:sz w:val="24"/>
                <w:szCs w:val="24"/>
                <w:vertAlign w:val="subscript"/>
              </w:rPr>
              <w:t>(avg)</w:t>
            </w:r>
          </w:p>
        </w:tc>
        <w:tc>
          <w:tcPr>
            <w:tcW w:w="820" w:type="dxa"/>
            <w:vAlign w:val="bottom"/>
          </w:tcPr>
          <w:p w:rsidR="009D09BD" w:rsidRPr="008D6174" w:rsidRDefault="009D09BD" w:rsidP="00EF615D">
            <w:pPr>
              <w:spacing w:after="0" w:line="240" w:lineRule="auto"/>
              <w:jc w:val="right"/>
              <w:rPr>
                <w:rFonts w:ascii="Times New Roman" w:eastAsia="Times New Roman" w:hAnsi="Times New Roman"/>
                <w:color w:val="000000"/>
                <w:sz w:val="24"/>
                <w:szCs w:val="24"/>
              </w:rPr>
            </w:pPr>
            <w:r w:rsidRPr="008D6174">
              <w:rPr>
                <w:rFonts w:ascii="Times New Roman" w:eastAsia="Times New Roman" w:hAnsi="Times New Roman"/>
                <w:color w:val="000000"/>
                <w:sz w:val="24"/>
                <w:szCs w:val="24"/>
              </w:rPr>
              <w:t>50</w:t>
            </w:r>
          </w:p>
        </w:tc>
        <w:tc>
          <w:tcPr>
            <w:tcW w:w="826" w:type="dxa"/>
            <w:vAlign w:val="bottom"/>
          </w:tcPr>
          <w:p w:rsidR="009D09BD" w:rsidRPr="008D6174" w:rsidRDefault="009D09BD" w:rsidP="00EF615D">
            <w:pPr>
              <w:spacing w:after="0" w:line="240" w:lineRule="auto"/>
              <w:jc w:val="right"/>
              <w:rPr>
                <w:rFonts w:ascii="Times New Roman" w:eastAsia="Times New Roman" w:hAnsi="Times New Roman"/>
                <w:color w:val="000000"/>
                <w:sz w:val="24"/>
                <w:szCs w:val="24"/>
              </w:rPr>
            </w:pPr>
            <w:r w:rsidRPr="008D6174">
              <w:rPr>
                <w:rFonts w:ascii="Times New Roman" w:eastAsia="Times New Roman" w:hAnsi="Times New Roman"/>
                <w:color w:val="000000"/>
                <w:sz w:val="24"/>
                <w:szCs w:val="24"/>
              </w:rPr>
              <w:t>35</w:t>
            </w:r>
          </w:p>
        </w:tc>
        <w:tc>
          <w:tcPr>
            <w:tcW w:w="848" w:type="dxa"/>
            <w:vAlign w:val="bottom"/>
          </w:tcPr>
          <w:p w:rsidR="009D09BD" w:rsidRPr="008D6174" w:rsidRDefault="009D09BD" w:rsidP="00EF615D">
            <w:pPr>
              <w:spacing w:after="0" w:line="240" w:lineRule="auto"/>
              <w:jc w:val="right"/>
              <w:rPr>
                <w:rFonts w:ascii="Times New Roman" w:eastAsia="Times New Roman" w:hAnsi="Times New Roman"/>
                <w:color w:val="000000"/>
                <w:sz w:val="24"/>
                <w:szCs w:val="24"/>
              </w:rPr>
            </w:pPr>
            <w:r w:rsidRPr="008D6174">
              <w:rPr>
                <w:rFonts w:ascii="Times New Roman" w:eastAsia="Times New Roman" w:hAnsi="Times New Roman"/>
                <w:color w:val="000000"/>
                <w:sz w:val="24"/>
                <w:szCs w:val="24"/>
              </w:rPr>
              <w:t>34.5</w:t>
            </w:r>
          </w:p>
        </w:tc>
        <w:tc>
          <w:tcPr>
            <w:tcW w:w="818" w:type="dxa"/>
            <w:vAlign w:val="bottom"/>
          </w:tcPr>
          <w:p w:rsidR="009D09BD" w:rsidRPr="008D6174" w:rsidRDefault="009D09BD" w:rsidP="00EF615D">
            <w:pPr>
              <w:spacing w:after="0" w:line="240" w:lineRule="auto"/>
              <w:jc w:val="right"/>
              <w:rPr>
                <w:rFonts w:ascii="Times New Roman" w:eastAsia="Times New Roman" w:hAnsi="Times New Roman"/>
                <w:color w:val="000000"/>
                <w:sz w:val="24"/>
                <w:szCs w:val="24"/>
              </w:rPr>
            </w:pPr>
            <w:r w:rsidRPr="008D6174">
              <w:rPr>
                <w:rFonts w:ascii="Times New Roman" w:eastAsia="Times New Roman" w:hAnsi="Times New Roman"/>
                <w:color w:val="000000"/>
                <w:sz w:val="24"/>
                <w:szCs w:val="24"/>
              </w:rPr>
              <w:t>7</w:t>
            </w:r>
          </w:p>
        </w:tc>
        <w:tc>
          <w:tcPr>
            <w:tcW w:w="829" w:type="dxa"/>
            <w:vAlign w:val="bottom"/>
          </w:tcPr>
          <w:p w:rsidR="009D09BD" w:rsidRPr="008D6174" w:rsidRDefault="009D09BD" w:rsidP="00EF615D">
            <w:pPr>
              <w:spacing w:after="0" w:line="240" w:lineRule="auto"/>
              <w:jc w:val="right"/>
              <w:rPr>
                <w:rFonts w:ascii="Times New Roman" w:eastAsia="Times New Roman" w:hAnsi="Times New Roman"/>
                <w:color w:val="000000"/>
                <w:sz w:val="24"/>
                <w:szCs w:val="24"/>
              </w:rPr>
            </w:pPr>
            <w:r w:rsidRPr="008D6174">
              <w:rPr>
                <w:rFonts w:ascii="Times New Roman" w:eastAsia="Times New Roman" w:hAnsi="Times New Roman"/>
                <w:color w:val="000000"/>
                <w:sz w:val="24"/>
                <w:szCs w:val="24"/>
              </w:rPr>
              <w:t>6.5</w:t>
            </w:r>
          </w:p>
        </w:tc>
        <w:tc>
          <w:tcPr>
            <w:tcW w:w="849" w:type="dxa"/>
            <w:vAlign w:val="bottom"/>
          </w:tcPr>
          <w:p w:rsidR="009D09BD" w:rsidRPr="008D6174" w:rsidRDefault="009D09BD" w:rsidP="00EF615D">
            <w:pPr>
              <w:spacing w:after="0" w:line="240" w:lineRule="auto"/>
              <w:jc w:val="right"/>
              <w:rPr>
                <w:rFonts w:ascii="Times New Roman" w:eastAsia="Times New Roman" w:hAnsi="Times New Roman"/>
                <w:color w:val="000000"/>
                <w:sz w:val="24"/>
                <w:szCs w:val="24"/>
              </w:rPr>
            </w:pPr>
            <w:r w:rsidRPr="008D6174">
              <w:rPr>
                <w:rFonts w:ascii="Times New Roman" w:eastAsia="Times New Roman" w:hAnsi="Times New Roman"/>
                <w:color w:val="000000"/>
                <w:sz w:val="24"/>
                <w:szCs w:val="24"/>
              </w:rPr>
              <w:t>10.5</w:t>
            </w:r>
          </w:p>
        </w:tc>
        <w:tc>
          <w:tcPr>
            <w:tcW w:w="818" w:type="dxa"/>
            <w:vAlign w:val="bottom"/>
          </w:tcPr>
          <w:p w:rsidR="009D09BD" w:rsidRPr="008D6174" w:rsidRDefault="009D09BD" w:rsidP="00EF615D">
            <w:pPr>
              <w:spacing w:after="0" w:line="240" w:lineRule="auto"/>
              <w:jc w:val="right"/>
              <w:rPr>
                <w:rFonts w:ascii="Times New Roman" w:eastAsia="Times New Roman" w:hAnsi="Times New Roman"/>
                <w:color w:val="000000"/>
                <w:sz w:val="24"/>
                <w:szCs w:val="24"/>
              </w:rPr>
            </w:pPr>
            <w:r w:rsidRPr="008D6174">
              <w:rPr>
                <w:rFonts w:ascii="Times New Roman" w:eastAsia="Times New Roman" w:hAnsi="Times New Roman"/>
                <w:color w:val="000000"/>
                <w:sz w:val="24"/>
                <w:szCs w:val="24"/>
              </w:rPr>
              <w:t>6</w:t>
            </w:r>
          </w:p>
        </w:tc>
        <w:tc>
          <w:tcPr>
            <w:tcW w:w="829" w:type="dxa"/>
            <w:vAlign w:val="bottom"/>
          </w:tcPr>
          <w:p w:rsidR="009D09BD" w:rsidRPr="008D6174" w:rsidRDefault="009D09BD" w:rsidP="00EF615D">
            <w:pPr>
              <w:spacing w:after="0" w:line="240" w:lineRule="auto"/>
              <w:jc w:val="right"/>
              <w:rPr>
                <w:rFonts w:ascii="Times New Roman" w:eastAsia="Times New Roman" w:hAnsi="Times New Roman"/>
                <w:color w:val="000000"/>
                <w:sz w:val="24"/>
                <w:szCs w:val="24"/>
              </w:rPr>
            </w:pPr>
            <w:r w:rsidRPr="008D6174">
              <w:rPr>
                <w:rFonts w:ascii="Times New Roman" w:eastAsia="Times New Roman" w:hAnsi="Times New Roman"/>
                <w:color w:val="000000"/>
                <w:sz w:val="24"/>
                <w:szCs w:val="24"/>
              </w:rPr>
              <w:t>5.5</w:t>
            </w:r>
          </w:p>
        </w:tc>
        <w:tc>
          <w:tcPr>
            <w:tcW w:w="470" w:type="dxa"/>
            <w:vAlign w:val="bottom"/>
          </w:tcPr>
          <w:p w:rsidR="009D09BD" w:rsidRPr="008D6174" w:rsidRDefault="009D09BD" w:rsidP="00EF615D">
            <w:pPr>
              <w:spacing w:after="0" w:line="240" w:lineRule="auto"/>
              <w:jc w:val="right"/>
              <w:rPr>
                <w:rFonts w:ascii="Times New Roman" w:eastAsia="Times New Roman" w:hAnsi="Times New Roman"/>
                <w:color w:val="000000"/>
                <w:sz w:val="24"/>
                <w:szCs w:val="24"/>
              </w:rPr>
            </w:pPr>
            <w:r w:rsidRPr="008D6174">
              <w:rPr>
                <w:rFonts w:ascii="Times New Roman" w:eastAsia="Times New Roman" w:hAnsi="Times New Roman"/>
                <w:color w:val="000000"/>
                <w:sz w:val="24"/>
                <w:szCs w:val="24"/>
              </w:rPr>
              <w:t>4</w:t>
            </w:r>
          </w:p>
        </w:tc>
      </w:tr>
    </w:tbl>
    <w:p w:rsidR="009D09BD" w:rsidRDefault="00E92D33" w:rsidP="009D09BD">
      <w:pPr>
        <w:spacing w:line="480" w:lineRule="auto"/>
        <w:ind w:firstLine="720"/>
        <w:jc w:val="both"/>
        <w:rPr>
          <w:rFonts w:ascii="Times New Roman" w:eastAsia="Times New Roman" w:hAnsi="Times New Roman"/>
          <w:color w:val="000000"/>
          <w:sz w:val="24"/>
          <w:szCs w:val="24"/>
          <w:lang w:eastAsia="zh-CN"/>
        </w:rPr>
      </w:pPr>
      <w:r>
        <w:rPr>
          <w:rFonts w:ascii="Times New Roman" w:eastAsia="Calibri" w:hAnsi="Times New Roman"/>
          <w:noProof/>
          <w:sz w:val="24"/>
          <w:szCs w:val="24"/>
        </w:rPr>
        <mc:AlternateContent>
          <mc:Choice Requires="wpg">
            <w:drawing>
              <wp:anchor distT="0" distB="0" distL="114300" distR="114300" simplePos="0" relativeHeight="251679744" behindDoc="0" locked="0" layoutInCell="1" allowOverlap="1">
                <wp:simplePos x="0" y="0"/>
                <wp:positionH relativeFrom="column">
                  <wp:posOffset>13335</wp:posOffset>
                </wp:positionH>
                <wp:positionV relativeFrom="paragraph">
                  <wp:posOffset>211455</wp:posOffset>
                </wp:positionV>
                <wp:extent cx="5330825" cy="2743835"/>
                <wp:effectExtent l="3810" t="635" r="0" b="0"/>
                <wp:wrapNone/>
                <wp:docPr id="200" name="Group 12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330825" cy="2743835"/>
                          <a:chOff x="2049" y="1440"/>
                          <a:chExt cx="8752" cy="4505"/>
                        </a:xfrm>
                      </wpg:grpSpPr>
                      <wps:wsp>
                        <wps:cNvPr id="201" name="Text Box 125"/>
                        <wps:cNvSpPr txBox="1">
                          <a:spLocks noChangeAspect="1" noChangeArrowheads="1"/>
                        </wps:cNvSpPr>
                        <wps:spPr bwMode="auto">
                          <a:xfrm>
                            <a:off x="2049" y="5198"/>
                            <a:ext cx="4501" cy="74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Default="003A038C" w:rsidP="009D09BD">
                              <w:r w:rsidRPr="00256184">
                                <w:rPr>
                                  <w:rFonts w:ascii="Times New Roman" w:hAnsi="Times New Roman"/>
                                  <w:sz w:val="24"/>
                                  <w:szCs w:val="24"/>
                                </w:rPr>
                                <w:t xml:space="preserve">Figure </w:t>
                              </w:r>
                              <w:r>
                                <w:rPr>
                                  <w:rFonts w:ascii="Times New Roman" w:hAnsi="Times New Roman"/>
                                  <w:sz w:val="24"/>
                                  <w:szCs w:val="24"/>
                                </w:rPr>
                                <w:t>3.16(a</w:t>
                              </w:r>
                              <w:r w:rsidRPr="00256184">
                                <w:rPr>
                                  <w:rFonts w:ascii="Times New Roman" w:hAnsi="Times New Roman"/>
                                  <w:sz w:val="24"/>
                                  <w:szCs w:val="24"/>
                                </w:rPr>
                                <w:t>)</w:t>
                              </w:r>
                              <w:r>
                                <w:rPr>
                                  <w:rFonts w:ascii="Times New Roman" w:hAnsi="Times New Roman"/>
                                  <w:sz w:val="24"/>
                                  <w:szCs w:val="24"/>
                                </w:rPr>
                                <w:t>:</w:t>
                              </w:r>
                              <w:r w:rsidRPr="00256184">
                                <w:rPr>
                                  <w:rFonts w:ascii="Times New Roman" w:hAnsi="Times New Roman"/>
                                  <w:sz w:val="24"/>
                                  <w:szCs w:val="24"/>
                                </w:rPr>
                                <w:t xml:space="preserve"> Sample </w:t>
                              </w:r>
                              <w:r>
                                <w:rPr>
                                  <w:rFonts w:ascii="Times New Roman" w:hAnsi="Times New Roman"/>
                                  <w:sz w:val="24"/>
                                  <w:szCs w:val="24"/>
                                </w:rPr>
                                <w:t>Nb-90 seconds sample (</w:t>
                              </w:r>
                              <w:r w:rsidRPr="00256184">
                                <w:rPr>
                                  <w:rFonts w:ascii="Times New Roman" w:hAnsi="Times New Roman"/>
                                  <w:sz w:val="24"/>
                                  <w:szCs w:val="24"/>
                                </w:rPr>
                                <w:t>3C2</w:t>
                              </w:r>
                              <w:r>
                                <w:rPr>
                                  <w:rFonts w:ascii="Times New Roman" w:hAnsi="Times New Roman"/>
                                  <w:sz w:val="24"/>
                                  <w:szCs w:val="24"/>
                                </w:rPr>
                                <w:t>)</w:t>
                              </w:r>
                            </w:p>
                          </w:txbxContent>
                        </wps:txbx>
                        <wps:bodyPr rot="0" vert="horz" wrap="square" lIns="91440" tIns="45720" rIns="91440" bIns="45720" anchor="t" anchorCtr="0" upright="1">
                          <a:noAutofit/>
                        </wps:bodyPr>
                      </wps:wsp>
                      <wpg:grpSp>
                        <wpg:cNvPr id="202" name="Group 126"/>
                        <wpg:cNvGrpSpPr>
                          <a:grpSpLocks noChangeAspect="1"/>
                        </wpg:cNvGrpSpPr>
                        <wpg:grpSpPr bwMode="auto">
                          <a:xfrm>
                            <a:off x="2244" y="1440"/>
                            <a:ext cx="8557" cy="4325"/>
                            <a:chOff x="2244" y="1440"/>
                            <a:chExt cx="8557" cy="4325"/>
                          </a:xfrm>
                        </wpg:grpSpPr>
                        <wps:wsp>
                          <wps:cNvPr id="203" name="Text Box 127"/>
                          <wps:cNvSpPr txBox="1">
                            <a:spLocks noChangeAspect="1" noChangeArrowheads="1"/>
                          </wps:cNvSpPr>
                          <wps:spPr bwMode="auto">
                            <a:xfrm>
                              <a:off x="6964" y="5108"/>
                              <a:ext cx="3455" cy="65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Default="003A038C" w:rsidP="009D09BD">
                                <w:r w:rsidRPr="00256184">
                                  <w:rPr>
                                    <w:rFonts w:ascii="Times New Roman" w:hAnsi="Times New Roman"/>
                                    <w:sz w:val="24"/>
                                    <w:szCs w:val="24"/>
                                  </w:rPr>
                                  <w:t xml:space="preserve">Figure </w:t>
                                </w:r>
                                <w:r>
                                  <w:rPr>
                                    <w:rFonts w:ascii="Times New Roman" w:hAnsi="Times New Roman"/>
                                    <w:sz w:val="24"/>
                                    <w:szCs w:val="24"/>
                                  </w:rPr>
                                  <w:t>3.16(c</w:t>
                                </w:r>
                                <w:r w:rsidRPr="00256184">
                                  <w:rPr>
                                    <w:rFonts w:ascii="Times New Roman" w:hAnsi="Times New Roman"/>
                                    <w:sz w:val="24"/>
                                    <w:szCs w:val="24"/>
                                  </w:rPr>
                                  <w:t>)</w:t>
                                </w:r>
                                <w:r>
                                  <w:rPr>
                                    <w:rFonts w:ascii="Times New Roman" w:hAnsi="Times New Roman"/>
                                    <w:sz w:val="24"/>
                                    <w:szCs w:val="24"/>
                                  </w:rPr>
                                  <w:t>:</w:t>
                                </w:r>
                                <w:r w:rsidRPr="00256184">
                                  <w:rPr>
                                    <w:rFonts w:ascii="Times New Roman" w:hAnsi="Times New Roman"/>
                                    <w:sz w:val="24"/>
                                    <w:szCs w:val="24"/>
                                  </w:rPr>
                                  <w:t xml:space="preserve"> </w:t>
                                </w:r>
                                <w:r>
                                  <w:rPr>
                                    <w:rFonts w:ascii="Times New Roman" w:hAnsi="Times New Roman"/>
                                    <w:sz w:val="24"/>
                                    <w:szCs w:val="24"/>
                                  </w:rPr>
                                  <w:t>Drop center</w:t>
                                </w:r>
                              </w:p>
                            </w:txbxContent>
                          </wps:txbx>
                          <wps:bodyPr rot="0" vert="horz" wrap="square" lIns="91440" tIns="45720" rIns="91440" bIns="45720" anchor="t" anchorCtr="0" upright="1">
                            <a:noAutofit/>
                          </wps:bodyPr>
                        </wps:wsp>
                        <wpg:grpSp>
                          <wpg:cNvPr id="204" name="Group 128"/>
                          <wpg:cNvGrpSpPr>
                            <a:grpSpLocks noChangeAspect="1"/>
                          </wpg:cNvGrpSpPr>
                          <wpg:grpSpPr bwMode="auto">
                            <a:xfrm>
                              <a:off x="2244" y="1440"/>
                              <a:ext cx="8557" cy="3675"/>
                              <a:chOff x="2244" y="1440"/>
                              <a:chExt cx="8557" cy="3675"/>
                            </a:xfrm>
                          </wpg:grpSpPr>
                          <wpg:grpSp>
                            <wpg:cNvPr id="205" name="Group 129"/>
                            <wpg:cNvGrpSpPr>
                              <a:grpSpLocks noChangeAspect="1"/>
                            </wpg:cNvGrpSpPr>
                            <wpg:grpSpPr bwMode="auto">
                              <a:xfrm>
                                <a:off x="2244" y="1440"/>
                                <a:ext cx="8557" cy="3675"/>
                                <a:chOff x="2244" y="1440"/>
                                <a:chExt cx="8557" cy="3675"/>
                              </a:xfrm>
                            </wpg:grpSpPr>
                            <pic:pic xmlns:pic="http://schemas.openxmlformats.org/drawingml/2006/picture">
                              <pic:nvPicPr>
                                <pic:cNvPr id="206" name="Picture 130" descr="untitled"/>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2244" y="1440"/>
                                  <a:ext cx="8557" cy="3675"/>
                                </a:xfrm>
                                <a:prstGeom prst="rect">
                                  <a:avLst/>
                                </a:prstGeom>
                                <a:noFill/>
                                <a:extLst>
                                  <a:ext uri="{909E8E84-426E-40DD-AFC4-6F175D3DCCD1}">
                                    <a14:hiddenFill xmlns:a14="http://schemas.microsoft.com/office/drawing/2010/main">
                                      <a:solidFill>
                                        <a:srgbClr val="FFFFFF"/>
                                      </a:solidFill>
                                    </a14:hiddenFill>
                                  </a:ext>
                                </a:extLst>
                              </pic:spPr>
                            </pic:pic>
                            <wps:wsp>
                              <wps:cNvPr id="207" name="AutoShape 131"/>
                              <wps:cNvCnPr>
                                <a:cxnSpLocks noChangeAspect="1" noChangeShapeType="1"/>
                              </wps:cNvCnPr>
                              <wps:spPr bwMode="auto">
                                <a:xfrm flipV="1">
                                  <a:off x="4410" y="2490"/>
                                  <a:ext cx="3465" cy="7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08" name="AutoShape 132"/>
                              <wps:cNvCnPr>
                                <a:cxnSpLocks noChangeAspect="1" noChangeShapeType="1"/>
                              </wps:cNvCnPr>
                              <wps:spPr bwMode="auto">
                                <a:xfrm>
                                  <a:off x="2505" y="3300"/>
                                  <a:ext cx="4560" cy="10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209" name="Text Box 133"/>
                            <wps:cNvSpPr txBox="1">
                              <a:spLocks noChangeAspect="1" noChangeArrowheads="1"/>
                            </wps:cNvSpPr>
                            <wps:spPr bwMode="auto">
                              <a:xfrm>
                                <a:off x="7059" y="3429"/>
                                <a:ext cx="3455" cy="43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Default="003A038C" w:rsidP="009D09BD">
                                  <w:r w:rsidRPr="00256184">
                                    <w:rPr>
                                      <w:rFonts w:ascii="Times New Roman" w:hAnsi="Times New Roman"/>
                                      <w:sz w:val="24"/>
                                      <w:szCs w:val="24"/>
                                    </w:rPr>
                                    <w:t xml:space="preserve">Figure </w:t>
                                  </w:r>
                                  <w:r>
                                    <w:rPr>
                                      <w:rFonts w:ascii="Times New Roman" w:hAnsi="Times New Roman"/>
                                      <w:sz w:val="24"/>
                                      <w:szCs w:val="24"/>
                                    </w:rPr>
                                    <w:t>3.16(b</w:t>
                                  </w:r>
                                  <w:r w:rsidRPr="00256184">
                                    <w:rPr>
                                      <w:rFonts w:ascii="Times New Roman" w:hAnsi="Times New Roman"/>
                                      <w:sz w:val="24"/>
                                      <w:szCs w:val="24"/>
                                    </w:rPr>
                                    <w:t>)</w:t>
                                  </w:r>
                                  <w:r>
                                    <w:rPr>
                                      <w:rFonts w:ascii="Times New Roman" w:hAnsi="Times New Roman"/>
                                      <w:sz w:val="24"/>
                                      <w:szCs w:val="24"/>
                                    </w:rPr>
                                    <w:t>:</w:t>
                                  </w:r>
                                  <w:r w:rsidRPr="00256184">
                                    <w:rPr>
                                      <w:rFonts w:ascii="Times New Roman" w:hAnsi="Times New Roman"/>
                                      <w:sz w:val="24"/>
                                      <w:szCs w:val="24"/>
                                    </w:rPr>
                                    <w:t xml:space="preserve"> </w:t>
                                  </w:r>
                                  <w:r>
                                    <w:rPr>
                                      <w:rFonts w:ascii="Times New Roman" w:hAnsi="Times New Roman"/>
                                      <w:sz w:val="24"/>
                                      <w:szCs w:val="24"/>
                                    </w:rPr>
                                    <w:t>Drop end</w:t>
                                  </w:r>
                                </w:p>
                              </w:txbxContent>
                            </wps:txbx>
                            <wps:bodyPr rot="0" vert="horz" wrap="square" lIns="91440" tIns="45720" rIns="91440" bIns="45720" anchor="t" anchorCtr="0" upright="1">
                              <a:noAutofit/>
                            </wps:bodyPr>
                          </wps:wsp>
                        </wpg:grpSp>
                      </wpg:grpSp>
                    </wpg:wgp>
                  </a:graphicData>
                </a:graphic>
                <wp14:sizeRelH relativeFrom="page">
                  <wp14:pctWidth>0</wp14:pctWidth>
                </wp14:sizeRelH>
                <wp14:sizeRelV relativeFrom="page">
                  <wp14:pctHeight>0</wp14:pctHeight>
                </wp14:sizeRelV>
              </wp:anchor>
            </w:drawing>
          </mc:Choice>
          <mc:Fallback>
            <w:pict>
              <v:group id="Group 124" o:spid="_x0000_s1170" style="position:absolute;left:0;text-align:left;margin-left:1.05pt;margin-top:16.65pt;width:419.75pt;height:216.05pt;z-index:251679744" coordorigin="2049,1440" coordsize="8752,45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">
                <o:lock v:ext="edit" aspectratio="t"/>
                <v:shape id="Text Box 125" o:spid="_x0000_s1171" type="#_x0000_t202" style="position:absolute;left:2049;top:5198;width:4501;height:7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9sQA&#10;AADcAAAADwAAAGRycy9kb3ducmV2LnhtbESP3WrCQBSE7wu+w3KE3hTdKPWnqZtgCxVvoz7AMXtM&#10;gtmzIbvNz9t3C4KXw8x8w+zSwdSio9ZVlhUs5hEI4tzqigsFl/PPbAvCeWSNtWVSMJKDNJm87DDW&#10;tueMupMvRICwi1FB6X0TS+nykgy6uW2Ig3ezrUEfZFtI3WIf4KaWyyhaS4MVh4USG/ouKb+ffo2C&#10;27F/W33014O/bLL39RdWm6sdlXqdDvtPEJ4G/ww/2ketYBkt4P9MOAI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v1i/bEAAAA3AAAAA8AAAAAAAAAAAAAAAAAmAIAAGRycy9k&#10;b3ducmV2LnhtbFBLBQYAAAAABAAEAPUAAACJAwAAAAA=&#10;" stroked="f">
                  <o:lock v:ext="edit" aspectratio="t"/>
                  <v:textbox>
                    <w:txbxContent>
                      <w:p w:rsidR="003A038C" w:rsidRDefault="003A038C" w:rsidP="009D09BD">
                        <w:r w:rsidRPr="00256184">
                          <w:rPr>
                            <w:rFonts w:ascii="Times New Roman" w:hAnsi="Times New Roman"/>
                            <w:sz w:val="24"/>
                            <w:szCs w:val="24"/>
                          </w:rPr>
                          <w:t xml:space="preserve">Figure </w:t>
                        </w:r>
                        <w:r>
                          <w:rPr>
                            <w:rFonts w:ascii="Times New Roman" w:hAnsi="Times New Roman"/>
                            <w:sz w:val="24"/>
                            <w:szCs w:val="24"/>
                          </w:rPr>
                          <w:t>3.16(a</w:t>
                        </w:r>
                        <w:r w:rsidRPr="00256184">
                          <w:rPr>
                            <w:rFonts w:ascii="Times New Roman" w:hAnsi="Times New Roman"/>
                            <w:sz w:val="24"/>
                            <w:szCs w:val="24"/>
                          </w:rPr>
                          <w:t>)</w:t>
                        </w:r>
                        <w:r>
                          <w:rPr>
                            <w:rFonts w:ascii="Times New Roman" w:hAnsi="Times New Roman"/>
                            <w:sz w:val="24"/>
                            <w:szCs w:val="24"/>
                          </w:rPr>
                          <w:t>:</w:t>
                        </w:r>
                        <w:r w:rsidRPr="00256184">
                          <w:rPr>
                            <w:rFonts w:ascii="Times New Roman" w:hAnsi="Times New Roman"/>
                            <w:sz w:val="24"/>
                            <w:szCs w:val="24"/>
                          </w:rPr>
                          <w:t xml:space="preserve"> Sample </w:t>
                        </w:r>
                        <w:r>
                          <w:rPr>
                            <w:rFonts w:ascii="Times New Roman" w:hAnsi="Times New Roman"/>
                            <w:sz w:val="24"/>
                            <w:szCs w:val="24"/>
                          </w:rPr>
                          <w:t>Nb-90 seconds sample (</w:t>
                        </w:r>
                        <w:r w:rsidRPr="00256184">
                          <w:rPr>
                            <w:rFonts w:ascii="Times New Roman" w:hAnsi="Times New Roman"/>
                            <w:sz w:val="24"/>
                            <w:szCs w:val="24"/>
                          </w:rPr>
                          <w:t>3C2</w:t>
                        </w:r>
                        <w:r>
                          <w:rPr>
                            <w:rFonts w:ascii="Times New Roman" w:hAnsi="Times New Roman"/>
                            <w:sz w:val="24"/>
                            <w:szCs w:val="24"/>
                          </w:rPr>
                          <w:t>)</w:t>
                        </w:r>
                      </w:p>
                    </w:txbxContent>
                  </v:textbox>
                </v:shape>
                <v:group id="Group 126" o:spid="_x0000_s1172" style="position:absolute;left:2244;top:1440;width:8557;height:4325" coordorigin="2244,1440" coordsize="8557,43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Pf8DMxgAAANwA&#10;AAAPAAAAAAAAAAAAAAAAAKoCAABkcnMvZG93bnJldi54bWxQSwUGAAAAAAQABAD6AAAAnQMAAAAA&#10;">
                  <o:lock v:ext="edit" aspectratio="t"/>
                  <v:shape id="Text Box 127" o:spid="_x0000_s1173" type="#_x0000_t202" style="position:absolute;left:6964;top:5108;width:3455;height:6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uwGsQA&#10;AADcAAAADwAAAGRycy9kb3ducmV2LnhtbESP3WrCQBSE7wu+w3KE3hTdGOtfdA2t0OJtog9wzB6T&#10;YPZsyG5NfPtuoeDlMDPfMLt0MI24U+dqywpm0wgEcWF1zaWC8+lrsgbhPLLGxjIpeJCDdD962WGi&#10;bc8Z3XNfigBhl6CCyvs2kdIVFRl0U9sSB+9qO4M+yK6UusM+wE0j4yhaSoM1h4UKWzpUVNzyH6Pg&#10;euzfFpv+8u3Pq+x9+Yn16mIfSr2Oh48tCE+Df4b/20etII7m8HcmHAG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RrsBrEAAAA3AAAAA8AAAAAAAAAAAAAAAAAmAIAAGRycy9k&#10;b3ducmV2LnhtbFBLBQYAAAAABAAEAPUAAACJAwAAAAA=&#10;" stroked="f">
                    <o:lock v:ext="edit" aspectratio="t"/>
                    <v:textbox>
                      <w:txbxContent>
                        <w:p w:rsidR="003A038C" w:rsidRDefault="003A038C" w:rsidP="009D09BD">
                          <w:r w:rsidRPr="00256184">
                            <w:rPr>
                              <w:rFonts w:ascii="Times New Roman" w:hAnsi="Times New Roman"/>
                              <w:sz w:val="24"/>
                              <w:szCs w:val="24"/>
                            </w:rPr>
                            <w:t xml:space="preserve">Figure </w:t>
                          </w:r>
                          <w:r>
                            <w:rPr>
                              <w:rFonts w:ascii="Times New Roman" w:hAnsi="Times New Roman"/>
                              <w:sz w:val="24"/>
                              <w:szCs w:val="24"/>
                            </w:rPr>
                            <w:t>3.16(c</w:t>
                          </w:r>
                          <w:r w:rsidRPr="00256184">
                            <w:rPr>
                              <w:rFonts w:ascii="Times New Roman" w:hAnsi="Times New Roman"/>
                              <w:sz w:val="24"/>
                              <w:szCs w:val="24"/>
                            </w:rPr>
                            <w:t>)</w:t>
                          </w:r>
                          <w:r>
                            <w:rPr>
                              <w:rFonts w:ascii="Times New Roman" w:hAnsi="Times New Roman"/>
                              <w:sz w:val="24"/>
                              <w:szCs w:val="24"/>
                            </w:rPr>
                            <w:t>:</w:t>
                          </w:r>
                          <w:r w:rsidRPr="00256184">
                            <w:rPr>
                              <w:rFonts w:ascii="Times New Roman" w:hAnsi="Times New Roman"/>
                              <w:sz w:val="24"/>
                              <w:szCs w:val="24"/>
                            </w:rPr>
                            <w:t xml:space="preserve"> </w:t>
                          </w:r>
                          <w:r>
                            <w:rPr>
                              <w:rFonts w:ascii="Times New Roman" w:hAnsi="Times New Roman"/>
                              <w:sz w:val="24"/>
                              <w:szCs w:val="24"/>
                            </w:rPr>
                            <w:t>Drop center</w:t>
                          </w:r>
                        </w:p>
                      </w:txbxContent>
                    </v:textbox>
                  </v:shape>
                  <v:group id="Group 128" o:spid="_x0000_s1174" style="position:absolute;left:2244;top:1440;width:8557;height:3675" coordorigin="2244,1440" coordsize="8557,36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v2v0jxgAAANwA&#10;AAAPAAAAAAAAAAAAAAAAAKoCAABkcnMvZG93bnJldi54bWxQSwUGAAAAAAQABAD6AAAAnQMAAAAA&#10;">
                    <o:lock v:ext="edit" aspectratio="t"/>
                    <v:group id="Group 129" o:spid="_x0000_s1175" style="position:absolute;left:2244;top:1440;width:8557;height:3675" coordorigin="2244,1440" coordsize="8557,36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Alli4xgAAANwA&#10;AAAPAAAAAAAAAAAAAAAAAKoCAABkcnMvZG93bnJldi54bWxQSwUGAAAAAAQABAD6AAAAnQMAAAAA&#10;">
                      <o:lock v:ext="edit" aspectratio="t"/>
                      <v:shape id="Picture 130" o:spid="_x0000_s1176" type="#_x0000_t75" alt="untitled" style="position:absolute;left:2244;top:1440;width:8557;height:36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htoLGAAAA3AAAAA8AAABkcnMvZG93bnJldi54bWxEj09rwkAUxO+C32F5hd7MRg9SUleRFMGL&#10;SFPtn9sj+5qEZN/G3dWk375bKHgcZuY3zGozmk7cyPnGsoJ5koIgLq1uuFJwetvNnkD4gKyxs0wK&#10;fsjDZj2drDDTduBXuhWhEhHCPkMFdQh9JqUvazLoE9sTR+/bOoMhSldJ7XCIcNPJRZoupcGG40KN&#10;PeU1lW1xNQoOXx/bq728vxzbc966z3kehr5Q6vFh3D6DCDSGe/i/vdcKFukS/s7EIyD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eG2gsYAAADcAAAADwAAAAAAAAAAAAAA&#10;AACfAgAAZHJzL2Rvd25yZXYueG1sUEsFBgAAAAAEAAQA9wAAAJIDAAAAAA==&#10;">
                        <v:imagedata r:id="rId89" o:title="untitled"/>
                      </v:shape>
                      <v:shape id="AutoShape 131" o:spid="_x0000_s1177" type="#_x0000_t32" style="position:absolute;left:4410;top:2490;width:3465;height:73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mKc38MAAADcAAAADwAAAGRycy9kb3ducmV2LnhtbESPQWvCQBSE70L/w/IK3nRjwFpS12AF&#10;QbxIbaE9PrLPZDH7NmS32fjv3ULB4zAz3zDrcrStGKj3xrGCxTwDQVw5bbhW8PW5n72C8AFZY+uY&#10;FNzIQ7l5mqyx0C7yBw3nUIsEYV+ggiaErpDSVw1Z9HPXESfv4nqLIcm+lrrHmOC2lXmWvUiLhtNC&#10;gx3tGqqu51+rwMSTGbrDLr4fv3+8jmRuS2eUmj6P2zcQgcbwCP+3D1pBnq3g70w6AnJz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JinN/DAAAA3AAAAA8AAAAAAAAAAAAA&#10;AAAAoQIAAGRycy9kb3ducmV2LnhtbFBLBQYAAAAABAAEAPkAAACRAwAAAAA=&#10;">
                        <v:stroke endarrow="block"/>
                        <o:lock v:ext="edit" aspectratio="t"/>
                      </v:shape>
                      <v:shape id="AutoShape 132" o:spid="_x0000_s1178" type="#_x0000_t32" style="position:absolute;left:2505;top:3300;width:4560;height:103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uxD7sMAAADcAAAADwAAAGRycy9kb3ducmV2LnhtbERPz2vCMBS+D/wfwhN2m6kexuyMIoJj&#10;VHawStluj+atLTYvJYm29a83h8GOH9/v1WYwrbiR841lBfNZAoK4tLrhSsH5tH95A+EDssbWMikY&#10;ycNmPXlaYaptz0e65aESMYR9igrqELpUSl/WZNDPbEccuV/rDIYIXSW1wz6Gm1YukuRVGmw4NtTY&#10;0a6m8pJfjYLvw/JajMUXZcV8mf2gM/5++lDqeTps30EEGsK/+M/9qRUskrg2nolHQK4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LsQ+7DAAAA3AAAAA8AAAAAAAAAAAAA&#10;AAAAoQIAAGRycy9kb3ducmV2LnhtbFBLBQYAAAAABAAEAPkAAACRAwAAAAA=&#10;">
                        <v:stroke endarrow="block"/>
                        <o:lock v:ext="edit" aspectratio="t"/>
                      </v:shape>
                    </v:group>
                    <v:shape id="Text Box 133" o:spid="_x0000_s1179" type="#_x0000_t202" style="position:absolute;left:7059;top:3429;width:3455;height: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OH8MIA&#10;AADcAAAADwAAAGRycy9kb3ducmV2LnhtbESP3arCMBCE7wXfIazgjWiqePypRlFB8dafB1ibtS02&#10;m9JEW9/eCMK5HGbmG2a5bkwhXlS53LKC4SACQZxYnXOq4HrZ92cgnEfWWFgmBW9ysF61W0uMta35&#10;RK+zT0WAsItRQeZ9GUvpkowMuoEtiYN3t5VBH2SVSl1hHeCmkKMomkiDOYeFDEvaZZQ8zk+j4H6s&#10;e3/z+nbw1+lpPNliPr3Zt1LdTrNZgPDU+P/wr33UCkbRHL5nwhGQq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g4fwwgAAANwAAAAPAAAAAAAAAAAAAAAAAJgCAABkcnMvZG93&#10;bnJldi54bWxQSwUGAAAAAAQABAD1AAAAhwMAAAAA&#10;" stroked="f">
                      <o:lock v:ext="edit" aspectratio="t"/>
                      <v:textbox>
                        <w:txbxContent>
                          <w:p w:rsidR="003A038C" w:rsidRDefault="003A038C" w:rsidP="009D09BD">
                            <w:r w:rsidRPr="00256184">
                              <w:rPr>
                                <w:rFonts w:ascii="Times New Roman" w:hAnsi="Times New Roman"/>
                                <w:sz w:val="24"/>
                                <w:szCs w:val="24"/>
                              </w:rPr>
                              <w:t xml:space="preserve">Figure </w:t>
                            </w:r>
                            <w:r>
                              <w:rPr>
                                <w:rFonts w:ascii="Times New Roman" w:hAnsi="Times New Roman"/>
                                <w:sz w:val="24"/>
                                <w:szCs w:val="24"/>
                              </w:rPr>
                              <w:t>3.16(b</w:t>
                            </w:r>
                            <w:r w:rsidRPr="00256184">
                              <w:rPr>
                                <w:rFonts w:ascii="Times New Roman" w:hAnsi="Times New Roman"/>
                                <w:sz w:val="24"/>
                                <w:szCs w:val="24"/>
                              </w:rPr>
                              <w:t>)</w:t>
                            </w:r>
                            <w:r>
                              <w:rPr>
                                <w:rFonts w:ascii="Times New Roman" w:hAnsi="Times New Roman"/>
                                <w:sz w:val="24"/>
                                <w:szCs w:val="24"/>
                              </w:rPr>
                              <w:t>:</w:t>
                            </w:r>
                            <w:r w:rsidRPr="00256184">
                              <w:rPr>
                                <w:rFonts w:ascii="Times New Roman" w:hAnsi="Times New Roman"/>
                                <w:sz w:val="24"/>
                                <w:szCs w:val="24"/>
                              </w:rPr>
                              <w:t xml:space="preserve"> </w:t>
                            </w:r>
                            <w:r>
                              <w:rPr>
                                <w:rFonts w:ascii="Times New Roman" w:hAnsi="Times New Roman"/>
                                <w:sz w:val="24"/>
                                <w:szCs w:val="24"/>
                              </w:rPr>
                              <w:t>Drop end</w:t>
                            </w:r>
                          </w:p>
                        </w:txbxContent>
                      </v:textbox>
                    </v:shape>
                  </v:group>
                </v:group>
              </v:group>
            </w:pict>
          </mc:Fallback>
        </mc:AlternateContent>
      </w:r>
    </w:p>
    <w:tbl>
      <w:tblPr>
        <w:tblW w:w="18684" w:type="dxa"/>
        <w:tblLook w:val="04A0" w:firstRow="1" w:lastRow="0" w:firstColumn="1" w:lastColumn="0" w:noHBand="0" w:noVBand="1"/>
      </w:tblPr>
      <w:tblGrid>
        <w:gridCol w:w="9802"/>
        <w:gridCol w:w="986"/>
        <w:gridCol w:w="987"/>
        <w:gridCol w:w="987"/>
        <w:gridCol w:w="987"/>
        <w:gridCol w:w="987"/>
        <w:gridCol w:w="987"/>
        <w:gridCol w:w="987"/>
        <w:gridCol w:w="987"/>
        <w:gridCol w:w="987"/>
      </w:tblGrid>
      <w:tr w:rsidR="009D09BD" w:rsidRPr="00957529" w:rsidTr="00EF615D">
        <w:trPr>
          <w:trHeight w:val="300"/>
        </w:trPr>
        <w:tc>
          <w:tcPr>
            <w:tcW w:w="9802" w:type="dxa"/>
            <w:tcBorders>
              <w:top w:val="nil"/>
              <w:left w:val="nil"/>
              <w:bottom w:val="nil"/>
              <w:right w:val="nil"/>
            </w:tcBorders>
            <w:shd w:val="clear" w:color="auto" w:fill="auto"/>
            <w:noWrap/>
            <w:vAlign w:val="bottom"/>
            <w:hideMark/>
          </w:tcPr>
          <w:p w:rsidR="009D09BD" w:rsidRPr="00957529" w:rsidRDefault="009D09BD" w:rsidP="00EF615D">
            <w:pPr>
              <w:spacing w:after="0" w:line="480" w:lineRule="auto"/>
              <w:rPr>
                <w:rFonts w:ascii="Times New Roman" w:eastAsia="Times New Roman" w:hAnsi="Times New Roman"/>
                <w:color w:val="000000"/>
                <w:sz w:val="24"/>
                <w:szCs w:val="24"/>
              </w:rPr>
            </w:pPr>
          </w:p>
        </w:tc>
        <w:tc>
          <w:tcPr>
            <w:tcW w:w="986" w:type="dxa"/>
            <w:tcBorders>
              <w:top w:val="nil"/>
              <w:left w:val="nil"/>
              <w:bottom w:val="nil"/>
              <w:right w:val="nil"/>
            </w:tcBorders>
            <w:shd w:val="clear" w:color="auto" w:fill="auto"/>
            <w:noWrap/>
            <w:vAlign w:val="bottom"/>
            <w:hideMark/>
          </w:tcPr>
          <w:p w:rsidR="009D09BD" w:rsidRPr="00957529" w:rsidRDefault="009D09BD" w:rsidP="00EF615D">
            <w:pPr>
              <w:spacing w:after="0" w:line="480" w:lineRule="auto"/>
              <w:rPr>
                <w:rFonts w:ascii="Times New Roman" w:eastAsia="Times New Roman" w:hAnsi="Times New Roman"/>
                <w:color w:val="000000"/>
                <w:sz w:val="24"/>
                <w:szCs w:val="24"/>
              </w:rPr>
            </w:pPr>
          </w:p>
        </w:tc>
        <w:tc>
          <w:tcPr>
            <w:tcW w:w="987" w:type="dxa"/>
            <w:tcBorders>
              <w:top w:val="nil"/>
              <w:left w:val="nil"/>
              <w:bottom w:val="nil"/>
              <w:right w:val="nil"/>
            </w:tcBorders>
            <w:shd w:val="clear" w:color="auto" w:fill="auto"/>
            <w:noWrap/>
            <w:vAlign w:val="bottom"/>
            <w:hideMark/>
          </w:tcPr>
          <w:p w:rsidR="009D09BD" w:rsidRPr="00957529" w:rsidRDefault="009D09BD" w:rsidP="00EF615D">
            <w:pPr>
              <w:spacing w:after="0" w:line="480" w:lineRule="auto"/>
              <w:rPr>
                <w:rFonts w:ascii="Times New Roman" w:eastAsia="Times New Roman" w:hAnsi="Times New Roman"/>
                <w:color w:val="000000"/>
                <w:sz w:val="24"/>
                <w:szCs w:val="24"/>
              </w:rPr>
            </w:pPr>
          </w:p>
        </w:tc>
        <w:tc>
          <w:tcPr>
            <w:tcW w:w="987" w:type="dxa"/>
            <w:tcBorders>
              <w:top w:val="nil"/>
              <w:left w:val="nil"/>
              <w:bottom w:val="nil"/>
              <w:right w:val="nil"/>
            </w:tcBorders>
            <w:shd w:val="clear" w:color="auto" w:fill="auto"/>
            <w:noWrap/>
            <w:vAlign w:val="bottom"/>
            <w:hideMark/>
          </w:tcPr>
          <w:p w:rsidR="009D09BD" w:rsidRPr="00957529" w:rsidRDefault="009D09BD" w:rsidP="00EF615D">
            <w:pPr>
              <w:spacing w:after="0" w:line="480" w:lineRule="auto"/>
              <w:rPr>
                <w:rFonts w:ascii="Times New Roman" w:eastAsia="Times New Roman" w:hAnsi="Times New Roman"/>
                <w:color w:val="000000"/>
                <w:sz w:val="24"/>
                <w:szCs w:val="24"/>
              </w:rPr>
            </w:pPr>
          </w:p>
        </w:tc>
        <w:tc>
          <w:tcPr>
            <w:tcW w:w="987" w:type="dxa"/>
            <w:tcBorders>
              <w:top w:val="nil"/>
              <w:left w:val="nil"/>
              <w:bottom w:val="nil"/>
              <w:right w:val="nil"/>
            </w:tcBorders>
            <w:shd w:val="clear" w:color="auto" w:fill="auto"/>
            <w:noWrap/>
            <w:vAlign w:val="bottom"/>
            <w:hideMark/>
          </w:tcPr>
          <w:p w:rsidR="009D09BD" w:rsidRPr="00957529" w:rsidRDefault="009D09BD" w:rsidP="00EF615D">
            <w:pPr>
              <w:spacing w:after="0" w:line="480" w:lineRule="auto"/>
              <w:rPr>
                <w:rFonts w:ascii="Times New Roman" w:eastAsia="Times New Roman" w:hAnsi="Times New Roman"/>
                <w:color w:val="000000"/>
                <w:sz w:val="24"/>
                <w:szCs w:val="24"/>
              </w:rPr>
            </w:pPr>
          </w:p>
        </w:tc>
        <w:tc>
          <w:tcPr>
            <w:tcW w:w="987" w:type="dxa"/>
            <w:tcBorders>
              <w:top w:val="nil"/>
              <w:left w:val="nil"/>
              <w:bottom w:val="nil"/>
              <w:right w:val="nil"/>
            </w:tcBorders>
            <w:shd w:val="clear" w:color="auto" w:fill="auto"/>
            <w:noWrap/>
            <w:vAlign w:val="bottom"/>
            <w:hideMark/>
          </w:tcPr>
          <w:p w:rsidR="009D09BD" w:rsidRPr="00957529" w:rsidRDefault="009D09BD" w:rsidP="00EF615D">
            <w:pPr>
              <w:spacing w:after="0" w:line="480" w:lineRule="auto"/>
              <w:rPr>
                <w:rFonts w:ascii="Times New Roman" w:eastAsia="Times New Roman" w:hAnsi="Times New Roman"/>
                <w:color w:val="000000"/>
                <w:sz w:val="24"/>
                <w:szCs w:val="24"/>
              </w:rPr>
            </w:pPr>
          </w:p>
        </w:tc>
        <w:tc>
          <w:tcPr>
            <w:tcW w:w="987" w:type="dxa"/>
            <w:tcBorders>
              <w:top w:val="nil"/>
              <w:left w:val="nil"/>
              <w:bottom w:val="nil"/>
              <w:right w:val="nil"/>
            </w:tcBorders>
            <w:shd w:val="clear" w:color="auto" w:fill="auto"/>
            <w:noWrap/>
            <w:vAlign w:val="bottom"/>
            <w:hideMark/>
          </w:tcPr>
          <w:p w:rsidR="009D09BD" w:rsidRPr="00957529" w:rsidRDefault="009D09BD" w:rsidP="00EF615D">
            <w:pPr>
              <w:spacing w:after="0" w:line="480" w:lineRule="auto"/>
              <w:rPr>
                <w:rFonts w:ascii="Times New Roman" w:eastAsia="Times New Roman" w:hAnsi="Times New Roman"/>
                <w:color w:val="000000"/>
                <w:sz w:val="24"/>
                <w:szCs w:val="24"/>
              </w:rPr>
            </w:pPr>
          </w:p>
        </w:tc>
        <w:tc>
          <w:tcPr>
            <w:tcW w:w="987" w:type="dxa"/>
            <w:tcBorders>
              <w:top w:val="nil"/>
              <w:left w:val="nil"/>
              <w:bottom w:val="nil"/>
              <w:right w:val="nil"/>
            </w:tcBorders>
            <w:shd w:val="clear" w:color="auto" w:fill="auto"/>
            <w:noWrap/>
            <w:vAlign w:val="bottom"/>
            <w:hideMark/>
          </w:tcPr>
          <w:p w:rsidR="009D09BD" w:rsidRPr="00957529" w:rsidRDefault="009D09BD" w:rsidP="00EF615D">
            <w:pPr>
              <w:spacing w:after="0" w:line="480" w:lineRule="auto"/>
              <w:rPr>
                <w:rFonts w:ascii="Times New Roman" w:eastAsia="Times New Roman" w:hAnsi="Times New Roman"/>
                <w:color w:val="000000"/>
                <w:sz w:val="24"/>
                <w:szCs w:val="24"/>
              </w:rPr>
            </w:pPr>
          </w:p>
        </w:tc>
        <w:tc>
          <w:tcPr>
            <w:tcW w:w="987" w:type="dxa"/>
            <w:tcBorders>
              <w:top w:val="nil"/>
              <w:left w:val="nil"/>
              <w:bottom w:val="nil"/>
              <w:right w:val="nil"/>
            </w:tcBorders>
            <w:shd w:val="clear" w:color="auto" w:fill="auto"/>
            <w:noWrap/>
            <w:vAlign w:val="bottom"/>
            <w:hideMark/>
          </w:tcPr>
          <w:p w:rsidR="009D09BD" w:rsidRPr="00957529" w:rsidRDefault="009D09BD" w:rsidP="00EF615D">
            <w:pPr>
              <w:spacing w:after="0" w:line="480" w:lineRule="auto"/>
              <w:rPr>
                <w:rFonts w:ascii="Times New Roman" w:eastAsia="Times New Roman" w:hAnsi="Times New Roman"/>
                <w:color w:val="000000"/>
                <w:sz w:val="24"/>
                <w:szCs w:val="24"/>
              </w:rPr>
            </w:pPr>
          </w:p>
        </w:tc>
        <w:tc>
          <w:tcPr>
            <w:tcW w:w="987" w:type="dxa"/>
            <w:tcBorders>
              <w:top w:val="nil"/>
              <w:left w:val="nil"/>
              <w:bottom w:val="nil"/>
              <w:right w:val="nil"/>
            </w:tcBorders>
            <w:shd w:val="clear" w:color="auto" w:fill="auto"/>
            <w:noWrap/>
            <w:vAlign w:val="bottom"/>
            <w:hideMark/>
          </w:tcPr>
          <w:p w:rsidR="009D09BD" w:rsidRPr="00957529" w:rsidRDefault="009D09BD" w:rsidP="00EF615D">
            <w:pPr>
              <w:spacing w:after="0" w:line="480" w:lineRule="auto"/>
              <w:rPr>
                <w:rFonts w:ascii="Times New Roman" w:eastAsia="Times New Roman" w:hAnsi="Times New Roman"/>
                <w:color w:val="000000"/>
                <w:sz w:val="24"/>
                <w:szCs w:val="24"/>
              </w:rPr>
            </w:pPr>
          </w:p>
        </w:tc>
      </w:tr>
    </w:tbl>
    <w:p w:rsidR="009D09BD" w:rsidRDefault="009D09BD" w:rsidP="009D09BD">
      <w:pPr>
        <w:spacing w:line="480" w:lineRule="auto"/>
        <w:jc w:val="both"/>
        <w:rPr>
          <w:rFonts w:ascii="Times New Roman" w:hAnsi="Times New Roman"/>
          <w:sz w:val="24"/>
          <w:szCs w:val="24"/>
        </w:rPr>
      </w:pPr>
    </w:p>
    <w:p w:rsidR="009D09BD" w:rsidRDefault="009D09BD" w:rsidP="009D09BD">
      <w:pPr>
        <w:spacing w:line="480" w:lineRule="auto"/>
        <w:jc w:val="both"/>
        <w:rPr>
          <w:rFonts w:ascii="Times New Roman" w:hAnsi="Times New Roman"/>
          <w:sz w:val="24"/>
          <w:szCs w:val="24"/>
        </w:rPr>
      </w:pPr>
    </w:p>
    <w:p w:rsidR="009D09BD" w:rsidRDefault="009D09BD" w:rsidP="009D09BD">
      <w:pPr>
        <w:spacing w:line="480" w:lineRule="auto"/>
        <w:jc w:val="both"/>
        <w:rPr>
          <w:rFonts w:ascii="Times New Roman" w:hAnsi="Times New Roman"/>
          <w:sz w:val="24"/>
          <w:szCs w:val="24"/>
        </w:rPr>
      </w:pPr>
    </w:p>
    <w:p w:rsidR="009D09BD" w:rsidRDefault="009D09BD" w:rsidP="009D09BD">
      <w:pPr>
        <w:spacing w:line="480" w:lineRule="auto"/>
        <w:jc w:val="both"/>
        <w:rPr>
          <w:rFonts w:ascii="Times New Roman" w:hAnsi="Times New Roman"/>
          <w:sz w:val="24"/>
          <w:szCs w:val="24"/>
        </w:rPr>
      </w:pPr>
    </w:p>
    <w:p w:rsidR="009D09BD" w:rsidRDefault="009D09BD" w:rsidP="009D09BD">
      <w:pPr>
        <w:spacing w:line="480" w:lineRule="auto"/>
        <w:jc w:val="both"/>
        <w:rPr>
          <w:rFonts w:ascii="Times New Roman" w:hAnsi="Times New Roman"/>
          <w:sz w:val="24"/>
          <w:szCs w:val="24"/>
        </w:rPr>
      </w:pPr>
    </w:p>
    <w:tbl>
      <w:tblPr>
        <w:tblW w:w="18684" w:type="dxa"/>
        <w:tblLook w:val="04A0" w:firstRow="1" w:lastRow="0" w:firstColumn="1" w:lastColumn="0" w:noHBand="0" w:noVBand="1"/>
      </w:tblPr>
      <w:tblGrid>
        <w:gridCol w:w="9802"/>
        <w:gridCol w:w="986"/>
        <w:gridCol w:w="987"/>
        <w:gridCol w:w="987"/>
        <w:gridCol w:w="987"/>
        <w:gridCol w:w="987"/>
        <w:gridCol w:w="987"/>
        <w:gridCol w:w="987"/>
        <w:gridCol w:w="987"/>
        <w:gridCol w:w="987"/>
      </w:tblGrid>
      <w:tr w:rsidR="009D09BD" w:rsidRPr="00957529" w:rsidTr="00EF615D">
        <w:trPr>
          <w:trHeight w:val="4680"/>
        </w:trPr>
        <w:tc>
          <w:tcPr>
            <w:tcW w:w="9802" w:type="dxa"/>
            <w:tcBorders>
              <w:top w:val="nil"/>
              <w:left w:val="nil"/>
              <w:bottom w:val="nil"/>
              <w:right w:val="nil"/>
            </w:tcBorders>
            <w:shd w:val="clear" w:color="auto" w:fill="auto"/>
            <w:noWrap/>
            <w:vAlign w:val="bottom"/>
            <w:hideMark/>
          </w:tcPr>
          <w:p w:rsidR="009D09BD" w:rsidRPr="00945DBD" w:rsidRDefault="00E92D33" w:rsidP="00EF615D">
            <w:pPr>
              <w:spacing w:line="480" w:lineRule="auto"/>
              <w:ind w:right="946"/>
              <w:jc w:val="both"/>
              <w:rPr>
                <w:rFonts w:ascii="Times New Roman" w:hAnsi="Times New Roman"/>
                <w:sz w:val="24"/>
                <w:szCs w:val="24"/>
              </w:rPr>
            </w:pPr>
            <w:r>
              <w:rPr>
                <w:rFonts w:ascii="Times New Roman" w:hAnsi="Times New Roman"/>
                <w:b/>
                <w:noProof/>
                <w:sz w:val="24"/>
                <w:szCs w:val="24"/>
              </w:rPr>
              <mc:AlternateContent>
                <mc:Choice Requires="wpg">
                  <w:drawing>
                    <wp:anchor distT="0" distB="0" distL="114300" distR="114300" simplePos="0" relativeHeight="251687936" behindDoc="0" locked="0" layoutInCell="1" allowOverlap="1">
                      <wp:simplePos x="0" y="0"/>
                      <wp:positionH relativeFrom="column">
                        <wp:posOffset>1666240</wp:posOffset>
                      </wp:positionH>
                      <wp:positionV relativeFrom="paragraph">
                        <wp:posOffset>889000</wp:posOffset>
                      </wp:positionV>
                      <wp:extent cx="2629535" cy="2178050"/>
                      <wp:effectExtent l="0" t="0" r="0" b="3175"/>
                      <wp:wrapNone/>
                      <wp:docPr id="196" name="Group 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29535" cy="2178050"/>
                                <a:chOff x="4284" y="10153"/>
                                <a:chExt cx="4395" cy="3889"/>
                              </a:xfrm>
                            </wpg:grpSpPr>
                            <pic:pic xmlns:pic="http://schemas.openxmlformats.org/drawingml/2006/picture">
                              <pic:nvPicPr>
                                <pic:cNvPr id="198" name="Picture 142" descr="3c2-5000-5-BS"/>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4298" y="10153"/>
                                  <a:ext cx="4256" cy="3211"/>
                                </a:xfrm>
                                <a:prstGeom prst="rect">
                                  <a:avLst/>
                                </a:prstGeom>
                                <a:noFill/>
                                <a:extLst>
                                  <a:ext uri="{909E8E84-426E-40DD-AFC4-6F175D3DCCD1}">
                                    <a14:hiddenFill xmlns:a14="http://schemas.microsoft.com/office/drawing/2010/main">
                                      <a:solidFill>
                                        <a:srgbClr val="FFFFFF"/>
                                      </a:solidFill>
                                    </a14:hiddenFill>
                                  </a:ext>
                                </a:extLst>
                              </pic:spPr>
                            </pic:pic>
                            <wps:wsp>
                              <wps:cNvPr id="199" name="Text Box 143"/>
                              <wps:cNvSpPr txBox="1">
                                <a:spLocks noChangeArrowheads="1"/>
                              </wps:cNvSpPr>
                              <wps:spPr bwMode="auto">
                                <a:xfrm>
                                  <a:off x="4284" y="13334"/>
                                  <a:ext cx="4395" cy="70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Default="003A038C" w:rsidP="009D09BD">
                                    <w:r w:rsidRPr="00256184">
                                      <w:rPr>
                                        <w:rFonts w:ascii="Times New Roman" w:hAnsi="Times New Roman"/>
                                        <w:sz w:val="24"/>
                                        <w:szCs w:val="24"/>
                                      </w:rPr>
                                      <w:t xml:space="preserve">Figure </w:t>
                                    </w:r>
                                    <w:r>
                                      <w:rPr>
                                        <w:rFonts w:ascii="Times New Roman" w:hAnsi="Times New Roman"/>
                                        <w:sz w:val="24"/>
                                        <w:szCs w:val="24"/>
                                      </w:rPr>
                                      <w:t>3.17:</w:t>
                                    </w:r>
                                    <w:r w:rsidRPr="00256184">
                                      <w:rPr>
                                        <w:rFonts w:ascii="Times New Roman" w:hAnsi="Times New Roman"/>
                                        <w:sz w:val="24"/>
                                        <w:szCs w:val="24"/>
                                      </w:rPr>
                                      <w:t xml:space="preserve"> </w:t>
                                    </w:r>
                                    <w:r>
                                      <w:rPr>
                                        <w:rFonts w:ascii="Times New Roman" w:hAnsi="Times New Roman"/>
                                        <w:sz w:val="24"/>
                                        <w:szCs w:val="24"/>
                                      </w:rPr>
                                      <w:t>Au-Nb interface for Nb-90 secs sample (3C-2) at 5000X</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1" o:spid="_x0000_s1180" style="position:absolute;left:0;text-align:left;margin-left:131.2pt;margin-top:70pt;width:207.05pt;height:171.5pt;z-index:251687936" coordorigin="4284,10153" coordsize="4395,38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">
                      <v:shape id="Picture 142" o:spid="_x0000_s1181" type="#_x0000_t75" alt="3c2-5000-5-BS" style="position:absolute;left:4298;top:10153;width:4256;height:32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5iL17EAAAA3AAAAA8AAABkcnMvZG93bnJldi54bWxEj09rwkAQxe8Fv8MyQm91YxGx0VVECE2P&#10;/ql4HLNjEszOhuyq8dt3DgVvM7w37/1msepdo+7UhdqzgfEoAUVceFtzaeCwzz5moEJEtth4JgNP&#10;CrBaDt4WmFr/4C3dd7FUEsIhRQNVjG2qdSgqchhGviUW7eI7h1HWrtS2w4eEu0Z/JslUO6xZGips&#10;aVNRcd3dnIH9c/JzzLZTzOj3YK/nU97zd27M+7Bfz0FF6uPL/H+dW8H/Elp5RibQy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5iL17EAAAA3AAAAA8AAAAAAAAAAAAAAAAA&#10;nwIAAGRycy9kb3ducmV2LnhtbFBLBQYAAAAABAAEAPcAAACQAwAAAAA=&#10;">
                        <v:imagedata r:id="rId91" o:title="3c2-5000-5-BS"/>
                      </v:shape>
                      <v:shape id="Text Box 143" o:spid="_x0000_s1182" type="#_x0000_t202" style="position:absolute;left:4284;top:13334;width:4395;height:7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eKEcEA&#10;AADcAAAADwAAAGRycy9kb3ducmV2LnhtbERPS4vCMBC+L/gfwgheFk31IFqN4hP2oAcfeB6a2bZs&#10;MylJtPXfbwTB23x8z5kvW1OJBzlfWlYwHCQgiDOrS84VXC/7/gSED8gaK8uk4EkelovO1xxTbRs+&#10;0eMcchFD2KeooAihTqX0WUEG/cDWxJH7tc5giNDlUjtsYrip5ChJxtJgybGhwJo2BWV/57tRMN66&#10;e3Pizff2ujvgsc5Ht/XzplSv265mIAK14SN+u390nD+dwuuZeIFc/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hXihHBAAAA3AAAAA8AAAAAAAAAAAAAAAAAmAIAAGRycy9kb3du&#10;cmV2LnhtbFBLBQYAAAAABAAEAPUAAACGAwAAAAA=&#10;" stroked="f">
                        <v:textbox inset="0,0,0,0">
                          <w:txbxContent>
                            <w:p w:rsidR="003A038C" w:rsidRDefault="003A038C" w:rsidP="009D09BD">
                              <w:r w:rsidRPr="00256184">
                                <w:rPr>
                                  <w:rFonts w:ascii="Times New Roman" w:hAnsi="Times New Roman"/>
                                  <w:sz w:val="24"/>
                                  <w:szCs w:val="24"/>
                                </w:rPr>
                                <w:t xml:space="preserve">Figure </w:t>
                              </w:r>
                              <w:r>
                                <w:rPr>
                                  <w:rFonts w:ascii="Times New Roman" w:hAnsi="Times New Roman"/>
                                  <w:sz w:val="24"/>
                                  <w:szCs w:val="24"/>
                                </w:rPr>
                                <w:t>3.17:</w:t>
                              </w:r>
                              <w:r w:rsidRPr="00256184">
                                <w:rPr>
                                  <w:rFonts w:ascii="Times New Roman" w:hAnsi="Times New Roman"/>
                                  <w:sz w:val="24"/>
                                  <w:szCs w:val="24"/>
                                </w:rPr>
                                <w:t xml:space="preserve"> </w:t>
                              </w:r>
                              <w:r>
                                <w:rPr>
                                  <w:rFonts w:ascii="Times New Roman" w:hAnsi="Times New Roman"/>
                                  <w:sz w:val="24"/>
                                  <w:szCs w:val="24"/>
                                </w:rPr>
                                <w:t>Au-Nb interface for Nb-90 secs sample (3C-2) at 5000X</w:t>
                              </w:r>
                            </w:p>
                          </w:txbxContent>
                        </v:textbox>
                      </v:shape>
                    </v:group>
                  </w:pict>
                </mc:Fallback>
              </mc:AlternateContent>
            </w:r>
            <w:r>
              <w:rPr>
                <w:rFonts w:ascii="Times New Roman" w:hAnsi="Times New Roman"/>
                <w:noProof/>
                <w:sz w:val="24"/>
                <w:szCs w:val="24"/>
              </w:rPr>
              <mc:AlternateContent>
                <mc:Choice Requires="wpg">
                  <w:drawing>
                    <wp:anchor distT="0" distB="0" distL="114300" distR="114300" simplePos="0" relativeHeight="251678720" behindDoc="0" locked="0" layoutInCell="1" allowOverlap="1">
                      <wp:simplePos x="0" y="0"/>
                      <wp:positionH relativeFrom="column">
                        <wp:posOffset>-3669030</wp:posOffset>
                      </wp:positionH>
                      <wp:positionV relativeFrom="paragraph">
                        <wp:posOffset>3072765</wp:posOffset>
                      </wp:positionV>
                      <wp:extent cx="2172335" cy="3184525"/>
                      <wp:effectExtent l="7620" t="59690" r="10795" b="22860"/>
                      <wp:wrapNone/>
                      <wp:docPr id="319" name="Group 1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2335" cy="3184525"/>
                                <a:chOff x="-3618" y="6279"/>
                                <a:chExt cx="3421" cy="5015"/>
                              </a:xfrm>
                            </wpg:grpSpPr>
                            <wps:wsp>
                              <wps:cNvPr id="192" name="Oval 120"/>
                              <wps:cNvSpPr>
                                <a:spLocks noChangeArrowheads="1"/>
                              </wps:cNvSpPr>
                              <wps:spPr bwMode="auto">
                                <a:xfrm>
                                  <a:off x="-591" y="7431"/>
                                  <a:ext cx="394" cy="357"/>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3" name="Oval 121"/>
                              <wps:cNvSpPr>
                                <a:spLocks noChangeArrowheads="1"/>
                              </wps:cNvSpPr>
                              <wps:spPr bwMode="auto">
                                <a:xfrm>
                                  <a:off x="-2340" y="8264"/>
                                  <a:ext cx="525" cy="356"/>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4" name="AutoShape 122"/>
                              <wps:cNvCnPr>
                                <a:cxnSpLocks noChangeShapeType="1"/>
                              </wps:cNvCnPr>
                              <wps:spPr bwMode="auto">
                                <a:xfrm rot="5400000">
                                  <a:off x="-4061" y="9574"/>
                                  <a:ext cx="2679" cy="762"/>
                                </a:xfrm>
                                <a:prstGeom prst="curvedConnector3">
                                  <a:avLst>
                                    <a:gd name="adj1" fmla="val 50000"/>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5" name="AutoShape 123"/>
                              <wps:cNvCnPr>
                                <a:cxnSpLocks noChangeShapeType="1"/>
                              </wps:cNvCnPr>
                              <wps:spPr bwMode="auto">
                                <a:xfrm flipV="1">
                                  <a:off x="-3618" y="6279"/>
                                  <a:ext cx="2643" cy="1305"/>
                                </a:xfrm>
                                <a:prstGeom prst="curvedConnector3">
                                  <a:avLst>
                                    <a:gd name="adj1" fmla="val 4998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19" o:spid="_x0000_s1026" style="position:absolute;margin-left:-288.9pt;margin-top:241.95pt;width:171.05pt;height:250.75pt;z-index:251678720" coordorigin="-3618,6279" coordsize="3421,5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">
                      <v:oval id="Oval 120" o:spid="_x0000_s1027" style="position:absolute;left:-591;top:7431;width:394;height: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hRMMA&#10;AADcAAAADwAAAGRycy9kb3ducmV2LnhtbERP3WrCMBS+H+wdwhl4M9Z0IrJ1jTKEwS4Ef+YDHJuz&#10;tLM5qUlm69sbQfDufHy/p5wPthUn8qFxrOA1y0EQV043bBTsfr5e3kCEiKyxdUwKzhRgPnt8KLHQ&#10;rucNnbbRiBTCoUAFdYxdIWWoarIYMtcRJ+7XeYsxQW+k9tincNvKcZ5PpcWGU0ONHS1qqg7bf6tg&#10;v9+5QR79av1sDh4nf31nlmulRk/D5weISEO8i2/ub53mv4/h+ky6QM4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HhRMMAAADcAAAADwAAAAAAAAAAAAAAAACYAgAAZHJzL2Rv&#10;d25yZXYueG1sUEsFBgAAAAAEAAQA9QAAAIgDAAAAAA==&#10;" filled="f"/>
                      <v:oval id="Oval 121" o:spid="_x0000_s1028" style="position:absolute;left:-2340;top:8264;width:525;height:3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1E38IA&#10;AADcAAAADwAAAGRycy9kb3ducmV2LnhtbERP22oCMRB9F/oPYQp9KTWrFamrUUQQ+lCotw8YN2N2&#10;dTNZk9Td/n0jFHybw7nObNHZWtzIh8qxgkE/A0FcOF2xUXDYr98+QISIrLF2TAp+KcBi/tSbYa5d&#10;y1u67aIRKYRDjgrKGJtcylCUZDH0XUOcuJPzFmOC3kjtsU3htpbDLBtLixWnhhIbWpVUXHY/VsHx&#10;eHCdvPrvzau5eByd28Z8bZR6ee6WUxCRuvgQ/7s/dZo/eYf7M+kCOf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rUTfwgAAANwAAAAPAAAAAAAAAAAAAAAAAJgCAABkcnMvZG93&#10;bnJldi54bWxQSwUGAAAAAAQABAD1AAAAhwMAAAAA&#10;" filled="f"/>
                      <v:shape id="AutoShape 122" o:spid="_x0000_s1029" type="#_x0000_t38" style="position:absolute;left:-4061;top:9574;width:2679;height:762;rotation:90;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7nwDMUAAADcAAAADwAAAGRycy9kb3ducmV2LnhtbERPTWvCQBC9F/oflhF6Ed1UbGmjq0iJ&#10;oKDQqj14G7JjNjQ7m2bXGP+9WxB6m8f7nOm8s5VoqfGlYwXPwwQEce50yYWCw345eAPhA7LGyjEp&#10;uJKH+ezxYYqpdhf+onYXChFD2KeowIRQp1L63JBFP3Q1ceROrrEYImwKqRu8xHBbyVGSvEqLJccG&#10;gzV9GMp/dmer4LjebrLMlN/733PGL1V/MW5Hn0o99brFBESgLvyL7+6VjvPfx/D3TLxAzm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7nwDMUAAADcAAAADwAAAAAAAAAA&#10;AAAAAAChAgAAZHJzL2Rvd25yZXYueG1sUEsFBgAAAAAEAAQA+QAAAJMDAAAAAA==&#10;" adj="10800">
                        <v:stroke endarrow="block"/>
                      </v:shape>
                      <v:shape id="AutoShape 123" o:spid="_x0000_s1030" type="#_x0000_t38" style="position:absolute;left:-3618;top:6279;width:2643;height:1305;flip:y;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DXYUcMAAADcAAAADwAAAGRycy9kb3ducmV2LnhtbERPS2sCMRC+C/6HMEJvmlWqbVejSFtB&#10;b2qV6m3YzD5wM1k2qbv+eyMIvc3H95zZojWluFLtCssKhoMIBHFidcGZgsPPqv8OwnlkjaVlUnAj&#10;B4t5tzPDWNuGd3Td+0yEEHYxKsi9r2IpXZKTQTewFXHgUlsb9AHWmdQ1NiHclHIURRNpsODQkGNF&#10;nzkll/2fUbCL0vX2bUPyN22+V5f0+Do+f52Ueum1yykIT63/Fz/dax3mf4zh8Uy4QM7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w12FHDAAAA3AAAAA8AAAAAAAAAAAAA&#10;AAAAoQIAAGRycy9kb3ducmV2LnhtbFBLBQYAAAAABAAEAPkAAACRAwAAAAA=&#10;" adj="10796">
                        <v:stroke endarrow="block"/>
                      </v:shape>
                    </v:group>
                  </w:pict>
                </mc:Fallback>
              </mc:AlternateContent>
            </w:r>
            <w:r w:rsidR="009D09BD" w:rsidRPr="00945DBD">
              <w:rPr>
                <w:rFonts w:ascii="Times New Roman" w:hAnsi="Times New Roman"/>
                <w:sz w:val="24"/>
                <w:szCs w:val="24"/>
              </w:rPr>
              <w:t xml:space="preserve">High magnification images </w:t>
            </w:r>
            <w:r w:rsidR="009D09BD">
              <w:rPr>
                <w:rFonts w:ascii="Times New Roman" w:hAnsi="Times New Roman"/>
                <w:sz w:val="24"/>
                <w:szCs w:val="24"/>
              </w:rPr>
              <w:t xml:space="preserve">at the Au-Nb also show intermediate layers as shown in figure 3.17 which are probably of the intermetallic compounds shown in the Au-Nb binary phase diagram. </w:t>
            </w:r>
          </w:p>
          <w:p w:rsidR="009D09BD" w:rsidRPr="00957529" w:rsidRDefault="009D09BD" w:rsidP="00EF615D">
            <w:pPr>
              <w:spacing w:line="480" w:lineRule="auto"/>
              <w:jc w:val="both"/>
              <w:rPr>
                <w:rFonts w:ascii="Times New Roman" w:eastAsia="Times New Roman" w:hAnsi="Times New Roman"/>
                <w:color w:val="000000"/>
                <w:sz w:val="24"/>
                <w:szCs w:val="24"/>
              </w:rPr>
            </w:pPr>
          </w:p>
        </w:tc>
        <w:tc>
          <w:tcPr>
            <w:tcW w:w="986" w:type="dxa"/>
            <w:tcBorders>
              <w:top w:val="nil"/>
              <w:left w:val="nil"/>
              <w:bottom w:val="nil"/>
              <w:right w:val="nil"/>
            </w:tcBorders>
            <w:shd w:val="clear" w:color="auto" w:fill="auto"/>
            <w:noWrap/>
            <w:vAlign w:val="bottom"/>
            <w:hideMark/>
          </w:tcPr>
          <w:p w:rsidR="009D09BD" w:rsidRPr="00957529" w:rsidRDefault="009D09BD" w:rsidP="00EF615D">
            <w:pPr>
              <w:spacing w:after="0" w:line="480" w:lineRule="auto"/>
              <w:jc w:val="right"/>
              <w:rPr>
                <w:rFonts w:ascii="Times New Roman" w:eastAsia="Times New Roman" w:hAnsi="Times New Roman"/>
                <w:color w:val="000000"/>
                <w:sz w:val="24"/>
                <w:szCs w:val="24"/>
              </w:rPr>
            </w:pPr>
          </w:p>
        </w:tc>
        <w:tc>
          <w:tcPr>
            <w:tcW w:w="987" w:type="dxa"/>
            <w:tcBorders>
              <w:top w:val="nil"/>
              <w:left w:val="nil"/>
              <w:bottom w:val="nil"/>
              <w:right w:val="nil"/>
            </w:tcBorders>
            <w:shd w:val="clear" w:color="auto" w:fill="auto"/>
            <w:noWrap/>
            <w:vAlign w:val="bottom"/>
            <w:hideMark/>
          </w:tcPr>
          <w:p w:rsidR="009D09BD" w:rsidRPr="00957529" w:rsidRDefault="009D09BD" w:rsidP="00EF615D">
            <w:pPr>
              <w:spacing w:after="0" w:line="480" w:lineRule="auto"/>
              <w:jc w:val="right"/>
              <w:rPr>
                <w:rFonts w:ascii="Times New Roman" w:eastAsia="Times New Roman" w:hAnsi="Times New Roman"/>
                <w:color w:val="000000"/>
                <w:sz w:val="24"/>
                <w:szCs w:val="24"/>
              </w:rPr>
            </w:pPr>
          </w:p>
        </w:tc>
        <w:tc>
          <w:tcPr>
            <w:tcW w:w="987" w:type="dxa"/>
            <w:tcBorders>
              <w:top w:val="nil"/>
              <w:left w:val="nil"/>
              <w:bottom w:val="nil"/>
              <w:right w:val="nil"/>
            </w:tcBorders>
            <w:shd w:val="clear" w:color="auto" w:fill="auto"/>
            <w:noWrap/>
            <w:vAlign w:val="bottom"/>
            <w:hideMark/>
          </w:tcPr>
          <w:p w:rsidR="009D09BD" w:rsidRPr="00957529" w:rsidRDefault="009D09BD" w:rsidP="00EF615D">
            <w:pPr>
              <w:spacing w:after="0" w:line="480" w:lineRule="auto"/>
              <w:jc w:val="right"/>
              <w:rPr>
                <w:rFonts w:ascii="Times New Roman" w:eastAsia="Times New Roman" w:hAnsi="Times New Roman"/>
                <w:color w:val="000000"/>
                <w:sz w:val="24"/>
                <w:szCs w:val="24"/>
              </w:rPr>
            </w:pPr>
          </w:p>
        </w:tc>
        <w:tc>
          <w:tcPr>
            <w:tcW w:w="987" w:type="dxa"/>
            <w:tcBorders>
              <w:top w:val="nil"/>
              <w:left w:val="nil"/>
              <w:bottom w:val="nil"/>
              <w:right w:val="nil"/>
            </w:tcBorders>
            <w:shd w:val="clear" w:color="auto" w:fill="auto"/>
            <w:noWrap/>
            <w:vAlign w:val="bottom"/>
            <w:hideMark/>
          </w:tcPr>
          <w:p w:rsidR="009D09BD" w:rsidRPr="00957529" w:rsidRDefault="009D09BD" w:rsidP="00EF615D">
            <w:pPr>
              <w:spacing w:after="0" w:line="480" w:lineRule="auto"/>
              <w:jc w:val="right"/>
              <w:rPr>
                <w:rFonts w:ascii="Times New Roman" w:eastAsia="Times New Roman" w:hAnsi="Times New Roman"/>
                <w:color w:val="000000"/>
                <w:sz w:val="24"/>
                <w:szCs w:val="24"/>
              </w:rPr>
            </w:pPr>
          </w:p>
        </w:tc>
        <w:tc>
          <w:tcPr>
            <w:tcW w:w="987" w:type="dxa"/>
            <w:tcBorders>
              <w:top w:val="nil"/>
              <w:left w:val="nil"/>
              <w:bottom w:val="nil"/>
              <w:right w:val="nil"/>
            </w:tcBorders>
            <w:shd w:val="clear" w:color="auto" w:fill="auto"/>
            <w:noWrap/>
            <w:vAlign w:val="bottom"/>
            <w:hideMark/>
          </w:tcPr>
          <w:p w:rsidR="009D09BD" w:rsidRPr="00957529" w:rsidRDefault="009D09BD" w:rsidP="00EF615D">
            <w:pPr>
              <w:spacing w:after="0" w:line="480" w:lineRule="auto"/>
              <w:jc w:val="right"/>
              <w:rPr>
                <w:rFonts w:ascii="Times New Roman" w:eastAsia="Times New Roman" w:hAnsi="Times New Roman"/>
                <w:color w:val="000000"/>
                <w:sz w:val="24"/>
                <w:szCs w:val="24"/>
              </w:rPr>
            </w:pPr>
          </w:p>
        </w:tc>
        <w:tc>
          <w:tcPr>
            <w:tcW w:w="987" w:type="dxa"/>
            <w:tcBorders>
              <w:top w:val="nil"/>
              <w:left w:val="nil"/>
              <w:bottom w:val="nil"/>
              <w:right w:val="nil"/>
            </w:tcBorders>
            <w:shd w:val="clear" w:color="auto" w:fill="auto"/>
            <w:noWrap/>
            <w:vAlign w:val="bottom"/>
            <w:hideMark/>
          </w:tcPr>
          <w:p w:rsidR="009D09BD" w:rsidRPr="00957529" w:rsidRDefault="009D09BD" w:rsidP="00EF615D">
            <w:pPr>
              <w:spacing w:after="0" w:line="480" w:lineRule="auto"/>
              <w:jc w:val="right"/>
              <w:rPr>
                <w:rFonts w:ascii="Times New Roman" w:eastAsia="Times New Roman" w:hAnsi="Times New Roman"/>
                <w:color w:val="000000"/>
                <w:sz w:val="24"/>
                <w:szCs w:val="24"/>
              </w:rPr>
            </w:pPr>
          </w:p>
        </w:tc>
        <w:tc>
          <w:tcPr>
            <w:tcW w:w="987" w:type="dxa"/>
            <w:tcBorders>
              <w:top w:val="nil"/>
              <w:left w:val="nil"/>
              <w:bottom w:val="nil"/>
              <w:right w:val="nil"/>
            </w:tcBorders>
            <w:shd w:val="clear" w:color="auto" w:fill="auto"/>
            <w:noWrap/>
            <w:vAlign w:val="bottom"/>
            <w:hideMark/>
          </w:tcPr>
          <w:p w:rsidR="009D09BD" w:rsidRPr="00957529" w:rsidRDefault="009D09BD" w:rsidP="00EF615D">
            <w:pPr>
              <w:spacing w:after="0" w:line="480" w:lineRule="auto"/>
              <w:jc w:val="right"/>
              <w:rPr>
                <w:rFonts w:ascii="Times New Roman" w:eastAsia="Times New Roman" w:hAnsi="Times New Roman"/>
                <w:color w:val="000000"/>
                <w:sz w:val="24"/>
                <w:szCs w:val="24"/>
              </w:rPr>
            </w:pPr>
          </w:p>
        </w:tc>
        <w:tc>
          <w:tcPr>
            <w:tcW w:w="987" w:type="dxa"/>
            <w:tcBorders>
              <w:top w:val="nil"/>
              <w:left w:val="nil"/>
              <w:bottom w:val="nil"/>
              <w:right w:val="nil"/>
            </w:tcBorders>
            <w:shd w:val="clear" w:color="auto" w:fill="auto"/>
            <w:noWrap/>
            <w:vAlign w:val="bottom"/>
            <w:hideMark/>
          </w:tcPr>
          <w:p w:rsidR="009D09BD" w:rsidRPr="00957529" w:rsidRDefault="009D09BD" w:rsidP="00EF615D">
            <w:pPr>
              <w:spacing w:after="0" w:line="480" w:lineRule="auto"/>
              <w:jc w:val="right"/>
              <w:rPr>
                <w:rFonts w:ascii="Times New Roman" w:eastAsia="Times New Roman" w:hAnsi="Times New Roman"/>
                <w:color w:val="000000"/>
                <w:sz w:val="24"/>
                <w:szCs w:val="24"/>
              </w:rPr>
            </w:pPr>
          </w:p>
        </w:tc>
        <w:tc>
          <w:tcPr>
            <w:tcW w:w="987" w:type="dxa"/>
            <w:tcBorders>
              <w:top w:val="nil"/>
              <w:left w:val="nil"/>
              <w:bottom w:val="nil"/>
              <w:right w:val="nil"/>
            </w:tcBorders>
            <w:shd w:val="clear" w:color="auto" w:fill="auto"/>
            <w:noWrap/>
            <w:vAlign w:val="bottom"/>
            <w:hideMark/>
          </w:tcPr>
          <w:p w:rsidR="009D09BD" w:rsidRPr="00957529" w:rsidRDefault="009D09BD" w:rsidP="00EF615D">
            <w:pPr>
              <w:spacing w:after="0" w:line="480" w:lineRule="auto"/>
              <w:jc w:val="right"/>
              <w:rPr>
                <w:rFonts w:ascii="Times New Roman" w:eastAsia="Times New Roman" w:hAnsi="Times New Roman"/>
                <w:color w:val="000000"/>
                <w:sz w:val="24"/>
                <w:szCs w:val="24"/>
              </w:rPr>
            </w:pPr>
          </w:p>
        </w:tc>
      </w:tr>
      <w:tr w:rsidR="009D09BD" w:rsidRPr="00957529" w:rsidTr="00EF615D">
        <w:trPr>
          <w:trHeight w:val="80"/>
        </w:trPr>
        <w:tc>
          <w:tcPr>
            <w:tcW w:w="9802" w:type="dxa"/>
            <w:tcBorders>
              <w:top w:val="nil"/>
              <w:left w:val="nil"/>
              <w:bottom w:val="nil"/>
              <w:right w:val="nil"/>
            </w:tcBorders>
            <w:shd w:val="clear" w:color="auto" w:fill="auto"/>
            <w:noWrap/>
            <w:vAlign w:val="bottom"/>
            <w:hideMark/>
          </w:tcPr>
          <w:p w:rsidR="009D09BD" w:rsidRPr="00957529" w:rsidRDefault="009D09BD" w:rsidP="00EF615D">
            <w:pPr>
              <w:spacing w:after="0" w:line="480" w:lineRule="auto"/>
              <w:rPr>
                <w:rFonts w:ascii="Times New Roman" w:eastAsia="Times New Roman" w:hAnsi="Times New Roman"/>
                <w:color w:val="000000"/>
                <w:sz w:val="24"/>
                <w:szCs w:val="24"/>
              </w:rPr>
            </w:pPr>
          </w:p>
        </w:tc>
        <w:tc>
          <w:tcPr>
            <w:tcW w:w="986" w:type="dxa"/>
            <w:tcBorders>
              <w:top w:val="nil"/>
              <w:left w:val="nil"/>
              <w:bottom w:val="nil"/>
              <w:right w:val="nil"/>
            </w:tcBorders>
            <w:shd w:val="clear" w:color="auto" w:fill="auto"/>
            <w:noWrap/>
            <w:vAlign w:val="bottom"/>
            <w:hideMark/>
          </w:tcPr>
          <w:p w:rsidR="009D09BD" w:rsidRPr="00957529" w:rsidRDefault="009D09BD" w:rsidP="00EF615D">
            <w:pPr>
              <w:spacing w:after="0" w:line="480" w:lineRule="auto"/>
              <w:jc w:val="right"/>
              <w:rPr>
                <w:rFonts w:ascii="Times New Roman" w:eastAsia="Times New Roman" w:hAnsi="Times New Roman"/>
                <w:color w:val="000000"/>
                <w:sz w:val="24"/>
                <w:szCs w:val="24"/>
              </w:rPr>
            </w:pPr>
          </w:p>
        </w:tc>
        <w:tc>
          <w:tcPr>
            <w:tcW w:w="987" w:type="dxa"/>
            <w:tcBorders>
              <w:top w:val="nil"/>
              <w:left w:val="nil"/>
              <w:bottom w:val="nil"/>
              <w:right w:val="nil"/>
            </w:tcBorders>
            <w:shd w:val="clear" w:color="auto" w:fill="auto"/>
            <w:noWrap/>
            <w:vAlign w:val="bottom"/>
            <w:hideMark/>
          </w:tcPr>
          <w:p w:rsidR="009D09BD" w:rsidRPr="00957529" w:rsidRDefault="009D09BD" w:rsidP="00EF615D">
            <w:pPr>
              <w:spacing w:after="0" w:line="480" w:lineRule="auto"/>
              <w:rPr>
                <w:rFonts w:ascii="Times New Roman" w:eastAsia="Times New Roman" w:hAnsi="Times New Roman"/>
                <w:color w:val="000000"/>
                <w:sz w:val="24"/>
                <w:szCs w:val="24"/>
              </w:rPr>
            </w:pPr>
          </w:p>
        </w:tc>
        <w:tc>
          <w:tcPr>
            <w:tcW w:w="987" w:type="dxa"/>
            <w:tcBorders>
              <w:top w:val="nil"/>
              <w:left w:val="nil"/>
              <w:bottom w:val="nil"/>
              <w:right w:val="nil"/>
            </w:tcBorders>
            <w:shd w:val="clear" w:color="auto" w:fill="auto"/>
            <w:noWrap/>
            <w:vAlign w:val="bottom"/>
            <w:hideMark/>
          </w:tcPr>
          <w:p w:rsidR="009D09BD" w:rsidRPr="00957529" w:rsidRDefault="009D09BD" w:rsidP="00EF615D">
            <w:pPr>
              <w:spacing w:after="0" w:line="480" w:lineRule="auto"/>
              <w:jc w:val="right"/>
              <w:rPr>
                <w:rFonts w:ascii="Times New Roman" w:eastAsia="Times New Roman" w:hAnsi="Times New Roman"/>
                <w:color w:val="000000"/>
                <w:sz w:val="24"/>
                <w:szCs w:val="24"/>
              </w:rPr>
            </w:pPr>
          </w:p>
        </w:tc>
        <w:tc>
          <w:tcPr>
            <w:tcW w:w="987" w:type="dxa"/>
            <w:tcBorders>
              <w:top w:val="nil"/>
              <w:left w:val="nil"/>
              <w:bottom w:val="nil"/>
              <w:right w:val="nil"/>
            </w:tcBorders>
            <w:shd w:val="clear" w:color="auto" w:fill="auto"/>
            <w:noWrap/>
            <w:vAlign w:val="bottom"/>
            <w:hideMark/>
          </w:tcPr>
          <w:p w:rsidR="009D09BD" w:rsidRPr="00957529" w:rsidRDefault="009D09BD" w:rsidP="00EF615D">
            <w:pPr>
              <w:spacing w:after="0" w:line="480" w:lineRule="auto"/>
              <w:jc w:val="right"/>
              <w:rPr>
                <w:rFonts w:ascii="Times New Roman" w:eastAsia="Times New Roman" w:hAnsi="Times New Roman"/>
                <w:color w:val="000000"/>
                <w:sz w:val="24"/>
                <w:szCs w:val="24"/>
              </w:rPr>
            </w:pPr>
          </w:p>
        </w:tc>
        <w:tc>
          <w:tcPr>
            <w:tcW w:w="987" w:type="dxa"/>
            <w:tcBorders>
              <w:top w:val="nil"/>
              <w:left w:val="nil"/>
              <w:bottom w:val="nil"/>
              <w:right w:val="nil"/>
            </w:tcBorders>
            <w:shd w:val="clear" w:color="auto" w:fill="auto"/>
            <w:noWrap/>
            <w:vAlign w:val="bottom"/>
            <w:hideMark/>
          </w:tcPr>
          <w:p w:rsidR="009D09BD" w:rsidRPr="00957529" w:rsidRDefault="009D09BD" w:rsidP="00EF615D">
            <w:pPr>
              <w:spacing w:after="0" w:line="480" w:lineRule="auto"/>
              <w:jc w:val="right"/>
              <w:rPr>
                <w:rFonts w:ascii="Times New Roman" w:eastAsia="Times New Roman" w:hAnsi="Times New Roman"/>
                <w:color w:val="000000"/>
                <w:sz w:val="24"/>
                <w:szCs w:val="24"/>
              </w:rPr>
            </w:pPr>
          </w:p>
        </w:tc>
        <w:tc>
          <w:tcPr>
            <w:tcW w:w="987" w:type="dxa"/>
            <w:tcBorders>
              <w:top w:val="nil"/>
              <w:left w:val="nil"/>
              <w:bottom w:val="nil"/>
              <w:right w:val="nil"/>
            </w:tcBorders>
            <w:shd w:val="clear" w:color="auto" w:fill="auto"/>
            <w:noWrap/>
            <w:vAlign w:val="bottom"/>
            <w:hideMark/>
          </w:tcPr>
          <w:p w:rsidR="009D09BD" w:rsidRPr="00957529" w:rsidRDefault="009D09BD" w:rsidP="00EF615D">
            <w:pPr>
              <w:spacing w:after="0" w:line="480" w:lineRule="auto"/>
              <w:jc w:val="right"/>
              <w:rPr>
                <w:rFonts w:ascii="Times New Roman" w:eastAsia="Times New Roman" w:hAnsi="Times New Roman"/>
                <w:color w:val="000000"/>
                <w:sz w:val="24"/>
                <w:szCs w:val="24"/>
              </w:rPr>
            </w:pPr>
          </w:p>
        </w:tc>
        <w:tc>
          <w:tcPr>
            <w:tcW w:w="987" w:type="dxa"/>
            <w:tcBorders>
              <w:top w:val="nil"/>
              <w:left w:val="nil"/>
              <w:bottom w:val="nil"/>
              <w:right w:val="nil"/>
            </w:tcBorders>
            <w:shd w:val="clear" w:color="auto" w:fill="auto"/>
            <w:noWrap/>
            <w:vAlign w:val="bottom"/>
            <w:hideMark/>
          </w:tcPr>
          <w:p w:rsidR="009D09BD" w:rsidRPr="00957529" w:rsidRDefault="009D09BD" w:rsidP="00EF615D">
            <w:pPr>
              <w:spacing w:after="0" w:line="480" w:lineRule="auto"/>
              <w:jc w:val="right"/>
              <w:rPr>
                <w:rFonts w:ascii="Times New Roman" w:eastAsia="Times New Roman" w:hAnsi="Times New Roman"/>
                <w:color w:val="000000"/>
                <w:sz w:val="24"/>
                <w:szCs w:val="24"/>
              </w:rPr>
            </w:pPr>
          </w:p>
        </w:tc>
        <w:tc>
          <w:tcPr>
            <w:tcW w:w="987" w:type="dxa"/>
            <w:tcBorders>
              <w:top w:val="nil"/>
              <w:left w:val="nil"/>
              <w:bottom w:val="nil"/>
              <w:right w:val="nil"/>
            </w:tcBorders>
            <w:shd w:val="clear" w:color="auto" w:fill="auto"/>
            <w:noWrap/>
            <w:vAlign w:val="bottom"/>
            <w:hideMark/>
          </w:tcPr>
          <w:p w:rsidR="009D09BD" w:rsidRPr="00957529" w:rsidRDefault="009D09BD" w:rsidP="00EF615D">
            <w:pPr>
              <w:spacing w:after="0" w:line="480" w:lineRule="auto"/>
              <w:jc w:val="right"/>
              <w:rPr>
                <w:rFonts w:ascii="Times New Roman" w:eastAsia="Times New Roman" w:hAnsi="Times New Roman"/>
                <w:color w:val="000000"/>
                <w:sz w:val="24"/>
                <w:szCs w:val="24"/>
              </w:rPr>
            </w:pPr>
          </w:p>
        </w:tc>
        <w:tc>
          <w:tcPr>
            <w:tcW w:w="987" w:type="dxa"/>
            <w:tcBorders>
              <w:top w:val="nil"/>
              <w:left w:val="nil"/>
              <w:bottom w:val="nil"/>
              <w:right w:val="nil"/>
            </w:tcBorders>
            <w:shd w:val="clear" w:color="auto" w:fill="auto"/>
            <w:noWrap/>
            <w:vAlign w:val="bottom"/>
            <w:hideMark/>
          </w:tcPr>
          <w:p w:rsidR="009D09BD" w:rsidRPr="00957529" w:rsidRDefault="009D09BD" w:rsidP="00EF615D">
            <w:pPr>
              <w:spacing w:after="0" w:line="480" w:lineRule="auto"/>
              <w:jc w:val="right"/>
              <w:rPr>
                <w:rFonts w:ascii="Times New Roman" w:eastAsia="Times New Roman" w:hAnsi="Times New Roman"/>
                <w:color w:val="000000"/>
                <w:sz w:val="24"/>
                <w:szCs w:val="24"/>
              </w:rPr>
            </w:pPr>
          </w:p>
        </w:tc>
      </w:tr>
    </w:tbl>
    <w:p w:rsidR="009D09BD" w:rsidRDefault="009D09BD" w:rsidP="009D09BD">
      <w:pPr>
        <w:tabs>
          <w:tab w:val="left" w:pos="1515"/>
        </w:tabs>
        <w:spacing w:line="480" w:lineRule="auto"/>
        <w:jc w:val="both"/>
        <w:rPr>
          <w:rFonts w:ascii="Times New Roman" w:hAnsi="Times New Roman"/>
          <w:sz w:val="24"/>
          <w:szCs w:val="24"/>
        </w:rPr>
      </w:pPr>
    </w:p>
    <w:p w:rsidR="009D09BD" w:rsidRPr="00957529" w:rsidRDefault="009D09BD" w:rsidP="009D09BD">
      <w:pPr>
        <w:spacing w:line="480" w:lineRule="auto"/>
        <w:contextualSpacing/>
        <w:jc w:val="both"/>
        <w:rPr>
          <w:rFonts w:ascii="Times New Roman" w:hAnsi="Times New Roman"/>
          <w:b/>
          <w:sz w:val="24"/>
          <w:szCs w:val="24"/>
        </w:rPr>
      </w:pPr>
      <w:r>
        <w:rPr>
          <w:rFonts w:ascii="Times New Roman" w:hAnsi="Times New Roman"/>
          <w:b/>
          <w:sz w:val="24"/>
          <w:szCs w:val="24"/>
        </w:rPr>
        <w:lastRenderedPageBreak/>
        <w:t>3.3.4</w:t>
      </w:r>
      <w:r>
        <w:rPr>
          <w:rFonts w:ascii="Times New Roman" w:hAnsi="Times New Roman"/>
          <w:b/>
          <w:sz w:val="24"/>
          <w:szCs w:val="24"/>
        </w:rPr>
        <w:tab/>
        <w:t>Au-W system</w:t>
      </w:r>
    </w:p>
    <w:p w:rsidR="009D09BD" w:rsidRDefault="00E92D33" w:rsidP="009D09BD">
      <w:pPr>
        <w:spacing w:line="480" w:lineRule="auto"/>
        <w:contextualSpacing/>
        <w:jc w:val="both"/>
        <w:rPr>
          <w:rFonts w:ascii="Times New Roman" w:hAnsi="Times New Roman"/>
          <w:sz w:val="24"/>
          <w:szCs w:val="24"/>
        </w:rPr>
      </w:pPr>
      <w:r>
        <w:rPr>
          <w:rFonts w:ascii="Times New Roman" w:eastAsia="Times New Roman" w:hAnsi="Times New Roman"/>
          <w:noProof/>
          <w:color w:val="000000"/>
          <w:sz w:val="24"/>
          <w:szCs w:val="24"/>
        </w:rPr>
        <mc:AlternateContent>
          <mc:Choice Requires="wps">
            <w:drawing>
              <wp:anchor distT="0" distB="0" distL="114300" distR="114300" simplePos="0" relativeHeight="251772928" behindDoc="0" locked="0" layoutInCell="1" allowOverlap="1">
                <wp:simplePos x="0" y="0"/>
                <wp:positionH relativeFrom="column">
                  <wp:posOffset>125730</wp:posOffset>
                </wp:positionH>
                <wp:positionV relativeFrom="paragraph">
                  <wp:posOffset>659130</wp:posOffset>
                </wp:positionV>
                <wp:extent cx="4970145" cy="342900"/>
                <wp:effectExtent l="0" t="0" r="1905" b="0"/>
                <wp:wrapNone/>
                <wp:docPr id="552" name="Text Box 10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145"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12815" w:type="dxa"/>
                              <w:tblLook w:val="04A0" w:firstRow="1" w:lastRow="0" w:firstColumn="1" w:lastColumn="0" w:noHBand="0" w:noVBand="1"/>
                            </w:tblPr>
                            <w:tblGrid>
                              <w:gridCol w:w="7848"/>
                              <w:gridCol w:w="4967"/>
                            </w:tblGrid>
                            <w:tr w:rsidR="003A038C" w:rsidRPr="00B15B3B" w:rsidTr="00EF615D">
                              <w:trPr>
                                <w:trHeight w:val="540"/>
                              </w:trPr>
                              <w:tc>
                                <w:tcPr>
                                  <w:tcW w:w="7848" w:type="dxa"/>
                                  <w:tcBorders>
                                    <w:top w:val="nil"/>
                                    <w:left w:val="nil"/>
                                    <w:bottom w:val="nil"/>
                                    <w:right w:val="nil"/>
                                  </w:tcBorders>
                                  <w:shd w:val="clear" w:color="auto" w:fill="auto"/>
                                  <w:noWrap/>
                                  <w:vAlign w:val="bottom"/>
                                  <w:hideMark/>
                                </w:tcPr>
                                <w:p w:rsidR="003A038C" w:rsidRPr="00B42D3C" w:rsidRDefault="003A038C" w:rsidP="00EF615D">
                                  <w:pPr>
                                    <w:spacing w:after="0" w:line="240" w:lineRule="auto"/>
                                    <w:jc w:val="both"/>
                                    <w:rPr>
                                      <w:rFonts w:ascii="Times New Roman" w:eastAsia="Times New Roman" w:hAnsi="Times New Roman"/>
                                      <w:color w:val="000000"/>
                                      <w:sz w:val="24"/>
                                      <w:szCs w:val="24"/>
                                    </w:rPr>
                                  </w:pPr>
                                  <w:r w:rsidRPr="00B42D3C">
                                    <w:rPr>
                                      <w:rFonts w:ascii="Times New Roman" w:eastAsia="Times New Roman" w:hAnsi="Times New Roman"/>
                                      <w:color w:val="000000"/>
                                      <w:sz w:val="24"/>
                                      <w:szCs w:val="24"/>
                                    </w:rPr>
                                    <w:t xml:space="preserve">Table </w:t>
                                  </w:r>
                                  <w:r>
                                    <w:rPr>
                                      <w:rFonts w:ascii="Times New Roman" w:eastAsia="Times New Roman" w:hAnsi="Times New Roman"/>
                                      <w:color w:val="000000"/>
                                      <w:sz w:val="24"/>
                                      <w:szCs w:val="24"/>
                                    </w:rPr>
                                    <w:t>3.4:</w:t>
                                  </w:r>
                                  <w:r w:rsidRPr="00B42D3C">
                                    <w:rPr>
                                      <w:rFonts w:ascii="Times New Roman" w:eastAsia="Times New Roman" w:hAnsi="Times New Roman"/>
                                      <w:color w:val="000000"/>
                                      <w:sz w:val="24"/>
                                      <w:szCs w:val="24"/>
                                    </w:rPr>
                                    <w:t xml:space="preserve"> Wetting angle values of gold on tungsten metal at 1</w:t>
                                  </w:r>
                                  <w:r w:rsidRPr="00B42D3C">
                                    <w:rPr>
                                      <w:rFonts w:ascii="Times New Roman" w:hAnsi="Times New Roman"/>
                                      <w:sz w:val="24"/>
                                      <w:szCs w:val="24"/>
                                    </w:rPr>
                                    <w:t xml:space="preserve">090± 10 </w:t>
                                  </w:r>
                                  <w:r>
                                    <w:rPr>
                                      <w:rFonts w:ascii="Times New Roman" w:hAnsi="Times New Roman"/>
                                      <w:sz w:val="24"/>
                                      <w:szCs w:val="24"/>
                                    </w:rPr>
                                    <w:t>°C</w:t>
                                  </w:r>
                                </w:p>
                              </w:tc>
                              <w:tc>
                                <w:tcPr>
                                  <w:tcW w:w="4967" w:type="dxa"/>
                                  <w:tcBorders>
                                    <w:top w:val="nil"/>
                                    <w:left w:val="nil"/>
                                    <w:bottom w:val="nil"/>
                                    <w:right w:val="nil"/>
                                  </w:tcBorders>
                                  <w:shd w:val="clear" w:color="auto" w:fill="auto"/>
                                  <w:noWrap/>
                                  <w:vAlign w:val="bottom"/>
                                  <w:hideMark/>
                                </w:tcPr>
                                <w:p w:rsidR="003A038C" w:rsidRPr="00B15B3B" w:rsidRDefault="003A038C" w:rsidP="00EF615D">
                                  <w:pPr>
                                    <w:spacing w:after="0" w:line="240" w:lineRule="auto"/>
                                    <w:jc w:val="right"/>
                                    <w:rPr>
                                      <w:rFonts w:eastAsia="Times New Roman"/>
                                      <w:color w:val="000000"/>
                                    </w:rPr>
                                  </w:pPr>
                                </w:p>
                              </w:tc>
                            </w:tr>
                          </w:tbl>
                          <w:p w:rsidR="003A038C" w:rsidRDefault="003A038C" w:rsidP="009D09BD"/>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087" o:spid="_x0000_s1183" type="#_x0000_t202" style="position:absolute;left:0;text-align:left;margin-left:9.9pt;margin-top:51.9pt;width:391.35pt;height:27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" filled="f" stroked="f">
                <v:textbox inset="0,0,0,0">
                  <w:txbxContent>
                    <w:tbl>
                      <w:tblPr>
                        <w:tblW w:w="12815" w:type="dxa"/>
                        <w:tblLook w:val="04A0" w:firstRow="1" w:lastRow="0" w:firstColumn="1" w:lastColumn="0" w:noHBand="0" w:noVBand="1"/>
                      </w:tblPr>
                      <w:tblGrid>
                        <w:gridCol w:w="7848"/>
                        <w:gridCol w:w="4967"/>
                      </w:tblGrid>
                      <w:tr w:rsidR="003A038C" w:rsidRPr="00B15B3B" w:rsidTr="00EF615D">
                        <w:trPr>
                          <w:trHeight w:val="540"/>
                        </w:trPr>
                        <w:tc>
                          <w:tcPr>
                            <w:tcW w:w="7848" w:type="dxa"/>
                            <w:tcBorders>
                              <w:top w:val="nil"/>
                              <w:left w:val="nil"/>
                              <w:bottom w:val="nil"/>
                              <w:right w:val="nil"/>
                            </w:tcBorders>
                            <w:shd w:val="clear" w:color="auto" w:fill="auto"/>
                            <w:noWrap/>
                            <w:vAlign w:val="bottom"/>
                            <w:hideMark/>
                          </w:tcPr>
                          <w:p w:rsidR="003A038C" w:rsidRPr="00B42D3C" w:rsidRDefault="003A038C" w:rsidP="00EF615D">
                            <w:pPr>
                              <w:spacing w:after="0" w:line="240" w:lineRule="auto"/>
                              <w:jc w:val="both"/>
                              <w:rPr>
                                <w:rFonts w:ascii="Times New Roman" w:eastAsia="Times New Roman" w:hAnsi="Times New Roman"/>
                                <w:color w:val="000000"/>
                                <w:sz w:val="24"/>
                                <w:szCs w:val="24"/>
                              </w:rPr>
                            </w:pPr>
                            <w:r w:rsidRPr="00B42D3C">
                              <w:rPr>
                                <w:rFonts w:ascii="Times New Roman" w:eastAsia="Times New Roman" w:hAnsi="Times New Roman"/>
                                <w:color w:val="000000"/>
                                <w:sz w:val="24"/>
                                <w:szCs w:val="24"/>
                              </w:rPr>
                              <w:t xml:space="preserve">Table </w:t>
                            </w:r>
                            <w:r>
                              <w:rPr>
                                <w:rFonts w:ascii="Times New Roman" w:eastAsia="Times New Roman" w:hAnsi="Times New Roman"/>
                                <w:color w:val="000000"/>
                                <w:sz w:val="24"/>
                                <w:szCs w:val="24"/>
                              </w:rPr>
                              <w:t>3.4:</w:t>
                            </w:r>
                            <w:r w:rsidRPr="00B42D3C">
                              <w:rPr>
                                <w:rFonts w:ascii="Times New Roman" w:eastAsia="Times New Roman" w:hAnsi="Times New Roman"/>
                                <w:color w:val="000000"/>
                                <w:sz w:val="24"/>
                                <w:szCs w:val="24"/>
                              </w:rPr>
                              <w:t xml:space="preserve"> Wetting angle values of gold on tungsten metal at 1</w:t>
                            </w:r>
                            <w:r w:rsidRPr="00B42D3C">
                              <w:rPr>
                                <w:rFonts w:ascii="Times New Roman" w:hAnsi="Times New Roman"/>
                                <w:sz w:val="24"/>
                                <w:szCs w:val="24"/>
                              </w:rPr>
                              <w:t xml:space="preserve">090± 10 </w:t>
                            </w:r>
                            <w:r>
                              <w:rPr>
                                <w:rFonts w:ascii="Times New Roman" w:hAnsi="Times New Roman"/>
                                <w:sz w:val="24"/>
                                <w:szCs w:val="24"/>
                              </w:rPr>
                              <w:t>°C</w:t>
                            </w:r>
                          </w:p>
                        </w:tc>
                        <w:tc>
                          <w:tcPr>
                            <w:tcW w:w="4967" w:type="dxa"/>
                            <w:tcBorders>
                              <w:top w:val="nil"/>
                              <w:left w:val="nil"/>
                              <w:bottom w:val="nil"/>
                              <w:right w:val="nil"/>
                            </w:tcBorders>
                            <w:shd w:val="clear" w:color="auto" w:fill="auto"/>
                            <w:noWrap/>
                            <w:vAlign w:val="bottom"/>
                            <w:hideMark/>
                          </w:tcPr>
                          <w:p w:rsidR="003A038C" w:rsidRPr="00B15B3B" w:rsidRDefault="003A038C" w:rsidP="00EF615D">
                            <w:pPr>
                              <w:spacing w:after="0" w:line="240" w:lineRule="auto"/>
                              <w:jc w:val="right"/>
                              <w:rPr>
                                <w:rFonts w:eastAsia="Times New Roman"/>
                                <w:color w:val="000000"/>
                              </w:rPr>
                            </w:pPr>
                          </w:p>
                        </w:tc>
                      </w:tr>
                    </w:tbl>
                    <w:p w:rsidR="003A038C" w:rsidRDefault="003A038C" w:rsidP="009D09BD"/>
                  </w:txbxContent>
                </v:textbox>
              </v:shape>
            </w:pict>
          </mc:Fallback>
        </mc:AlternateContent>
      </w:r>
      <w:r>
        <w:rPr>
          <w:rFonts w:ascii="Times New Roman" w:hAnsi="Times New Roman"/>
          <w:noProof/>
          <w:sz w:val="24"/>
          <w:szCs w:val="24"/>
        </w:rPr>
        <mc:AlternateContent>
          <mc:Choice Requires="wps">
            <w:drawing>
              <wp:anchor distT="0" distB="0" distL="114300" distR="114300" simplePos="0" relativeHeight="251774976" behindDoc="0" locked="0" layoutInCell="1" allowOverlap="1">
                <wp:simplePos x="0" y="0"/>
                <wp:positionH relativeFrom="column">
                  <wp:posOffset>-3139440</wp:posOffset>
                </wp:positionH>
                <wp:positionV relativeFrom="paragraph">
                  <wp:posOffset>31115</wp:posOffset>
                </wp:positionV>
                <wp:extent cx="847725" cy="292100"/>
                <wp:effectExtent l="0" t="0" r="9525" b="0"/>
                <wp:wrapNone/>
                <wp:docPr id="551" name="Text Box 10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7725" cy="292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Pr="009733F7" w:rsidRDefault="003A038C" w:rsidP="009D09BD">
                            <w:pPr>
                              <w:rPr>
                                <w:rFonts w:ascii="Times New Roman" w:hAnsi="Times New Roman"/>
                                <w:sz w:val="24"/>
                                <w:szCs w:val="24"/>
                              </w:rPr>
                            </w:pPr>
                            <w:r>
                              <w:rPr>
                                <w:rFonts w:ascii="Times New Roman" w:hAnsi="Times New Roman"/>
                                <w:sz w:val="24"/>
                                <w:szCs w:val="24"/>
                              </w:rPr>
                              <w:t xml:space="preserve">     113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094" o:spid="_x0000_s1184" type="#_x0000_t202" style="position:absolute;left:0;text-align:left;margin-left:-247.2pt;margin-top:2.45pt;width:66.75pt;height:23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" stroked="f">
                <v:textbox>
                  <w:txbxContent>
                    <w:p w:rsidR="003A038C" w:rsidRPr="009733F7" w:rsidRDefault="003A038C" w:rsidP="009D09BD">
                      <w:pPr>
                        <w:rPr>
                          <w:rFonts w:ascii="Times New Roman" w:hAnsi="Times New Roman"/>
                          <w:sz w:val="24"/>
                          <w:szCs w:val="24"/>
                        </w:rPr>
                      </w:pPr>
                      <w:r>
                        <w:rPr>
                          <w:rFonts w:ascii="Times New Roman" w:hAnsi="Times New Roman"/>
                          <w:sz w:val="24"/>
                          <w:szCs w:val="24"/>
                        </w:rPr>
                        <w:t xml:space="preserve">     113</w:t>
                      </w:r>
                    </w:p>
                  </w:txbxContent>
                </v:textbox>
              </v:shape>
            </w:pict>
          </mc:Fallback>
        </mc:AlternateContent>
      </w:r>
      <w:r>
        <w:rPr>
          <w:rFonts w:ascii="Times New Roman" w:hAnsi="Times New Roman"/>
          <w:noProof/>
          <w:sz w:val="24"/>
          <w:szCs w:val="24"/>
        </w:rPr>
        <mc:AlternateContent>
          <mc:Choice Requires="wps">
            <w:drawing>
              <wp:anchor distT="0" distB="0" distL="114300" distR="114300" simplePos="0" relativeHeight="251773952" behindDoc="0" locked="0" layoutInCell="1" allowOverlap="1">
                <wp:simplePos x="0" y="0"/>
                <wp:positionH relativeFrom="column">
                  <wp:posOffset>5781040</wp:posOffset>
                </wp:positionH>
                <wp:positionV relativeFrom="paragraph">
                  <wp:posOffset>53975</wp:posOffset>
                </wp:positionV>
                <wp:extent cx="314960" cy="257175"/>
                <wp:effectExtent l="0" t="0" r="8890" b="9525"/>
                <wp:wrapNone/>
                <wp:docPr id="550" name="Text Box 10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960" cy="257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Default="003A038C" w:rsidP="009D09BD"/>
                        </w:txbxContent>
                      </wps:txbx>
                      <wps:bodyPr rot="0" vert="horz" wrap="square" lIns="91440" tIns="0" rIns="9144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091" o:spid="_x0000_s1185" type="#_x0000_t202" style="position:absolute;left:0;text-align:left;margin-left:455.2pt;margin-top:4.25pt;width:24.8pt;height:20.2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" stroked="f">
                <v:textbox inset=",0,,0">
                  <w:txbxContent>
                    <w:p w:rsidR="003A038C" w:rsidRDefault="003A038C" w:rsidP="009D09BD"/>
                  </w:txbxContent>
                </v:textbox>
              </v:shape>
            </w:pict>
          </mc:Fallback>
        </mc:AlternateContent>
      </w:r>
      <w:r w:rsidR="009D09BD" w:rsidRPr="00957529">
        <w:rPr>
          <w:rFonts w:ascii="Times New Roman" w:hAnsi="Times New Roman"/>
          <w:sz w:val="24"/>
          <w:szCs w:val="24"/>
        </w:rPr>
        <w:t xml:space="preserve">Gold does not show very good wetting towards Tungsten. Although </w:t>
      </w:r>
      <w:r w:rsidR="009D09BD">
        <w:rPr>
          <w:rFonts w:ascii="Times New Roman" w:hAnsi="Times New Roman"/>
          <w:sz w:val="24"/>
          <w:szCs w:val="24"/>
        </w:rPr>
        <w:t xml:space="preserve">the </w:t>
      </w:r>
      <w:r w:rsidR="009D09BD" w:rsidRPr="00957529">
        <w:rPr>
          <w:rFonts w:ascii="Times New Roman" w:hAnsi="Times New Roman"/>
          <w:sz w:val="24"/>
          <w:szCs w:val="24"/>
        </w:rPr>
        <w:t xml:space="preserve">wetting angle decreases with time at a temperature of 1090±10 </w:t>
      </w:r>
      <w:r w:rsidR="009D09BD">
        <w:rPr>
          <w:rFonts w:ascii="Times New Roman" w:hAnsi="Times New Roman"/>
          <w:sz w:val="24"/>
          <w:szCs w:val="24"/>
          <w:vertAlign w:val="superscript"/>
        </w:rPr>
        <w:t>o</w:t>
      </w:r>
      <w:r w:rsidR="009D09BD">
        <w:rPr>
          <w:rFonts w:ascii="Times New Roman" w:hAnsi="Times New Roman"/>
          <w:sz w:val="24"/>
          <w:szCs w:val="24"/>
        </w:rPr>
        <w:t xml:space="preserve">C as shown in figure 3.18.  </w:t>
      </w:r>
    </w:p>
    <w:p w:rsidR="009D09BD" w:rsidRDefault="009D09BD" w:rsidP="009D09BD">
      <w:pPr>
        <w:spacing w:line="480" w:lineRule="auto"/>
        <w:contextualSpacing/>
        <w:jc w:val="both"/>
        <w:rPr>
          <w:rFonts w:ascii="Times New Roman" w:hAnsi="Times New Roman"/>
          <w:sz w:val="24"/>
          <w:szCs w:val="24"/>
        </w:rPr>
      </w:pPr>
    </w:p>
    <w:tbl>
      <w:tblPr>
        <w:tblW w:w="0" w:type="auto"/>
        <w:tblInd w:w="1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38"/>
        <w:gridCol w:w="885"/>
        <w:gridCol w:w="885"/>
        <w:gridCol w:w="885"/>
        <w:gridCol w:w="886"/>
        <w:gridCol w:w="886"/>
        <w:gridCol w:w="886"/>
        <w:gridCol w:w="886"/>
        <w:gridCol w:w="613"/>
        <w:gridCol w:w="720"/>
      </w:tblGrid>
      <w:tr w:rsidR="009D09BD" w:rsidRPr="00EE4E86" w:rsidTr="00EF615D">
        <w:tc>
          <w:tcPr>
            <w:tcW w:w="838" w:type="dxa"/>
          </w:tcPr>
          <w:p w:rsidR="009D09BD" w:rsidRPr="00EE4E86" w:rsidRDefault="009D09BD" w:rsidP="00EF615D">
            <w:pPr>
              <w:spacing w:line="240" w:lineRule="auto"/>
              <w:jc w:val="both"/>
              <w:rPr>
                <w:rFonts w:ascii="Times New Roman" w:hAnsi="Times New Roman"/>
                <w:sz w:val="24"/>
                <w:szCs w:val="24"/>
              </w:rPr>
            </w:pPr>
          </w:p>
        </w:tc>
        <w:tc>
          <w:tcPr>
            <w:tcW w:w="2655" w:type="dxa"/>
            <w:gridSpan w:val="3"/>
          </w:tcPr>
          <w:p w:rsidR="009D09BD" w:rsidRPr="00EE4E86" w:rsidRDefault="009D09BD" w:rsidP="00EF615D">
            <w:pPr>
              <w:spacing w:line="240" w:lineRule="auto"/>
              <w:jc w:val="both"/>
              <w:rPr>
                <w:rFonts w:ascii="Times New Roman" w:hAnsi="Times New Roman"/>
                <w:sz w:val="24"/>
                <w:szCs w:val="24"/>
              </w:rPr>
            </w:pPr>
            <w:r w:rsidRPr="00EE4E86">
              <w:rPr>
                <w:rFonts w:ascii="Times New Roman" w:eastAsia="Times New Roman" w:hAnsi="Times New Roman"/>
                <w:color w:val="000000"/>
                <w:sz w:val="24"/>
                <w:szCs w:val="24"/>
                <w:lang w:eastAsia="zh-CN"/>
              </w:rPr>
              <w:t>W-1second-sample number</w:t>
            </w:r>
          </w:p>
        </w:tc>
        <w:tc>
          <w:tcPr>
            <w:tcW w:w="2658" w:type="dxa"/>
            <w:gridSpan w:val="3"/>
          </w:tcPr>
          <w:p w:rsidR="009D09BD" w:rsidRPr="00EE4E86" w:rsidRDefault="009D09BD" w:rsidP="00EF615D">
            <w:pPr>
              <w:spacing w:line="240" w:lineRule="auto"/>
              <w:jc w:val="both"/>
              <w:rPr>
                <w:rFonts w:ascii="Times New Roman" w:hAnsi="Times New Roman"/>
                <w:sz w:val="24"/>
                <w:szCs w:val="24"/>
              </w:rPr>
            </w:pPr>
            <w:r w:rsidRPr="00EE4E86">
              <w:rPr>
                <w:rFonts w:ascii="Times New Roman" w:eastAsia="Times New Roman" w:hAnsi="Times New Roman"/>
                <w:color w:val="000000"/>
                <w:sz w:val="24"/>
                <w:szCs w:val="24"/>
                <w:lang w:eastAsia="zh-CN"/>
              </w:rPr>
              <w:t>W-30 second-sample number</w:t>
            </w:r>
          </w:p>
        </w:tc>
        <w:tc>
          <w:tcPr>
            <w:tcW w:w="2219" w:type="dxa"/>
            <w:gridSpan w:val="3"/>
          </w:tcPr>
          <w:p w:rsidR="009D09BD" w:rsidRPr="00EE4E86" w:rsidRDefault="009D09BD" w:rsidP="00EF615D">
            <w:pPr>
              <w:spacing w:line="240" w:lineRule="auto"/>
              <w:jc w:val="both"/>
              <w:rPr>
                <w:rFonts w:ascii="Times New Roman" w:hAnsi="Times New Roman"/>
                <w:sz w:val="24"/>
                <w:szCs w:val="24"/>
              </w:rPr>
            </w:pPr>
            <w:r w:rsidRPr="00EE4E86">
              <w:rPr>
                <w:rFonts w:ascii="Times New Roman" w:eastAsia="Times New Roman" w:hAnsi="Times New Roman"/>
                <w:color w:val="000000"/>
                <w:sz w:val="24"/>
                <w:szCs w:val="24"/>
                <w:lang w:eastAsia="zh-CN"/>
              </w:rPr>
              <w:t>W-90 second-sample number</w:t>
            </w:r>
          </w:p>
        </w:tc>
      </w:tr>
      <w:tr w:rsidR="009D09BD" w:rsidRPr="00EE4E86" w:rsidTr="00EF615D">
        <w:tc>
          <w:tcPr>
            <w:tcW w:w="838" w:type="dxa"/>
            <w:vAlign w:val="bottom"/>
          </w:tcPr>
          <w:p w:rsidR="009D09BD" w:rsidRPr="00EE4E86" w:rsidRDefault="009D09BD" w:rsidP="00EF615D">
            <w:pPr>
              <w:spacing w:line="240" w:lineRule="auto"/>
              <w:rPr>
                <w:rFonts w:ascii="Times New Roman" w:hAnsi="Times New Roman"/>
                <w:color w:val="000000"/>
                <w:sz w:val="24"/>
                <w:szCs w:val="24"/>
              </w:rPr>
            </w:pPr>
          </w:p>
        </w:tc>
        <w:tc>
          <w:tcPr>
            <w:tcW w:w="885" w:type="dxa"/>
            <w:vAlign w:val="bottom"/>
          </w:tcPr>
          <w:p w:rsidR="009D09BD" w:rsidRPr="00EE4E86" w:rsidRDefault="009D09BD" w:rsidP="00EF615D">
            <w:pPr>
              <w:spacing w:line="240" w:lineRule="auto"/>
              <w:rPr>
                <w:rFonts w:ascii="Times New Roman" w:hAnsi="Times New Roman"/>
                <w:color w:val="000000"/>
                <w:sz w:val="24"/>
                <w:szCs w:val="24"/>
              </w:rPr>
            </w:pPr>
            <w:r w:rsidRPr="00EE4E86">
              <w:rPr>
                <w:rFonts w:ascii="Times New Roman" w:hAnsi="Times New Roman"/>
                <w:color w:val="000000"/>
                <w:sz w:val="24"/>
                <w:szCs w:val="24"/>
              </w:rPr>
              <w:t>1</w:t>
            </w:r>
            <w:r w:rsidRPr="00EE4E86">
              <w:rPr>
                <w:rFonts w:ascii="Times New Roman" w:hAnsi="Times New Roman"/>
                <w:color w:val="000000"/>
                <w:sz w:val="24"/>
                <w:szCs w:val="24"/>
                <w:vertAlign w:val="superscript"/>
              </w:rPr>
              <w:t>st</w:t>
            </w:r>
          </w:p>
        </w:tc>
        <w:tc>
          <w:tcPr>
            <w:tcW w:w="885" w:type="dxa"/>
            <w:vAlign w:val="bottom"/>
          </w:tcPr>
          <w:p w:rsidR="009D09BD" w:rsidRPr="00EE4E86" w:rsidRDefault="009D09BD" w:rsidP="00EF615D">
            <w:pPr>
              <w:spacing w:line="240" w:lineRule="auto"/>
              <w:rPr>
                <w:rFonts w:ascii="Times New Roman" w:hAnsi="Times New Roman"/>
                <w:color w:val="000000"/>
                <w:sz w:val="24"/>
                <w:szCs w:val="24"/>
              </w:rPr>
            </w:pPr>
            <w:r w:rsidRPr="00EE4E86">
              <w:rPr>
                <w:rFonts w:ascii="Times New Roman" w:hAnsi="Times New Roman"/>
                <w:color w:val="000000"/>
                <w:sz w:val="24"/>
                <w:szCs w:val="24"/>
              </w:rPr>
              <w:t>2</w:t>
            </w:r>
            <w:r w:rsidRPr="00EE4E86">
              <w:rPr>
                <w:rFonts w:ascii="Times New Roman" w:hAnsi="Times New Roman"/>
                <w:color w:val="000000"/>
                <w:sz w:val="24"/>
                <w:szCs w:val="24"/>
                <w:vertAlign w:val="superscript"/>
              </w:rPr>
              <w:t>nd</w:t>
            </w:r>
          </w:p>
        </w:tc>
        <w:tc>
          <w:tcPr>
            <w:tcW w:w="885" w:type="dxa"/>
            <w:vAlign w:val="bottom"/>
          </w:tcPr>
          <w:p w:rsidR="009D09BD" w:rsidRPr="00EE4E86" w:rsidRDefault="009D09BD" w:rsidP="00EF615D">
            <w:pPr>
              <w:spacing w:line="240" w:lineRule="auto"/>
              <w:rPr>
                <w:rFonts w:ascii="Times New Roman" w:hAnsi="Times New Roman"/>
                <w:color w:val="000000"/>
                <w:sz w:val="24"/>
                <w:szCs w:val="24"/>
              </w:rPr>
            </w:pPr>
            <w:r w:rsidRPr="00EE4E86">
              <w:rPr>
                <w:rFonts w:ascii="Times New Roman" w:hAnsi="Times New Roman"/>
                <w:color w:val="000000"/>
                <w:sz w:val="24"/>
                <w:szCs w:val="24"/>
              </w:rPr>
              <w:t>3</w:t>
            </w:r>
            <w:r w:rsidRPr="00EE4E86">
              <w:rPr>
                <w:rFonts w:ascii="Times New Roman" w:hAnsi="Times New Roman"/>
                <w:color w:val="000000"/>
                <w:sz w:val="24"/>
                <w:szCs w:val="24"/>
                <w:vertAlign w:val="superscript"/>
              </w:rPr>
              <w:t>rd</w:t>
            </w:r>
          </w:p>
        </w:tc>
        <w:tc>
          <w:tcPr>
            <w:tcW w:w="886" w:type="dxa"/>
            <w:vAlign w:val="bottom"/>
          </w:tcPr>
          <w:p w:rsidR="009D09BD" w:rsidRPr="00EE4E86" w:rsidRDefault="009D09BD" w:rsidP="00EF615D">
            <w:pPr>
              <w:spacing w:line="240" w:lineRule="auto"/>
              <w:rPr>
                <w:rFonts w:ascii="Times New Roman" w:hAnsi="Times New Roman"/>
                <w:color w:val="000000"/>
                <w:sz w:val="24"/>
                <w:szCs w:val="24"/>
              </w:rPr>
            </w:pPr>
            <w:r w:rsidRPr="00EE4E86">
              <w:rPr>
                <w:rFonts w:ascii="Times New Roman" w:hAnsi="Times New Roman"/>
                <w:color w:val="000000"/>
                <w:sz w:val="24"/>
                <w:szCs w:val="24"/>
              </w:rPr>
              <w:t>1</w:t>
            </w:r>
            <w:r w:rsidRPr="00EE4E86">
              <w:rPr>
                <w:rFonts w:ascii="Times New Roman" w:hAnsi="Times New Roman"/>
                <w:color w:val="000000"/>
                <w:sz w:val="24"/>
                <w:szCs w:val="24"/>
                <w:vertAlign w:val="superscript"/>
              </w:rPr>
              <w:t>st</w:t>
            </w:r>
          </w:p>
        </w:tc>
        <w:tc>
          <w:tcPr>
            <w:tcW w:w="886" w:type="dxa"/>
            <w:vAlign w:val="bottom"/>
          </w:tcPr>
          <w:p w:rsidR="009D09BD" w:rsidRPr="00EE4E86" w:rsidRDefault="009D09BD" w:rsidP="00EF615D">
            <w:pPr>
              <w:spacing w:line="240" w:lineRule="auto"/>
              <w:rPr>
                <w:rFonts w:ascii="Times New Roman" w:hAnsi="Times New Roman"/>
                <w:color w:val="000000"/>
                <w:sz w:val="24"/>
                <w:szCs w:val="24"/>
              </w:rPr>
            </w:pPr>
            <w:r w:rsidRPr="00EE4E86">
              <w:rPr>
                <w:rFonts w:ascii="Times New Roman" w:hAnsi="Times New Roman"/>
                <w:color w:val="000000"/>
                <w:sz w:val="24"/>
                <w:szCs w:val="24"/>
              </w:rPr>
              <w:t>2</w:t>
            </w:r>
            <w:r w:rsidRPr="00EE4E86">
              <w:rPr>
                <w:rFonts w:ascii="Times New Roman" w:hAnsi="Times New Roman"/>
                <w:color w:val="000000"/>
                <w:sz w:val="24"/>
                <w:szCs w:val="24"/>
                <w:vertAlign w:val="superscript"/>
              </w:rPr>
              <w:t>nd</w:t>
            </w:r>
          </w:p>
        </w:tc>
        <w:tc>
          <w:tcPr>
            <w:tcW w:w="886" w:type="dxa"/>
            <w:vAlign w:val="bottom"/>
          </w:tcPr>
          <w:p w:rsidR="009D09BD" w:rsidRPr="00EE4E86" w:rsidRDefault="009D09BD" w:rsidP="00EF615D">
            <w:pPr>
              <w:spacing w:line="240" w:lineRule="auto"/>
              <w:rPr>
                <w:rFonts w:ascii="Times New Roman" w:hAnsi="Times New Roman"/>
                <w:color w:val="000000"/>
                <w:sz w:val="24"/>
                <w:szCs w:val="24"/>
              </w:rPr>
            </w:pPr>
            <w:r w:rsidRPr="00EE4E86">
              <w:rPr>
                <w:rFonts w:ascii="Times New Roman" w:hAnsi="Times New Roman"/>
                <w:color w:val="000000"/>
                <w:sz w:val="24"/>
                <w:szCs w:val="24"/>
              </w:rPr>
              <w:t>3</w:t>
            </w:r>
            <w:r w:rsidRPr="00EE4E86">
              <w:rPr>
                <w:rFonts w:ascii="Times New Roman" w:hAnsi="Times New Roman"/>
                <w:color w:val="000000"/>
                <w:sz w:val="24"/>
                <w:szCs w:val="24"/>
                <w:vertAlign w:val="superscript"/>
              </w:rPr>
              <w:t>rd</w:t>
            </w:r>
          </w:p>
        </w:tc>
        <w:tc>
          <w:tcPr>
            <w:tcW w:w="886" w:type="dxa"/>
            <w:vAlign w:val="bottom"/>
          </w:tcPr>
          <w:p w:rsidR="009D09BD" w:rsidRPr="00EE4E86" w:rsidRDefault="009D09BD" w:rsidP="00EF615D">
            <w:pPr>
              <w:spacing w:line="240" w:lineRule="auto"/>
              <w:rPr>
                <w:rFonts w:ascii="Times New Roman" w:hAnsi="Times New Roman"/>
                <w:color w:val="000000"/>
                <w:sz w:val="24"/>
                <w:szCs w:val="24"/>
              </w:rPr>
            </w:pPr>
            <w:r w:rsidRPr="00EE4E86">
              <w:rPr>
                <w:rFonts w:ascii="Times New Roman" w:hAnsi="Times New Roman"/>
                <w:color w:val="000000"/>
                <w:sz w:val="24"/>
                <w:szCs w:val="24"/>
              </w:rPr>
              <w:t>1</w:t>
            </w:r>
            <w:r w:rsidRPr="00EE4E86">
              <w:rPr>
                <w:rFonts w:ascii="Times New Roman" w:hAnsi="Times New Roman"/>
                <w:color w:val="000000"/>
                <w:sz w:val="24"/>
                <w:szCs w:val="24"/>
                <w:vertAlign w:val="superscript"/>
              </w:rPr>
              <w:t>st</w:t>
            </w:r>
          </w:p>
        </w:tc>
        <w:tc>
          <w:tcPr>
            <w:tcW w:w="613" w:type="dxa"/>
            <w:vAlign w:val="bottom"/>
          </w:tcPr>
          <w:p w:rsidR="009D09BD" w:rsidRPr="00EE4E86" w:rsidRDefault="009D09BD" w:rsidP="00EF615D">
            <w:pPr>
              <w:spacing w:line="240" w:lineRule="auto"/>
              <w:rPr>
                <w:rFonts w:ascii="Times New Roman" w:hAnsi="Times New Roman"/>
                <w:color w:val="000000"/>
                <w:sz w:val="24"/>
                <w:szCs w:val="24"/>
              </w:rPr>
            </w:pPr>
            <w:r w:rsidRPr="00EE4E86">
              <w:rPr>
                <w:rFonts w:ascii="Times New Roman" w:hAnsi="Times New Roman"/>
                <w:color w:val="000000"/>
                <w:sz w:val="24"/>
                <w:szCs w:val="24"/>
              </w:rPr>
              <w:t>2</w:t>
            </w:r>
            <w:r w:rsidRPr="00EE4E86">
              <w:rPr>
                <w:rFonts w:ascii="Times New Roman" w:hAnsi="Times New Roman"/>
                <w:color w:val="000000"/>
                <w:sz w:val="24"/>
                <w:szCs w:val="24"/>
                <w:vertAlign w:val="superscript"/>
              </w:rPr>
              <w:t>nd</w:t>
            </w:r>
          </w:p>
        </w:tc>
        <w:tc>
          <w:tcPr>
            <w:tcW w:w="720" w:type="dxa"/>
            <w:vAlign w:val="bottom"/>
          </w:tcPr>
          <w:p w:rsidR="009D09BD" w:rsidRPr="00EE4E86" w:rsidRDefault="009D09BD" w:rsidP="00EF615D">
            <w:pPr>
              <w:spacing w:line="240" w:lineRule="auto"/>
              <w:rPr>
                <w:rFonts w:ascii="Times New Roman" w:hAnsi="Times New Roman"/>
                <w:color w:val="000000"/>
                <w:sz w:val="24"/>
                <w:szCs w:val="24"/>
              </w:rPr>
            </w:pPr>
            <w:r w:rsidRPr="00EE4E86">
              <w:rPr>
                <w:rFonts w:ascii="Times New Roman" w:hAnsi="Times New Roman"/>
                <w:color w:val="000000"/>
                <w:sz w:val="24"/>
                <w:szCs w:val="24"/>
              </w:rPr>
              <w:t>3</w:t>
            </w:r>
            <w:r w:rsidRPr="00EE4E86">
              <w:rPr>
                <w:rFonts w:ascii="Times New Roman" w:hAnsi="Times New Roman"/>
                <w:color w:val="000000"/>
                <w:sz w:val="24"/>
                <w:szCs w:val="24"/>
                <w:vertAlign w:val="superscript"/>
              </w:rPr>
              <w:t>rd</w:t>
            </w:r>
          </w:p>
        </w:tc>
      </w:tr>
      <w:tr w:rsidR="009D09BD" w:rsidRPr="00EE4E86" w:rsidTr="00EF615D">
        <w:tc>
          <w:tcPr>
            <w:tcW w:w="838" w:type="dxa"/>
            <w:vAlign w:val="bottom"/>
          </w:tcPr>
          <w:p w:rsidR="009D09BD" w:rsidRPr="00EE4E86" w:rsidRDefault="009D09BD" w:rsidP="00EF615D">
            <w:pPr>
              <w:spacing w:line="240" w:lineRule="auto"/>
              <w:rPr>
                <w:rFonts w:ascii="Times New Roman" w:hAnsi="Times New Roman"/>
                <w:color w:val="000000"/>
                <w:sz w:val="24"/>
                <w:szCs w:val="24"/>
              </w:rPr>
            </w:pPr>
            <w:r w:rsidRPr="00EE4E86">
              <w:rPr>
                <w:rFonts w:ascii="Times New Roman" w:hAnsi="Times New Roman"/>
                <w:color w:val="000000"/>
                <w:sz w:val="24"/>
                <w:szCs w:val="24"/>
              </w:rPr>
              <w:t>θ</w:t>
            </w:r>
            <w:r w:rsidRPr="00BF6E26">
              <w:rPr>
                <w:rFonts w:ascii="Times New Roman" w:hAnsi="Times New Roman"/>
                <w:color w:val="000000"/>
                <w:sz w:val="24"/>
                <w:szCs w:val="24"/>
                <w:vertAlign w:val="subscript"/>
              </w:rPr>
              <w:t>1</w:t>
            </w:r>
          </w:p>
        </w:tc>
        <w:tc>
          <w:tcPr>
            <w:tcW w:w="885" w:type="dxa"/>
            <w:vAlign w:val="bottom"/>
          </w:tcPr>
          <w:p w:rsidR="009D09BD" w:rsidRPr="00EE4E86" w:rsidRDefault="009D09BD" w:rsidP="00EF615D">
            <w:pPr>
              <w:spacing w:line="240" w:lineRule="auto"/>
              <w:jc w:val="right"/>
              <w:rPr>
                <w:rFonts w:ascii="Times New Roman" w:hAnsi="Times New Roman"/>
                <w:color w:val="000000"/>
                <w:sz w:val="24"/>
                <w:szCs w:val="24"/>
              </w:rPr>
            </w:pPr>
            <w:r w:rsidRPr="00EE4E86">
              <w:rPr>
                <w:rFonts w:ascii="Times New Roman" w:hAnsi="Times New Roman"/>
                <w:color w:val="000000"/>
                <w:sz w:val="24"/>
                <w:szCs w:val="24"/>
              </w:rPr>
              <w:t>122</w:t>
            </w:r>
          </w:p>
        </w:tc>
        <w:tc>
          <w:tcPr>
            <w:tcW w:w="885" w:type="dxa"/>
            <w:vAlign w:val="bottom"/>
          </w:tcPr>
          <w:p w:rsidR="009D09BD" w:rsidRPr="00EE4E86" w:rsidRDefault="009D09BD" w:rsidP="00EF615D">
            <w:pPr>
              <w:spacing w:line="240" w:lineRule="auto"/>
              <w:jc w:val="right"/>
              <w:rPr>
                <w:rFonts w:ascii="Times New Roman" w:hAnsi="Times New Roman"/>
                <w:color w:val="000000"/>
                <w:sz w:val="24"/>
                <w:szCs w:val="24"/>
              </w:rPr>
            </w:pPr>
            <w:r w:rsidRPr="00EE4E86">
              <w:rPr>
                <w:rFonts w:ascii="Times New Roman" w:hAnsi="Times New Roman"/>
                <w:color w:val="000000"/>
                <w:sz w:val="24"/>
                <w:szCs w:val="24"/>
              </w:rPr>
              <w:t>107</w:t>
            </w:r>
          </w:p>
        </w:tc>
        <w:tc>
          <w:tcPr>
            <w:tcW w:w="885" w:type="dxa"/>
            <w:vAlign w:val="bottom"/>
          </w:tcPr>
          <w:p w:rsidR="009D09BD" w:rsidRPr="00EE4E86" w:rsidRDefault="009D09BD" w:rsidP="00EF615D">
            <w:pPr>
              <w:spacing w:line="240" w:lineRule="auto"/>
              <w:jc w:val="right"/>
              <w:rPr>
                <w:rFonts w:ascii="Times New Roman" w:hAnsi="Times New Roman"/>
                <w:color w:val="000000"/>
                <w:sz w:val="24"/>
                <w:szCs w:val="24"/>
              </w:rPr>
            </w:pPr>
            <w:r w:rsidRPr="00EE4E86">
              <w:rPr>
                <w:rFonts w:ascii="Times New Roman" w:hAnsi="Times New Roman"/>
                <w:color w:val="000000"/>
                <w:sz w:val="24"/>
                <w:szCs w:val="24"/>
              </w:rPr>
              <w:t>127</w:t>
            </w:r>
          </w:p>
        </w:tc>
        <w:tc>
          <w:tcPr>
            <w:tcW w:w="886" w:type="dxa"/>
            <w:vAlign w:val="bottom"/>
          </w:tcPr>
          <w:p w:rsidR="009D09BD" w:rsidRPr="00EE4E86" w:rsidRDefault="009D09BD" w:rsidP="00EF615D">
            <w:pPr>
              <w:spacing w:line="240" w:lineRule="auto"/>
              <w:jc w:val="right"/>
              <w:rPr>
                <w:rFonts w:ascii="Times New Roman" w:hAnsi="Times New Roman"/>
                <w:color w:val="000000"/>
                <w:sz w:val="24"/>
                <w:szCs w:val="24"/>
              </w:rPr>
            </w:pPr>
            <w:r w:rsidRPr="00EE4E86">
              <w:rPr>
                <w:rFonts w:ascii="Times New Roman" w:hAnsi="Times New Roman"/>
                <w:color w:val="000000"/>
                <w:sz w:val="24"/>
                <w:szCs w:val="24"/>
              </w:rPr>
              <w:t>127</w:t>
            </w:r>
          </w:p>
        </w:tc>
        <w:tc>
          <w:tcPr>
            <w:tcW w:w="886" w:type="dxa"/>
            <w:vAlign w:val="bottom"/>
          </w:tcPr>
          <w:p w:rsidR="009D09BD" w:rsidRPr="00EE4E86" w:rsidRDefault="009D09BD" w:rsidP="00EF615D">
            <w:pPr>
              <w:spacing w:line="240" w:lineRule="auto"/>
              <w:jc w:val="right"/>
              <w:rPr>
                <w:rFonts w:ascii="Times New Roman" w:hAnsi="Times New Roman"/>
                <w:color w:val="000000"/>
                <w:sz w:val="24"/>
                <w:szCs w:val="24"/>
              </w:rPr>
            </w:pPr>
            <w:r w:rsidRPr="00EE4E86">
              <w:rPr>
                <w:rFonts w:ascii="Times New Roman" w:hAnsi="Times New Roman"/>
                <w:color w:val="000000"/>
                <w:sz w:val="24"/>
                <w:szCs w:val="24"/>
              </w:rPr>
              <w:t>113</w:t>
            </w:r>
          </w:p>
        </w:tc>
        <w:tc>
          <w:tcPr>
            <w:tcW w:w="886" w:type="dxa"/>
            <w:vAlign w:val="bottom"/>
          </w:tcPr>
          <w:p w:rsidR="009D09BD" w:rsidRPr="00EE4E86" w:rsidRDefault="009D09BD" w:rsidP="00EF615D">
            <w:pPr>
              <w:spacing w:line="240" w:lineRule="auto"/>
              <w:jc w:val="right"/>
              <w:rPr>
                <w:rFonts w:ascii="Times New Roman" w:hAnsi="Times New Roman"/>
                <w:color w:val="000000"/>
                <w:sz w:val="24"/>
                <w:szCs w:val="24"/>
              </w:rPr>
            </w:pPr>
            <w:r w:rsidRPr="00EE4E86">
              <w:rPr>
                <w:rFonts w:ascii="Times New Roman" w:hAnsi="Times New Roman"/>
                <w:color w:val="000000"/>
                <w:sz w:val="24"/>
                <w:szCs w:val="24"/>
              </w:rPr>
              <w:t>106</w:t>
            </w:r>
          </w:p>
        </w:tc>
        <w:tc>
          <w:tcPr>
            <w:tcW w:w="886" w:type="dxa"/>
            <w:vAlign w:val="bottom"/>
          </w:tcPr>
          <w:p w:rsidR="009D09BD" w:rsidRPr="00EE4E86" w:rsidRDefault="009D09BD" w:rsidP="00EF615D">
            <w:pPr>
              <w:spacing w:line="240" w:lineRule="auto"/>
              <w:jc w:val="right"/>
              <w:rPr>
                <w:rFonts w:ascii="Times New Roman" w:hAnsi="Times New Roman"/>
                <w:color w:val="000000"/>
                <w:sz w:val="24"/>
                <w:szCs w:val="24"/>
              </w:rPr>
            </w:pPr>
            <w:r w:rsidRPr="00EE4E86">
              <w:rPr>
                <w:rFonts w:ascii="Times New Roman" w:hAnsi="Times New Roman"/>
                <w:color w:val="000000"/>
                <w:sz w:val="24"/>
                <w:szCs w:val="24"/>
              </w:rPr>
              <w:t>90</w:t>
            </w:r>
          </w:p>
        </w:tc>
        <w:tc>
          <w:tcPr>
            <w:tcW w:w="613" w:type="dxa"/>
            <w:vAlign w:val="bottom"/>
          </w:tcPr>
          <w:p w:rsidR="009D09BD" w:rsidRPr="00EE4E86" w:rsidRDefault="009D09BD" w:rsidP="00EF615D">
            <w:pPr>
              <w:spacing w:line="240" w:lineRule="auto"/>
              <w:jc w:val="right"/>
              <w:rPr>
                <w:rFonts w:ascii="Times New Roman" w:hAnsi="Times New Roman"/>
                <w:color w:val="000000"/>
                <w:sz w:val="24"/>
                <w:szCs w:val="24"/>
              </w:rPr>
            </w:pPr>
            <w:r w:rsidRPr="00EE4E86">
              <w:rPr>
                <w:rFonts w:ascii="Times New Roman" w:hAnsi="Times New Roman"/>
                <w:color w:val="000000"/>
                <w:sz w:val="24"/>
                <w:szCs w:val="24"/>
              </w:rPr>
              <w:t>97</w:t>
            </w:r>
          </w:p>
        </w:tc>
        <w:tc>
          <w:tcPr>
            <w:tcW w:w="720" w:type="dxa"/>
            <w:vAlign w:val="bottom"/>
          </w:tcPr>
          <w:p w:rsidR="009D09BD" w:rsidRPr="00EE4E86" w:rsidRDefault="009D09BD" w:rsidP="00EF615D">
            <w:pPr>
              <w:spacing w:line="240" w:lineRule="auto"/>
              <w:jc w:val="right"/>
              <w:rPr>
                <w:rFonts w:ascii="Times New Roman" w:hAnsi="Times New Roman"/>
                <w:color w:val="000000"/>
                <w:sz w:val="24"/>
                <w:szCs w:val="24"/>
              </w:rPr>
            </w:pPr>
            <w:r w:rsidRPr="00EE4E86">
              <w:rPr>
                <w:rFonts w:ascii="Times New Roman" w:hAnsi="Times New Roman"/>
                <w:color w:val="000000"/>
                <w:sz w:val="24"/>
                <w:szCs w:val="24"/>
              </w:rPr>
              <w:t>99</w:t>
            </w:r>
          </w:p>
        </w:tc>
      </w:tr>
      <w:tr w:rsidR="009D09BD" w:rsidRPr="00EE4E86" w:rsidTr="00EF615D">
        <w:tc>
          <w:tcPr>
            <w:tcW w:w="838" w:type="dxa"/>
            <w:vAlign w:val="bottom"/>
          </w:tcPr>
          <w:p w:rsidR="009D09BD" w:rsidRPr="00EE4E86" w:rsidRDefault="009D09BD" w:rsidP="00EF615D">
            <w:pPr>
              <w:spacing w:line="240" w:lineRule="auto"/>
              <w:rPr>
                <w:rFonts w:ascii="Times New Roman" w:hAnsi="Times New Roman"/>
                <w:color w:val="000000"/>
                <w:sz w:val="24"/>
                <w:szCs w:val="24"/>
              </w:rPr>
            </w:pPr>
            <w:r w:rsidRPr="00EE4E86">
              <w:rPr>
                <w:rFonts w:ascii="Times New Roman" w:hAnsi="Times New Roman"/>
                <w:color w:val="000000"/>
                <w:sz w:val="24"/>
                <w:szCs w:val="24"/>
              </w:rPr>
              <w:t>θ</w:t>
            </w:r>
            <w:r w:rsidRPr="00BF6E26">
              <w:rPr>
                <w:rFonts w:ascii="Times New Roman" w:hAnsi="Times New Roman"/>
                <w:color w:val="000000"/>
                <w:sz w:val="24"/>
                <w:szCs w:val="24"/>
                <w:vertAlign w:val="subscript"/>
              </w:rPr>
              <w:t>2</w:t>
            </w:r>
          </w:p>
        </w:tc>
        <w:tc>
          <w:tcPr>
            <w:tcW w:w="885" w:type="dxa"/>
            <w:vAlign w:val="bottom"/>
          </w:tcPr>
          <w:p w:rsidR="009D09BD" w:rsidRPr="00EE4E86" w:rsidRDefault="009D09BD" w:rsidP="00EF615D">
            <w:pPr>
              <w:spacing w:line="240" w:lineRule="auto"/>
              <w:jc w:val="right"/>
              <w:rPr>
                <w:rFonts w:ascii="Times New Roman" w:hAnsi="Times New Roman"/>
                <w:color w:val="000000"/>
                <w:sz w:val="24"/>
                <w:szCs w:val="24"/>
              </w:rPr>
            </w:pPr>
            <w:r w:rsidRPr="00EE4E86">
              <w:rPr>
                <w:rFonts w:ascii="Times New Roman" w:hAnsi="Times New Roman"/>
                <w:color w:val="000000"/>
                <w:sz w:val="24"/>
                <w:szCs w:val="24"/>
              </w:rPr>
              <w:t>110</w:t>
            </w:r>
          </w:p>
        </w:tc>
        <w:tc>
          <w:tcPr>
            <w:tcW w:w="885" w:type="dxa"/>
            <w:vAlign w:val="bottom"/>
          </w:tcPr>
          <w:p w:rsidR="009D09BD" w:rsidRPr="00EE4E86" w:rsidRDefault="009D09BD" w:rsidP="00EF615D">
            <w:pPr>
              <w:spacing w:line="240" w:lineRule="auto"/>
              <w:jc w:val="right"/>
              <w:rPr>
                <w:rFonts w:ascii="Times New Roman" w:hAnsi="Times New Roman"/>
                <w:color w:val="000000"/>
                <w:sz w:val="24"/>
                <w:szCs w:val="24"/>
              </w:rPr>
            </w:pPr>
            <w:r w:rsidRPr="00EE4E86">
              <w:rPr>
                <w:rFonts w:ascii="Times New Roman" w:hAnsi="Times New Roman"/>
                <w:color w:val="000000"/>
                <w:sz w:val="24"/>
                <w:szCs w:val="24"/>
              </w:rPr>
              <w:t>107</w:t>
            </w:r>
          </w:p>
        </w:tc>
        <w:tc>
          <w:tcPr>
            <w:tcW w:w="885" w:type="dxa"/>
            <w:vAlign w:val="bottom"/>
          </w:tcPr>
          <w:p w:rsidR="009D09BD" w:rsidRPr="00EE4E86" w:rsidRDefault="009D09BD" w:rsidP="00EF615D">
            <w:pPr>
              <w:spacing w:line="240" w:lineRule="auto"/>
              <w:jc w:val="right"/>
              <w:rPr>
                <w:rFonts w:ascii="Times New Roman" w:hAnsi="Times New Roman"/>
                <w:color w:val="000000"/>
                <w:sz w:val="24"/>
                <w:szCs w:val="24"/>
              </w:rPr>
            </w:pPr>
            <w:r w:rsidRPr="00EE4E86">
              <w:rPr>
                <w:rFonts w:ascii="Times New Roman" w:hAnsi="Times New Roman"/>
                <w:color w:val="000000"/>
                <w:sz w:val="24"/>
                <w:szCs w:val="24"/>
              </w:rPr>
              <w:t>127</w:t>
            </w:r>
          </w:p>
        </w:tc>
        <w:tc>
          <w:tcPr>
            <w:tcW w:w="886" w:type="dxa"/>
            <w:vAlign w:val="bottom"/>
          </w:tcPr>
          <w:p w:rsidR="009D09BD" w:rsidRPr="00EE4E86" w:rsidRDefault="009D09BD" w:rsidP="00EF615D">
            <w:pPr>
              <w:spacing w:line="240" w:lineRule="auto"/>
              <w:jc w:val="right"/>
              <w:rPr>
                <w:rFonts w:ascii="Times New Roman" w:hAnsi="Times New Roman"/>
                <w:color w:val="000000"/>
                <w:sz w:val="24"/>
                <w:szCs w:val="24"/>
              </w:rPr>
            </w:pPr>
            <w:r w:rsidRPr="00EE4E86">
              <w:rPr>
                <w:rFonts w:ascii="Times New Roman" w:hAnsi="Times New Roman"/>
                <w:color w:val="000000"/>
                <w:sz w:val="24"/>
                <w:szCs w:val="24"/>
              </w:rPr>
              <w:t>116</w:t>
            </w:r>
          </w:p>
        </w:tc>
        <w:tc>
          <w:tcPr>
            <w:tcW w:w="886" w:type="dxa"/>
            <w:vAlign w:val="bottom"/>
          </w:tcPr>
          <w:p w:rsidR="009D09BD" w:rsidRPr="00EE4E86" w:rsidRDefault="009D09BD" w:rsidP="00EF615D">
            <w:pPr>
              <w:spacing w:line="240" w:lineRule="auto"/>
              <w:jc w:val="right"/>
              <w:rPr>
                <w:rFonts w:ascii="Times New Roman" w:hAnsi="Times New Roman"/>
                <w:color w:val="000000"/>
                <w:sz w:val="24"/>
                <w:szCs w:val="24"/>
              </w:rPr>
            </w:pPr>
            <w:r w:rsidRPr="00EE4E86">
              <w:rPr>
                <w:rFonts w:ascii="Times New Roman" w:hAnsi="Times New Roman"/>
                <w:color w:val="000000"/>
                <w:sz w:val="24"/>
                <w:szCs w:val="24"/>
              </w:rPr>
              <w:t>109</w:t>
            </w:r>
          </w:p>
        </w:tc>
        <w:tc>
          <w:tcPr>
            <w:tcW w:w="886" w:type="dxa"/>
            <w:vAlign w:val="bottom"/>
          </w:tcPr>
          <w:p w:rsidR="009D09BD" w:rsidRPr="00EE4E86" w:rsidRDefault="009D09BD" w:rsidP="00EF615D">
            <w:pPr>
              <w:spacing w:line="240" w:lineRule="auto"/>
              <w:jc w:val="right"/>
              <w:rPr>
                <w:rFonts w:ascii="Times New Roman" w:hAnsi="Times New Roman"/>
                <w:color w:val="000000"/>
                <w:sz w:val="24"/>
                <w:szCs w:val="24"/>
              </w:rPr>
            </w:pPr>
            <w:r w:rsidRPr="00EE4E86">
              <w:rPr>
                <w:rFonts w:ascii="Times New Roman" w:hAnsi="Times New Roman"/>
                <w:color w:val="000000"/>
                <w:sz w:val="24"/>
                <w:szCs w:val="24"/>
              </w:rPr>
              <w:t>107</w:t>
            </w:r>
          </w:p>
        </w:tc>
        <w:tc>
          <w:tcPr>
            <w:tcW w:w="886" w:type="dxa"/>
            <w:vAlign w:val="bottom"/>
          </w:tcPr>
          <w:p w:rsidR="009D09BD" w:rsidRPr="00EE4E86" w:rsidRDefault="009D09BD" w:rsidP="00EF615D">
            <w:pPr>
              <w:spacing w:line="240" w:lineRule="auto"/>
              <w:jc w:val="right"/>
              <w:rPr>
                <w:rFonts w:ascii="Times New Roman" w:hAnsi="Times New Roman"/>
                <w:color w:val="000000"/>
                <w:sz w:val="24"/>
                <w:szCs w:val="24"/>
              </w:rPr>
            </w:pPr>
            <w:r w:rsidRPr="00EE4E86">
              <w:rPr>
                <w:rFonts w:ascii="Times New Roman" w:hAnsi="Times New Roman"/>
                <w:color w:val="000000"/>
                <w:sz w:val="24"/>
                <w:szCs w:val="24"/>
              </w:rPr>
              <w:t>94</w:t>
            </w:r>
          </w:p>
        </w:tc>
        <w:tc>
          <w:tcPr>
            <w:tcW w:w="613" w:type="dxa"/>
            <w:vAlign w:val="bottom"/>
          </w:tcPr>
          <w:p w:rsidR="009D09BD" w:rsidRPr="00EE4E86" w:rsidRDefault="009D09BD" w:rsidP="00EF615D">
            <w:pPr>
              <w:spacing w:line="240" w:lineRule="auto"/>
              <w:jc w:val="right"/>
              <w:rPr>
                <w:rFonts w:ascii="Times New Roman" w:hAnsi="Times New Roman"/>
                <w:color w:val="000000"/>
                <w:sz w:val="24"/>
                <w:szCs w:val="24"/>
              </w:rPr>
            </w:pPr>
            <w:r w:rsidRPr="00EE4E86">
              <w:rPr>
                <w:rFonts w:ascii="Times New Roman" w:hAnsi="Times New Roman"/>
                <w:color w:val="000000"/>
                <w:sz w:val="24"/>
                <w:szCs w:val="24"/>
              </w:rPr>
              <w:t>97</w:t>
            </w:r>
          </w:p>
        </w:tc>
        <w:tc>
          <w:tcPr>
            <w:tcW w:w="720" w:type="dxa"/>
            <w:vAlign w:val="bottom"/>
          </w:tcPr>
          <w:p w:rsidR="009D09BD" w:rsidRPr="00EE4E86" w:rsidRDefault="009D09BD" w:rsidP="00EF615D">
            <w:pPr>
              <w:spacing w:line="240" w:lineRule="auto"/>
              <w:jc w:val="right"/>
              <w:rPr>
                <w:rFonts w:ascii="Times New Roman" w:hAnsi="Times New Roman"/>
                <w:color w:val="000000"/>
                <w:sz w:val="24"/>
                <w:szCs w:val="24"/>
              </w:rPr>
            </w:pPr>
            <w:r w:rsidRPr="00EE4E86">
              <w:rPr>
                <w:rFonts w:ascii="Times New Roman" w:hAnsi="Times New Roman"/>
                <w:color w:val="000000"/>
                <w:sz w:val="24"/>
                <w:szCs w:val="24"/>
              </w:rPr>
              <w:t>89</w:t>
            </w:r>
          </w:p>
        </w:tc>
      </w:tr>
      <w:tr w:rsidR="009D09BD" w:rsidRPr="00EE4E86" w:rsidTr="00EF615D">
        <w:tc>
          <w:tcPr>
            <w:tcW w:w="838" w:type="dxa"/>
            <w:vAlign w:val="bottom"/>
          </w:tcPr>
          <w:p w:rsidR="009D09BD" w:rsidRPr="00EE4E86" w:rsidRDefault="009D09BD" w:rsidP="00EF615D">
            <w:pPr>
              <w:spacing w:line="240" w:lineRule="auto"/>
              <w:rPr>
                <w:rFonts w:ascii="Times New Roman" w:hAnsi="Times New Roman"/>
                <w:color w:val="000000"/>
                <w:sz w:val="24"/>
                <w:szCs w:val="24"/>
              </w:rPr>
            </w:pPr>
            <w:r w:rsidRPr="00EE4E86">
              <w:rPr>
                <w:rFonts w:ascii="Times New Roman" w:hAnsi="Times New Roman"/>
                <w:color w:val="000000"/>
                <w:sz w:val="24"/>
                <w:szCs w:val="24"/>
              </w:rPr>
              <w:t>θ</w:t>
            </w:r>
            <w:r w:rsidRPr="00BF6E26">
              <w:rPr>
                <w:rFonts w:ascii="Times New Roman" w:hAnsi="Times New Roman"/>
                <w:color w:val="000000"/>
                <w:sz w:val="24"/>
                <w:szCs w:val="24"/>
                <w:vertAlign w:val="subscript"/>
              </w:rPr>
              <w:t>(avg)</w:t>
            </w:r>
          </w:p>
        </w:tc>
        <w:tc>
          <w:tcPr>
            <w:tcW w:w="885" w:type="dxa"/>
            <w:vAlign w:val="bottom"/>
          </w:tcPr>
          <w:p w:rsidR="009D09BD" w:rsidRPr="00EE4E86" w:rsidRDefault="009D09BD" w:rsidP="00EF615D">
            <w:pPr>
              <w:spacing w:line="240" w:lineRule="auto"/>
              <w:jc w:val="right"/>
              <w:rPr>
                <w:rFonts w:ascii="Times New Roman" w:hAnsi="Times New Roman"/>
                <w:color w:val="000000"/>
                <w:sz w:val="24"/>
                <w:szCs w:val="24"/>
              </w:rPr>
            </w:pPr>
            <w:r w:rsidRPr="00EE4E86">
              <w:rPr>
                <w:rFonts w:ascii="Times New Roman" w:hAnsi="Times New Roman"/>
                <w:color w:val="000000"/>
                <w:sz w:val="24"/>
                <w:szCs w:val="24"/>
              </w:rPr>
              <w:t>116</w:t>
            </w:r>
          </w:p>
        </w:tc>
        <w:tc>
          <w:tcPr>
            <w:tcW w:w="885" w:type="dxa"/>
            <w:vAlign w:val="bottom"/>
          </w:tcPr>
          <w:p w:rsidR="009D09BD" w:rsidRPr="00EE4E86" w:rsidRDefault="009D09BD" w:rsidP="00EF615D">
            <w:pPr>
              <w:spacing w:line="240" w:lineRule="auto"/>
              <w:jc w:val="right"/>
              <w:rPr>
                <w:rFonts w:ascii="Times New Roman" w:hAnsi="Times New Roman"/>
                <w:color w:val="000000"/>
                <w:sz w:val="24"/>
                <w:szCs w:val="24"/>
              </w:rPr>
            </w:pPr>
            <w:r w:rsidRPr="00EE4E86">
              <w:rPr>
                <w:rFonts w:ascii="Times New Roman" w:hAnsi="Times New Roman"/>
                <w:color w:val="000000"/>
                <w:sz w:val="24"/>
                <w:szCs w:val="24"/>
              </w:rPr>
              <w:t>107</w:t>
            </w:r>
          </w:p>
        </w:tc>
        <w:tc>
          <w:tcPr>
            <w:tcW w:w="885" w:type="dxa"/>
            <w:vAlign w:val="bottom"/>
          </w:tcPr>
          <w:p w:rsidR="009D09BD" w:rsidRPr="00EE4E86" w:rsidRDefault="009D09BD" w:rsidP="00EF615D">
            <w:pPr>
              <w:spacing w:line="240" w:lineRule="auto"/>
              <w:jc w:val="right"/>
              <w:rPr>
                <w:rFonts w:ascii="Times New Roman" w:hAnsi="Times New Roman"/>
                <w:color w:val="000000"/>
                <w:sz w:val="24"/>
                <w:szCs w:val="24"/>
              </w:rPr>
            </w:pPr>
            <w:r w:rsidRPr="00EE4E86">
              <w:rPr>
                <w:rFonts w:ascii="Times New Roman" w:hAnsi="Times New Roman"/>
                <w:color w:val="000000"/>
                <w:sz w:val="24"/>
                <w:szCs w:val="24"/>
              </w:rPr>
              <w:t>127</w:t>
            </w:r>
          </w:p>
        </w:tc>
        <w:tc>
          <w:tcPr>
            <w:tcW w:w="886" w:type="dxa"/>
            <w:vAlign w:val="bottom"/>
          </w:tcPr>
          <w:p w:rsidR="009D09BD" w:rsidRPr="00EE4E86" w:rsidRDefault="009D09BD" w:rsidP="00EF615D">
            <w:pPr>
              <w:spacing w:line="240" w:lineRule="auto"/>
              <w:jc w:val="right"/>
              <w:rPr>
                <w:rFonts w:ascii="Times New Roman" w:hAnsi="Times New Roman"/>
                <w:color w:val="000000"/>
                <w:sz w:val="24"/>
                <w:szCs w:val="24"/>
              </w:rPr>
            </w:pPr>
            <w:r w:rsidRPr="00EE4E86">
              <w:rPr>
                <w:rFonts w:ascii="Times New Roman" w:hAnsi="Times New Roman"/>
                <w:color w:val="000000"/>
                <w:sz w:val="24"/>
                <w:szCs w:val="24"/>
              </w:rPr>
              <w:t>121.5</w:t>
            </w:r>
          </w:p>
        </w:tc>
        <w:tc>
          <w:tcPr>
            <w:tcW w:w="886" w:type="dxa"/>
            <w:vAlign w:val="bottom"/>
          </w:tcPr>
          <w:p w:rsidR="009D09BD" w:rsidRPr="00EE4E86" w:rsidRDefault="009D09BD" w:rsidP="00EF615D">
            <w:pPr>
              <w:spacing w:line="240" w:lineRule="auto"/>
              <w:jc w:val="right"/>
              <w:rPr>
                <w:rFonts w:ascii="Times New Roman" w:hAnsi="Times New Roman"/>
                <w:color w:val="000000"/>
                <w:sz w:val="24"/>
                <w:szCs w:val="24"/>
              </w:rPr>
            </w:pPr>
            <w:r w:rsidRPr="00EE4E86">
              <w:rPr>
                <w:rFonts w:ascii="Times New Roman" w:hAnsi="Times New Roman"/>
                <w:color w:val="000000"/>
                <w:sz w:val="24"/>
                <w:szCs w:val="24"/>
              </w:rPr>
              <w:t>111</w:t>
            </w:r>
          </w:p>
        </w:tc>
        <w:tc>
          <w:tcPr>
            <w:tcW w:w="886" w:type="dxa"/>
            <w:vAlign w:val="bottom"/>
          </w:tcPr>
          <w:p w:rsidR="009D09BD" w:rsidRPr="00EE4E86" w:rsidRDefault="009D09BD" w:rsidP="00EF615D">
            <w:pPr>
              <w:spacing w:line="240" w:lineRule="auto"/>
              <w:jc w:val="right"/>
              <w:rPr>
                <w:rFonts w:ascii="Times New Roman" w:hAnsi="Times New Roman"/>
                <w:color w:val="000000"/>
                <w:sz w:val="24"/>
                <w:szCs w:val="24"/>
              </w:rPr>
            </w:pPr>
            <w:r w:rsidRPr="00EE4E86">
              <w:rPr>
                <w:rFonts w:ascii="Times New Roman" w:hAnsi="Times New Roman"/>
                <w:color w:val="000000"/>
                <w:sz w:val="24"/>
                <w:szCs w:val="24"/>
              </w:rPr>
              <w:t>106.5</w:t>
            </w:r>
          </w:p>
        </w:tc>
        <w:tc>
          <w:tcPr>
            <w:tcW w:w="886" w:type="dxa"/>
            <w:vAlign w:val="bottom"/>
          </w:tcPr>
          <w:p w:rsidR="009D09BD" w:rsidRPr="00EE4E86" w:rsidRDefault="009D09BD" w:rsidP="00EF615D">
            <w:pPr>
              <w:spacing w:line="240" w:lineRule="auto"/>
              <w:jc w:val="right"/>
              <w:rPr>
                <w:rFonts w:ascii="Times New Roman" w:hAnsi="Times New Roman"/>
                <w:color w:val="000000"/>
                <w:sz w:val="24"/>
                <w:szCs w:val="24"/>
              </w:rPr>
            </w:pPr>
            <w:r w:rsidRPr="00EE4E86">
              <w:rPr>
                <w:rFonts w:ascii="Times New Roman" w:hAnsi="Times New Roman"/>
                <w:color w:val="000000"/>
                <w:sz w:val="24"/>
                <w:szCs w:val="24"/>
              </w:rPr>
              <w:t>92</w:t>
            </w:r>
          </w:p>
        </w:tc>
        <w:tc>
          <w:tcPr>
            <w:tcW w:w="613" w:type="dxa"/>
            <w:vAlign w:val="bottom"/>
          </w:tcPr>
          <w:p w:rsidR="009D09BD" w:rsidRPr="00EE4E86" w:rsidRDefault="009D09BD" w:rsidP="00EF615D">
            <w:pPr>
              <w:spacing w:line="240" w:lineRule="auto"/>
              <w:jc w:val="right"/>
              <w:rPr>
                <w:rFonts w:ascii="Times New Roman" w:hAnsi="Times New Roman"/>
                <w:color w:val="000000"/>
                <w:sz w:val="24"/>
                <w:szCs w:val="24"/>
              </w:rPr>
            </w:pPr>
            <w:r w:rsidRPr="00EE4E86">
              <w:rPr>
                <w:rFonts w:ascii="Times New Roman" w:hAnsi="Times New Roman"/>
                <w:color w:val="000000"/>
                <w:sz w:val="24"/>
                <w:szCs w:val="24"/>
              </w:rPr>
              <w:t>97</w:t>
            </w:r>
          </w:p>
        </w:tc>
        <w:tc>
          <w:tcPr>
            <w:tcW w:w="720" w:type="dxa"/>
            <w:vAlign w:val="bottom"/>
          </w:tcPr>
          <w:p w:rsidR="009D09BD" w:rsidRPr="00EE4E86" w:rsidRDefault="009D09BD" w:rsidP="00EF615D">
            <w:pPr>
              <w:spacing w:line="240" w:lineRule="auto"/>
              <w:jc w:val="right"/>
              <w:rPr>
                <w:rFonts w:ascii="Times New Roman" w:hAnsi="Times New Roman"/>
                <w:color w:val="000000"/>
                <w:sz w:val="24"/>
                <w:szCs w:val="24"/>
              </w:rPr>
            </w:pPr>
            <w:r w:rsidRPr="00EE4E86">
              <w:rPr>
                <w:rFonts w:ascii="Times New Roman" w:hAnsi="Times New Roman"/>
                <w:color w:val="000000"/>
                <w:sz w:val="24"/>
                <w:szCs w:val="24"/>
              </w:rPr>
              <w:t>94</w:t>
            </w:r>
          </w:p>
        </w:tc>
      </w:tr>
    </w:tbl>
    <w:p w:rsidR="009D09BD" w:rsidRDefault="009D09BD" w:rsidP="009D09BD">
      <w:pPr>
        <w:spacing w:line="480" w:lineRule="auto"/>
        <w:contextualSpacing/>
        <w:jc w:val="both"/>
        <w:rPr>
          <w:rFonts w:ascii="Times New Roman" w:hAnsi="Times New Roman"/>
          <w:sz w:val="24"/>
          <w:szCs w:val="24"/>
        </w:rPr>
      </w:pPr>
      <w:r>
        <w:rPr>
          <w:rFonts w:ascii="Times New Roman" w:hAnsi="Times New Roman"/>
          <w:sz w:val="24"/>
          <w:szCs w:val="24"/>
        </w:rPr>
        <w:t xml:space="preserve"> </w:t>
      </w:r>
    </w:p>
    <w:p w:rsidR="009D09BD" w:rsidRDefault="009D09BD" w:rsidP="009D09BD">
      <w:pPr>
        <w:spacing w:line="480" w:lineRule="auto"/>
        <w:contextualSpacing/>
        <w:jc w:val="both"/>
        <w:rPr>
          <w:rFonts w:ascii="Times New Roman" w:eastAsia="Times New Roman" w:hAnsi="Times New Roman"/>
          <w:color w:val="000000"/>
          <w:sz w:val="24"/>
          <w:szCs w:val="24"/>
          <w:lang w:eastAsia="zh-CN"/>
        </w:rPr>
      </w:pPr>
      <w:r w:rsidRPr="001B2E4B">
        <w:rPr>
          <w:rFonts w:ascii="Times New Roman" w:hAnsi="Times New Roman"/>
          <w:sz w:val="24"/>
          <w:szCs w:val="24"/>
        </w:rPr>
        <w:t>Standard deviation for θ</w:t>
      </w:r>
      <w:r>
        <w:rPr>
          <w:rFonts w:ascii="Times New Roman" w:hAnsi="Times New Roman"/>
          <w:sz w:val="24"/>
          <w:szCs w:val="24"/>
          <w:vertAlign w:val="subscript"/>
        </w:rPr>
        <w:t>1</w:t>
      </w:r>
      <w:r w:rsidRPr="001B2E4B">
        <w:rPr>
          <w:rFonts w:ascii="Times New Roman" w:hAnsi="Times New Roman"/>
          <w:sz w:val="24"/>
          <w:szCs w:val="24"/>
        </w:rPr>
        <w:t xml:space="preserve"> = 10.02</w:t>
      </w:r>
      <w:r>
        <w:rPr>
          <w:rFonts w:ascii="Times New Roman" w:hAnsi="Times New Roman"/>
          <w:sz w:val="24"/>
          <w:szCs w:val="24"/>
        </w:rPr>
        <w:t xml:space="preserve">, </w:t>
      </w:r>
      <w:r w:rsidRPr="001B2E4B">
        <w:rPr>
          <w:rFonts w:ascii="Times New Roman" w:hAnsi="Times New Roman"/>
          <w:sz w:val="24"/>
          <w:szCs w:val="24"/>
        </w:rPr>
        <w:t>for θ</w:t>
      </w:r>
      <w:r>
        <w:rPr>
          <w:rFonts w:ascii="Times New Roman" w:hAnsi="Times New Roman"/>
          <w:sz w:val="24"/>
          <w:szCs w:val="24"/>
          <w:vertAlign w:val="subscript"/>
        </w:rPr>
        <w:t>30</w:t>
      </w:r>
      <w:r w:rsidRPr="001B2E4B">
        <w:rPr>
          <w:rFonts w:ascii="Times New Roman" w:hAnsi="Times New Roman"/>
          <w:sz w:val="24"/>
          <w:szCs w:val="24"/>
          <w:vertAlign w:val="subscript"/>
        </w:rPr>
        <w:t xml:space="preserve"> </w:t>
      </w:r>
      <w:r w:rsidRPr="001B2E4B">
        <w:rPr>
          <w:rFonts w:ascii="Times New Roman" w:hAnsi="Times New Roman"/>
          <w:sz w:val="24"/>
          <w:szCs w:val="24"/>
        </w:rPr>
        <w:t>= 7.70</w:t>
      </w:r>
      <w:r>
        <w:rPr>
          <w:rFonts w:ascii="Times New Roman" w:hAnsi="Times New Roman"/>
          <w:sz w:val="24"/>
          <w:szCs w:val="24"/>
        </w:rPr>
        <w:t xml:space="preserve">, </w:t>
      </w:r>
      <w:r w:rsidRPr="001B2E4B">
        <w:rPr>
          <w:rFonts w:ascii="Times New Roman" w:hAnsi="Times New Roman"/>
          <w:sz w:val="24"/>
          <w:szCs w:val="24"/>
        </w:rPr>
        <w:t>for θ</w:t>
      </w:r>
      <w:r>
        <w:rPr>
          <w:rFonts w:ascii="Times New Roman" w:hAnsi="Times New Roman"/>
          <w:sz w:val="24"/>
          <w:szCs w:val="24"/>
          <w:vertAlign w:val="subscript"/>
        </w:rPr>
        <w:t>90</w:t>
      </w:r>
      <w:r w:rsidRPr="001B2E4B">
        <w:rPr>
          <w:rFonts w:ascii="Times New Roman" w:hAnsi="Times New Roman"/>
          <w:sz w:val="24"/>
          <w:szCs w:val="24"/>
        </w:rPr>
        <w:t xml:space="preserve"> = </w:t>
      </w:r>
      <w:r w:rsidRPr="001B2E4B">
        <w:rPr>
          <w:rFonts w:ascii="Times New Roman" w:eastAsia="Times New Roman" w:hAnsi="Times New Roman"/>
          <w:color w:val="000000"/>
          <w:sz w:val="24"/>
          <w:szCs w:val="24"/>
          <w:lang w:eastAsia="zh-CN"/>
        </w:rPr>
        <w:t>2.52</w:t>
      </w:r>
      <w:r>
        <w:rPr>
          <w:rFonts w:ascii="Times New Roman" w:eastAsia="Times New Roman" w:hAnsi="Times New Roman"/>
          <w:color w:val="000000"/>
          <w:sz w:val="24"/>
          <w:szCs w:val="24"/>
          <w:lang w:eastAsia="zh-CN"/>
        </w:rPr>
        <w:t xml:space="preserve"> </w:t>
      </w:r>
    </w:p>
    <w:p w:rsidR="009D09BD" w:rsidRDefault="009D09BD" w:rsidP="009D09BD">
      <w:pPr>
        <w:spacing w:line="480" w:lineRule="auto"/>
        <w:jc w:val="both"/>
        <w:rPr>
          <w:rFonts w:ascii="Times New Roman" w:hAnsi="Times New Roman"/>
          <w:sz w:val="24"/>
          <w:szCs w:val="24"/>
        </w:rPr>
      </w:pPr>
      <w:r>
        <w:rPr>
          <w:rFonts w:ascii="Times New Roman" w:eastAsia="Times New Roman" w:hAnsi="Times New Roman"/>
          <w:noProof/>
          <w:color w:val="000000"/>
          <w:sz w:val="24"/>
          <w:szCs w:val="24"/>
        </w:rPr>
        <w:drawing>
          <wp:anchor distT="0" distB="0" distL="114300" distR="114300" simplePos="0" relativeHeight="251555840" behindDoc="1" locked="0" layoutInCell="1" allowOverlap="1">
            <wp:simplePos x="0" y="0"/>
            <wp:positionH relativeFrom="column">
              <wp:posOffset>-47625</wp:posOffset>
            </wp:positionH>
            <wp:positionV relativeFrom="paragraph">
              <wp:posOffset>-28575</wp:posOffset>
            </wp:positionV>
            <wp:extent cx="2683510" cy="2228850"/>
            <wp:effectExtent l="19050" t="0" r="2540" b="0"/>
            <wp:wrapTight wrapText="bothSides">
              <wp:wrapPolygon edited="0">
                <wp:start x="-153" y="0"/>
                <wp:lineTo x="-153" y="21415"/>
                <wp:lineTo x="21620" y="21415"/>
                <wp:lineTo x="21620" y="0"/>
                <wp:lineTo x="-153" y="0"/>
              </wp:wrapPolygon>
            </wp:wrapTight>
            <wp:docPr id="791" name="Picture 5" descr="C:\Documents and Settings\student\Desktop\untit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student\Desktop\untitled.JPG"/>
                    <pic:cNvPicPr>
                      <a:picLocks noChangeAspect="1" noChangeArrowheads="1"/>
                    </pic:cNvPicPr>
                  </pic:nvPicPr>
                  <pic:blipFill>
                    <a:blip r:embed="rId92" cstate="print"/>
                    <a:srcRect/>
                    <a:stretch>
                      <a:fillRect/>
                    </a:stretch>
                  </pic:blipFill>
                  <pic:spPr bwMode="auto">
                    <a:xfrm>
                      <a:off x="0" y="0"/>
                      <a:ext cx="2683510" cy="2228850"/>
                    </a:xfrm>
                    <a:prstGeom prst="rect">
                      <a:avLst/>
                    </a:prstGeom>
                    <a:noFill/>
                    <a:ln w="9525">
                      <a:noFill/>
                      <a:miter lim="800000"/>
                      <a:headEnd/>
                      <a:tailEnd/>
                    </a:ln>
                  </pic:spPr>
                </pic:pic>
              </a:graphicData>
            </a:graphic>
          </wp:anchor>
        </w:drawing>
      </w:r>
      <w:r w:rsidR="00E92D33">
        <w:rPr>
          <w:rFonts w:ascii="Times New Roman" w:eastAsia="Times New Roman" w:hAnsi="Times New Roman"/>
          <w:noProof/>
          <w:color w:val="000000"/>
          <w:sz w:val="24"/>
          <w:szCs w:val="24"/>
        </w:rPr>
        <mc:AlternateContent>
          <mc:Choice Requires="wpg">
            <w:drawing>
              <wp:anchor distT="0" distB="0" distL="114300" distR="114300" simplePos="0" relativeHeight="251691008" behindDoc="0" locked="0" layoutInCell="1" allowOverlap="1">
                <wp:simplePos x="0" y="0"/>
                <wp:positionH relativeFrom="column">
                  <wp:posOffset>169545</wp:posOffset>
                </wp:positionH>
                <wp:positionV relativeFrom="paragraph">
                  <wp:posOffset>5715</wp:posOffset>
                </wp:positionV>
                <wp:extent cx="2543175" cy="2716530"/>
                <wp:effectExtent l="0" t="0" r="2540" b="3175"/>
                <wp:wrapNone/>
                <wp:docPr id="316" name="Group 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43175" cy="2716530"/>
                          <a:chOff x="6675" y="8412"/>
                          <a:chExt cx="4005" cy="4278"/>
                        </a:xfrm>
                      </wpg:grpSpPr>
                      <wps:wsp>
                        <wps:cNvPr id="317" name="Text Box 147"/>
                        <wps:cNvSpPr txBox="1">
                          <a:spLocks noChangeArrowheads="1"/>
                        </wps:cNvSpPr>
                        <wps:spPr bwMode="auto">
                          <a:xfrm>
                            <a:off x="7045" y="11869"/>
                            <a:ext cx="3395" cy="82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Pr="00E00140" w:rsidRDefault="003A038C" w:rsidP="009D09BD">
                              <w:pPr>
                                <w:spacing w:line="240" w:lineRule="auto"/>
                                <w:jc w:val="both"/>
                                <w:rPr>
                                  <w:rFonts w:ascii="Times New Roman" w:hAnsi="Times New Roman"/>
                                  <w:sz w:val="24"/>
                                  <w:szCs w:val="24"/>
                                </w:rPr>
                              </w:pPr>
                              <w:r>
                                <w:rPr>
                                  <w:rFonts w:ascii="Times New Roman" w:hAnsi="Times New Roman"/>
                                  <w:sz w:val="24"/>
                                  <w:szCs w:val="24"/>
                                </w:rPr>
                                <w:t>Figure 3.19: Sample number W-90 seconds sample (1C2)</w:t>
                              </w:r>
                            </w:p>
                          </w:txbxContent>
                        </wps:txbx>
                        <wps:bodyPr rot="0" vert="horz" wrap="square" lIns="0" tIns="0" rIns="0" bIns="0" anchor="t" anchorCtr="0" upright="1">
                          <a:noAutofit/>
                        </wps:bodyPr>
                      </wps:wsp>
                      <pic:pic xmlns:pic="http://schemas.openxmlformats.org/drawingml/2006/picture">
                        <pic:nvPicPr>
                          <pic:cNvPr id="318" name="Picture 148" descr="1c2-100-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6675" y="8412"/>
                            <a:ext cx="4005" cy="323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146" o:spid="_x0000_s1186" style="position:absolute;left:0;text-align:left;margin-left:13.35pt;margin-top:.45pt;width:200.25pt;height:213.9pt;z-index:251691008" coordorigin="6675,8412" coordsize="4005,42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">
                <v:shape id="Text Box 147" o:spid="_x0000_s1187" type="#_x0000_t202" style="position:absolute;left:7045;top:11869;width:3395;height:8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PWQ8UA&#10;AADcAAAADwAAAGRycy9kb3ducmV2LnhtbESPzYvCMBTE7wv+D+EJe1nWVAWVrlH8WMHDevADz4/m&#10;2Rabl5JEW/97Iwh7HGbmN8x03ppK3Mn50rKCfi8BQZxZXXKu4HTcfE9A+ICssbJMCh7kYT7rfEwx&#10;1bbhPd0PIRcRwj5FBUUIdSqlzwoy6Hu2Jo7exTqDIUqXS+2wiXBTyUGSjKTBkuNCgTWtCsquh5tR&#10;MFq7W7Pn1df69PuHuzofnJePs1Kf3XbxAyJQG/7D7/ZWKxj2x/A6E4+An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k9ZDxQAAANwAAAAPAAAAAAAAAAAAAAAAAJgCAABkcnMv&#10;ZG93bnJldi54bWxQSwUGAAAAAAQABAD1AAAAigMAAAAA&#10;" stroked="f">
                  <v:textbox inset="0,0,0,0">
                    <w:txbxContent>
                      <w:p w:rsidR="003A038C" w:rsidRPr="00E00140" w:rsidRDefault="003A038C" w:rsidP="009D09BD">
                        <w:pPr>
                          <w:spacing w:line="240" w:lineRule="auto"/>
                          <w:jc w:val="both"/>
                          <w:rPr>
                            <w:rFonts w:ascii="Times New Roman" w:hAnsi="Times New Roman"/>
                            <w:sz w:val="24"/>
                            <w:szCs w:val="24"/>
                          </w:rPr>
                        </w:pPr>
                        <w:r>
                          <w:rPr>
                            <w:rFonts w:ascii="Times New Roman" w:hAnsi="Times New Roman"/>
                            <w:sz w:val="24"/>
                            <w:szCs w:val="24"/>
                          </w:rPr>
                          <w:t>Figure 3.19: Sample number W-90 seconds sample (1C2)</w:t>
                        </w:r>
                      </w:p>
                    </w:txbxContent>
                  </v:textbox>
                </v:shape>
                <v:shape id="Picture 148" o:spid="_x0000_s1188" type="#_x0000_t75" alt="1c2-100-1" style="position:absolute;left:6675;top:8412;width:4005;height:32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1lm3BAAAA3AAAAA8AAABkcnMvZG93bnJldi54bWxET89rwjAUvgv+D+EJu2naDUQ6o4jittNg&#10;Vdz10TzbbM1LTbJa//vlIHj8+H4v14NtRU8+GMcK8lkGgrhy2nCt4HjYTxcgQkTW2DomBTcKsF6N&#10;R0sstLvyF/VlrEUK4VCggibGrpAyVA1ZDDPXESfu7LzFmKCvpfZ4TeG2lc9ZNpcWDaeGBjvaNlT9&#10;ln9Wwc/Fn96+3zcG8xv3pjwv5rvPoNTTZNi8gog0xIf47v7QCl7ytDadSUdArv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r1lm3BAAAA3AAAAA8AAAAAAAAAAAAAAAAAnwIA&#10;AGRycy9kb3ducmV2LnhtbFBLBQYAAAAABAAEAPcAAACNAwAAAAA=&#10;">
                  <v:imagedata r:id="rId94" o:title="1c2-100-1"/>
                </v:shape>
              </v:group>
            </w:pict>
          </mc:Fallback>
        </mc:AlternateContent>
      </w:r>
    </w:p>
    <w:p w:rsidR="009D09BD" w:rsidRDefault="009D09BD" w:rsidP="009D09BD">
      <w:pPr>
        <w:spacing w:line="480" w:lineRule="auto"/>
        <w:jc w:val="both"/>
        <w:rPr>
          <w:rFonts w:ascii="Times New Roman" w:hAnsi="Times New Roman"/>
          <w:sz w:val="24"/>
          <w:szCs w:val="24"/>
        </w:rPr>
      </w:pPr>
    </w:p>
    <w:p w:rsidR="009D09BD" w:rsidRDefault="009D09BD" w:rsidP="009D09BD">
      <w:pPr>
        <w:spacing w:line="480" w:lineRule="auto"/>
        <w:jc w:val="both"/>
        <w:rPr>
          <w:rFonts w:ascii="Times New Roman" w:hAnsi="Times New Roman"/>
          <w:sz w:val="24"/>
          <w:szCs w:val="24"/>
        </w:rPr>
      </w:pPr>
    </w:p>
    <w:p w:rsidR="009D09BD" w:rsidRDefault="009D09BD" w:rsidP="009D09BD">
      <w:pPr>
        <w:spacing w:line="480" w:lineRule="auto"/>
        <w:jc w:val="both"/>
        <w:rPr>
          <w:rFonts w:ascii="Times New Roman" w:hAnsi="Times New Roman"/>
          <w:sz w:val="24"/>
          <w:szCs w:val="24"/>
        </w:rPr>
      </w:pPr>
    </w:p>
    <w:p w:rsidR="009D09BD" w:rsidRDefault="00E92D33" w:rsidP="009D09BD">
      <w:pPr>
        <w:spacing w:line="480" w:lineRule="auto"/>
        <w:jc w:val="both"/>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688960" behindDoc="0" locked="0" layoutInCell="1" allowOverlap="1">
                <wp:simplePos x="0" y="0"/>
                <wp:positionH relativeFrom="column">
                  <wp:posOffset>-2554605</wp:posOffset>
                </wp:positionH>
                <wp:positionV relativeFrom="paragraph">
                  <wp:posOffset>306070</wp:posOffset>
                </wp:positionV>
                <wp:extent cx="2395855" cy="735965"/>
                <wp:effectExtent l="0" t="4445" r="0" b="2540"/>
                <wp:wrapNone/>
                <wp:docPr id="315" name="Text Box 14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395855" cy="7359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Default="003A038C" w:rsidP="009D09BD">
                            <w:pPr>
                              <w:spacing w:line="240" w:lineRule="auto"/>
                              <w:jc w:val="both"/>
                              <w:rPr>
                                <w:rFonts w:ascii="Times New Roman" w:hAnsi="Times New Roman"/>
                                <w:sz w:val="24"/>
                                <w:szCs w:val="24"/>
                              </w:rPr>
                            </w:pPr>
                            <w:r w:rsidRPr="00957529">
                              <w:rPr>
                                <w:rFonts w:ascii="Times New Roman" w:hAnsi="Times New Roman"/>
                                <w:sz w:val="24"/>
                                <w:szCs w:val="24"/>
                              </w:rPr>
                              <w:t xml:space="preserve">Figure </w:t>
                            </w:r>
                            <w:r>
                              <w:rPr>
                                <w:rFonts w:ascii="Times New Roman" w:hAnsi="Times New Roman"/>
                                <w:sz w:val="24"/>
                                <w:szCs w:val="24"/>
                              </w:rPr>
                              <w:t>3.18:</w:t>
                            </w:r>
                            <w:r w:rsidRPr="00957529">
                              <w:rPr>
                                <w:rFonts w:ascii="Times New Roman" w:hAnsi="Times New Roman"/>
                                <w:sz w:val="24"/>
                                <w:szCs w:val="24"/>
                              </w:rPr>
                              <w:t xml:space="preserve"> Graph showing the variation of wetting angle of gold to Tungsten with time at a contact temperature of 1090± 10 </w:t>
                            </w:r>
                            <w:r>
                              <w:rPr>
                                <w:rFonts w:ascii="Times New Roman" w:hAnsi="Times New Roman"/>
                                <w:sz w:val="24"/>
                                <w:szCs w:val="24"/>
                                <w:vertAlign w:val="superscript"/>
                              </w:rPr>
                              <w:t>o</w:t>
                            </w:r>
                            <w:r>
                              <w:rPr>
                                <w:rFonts w:ascii="Times New Roman" w:hAnsi="Times New Roman"/>
                                <w:sz w:val="24"/>
                                <w:szCs w:val="24"/>
                              </w:rPr>
                              <w:t>C</w:t>
                            </w:r>
                            <w:r w:rsidRPr="00957529">
                              <w:rPr>
                                <w:rFonts w:ascii="Times New Roman" w:hAnsi="Times New Roman"/>
                                <w:sz w:val="24"/>
                                <w:szCs w:val="24"/>
                              </w:rPr>
                              <w:t>.</w:t>
                            </w:r>
                          </w:p>
                          <w:p w:rsidR="003A038C" w:rsidRDefault="003A038C" w:rsidP="009D09BD"/>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44" o:spid="_x0000_s1189" type="#_x0000_t202" style="position:absolute;left:0;text-align:left;margin-left:-201.15pt;margin-top:24.1pt;width:188.65pt;height:57.9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" stroked="f">
                <o:lock v:ext="edit" aspectratio="t"/>
                <v:textbox inset="0,0,0,0">
                  <w:txbxContent>
                    <w:p w:rsidR="003A038C" w:rsidRDefault="003A038C" w:rsidP="009D09BD">
                      <w:pPr>
                        <w:spacing w:line="240" w:lineRule="auto"/>
                        <w:jc w:val="both"/>
                        <w:rPr>
                          <w:rFonts w:ascii="Times New Roman" w:hAnsi="Times New Roman"/>
                          <w:sz w:val="24"/>
                          <w:szCs w:val="24"/>
                        </w:rPr>
                      </w:pPr>
                      <w:r w:rsidRPr="00957529">
                        <w:rPr>
                          <w:rFonts w:ascii="Times New Roman" w:hAnsi="Times New Roman"/>
                          <w:sz w:val="24"/>
                          <w:szCs w:val="24"/>
                        </w:rPr>
                        <w:t xml:space="preserve">Figure </w:t>
                      </w:r>
                      <w:r>
                        <w:rPr>
                          <w:rFonts w:ascii="Times New Roman" w:hAnsi="Times New Roman"/>
                          <w:sz w:val="24"/>
                          <w:szCs w:val="24"/>
                        </w:rPr>
                        <w:t>3.18:</w:t>
                      </w:r>
                      <w:r w:rsidRPr="00957529">
                        <w:rPr>
                          <w:rFonts w:ascii="Times New Roman" w:hAnsi="Times New Roman"/>
                          <w:sz w:val="24"/>
                          <w:szCs w:val="24"/>
                        </w:rPr>
                        <w:t xml:space="preserve"> Graph showing the variation of wetting angle of gold to Tungsten with time at a contact temperature of 1090± 10 </w:t>
                      </w:r>
                      <w:r>
                        <w:rPr>
                          <w:rFonts w:ascii="Times New Roman" w:hAnsi="Times New Roman"/>
                          <w:sz w:val="24"/>
                          <w:szCs w:val="24"/>
                          <w:vertAlign w:val="superscript"/>
                        </w:rPr>
                        <w:t>o</w:t>
                      </w:r>
                      <w:r>
                        <w:rPr>
                          <w:rFonts w:ascii="Times New Roman" w:hAnsi="Times New Roman"/>
                          <w:sz w:val="24"/>
                          <w:szCs w:val="24"/>
                        </w:rPr>
                        <w:t>C</w:t>
                      </w:r>
                      <w:r w:rsidRPr="00957529">
                        <w:rPr>
                          <w:rFonts w:ascii="Times New Roman" w:hAnsi="Times New Roman"/>
                          <w:sz w:val="24"/>
                          <w:szCs w:val="24"/>
                        </w:rPr>
                        <w:t>.</w:t>
                      </w:r>
                    </w:p>
                    <w:p w:rsidR="003A038C" w:rsidRDefault="003A038C" w:rsidP="009D09BD"/>
                  </w:txbxContent>
                </v:textbox>
              </v:shape>
            </w:pict>
          </mc:Fallback>
        </mc:AlternateContent>
      </w:r>
    </w:p>
    <w:p w:rsidR="009D09BD" w:rsidRDefault="009D09BD" w:rsidP="009D09BD">
      <w:pPr>
        <w:spacing w:line="480" w:lineRule="auto"/>
        <w:jc w:val="both"/>
        <w:rPr>
          <w:rFonts w:ascii="Times New Roman" w:hAnsi="Times New Roman"/>
          <w:sz w:val="24"/>
          <w:szCs w:val="24"/>
        </w:rPr>
      </w:pPr>
    </w:p>
    <w:tbl>
      <w:tblPr>
        <w:tblW w:w="20823" w:type="dxa"/>
        <w:tblLook w:val="04A0" w:firstRow="1" w:lastRow="0" w:firstColumn="1" w:lastColumn="0" w:noHBand="0" w:noVBand="1"/>
      </w:tblPr>
      <w:tblGrid>
        <w:gridCol w:w="8748"/>
        <w:gridCol w:w="720"/>
        <w:gridCol w:w="4446"/>
        <w:gridCol w:w="987"/>
        <w:gridCol w:w="987"/>
        <w:gridCol w:w="987"/>
        <w:gridCol w:w="987"/>
        <w:gridCol w:w="987"/>
        <w:gridCol w:w="987"/>
        <w:gridCol w:w="987"/>
      </w:tblGrid>
      <w:tr w:rsidR="009D09BD" w:rsidRPr="00957529" w:rsidTr="00EF615D">
        <w:trPr>
          <w:trHeight w:val="300"/>
        </w:trPr>
        <w:tc>
          <w:tcPr>
            <w:tcW w:w="8748" w:type="dxa"/>
            <w:tcBorders>
              <w:top w:val="nil"/>
              <w:left w:val="nil"/>
              <w:bottom w:val="nil"/>
              <w:right w:val="nil"/>
            </w:tcBorders>
            <w:shd w:val="clear" w:color="auto" w:fill="auto"/>
            <w:noWrap/>
            <w:vAlign w:val="bottom"/>
            <w:hideMark/>
          </w:tcPr>
          <w:p w:rsidR="009D09BD" w:rsidRPr="00957529" w:rsidRDefault="009D09BD" w:rsidP="00EF615D">
            <w:pPr>
              <w:spacing w:after="0" w:line="480" w:lineRule="auto"/>
              <w:rPr>
                <w:rFonts w:ascii="Times New Roman" w:eastAsia="Times New Roman" w:hAnsi="Times New Roman"/>
                <w:color w:val="000000"/>
                <w:sz w:val="24"/>
                <w:szCs w:val="24"/>
              </w:rPr>
            </w:pPr>
          </w:p>
        </w:tc>
        <w:tc>
          <w:tcPr>
            <w:tcW w:w="720" w:type="dxa"/>
            <w:tcBorders>
              <w:top w:val="nil"/>
              <w:left w:val="nil"/>
              <w:bottom w:val="nil"/>
              <w:right w:val="nil"/>
            </w:tcBorders>
            <w:shd w:val="clear" w:color="auto" w:fill="auto"/>
            <w:noWrap/>
            <w:vAlign w:val="bottom"/>
            <w:hideMark/>
          </w:tcPr>
          <w:p w:rsidR="009D09BD" w:rsidRPr="00957529" w:rsidRDefault="009D09BD" w:rsidP="00EF615D">
            <w:pPr>
              <w:spacing w:after="0" w:line="480" w:lineRule="auto"/>
              <w:rPr>
                <w:rFonts w:ascii="Times New Roman" w:eastAsia="Times New Roman" w:hAnsi="Times New Roman"/>
                <w:color w:val="000000"/>
                <w:sz w:val="24"/>
                <w:szCs w:val="24"/>
              </w:rPr>
            </w:pPr>
          </w:p>
        </w:tc>
        <w:tc>
          <w:tcPr>
            <w:tcW w:w="4446" w:type="dxa"/>
            <w:tcBorders>
              <w:top w:val="nil"/>
              <w:left w:val="nil"/>
              <w:bottom w:val="nil"/>
              <w:right w:val="nil"/>
            </w:tcBorders>
            <w:shd w:val="clear" w:color="auto" w:fill="auto"/>
            <w:noWrap/>
            <w:vAlign w:val="bottom"/>
            <w:hideMark/>
          </w:tcPr>
          <w:p w:rsidR="009D09BD" w:rsidRPr="00957529" w:rsidRDefault="009D09BD" w:rsidP="00EF615D">
            <w:pPr>
              <w:spacing w:after="0" w:line="480" w:lineRule="auto"/>
              <w:rPr>
                <w:rFonts w:ascii="Times New Roman" w:eastAsia="Times New Roman" w:hAnsi="Times New Roman"/>
                <w:color w:val="000000"/>
                <w:sz w:val="24"/>
                <w:szCs w:val="24"/>
              </w:rPr>
            </w:pPr>
          </w:p>
        </w:tc>
        <w:tc>
          <w:tcPr>
            <w:tcW w:w="987" w:type="dxa"/>
            <w:tcBorders>
              <w:top w:val="nil"/>
              <w:left w:val="nil"/>
              <w:bottom w:val="nil"/>
              <w:right w:val="nil"/>
            </w:tcBorders>
            <w:shd w:val="clear" w:color="auto" w:fill="auto"/>
            <w:noWrap/>
            <w:vAlign w:val="bottom"/>
            <w:hideMark/>
          </w:tcPr>
          <w:p w:rsidR="009D09BD" w:rsidRPr="00957529" w:rsidRDefault="009D09BD" w:rsidP="00EF615D">
            <w:pPr>
              <w:spacing w:after="0" w:line="480" w:lineRule="auto"/>
              <w:rPr>
                <w:rFonts w:ascii="Times New Roman" w:eastAsia="Times New Roman" w:hAnsi="Times New Roman"/>
                <w:color w:val="000000"/>
                <w:sz w:val="24"/>
                <w:szCs w:val="24"/>
              </w:rPr>
            </w:pPr>
          </w:p>
        </w:tc>
        <w:tc>
          <w:tcPr>
            <w:tcW w:w="987" w:type="dxa"/>
            <w:tcBorders>
              <w:top w:val="nil"/>
              <w:left w:val="nil"/>
              <w:bottom w:val="nil"/>
              <w:right w:val="nil"/>
            </w:tcBorders>
            <w:shd w:val="clear" w:color="auto" w:fill="auto"/>
            <w:noWrap/>
            <w:vAlign w:val="bottom"/>
            <w:hideMark/>
          </w:tcPr>
          <w:p w:rsidR="009D09BD" w:rsidRPr="00957529" w:rsidRDefault="009D09BD" w:rsidP="00EF615D">
            <w:pPr>
              <w:spacing w:after="0" w:line="480" w:lineRule="auto"/>
              <w:rPr>
                <w:rFonts w:ascii="Times New Roman" w:eastAsia="Times New Roman" w:hAnsi="Times New Roman"/>
                <w:color w:val="000000"/>
                <w:sz w:val="24"/>
                <w:szCs w:val="24"/>
              </w:rPr>
            </w:pPr>
          </w:p>
        </w:tc>
        <w:tc>
          <w:tcPr>
            <w:tcW w:w="987" w:type="dxa"/>
            <w:tcBorders>
              <w:top w:val="nil"/>
              <w:left w:val="nil"/>
              <w:bottom w:val="nil"/>
              <w:right w:val="nil"/>
            </w:tcBorders>
            <w:shd w:val="clear" w:color="auto" w:fill="auto"/>
            <w:noWrap/>
            <w:vAlign w:val="bottom"/>
            <w:hideMark/>
          </w:tcPr>
          <w:p w:rsidR="009D09BD" w:rsidRPr="00957529" w:rsidRDefault="009D09BD" w:rsidP="00EF615D">
            <w:pPr>
              <w:spacing w:after="0" w:line="480" w:lineRule="auto"/>
              <w:rPr>
                <w:rFonts w:ascii="Times New Roman" w:eastAsia="Times New Roman" w:hAnsi="Times New Roman"/>
                <w:color w:val="000000"/>
                <w:sz w:val="24"/>
                <w:szCs w:val="24"/>
              </w:rPr>
            </w:pPr>
          </w:p>
        </w:tc>
        <w:tc>
          <w:tcPr>
            <w:tcW w:w="987" w:type="dxa"/>
            <w:tcBorders>
              <w:top w:val="nil"/>
              <w:left w:val="nil"/>
              <w:bottom w:val="nil"/>
              <w:right w:val="nil"/>
            </w:tcBorders>
            <w:shd w:val="clear" w:color="auto" w:fill="auto"/>
            <w:noWrap/>
            <w:vAlign w:val="bottom"/>
            <w:hideMark/>
          </w:tcPr>
          <w:p w:rsidR="009D09BD" w:rsidRPr="00957529" w:rsidRDefault="009D09BD" w:rsidP="00EF615D">
            <w:pPr>
              <w:spacing w:after="0" w:line="480" w:lineRule="auto"/>
              <w:rPr>
                <w:rFonts w:ascii="Times New Roman" w:eastAsia="Times New Roman" w:hAnsi="Times New Roman"/>
                <w:color w:val="000000"/>
                <w:sz w:val="24"/>
                <w:szCs w:val="24"/>
              </w:rPr>
            </w:pPr>
          </w:p>
        </w:tc>
        <w:tc>
          <w:tcPr>
            <w:tcW w:w="987" w:type="dxa"/>
            <w:tcBorders>
              <w:top w:val="nil"/>
              <w:left w:val="nil"/>
              <w:bottom w:val="nil"/>
              <w:right w:val="nil"/>
            </w:tcBorders>
            <w:shd w:val="clear" w:color="auto" w:fill="auto"/>
            <w:noWrap/>
            <w:vAlign w:val="bottom"/>
            <w:hideMark/>
          </w:tcPr>
          <w:p w:rsidR="009D09BD" w:rsidRPr="00957529" w:rsidRDefault="009D09BD" w:rsidP="00EF615D">
            <w:pPr>
              <w:spacing w:after="0" w:line="480" w:lineRule="auto"/>
              <w:rPr>
                <w:rFonts w:ascii="Times New Roman" w:eastAsia="Times New Roman" w:hAnsi="Times New Roman"/>
                <w:color w:val="000000"/>
                <w:sz w:val="24"/>
                <w:szCs w:val="24"/>
              </w:rPr>
            </w:pPr>
          </w:p>
        </w:tc>
        <w:tc>
          <w:tcPr>
            <w:tcW w:w="987" w:type="dxa"/>
            <w:tcBorders>
              <w:top w:val="nil"/>
              <w:left w:val="nil"/>
              <w:bottom w:val="nil"/>
              <w:right w:val="nil"/>
            </w:tcBorders>
            <w:shd w:val="clear" w:color="auto" w:fill="auto"/>
            <w:noWrap/>
            <w:vAlign w:val="bottom"/>
            <w:hideMark/>
          </w:tcPr>
          <w:p w:rsidR="009D09BD" w:rsidRPr="00957529" w:rsidRDefault="009D09BD" w:rsidP="00EF615D">
            <w:pPr>
              <w:spacing w:after="0" w:line="480" w:lineRule="auto"/>
              <w:rPr>
                <w:rFonts w:ascii="Times New Roman" w:eastAsia="Times New Roman" w:hAnsi="Times New Roman"/>
                <w:color w:val="000000"/>
                <w:sz w:val="24"/>
                <w:szCs w:val="24"/>
              </w:rPr>
            </w:pPr>
          </w:p>
        </w:tc>
        <w:tc>
          <w:tcPr>
            <w:tcW w:w="987" w:type="dxa"/>
            <w:tcBorders>
              <w:top w:val="nil"/>
              <w:left w:val="nil"/>
              <w:bottom w:val="nil"/>
              <w:right w:val="nil"/>
            </w:tcBorders>
            <w:shd w:val="clear" w:color="auto" w:fill="auto"/>
            <w:noWrap/>
            <w:vAlign w:val="bottom"/>
            <w:hideMark/>
          </w:tcPr>
          <w:p w:rsidR="009D09BD" w:rsidRPr="00957529" w:rsidRDefault="009D09BD" w:rsidP="00EF615D">
            <w:pPr>
              <w:spacing w:after="0" w:line="480" w:lineRule="auto"/>
              <w:rPr>
                <w:rFonts w:ascii="Times New Roman" w:eastAsia="Times New Roman" w:hAnsi="Times New Roman"/>
                <w:color w:val="000000"/>
                <w:sz w:val="24"/>
                <w:szCs w:val="24"/>
              </w:rPr>
            </w:pPr>
          </w:p>
        </w:tc>
      </w:tr>
      <w:tr w:rsidR="009D09BD" w:rsidRPr="00957529" w:rsidTr="00EF615D">
        <w:trPr>
          <w:trHeight w:val="300"/>
        </w:trPr>
        <w:tc>
          <w:tcPr>
            <w:tcW w:w="8748" w:type="dxa"/>
            <w:tcBorders>
              <w:top w:val="nil"/>
              <w:left w:val="nil"/>
              <w:bottom w:val="nil"/>
              <w:right w:val="nil"/>
            </w:tcBorders>
            <w:shd w:val="clear" w:color="auto" w:fill="auto"/>
            <w:noWrap/>
            <w:vAlign w:val="bottom"/>
            <w:hideMark/>
          </w:tcPr>
          <w:p w:rsidR="009D09BD" w:rsidRPr="000A2A94" w:rsidRDefault="009D09BD" w:rsidP="00EF615D">
            <w:pPr>
              <w:spacing w:after="0" w:line="480" w:lineRule="auto"/>
              <w:rPr>
                <w:rFonts w:ascii="Times New Roman" w:eastAsia="Times New Roman" w:hAnsi="Times New Roman"/>
                <w:b/>
                <w:color w:val="000000"/>
                <w:sz w:val="24"/>
                <w:szCs w:val="24"/>
              </w:rPr>
            </w:pPr>
            <w:r>
              <w:rPr>
                <w:rFonts w:ascii="Times New Roman" w:eastAsia="Times New Roman" w:hAnsi="Times New Roman"/>
                <w:b/>
                <w:color w:val="000000"/>
                <w:sz w:val="24"/>
                <w:szCs w:val="24"/>
              </w:rPr>
              <w:t>3.3.5</w:t>
            </w:r>
            <w:r w:rsidRPr="000A2A94">
              <w:rPr>
                <w:rFonts w:ascii="Times New Roman" w:eastAsia="Times New Roman" w:hAnsi="Times New Roman"/>
                <w:b/>
                <w:color w:val="000000"/>
                <w:sz w:val="24"/>
                <w:szCs w:val="24"/>
              </w:rPr>
              <w:t xml:space="preserve">      Au-Ta system</w:t>
            </w:r>
          </w:p>
        </w:tc>
        <w:tc>
          <w:tcPr>
            <w:tcW w:w="720" w:type="dxa"/>
            <w:tcBorders>
              <w:top w:val="nil"/>
              <w:left w:val="nil"/>
              <w:bottom w:val="nil"/>
              <w:right w:val="nil"/>
            </w:tcBorders>
            <w:shd w:val="clear" w:color="auto" w:fill="auto"/>
            <w:noWrap/>
            <w:vAlign w:val="bottom"/>
            <w:hideMark/>
          </w:tcPr>
          <w:p w:rsidR="009D09BD" w:rsidRPr="00957529" w:rsidRDefault="009D09BD" w:rsidP="00EF615D">
            <w:pPr>
              <w:spacing w:after="0" w:line="480" w:lineRule="auto"/>
              <w:jc w:val="right"/>
              <w:rPr>
                <w:rFonts w:ascii="Times New Roman" w:eastAsia="Times New Roman" w:hAnsi="Times New Roman"/>
                <w:color w:val="000000"/>
                <w:sz w:val="24"/>
                <w:szCs w:val="24"/>
              </w:rPr>
            </w:pPr>
          </w:p>
        </w:tc>
        <w:tc>
          <w:tcPr>
            <w:tcW w:w="4446" w:type="dxa"/>
            <w:tcBorders>
              <w:top w:val="nil"/>
              <w:left w:val="nil"/>
              <w:bottom w:val="nil"/>
              <w:right w:val="nil"/>
            </w:tcBorders>
            <w:shd w:val="clear" w:color="auto" w:fill="auto"/>
            <w:noWrap/>
            <w:vAlign w:val="bottom"/>
            <w:hideMark/>
          </w:tcPr>
          <w:p w:rsidR="009D09BD" w:rsidRPr="00957529" w:rsidRDefault="009D09BD" w:rsidP="00EF615D">
            <w:pPr>
              <w:spacing w:after="0" w:line="480" w:lineRule="auto"/>
              <w:jc w:val="right"/>
              <w:rPr>
                <w:rFonts w:ascii="Times New Roman" w:eastAsia="Times New Roman" w:hAnsi="Times New Roman"/>
                <w:color w:val="000000"/>
                <w:sz w:val="24"/>
                <w:szCs w:val="24"/>
              </w:rPr>
            </w:pPr>
          </w:p>
        </w:tc>
        <w:tc>
          <w:tcPr>
            <w:tcW w:w="987" w:type="dxa"/>
            <w:tcBorders>
              <w:top w:val="nil"/>
              <w:left w:val="nil"/>
              <w:bottom w:val="nil"/>
              <w:right w:val="nil"/>
            </w:tcBorders>
            <w:shd w:val="clear" w:color="auto" w:fill="auto"/>
            <w:noWrap/>
            <w:vAlign w:val="bottom"/>
            <w:hideMark/>
          </w:tcPr>
          <w:p w:rsidR="009D09BD" w:rsidRPr="00957529" w:rsidRDefault="009D09BD" w:rsidP="00EF615D">
            <w:pPr>
              <w:spacing w:after="0" w:line="480" w:lineRule="auto"/>
              <w:jc w:val="right"/>
              <w:rPr>
                <w:rFonts w:ascii="Times New Roman" w:eastAsia="Times New Roman" w:hAnsi="Times New Roman"/>
                <w:color w:val="000000"/>
                <w:sz w:val="24"/>
                <w:szCs w:val="24"/>
              </w:rPr>
            </w:pPr>
          </w:p>
        </w:tc>
        <w:tc>
          <w:tcPr>
            <w:tcW w:w="987" w:type="dxa"/>
            <w:tcBorders>
              <w:top w:val="nil"/>
              <w:left w:val="nil"/>
              <w:bottom w:val="nil"/>
              <w:right w:val="nil"/>
            </w:tcBorders>
            <w:shd w:val="clear" w:color="auto" w:fill="auto"/>
            <w:noWrap/>
            <w:vAlign w:val="bottom"/>
            <w:hideMark/>
          </w:tcPr>
          <w:p w:rsidR="009D09BD" w:rsidRPr="00957529" w:rsidRDefault="009D09BD" w:rsidP="00EF615D">
            <w:pPr>
              <w:spacing w:after="0" w:line="480" w:lineRule="auto"/>
              <w:jc w:val="right"/>
              <w:rPr>
                <w:rFonts w:ascii="Times New Roman" w:eastAsia="Times New Roman" w:hAnsi="Times New Roman"/>
                <w:color w:val="000000"/>
                <w:sz w:val="24"/>
                <w:szCs w:val="24"/>
              </w:rPr>
            </w:pPr>
          </w:p>
        </w:tc>
        <w:tc>
          <w:tcPr>
            <w:tcW w:w="987" w:type="dxa"/>
            <w:tcBorders>
              <w:top w:val="nil"/>
              <w:left w:val="nil"/>
              <w:bottom w:val="nil"/>
              <w:right w:val="nil"/>
            </w:tcBorders>
            <w:shd w:val="clear" w:color="auto" w:fill="auto"/>
            <w:noWrap/>
            <w:vAlign w:val="bottom"/>
            <w:hideMark/>
          </w:tcPr>
          <w:p w:rsidR="009D09BD" w:rsidRPr="00957529" w:rsidRDefault="009D09BD" w:rsidP="00EF615D">
            <w:pPr>
              <w:spacing w:after="0" w:line="480" w:lineRule="auto"/>
              <w:jc w:val="right"/>
              <w:rPr>
                <w:rFonts w:ascii="Times New Roman" w:eastAsia="Times New Roman" w:hAnsi="Times New Roman"/>
                <w:color w:val="000000"/>
                <w:sz w:val="24"/>
                <w:szCs w:val="24"/>
              </w:rPr>
            </w:pPr>
          </w:p>
        </w:tc>
        <w:tc>
          <w:tcPr>
            <w:tcW w:w="987" w:type="dxa"/>
            <w:tcBorders>
              <w:top w:val="nil"/>
              <w:left w:val="nil"/>
              <w:bottom w:val="nil"/>
              <w:right w:val="nil"/>
            </w:tcBorders>
            <w:shd w:val="clear" w:color="auto" w:fill="auto"/>
            <w:noWrap/>
            <w:vAlign w:val="bottom"/>
            <w:hideMark/>
          </w:tcPr>
          <w:p w:rsidR="009D09BD" w:rsidRPr="00957529" w:rsidRDefault="009D09BD" w:rsidP="00EF615D">
            <w:pPr>
              <w:spacing w:after="0" w:line="480" w:lineRule="auto"/>
              <w:jc w:val="right"/>
              <w:rPr>
                <w:rFonts w:ascii="Times New Roman" w:eastAsia="Times New Roman" w:hAnsi="Times New Roman"/>
                <w:color w:val="000000"/>
                <w:sz w:val="24"/>
                <w:szCs w:val="24"/>
              </w:rPr>
            </w:pPr>
          </w:p>
        </w:tc>
        <w:tc>
          <w:tcPr>
            <w:tcW w:w="987" w:type="dxa"/>
            <w:tcBorders>
              <w:top w:val="nil"/>
              <w:left w:val="nil"/>
              <w:bottom w:val="nil"/>
              <w:right w:val="nil"/>
            </w:tcBorders>
            <w:shd w:val="clear" w:color="auto" w:fill="auto"/>
            <w:noWrap/>
            <w:vAlign w:val="bottom"/>
            <w:hideMark/>
          </w:tcPr>
          <w:p w:rsidR="009D09BD" w:rsidRPr="00957529" w:rsidRDefault="009D09BD" w:rsidP="00EF615D">
            <w:pPr>
              <w:spacing w:after="0" w:line="480" w:lineRule="auto"/>
              <w:jc w:val="right"/>
              <w:rPr>
                <w:rFonts w:ascii="Times New Roman" w:eastAsia="Times New Roman" w:hAnsi="Times New Roman"/>
                <w:color w:val="000000"/>
                <w:sz w:val="24"/>
                <w:szCs w:val="24"/>
              </w:rPr>
            </w:pPr>
          </w:p>
        </w:tc>
        <w:tc>
          <w:tcPr>
            <w:tcW w:w="987" w:type="dxa"/>
            <w:tcBorders>
              <w:top w:val="nil"/>
              <w:left w:val="nil"/>
              <w:bottom w:val="nil"/>
              <w:right w:val="nil"/>
            </w:tcBorders>
            <w:shd w:val="clear" w:color="auto" w:fill="auto"/>
            <w:noWrap/>
            <w:vAlign w:val="bottom"/>
            <w:hideMark/>
          </w:tcPr>
          <w:p w:rsidR="009D09BD" w:rsidRPr="00957529" w:rsidRDefault="009D09BD" w:rsidP="00EF615D">
            <w:pPr>
              <w:spacing w:after="0" w:line="480" w:lineRule="auto"/>
              <w:jc w:val="right"/>
              <w:rPr>
                <w:rFonts w:ascii="Times New Roman" w:eastAsia="Times New Roman" w:hAnsi="Times New Roman"/>
                <w:color w:val="000000"/>
                <w:sz w:val="24"/>
                <w:szCs w:val="24"/>
              </w:rPr>
            </w:pPr>
          </w:p>
        </w:tc>
        <w:tc>
          <w:tcPr>
            <w:tcW w:w="987" w:type="dxa"/>
            <w:tcBorders>
              <w:top w:val="nil"/>
              <w:left w:val="nil"/>
              <w:bottom w:val="nil"/>
              <w:right w:val="nil"/>
            </w:tcBorders>
            <w:shd w:val="clear" w:color="auto" w:fill="auto"/>
            <w:noWrap/>
            <w:vAlign w:val="bottom"/>
            <w:hideMark/>
          </w:tcPr>
          <w:p w:rsidR="009D09BD" w:rsidRPr="00957529" w:rsidRDefault="009D09BD" w:rsidP="00EF615D">
            <w:pPr>
              <w:spacing w:after="0" w:line="480" w:lineRule="auto"/>
              <w:jc w:val="right"/>
              <w:rPr>
                <w:rFonts w:ascii="Times New Roman" w:eastAsia="Times New Roman" w:hAnsi="Times New Roman"/>
                <w:color w:val="000000"/>
                <w:sz w:val="24"/>
                <w:szCs w:val="24"/>
              </w:rPr>
            </w:pPr>
          </w:p>
        </w:tc>
      </w:tr>
      <w:tr w:rsidR="009D09BD" w:rsidRPr="00957529" w:rsidTr="00EF615D">
        <w:trPr>
          <w:trHeight w:val="300"/>
        </w:trPr>
        <w:tc>
          <w:tcPr>
            <w:tcW w:w="8748" w:type="dxa"/>
            <w:tcBorders>
              <w:top w:val="nil"/>
              <w:left w:val="nil"/>
              <w:bottom w:val="nil"/>
              <w:right w:val="nil"/>
            </w:tcBorders>
            <w:shd w:val="clear" w:color="auto" w:fill="auto"/>
            <w:noWrap/>
            <w:vAlign w:val="bottom"/>
            <w:hideMark/>
          </w:tcPr>
          <w:p w:rsidR="009D09BD" w:rsidRDefault="009D09BD" w:rsidP="00EF615D">
            <w:pPr>
              <w:spacing w:after="0" w:line="480" w:lineRule="auto"/>
              <w:ind w:right="-18"/>
              <w:contextualSpacing/>
              <w:jc w:val="both"/>
              <w:rPr>
                <w:rFonts w:ascii="Times New Roman" w:eastAsia="Times New Roman" w:hAnsi="Times New Roman"/>
                <w:color w:val="000000"/>
                <w:sz w:val="24"/>
                <w:szCs w:val="24"/>
              </w:rPr>
            </w:pPr>
            <w:r>
              <w:rPr>
                <w:rFonts w:ascii="Times New Roman" w:eastAsia="Times New Roman" w:hAnsi="Times New Roman"/>
                <w:color w:val="000000"/>
                <w:sz w:val="24"/>
                <w:szCs w:val="24"/>
              </w:rPr>
              <w:t>Figure 3.20 shows the Au-Ta binary phase diagram [87].</w:t>
            </w:r>
          </w:p>
          <w:p w:rsidR="009D09BD" w:rsidRDefault="009D09BD" w:rsidP="00EF615D">
            <w:pPr>
              <w:spacing w:after="0" w:line="480" w:lineRule="auto"/>
              <w:contextualSpacing/>
              <w:rPr>
                <w:rFonts w:ascii="Times New Roman" w:eastAsia="Times New Roman" w:hAnsi="Times New Roman"/>
                <w:color w:val="000000"/>
                <w:sz w:val="24"/>
                <w:szCs w:val="24"/>
              </w:rPr>
            </w:pPr>
            <w:r>
              <w:rPr>
                <w:rFonts w:ascii="Times New Roman" w:eastAsia="Times New Roman" w:hAnsi="Times New Roman"/>
                <w:noProof/>
                <w:color w:val="000000"/>
                <w:sz w:val="24"/>
                <w:szCs w:val="24"/>
              </w:rPr>
              <w:lastRenderedPageBreak/>
              <w:drawing>
                <wp:anchor distT="0" distB="0" distL="114300" distR="114300" simplePos="0" relativeHeight="251549696" behindDoc="1" locked="0" layoutInCell="1" allowOverlap="1">
                  <wp:simplePos x="0" y="0"/>
                  <wp:positionH relativeFrom="column">
                    <wp:posOffset>1014095</wp:posOffset>
                  </wp:positionH>
                  <wp:positionV relativeFrom="paragraph">
                    <wp:posOffset>59690</wp:posOffset>
                  </wp:positionV>
                  <wp:extent cx="3003550" cy="2305050"/>
                  <wp:effectExtent l="19050" t="0" r="6350" b="0"/>
                  <wp:wrapTight wrapText="bothSides">
                    <wp:wrapPolygon edited="0">
                      <wp:start x="-137" y="0"/>
                      <wp:lineTo x="-137" y="21421"/>
                      <wp:lineTo x="21646" y="21421"/>
                      <wp:lineTo x="21646" y="0"/>
                      <wp:lineTo x="-137" y="0"/>
                    </wp:wrapPolygon>
                  </wp:wrapTight>
                  <wp:docPr id="7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cstate="print"/>
                          <a:srcRect/>
                          <a:stretch>
                            <a:fillRect/>
                          </a:stretch>
                        </pic:blipFill>
                        <pic:spPr bwMode="auto">
                          <a:xfrm>
                            <a:off x="0" y="0"/>
                            <a:ext cx="3003550" cy="2305050"/>
                          </a:xfrm>
                          <a:prstGeom prst="rect">
                            <a:avLst/>
                          </a:prstGeom>
                          <a:noFill/>
                          <a:ln w="9525">
                            <a:noFill/>
                            <a:miter lim="800000"/>
                            <a:headEnd/>
                            <a:tailEnd/>
                          </a:ln>
                        </pic:spPr>
                      </pic:pic>
                    </a:graphicData>
                  </a:graphic>
                </wp:anchor>
              </w:drawing>
            </w:r>
          </w:p>
          <w:p w:rsidR="009D09BD" w:rsidRDefault="009D09BD" w:rsidP="00EF615D">
            <w:pPr>
              <w:spacing w:after="0" w:line="480" w:lineRule="auto"/>
              <w:contextualSpacing/>
              <w:rPr>
                <w:rFonts w:ascii="Times New Roman" w:eastAsia="Times New Roman" w:hAnsi="Times New Roman"/>
                <w:color w:val="000000"/>
                <w:sz w:val="24"/>
                <w:szCs w:val="24"/>
              </w:rPr>
            </w:pPr>
          </w:p>
          <w:p w:rsidR="009D09BD" w:rsidRDefault="009D09BD" w:rsidP="00EF615D">
            <w:pPr>
              <w:spacing w:after="0" w:line="480" w:lineRule="auto"/>
              <w:contextualSpacing/>
              <w:rPr>
                <w:rFonts w:ascii="Times New Roman" w:eastAsia="Times New Roman" w:hAnsi="Times New Roman"/>
                <w:color w:val="000000"/>
                <w:sz w:val="24"/>
                <w:szCs w:val="24"/>
              </w:rPr>
            </w:pPr>
          </w:p>
          <w:p w:rsidR="009D09BD" w:rsidRDefault="009D09BD" w:rsidP="00EF615D">
            <w:pPr>
              <w:spacing w:after="0" w:line="480" w:lineRule="auto"/>
              <w:contextualSpacing/>
              <w:rPr>
                <w:rFonts w:ascii="Times New Roman" w:eastAsia="Times New Roman" w:hAnsi="Times New Roman"/>
                <w:color w:val="000000"/>
                <w:sz w:val="24"/>
                <w:szCs w:val="24"/>
              </w:rPr>
            </w:pPr>
          </w:p>
          <w:p w:rsidR="009D09BD" w:rsidRDefault="009D09BD" w:rsidP="00EF615D">
            <w:pPr>
              <w:spacing w:after="0" w:line="480" w:lineRule="auto"/>
              <w:contextualSpacing/>
              <w:rPr>
                <w:rFonts w:ascii="Times New Roman" w:eastAsia="Times New Roman" w:hAnsi="Times New Roman"/>
                <w:color w:val="000000"/>
                <w:sz w:val="24"/>
                <w:szCs w:val="24"/>
              </w:rPr>
            </w:pPr>
          </w:p>
          <w:p w:rsidR="009D09BD" w:rsidRDefault="009D09BD" w:rsidP="00EF615D">
            <w:pPr>
              <w:spacing w:after="0" w:line="480" w:lineRule="auto"/>
              <w:contextualSpacing/>
              <w:rPr>
                <w:rFonts w:ascii="Times New Roman" w:eastAsia="Times New Roman" w:hAnsi="Times New Roman"/>
                <w:color w:val="000000"/>
                <w:sz w:val="24"/>
                <w:szCs w:val="24"/>
              </w:rPr>
            </w:pPr>
          </w:p>
          <w:p w:rsidR="009D09BD" w:rsidRDefault="009D09BD" w:rsidP="00EF615D">
            <w:pPr>
              <w:spacing w:after="0" w:line="480" w:lineRule="auto"/>
              <w:contextualSpacing/>
              <w:rPr>
                <w:rFonts w:ascii="Times New Roman" w:eastAsia="Times New Roman" w:hAnsi="Times New Roman"/>
                <w:color w:val="000000"/>
                <w:sz w:val="24"/>
                <w:szCs w:val="24"/>
              </w:rPr>
            </w:pPr>
          </w:p>
          <w:p w:rsidR="009D09BD" w:rsidRDefault="00E92D33" w:rsidP="00EF615D">
            <w:pPr>
              <w:spacing w:after="0" w:line="480" w:lineRule="auto"/>
              <w:contextualSpacing/>
              <w:rPr>
                <w:rFonts w:ascii="Times New Roman" w:eastAsia="Times New Roman" w:hAnsi="Times New Roman"/>
                <w:color w:val="000000"/>
                <w:sz w:val="24"/>
                <w:szCs w:val="24"/>
              </w:rPr>
            </w:pPr>
            <w:r>
              <w:rPr>
                <w:rFonts w:ascii="Times New Roman" w:eastAsia="Times New Roman" w:hAnsi="Times New Roman"/>
                <w:b/>
                <w:noProof/>
                <w:color w:val="000000"/>
                <w:sz w:val="24"/>
                <w:szCs w:val="24"/>
              </w:rPr>
              <mc:AlternateContent>
                <mc:Choice Requires="wps">
                  <w:drawing>
                    <wp:anchor distT="0" distB="0" distL="114300" distR="114300" simplePos="0" relativeHeight="251680768" behindDoc="0" locked="0" layoutInCell="1" allowOverlap="1">
                      <wp:simplePos x="0" y="0"/>
                      <wp:positionH relativeFrom="column">
                        <wp:posOffset>1186180</wp:posOffset>
                      </wp:positionH>
                      <wp:positionV relativeFrom="paragraph">
                        <wp:posOffset>-95250</wp:posOffset>
                      </wp:positionV>
                      <wp:extent cx="3289300" cy="210185"/>
                      <wp:effectExtent l="0" t="0" r="1270" b="3175"/>
                      <wp:wrapNone/>
                      <wp:docPr id="314" name="Text 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9300" cy="2101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Pr="00E00140" w:rsidRDefault="003A038C" w:rsidP="009D09BD">
                                  <w:pPr>
                                    <w:ind w:left="5385" w:hanging="5385"/>
                                    <w:rPr>
                                      <w:rFonts w:ascii="Times New Roman" w:hAnsi="Times New Roman"/>
                                      <w:sz w:val="24"/>
                                      <w:szCs w:val="24"/>
                                    </w:rPr>
                                  </w:pPr>
                                  <w:r>
                                    <w:rPr>
                                      <w:rFonts w:ascii="Times New Roman" w:hAnsi="Times New Roman"/>
                                      <w:sz w:val="24"/>
                                      <w:szCs w:val="24"/>
                                    </w:rPr>
                                    <w:t>Figure 3.20: Au-Ta binary phase diagram</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34" o:spid="_x0000_s1190" type="#_x0000_t202" style="position:absolute;margin-left:93.4pt;margin-top:-7.5pt;width:259pt;height:16.5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" stroked="f">
                      <v:textbox inset="0,0,0,0">
                        <w:txbxContent>
                          <w:p w:rsidR="003A038C" w:rsidRPr="00E00140" w:rsidRDefault="003A038C" w:rsidP="009D09BD">
                            <w:pPr>
                              <w:ind w:left="5385" w:hanging="5385"/>
                              <w:rPr>
                                <w:rFonts w:ascii="Times New Roman" w:hAnsi="Times New Roman"/>
                                <w:sz w:val="24"/>
                                <w:szCs w:val="24"/>
                              </w:rPr>
                            </w:pPr>
                            <w:r>
                              <w:rPr>
                                <w:rFonts w:ascii="Times New Roman" w:hAnsi="Times New Roman"/>
                                <w:sz w:val="24"/>
                                <w:szCs w:val="24"/>
                              </w:rPr>
                              <w:t>Figure 3.20: Au-Ta binary phase diagram</w:t>
                            </w:r>
                          </w:p>
                        </w:txbxContent>
                      </v:textbox>
                    </v:shape>
                  </w:pict>
                </mc:Fallback>
              </mc:AlternateContent>
            </w:r>
          </w:p>
          <w:p w:rsidR="009D09BD" w:rsidRDefault="009D09BD" w:rsidP="00EF615D">
            <w:pPr>
              <w:spacing w:after="0" w:line="480" w:lineRule="auto"/>
              <w:contextualSpacing/>
              <w:jc w:val="both"/>
              <w:rPr>
                <w:rFonts w:ascii="Times New Roman" w:eastAsia="Times New Roman" w:hAnsi="Times New Roman"/>
                <w:color w:val="000000"/>
                <w:sz w:val="24"/>
                <w:szCs w:val="24"/>
              </w:rPr>
            </w:pPr>
            <w:r>
              <w:rPr>
                <w:rFonts w:ascii="Times New Roman" w:eastAsia="Times New Roman" w:hAnsi="Times New Roman"/>
                <w:color w:val="000000"/>
                <w:sz w:val="24"/>
                <w:szCs w:val="24"/>
              </w:rPr>
              <w:t>The wetting of liquid gold towards tantalum metal is excellent and the measured wetting angle is very low. Figure 3.21 shows an image of molten gold on Ta substrate at 1090 °C for a period of 90 seconds. The measured average contact angle for this sample is 12 degrees.</w:t>
            </w:r>
          </w:p>
          <w:p w:rsidR="009D09BD" w:rsidRDefault="009D09BD" w:rsidP="00EF615D">
            <w:pPr>
              <w:spacing w:after="0" w:line="480" w:lineRule="auto"/>
              <w:contextualSpacing/>
              <w:jc w:val="both"/>
              <w:rPr>
                <w:rFonts w:ascii="Times New Roman" w:eastAsia="Times New Roman" w:hAnsi="Times New Roman"/>
                <w:color w:val="000000"/>
                <w:sz w:val="24"/>
                <w:szCs w:val="24"/>
              </w:rPr>
            </w:pPr>
            <w:r>
              <w:rPr>
                <w:rFonts w:ascii="Times New Roman" w:eastAsia="Times New Roman" w:hAnsi="Times New Roman"/>
                <w:noProof/>
                <w:color w:val="000000"/>
                <w:sz w:val="24"/>
                <w:szCs w:val="24"/>
              </w:rPr>
              <w:drawing>
                <wp:anchor distT="0" distB="0" distL="114300" distR="114300" simplePos="0" relativeHeight="251550720" behindDoc="1" locked="0" layoutInCell="1" allowOverlap="1">
                  <wp:simplePos x="0" y="0"/>
                  <wp:positionH relativeFrom="column">
                    <wp:posOffset>1112520</wp:posOffset>
                  </wp:positionH>
                  <wp:positionV relativeFrom="paragraph">
                    <wp:posOffset>249555</wp:posOffset>
                  </wp:positionV>
                  <wp:extent cx="3667125" cy="2019300"/>
                  <wp:effectExtent l="19050" t="0" r="9525" b="0"/>
                  <wp:wrapTight wrapText="bothSides">
                    <wp:wrapPolygon edited="0">
                      <wp:start x="-112" y="0"/>
                      <wp:lineTo x="-112" y="21396"/>
                      <wp:lineTo x="21656" y="21396"/>
                      <wp:lineTo x="21656" y="0"/>
                      <wp:lineTo x="-112" y="0"/>
                    </wp:wrapPolygon>
                  </wp:wrapTight>
                  <wp:docPr id="793" name="Picture 1" descr="C:\Documents and Settings\student\Desktop\untit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student\Desktop\untitled.JPG"/>
                          <pic:cNvPicPr>
                            <a:picLocks noChangeAspect="1" noChangeArrowheads="1"/>
                          </pic:cNvPicPr>
                        </pic:nvPicPr>
                        <pic:blipFill>
                          <a:blip r:embed="rId96" cstate="print"/>
                          <a:srcRect/>
                          <a:stretch>
                            <a:fillRect/>
                          </a:stretch>
                        </pic:blipFill>
                        <pic:spPr bwMode="auto">
                          <a:xfrm>
                            <a:off x="0" y="0"/>
                            <a:ext cx="3667125" cy="2019300"/>
                          </a:xfrm>
                          <a:prstGeom prst="rect">
                            <a:avLst/>
                          </a:prstGeom>
                          <a:noFill/>
                          <a:ln w="9525">
                            <a:noFill/>
                            <a:miter lim="800000"/>
                            <a:headEnd/>
                            <a:tailEnd/>
                          </a:ln>
                        </pic:spPr>
                      </pic:pic>
                    </a:graphicData>
                  </a:graphic>
                </wp:anchor>
              </w:drawing>
            </w:r>
          </w:p>
          <w:p w:rsidR="009D09BD" w:rsidRDefault="009D09BD" w:rsidP="00EF615D">
            <w:pPr>
              <w:spacing w:after="0" w:line="480" w:lineRule="auto"/>
              <w:contextualSpacing/>
              <w:jc w:val="both"/>
              <w:rPr>
                <w:rFonts w:ascii="Times New Roman" w:eastAsia="Times New Roman" w:hAnsi="Times New Roman"/>
                <w:color w:val="000000"/>
                <w:sz w:val="24"/>
                <w:szCs w:val="24"/>
              </w:rPr>
            </w:pPr>
          </w:p>
          <w:p w:rsidR="009D09BD" w:rsidRDefault="009D09BD" w:rsidP="00EF615D">
            <w:pPr>
              <w:spacing w:after="0" w:line="480" w:lineRule="auto"/>
              <w:contextualSpacing/>
              <w:jc w:val="both"/>
              <w:rPr>
                <w:rFonts w:ascii="Times New Roman" w:eastAsia="Times New Roman" w:hAnsi="Times New Roman"/>
                <w:color w:val="000000"/>
                <w:sz w:val="24"/>
                <w:szCs w:val="24"/>
              </w:rPr>
            </w:pPr>
          </w:p>
          <w:p w:rsidR="009D09BD" w:rsidRDefault="009D09BD" w:rsidP="00EF615D">
            <w:pPr>
              <w:spacing w:after="0" w:line="480" w:lineRule="auto"/>
              <w:contextualSpacing/>
              <w:jc w:val="both"/>
              <w:rPr>
                <w:rFonts w:ascii="Times New Roman" w:eastAsia="Times New Roman" w:hAnsi="Times New Roman"/>
                <w:color w:val="000000"/>
                <w:sz w:val="24"/>
                <w:szCs w:val="24"/>
              </w:rPr>
            </w:pPr>
            <w:r>
              <w:rPr>
                <w:rFonts w:ascii="Times New Roman" w:eastAsia="Times New Roman" w:hAnsi="Times New Roman"/>
                <w:color w:val="000000"/>
                <w:sz w:val="24"/>
                <w:szCs w:val="24"/>
              </w:rPr>
              <w:t xml:space="preserve">                                </w:t>
            </w:r>
          </w:p>
          <w:p w:rsidR="009D09BD" w:rsidRDefault="009D09BD" w:rsidP="00EF615D">
            <w:pPr>
              <w:spacing w:after="0" w:line="480" w:lineRule="auto"/>
              <w:contextualSpacing/>
              <w:jc w:val="both"/>
              <w:rPr>
                <w:rFonts w:ascii="Times New Roman" w:eastAsia="Times New Roman" w:hAnsi="Times New Roman"/>
                <w:color w:val="000000"/>
                <w:sz w:val="24"/>
                <w:szCs w:val="24"/>
              </w:rPr>
            </w:pPr>
          </w:p>
          <w:p w:rsidR="009D09BD" w:rsidRDefault="009D09BD" w:rsidP="00EF615D">
            <w:pPr>
              <w:spacing w:after="0" w:line="480" w:lineRule="auto"/>
              <w:contextualSpacing/>
              <w:jc w:val="both"/>
              <w:rPr>
                <w:rFonts w:ascii="Times New Roman" w:eastAsia="Times New Roman" w:hAnsi="Times New Roman"/>
                <w:color w:val="000000"/>
                <w:sz w:val="24"/>
                <w:szCs w:val="24"/>
              </w:rPr>
            </w:pPr>
          </w:p>
          <w:p w:rsidR="009D09BD" w:rsidRDefault="009D09BD" w:rsidP="00EF615D">
            <w:pPr>
              <w:spacing w:after="0" w:line="480" w:lineRule="auto"/>
              <w:contextualSpacing/>
              <w:jc w:val="both"/>
              <w:rPr>
                <w:rFonts w:ascii="Times New Roman" w:eastAsia="Times New Roman" w:hAnsi="Times New Roman"/>
                <w:color w:val="000000"/>
                <w:sz w:val="24"/>
                <w:szCs w:val="24"/>
              </w:rPr>
            </w:pPr>
          </w:p>
          <w:p w:rsidR="009D09BD" w:rsidRDefault="00E92D33" w:rsidP="00EF615D">
            <w:pPr>
              <w:spacing w:after="0" w:line="480" w:lineRule="auto"/>
              <w:contextualSpacing/>
              <w:jc w:val="both"/>
              <w:rPr>
                <w:rFonts w:ascii="Times New Roman" w:eastAsia="Times New Roman" w:hAnsi="Times New Roman"/>
                <w:color w:val="000000"/>
                <w:sz w:val="24"/>
                <w:szCs w:val="24"/>
              </w:rPr>
            </w:pPr>
            <w:r>
              <w:rPr>
                <w:rFonts w:ascii="Times New Roman" w:eastAsia="Times New Roman" w:hAnsi="Times New Roman"/>
                <w:b/>
                <w:noProof/>
                <w:color w:val="000000"/>
                <w:sz w:val="24"/>
                <w:szCs w:val="24"/>
              </w:rPr>
              <mc:AlternateContent>
                <mc:Choice Requires="wps">
                  <w:drawing>
                    <wp:anchor distT="0" distB="0" distL="114300" distR="114300" simplePos="0" relativeHeight="251676672" behindDoc="0" locked="0" layoutInCell="1" allowOverlap="1">
                      <wp:simplePos x="0" y="0"/>
                      <wp:positionH relativeFrom="column">
                        <wp:posOffset>1330325</wp:posOffset>
                      </wp:positionH>
                      <wp:positionV relativeFrom="paragraph">
                        <wp:posOffset>43815</wp:posOffset>
                      </wp:positionV>
                      <wp:extent cx="3289300" cy="210185"/>
                      <wp:effectExtent l="0" t="0" r="0" b="1905"/>
                      <wp:wrapNone/>
                      <wp:docPr id="313"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9300" cy="2101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Pr="00E00140" w:rsidRDefault="003A038C" w:rsidP="009D09BD">
                                  <w:pPr>
                                    <w:ind w:left="5385" w:hanging="5385"/>
                                    <w:rPr>
                                      <w:rFonts w:ascii="Times New Roman" w:hAnsi="Times New Roman"/>
                                      <w:sz w:val="24"/>
                                      <w:szCs w:val="24"/>
                                    </w:rPr>
                                  </w:pPr>
                                  <w:r>
                                    <w:rPr>
                                      <w:rFonts w:ascii="Times New Roman" w:hAnsi="Times New Roman"/>
                                      <w:sz w:val="24"/>
                                      <w:szCs w:val="24"/>
                                    </w:rPr>
                                    <w:t>Figure 3.21: Sample number Ta-90 sec sample</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7" o:spid="_x0000_s1191" type="#_x0000_t202" style="position:absolute;left:0;text-align:left;margin-left:104.75pt;margin-top:3.45pt;width:259pt;height:16.5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" stroked="f">
                      <v:textbox inset="0,0,0,0">
                        <w:txbxContent>
                          <w:p w:rsidR="003A038C" w:rsidRPr="00E00140" w:rsidRDefault="003A038C" w:rsidP="009D09BD">
                            <w:pPr>
                              <w:ind w:left="5385" w:hanging="5385"/>
                              <w:rPr>
                                <w:rFonts w:ascii="Times New Roman" w:hAnsi="Times New Roman"/>
                                <w:sz w:val="24"/>
                                <w:szCs w:val="24"/>
                              </w:rPr>
                            </w:pPr>
                            <w:r>
                              <w:rPr>
                                <w:rFonts w:ascii="Times New Roman" w:hAnsi="Times New Roman"/>
                                <w:sz w:val="24"/>
                                <w:szCs w:val="24"/>
                              </w:rPr>
                              <w:t>Figure 3.21: Sample number Ta-90 sec sample</w:t>
                            </w:r>
                          </w:p>
                        </w:txbxContent>
                      </v:textbox>
                    </v:shape>
                  </w:pict>
                </mc:Fallback>
              </mc:AlternateContent>
            </w:r>
          </w:p>
          <w:p w:rsidR="009D09BD" w:rsidRDefault="009D09BD" w:rsidP="00EF615D">
            <w:pPr>
              <w:spacing w:after="0" w:line="480" w:lineRule="auto"/>
              <w:contextualSpacing/>
              <w:jc w:val="both"/>
              <w:rPr>
                <w:rFonts w:ascii="Times New Roman" w:eastAsia="Times New Roman" w:hAnsi="Times New Roman"/>
                <w:color w:val="000000"/>
                <w:sz w:val="24"/>
                <w:szCs w:val="24"/>
              </w:rPr>
            </w:pPr>
          </w:p>
          <w:p w:rsidR="009D09BD" w:rsidRDefault="009D09BD" w:rsidP="00EF615D">
            <w:pPr>
              <w:spacing w:after="0" w:line="480" w:lineRule="auto"/>
              <w:contextualSpacing/>
              <w:jc w:val="both"/>
              <w:rPr>
                <w:rFonts w:ascii="Times New Roman" w:eastAsia="Times New Roman" w:hAnsi="Times New Roman"/>
                <w:color w:val="000000"/>
                <w:sz w:val="24"/>
                <w:szCs w:val="24"/>
              </w:rPr>
            </w:pPr>
          </w:p>
          <w:p w:rsidR="009D09BD" w:rsidRDefault="009D09BD" w:rsidP="00EF615D">
            <w:pPr>
              <w:spacing w:after="0" w:line="480" w:lineRule="auto"/>
              <w:contextualSpacing/>
              <w:jc w:val="both"/>
              <w:rPr>
                <w:rFonts w:ascii="Times New Roman" w:eastAsia="Times New Roman" w:hAnsi="Times New Roman"/>
                <w:color w:val="000000"/>
                <w:sz w:val="24"/>
                <w:szCs w:val="24"/>
              </w:rPr>
            </w:pPr>
          </w:p>
          <w:p w:rsidR="009D09BD" w:rsidRPr="006D33E7" w:rsidRDefault="009D09BD" w:rsidP="00EF615D">
            <w:pPr>
              <w:spacing w:line="480" w:lineRule="auto"/>
              <w:contextualSpacing/>
              <w:rPr>
                <w:rFonts w:ascii="Times New Roman" w:hAnsi="Times New Roman"/>
                <w:b/>
                <w:sz w:val="24"/>
                <w:szCs w:val="24"/>
              </w:rPr>
            </w:pPr>
            <w:r>
              <w:rPr>
                <w:rFonts w:ascii="Times New Roman" w:hAnsi="Times New Roman"/>
                <w:b/>
                <w:sz w:val="24"/>
                <w:szCs w:val="24"/>
              </w:rPr>
              <w:lastRenderedPageBreak/>
              <w:t>3.4</w:t>
            </w:r>
            <w:r w:rsidRPr="006D33E7">
              <w:rPr>
                <w:rFonts w:ascii="Times New Roman" w:hAnsi="Times New Roman"/>
                <w:b/>
                <w:sz w:val="24"/>
                <w:szCs w:val="24"/>
              </w:rPr>
              <w:tab/>
              <w:t xml:space="preserve">Scratch testing of sputtered thin </w:t>
            </w:r>
            <w:r>
              <w:rPr>
                <w:rFonts w:ascii="Times New Roman" w:hAnsi="Times New Roman"/>
                <w:b/>
                <w:sz w:val="24"/>
                <w:szCs w:val="24"/>
              </w:rPr>
              <w:t xml:space="preserve">Nb </w:t>
            </w:r>
            <w:r w:rsidRPr="006D33E7">
              <w:rPr>
                <w:rFonts w:ascii="Times New Roman" w:hAnsi="Times New Roman"/>
                <w:b/>
                <w:sz w:val="24"/>
                <w:szCs w:val="24"/>
              </w:rPr>
              <w:t>films over alumina substrate</w:t>
            </w:r>
          </w:p>
          <w:p w:rsidR="009D09BD" w:rsidRDefault="009D09BD" w:rsidP="00EF615D">
            <w:pPr>
              <w:autoSpaceDE w:val="0"/>
              <w:autoSpaceDN w:val="0"/>
              <w:adjustRightInd w:val="0"/>
              <w:spacing w:after="0" w:line="480" w:lineRule="auto"/>
              <w:contextualSpacing/>
              <w:jc w:val="both"/>
              <w:rPr>
                <w:rFonts w:ascii="Times New Roman" w:hAnsi="Times New Roman"/>
                <w:color w:val="000000"/>
                <w:sz w:val="24"/>
                <w:szCs w:val="24"/>
              </w:rPr>
            </w:pPr>
            <w:r w:rsidRPr="006D33E7">
              <w:rPr>
                <w:rFonts w:ascii="Times New Roman" w:hAnsi="Times New Roman"/>
                <w:color w:val="000000"/>
                <w:sz w:val="24"/>
                <w:szCs w:val="24"/>
              </w:rPr>
              <w:t>Nanoscratch experiment was conducted on sputtered thin films over polished alumina ceramic using Hysitron TriboIndenter TI 900 (Hysitron Inc., Minneapolis, USA). It has a horizontal capacitive transducer for applying normal load and two vertical capacitive transducers for measuring the lateral force experienced by the indenter during scratching. The Berkovich tip used for scratch testing the samples is in the form of a triangular pyramid with total included angle of 142.3 degrees and the radius of curvature of tip is 100 nm.</w:t>
            </w:r>
            <w:r>
              <w:rPr>
                <w:rFonts w:ascii="Times New Roman" w:hAnsi="Times New Roman"/>
                <w:color w:val="000000"/>
                <w:sz w:val="24"/>
                <w:szCs w:val="24"/>
              </w:rPr>
              <w:t xml:space="preserve"> </w:t>
            </w:r>
            <w:r w:rsidRPr="006D33E7">
              <w:rPr>
                <w:rFonts w:ascii="Times New Roman" w:hAnsi="Times New Roman"/>
                <w:color w:val="000000"/>
                <w:sz w:val="24"/>
                <w:szCs w:val="24"/>
              </w:rPr>
              <w:t>Thin film of Nb metals of thicknesses 60 nm (sample number 5A) and 540 nm (sample number 5</w:t>
            </w:r>
            <w:r>
              <w:rPr>
                <w:rFonts w:ascii="Times New Roman" w:hAnsi="Times New Roman"/>
                <w:color w:val="000000"/>
                <w:sz w:val="24"/>
                <w:szCs w:val="24"/>
              </w:rPr>
              <w:t>B</w:t>
            </w:r>
            <w:r w:rsidRPr="006D33E7">
              <w:rPr>
                <w:rFonts w:ascii="Times New Roman" w:hAnsi="Times New Roman"/>
                <w:color w:val="000000"/>
                <w:sz w:val="24"/>
                <w:szCs w:val="24"/>
              </w:rPr>
              <w:t xml:space="preserve">) were sputtered in Cornel Nanoscience facility. Alumina disks of roughly 8 mm in diameter and roughly 1.5 mm in thickness were polished before sputtering and their surface roughness was measured by using optical profilometery. The polishing sequence that was followed to polish alumina ceramic disk is first 9 microns diamond suspension was used and was subsequently polished by 1 microns diamond suspension on cloth with manual polishing at a speed of 250 rpm. The polishing was done at each step for 15 minutes. A total of 5 reading were taken for each disks to find the average value of surface roughness as shown in table </w:t>
            </w:r>
            <w:r>
              <w:rPr>
                <w:rFonts w:ascii="Times New Roman" w:hAnsi="Times New Roman"/>
                <w:color w:val="000000"/>
                <w:sz w:val="24"/>
                <w:szCs w:val="24"/>
              </w:rPr>
              <w:t>3.4 below</w:t>
            </w:r>
            <w:r w:rsidRPr="006D33E7">
              <w:rPr>
                <w:rFonts w:ascii="Times New Roman" w:hAnsi="Times New Roman"/>
                <w:color w:val="000000"/>
                <w:sz w:val="24"/>
                <w:szCs w:val="24"/>
              </w:rPr>
              <w:t>.</w:t>
            </w:r>
            <w:r>
              <w:rPr>
                <w:rFonts w:ascii="Times New Roman" w:hAnsi="Times New Roman"/>
                <w:color w:val="000000"/>
                <w:sz w:val="24"/>
                <w:szCs w:val="24"/>
              </w:rPr>
              <w:t xml:space="preserve"> </w:t>
            </w:r>
          </w:p>
          <w:tbl>
            <w:tblPr>
              <w:tblpPr w:leftFromText="180" w:rightFromText="180" w:vertAnchor="text" w:horzAnchor="page" w:tblpX="1621" w:tblpY="620"/>
              <w:tblOverlap w:val="neve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61"/>
              <w:gridCol w:w="1358"/>
              <w:gridCol w:w="1358"/>
            </w:tblGrid>
            <w:tr w:rsidR="009D09BD" w:rsidRPr="006D33E7" w:rsidTr="00EF615D">
              <w:tc>
                <w:tcPr>
                  <w:tcW w:w="2061" w:type="dxa"/>
                </w:tcPr>
                <w:p w:rsidR="009D09BD" w:rsidRPr="00E025B8" w:rsidRDefault="009D09BD" w:rsidP="00EF615D">
                  <w:pPr>
                    <w:autoSpaceDE w:val="0"/>
                    <w:autoSpaceDN w:val="0"/>
                    <w:adjustRightInd w:val="0"/>
                    <w:spacing w:after="0" w:line="240" w:lineRule="auto"/>
                    <w:contextualSpacing/>
                    <w:jc w:val="both"/>
                    <w:rPr>
                      <w:rFonts w:ascii="Times New Roman" w:hAnsi="Times New Roman"/>
                      <w:color w:val="000000"/>
                      <w:sz w:val="24"/>
                      <w:szCs w:val="24"/>
                    </w:rPr>
                  </w:pPr>
                  <w:r w:rsidRPr="00E025B8">
                    <w:rPr>
                      <w:rFonts w:ascii="Times New Roman" w:hAnsi="Times New Roman"/>
                      <w:color w:val="000000"/>
                      <w:sz w:val="24"/>
                      <w:szCs w:val="24"/>
                    </w:rPr>
                    <w:t>Roughness at</w:t>
                  </w:r>
                </w:p>
              </w:tc>
              <w:tc>
                <w:tcPr>
                  <w:tcW w:w="1358" w:type="dxa"/>
                  <w:vAlign w:val="bottom"/>
                </w:tcPr>
                <w:p w:rsidR="009D09BD" w:rsidRPr="00E025B8" w:rsidRDefault="009D09BD" w:rsidP="00EF615D">
                  <w:pPr>
                    <w:spacing w:after="0" w:line="240" w:lineRule="auto"/>
                    <w:contextualSpacing/>
                    <w:jc w:val="center"/>
                    <w:rPr>
                      <w:rFonts w:ascii="Times New Roman" w:eastAsia="Times New Roman" w:hAnsi="Times New Roman"/>
                      <w:color w:val="000000"/>
                      <w:sz w:val="24"/>
                      <w:szCs w:val="24"/>
                    </w:rPr>
                  </w:pPr>
                  <w:r w:rsidRPr="00E025B8">
                    <w:rPr>
                      <w:rFonts w:ascii="Times New Roman" w:eastAsia="Times New Roman" w:hAnsi="Times New Roman"/>
                      <w:color w:val="000000"/>
                      <w:sz w:val="24"/>
                      <w:szCs w:val="24"/>
                    </w:rPr>
                    <w:t>5A</w:t>
                  </w:r>
                </w:p>
              </w:tc>
              <w:tc>
                <w:tcPr>
                  <w:tcW w:w="1358" w:type="dxa"/>
                  <w:vAlign w:val="bottom"/>
                </w:tcPr>
                <w:p w:rsidR="009D09BD" w:rsidRPr="00E025B8" w:rsidRDefault="009D09BD" w:rsidP="00EF615D">
                  <w:pPr>
                    <w:spacing w:after="0" w:line="240" w:lineRule="auto"/>
                    <w:contextualSpacing/>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5B</w:t>
                  </w:r>
                </w:p>
              </w:tc>
            </w:tr>
            <w:tr w:rsidR="009D09BD" w:rsidRPr="006D33E7" w:rsidTr="00EF615D">
              <w:tc>
                <w:tcPr>
                  <w:tcW w:w="2061" w:type="dxa"/>
                </w:tcPr>
                <w:p w:rsidR="009D09BD" w:rsidRPr="00E025B8" w:rsidRDefault="009D09BD" w:rsidP="00EF615D">
                  <w:pPr>
                    <w:autoSpaceDE w:val="0"/>
                    <w:autoSpaceDN w:val="0"/>
                    <w:adjustRightInd w:val="0"/>
                    <w:spacing w:after="0" w:line="240" w:lineRule="auto"/>
                    <w:contextualSpacing/>
                    <w:jc w:val="both"/>
                    <w:rPr>
                      <w:rFonts w:ascii="Times New Roman" w:hAnsi="Times New Roman"/>
                      <w:color w:val="000000"/>
                      <w:sz w:val="24"/>
                      <w:szCs w:val="24"/>
                    </w:rPr>
                  </w:pPr>
                </w:p>
              </w:tc>
              <w:tc>
                <w:tcPr>
                  <w:tcW w:w="1358" w:type="dxa"/>
                  <w:vAlign w:val="bottom"/>
                </w:tcPr>
                <w:p w:rsidR="009D09BD" w:rsidRPr="00E025B8" w:rsidRDefault="009D09BD" w:rsidP="00EF615D">
                  <w:pPr>
                    <w:spacing w:after="0" w:line="240" w:lineRule="auto"/>
                    <w:contextualSpacing/>
                    <w:jc w:val="center"/>
                    <w:rPr>
                      <w:rFonts w:ascii="Times New Roman" w:eastAsia="Times New Roman" w:hAnsi="Times New Roman"/>
                      <w:color w:val="000000"/>
                      <w:sz w:val="24"/>
                      <w:szCs w:val="24"/>
                    </w:rPr>
                  </w:pPr>
                  <w:r w:rsidRPr="00E025B8">
                    <w:rPr>
                      <w:rFonts w:ascii="Times New Roman" w:eastAsia="Times New Roman" w:hAnsi="Times New Roman"/>
                      <w:color w:val="000000"/>
                      <w:sz w:val="24"/>
                      <w:szCs w:val="24"/>
                    </w:rPr>
                    <w:t>Ra (nm)</w:t>
                  </w:r>
                </w:p>
              </w:tc>
              <w:tc>
                <w:tcPr>
                  <w:tcW w:w="1358" w:type="dxa"/>
                  <w:vAlign w:val="bottom"/>
                </w:tcPr>
                <w:p w:rsidR="009D09BD" w:rsidRPr="00E025B8" w:rsidRDefault="009D09BD" w:rsidP="00EF615D">
                  <w:pPr>
                    <w:spacing w:after="0" w:line="240" w:lineRule="auto"/>
                    <w:contextualSpacing/>
                    <w:jc w:val="center"/>
                    <w:rPr>
                      <w:rFonts w:ascii="Times New Roman" w:eastAsia="Times New Roman" w:hAnsi="Times New Roman"/>
                      <w:color w:val="000000"/>
                      <w:sz w:val="24"/>
                      <w:szCs w:val="24"/>
                    </w:rPr>
                  </w:pPr>
                  <w:r w:rsidRPr="00E025B8">
                    <w:rPr>
                      <w:rFonts w:ascii="Times New Roman" w:eastAsia="Times New Roman" w:hAnsi="Times New Roman"/>
                      <w:color w:val="000000"/>
                      <w:sz w:val="24"/>
                      <w:szCs w:val="24"/>
                    </w:rPr>
                    <w:t>Ra (nm)</w:t>
                  </w:r>
                </w:p>
              </w:tc>
            </w:tr>
            <w:tr w:rsidR="009D09BD" w:rsidRPr="006D33E7" w:rsidTr="00EF615D">
              <w:tc>
                <w:tcPr>
                  <w:tcW w:w="2061" w:type="dxa"/>
                </w:tcPr>
                <w:p w:rsidR="009D09BD" w:rsidRPr="00E025B8" w:rsidRDefault="009D09BD" w:rsidP="00EF615D">
                  <w:pPr>
                    <w:autoSpaceDE w:val="0"/>
                    <w:autoSpaceDN w:val="0"/>
                    <w:adjustRightInd w:val="0"/>
                    <w:spacing w:after="0" w:line="240" w:lineRule="auto"/>
                    <w:contextualSpacing/>
                    <w:jc w:val="both"/>
                    <w:rPr>
                      <w:rFonts w:ascii="Times New Roman" w:hAnsi="Times New Roman"/>
                      <w:color w:val="000000"/>
                      <w:sz w:val="24"/>
                      <w:szCs w:val="24"/>
                    </w:rPr>
                  </w:pPr>
                  <w:r w:rsidRPr="00E025B8">
                    <w:rPr>
                      <w:rFonts w:ascii="Times New Roman" w:hAnsi="Times New Roman"/>
                      <w:color w:val="000000"/>
                      <w:sz w:val="24"/>
                      <w:szCs w:val="24"/>
                    </w:rPr>
                    <w:t>Point 1</w:t>
                  </w:r>
                </w:p>
              </w:tc>
              <w:tc>
                <w:tcPr>
                  <w:tcW w:w="1358" w:type="dxa"/>
                  <w:vAlign w:val="bottom"/>
                </w:tcPr>
                <w:p w:rsidR="009D09BD" w:rsidRPr="00E025B8" w:rsidRDefault="009D09BD" w:rsidP="00EF615D">
                  <w:pPr>
                    <w:spacing w:after="0" w:line="240" w:lineRule="auto"/>
                    <w:contextualSpacing/>
                    <w:jc w:val="center"/>
                    <w:rPr>
                      <w:rFonts w:ascii="Times New Roman" w:eastAsia="Times New Roman" w:hAnsi="Times New Roman"/>
                      <w:color w:val="000000"/>
                      <w:sz w:val="24"/>
                      <w:szCs w:val="24"/>
                    </w:rPr>
                  </w:pPr>
                  <w:r w:rsidRPr="00E025B8">
                    <w:rPr>
                      <w:rFonts w:ascii="Times New Roman" w:eastAsia="Times New Roman" w:hAnsi="Times New Roman"/>
                      <w:color w:val="000000"/>
                      <w:sz w:val="24"/>
                      <w:szCs w:val="24"/>
                    </w:rPr>
                    <w:t>315</w:t>
                  </w:r>
                </w:p>
              </w:tc>
              <w:tc>
                <w:tcPr>
                  <w:tcW w:w="1358" w:type="dxa"/>
                  <w:vAlign w:val="bottom"/>
                </w:tcPr>
                <w:p w:rsidR="009D09BD" w:rsidRPr="00E025B8" w:rsidRDefault="009D09BD" w:rsidP="00EF615D">
                  <w:pPr>
                    <w:spacing w:after="0" w:line="240" w:lineRule="auto"/>
                    <w:contextualSpacing/>
                    <w:jc w:val="center"/>
                    <w:rPr>
                      <w:rFonts w:ascii="Times New Roman" w:eastAsia="Times New Roman" w:hAnsi="Times New Roman"/>
                      <w:color w:val="000000"/>
                      <w:sz w:val="24"/>
                      <w:szCs w:val="24"/>
                    </w:rPr>
                  </w:pPr>
                  <w:r w:rsidRPr="00E025B8">
                    <w:rPr>
                      <w:rFonts w:ascii="Times New Roman" w:eastAsia="Times New Roman" w:hAnsi="Times New Roman"/>
                      <w:color w:val="000000"/>
                      <w:sz w:val="24"/>
                      <w:szCs w:val="24"/>
                    </w:rPr>
                    <w:t>313</w:t>
                  </w:r>
                </w:p>
              </w:tc>
            </w:tr>
            <w:tr w:rsidR="009D09BD" w:rsidRPr="006D33E7" w:rsidTr="00EF615D">
              <w:tc>
                <w:tcPr>
                  <w:tcW w:w="2061" w:type="dxa"/>
                </w:tcPr>
                <w:p w:rsidR="009D09BD" w:rsidRPr="00E025B8" w:rsidRDefault="009D09BD" w:rsidP="00EF615D">
                  <w:pPr>
                    <w:autoSpaceDE w:val="0"/>
                    <w:autoSpaceDN w:val="0"/>
                    <w:adjustRightInd w:val="0"/>
                    <w:spacing w:after="0" w:line="240" w:lineRule="auto"/>
                    <w:contextualSpacing/>
                    <w:jc w:val="both"/>
                    <w:rPr>
                      <w:rFonts w:ascii="Times New Roman" w:hAnsi="Times New Roman"/>
                      <w:color w:val="000000"/>
                      <w:sz w:val="24"/>
                      <w:szCs w:val="24"/>
                    </w:rPr>
                  </w:pPr>
                  <w:r w:rsidRPr="00E025B8">
                    <w:rPr>
                      <w:rFonts w:ascii="Times New Roman" w:hAnsi="Times New Roman"/>
                      <w:color w:val="000000"/>
                      <w:sz w:val="24"/>
                      <w:szCs w:val="24"/>
                    </w:rPr>
                    <w:t>Point 2</w:t>
                  </w:r>
                </w:p>
              </w:tc>
              <w:tc>
                <w:tcPr>
                  <w:tcW w:w="1358" w:type="dxa"/>
                  <w:vAlign w:val="bottom"/>
                </w:tcPr>
                <w:p w:rsidR="009D09BD" w:rsidRPr="00E025B8" w:rsidRDefault="009D09BD" w:rsidP="00EF615D">
                  <w:pPr>
                    <w:spacing w:after="0" w:line="240" w:lineRule="auto"/>
                    <w:contextualSpacing/>
                    <w:jc w:val="center"/>
                    <w:rPr>
                      <w:rFonts w:ascii="Times New Roman" w:eastAsia="Times New Roman" w:hAnsi="Times New Roman"/>
                      <w:color w:val="000000"/>
                      <w:sz w:val="24"/>
                      <w:szCs w:val="24"/>
                    </w:rPr>
                  </w:pPr>
                  <w:r w:rsidRPr="00E025B8">
                    <w:rPr>
                      <w:rFonts w:ascii="Times New Roman" w:eastAsia="Times New Roman" w:hAnsi="Times New Roman"/>
                      <w:color w:val="000000"/>
                      <w:sz w:val="24"/>
                      <w:szCs w:val="24"/>
                    </w:rPr>
                    <w:t>277</w:t>
                  </w:r>
                </w:p>
              </w:tc>
              <w:tc>
                <w:tcPr>
                  <w:tcW w:w="1358" w:type="dxa"/>
                  <w:vAlign w:val="bottom"/>
                </w:tcPr>
                <w:p w:rsidR="009D09BD" w:rsidRPr="00E025B8" w:rsidRDefault="009D09BD" w:rsidP="00EF615D">
                  <w:pPr>
                    <w:spacing w:after="0" w:line="240" w:lineRule="auto"/>
                    <w:contextualSpacing/>
                    <w:jc w:val="center"/>
                    <w:rPr>
                      <w:rFonts w:ascii="Times New Roman" w:eastAsia="Times New Roman" w:hAnsi="Times New Roman"/>
                      <w:color w:val="000000"/>
                      <w:sz w:val="24"/>
                      <w:szCs w:val="24"/>
                    </w:rPr>
                  </w:pPr>
                  <w:r w:rsidRPr="00E025B8">
                    <w:rPr>
                      <w:rFonts w:ascii="Times New Roman" w:eastAsia="Times New Roman" w:hAnsi="Times New Roman"/>
                      <w:color w:val="000000"/>
                      <w:sz w:val="24"/>
                      <w:szCs w:val="24"/>
                    </w:rPr>
                    <w:t>320</w:t>
                  </w:r>
                </w:p>
              </w:tc>
            </w:tr>
            <w:tr w:rsidR="009D09BD" w:rsidRPr="006D33E7" w:rsidTr="00EF615D">
              <w:tc>
                <w:tcPr>
                  <w:tcW w:w="2061" w:type="dxa"/>
                </w:tcPr>
                <w:p w:rsidR="009D09BD" w:rsidRPr="00E025B8" w:rsidRDefault="009D09BD" w:rsidP="00EF615D">
                  <w:pPr>
                    <w:autoSpaceDE w:val="0"/>
                    <w:autoSpaceDN w:val="0"/>
                    <w:adjustRightInd w:val="0"/>
                    <w:spacing w:after="0" w:line="240" w:lineRule="auto"/>
                    <w:contextualSpacing/>
                    <w:jc w:val="both"/>
                    <w:rPr>
                      <w:rFonts w:ascii="Times New Roman" w:hAnsi="Times New Roman"/>
                      <w:color w:val="000000"/>
                      <w:sz w:val="24"/>
                      <w:szCs w:val="24"/>
                    </w:rPr>
                  </w:pPr>
                  <w:r w:rsidRPr="00E025B8">
                    <w:rPr>
                      <w:rFonts w:ascii="Times New Roman" w:hAnsi="Times New Roman"/>
                      <w:color w:val="000000"/>
                      <w:sz w:val="24"/>
                      <w:szCs w:val="24"/>
                    </w:rPr>
                    <w:t>Point 3</w:t>
                  </w:r>
                </w:p>
              </w:tc>
              <w:tc>
                <w:tcPr>
                  <w:tcW w:w="1358" w:type="dxa"/>
                  <w:vAlign w:val="bottom"/>
                </w:tcPr>
                <w:p w:rsidR="009D09BD" w:rsidRPr="00E025B8" w:rsidRDefault="009D09BD" w:rsidP="00EF615D">
                  <w:pPr>
                    <w:spacing w:after="0" w:line="240" w:lineRule="auto"/>
                    <w:contextualSpacing/>
                    <w:jc w:val="center"/>
                    <w:rPr>
                      <w:rFonts w:ascii="Times New Roman" w:eastAsia="Times New Roman" w:hAnsi="Times New Roman"/>
                      <w:color w:val="000000"/>
                      <w:sz w:val="24"/>
                      <w:szCs w:val="24"/>
                    </w:rPr>
                  </w:pPr>
                  <w:r w:rsidRPr="00E025B8">
                    <w:rPr>
                      <w:rFonts w:ascii="Times New Roman" w:eastAsia="Times New Roman" w:hAnsi="Times New Roman"/>
                      <w:color w:val="000000"/>
                      <w:sz w:val="24"/>
                      <w:szCs w:val="24"/>
                    </w:rPr>
                    <w:t>308</w:t>
                  </w:r>
                </w:p>
              </w:tc>
              <w:tc>
                <w:tcPr>
                  <w:tcW w:w="1358" w:type="dxa"/>
                  <w:vAlign w:val="bottom"/>
                </w:tcPr>
                <w:p w:rsidR="009D09BD" w:rsidRPr="00E025B8" w:rsidRDefault="009D09BD" w:rsidP="00EF615D">
                  <w:pPr>
                    <w:spacing w:after="0" w:line="240" w:lineRule="auto"/>
                    <w:contextualSpacing/>
                    <w:jc w:val="center"/>
                    <w:rPr>
                      <w:rFonts w:ascii="Times New Roman" w:eastAsia="Times New Roman" w:hAnsi="Times New Roman"/>
                      <w:color w:val="000000"/>
                      <w:sz w:val="24"/>
                      <w:szCs w:val="24"/>
                    </w:rPr>
                  </w:pPr>
                  <w:r w:rsidRPr="00E025B8">
                    <w:rPr>
                      <w:rFonts w:ascii="Times New Roman" w:eastAsia="Times New Roman" w:hAnsi="Times New Roman"/>
                      <w:color w:val="000000"/>
                      <w:sz w:val="24"/>
                      <w:szCs w:val="24"/>
                    </w:rPr>
                    <w:t>306</w:t>
                  </w:r>
                </w:p>
              </w:tc>
            </w:tr>
            <w:tr w:rsidR="009D09BD" w:rsidRPr="006D33E7" w:rsidTr="00EF615D">
              <w:tc>
                <w:tcPr>
                  <w:tcW w:w="2061" w:type="dxa"/>
                </w:tcPr>
                <w:p w:rsidR="009D09BD" w:rsidRPr="00E025B8" w:rsidRDefault="009D09BD" w:rsidP="00EF615D">
                  <w:pPr>
                    <w:autoSpaceDE w:val="0"/>
                    <w:autoSpaceDN w:val="0"/>
                    <w:adjustRightInd w:val="0"/>
                    <w:spacing w:after="0" w:line="240" w:lineRule="auto"/>
                    <w:contextualSpacing/>
                    <w:jc w:val="both"/>
                    <w:rPr>
                      <w:rFonts w:ascii="Times New Roman" w:hAnsi="Times New Roman"/>
                      <w:color w:val="000000"/>
                      <w:sz w:val="24"/>
                      <w:szCs w:val="24"/>
                    </w:rPr>
                  </w:pPr>
                  <w:r w:rsidRPr="00E025B8">
                    <w:rPr>
                      <w:rFonts w:ascii="Times New Roman" w:hAnsi="Times New Roman"/>
                      <w:color w:val="000000"/>
                      <w:sz w:val="24"/>
                      <w:szCs w:val="24"/>
                    </w:rPr>
                    <w:t>Point 4</w:t>
                  </w:r>
                </w:p>
              </w:tc>
              <w:tc>
                <w:tcPr>
                  <w:tcW w:w="1358" w:type="dxa"/>
                  <w:vAlign w:val="bottom"/>
                </w:tcPr>
                <w:p w:rsidR="009D09BD" w:rsidRPr="00E025B8" w:rsidRDefault="009D09BD" w:rsidP="00EF615D">
                  <w:pPr>
                    <w:spacing w:after="0" w:line="240" w:lineRule="auto"/>
                    <w:contextualSpacing/>
                    <w:jc w:val="center"/>
                    <w:rPr>
                      <w:rFonts w:ascii="Times New Roman" w:eastAsia="Times New Roman" w:hAnsi="Times New Roman"/>
                      <w:color w:val="000000"/>
                      <w:sz w:val="24"/>
                      <w:szCs w:val="24"/>
                    </w:rPr>
                  </w:pPr>
                  <w:r w:rsidRPr="00E025B8">
                    <w:rPr>
                      <w:rFonts w:ascii="Times New Roman" w:eastAsia="Times New Roman" w:hAnsi="Times New Roman"/>
                      <w:color w:val="000000"/>
                      <w:sz w:val="24"/>
                      <w:szCs w:val="24"/>
                    </w:rPr>
                    <w:t>299</w:t>
                  </w:r>
                </w:p>
              </w:tc>
              <w:tc>
                <w:tcPr>
                  <w:tcW w:w="1358" w:type="dxa"/>
                  <w:vAlign w:val="bottom"/>
                </w:tcPr>
                <w:p w:rsidR="009D09BD" w:rsidRPr="00E025B8" w:rsidRDefault="009D09BD" w:rsidP="00EF615D">
                  <w:pPr>
                    <w:spacing w:after="0" w:line="240" w:lineRule="auto"/>
                    <w:contextualSpacing/>
                    <w:jc w:val="center"/>
                    <w:rPr>
                      <w:rFonts w:ascii="Times New Roman" w:eastAsia="Times New Roman" w:hAnsi="Times New Roman"/>
                      <w:color w:val="000000"/>
                      <w:sz w:val="24"/>
                      <w:szCs w:val="24"/>
                    </w:rPr>
                  </w:pPr>
                  <w:r w:rsidRPr="00E025B8">
                    <w:rPr>
                      <w:rFonts w:ascii="Times New Roman" w:eastAsia="Times New Roman" w:hAnsi="Times New Roman"/>
                      <w:color w:val="000000"/>
                      <w:sz w:val="24"/>
                      <w:szCs w:val="24"/>
                    </w:rPr>
                    <w:t>294</w:t>
                  </w:r>
                </w:p>
              </w:tc>
            </w:tr>
            <w:tr w:rsidR="009D09BD" w:rsidRPr="006D33E7" w:rsidTr="00EF615D">
              <w:tc>
                <w:tcPr>
                  <w:tcW w:w="2061" w:type="dxa"/>
                </w:tcPr>
                <w:p w:rsidR="009D09BD" w:rsidRPr="00E025B8" w:rsidRDefault="009D09BD" w:rsidP="00EF615D">
                  <w:pPr>
                    <w:autoSpaceDE w:val="0"/>
                    <w:autoSpaceDN w:val="0"/>
                    <w:adjustRightInd w:val="0"/>
                    <w:spacing w:after="0" w:line="240" w:lineRule="auto"/>
                    <w:contextualSpacing/>
                    <w:jc w:val="both"/>
                    <w:rPr>
                      <w:rFonts w:ascii="Times New Roman" w:hAnsi="Times New Roman"/>
                      <w:color w:val="000000"/>
                      <w:sz w:val="24"/>
                      <w:szCs w:val="24"/>
                    </w:rPr>
                  </w:pPr>
                  <w:r w:rsidRPr="00E025B8">
                    <w:rPr>
                      <w:rFonts w:ascii="Times New Roman" w:hAnsi="Times New Roman"/>
                      <w:color w:val="000000"/>
                      <w:sz w:val="24"/>
                      <w:szCs w:val="24"/>
                    </w:rPr>
                    <w:t>Point 5</w:t>
                  </w:r>
                </w:p>
              </w:tc>
              <w:tc>
                <w:tcPr>
                  <w:tcW w:w="1358" w:type="dxa"/>
                  <w:vAlign w:val="bottom"/>
                </w:tcPr>
                <w:p w:rsidR="009D09BD" w:rsidRPr="00E025B8" w:rsidRDefault="009D09BD" w:rsidP="00EF615D">
                  <w:pPr>
                    <w:spacing w:after="0" w:line="240" w:lineRule="auto"/>
                    <w:contextualSpacing/>
                    <w:jc w:val="center"/>
                    <w:rPr>
                      <w:rFonts w:ascii="Times New Roman" w:eastAsia="Times New Roman" w:hAnsi="Times New Roman"/>
                      <w:color w:val="000000"/>
                      <w:sz w:val="24"/>
                      <w:szCs w:val="24"/>
                    </w:rPr>
                  </w:pPr>
                  <w:r w:rsidRPr="00E025B8">
                    <w:rPr>
                      <w:rFonts w:ascii="Times New Roman" w:eastAsia="Times New Roman" w:hAnsi="Times New Roman"/>
                      <w:color w:val="000000"/>
                      <w:sz w:val="24"/>
                      <w:szCs w:val="24"/>
                    </w:rPr>
                    <w:t>310</w:t>
                  </w:r>
                </w:p>
              </w:tc>
              <w:tc>
                <w:tcPr>
                  <w:tcW w:w="1358" w:type="dxa"/>
                  <w:vAlign w:val="bottom"/>
                </w:tcPr>
                <w:p w:rsidR="009D09BD" w:rsidRPr="00E025B8" w:rsidRDefault="009D09BD" w:rsidP="00EF615D">
                  <w:pPr>
                    <w:spacing w:after="0" w:line="240" w:lineRule="auto"/>
                    <w:contextualSpacing/>
                    <w:jc w:val="center"/>
                    <w:rPr>
                      <w:rFonts w:ascii="Times New Roman" w:eastAsia="Times New Roman" w:hAnsi="Times New Roman"/>
                      <w:color w:val="000000"/>
                      <w:sz w:val="24"/>
                      <w:szCs w:val="24"/>
                    </w:rPr>
                  </w:pPr>
                  <w:r w:rsidRPr="00E025B8">
                    <w:rPr>
                      <w:rFonts w:ascii="Times New Roman" w:eastAsia="Times New Roman" w:hAnsi="Times New Roman"/>
                      <w:color w:val="000000"/>
                      <w:sz w:val="24"/>
                      <w:szCs w:val="24"/>
                    </w:rPr>
                    <w:t>298</w:t>
                  </w:r>
                </w:p>
              </w:tc>
            </w:tr>
            <w:tr w:rsidR="009D09BD" w:rsidRPr="006D33E7" w:rsidTr="00EF615D">
              <w:trPr>
                <w:trHeight w:val="525"/>
              </w:trPr>
              <w:tc>
                <w:tcPr>
                  <w:tcW w:w="2061" w:type="dxa"/>
                  <w:vAlign w:val="bottom"/>
                </w:tcPr>
                <w:p w:rsidR="009D09BD" w:rsidRPr="00E025B8" w:rsidRDefault="009D09BD" w:rsidP="00EF615D">
                  <w:pPr>
                    <w:spacing w:after="0" w:line="240" w:lineRule="auto"/>
                    <w:contextualSpacing/>
                    <w:rPr>
                      <w:rFonts w:ascii="Times New Roman" w:eastAsia="Times New Roman" w:hAnsi="Times New Roman"/>
                      <w:color w:val="000000"/>
                      <w:sz w:val="24"/>
                      <w:szCs w:val="24"/>
                    </w:rPr>
                  </w:pPr>
                  <w:r w:rsidRPr="00E025B8">
                    <w:rPr>
                      <w:rFonts w:ascii="Times New Roman" w:eastAsia="Times New Roman" w:hAnsi="Times New Roman"/>
                      <w:color w:val="000000"/>
                      <w:sz w:val="24"/>
                      <w:szCs w:val="24"/>
                    </w:rPr>
                    <w:t>Average</w:t>
                  </w:r>
                </w:p>
              </w:tc>
              <w:tc>
                <w:tcPr>
                  <w:tcW w:w="1358" w:type="dxa"/>
                  <w:vAlign w:val="bottom"/>
                </w:tcPr>
                <w:p w:rsidR="009D09BD" w:rsidRPr="00E025B8" w:rsidRDefault="009D09BD" w:rsidP="00EF615D">
                  <w:pPr>
                    <w:spacing w:after="0" w:line="240" w:lineRule="auto"/>
                    <w:contextualSpacing/>
                    <w:jc w:val="center"/>
                    <w:rPr>
                      <w:rFonts w:ascii="Times New Roman" w:eastAsia="Times New Roman" w:hAnsi="Times New Roman"/>
                      <w:color w:val="000000"/>
                      <w:sz w:val="24"/>
                      <w:szCs w:val="24"/>
                    </w:rPr>
                  </w:pPr>
                  <w:r w:rsidRPr="00E025B8">
                    <w:rPr>
                      <w:rFonts w:ascii="Times New Roman" w:eastAsia="Times New Roman" w:hAnsi="Times New Roman"/>
                      <w:color w:val="000000"/>
                      <w:sz w:val="24"/>
                      <w:szCs w:val="24"/>
                    </w:rPr>
                    <w:t>302</w:t>
                  </w:r>
                </w:p>
              </w:tc>
              <w:tc>
                <w:tcPr>
                  <w:tcW w:w="1358" w:type="dxa"/>
                  <w:vAlign w:val="bottom"/>
                </w:tcPr>
                <w:p w:rsidR="009D09BD" w:rsidRPr="00E025B8" w:rsidRDefault="009D09BD" w:rsidP="00EF615D">
                  <w:pPr>
                    <w:spacing w:after="0" w:line="240" w:lineRule="auto"/>
                    <w:contextualSpacing/>
                    <w:jc w:val="center"/>
                    <w:rPr>
                      <w:rFonts w:ascii="Times New Roman" w:eastAsia="Times New Roman" w:hAnsi="Times New Roman"/>
                      <w:color w:val="000000"/>
                      <w:sz w:val="24"/>
                      <w:szCs w:val="24"/>
                    </w:rPr>
                  </w:pPr>
                  <w:r w:rsidRPr="00E025B8">
                    <w:rPr>
                      <w:rFonts w:ascii="Times New Roman" w:eastAsia="Times New Roman" w:hAnsi="Times New Roman"/>
                      <w:color w:val="000000"/>
                      <w:sz w:val="24"/>
                      <w:szCs w:val="24"/>
                    </w:rPr>
                    <w:t>306</w:t>
                  </w:r>
                </w:p>
              </w:tc>
            </w:tr>
          </w:tbl>
          <w:p w:rsidR="009D09BD" w:rsidRDefault="00E92D33" w:rsidP="00EF615D">
            <w:pPr>
              <w:autoSpaceDE w:val="0"/>
              <w:autoSpaceDN w:val="0"/>
              <w:adjustRightInd w:val="0"/>
              <w:spacing w:after="0" w:line="480" w:lineRule="auto"/>
              <w:contextualSpacing/>
              <w:jc w:val="both"/>
              <w:rPr>
                <w:rFonts w:ascii="Times New Roman" w:hAnsi="Times New Roman"/>
                <w:color w:val="000000"/>
                <w:sz w:val="24"/>
                <w:szCs w:val="24"/>
              </w:rPr>
            </w:pPr>
            <w:r>
              <w:rPr>
                <w:rFonts w:ascii="Times New Roman" w:hAnsi="Times New Roman"/>
                <w:noProof/>
                <w:color w:val="000000"/>
                <w:sz w:val="24"/>
                <w:szCs w:val="24"/>
              </w:rPr>
              <mc:AlternateContent>
                <mc:Choice Requires="wps">
                  <w:drawing>
                    <wp:anchor distT="0" distB="0" distL="114300" distR="114300" simplePos="0" relativeHeight="251776000" behindDoc="0" locked="0" layoutInCell="1" allowOverlap="1">
                      <wp:simplePos x="0" y="0"/>
                      <wp:positionH relativeFrom="column">
                        <wp:posOffset>-33020</wp:posOffset>
                      </wp:positionH>
                      <wp:positionV relativeFrom="paragraph">
                        <wp:posOffset>74295</wp:posOffset>
                      </wp:positionV>
                      <wp:extent cx="5593715" cy="238125"/>
                      <wp:effectExtent l="0" t="0" r="6985" b="9525"/>
                      <wp:wrapNone/>
                      <wp:docPr id="1182" name="Text Box 1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3715" cy="2381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Pr="006D33E7" w:rsidRDefault="003A038C" w:rsidP="009D09BD">
                                  <w:pPr>
                                    <w:autoSpaceDE w:val="0"/>
                                    <w:autoSpaceDN w:val="0"/>
                                    <w:adjustRightInd w:val="0"/>
                                    <w:spacing w:after="0" w:line="240" w:lineRule="auto"/>
                                    <w:jc w:val="both"/>
                                    <w:rPr>
                                      <w:rFonts w:ascii="Times New Roman" w:hAnsi="Times New Roman"/>
                                      <w:color w:val="000000"/>
                                      <w:sz w:val="24"/>
                                      <w:szCs w:val="24"/>
                                    </w:rPr>
                                  </w:pPr>
                                  <w:r w:rsidRPr="006D33E7">
                                    <w:rPr>
                                      <w:rFonts w:ascii="Times New Roman" w:hAnsi="Times New Roman"/>
                                      <w:color w:val="000000"/>
                                      <w:sz w:val="24"/>
                                      <w:szCs w:val="24"/>
                                    </w:rPr>
                                    <w:t>Table 3.</w:t>
                                  </w:r>
                                  <w:r>
                                    <w:rPr>
                                      <w:rFonts w:ascii="Times New Roman" w:hAnsi="Times New Roman"/>
                                      <w:color w:val="000000"/>
                                      <w:sz w:val="24"/>
                                      <w:szCs w:val="24"/>
                                    </w:rPr>
                                    <w:t xml:space="preserve">5: </w:t>
                                  </w:r>
                                  <w:r w:rsidRPr="006D33E7">
                                    <w:rPr>
                                      <w:rFonts w:ascii="Times New Roman" w:hAnsi="Times New Roman"/>
                                      <w:color w:val="000000"/>
                                      <w:sz w:val="24"/>
                                      <w:szCs w:val="24"/>
                                    </w:rPr>
                                    <w:t>Surface roughness measured by optical profilometery for samples 5A and 5</w:t>
                                  </w:r>
                                  <w:r>
                                    <w:rPr>
                                      <w:rFonts w:ascii="Times New Roman" w:hAnsi="Times New Roman"/>
                                      <w:color w:val="000000"/>
                                      <w:sz w:val="24"/>
                                      <w:szCs w:val="24"/>
                                    </w:rPr>
                                    <w:t>B</w:t>
                                  </w:r>
                                </w:p>
                                <w:p w:rsidR="003A038C" w:rsidRDefault="003A038C" w:rsidP="009D09BD"/>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06" o:spid="_x0000_s1192" type="#_x0000_t202" style="position:absolute;left:0;text-align:left;margin-left:-2.6pt;margin-top:5.85pt;width:440.45pt;height:18.7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" stroked="f">
                      <v:textbox inset="0,0,0,0">
                        <w:txbxContent>
                          <w:p w:rsidR="003A038C" w:rsidRPr="006D33E7" w:rsidRDefault="003A038C" w:rsidP="009D09BD">
                            <w:pPr>
                              <w:autoSpaceDE w:val="0"/>
                              <w:autoSpaceDN w:val="0"/>
                              <w:adjustRightInd w:val="0"/>
                              <w:spacing w:after="0" w:line="240" w:lineRule="auto"/>
                              <w:jc w:val="both"/>
                              <w:rPr>
                                <w:rFonts w:ascii="Times New Roman" w:hAnsi="Times New Roman"/>
                                <w:color w:val="000000"/>
                                <w:sz w:val="24"/>
                                <w:szCs w:val="24"/>
                              </w:rPr>
                            </w:pPr>
                            <w:r w:rsidRPr="006D33E7">
                              <w:rPr>
                                <w:rFonts w:ascii="Times New Roman" w:hAnsi="Times New Roman"/>
                                <w:color w:val="000000"/>
                                <w:sz w:val="24"/>
                                <w:szCs w:val="24"/>
                              </w:rPr>
                              <w:t>Table 3.</w:t>
                            </w:r>
                            <w:r>
                              <w:rPr>
                                <w:rFonts w:ascii="Times New Roman" w:hAnsi="Times New Roman"/>
                                <w:color w:val="000000"/>
                                <w:sz w:val="24"/>
                                <w:szCs w:val="24"/>
                              </w:rPr>
                              <w:t xml:space="preserve">5: </w:t>
                            </w:r>
                            <w:r w:rsidRPr="006D33E7">
                              <w:rPr>
                                <w:rFonts w:ascii="Times New Roman" w:hAnsi="Times New Roman"/>
                                <w:color w:val="000000"/>
                                <w:sz w:val="24"/>
                                <w:szCs w:val="24"/>
                              </w:rPr>
                              <w:t>Surface roughness measured by optical profilometery for samples 5A and 5</w:t>
                            </w:r>
                            <w:r>
                              <w:rPr>
                                <w:rFonts w:ascii="Times New Roman" w:hAnsi="Times New Roman"/>
                                <w:color w:val="000000"/>
                                <w:sz w:val="24"/>
                                <w:szCs w:val="24"/>
                              </w:rPr>
                              <w:t>B</w:t>
                            </w:r>
                          </w:p>
                          <w:p w:rsidR="003A038C" w:rsidRDefault="003A038C" w:rsidP="009D09BD"/>
                        </w:txbxContent>
                      </v:textbox>
                    </v:shape>
                  </w:pict>
                </mc:Fallback>
              </mc:AlternateContent>
            </w:r>
          </w:p>
          <w:p w:rsidR="009D09BD" w:rsidRDefault="009D09BD" w:rsidP="00EF615D">
            <w:pPr>
              <w:autoSpaceDE w:val="0"/>
              <w:autoSpaceDN w:val="0"/>
              <w:adjustRightInd w:val="0"/>
              <w:spacing w:after="0" w:line="480" w:lineRule="auto"/>
              <w:contextualSpacing/>
              <w:jc w:val="both"/>
              <w:rPr>
                <w:rFonts w:ascii="Times New Roman" w:hAnsi="Times New Roman"/>
                <w:color w:val="000000"/>
                <w:sz w:val="24"/>
                <w:szCs w:val="24"/>
              </w:rPr>
            </w:pPr>
          </w:p>
          <w:p w:rsidR="009D09BD" w:rsidRDefault="009D09BD" w:rsidP="00EF615D">
            <w:pPr>
              <w:autoSpaceDE w:val="0"/>
              <w:autoSpaceDN w:val="0"/>
              <w:adjustRightInd w:val="0"/>
              <w:spacing w:after="0" w:line="480" w:lineRule="auto"/>
              <w:contextualSpacing/>
              <w:jc w:val="both"/>
              <w:rPr>
                <w:rFonts w:ascii="Times New Roman" w:hAnsi="Times New Roman"/>
                <w:color w:val="000000"/>
                <w:sz w:val="24"/>
                <w:szCs w:val="24"/>
              </w:rPr>
            </w:pPr>
          </w:p>
          <w:p w:rsidR="009D09BD" w:rsidRDefault="009D09BD" w:rsidP="00EF615D">
            <w:pPr>
              <w:autoSpaceDE w:val="0"/>
              <w:autoSpaceDN w:val="0"/>
              <w:adjustRightInd w:val="0"/>
              <w:spacing w:after="0" w:line="480" w:lineRule="auto"/>
              <w:contextualSpacing/>
              <w:jc w:val="both"/>
              <w:rPr>
                <w:rFonts w:ascii="Times New Roman" w:hAnsi="Times New Roman"/>
                <w:color w:val="000000"/>
                <w:sz w:val="24"/>
                <w:szCs w:val="24"/>
              </w:rPr>
            </w:pPr>
          </w:p>
          <w:p w:rsidR="009D09BD" w:rsidRDefault="009D09BD" w:rsidP="00EF615D">
            <w:pPr>
              <w:autoSpaceDE w:val="0"/>
              <w:autoSpaceDN w:val="0"/>
              <w:adjustRightInd w:val="0"/>
              <w:spacing w:after="0" w:line="480" w:lineRule="auto"/>
              <w:contextualSpacing/>
              <w:jc w:val="both"/>
              <w:rPr>
                <w:rFonts w:ascii="Times New Roman" w:hAnsi="Times New Roman"/>
                <w:color w:val="000000"/>
                <w:sz w:val="24"/>
                <w:szCs w:val="24"/>
              </w:rPr>
            </w:pPr>
          </w:p>
          <w:p w:rsidR="009D09BD" w:rsidRDefault="009D09BD" w:rsidP="00EF615D">
            <w:pPr>
              <w:autoSpaceDE w:val="0"/>
              <w:autoSpaceDN w:val="0"/>
              <w:adjustRightInd w:val="0"/>
              <w:spacing w:after="0" w:line="480" w:lineRule="auto"/>
              <w:contextualSpacing/>
              <w:jc w:val="both"/>
              <w:rPr>
                <w:rFonts w:ascii="Times New Roman" w:hAnsi="Times New Roman"/>
                <w:color w:val="000000"/>
                <w:sz w:val="24"/>
                <w:szCs w:val="24"/>
              </w:rPr>
            </w:pPr>
          </w:p>
          <w:p w:rsidR="009D09BD" w:rsidRDefault="009D09BD" w:rsidP="00EF615D">
            <w:pPr>
              <w:autoSpaceDE w:val="0"/>
              <w:autoSpaceDN w:val="0"/>
              <w:adjustRightInd w:val="0"/>
              <w:spacing w:after="0" w:line="480" w:lineRule="auto"/>
              <w:contextualSpacing/>
              <w:jc w:val="both"/>
              <w:rPr>
                <w:rFonts w:ascii="Times New Roman" w:hAnsi="Times New Roman"/>
                <w:color w:val="000000"/>
                <w:sz w:val="24"/>
                <w:szCs w:val="24"/>
              </w:rPr>
            </w:pPr>
            <w:r w:rsidRPr="006D33E7">
              <w:rPr>
                <w:rFonts w:ascii="Times New Roman" w:hAnsi="Times New Roman"/>
                <w:color w:val="000000"/>
                <w:sz w:val="24"/>
                <w:szCs w:val="24"/>
              </w:rPr>
              <w:t xml:space="preserve"> </w:t>
            </w:r>
          </w:p>
          <w:p w:rsidR="009D09BD" w:rsidRPr="006D33E7" w:rsidRDefault="009D09BD" w:rsidP="00EF615D">
            <w:pPr>
              <w:autoSpaceDE w:val="0"/>
              <w:autoSpaceDN w:val="0"/>
              <w:adjustRightInd w:val="0"/>
              <w:spacing w:after="0" w:line="480" w:lineRule="auto"/>
              <w:contextualSpacing/>
              <w:jc w:val="both"/>
              <w:rPr>
                <w:rFonts w:ascii="Times New Roman" w:hAnsi="Times New Roman"/>
                <w:color w:val="000000"/>
                <w:sz w:val="24"/>
                <w:szCs w:val="24"/>
              </w:rPr>
            </w:pPr>
            <w:r w:rsidRPr="006D33E7">
              <w:rPr>
                <w:rFonts w:ascii="Times New Roman" w:hAnsi="Times New Roman"/>
                <w:color w:val="000000"/>
                <w:sz w:val="24"/>
                <w:szCs w:val="24"/>
              </w:rPr>
              <w:lastRenderedPageBreak/>
              <w:t>A picture of sputtered a</w:t>
            </w:r>
            <w:r>
              <w:rPr>
                <w:rFonts w:ascii="Times New Roman" w:hAnsi="Times New Roman"/>
                <w:color w:val="000000"/>
                <w:sz w:val="24"/>
                <w:szCs w:val="24"/>
              </w:rPr>
              <w:t>lumina disk is shown in figure 3.22</w:t>
            </w:r>
            <w:r w:rsidRPr="006D33E7">
              <w:rPr>
                <w:rFonts w:ascii="Times New Roman" w:hAnsi="Times New Roman"/>
                <w:color w:val="000000"/>
                <w:sz w:val="24"/>
                <w:szCs w:val="24"/>
              </w:rPr>
              <w:t xml:space="preserve">. </w:t>
            </w:r>
          </w:p>
          <w:p w:rsidR="009D09BD" w:rsidRPr="006D33E7" w:rsidRDefault="00E92D33" w:rsidP="00EF615D">
            <w:pPr>
              <w:autoSpaceDE w:val="0"/>
              <w:autoSpaceDN w:val="0"/>
              <w:adjustRightInd w:val="0"/>
              <w:spacing w:after="0" w:line="480" w:lineRule="auto"/>
              <w:contextualSpacing/>
              <w:jc w:val="both"/>
              <w:rPr>
                <w:rFonts w:ascii="Times New Roman" w:hAnsi="Times New Roman"/>
                <w:color w:val="000000"/>
                <w:sz w:val="24"/>
                <w:szCs w:val="24"/>
              </w:rPr>
            </w:pPr>
            <w:r>
              <w:rPr>
                <w:rFonts w:ascii="Times New Roman" w:hAnsi="Times New Roman"/>
                <w:noProof/>
                <w:color w:val="000000"/>
                <w:sz w:val="24"/>
                <w:szCs w:val="24"/>
              </w:rPr>
              <mc:AlternateContent>
                <mc:Choice Requires="wpg">
                  <w:drawing>
                    <wp:anchor distT="0" distB="0" distL="114300" distR="114300" simplePos="0" relativeHeight="251778048" behindDoc="0" locked="0" layoutInCell="1" allowOverlap="1">
                      <wp:simplePos x="0" y="0"/>
                      <wp:positionH relativeFrom="column">
                        <wp:posOffset>59055</wp:posOffset>
                      </wp:positionH>
                      <wp:positionV relativeFrom="paragraph">
                        <wp:posOffset>203835</wp:posOffset>
                      </wp:positionV>
                      <wp:extent cx="5132070" cy="2030730"/>
                      <wp:effectExtent l="0" t="0" r="0" b="7620"/>
                      <wp:wrapNone/>
                      <wp:docPr id="1172" name="Group 12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32070" cy="2030730"/>
                                <a:chOff x="2253" y="10310"/>
                                <a:chExt cx="8082" cy="3198"/>
                              </a:xfrm>
                            </wpg:grpSpPr>
                            <wpg:grpSp>
                              <wpg:cNvPr id="1173" name="Group 1217"/>
                              <wpg:cNvGrpSpPr>
                                <a:grpSpLocks/>
                              </wpg:cNvGrpSpPr>
                              <wpg:grpSpPr bwMode="auto">
                                <a:xfrm>
                                  <a:off x="2253" y="10310"/>
                                  <a:ext cx="8082" cy="3198"/>
                                  <a:chOff x="2253" y="10310"/>
                                  <a:chExt cx="8082" cy="3198"/>
                                </a:xfrm>
                              </wpg:grpSpPr>
                              <wps:wsp>
                                <wps:cNvPr id="1174" name="Text Box 1218"/>
                                <wps:cNvSpPr txBox="1">
                                  <a:spLocks noChangeArrowheads="1"/>
                                </wps:cNvSpPr>
                                <wps:spPr bwMode="auto">
                                  <a:xfrm>
                                    <a:off x="2253" y="13050"/>
                                    <a:ext cx="8082" cy="45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Pr="007F0EBB" w:rsidRDefault="003A038C" w:rsidP="009D09BD">
                                      <w:pPr>
                                        <w:rPr>
                                          <w:rFonts w:ascii="Times New Roman" w:hAnsi="Times New Roman"/>
                                          <w:sz w:val="24"/>
                                          <w:szCs w:val="24"/>
                                        </w:rPr>
                                      </w:pPr>
                                      <w:r w:rsidRPr="007F0EBB">
                                        <w:rPr>
                                          <w:rFonts w:ascii="Times New Roman" w:hAnsi="Times New Roman"/>
                                          <w:sz w:val="24"/>
                                          <w:szCs w:val="24"/>
                                        </w:rPr>
                                        <w:t xml:space="preserve">Figure </w:t>
                                      </w:r>
                                      <w:r>
                                        <w:rPr>
                                          <w:rFonts w:ascii="Times New Roman" w:hAnsi="Times New Roman"/>
                                          <w:sz w:val="24"/>
                                          <w:szCs w:val="24"/>
                                        </w:rPr>
                                        <w:t>3.22:</w:t>
                                      </w:r>
                                      <w:r w:rsidRPr="007F0EBB">
                                        <w:rPr>
                                          <w:rFonts w:ascii="Times New Roman" w:hAnsi="Times New Roman"/>
                                          <w:sz w:val="24"/>
                                          <w:szCs w:val="24"/>
                                        </w:rPr>
                                        <w:t xml:space="preserve"> Scratch test disk with Nb sputtering and some bare alumina regions</w:t>
                                      </w:r>
                                    </w:p>
                                  </w:txbxContent>
                                </wps:txbx>
                                <wps:bodyPr rot="0" vert="horz" wrap="square" lIns="91440" tIns="45720" rIns="91440" bIns="45720" anchor="t" anchorCtr="0" upright="1">
                                  <a:noAutofit/>
                                </wps:bodyPr>
                              </wps:wsp>
                              <pic:pic xmlns:pic="http://schemas.openxmlformats.org/drawingml/2006/picture">
                                <pic:nvPicPr>
                                  <pic:cNvPr id="1175" name="Picture 1219" descr="scratch test disk"/>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5115" y="10310"/>
                                    <a:ext cx="2506" cy="2606"/>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176" name="Group 1220"/>
                              <wpg:cNvGrpSpPr>
                                <a:grpSpLocks/>
                              </wpg:cNvGrpSpPr>
                              <wpg:grpSpPr bwMode="auto">
                                <a:xfrm>
                                  <a:off x="5895" y="10432"/>
                                  <a:ext cx="4350" cy="1256"/>
                                  <a:chOff x="5895" y="10432"/>
                                  <a:chExt cx="4350" cy="1256"/>
                                </a:xfrm>
                              </wpg:grpSpPr>
                              <wps:wsp>
                                <wps:cNvPr id="1177" name="Text Box 1221"/>
                                <wps:cNvSpPr txBox="1">
                                  <a:spLocks noChangeArrowheads="1"/>
                                </wps:cNvSpPr>
                                <wps:spPr bwMode="auto">
                                  <a:xfrm>
                                    <a:off x="8410" y="10432"/>
                                    <a:ext cx="1727" cy="47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Pr="00AA3285" w:rsidRDefault="003A038C" w:rsidP="009D09BD">
                                      <w:pPr>
                                        <w:rPr>
                                          <w:rFonts w:ascii="Times New Roman" w:hAnsi="Times New Roman"/>
                                        </w:rPr>
                                      </w:pPr>
                                      <w:r w:rsidRPr="00AA3285">
                                        <w:rPr>
                                          <w:rFonts w:ascii="Times New Roman" w:hAnsi="Times New Roman"/>
                                        </w:rPr>
                                        <w:t>Sputtered Nb</w:t>
                                      </w:r>
                                      <w:r>
                                        <w:rPr>
                                          <w:rFonts w:ascii="Times New Roman" w:hAnsi="Times New Roman"/>
                                        </w:rPr>
                                        <w:t xml:space="preserve"> film</w:t>
                                      </w:r>
                                    </w:p>
                                  </w:txbxContent>
                                </wps:txbx>
                                <wps:bodyPr rot="0" vert="horz" wrap="square" lIns="0" tIns="0" rIns="0" bIns="0" anchor="t" anchorCtr="0" upright="1">
                                  <a:noAutofit/>
                                </wps:bodyPr>
                              </wps:wsp>
                              <wpg:grpSp>
                                <wpg:cNvPr id="1178" name="Group 1222"/>
                                <wpg:cNvGrpSpPr>
                                  <a:grpSpLocks/>
                                </wpg:cNvGrpSpPr>
                                <wpg:grpSpPr bwMode="auto">
                                  <a:xfrm>
                                    <a:off x="5895" y="10592"/>
                                    <a:ext cx="4350" cy="1096"/>
                                    <a:chOff x="5895" y="10592"/>
                                    <a:chExt cx="4350" cy="1096"/>
                                  </a:xfrm>
                                </wpg:grpSpPr>
                                <wps:wsp>
                                  <wps:cNvPr id="1179" name="Text Box 1223"/>
                                  <wps:cNvSpPr txBox="1">
                                    <a:spLocks noChangeArrowheads="1"/>
                                  </wps:cNvSpPr>
                                  <wps:spPr bwMode="auto">
                                    <a:xfrm>
                                      <a:off x="8130" y="11208"/>
                                      <a:ext cx="2115" cy="47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Pr="00185C6B" w:rsidRDefault="003A038C" w:rsidP="009D09BD">
                                        <w:pPr>
                                          <w:rPr>
                                            <w:rFonts w:ascii="Times New Roman" w:hAnsi="Times New Roman"/>
                                            <w:sz w:val="24"/>
                                            <w:szCs w:val="24"/>
                                          </w:rPr>
                                        </w:pPr>
                                        <w:r w:rsidRPr="00185C6B">
                                          <w:rPr>
                                            <w:rFonts w:ascii="Times New Roman" w:hAnsi="Times New Roman"/>
                                            <w:sz w:val="24"/>
                                            <w:szCs w:val="24"/>
                                          </w:rPr>
                                          <w:t>Bare alumina</w:t>
                                        </w:r>
                                      </w:p>
                                    </w:txbxContent>
                                  </wps:txbx>
                                  <wps:bodyPr rot="0" vert="horz" wrap="square" lIns="91440" tIns="45720" rIns="91440" bIns="45720" anchor="t" anchorCtr="0" upright="1">
                                    <a:noAutofit/>
                                  </wps:bodyPr>
                                </wps:wsp>
                                <wps:wsp>
                                  <wps:cNvPr id="1180" name="AutoShape 1224"/>
                                  <wps:cNvCnPr>
                                    <a:cxnSpLocks noChangeShapeType="1"/>
                                  </wps:cNvCnPr>
                                  <wps:spPr bwMode="auto">
                                    <a:xfrm flipH="1">
                                      <a:off x="6960" y="10592"/>
                                      <a:ext cx="1338" cy="6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81" name="AutoShape 1225"/>
                                  <wps:cNvCnPr>
                                    <a:cxnSpLocks noChangeShapeType="1"/>
                                  </wps:cNvCnPr>
                                  <wps:spPr bwMode="auto">
                                    <a:xfrm flipH="1">
                                      <a:off x="5895" y="11388"/>
                                      <a:ext cx="2403" cy="3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wgp>
                        </a:graphicData>
                      </a:graphic>
                      <wp14:sizeRelH relativeFrom="page">
                        <wp14:pctWidth>0</wp14:pctWidth>
                      </wp14:sizeRelH>
                      <wp14:sizeRelV relativeFrom="page">
                        <wp14:pctHeight>0</wp14:pctHeight>
                      </wp14:sizeRelV>
                    </wp:anchor>
                  </w:drawing>
                </mc:Choice>
                <mc:Fallback>
                  <w:pict>
                    <v:group id="Group 1216" o:spid="_x0000_s1193" style="position:absolute;left:0;text-align:left;margin-left:4.65pt;margin-top:16.05pt;width:404.1pt;height:159.9pt;z-index:251778048" coordorigin="2253,10310" coordsize="8082,31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">
                      <v:group id="Group 1217" o:spid="_x0000_s1194" style="position:absolute;left:2253;top:10310;width:8082;height:3198" coordorigin="2253,10310" coordsize="8082,319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a+L9MMAAADdAAAADwAAAGRycy9kb3ducmV2LnhtbERPS4vCMBC+L/gfwgje&#10;1rSKq1SjiLjiQQQfIN6GZmyLzaQ02bb++82CsLf5+J6zWHWmFA3VrrCsIB5GIIhTqwvOFFwv358z&#10;EM4jaywtk4IXOVgtex8LTLRt+UTN2WcihLBLUEHufZVI6dKcDLqhrYgD97C1QR9gnUldYxvCTSlH&#10;UfQlDRYcGnKsaJNT+jz/GAW7Ftv1ON42h+dj87pfJsfbISalBv1uPQfhqfP/4rd7r8P8eDqG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xr4v0wwAAAN0AAAAP&#10;AAAAAAAAAAAAAAAAAKoCAABkcnMvZG93bnJldi54bWxQSwUGAAAAAAQABAD6AAAAmgMAAAAA&#10;">
                        <v:shape id="Text Box 1218" o:spid="_x0000_s1195" type="#_x0000_t202" style="position:absolute;left:2253;top:13050;width:8082;height:4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czh8IA&#10;AADdAAAADwAAAGRycy9kb3ducmV2LnhtbERP24rCMBB9F/Yfwiz4ImuqqF1ro6wLiq9ePmBsphe2&#10;mZQm2vr3G0HwbQ7nOummN7W4U+sqywom4wgEcWZ1xYWCy3n39Q3CeWSNtWVS8CAHm/XHIMVE246P&#10;dD/5QoQQdgkqKL1vEildVpJBN7YNceBy2xr0AbaF1C12IdzUchpFC2mw4tBQYkO/JWV/p5tRkB+6&#10;0XzZXff+Eh9niy1W8dU+lBp+9j8rEJ56/xa/3Acd5k/iGTy/CSfI9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zOHwgAAAN0AAAAPAAAAAAAAAAAAAAAAAJgCAABkcnMvZG93&#10;bnJldi54bWxQSwUGAAAAAAQABAD1AAAAhwMAAAAA&#10;" stroked="f">
                          <v:textbox>
                            <w:txbxContent>
                              <w:p w:rsidR="003A038C" w:rsidRPr="007F0EBB" w:rsidRDefault="003A038C" w:rsidP="009D09BD">
                                <w:pPr>
                                  <w:rPr>
                                    <w:rFonts w:ascii="Times New Roman" w:hAnsi="Times New Roman"/>
                                    <w:sz w:val="24"/>
                                    <w:szCs w:val="24"/>
                                  </w:rPr>
                                </w:pPr>
                                <w:r w:rsidRPr="007F0EBB">
                                  <w:rPr>
                                    <w:rFonts w:ascii="Times New Roman" w:hAnsi="Times New Roman"/>
                                    <w:sz w:val="24"/>
                                    <w:szCs w:val="24"/>
                                  </w:rPr>
                                  <w:t xml:space="preserve">Figure </w:t>
                                </w:r>
                                <w:r>
                                  <w:rPr>
                                    <w:rFonts w:ascii="Times New Roman" w:hAnsi="Times New Roman"/>
                                    <w:sz w:val="24"/>
                                    <w:szCs w:val="24"/>
                                  </w:rPr>
                                  <w:t>3.22:</w:t>
                                </w:r>
                                <w:r w:rsidRPr="007F0EBB">
                                  <w:rPr>
                                    <w:rFonts w:ascii="Times New Roman" w:hAnsi="Times New Roman"/>
                                    <w:sz w:val="24"/>
                                    <w:szCs w:val="24"/>
                                  </w:rPr>
                                  <w:t xml:space="preserve"> Scratch test disk with Nb sputtering and some bare alumina regions</w:t>
                                </w:r>
                              </w:p>
                            </w:txbxContent>
                          </v:textbox>
                        </v:shape>
                        <v:shape id="Picture 1219" o:spid="_x0000_s1196" type="#_x0000_t75" alt="scratch test disk" style="position:absolute;left:5115;top:10310;width:2506;height:2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upXKTDAAAA3QAAAA8AAABkcnMvZG93bnJldi54bWxET0uLwjAQvi/4H8II3tbUBbtajSLCgqdd&#10;fKB4G5OxrTaT0mS1+++NsOBtPr7nTOetrcSNGl86VjDoJyCItTMl5wp226/3EQgfkA1WjknBH3mY&#10;zzpvU8yMu/OabpuQixjCPkMFRQh1JqXXBVn0fVcTR+7sGoshwiaXpsF7DLeV/EiSVFosOTYUWNOy&#10;IH3d/FoF6Z70ZasP6ckdF/mP+zZyuB4r1eu2iwmIQG14if/dKxPnDz6H8PwmniBn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6lcpMMAAADdAAAADwAAAAAAAAAAAAAAAACf&#10;AgAAZHJzL2Rvd25yZXYueG1sUEsFBgAAAAAEAAQA9wAAAI8DAAAAAA==&#10;">
                          <v:imagedata r:id="rId98" o:title="scratch test disk"/>
                        </v:shape>
                      </v:group>
                      <v:group id="Group 1220" o:spid="_x0000_s1197" style="position:absolute;left:5895;top:10432;width:4350;height:1256" coordorigin="5895,10432" coordsize="4350,12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dgobMMAAADdAAAADwAAAGRycy9kb3ducmV2LnhtbERPS4vCMBC+C/6HMIK3&#10;Na2yunSNIqLiQRZ8wLK3oRnbYjMpTWzrv98Igrf5+J4zX3amFA3VrrCsIB5FIIhTqwvOFFzO248v&#10;EM4jaywtk4IHOVgu+r05Jtq2fKTm5DMRQtglqCD3vkqkdGlOBt3IVsSBu9raoA+wzqSusQ3hppTj&#10;KJpKgwWHhhwrWueU3k53o2DXYruaxJvmcLuuH3/nz5/fQ0xKDQfd6huEp86/xS/3Xof58WwK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h2ChswwAAAN0AAAAP&#10;AAAAAAAAAAAAAAAAAKoCAABkcnMvZG93bnJldi54bWxQSwUGAAAAAAQABAD6AAAAmgMAAAAA&#10;">
                        <v:shape id="Text Box 1221" o:spid="_x0000_s1198" type="#_x0000_t202" style="position:absolute;left:8410;top:10432;width:1727;height:4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2HWMcQA&#10;AADdAAAADwAAAGRycy9kb3ducmV2LnhtbERPS2vCQBC+F/wPywi9lLrRQ1JSV/FRoQd70IrnITtN&#10;QrOzYXfz8N+7BaG3+fies1yPphE9OV9bVjCfJSCIC6trLhVcvg+vbyB8QNbYWCYFN/KwXk2elphr&#10;O/CJ+nMoRQxhn6OCKoQ2l9IXFRn0M9sSR+7HOoMhQldK7XCI4aaRiyRJpcGaY0OFLe0qKn7PnVGQ&#10;7l03nHj3sr98HPGrLRfX7e2q1PN03LyDCDSGf/HD/anj/HmWwd838QS5u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9h1jHEAAAA3QAAAA8AAAAAAAAAAAAAAAAAmAIAAGRycy9k&#10;b3ducmV2LnhtbFBLBQYAAAAABAAEAPUAAACJAwAAAAA=&#10;" stroked="f">
                          <v:textbox inset="0,0,0,0">
                            <w:txbxContent>
                              <w:p w:rsidR="003A038C" w:rsidRPr="00AA3285" w:rsidRDefault="003A038C" w:rsidP="009D09BD">
                                <w:pPr>
                                  <w:rPr>
                                    <w:rFonts w:ascii="Times New Roman" w:hAnsi="Times New Roman"/>
                                  </w:rPr>
                                </w:pPr>
                                <w:r w:rsidRPr="00AA3285">
                                  <w:rPr>
                                    <w:rFonts w:ascii="Times New Roman" w:hAnsi="Times New Roman"/>
                                  </w:rPr>
                                  <w:t>Sputtered Nb</w:t>
                                </w:r>
                                <w:r>
                                  <w:rPr>
                                    <w:rFonts w:ascii="Times New Roman" w:hAnsi="Times New Roman"/>
                                  </w:rPr>
                                  <w:t xml:space="preserve"> film</w:t>
                                </w:r>
                              </w:p>
                            </w:txbxContent>
                          </v:textbox>
                        </v:shape>
                        <v:group id="Group 1222" o:spid="_x0000_s1199" style="position:absolute;left:5895;top:10592;width:4350;height:1096" coordorigin="5895,10592" coordsize="4350,10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vwsZhccAAADd&#10;AAAADwAAAAAAAAAAAAAAAACqAgAAZHJzL2Rvd25yZXYueG1sUEsFBgAAAAAEAAQA+gAAAJ4DAAAA&#10;AA==&#10;">
                          <v:shape id="Text Box 1223" o:spid="_x0000_s1200" type="#_x0000_t202" style="position:absolute;left:8130;top:11208;width:2115;height: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acGcEA&#10;AADdAAAADwAAAGRycy9kb3ducmV2LnhtbERPy6rCMBDdX/AfwghuLpoqXqvVKCoobn18wNiMbbGZ&#10;lCba+vdGEO5uDuc5i1VrSvGk2hWWFQwHEQji1OqCMwWX864/BeE8ssbSMil4kYPVsvOzwETbho/0&#10;PPlMhBB2CSrIva8SKV2ak0E3sBVx4G62NugDrDOpa2xCuCnlKIom0mDBoSHHirY5pffTwyi4HZrf&#10;v1lz3ftLfBxPNljEV/tSqtdt13MQnlr/L/66DzrMH8Yz+HwTTpDL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FWnBnBAAAA3QAAAA8AAAAAAAAAAAAAAAAAmAIAAGRycy9kb3du&#10;cmV2LnhtbFBLBQYAAAAABAAEAPUAAACGAwAAAAA=&#10;" stroked="f">
                            <v:textbox>
                              <w:txbxContent>
                                <w:p w:rsidR="003A038C" w:rsidRPr="00185C6B" w:rsidRDefault="003A038C" w:rsidP="009D09BD">
                                  <w:pPr>
                                    <w:rPr>
                                      <w:rFonts w:ascii="Times New Roman" w:hAnsi="Times New Roman"/>
                                      <w:sz w:val="24"/>
                                      <w:szCs w:val="24"/>
                                    </w:rPr>
                                  </w:pPr>
                                  <w:r w:rsidRPr="00185C6B">
                                    <w:rPr>
                                      <w:rFonts w:ascii="Times New Roman" w:hAnsi="Times New Roman"/>
                                      <w:sz w:val="24"/>
                                      <w:szCs w:val="24"/>
                                    </w:rPr>
                                    <w:t>Bare alumina</w:t>
                                  </w:r>
                                </w:p>
                              </w:txbxContent>
                            </v:textbox>
                          </v:shape>
                          <v:shape id="AutoShape 1224" o:spid="_x0000_s1201" type="#_x0000_t32" style="position:absolute;left:6960;top:10592;width:1338;height:61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4iJDMQAAADdAAAADwAAAGRycy9kb3ducmV2LnhtbESPQWsCMRCF74X+hzAFbzVrQZGtUaxQ&#10;EC+iFdrjsJnuBjeTZZNu1n/vHITeZnhv3vtmtRl9qwbqowtsYDYtQBFXwTquDVy+Pl+XoGJCttgG&#10;JgM3irBZPz+tsLQh84mGc6qVhHAs0UCTUldqHauGPMZp6IhF+w29xyRrX2vbY5Zw3+q3olhoj46l&#10;ocGOdg1V1/OfN+Dy0Q3dfpc/Dt8/0WZyt3lwxkxexu07qERj+jc/rvdW8GdL4ZdvZAS9v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LiIkMxAAAAN0AAAAPAAAAAAAAAAAA&#10;AAAAAKECAABkcnMvZG93bnJldi54bWxQSwUGAAAAAAQABAD5AAAAkgMAAAAA&#10;">
                            <v:stroke endarrow="block"/>
                          </v:shape>
                          <v:shape id="AutoShape 1225" o:spid="_x0000_s1202" type="#_x0000_t32" style="position:absolute;left:5895;top:11388;width:2403;height:30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MQsl8IAAADdAAAADwAAAGRycy9kb3ducmV2LnhtbERP32vCMBB+H/g/hBN8m2kFh1Rj2QqC&#10;+CJzg/l4NLc2rLmUJjb1vzeDwd7u4/t5u3KynRhp8MaxgnyZgSCunTbcKPj8ODxvQPiArLFzTAru&#10;5KHcz552WGgX+Z3GS2hECmFfoII2hL6Q0tctWfRL1xMn7tsNFkOCQyP1gDGF206usuxFWjScGlrs&#10;qWqp/rncrAITz2bsj1V8O31dvY5k7mtnlFrMp9ctiEBT+Bf/uY86zc83Ofx+k06Q+w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MQsl8IAAADdAAAADwAAAAAAAAAAAAAA&#10;AAChAgAAZHJzL2Rvd25yZXYueG1sUEsFBgAAAAAEAAQA+QAAAJADAAAAAA==&#10;">
                            <v:stroke endarrow="block"/>
                          </v:shape>
                        </v:group>
                      </v:group>
                    </v:group>
                  </w:pict>
                </mc:Fallback>
              </mc:AlternateContent>
            </w:r>
          </w:p>
          <w:p w:rsidR="009D09BD" w:rsidRPr="006D33E7" w:rsidRDefault="009D09BD" w:rsidP="00EF615D">
            <w:pPr>
              <w:autoSpaceDE w:val="0"/>
              <w:autoSpaceDN w:val="0"/>
              <w:adjustRightInd w:val="0"/>
              <w:spacing w:after="0" w:line="480" w:lineRule="auto"/>
              <w:contextualSpacing/>
              <w:jc w:val="both"/>
              <w:rPr>
                <w:rFonts w:ascii="Times New Roman" w:hAnsi="Times New Roman"/>
                <w:color w:val="000000"/>
                <w:sz w:val="24"/>
                <w:szCs w:val="24"/>
              </w:rPr>
            </w:pPr>
          </w:p>
          <w:p w:rsidR="009D09BD" w:rsidRPr="006D33E7" w:rsidRDefault="009D09BD" w:rsidP="00EF615D">
            <w:pPr>
              <w:autoSpaceDE w:val="0"/>
              <w:autoSpaceDN w:val="0"/>
              <w:adjustRightInd w:val="0"/>
              <w:spacing w:after="0" w:line="480" w:lineRule="auto"/>
              <w:contextualSpacing/>
              <w:jc w:val="both"/>
              <w:rPr>
                <w:rFonts w:ascii="Times New Roman" w:hAnsi="Times New Roman"/>
                <w:color w:val="000000"/>
                <w:sz w:val="24"/>
                <w:szCs w:val="24"/>
              </w:rPr>
            </w:pPr>
          </w:p>
          <w:p w:rsidR="009D09BD" w:rsidRPr="006D33E7" w:rsidRDefault="009D09BD" w:rsidP="00EF615D">
            <w:pPr>
              <w:autoSpaceDE w:val="0"/>
              <w:autoSpaceDN w:val="0"/>
              <w:adjustRightInd w:val="0"/>
              <w:spacing w:after="0" w:line="480" w:lineRule="auto"/>
              <w:contextualSpacing/>
              <w:jc w:val="both"/>
              <w:rPr>
                <w:rFonts w:ascii="Times New Roman" w:hAnsi="Times New Roman"/>
                <w:color w:val="000000"/>
                <w:sz w:val="24"/>
                <w:szCs w:val="24"/>
              </w:rPr>
            </w:pPr>
          </w:p>
          <w:p w:rsidR="009D09BD" w:rsidRDefault="009D09BD" w:rsidP="00EF615D">
            <w:pPr>
              <w:autoSpaceDE w:val="0"/>
              <w:autoSpaceDN w:val="0"/>
              <w:adjustRightInd w:val="0"/>
              <w:spacing w:after="0" w:line="480" w:lineRule="auto"/>
              <w:contextualSpacing/>
              <w:jc w:val="both"/>
              <w:rPr>
                <w:rFonts w:ascii="Times New Roman" w:hAnsi="Times New Roman"/>
                <w:color w:val="000000"/>
                <w:sz w:val="24"/>
                <w:szCs w:val="24"/>
              </w:rPr>
            </w:pPr>
          </w:p>
          <w:p w:rsidR="009D09BD" w:rsidRPr="006D33E7" w:rsidRDefault="009D09BD" w:rsidP="00EF615D">
            <w:pPr>
              <w:autoSpaceDE w:val="0"/>
              <w:autoSpaceDN w:val="0"/>
              <w:adjustRightInd w:val="0"/>
              <w:spacing w:after="0" w:line="480" w:lineRule="auto"/>
              <w:contextualSpacing/>
              <w:jc w:val="both"/>
              <w:rPr>
                <w:rFonts w:ascii="Times New Roman" w:hAnsi="Times New Roman"/>
                <w:color w:val="000000"/>
                <w:sz w:val="24"/>
                <w:szCs w:val="24"/>
              </w:rPr>
            </w:pPr>
          </w:p>
          <w:p w:rsidR="009D09BD" w:rsidRDefault="009D09BD" w:rsidP="00EF615D">
            <w:pPr>
              <w:autoSpaceDE w:val="0"/>
              <w:autoSpaceDN w:val="0"/>
              <w:adjustRightInd w:val="0"/>
              <w:spacing w:after="0" w:line="480" w:lineRule="auto"/>
              <w:contextualSpacing/>
              <w:jc w:val="both"/>
              <w:rPr>
                <w:rFonts w:ascii="Times New Roman" w:hAnsi="Times New Roman"/>
                <w:color w:val="000000"/>
                <w:sz w:val="24"/>
                <w:szCs w:val="24"/>
              </w:rPr>
            </w:pPr>
          </w:p>
          <w:p w:rsidR="009D09BD" w:rsidRPr="006D33E7" w:rsidRDefault="009D09BD" w:rsidP="00EF615D">
            <w:pPr>
              <w:autoSpaceDE w:val="0"/>
              <w:autoSpaceDN w:val="0"/>
              <w:adjustRightInd w:val="0"/>
              <w:spacing w:after="0" w:line="480" w:lineRule="auto"/>
              <w:contextualSpacing/>
              <w:jc w:val="both"/>
              <w:rPr>
                <w:rFonts w:ascii="Times New Roman" w:hAnsi="Times New Roman"/>
                <w:sz w:val="24"/>
                <w:szCs w:val="24"/>
              </w:rPr>
            </w:pPr>
            <w:r w:rsidRPr="00F15D41">
              <w:rPr>
                <w:rFonts w:ascii="Times New Roman" w:hAnsi="Times New Roman"/>
                <w:color w:val="000000"/>
                <w:sz w:val="24"/>
                <w:szCs w:val="24"/>
              </w:rPr>
              <w:t>Some area of the sample was masked to produce a bare surface. Scratched of lengths of 15 microns were made at across the interface. The vertical force was kept constant at 8000 µN. After the load has reached the set value, the indenter starts scratching the sample at a speed of 0.5 µm per second.</w:t>
            </w:r>
            <w:r>
              <w:rPr>
                <w:rFonts w:ascii="Times New Roman" w:hAnsi="Times New Roman"/>
                <w:color w:val="000000"/>
                <w:sz w:val="24"/>
                <w:szCs w:val="24"/>
              </w:rPr>
              <w:t xml:space="preserve"> </w:t>
            </w:r>
            <w:r w:rsidRPr="00F15D41">
              <w:rPr>
                <w:rFonts w:ascii="Times New Roman" w:hAnsi="Times New Roman"/>
                <w:color w:val="000000"/>
                <w:sz w:val="24"/>
                <w:szCs w:val="24"/>
              </w:rPr>
              <w:t>When the scratch length has reached 15 µm, the load is released</w:t>
            </w:r>
            <w:r>
              <w:rPr>
                <w:rFonts w:ascii="Times New Roman" w:hAnsi="Times New Roman"/>
                <w:color w:val="000000"/>
                <w:sz w:val="24"/>
                <w:szCs w:val="24"/>
              </w:rPr>
              <w:t xml:space="preserve">. </w:t>
            </w:r>
            <w:r w:rsidRPr="006D33E7">
              <w:rPr>
                <w:rFonts w:ascii="Times New Roman" w:hAnsi="Times New Roman"/>
                <w:sz w:val="24"/>
                <w:szCs w:val="24"/>
              </w:rPr>
              <w:t>Figure</w:t>
            </w:r>
            <w:r>
              <w:rPr>
                <w:rFonts w:ascii="Times New Roman" w:hAnsi="Times New Roman"/>
                <w:sz w:val="24"/>
                <w:szCs w:val="24"/>
              </w:rPr>
              <w:t xml:space="preserve"> 3.24 shows the lateral force vs. displacement plot corresponding to scratch 3 on disk 5A</w:t>
            </w:r>
            <w:r w:rsidRPr="006D33E7">
              <w:rPr>
                <w:rFonts w:ascii="Times New Roman" w:hAnsi="Times New Roman"/>
                <w:sz w:val="24"/>
                <w:szCs w:val="24"/>
              </w:rPr>
              <w:t xml:space="preserve"> of scratch tests performed at samples 5A and 5</w:t>
            </w:r>
            <w:r>
              <w:rPr>
                <w:rFonts w:ascii="Times New Roman" w:hAnsi="Times New Roman"/>
                <w:sz w:val="24"/>
                <w:szCs w:val="24"/>
              </w:rPr>
              <w:t>B</w:t>
            </w:r>
            <w:r w:rsidRPr="006D33E7">
              <w:rPr>
                <w:rFonts w:ascii="Times New Roman" w:hAnsi="Times New Roman"/>
                <w:sz w:val="24"/>
                <w:szCs w:val="24"/>
              </w:rPr>
              <w:t>.</w:t>
            </w:r>
            <w:r>
              <w:rPr>
                <w:rFonts w:ascii="Times New Roman" w:hAnsi="Times New Roman"/>
                <w:sz w:val="24"/>
                <w:szCs w:val="24"/>
              </w:rPr>
              <w:t xml:space="preserve"> </w:t>
            </w:r>
            <w:r>
              <w:rPr>
                <w:rFonts w:ascii="Times New Roman" w:hAnsi="Times New Roman"/>
                <w:color w:val="000000"/>
                <w:sz w:val="24"/>
                <w:szCs w:val="24"/>
              </w:rPr>
              <w:t>The formula used to determine the adhesion strength is as follows:</w:t>
            </w:r>
          </w:p>
          <w:p w:rsidR="009D09BD" w:rsidRDefault="009D09BD" w:rsidP="00EF615D">
            <w:pPr>
              <w:spacing w:line="480" w:lineRule="auto"/>
              <w:contextualSpacing/>
              <w:jc w:val="both"/>
              <w:rPr>
                <w:rFonts w:ascii="Times New Roman" w:hAnsi="Times New Roman"/>
                <w:sz w:val="24"/>
                <w:szCs w:val="24"/>
              </w:rPr>
            </w:pPr>
            <w:r w:rsidRPr="006D33E7">
              <w:rPr>
                <w:rFonts w:ascii="Times New Roman" w:hAnsi="Times New Roman"/>
                <w:sz w:val="24"/>
                <w:szCs w:val="24"/>
              </w:rPr>
              <w:t>Adhesion strength=</w:t>
            </w:r>
            <m:oMath>
              <m:r>
                <m:rPr>
                  <m:sty m:val="p"/>
                </m:rPr>
                <w:rPr>
                  <w:rFonts w:ascii="Cambria Math" w:hAnsi="Cambria Math"/>
                  <w:sz w:val="24"/>
                  <w:szCs w:val="24"/>
                </w:rPr>
                <m:t>Maximum lateral force for delamination/area at delamination</m:t>
              </m:r>
            </m:oMath>
          </w:p>
          <w:p w:rsidR="009D09BD" w:rsidRDefault="00E92D33" w:rsidP="00EF615D">
            <w:pPr>
              <w:spacing w:line="480" w:lineRule="auto"/>
              <w:contextualSpacing/>
              <w:jc w:val="both"/>
              <w:rPr>
                <w:rFonts w:ascii="Times New Roman" w:hAnsi="Times New Roman"/>
                <w:sz w:val="24"/>
                <w:szCs w:val="24"/>
              </w:rPr>
            </w:pPr>
            <w:r>
              <w:rPr>
                <w:rFonts w:ascii="Times New Roman" w:hAnsi="Times New Roman"/>
                <w:noProof/>
                <w:sz w:val="24"/>
                <w:szCs w:val="24"/>
              </w:rPr>
              <mc:AlternateContent>
                <mc:Choice Requires="wpg">
                  <w:drawing>
                    <wp:anchor distT="0" distB="0" distL="114300" distR="114300" simplePos="0" relativeHeight="251781120" behindDoc="0" locked="0" layoutInCell="1" allowOverlap="1">
                      <wp:simplePos x="0" y="0"/>
                      <wp:positionH relativeFrom="column">
                        <wp:posOffset>3800475</wp:posOffset>
                      </wp:positionH>
                      <wp:positionV relativeFrom="paragraph">
                        <wp:posOffset>368300</wp:posOffset>
                      </wp:positionV>
                      <wp:extent cx="1485900" cy="366395"/>
                      <wp:effectExtent l="0" t="0" r="38100" b="33655"/>
                      <wp:wrapNone/>
                      <wp:docPr id="1167" name="Group 12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85900" cy="366395"/>
                                <a:chOff x="8220" y="1913"/>
                                <a:chExt cx="2340" cy="1275"/>
                              </a:xfrm>
                            </wpg:grpSpPr>
                            <wps:wsp>
                              <wps:cNvPr id="1168" name="AutoShape 1208"/>
                              <wps:cNvCnPr>
                                <a:cxnSpLocks noChangeShapeType="1"/>
                              </wps:cNvCnPr>
                              <wps:spPr bwMode="auto">
                                <a:xfrm>
                                  <a:off x="8220" y="1913"/>
                                  <a:ext cx="1215" cy="12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69" name="AutoShape 1209"/>
                              <wps:cNvCnPr>
                                <a:cxnSpLocks noChangeShapeType="1"/>
                              </wps:cNvCnPr>
                              <wps:spPr bwMode="auto">
                                <a:xfrm flipV="1">
                                  <a:off x="9435" y="1913"/>
                                  <a:ext cx="1125" cy="12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70" name="AutoShape 1210"/>
                              <wps:cNvCnPr>
                                <a:cxnSpLocks noChangeShapeType="1"/>
                              </wps:cNvCnPr>
                              <wps:spPr bwMode="auto">
                                <a:xfrm flipH="1">
                                  <a:off x="8220" y="1913"/>
                                  <a:ext cx="234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71" name="AutoShape 1211"/>
                              <wps:cNvCnPr>
                                <a:cxnSpLocks noChangeShapeType="1"/>
                              </wps:cNvCnPr>
                              <wps:spPr bwMode="auto">
                                <a:xfrm flipV="1">
                                  <a:off x="9420" y="1913"/>
                                  <a:ext cx="0" cy="12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207" o:spid="_x0000_s1026" style="position:absolute;margin-left:299.25pt;margin-top:29pt;width:117pt;height:28.85pt;z-index:251781120" coordorigin="8220,1913" coordsize="2340,1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">
                      <v:shape id="AutoShape 1208" o:spid="_x0000_s1027" type="#_x0000_t32" style="position:absolute;left:8220;top:1913;width:1215;height:127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GkY38cAAADdAAAADwAAAGRycy9kb3ducmV2LnhtbESPQUsDMRCF70L/Q5iCF7HZFSyyNi1b&#10;oWCFHtrqfdyMm+Bmst2k7frvnYPgbYb35r1vFqsxdOpCQ/KRDZSzAhRxE63n1sD7cXP/BCplZItd&#10;ZDLwQwlWy8nNAisbr7ynyyG3SkI4VWjA5dxXWqfGUcA0iz2xaF9xCJhlHVptB7xKeOj0Q1HMdUDP&#10;0uCwpxdHzffhHAzstuW6/nR++7Y/+d3jpu7O7d2HMbfTsX4GlWnM/+a/61cr+OVccOUbGUEvf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EaRjfxwAAAN0AAAAPAAAAAAAA&#10;AAAAAAAAAKECAABkcnMvZG93bnJldi54bWxQSwUGAAAAAAQABAD5AAAAlQMAAAAA&#10;"/>
                      <v:shape id="AutoShape 1209" o:spid="_x0000_s1028" type="#_x0000_t32" style="position:absolute;left:9435;top:1913;width:1125;height:127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ldr+cMAAADdAAAADwAAAGRycy9kb3ducmV2LnhtbERPTYvCMBC9L/gfwgh7Wda0HsStRhFh&#10;QTwIqz14HJKxLTaTmmRr99+bBcHbPN7nLNeDbUVPPjSOFeSTDASxdqbhSkF5+v6cgwgR2WDrmBT8&#10;UYD1avS2xMK4O/9Qf4yVSCEcClRQx9gVUgZdk8UwcR1x4i7OW4wJ+koaj/cUbls5zbKZtNhwaqix&#10;o21N+nr8tQqafXko+49b9Hq+z88+D6dzq5V6Hw+bBYhIQ3yJn+6dSfPz2Rf8f5NOkKs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ZXa/nDAAAA3QAAAA8AAAAAAAAAAAAA&#10;AAAAoQIAAGRycy9kb3ducmV2LnhtbFBLBQYAAAAABAAEAPkAAACRAwAAAAA=&#10;"/>
                      <v:shape id="AutoShape 1210" o:spid="_x0000_s1029" type="#_x0000_t32" style="position:absolute;left:8220;top:1913;width:234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rRUucYAAADdAAAADwAAAGRycy9kb3ducmV2LnhtbESPQWvDMAyF74P9B6PBLqN1ssNa0rpl&#10;FAqjh8LaHHoUtpaExXJme2n276dDoTeJ9/Tep/V28r0aKaYusIFyXoAitsF13Bioz/vZElTKyA77&#10;wGTgjxJsN48Pa6xcuPInjafcKAnhVKGBNueh0jrZljymeRiIRfsK0WOWNTbaRbxKuO/1a1G8aY8d&#10;S0OLA+1ast+nX2+gO9THenz5ydEuD+Ullul86a0xz0/T+wpUpinfzbfrDyf45UL45RsZQW/+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K0VLnGAAAA3QAAAA8AAAAAAAAA&#10;AAAAAAAAoQIAAGRycy9kb3ducmV2LnhtbFBLBQYAAAAABAAEAPkAAACUAwAAAAA=&#10;"/>
                      <v:shape id="AutoShape 1211" o:spid="_x0000_s1030" type="#_x0000_t32" style="position:absolute;left:9420;top:1913;width:0;height:127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fjxIsMAAADdAAAADwAAAGRycy9kb3ducmV2LnhtbERPPWvDMBDdA/0P4gpZQiKrQxvcKCEU&#10;CiVDoIkHj4d0tU2skyupjvPvo0Kh2z3e5212k+vFSCF2njWoVQGC2HjbcaOhOr8v1yBiQrbYeyYN&#10;N4qw2z7MNlhaf+VPGk+pETmEY4ka2pSGUspoWnIYV34gztyXDw5ThqGRNuA1h7tePhXFs3TYcW5o&#10;caC3lszl9OM0dIfqWI2L7xTM+qDqoOK57o3W88dp/woi0ZT+xX/uD5vnqxcFv9/kE+T2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348SLDAAAA3QAAAA8AAAAAAAAAAAAA&#10;AAAAoQIAAGRycy9kb3ducmV2LnhtbFBLBQYAAAAABAAEAPkAAACRAwAAAAA=&#10;"/>
                    </v:group>
                  </w:pict>
                </mc:Fallback>
              </mc:AlternateContent>
            </w:r>
            <w:r>
              <w:rPr>
                <w:rFonts w:ascii="Times New Roman" w:hAnsi="Times New Roman"/>
                <w:noProof/>
                <w:sz w:val="24"/>
                <w:szCs w:val="24"/>
              </w:rPr>
              <mc:AlternateContent>
                <mc:Choice Requires="wps">
                  <w:drawing>
                    <wp:anchor distT="0" distB="0" distL="114300" distR="114300" simplePos="0" relativeHeight="251779072" behindDoc="0" locked="0" layoutInCell="1" allowOverlap="1">
                      <wp:simplePos x="0" y="0"/>
                      <wp:positionH relativeFrom="column">
                        <wp:posOffset>4204970</wp:posOffset>
                      </wp:positionH>
                      <wp:positionV relativeFrom="paragraph">
                        <wp:posOffset>168275</wp:posOffset>
                      </wp:positionV>
                      <wp:extent cx="252730" cy="262255"/>
                      <wp:effectExtent l="0" t="0" r="0" b="4445"/>
                      <wp:wrapNone/>
                      <wp:docPr id="1166" name="Text Box 1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730" cy="262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A038C" w:rsidRDefault="003A038C" w:rsidP="009D09BD">
                                  <w:r>
                                    <w:t>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14" o:spid="_x0000_s1203" type="#_x0000_t202" style="position:absolute;left:0;text-align:left;margin-left:331.1pt;margin-top:13.25pt;width:19.9pt;height:20.6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" filled="f" stroked="f">
                      <v:textbox>
                        <w:txbxContent>
                          <w:p w:rsidR="003A038C" w:rsidRDefault="003A038C" w:rsidP="009D09BD">
                            <w:r>
                              <w:t>Y</w:t>
                            </w:r>
                          </w:p>
                        </w:txbxContent>
                      </v:textbox>
                    </v:shape>
                  </w:pict>
                </mc:Fallback>
              </mc:AlternateContent>
            </w:r>
            <w:r w:rsidR="009D09BD">
              <w:rPr>
                <w:rFonts w:ascii="Times New Roman" w:hAnsi="Times New Roman"/>
                <w:sz w:val="24"/>
                <w:szCs w:val="24"/>
              </w:rPr>
              <w:t xml:space="preserve"> </w:t>
            </w:r>
            <w:r w:rsidR="009D09BD">
              <w:rPr>
                <w:rFonts w:ascii="Times New Roman" w:hAnsi="Times New Roman"/>
                <w:sz w:val="24"/>
                <w:szCs w:val="24"/>
              </w:rPr>
              <w:tab/>
            </w:r>
            <w:r w:rsidR="009D09BD">
              <w:rPr>
                <w:rFonts w:ascii="Times New Roman" w:hAnsi="Times New Roman"/>
                <w:sz w:val="24"/>
                <w:szCs w:val="24"/>
              </w:rPr>
              <w:tab/>
            </w:r>
            <w:r w:rsidR="009D09BD">
              <w:rPr>
                <w:rFonts w:ascii="Times New Roman" w:hAnsi="Times New Roman"/>
                <w:sz w:val="24"/>
                <w:szCs w:val="24"/>
              </w:rPr>
              <w:tab/>
              <w:t xml:space="preserve">                   </w:t>
            </w:r>
            <w:r w:rsidR="009D09BD">
              <w:rPr>
                <w:rFonts w:ascii="Times New Roman" w:hAnsi="Times New Roman"/>
                <w:sz w:val="24"/>
                <w:szCs w:val="24"/>
              </w:rPr>
              <w:tab/>
              <w:t>…………………………………………….. (13)</w:t>
            </w:r>
          </w:p>
          <w:p w:rsidR="009D09BD" w:rsidRDefault="00E92D33" w:rsidP="00EF615D">
            <w:pPr>
              <w:spacing w:line="480" w:lineRule="auto"/>
              <w:contextualSpacing/>
              <w:jc w:val="both"/>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782144" behindDoc="0" locked="0" layoutInCell="1" allowOverlap="1">
                      <wp:simplePos x="0" y="0"/>
                      <wp:positionH relativeFrom="column">
                        <wp:posOffset>3520440</wp:posOffset>
                      </wp:positionH>
                      <wp:positionV relativeFrom="paragraph">
                        <wp:posOffset>149860</wp:posOffset>
                      </wp:positionV>
                      <wp:extent cx="1009650" cy="192405"/>
                      <wp:effectExtent l="5715" t="57150" r="22860" b="7620"/>
                      <wp:wrapNone/>
                      <wp:docPr id="312" name="AutoShape 12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009650" cy="192405"/>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1213" o:spid="_x0000_s1026" type="#_x0000_t34" style="position:absolute;margin-left:277.2pt;margin-top:11.8pt;width:79.5pt;height:15.15pt;flip:y;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">
                      <v:stroke endarrow="block"/>
                    </v:shape>
                  </w:pict>
                </mc:Fallback>
              </mc:AlternateContent>
            </w:r>
            <w:r>
              <w:rPr>
                <w:rFonts w:ascii="Times New Roman" w:hAnsi="Times New Roman"/>
                <w:noProof/>
                <w:sz w:val="24"/>
                <w:szCs w:val="24"/>
              </w:rPr>
              <mc:AlternateContent>
                <mc:Choice Requires="wps">
                  <w:drawing>
                    <wp:anchor distT="0" distB="0" distL="114300" distR="114300" simplePos="0" relativeHeight="251780096" behindDoc="0" locked="0" layoutInCell="1" allowOverlap="1">
                      <wp:simplePos x="0" y="0"/>
                      <wp:positionH relativeFrom="column">
                        <wp:posOffset>1839595</wp:posOffset>
                      </wp:positionH>
                      <wp:positionV relativeFrom="paragraph">
                        <wp:posOffset>294005</wp:posOffset>
                      </wp:positionV>
                      <wp:extent cx="2200275" cy="466725"/>
                      <wp:effectExtent l="0" t="0" r="0" b="9525"/>
                      <wp:wrapNone/>
                      <wp:docPr id="1164" name="Text Box 1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0275" cy="466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A038C" w:rsidRPr="00143993" w:rsidRDefault="003A038C" w:rsidP="009D09BD">
                                  <w:pPr>
                                    <w:rPr>
                                      <w:rFonts w:ascii="Times New Roman" w:hAnsi="Times New Roman"/>
                                      <w:sz w:val="24"/>
                                      <w:szCs w:val="24"/>
                                    </w:rPr>
                                  </w:pPr>
                                  <w:r w:rsidRPr="00143993">
                                    <w:rPr>
                                      <w:rFonts w:ascii="Times New Roman" w:hAnsi="Times New Roman"/>
                                      <w:sz w:val="24"/>
                                      <w:szCs w:val="24"/>
                                    </w:rPr>
                                    <w:t>Depth of indenter tip</w:t>
                                  </w:r>
                                  <w:r>
                                    <w:rPr>
                                      <w:rFonts w:ascii="Times New Roman" w:hAnsi="Times New Roman"/>
                                      <w:sz w:val="24"/>
                                      <w:szCs w:val="24"/>
                                    </w:rPr>
                                    <w:t xml:space="preserve"> into the sample</w:t>
                                  </w:r>
                                  <w:r w:rsidRPr="00143993">
                                    <w:rPr>
                                      <w:rFonts w:ascii="Times New Roman" w:hAnsi="Times New Roman"/>
                                      <w:sz w:val="24"/>
                                      <w:szCs w:val="24"/>
                                    </w:rPr>
                                    <w:t xml:space="preserve"> at delamination</w:t>
                                  </w:r>
                                  <w:r>
                                    <w:rPr>
                                      <w:rFonts w:ascii="Times New Roman" w:hAnsi="Times New Roman"/>
                                      <w:sz w:val="24"/>
                                      <w:szCs w:val="24"/>
                                    </w:rPr>
                                    <w:t xml:space="preserve"> = X</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12" o:spid="_x0000_s1204" type="#_x0000_t202" style="position:absolute;left:0;text-align:left;margin-left:144.85pt;margin-top:23.15pt;width:173.25pt;height:36.7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" filled="f" stroked="f">
                      <v:textbox>
                        <w:txbxContent>
                          <w:p w:rsidR="003A038C" w:rsidRPr="00143993" w:rsidRDefault="003A038C" w:rsidP="009D09BD">
                            <w:pPr>
                              <w:rPr>
                                <w:rFonts w:ascii="Times New Roman" w:hAnsi="Times New Roman"/>
                                <w:sz w:val="24"/>
                                <w:szCs w:val="24"/>
                              </w:rPr>
                            </w:pPr>
                            <w:r w:rsidRPr="00143993">
                              <w:rPr>
                                <w:rFonts w:ascii="Times New Roman" w:hAnsi="Times New Roman"/>
                                <w:sz w:val="24"/>
                                <w:szCs w:val="24"/>
                              </w:rPr>
                              <w:t>Depth of indenter tip</w:t>
                            </w:r>
                            <w:r>
                              <w:rPr>
                                <w:rFonts w:ascii="Times New Roman" w:hAnsi="Times New Roman"/>
                                <w:sz w:val="24"/>
                                <w:szCs w:val="24"/>
                              </w:rPr>
                              <w:t xml:space="preserve"> into the sample</w:t>
                            </w:r>
                            <w:r w:rsidRPr="00143993">
                              <w:rPr>
                                <w:rFonts w:ascii="Times New Roman" w:hAnsi="Times New Roman"/>
                                <w:sz w:val="24"/>
                                <w:szCs w:val="24"/>
                              </w:rPr>
                              <w:t xml:space="preserve"> at delamination</w:t>
                            </w:r>
                            <w:r>
                              <w:rPr>
                                <w:rFonts w:ascii="Times New Roman" w:hAnsi="Times New Roman"/>
                                <w:sz w:val="24"/>
                                <w:szCs w:val="24"/>
                              </w:rPr>
                              <w:t xml:space="preserve"> = X</w:t>
                            </w:r>
                          </w:p>
                        </w:txbxContent>
                      </v:textbox>
                    </v:shape>
                  </w:pict>
                </mc:Fallback>
              </mc:AlternateContent>
            </w:r>
            <w:r w:rsidR="009D09BD" w:rsidRPr="006D33E7">
              <w:rPr>
                <w:rFonts w:ascii="Times New Roman" w:hAnsi="Times New Roman"/>
                <w:sz w:val="24"/>
                <w:szCs w:val="24"/>
              </w:rPr>
              <w:t xml:space="preserve">Y = 8 X depth of indenter into the sample at </w:t>
            </w:r>
          </w:p>
          <w:p w:rsidR="009D09BD" w:rsidRPr="006D33E7" w:rsidRDefault="00E92D33" w:rsidP="00EF615D">
            <w:pPr>
              <w:spacing w:line="480" w:lineRule="auto"/>
              <w:contextualSpacing/>
              <w:jc w:val="both"/>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777024" behindDoc="0" locked="0" layoutInCell="1" allowOverlap="1">
                      <wp:simplePos x="0" y="0"/>
                      <wp:positionH relativeFrom="column">
                        <wp:posOffset>3873500</wp:posOffset>
                      </wp:positionH>
                      <wp:positionV relativeFrom="paragraph">
                        <wp:posOffset>98425</wp:posOffset>
                      </wp:positionV>
                      <wp:extent cx="1494790" cy="645160"/>
                      <wp:effectExtent l="0" t="0" r="0" b="2540"/>
                      <wp:wrapNone/>
                      <wp:docPr id="1163" name="Text Box 1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4790" cy="6451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Pr="008A5BBF" w:rsidRDefault="003A038C" w:rsidP="009D09BD">
                                  <w:pPr>
                                    <w:jc w:val="both"/>
                                    <w:rPr>
                                      <w:rFonts w:ascii="Times New Roman" w:hAnsi="Times New Roman"/>
                                      <w:sz w:val="24"/>
                                      <w:szCs w:val="24"/>
                                    </w:rPr>
                                  </w:pPr>
                                  <w:r w:rsidRPr="008A5BBF">
                                    <w:rPr>
                                      <w:rFonts w:ascii="Times New Roman" w:hAnsi="Times New Roman"/>
                                      <w:sz w:val="24"/>
                                      <w:szCs w:val="24"/>
                                    </w:rPr>
                                    <w:t>Figure 3.</w:t>
                                  </w:r>
                                  <w:r>
                                    <w:rPr>
                                      <w:rFonts w:ascii="Times New Roman" w:hAnsi="Times New Roman"/>
                                      <w:sz w:val="24"/>
                                      <w:szCs w:val="24"/>
                                    </w:rPr>
                                    <w:t>23</w:t>
                                  </w:r>
                                  <w:r w:rsidRPr="008A5BBF">
                                    <w:rPr>
                                      <w:rFonts w:ascii="Times New Roman" w:hAnsi="Times New Roman"/>
                                      <w:sz w:val="24"/>
                                      <w:szCs w:val="24"/>
                                    </w:rPr>
                                    <w:t>: Cross sectional View of a scratch</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15" o:spid="_x0000_s1205" type="#_x0000_t202" style="position:absolute;left:0;text-align:left;margin-left:305pt;margin-top:7.75pt;width:117.7pt;height:50.8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" stroked="f">
                      <v:textbox inset="0,0,0,0">
                        <w:txbxContent>
                          <w:p w:rsidR="003A038C" w:rsidRPr="008A5BBF" w:rsidRDefault="003A038C" w:rsidP="009D09BD">
                            <w:pPr>
                              <w:jc w:val="both"/>
                              <w:rPr>
                                <w:rFonts w:ascii="Times New Roman" w:hAnsi="Times New Roman"/>
                                <w:sz w:val="24"/>
                                <w:szCs w:val="24"/>
                              </w:rPr>
                            </w:pPr>
                            <w:r w:rsidRPr="008A5BBF">
                              <w:rPr>
                                <w:rFonts w:ascii="Times New Roman" w:hAnsi="Times New Roman"/>
                                <w:sz w:val="24"/>
                                <w:szCs w:val="24"/>
                              </w:rPr>
                              <w:t>Figure 3.</w:t>
                            </w:r>
                            <w:r>
                              <w:rPr>
                                <w:rFonts w:ascii="Times New Roman" w:hAnsi="Times New Roman"/>
                                <w:sz w:val="24"/>
                                <w:szCs w:val="24"/>
                              </w:rPr>
                              <w:t>23</w:t>
                            </w:r>
                            <w:r w:rsidRPr="008A5BBF">
                              <w:rPr>
                                <w:rFonts w:ascii="Times New Roman" w:hAnsi="Times New Roman"/>
                                <w:sz w:val="24"/>
                                <w:szCs w:val="24"/>
                              </w:rPr>
                              <w:t>: Cross sectional View of a scratch</w:t>
                            </w:r>
                          </w:p>
                        </w:txbxContent>
                      </v:textbox>
                    </v:shape>
                  </w:pict>
                </mc:Fallback>
              </mc:AlternateContent>
            </w:r>
            <w:r w:rsidR="009D09BD" w:rsidRPr="006D33E7">
              <w:rPr>
                <w:rFonts w:ascii="Times New Roman" w:hAnsi="Times New Roman"/>
                <w:sz w:val="24"/>
                <w:szCs w:val="24"/>
              </w:rPr>
              <w:t>delamination = 8 * x</w:t>
            </w:r>
          </w:p>
          <w:p w:rsidR="009D09BD" w:rsidRDefault="009D09BD" w:rsidP="00EF615D">
            <w:pPr>
              <w:spacing w:line="480" w:lineRule="auto"/>
              <w:contextualSpacing/>
              <w:jc w:val="both"/>
              <w:rPr>
                <w:rFonts w:ascii="Times New Roman" w:hAnsi="Times New Roman"/>
                <w:sz w:val="24"/>
                <w:szCs w:val="24"/>
              </w:rPr>
            </w:pPr>
          </w:p>
          <w:p w:rsidR="009D09BD" w:rsidRPr="0010153E" w:rsidRDefault="009D09BD" w:rsidP="00EF615D">
            <w:pPr>
              <w:spacing w:line="480" w:lineRule="auto"/>
              <w:contextualSpacing/>
              <w:jc w:val="both"/>
              <w:rPr>
                <w:rFonts w:ascii="Times New Roman" w:hAnsi="Times New Roman"/>
                <w:sz w:val="24"/>
                <w:szCs w:val="24"/>
              </w:rPr>
            </w:pPr>
            <w:r w:rsidRPr="0010153E">
              <w:rPr>
                <w:rFonts w:ascii="Times New Roman" w:hAnsi="Times New Roman"/>
                <w:sz w:val="24"/>
                <w:szCs w:val="24"/>
              </w:rPr>
              <w:t>Considering that the tip has conoshpherical geometry</w:t>
            </w:r>
          </w:p>
          <w:p w:rsidR="009D09BD" w:rsidRPr="0010153E" w:rsidRDefault="009D09BD" w:rsidP="00EF615D">
            <w:pPr>
              <w:spacing w:line="480" w:lineRule="auto"/>
              <w:contextualSpacing/>
              <w:jc w:val="both"/>
              <w:rPr>
                <w:rFonts w:ascii="Times New Roman" w:hAnsi="Times New Roman"/>
                <w:sz w:val="24"/>
                <w:szCs w:val="24"/>
              </w:rPr>
            </w:pPr>
            <w:r w:rsidRPr="0010153E">
              <w:rPr>
                <w:rFonts w:ascii="Times New Roman" w:hAnsi="Times New Roman"/>
                <w:sz w:val="24"/>
                <w:szCs w:val="24"/>
              </w:rPr>
              <w:t>Lateral surface area of a cone = πrl</w:t>
            </w:r>
            <w:r>
              <w:rPr>
                <w:rFonts w:ascii="Times New Roman" w:hAnsi="Times New Roman"/>
                <w:sz w:val="24"/>
                <w:szCs w:val="24"/>
              </w:rPr>
              <w:t xml:space="preserve"> </w:t>
            </w:r>
          </w:p>
          <w:p w:rsidR="009D09BD" w:rsidRPr="0010153E" w:rsidRDefault="009D09BD" w:rsidP="00EF615D">
            <w:pPr>
              <w:spacing w:line="480" w:lineRule="auto"/>
              <w:contextualSpacing/>
              <w:jc w:val="both"/>
              <w:rPr>
                <w:rFonts w:ascii="Times New Roman" w:hAnsi="Times New Roman"/>
                <w:sz w:val="24"/>
                <w:szCs w:val="24"/>
              </w:rPr>
            </w:pPr>
            <w:r w:rsidRPr="0010153E">
              <w:rPr>
                <w:rFonts w:ascii="Times New Roman" w:hAnsi="Times New Roman"/>
                <w:sz w:val="24"/>
                <w:szCs w:val="24"/>
              </w:rPr>
              <w:t>Where, r = radius of cone, l = slant height of cone, and l</w:t>
            </w:r>
            <w:r w:rsidRPr="0010153E">
              <w:rPr>
                <w:rFonts w:ascii="Times New Roman" w:hAnsi="Times New Roman"/>
                <w:sz w:val="24"/>
                <w:szCs w:val="24"/>
                <w:vertAlign w:val="superscript"/>
              </w:rPr>
              <w:t>2</w:t>
            </w:r>
            <w:r w:rsidRPr="0010153E">
              <w:rPr>
                <w:rFonts w:ascii="Times New Roman" w:hAnsi="Times New Roman"/>
                <w:sz w:val="24"/>
                <w:szCs w:val="24"/>
              </w:rPr>
              <w:t xml:space="preserve"> = r</w:t>
            </w:r>
            <w:r w:rsidRPr="0010153E">
              <w:rPr>
                <w:rFonts w:ascii="Times New Roman" w:hAnsi="Times New Roman"/>
                <w:sz w:val="24"/>
                <w:szCs w:val="24"/>
                <w:vertAlign w:val="superscript"/>
              </w:rPr>
              <w:t>2</w:t>
            </w:r>
            <w:r w:rsidRPr="0010153E">
              <w:rPr>
                <w:rFonts w:ascii="Times New Roman" w:hAnsi="Times New Roman"/>
                <w:sz w:val="24"/>
                <w:szCs w:val="24"/>
              </w:rPr>
              <w:t xml:space="preserve"> + h</w:t>
            </w:r>
            <w:r w:rsidRPr="0010153E">
              <w:rPr>
                <w:rFonts w:ascii="Times New Roman" w:hAnsi="Times New Roman"/>
                <w:sz w:val="24"/>
                <w:szCs w:val="24"/>
                <w:vertAlign w:val="superscript"/>
              </w:rPr>
              <w:t>2</w:t>
            </w:r>
            <w:r w:rsidRPr="0010153E">
              <w:rPr>
                <w:rFonts w:ascii="Times New Roman" w:hAnsi="Times New Roman"/>
                <w:sz w:val="24"/>
                <w:szCs w:val="24"/>
              </w:rPr>
              <w:t xml:space="preserve">, Where h = vertical  </w:t>
            </w:r>
            <w:r w:rsidRPr="0010153E">
              <w:rPr>
                <w:rFonts w:ascii="Times New Roman" w:hAnsi="Times New Roman"/>
                <w:sz w:val="24"/>
                <w:szCs w:val="24"/>
              </w:rPr>
              <w:lastRenderedPageBreak/>
              <w:t xml:space="preserve">height of cone, in the present case. r = </w:t>
            </w:r>
            <m:oMath>
              <m:r>
                <w:rPr>
                  <w:rFonts w:ascii="Cambria Math" w:hAnsi="Times New Roman"/>
                  <w:sz w:val="24"/>
                  <w:szCs w:val="24"/>
                </w:rPr>
                <m:t>(</m:t>
              </m:r>
              <m:f>
                <m:fPr>
                  <m:ctrlPr>
                    <w:rPr>
                      <w:rFonts w:ascii="Cambria Math" w:hAnsi="Times New Roman"/>
                      <w:i/>
                      <w:sz w:val="24"/>
                      <w:szCs w:val="24"/>
                    </w:rPr>
                  </m:ctrlPr>
                </m:fPr>
                <m:num>
                  <m:r>
                    <w:rPr>
                      <w:rFonts w:ascii="Cambria Math" w:hAnsi="Cambria Math"/>
                      <w:sz w:val="24"/>
                      <w:szCs w:val="24"/>
                    </w:rPr>
                    <m:t>Y</m:t>
                  </m:r>
                </m:num>
                <m:den>
                  <m:r>
                    <w:rPr>
                      <w:rFonts w:ascii="Cambria Math" w:hAnsi="Times New Roman"/>
                      <w:sz w:val="24"/>
                      <w:szCs w:val="24"/>
                    </w:rPr>
                    <m:t>2</m:t>
                  </m:r>
                </m:den>
              </m:f>
              <m:r>
                <w:rPr>
                  <w:rFonts w:ascii="Cambria Math" w:hAnsi="Times New Roman"/>
                  <w:sz w:val="24"/>
                  <w:szCs w:val="24"/>
                </w:rPr>
                <m:t>)</m:t>
              </m:r>
            </m:oMath>
            <w:r w:rsidRPr="0010153E">
              <w:rPr>
                <w:rFonts w:ascii="Times New Roman" w:eastAsia="SimSun" w:hAnsi="Times New Roman"/>
                <w:sz w:val="24"/>
                <w:szCs w:val="24"/>
              </w:rPr>
              <w:t xml:space="preserve"> = 4x and, </w:t>
            </w:r>
            <w:r w:rsidRPr="0010153E">
              <w:rPr>
                <w:rFonts w:ascii="Times New Roman" w:hAnsi="Times New Roman"/>
                <w:sz w:val="24"/>
                <w:szCs w:val="24"/>
              </w:rPr>
              <w:t>l</w:t>
            </w:r>
            <w:r w:rsidRPr="0010153E">
              <w:rPr>
                <w:rFonts w:ascii="Times New Roman" w:hAnsi="Times New Roman"/>
                <w:sz w:val="24"/>
                <w:szCs w:val="24"/>
                <w:vertAlign w:val="superscript"/>
              </w:rPr>
              <w:t>2</w:t>
            </w:r>
            <w:r w:rsidRPr="0010153E">
              <w:rPr>
                <w:rFonts w:ascii="Times New Roman" w:hAnsi="Times New Roman"/>
                <w:sz w:val="24"/>
                <w:szCs w:val="24"/>
              </w:rPr>
              <w:t xml:space="preserve"> = r</w:t>
            </w:r>
            <w:r w:rsidRPr="0010153E">
              <w:rPr>
                <w:rFonts w:ascii="Times New Roman" w:hAnsi="Times New Roman"/>
                <w:sz w:val="24"/>
                <w:szCs w:val="24"/>
                <w:vertAlign w:val="superscript"/>
              </w:rPr>
              <w:t>2</w:t>
            </w:r>
            <w:r w:rsidRPr="0010153E">
              <w:rPr>
                <w:rFonts w:ascii="Times New Roman" w:hAnsi="Times New Roman"/>
                <w:sz w:val="24"/>
                <w:szCs w:val="24"/>
              </w:rPr>
              <w:t xml:space="preserve"> + h</w:t>
            </w:r>
            <w:r w:rsidRPr="0010153E">
              <w:rPr>
                <w:rFonts w:ascii="Times New Roman" w:hAnsi="Times New Roman"/>
                <w:sz w:val="24"/>
                <w:szCs w:val="24"/>
                <w:vertAlign w:val="superscript"/>
              </w:rPr>
              <w:t>2</w:t>
            </w:r>
            <w:r w:rsidRPr="0010153E">
              <w:rPr>
                <w:rFonts w:ascii="Times New Roman" w:hAnsi="Times New Roman"/>
                <w:sz w:val="24"/>
                <w:szCs w:val="24"/>
              </w:rPr>
              <w:t xml:space="preserve"> = (4x)</w:t>
            </w:r>
            <w:r w:rsidRPr="0010153E">
              <w:rPr>
                <w:rFonts w:ascii="Times New Roman" w:hAnsi="Times New Roman"/>
                <w:sz w:val="24"/>
                <w:szCs w:val="24"/>
                <w:vertAlign w:val="superscript"/>
              </w:rPr>
              <w:t>2</w:t>
            </w:r>
            <w:r w:rsidRPr="0010153E">
              <w:rPr>
                <w:rFonts w:ascii="Times New Roman" w:hAnsi="Times New Roman"/>
                <w:sz w:val="24"/>
                <w:szCs w:val="24"/>
              </w:rPr>
              <w:t xml:space="preserve"> + x</w:t>
            </w:r>
            <w:r w:rsidRPr="0010153E">
              <w:rPr>
                <w:rFonts w:ascii="Times New Roman" w:hAnsi="Times New Roman"/>
                <w:sz w:val="24"/>
                <w:szCs w:val="24"/>
                <w:vertAlign w:val="superscript"/>
              </w:rPr>
              <w:t>2</w:t>
            </w:r>
            <w:r w:rsidRPr="0010153E">
              <w:rPr>
                <w:rFonts w:ascii="Times New Roman" w:hAnsi="Times New Roman"/>
                <w:sz w:val="24"/>
                <w:szCs w:val="24"/>
              </w:rPr>
              <w:t xml:space="preserve"> = 17x</w:t>
            </w:r>
            <w:r w:rsidRPr="0010153E">
              <w:rPr>
                <w:rFonts w:ascii="Times New Roman" w:hAnsi="Times New Roman"/>
                <w:sz w:val="24"/>
                <w:szCs w:val="24"/>
                <w:vertAlign w:val="superscript"/>
              </w:rPr>
              <w:t>2</w:t>
            </w:r>
          </w:p>
          <w:p w:rsidR="009D09BD" w:rsidRPr="0010153E" w:rsidRDefault="009D09BD" w:rsidP="00EF615D">
            <w:pPr>
              <w:spacing w:line="480" w:lineRule="auto"/>
              <w:contextualSpacing/>
              <w:jc w:val="both"/>
              <w:rPr>
                <w:rFonts w:ascii="Times New Roman" w:eastAsia="SimSun" w:hAnsi="Times New Roman"/>
                <w:sz w:val="24"/>
                <w:szCs w:val="24"/>
              </w:rPr>
            </w:pPr>
            <w:r w:rsidRPr="0010153E">
              <w:rPr>
                <w:rFonts w:ascii="Times New Roman" w:hAnsi="Times New Roman"/>
                <w:sz w:val="24"/>
                <w:szCs w:val="24"/>
              </w:rPr>
              <w:t>Lateral surface area of a cone = πrl = π*4x</w:t>
            </w:r>
            <w:r w:rsidRPr="003B2317">
              <w:rPr>
                <w:rFonts w:ascii="Times New Roman" w:hAnsi="Times New Roman"/>
                <w:sz w:val="24"/>
                <w:szCs w:val="24"/>
                <w:vertAlign w:val="superscript"/>
              </w:rPr>
              <w:t>2</w:t>
            </w:r>
            <w:r>
              <w:rPr>
                <w:rFonts w:ascii="Times New Roman" w:hAnsi="Times New Roman"/>
                <w:sz w:val="24"/>
                <w:szCs w:val="24"/>
              </w:rPr>
              <w:t>*</w:t>
            </w:r>
            <w:r w:rsidRPr="0010153E">
              <w:rPr>
                <w:rFonts w:ascii="Times New Roman" w:hAnsi="Times New Roman"/>
                <w:sz w:val="24"/>
                <w:szCs w:val="24"/>
              </w:rPr>
              <w:t>(17)</w:t>
            </w:r>
            <w:r w:rsidRPr="0010153E">
              <w:rPr>
                <w:rFonts w:ascii="Times New Roman" w:hAnsi="Times New Roman"/>
                <w:sz w:val="24"/>
                <w:szCs w:val="24"/>
                <w:vertAlign w:val="superscript"/>
              </w:rPr>
              <w:t>1/2</w:t>
            </w:r>
            <w:r w:rsidRPr="0010153E">
              <w:rPr>
                <w:rFonts w:ascii="Times New Roman" w:hAnsi="Times New Roman"/>
                <w:sz w:val="24"/>
                <w:szCs w:val="24"/>
              </w:rPr>
              <w:t xml:space="preserve"> = 51.78πx</w:t>
            </w:r>
            <w:r w:rsidRPr="0010153E">
              <w:rPr>
                <w:rFonts w:ascii="Times New Roman" w:hAnsi="Times New Roman"/>
                <w:sz w:val="24"/>
                <w:szCs w:val="24"/>
                <w:vertAlign w:val="superscript"/>
              </w:rPr>
              <w:t>2</w:t>
            </w:r>
          </w:p>
          <w:p w:rsidR="009D09BD" w:rsidRPr="0010153E" w:rsidRDefault="009D09BD" w:rsidP="00EF615D">
            <w:pPr>
              <w:spacing w:line="480" w:lineRule="auto"/>
              <w:contextualSpacing/>
              <w:jc w:val="both"/>
              <w:rPr>
                <w:rFonts w:ascii="Times New Roman" w:hAnsi="Times New Roman"/>
                <w:sz w:val="24"/>
                <w:szCs w:val="24"/>
              </w:rPr>
            </w:pPr>
            <w:r w:rsidRPr="0010153E">
              <w:rPr>
                <w:rFonts w:ascii="Times New Roman" w:hAnsi="Times New Roman"/>
                <w:sz w:val="24"/>
                <w:szCs w:val="24"/>
              </w:rPr>
              <w:t>Area at delamination that would be use in equation (1) would be half of this area.</w:t>
            </w:r>
          </w:p>
          <w:p w:rsidR="009D09BD" w:rsidRPr="0010153E" w:rsidRDefault="009D09BD" w:rsidP="00EF615D">
            <w:pPr>
              <w:spacing w:line="480" w:lineRule="auto"/>
              <w:contextualSpacing/>
              <w:jc w:val="both"/>
              <w:rPr>
                <w:rFonts w:ascii="Times New Roman" w:hAnsi="Times New Roman"/>
                <w:sz w:val="24"/>
                <w:szCs w:val="24"/>
              </w:rPr>
            </w:pPr>
            <w:r w:rsidRPr="0010153E">
              <w:rPr>
                <w:rFonts w:ascii="Times New Roman" w:hAnsi="Times New Roman"/>
                <w:sz w:val="24"/>
                <w:szCs w:val="24"/>
              </w:rPr>
              <w:t xml:space="preserve">Area = </w:t>
            </w:r>
            <m:oMath>
              <m:d>
                <m:dPr>
                  <m:ctrlPr>
                    <w:rPr>
                      <w:rFonts w:ascii="Times New Roman" w:hAnsi="Times New Roman"/>
                      <w:i/>
                      <w:sz w:val="24"/>
                      <w:szCs w:val="24"/>
                    </w:rPr>
                  </m:ctrlPr>
                </m:dPr>
                <m:e>
                  <m:f>
                    <m:fPr>
                      <m:ctrlPr>
                        <w:rPr>
                          <w:rFonts w:ascii="Times New Roman" w:hAnsi="Times New Roman"/>
                          <w:i/>
                          <w:sz w:val="24"/>
                          <w:szCs w:val="24"/>
                        </w:rPr>
                      </m:ctrlPr>
                    </m:fPr>
                    <m:num>
                      <m:r>
                        <w:rPr>
                          <w:rFonts w:ascii="Times New Roman" w:hAnsi="Times New Roman"/>
                          <w:sz w:val="24"/>
                          <w:szCs w:val="24"/>
                        </w:rPr>
                        <m:t>1</m:t>
                      </m:r>
                    </m:num>
                    <m:den>
                      <m:r>
                        <w:rPr>
                          <w:rFonts w:ascii="Times New Roman" w:hAnsi="Times New Roman"/>
                          <w:sz w:val="24"/>
                          <w:szCs w:val="24"/>
                        </w:rPr>
                        <m:t>2</m:t>
                      </m:r>
                    </m:den>
                  </m:f>
                </m:e>
              </m:d>
              <m:r>
                <w:rPr>
                  <w:rFonts w:ascii="Times New Roman" w:hAnsi="Times New Roman"/>
                  <w:sz w:val="24"/>
                  <w:szCs w:val="24"/>
                </w:rPr>
                <m:t>*51.78</m:t>
              </m:r>
              <m:r>
                <m:rPr>
                  <m:sty m:val="p"/>
                </m:rPr>
                <w:rPr>
                  <w:rFonts w:ascii="Times New Roman" w:hAnsi="Times New Roman"/>
                  <w:sz w:val="24"/>
                  <w:szCs w:val="24"/>
                </w:rPr>
                <m:t>π</m:t>
              </m:r>
            </m:oMath>
            <w:r w:rsidRPr="0010153E">
              <w:rPr>
                <w:rFonts w:ascii="Times New Roman" w:eastAsia="SimSun" w:hAnsi="Times New Roman"/>
                <w:sz w:val="24"/>
                <w:szCs w:val="24"/>
              </w:rPr>
              <w:t>x</w:t>
            </w:r>
            <w:r w:rsidRPr="0010153E">
              <w:rPr>
                <w:rFonts w:ascii="Times New Roman" w:eastAsia="SimSun" w:hAnsi="Times New Roman"/>
                <w:sz w:val="24"/>
                <w:szCs w:val="24"/>
                <w:vertAlign w:val="superscript"/>
              </w:rPr>
              <w:t>2</w:t>
            </w:r>
            <w:r w:rsidRPr="0010153E">
              <w:rPr>
                <w:rFonts w:ascii="Times New Roman" w:eastAsia="SimSun" w:hAnsi="Times New Roman"/>
                <w:sz w:val="24"/>
                <w:szCs w:val="24"/>
              </w:rPr>
              <w:t xml:space="preserve"> = 25.89x</w:t>
            </w:r>
            <w:r w:rsidRPr="0010153E">
              <w:rPr>
                <w:rFonts w:ascii="Times New Roman" w:eastAsia="SimSun" w:hAnsi="Times New Roman"/>
                <w:sz w:val="24"/>
                <w:szCs w:val="24"/>
                <w:vertAlign w:val="superscript"/>
              </w:rPr>
              <w:t>2</w:t>
            </w:r>
          </w:p>
          <w:p w:rsidR="009D09BD" w:rsidRDefault="009D09BD" w:rsidP="00EF615D">
            <w:pPr>
              <w:spacing w:line="480" w:lineRule="auto"/>
              <w:contextualSpacing/>
              <w:jc w:val="both"/>
              <w:rPr>
                <w:rFonts w:ascii="Times New Roman" w:hAnsi="Times New Roman"/>
                <w:sz w:val="24"/>
                <w:szCs w:val="24"/>
              </w:rPr>
            </w:pPr>
            <w:r>
              <w:rPr>
                <w:rFonts w:ascii="Times New Roman" w:hAnsi="Times New Roman"/>
                <w:sz w:val="24"/>
                <w:szCs w:val="24"/>
              </w:rPr>
              <w:t>Table 3.6</w:t>
            </w:r>
            <w:r w:rsidRPr="006D33E7">
              <w:rPr>
                <w:rFonts w:ascii="Times New Roman" w:hAnsi="Times New Roman"/>
                <w:sz w:val="24"/>
                <w:szCs w:val="24"/>
              </w:rPr>
              <w:t xml:space="preserve"> shows adhesion strengths values obtained for samples 5A. Sample 5</w:t>
            </w:r>
            <w:r>
              <w:rPr>
                <w:rFonts w:ascii="Times New Roman" w:hAnsi="Times New Roman"/>
                <w:sz w:val="24"/>
                <w:szCs w:val="24"/>
              </w:rPr>
              <w:t>B</w:t>
            </w:r>
            <w:r w:rsidRPr="006D33E7">
              <w:rPr>
                <w:rFonts w:ascii="Times New Roman" w:hAnsi="Times New Roman"/>
                <w:sz w:val="24"/>
                <w:szCs w:val="24"/>
              </w:rPr>
              <w:t xml:space="preserve"> did not yield any predictable values for adhesion strengths. </w:t>
            </w:r>
          </w:p>
          <w:p w:rsidR="009D09BD" w:rsidRDefault="00E92D33" w:rsidP="00EF615D">
            <w:pPr>
              <w:spacing w:line="480" w:lineRule="auto"/>
              <w:contextualSpacing/>
              <w:jc w:val="both"/>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724800" behindDoc="0" locked="0" layoutInCell="1" allowOverlap="1">
                      <wp:simplePos x="0" y="0"/>
                      <wp:positionH relativeFrom="column">
                        <wp:posOffset>34925</wp:posOffset>
                      </wp:positionH>
                      <wp:positionV relativeFrom="paragraph">
                        <wp:posOffset>105410</wp:posOffset>
                      </wp:positionV>
                      <wp:extent cx="3223260" cy="337185"/>
                      <wp:effectExtent l="0" t="4445" r="0" b="1270"/>
                      <wp:wrapNone/>
                      <wp:docPr id="311" name="Text Box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3260" cy="337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A038C" w:rsidRPr="006D33E7" w:rsidRDefault="003A038C" w:rsidP="009D09BD">
                                  <w:pPr>
                                    <w:spacing w:line="480" w:lineRule="auto"/>
                                    <w:jc w:val="both"/>
                                    <w:rPr>
                                      <w:rFonts w:ascii="Times New Roman" w:hAnsi="Times New Roman"/>
                                      <w:sz w:val="24"/>
                                      <w:szCs w:val="24"/>
                                    </w:rPr>
                                  </w:pPr>
                                  <w:r w:rsidRPr="006D33E7">
                                    <w:rPr>
                                      <w:rFonts w:ascii="Times New Roman" w:hAnsi="Times New Roman"/>
                                      <w:sz w:val="24"/>
                                      <w:szCs w:val="24"/>
                                    </w:rPr>
                                    <w:t>Table 3.</w:t>
                                  </w:r>
                                  <w:r>
                                    <w:rPr>
                                      <w:rFonts w:ascii="Times New Roman" w:hAnsi="Times New Roman"/>
                                      <w:sz w:val="24"/>
                                      <w:szCs w:val="24"/>
                                    </w:rPr>
                                    <w:t>6</w:t>
                                  </w:r>
                                  <w:r w:rsidRPr="006D33E7">
                                    <w:rPr>
                                      <w:rFonts w:ascii="Times New Roman" w:hAnsi="Times New Roman"/>
                                      <w:sz w:val="24"/>
                                      <w:szCs w:val="24"/>
                                    </w:rPr>
                                    <w:t>: Adhesion strengths for sample 5</w:t>
                                  </w:r>
                                  <w:r>
                                    <w:rPr>
                                      <w:rFonts w:ascii="Times New Roman" w:hAnsi="Times New Roman"/>
                                      <w:sz w:val="24"/>
                                      <w:szCs w:val="24"/>
                                    </w:rPr>
                                    <w:t>A</w:t>
                                  </w:r>
                                </w:p>
                                <w:p w:rsidR="003A038C" w:rsidRDefault="003A038C" w:rsidP="009D09BD"/>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43" o:spid="_x0000_s1206" type="#_x0000_t202" style="position:absolute;left:0;text-align:left;margin-left:2.75pt;margin-top:8.3pt;width:253.8pt;height:26.5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" filled="f" stroked="f">
                      <v:textbox inset="0,0,0,0">
                        <w:txbxContent>
                          <w:p w:rsidR="003A038C" w:rsidRPr="006D33E7" w:rsidRDefault="003A038C" w:rsidP="009D09BD">
                            <w:pPr>
                              <w:spacing w:line="480" w:lineRule="auto"/>
                              <w:jc w:val="both"/>
                              <w:rPr>
                                <w:rFonts w:ascii="Times New Roman" w:hAnsi="Times New Roman"/>
                                <w:sz w:val="24"/>
                                <w:szCs w:val="24"/>
                              </w:rPr>
                            </w:pPr>
                            <w:r w:rsidRPr="006D33E7">
                              <w:rPr>
                                <w:rFonts w:ascii="Times New Roman" w:hAnsi="Times New Roman"/>
                                <w:sz w:val="24"/>
                                <w:szCs w:val="24"/>
                              </w:rPr>
                              <w:t>Table 3.</w:t>
                            </w:r>
                            <w:r>
                              <w:rPr>
                                <w:rFonts w:ascii="Times New Roman" w:hAnsi="Times New Roman"/>
                                <w:sz w:val="24"/>
                                <w:szCs w:val="24"/>
                              </w:rPr>
                              <w:t>6</w:t>
                            </w:r>
                            <w:r w:rsidRPr="006D33E7">
                              <w:rPr>
                                <w:rFonts w:ascii="Times New Roman" w:hAnsi="Times New Roman"/>
                                <w:sz w:val="24"/>
                                <w:szCs w:val="24"/>
                              </w:rPr>
                              <w:t>: Adhesion strengths for sample 5</w:t>
                            </w:r>
                            <w:r>
                              <w:rPr>
                                <w:rFonts w:ascii="Times New Roman" w:hAnsi="Times New Roman"/>
                                <w:sz w:val="24"/>
                                <w:szCs w:val="24"/>
                              </w:rPr>
                              <w:t>A</w:t>
                            </w:r>
                          </w:p>
                          <w:p w:rsidR="003A038C" w:rsidRDefault="003A038C" w:rsidP="009D09BD"/>
                        </w:txbxContent>
                      </v:textbox>
                    </v:shape>
                  </w:pict>
                </mc:Fallback>
              </mc:AlternateContent>
            </w:r>
          </w:p>
          <w:tbl>
            <w:tblPr>
              <w:tblW w:w="8167" w:type="dxa"/>
              <w:tblInd w:w="1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37"/>
              <w:gridCol w:w="2250"/>
              <w:gridCol w:w="1980"/>
              <w:gridCol w:w="1530"/>
              <w:gridCol w:w="1170"/>
            </w:tblGrid>
            <w:tr w:rsidR="009D09BD" w:rsidRPr="006D33E7" w:rsidTr="00EF615D">
              <w:tc>
                <w:tcPr>
                  <w:tcW w:w="1237" w:type="dxa"/>
                </w:tcPr>
                <w:p w:rsidR="009D09BD" w:rsidRPr="00E025B8" w:rsidRDefault="009D09BD" w:rsidP="00EF615D">
                  <w:pPr>
                    <w:spacing w:after="0" w:line="240" w:lineRule="auto"/>
                    <w:contextualSpacing/>
                    <w:jc w:val="both"/>
                    <w:rPr>
                      <w:rFonts w:ascii="Times New Roman" w:hAnsi="Times New Roman"/>
                      <w:sz w:val="24"/>
                      <w:szCs w:val="24"/>
                    </w:rPr>
                  </w:pPr>
                  <w:r w:rsidRPr="00E025B8">
                    <w:rPr>
                      <w:rFonts w:ascii="Times New Roman" w:hAnsi="Times New Roman"/>
                      <w:sz w:val="24"/>
                      <w:szCs w:val="24"/>
                    </w:rPr>
                    <w:t>Scratch number</w:t>
                  </w:r>
                </w:p>
              </w:tc>
              <w:tc>
                <w:tcPr>
                  <w:tcW w:w="2250" w:type="dxa"/>
                </w:tcPr>
                <w:p w:rsidR="009D09BD" w:rsidRPr="00E025B8" w:rsidRDefault="009D09BD" w:rsidP="00EF615D">
                  <w:pPr>
                    <w:spacing w:after="0" w:line="240" w:lineRule="auto"/>
                    <w:contextualSpacing/>
                    <w:jc w:val="both"/>
                    <w:rPr>
                      <w:rFonts w:ascii="Times New Roman" w:hAnsi="Times New Roman"/>
                      <w:sz w:val="24"/>
                      <w:szCs w:val="24"/>
                    </w:rPr>
                  </w:pPr>
                  <w:r w:rsidRPr="00E025B8">
                    <w:rPr>
                      <w:rFonts w:ascii="Times New Roman" w:hAnsi="Times New Roman"/>
                      <w:sz w:val="24"/>
                      <w:szCs w:val="24"/>
                    </w:rPr>
                    <w:t>Indenter tip depth at the point of delamination</w:t>
                  </w:r>
                </w:p>
              </w:tc>
              <w:tc>
                <w:tcPr>
                  <w:tcW w:w="1980" w:type="dxa"/>
                </w:tcPr>
                <w:p w:rsidR="009D09BD" w:rsidRPr="00E025B8" w:rsidRDefault="009D09BD" w:rsidP="00EF615D">
                  <w:pPr>
                    <w:spacing w:after="0" w:line="240" w:lineRule="auto"/>
                    <w:contextualSpacing/>
                    <w:jc w:val="both"/>
                    <w:rPr>
                      <w:rFonts w:ascii="Times New Roman" w:hAnsi="Times New Roman"/>
                      <w:sz w:val="24"/>
                      <w:szCs w:val="24"/>
                    </w:rPr>
                  </w:pPr>
                  <w:r w:rsidRPr="00E025B8">
                    <w:rPr>
                      <w:rFonts w:ascii="Times New Roman" w:hAnsi="Times New Roman"/>
                      <w:sz w:val="24"/>
                      <w:szCs w:val="24"/>
                    </w:rPr>
                    <w:t>Lateral area (denominator in equation 15)</w:t>
                  </w:r>
                </w:p>
              </w:tc>
              <w:tc>
                <w:tcPr>
                  <w:tcW w:w="1530" w:type="dxa"/>
                </w:tcPr>
                <w:p w:rsidR="009D09BD" w:rsidRPr="00E025B8" w:rsidRDefault="009D09BD" w:rsidP="00EF615D">
                  <w:pPr>
                    <w:spacing w:after="0" w:line="240" w:lineRule="auto"/>
                    <w:contextualSpacing/>
                    <w:jc w:val="both"/>
                    <w:rPr>
                      <w:rFonts w:ascii="Times New Roman" w:hAnsi="Times New Roman"/>
                      <w:sz w:val="24"/>
                      <w:szCs w:val="24"/>
                    </w:rPr>
                  </w:pPr>
                  <w:r w:rsidRPr="00E025B8">
                    <w:rPr>
                      <w:rFonts w:ascii="Times New Roman" w:hAnsi="Times New Roman"/>
                      <w:sz w:val="24"/>
                      <w:szCs w:val="24"/>
                    </w:rPr>
                    <w:t>Lateral force for delamination</w:t>
                  </w:r>
                </w:p>
              </w:tc>
              <w:tc>
                <w:tcPr>
                  <w:tcW w:w="1170" w:type="dxa"/>
                </w:tcPr>
                <w:p w:rsidR="009D09BD" w:rsidRPr="00E025B8" w:rsidRDefault="009D09BD" w:rsidP="00EF615D">
                  <w:pPr>
                    <w:spacing w:after="0" w:line="240" w:lineRule="auto"/>
                    <w:contextualSpacing/>
                    <w:jc w:val="both"/>
                    <w:rPr>
                      <w:rFonts w:ascii="Times New Roman" w:hAnsi="Times New Roman"/>
                      <w:sz w:val="24"/>
                      <w:szCs w:val="24"/>
                    </w:rPr>
                  </w:pPr>
                  <w:r w:rsidRPr="00E025B8">
                    <w:rPr>
                      <w:rFonts w:ascii="Times New Roman" w:hAnsi="Times New Roman"/>
                      <w:sz w:val="24"/>
                      <w:szCs w:val="24"/>
                    </w:rPr>
                    <w:t>Adhesion strength (MPa)</w:t>
                  </w:r>
                </w:p>
              </w:tc>
            </w:tr>
            <w:tr w:rsidR="009D09BD" w:rsidRPr="006D33E7" w:rsidTr="00EF615D">
              <w:trPr>
                <w:trHeight w:val="422"/>
              </w:trPr>
              <w:tc>
                <w:tcPr>
                  <w:tcW w:w="1237" w:type="dxa"/>
                </w:tcPr>
                <w:p w:rsidR="009D09BD" w:rsidRPr="00E025B8" w:rsidRDefault="009D09BD" w:rsidP="00EF615D">
                  <w:pPr>
                    <w:spacing w:after="0" w:line="240" w:lineRule="auto"/>
                    <w:contextualSpacing/>
                    <w:jc w:val="right"/>
                    <w:rPr>
                      <w:rFonts w:ascii="Times New Roman" w:eastAsia="Times New Roman" w:hAnsi="Times New Roman"/>
                      <w:color w:val="000000"/>
                      <w:sz w:val="24"/>
                      <w:szCs w:val="24"/>
                    </w:rPr>
                  </w:pPr>
                </w:p>
                <w:p w:rsidR="009D09BD" w:rsidRPr="00E025B8" w:rsidRDefault="009D09BD" w:rsidP="00EF615D">
                  <w:pPr>
                    <w:spacing w:after="0" w:line="240" w:lineRule="auto"/>
                    <w:contextualSpacing/>
                    <w:jc w:val="right"/>
                    <w:rPr>
                      <w:rFonts w:ascii="Times New Roman" w:eastAsia="Times New Roman" w:hAnsi="Times New Roman"/>
                      <w:color w:val="000000"/>
                      <w:sz w:val="24"/>
                      <w:szCs w:val="24"/>
                    </w:rPr>
                  </w:pPr>
                  <w:r w:rsidRPr="00E025B8">
                    <w:rPr>
                      <w:rFonts w:ascii="Times New Roman" w:eastAsia="Times New Roman" w:hAnsi="Times New Roman"/>
                      <w:color w:val="000000"/>
                      <w:sz w:val="24"/>
                      <w:szCs w:val="24"/>
                    </w:rPr>
                    <w:t>2</w:t>
                  </w:r>
                </w:p>
              </w:tc>
              <w:tc>
                <w:tcPr>
                  <w:tcW w:w="2250" w:type="dxa"/>
                  <w:vAlign w:val="bottom"/>
                </w:tcPr>
                <w:p w:rsidR="009D09BD" w:rsidRPr="00E025B8" w:rsidRDefault="009D09BD" w:rsidP="00EF615D">
                  <w:pPr>
                    <w:spacing w:after="0" w:line="240" w:lineRule="auto"/>
                    <w:contextualSpacing/>
                    <w:jc w:val="right"/>
                    <w:rPr>
                      <w:rFonts w:ascii="Times New Roman" w:eastAsia="Times New Roman" w:hAnsi="Times New Roman"/>
                      <w:color w:val="000000"/>
                      <w:sz w:val="24"/>
                      <w:szCs w:val="24"/>
                    </w:rPr>
                  </w:pPr>
                  <w:r w:rsidRPr="00E025B8">
                    <w:rPr>
                      <w:rFonts w:ascii="Times New Roman" w:eastAsia="Times New Roman" w:hAnsi="Times New Roman"/>
                      <w:color w:val="000000"/>
                      <w:sz w:val="24"/>
                      <w:szCs w:val="24"/>
                    </w:rPr>
                    <w:t>308</w:t>
                  </w:r>
                </w:p>
              </w:tc>
              <w:tc>
                <w:tcPr>
                  <w:tcW w:w="1980" w:type="dxa"/>
                  <w:vAlign w:val="bottom"/>
                </w:tcPr>
                <w:p w:rsidR="009D09BD" w:rsidRPr="00E025B8" w:rsidRDefault="009D09BD" w:rsidP="00EF615D">
                  <w:pPr>
                    <w:spacing w:after="0" w:line="240" w:lineRule="auto"/>
                    <w:contextualSpacing/>
                    <w:jc w:val="right"/>
                    <w:rPr>
                      <w:rFonts w:ascii="Times New Roman" w:eastAsia="Times New Roman" w:hAnsi="Times New Roman"/>
                      <w:color w:val="000000"/>
                      <w:sz w:val="24"/>
                      <w:szCs w:val="24"/>
                    </w:rPr>
                  </w:pPr>
                  <w:r w:rsidRPr="00E025B8">
                    <w:rPr>
                      <w:rFonts w:ascii="Times New Roman" w:eastAsia="Times New Roman" w:hAnsi="Times New Roman"/>
                      <w:color w:val="000000"/>
                      <w:sz w:val="24"/>
                      <w:szCs w:val="24"/>
                    </w:rPr>
                    <w:t>2456029</w:t>
                  </w:r>
                </w:p>
              </w:tc>
              <w:tc>
                <w:tcPr>
                  <w:tcW w:w="1530" w:type="dxa"/>
                  <w:vAlign w:val="bottom"/>
                </w:tcPr>
                <w:p w:rsidR="009D09BD" w:rsidRPr="00E025B8" w:rsidRDefault="009D09BD" w:rsidP="00EF615D">
                  <w:pPr>
                    <w:spacing w:after="0" w:line="240" w:lineRule="auto"/>
                    <w:contextualSpacing/>
                    <w:jc w:val="right"/>
                    <w:rPr>
                      <w:rFonts w:ascii="Times New Roman" w:eastAsia="Times New Roman" w:hAnsi="Times New Roman"/>
                      <w:color w:val="000000"/>
                      <w:sz w:val="24"/>
                      <w:szCs w:val="24"/>
                    </w:rPr>
                  </w:pPr>
                  <w:r w:rsidRPr="00E025B8">
                    <w:rPr>
                      <w:rFonts w:ascii="Times New Roman" w:eastAsia="Times New Roman" w:hAnsi="Times New Roman"/>
                      <w:color w:val="000000"/>
                      <w:sz w:val="24"/>
                      <w:szCs w:val="24"/>
                    </w:rPr>
                    <w:t>1550</w:t>
                  </w:r>
                </w:p>
              </w:tc>
              <w:tc>
                <w:tcPr>
                  <w:tcW w:w="1170" w:type="dxa"/>
                  <w:vAlign w:val="bottom"/>
                </w:tcPr>
                <w:p w:rsidR="009D09BD" w:rsidRPr="00E025B8" w:rsidRDefault="009D09BD" w:rsidP="00EF615D">
                  <w:pPr>
                    <w:spacing w:after="0" w:line="240" w:lineRule="auto"/>
                    <w:contextualSpacing/>
                    <w:jc w:val="right"/>
                    <w:rPr>
                      <w:rFonts w:ascii="Times New Roman" w:eastAsia="Times New Roman" w:hAnsi="Times New Roman"/>
                      <w:color w:val="000000"/>
                      <w:sz w:val="24"/>
                      <w:szCs w:val="24"/>
                    </w:rPr>
                  </w:pPr>
                  <w:r w:rsidRPr="00E025B8">
                    <w:rPr>
                      <w:rFonts w:ascii="Times New Roman" w:eastAsia="Times New Roman" w:hAnsi="Times New Roman"/>
                      <w:color w:val="000000"/>
                      <w:sz w:val="24"/>
                      <w:szCs w:val="24"/>
                    </w:rPr>
                    <w:t>631</w:t>
                  </w:r>
                </w:p>
              </w:tc>
            </w:tr>
            <w:tr w:rsidR="009D09BD" w:rsidRPr="006D33E7" w:rsidTr="00EF615D">
              <w:trPr>
                <w:trHeight w:val="323"/>
              </w:trPr>
              <w:tc>
                <w:tcPr>
                  <w:tcW w:w="1237" w:type="dxa"/>
                </w:tcPr>
                <w:p w:rsidR="009D09BD" w:rsidRPr="00E025B8" w:rsidRDefault="009D09BD" w:rsidP="00EF615D">
                  <w:pPr>
                    <w:spacing w:after="0" w:line="240" w:lineRule="auto"/>
                    <w:contextualSpacing/>
                    <w:jc w:val="right"/>
                    <w:rPr>
                      <w:rFonts w:ascii="Times New Roman" w:eastAsia="Times New Roman" w:hAnsi="Times New Roman"/>
                      <w:color w:val="000000"/>
                      <w:sz w:val="24"/>
                      <w:szCs w:val="24"/>
                    </w:rPr>
                  </w:pPr>
                </w:p>
                <w:p w:rsidR="009D09BD" w:rsidRPr="00E025B8" w:rsidRDefault="009D09BD" w:rsidP="00EF615D">
                  <w:pPr>
                    <w:spacing w:after="0" w:line="240" w:lineRule="auto"/>
                    <w:contextualSpacing/>
                    <w:jc w:val="right"/>
                    <w:rPr>
                      <w:rFonts w:ascii="Times New Roman" w:eastAsia="Times New Roman" w:hAnsi="Times New Roman"/>
                      <w:color w:val="000000"/>
                      <w:sz w:val="24"/>
                      <w:szCs w:val="24"/>
                    </w:rPr>
                  </w:pPr>
                  <w:r w:rsidRPr="00E025B8">
                    <w:rPr>
                      <w:rFonts w:ascii="Times New Roman" w:eastAsia="Times New Roman" w:hAnsi="Times New Roman"/>
                      <w:color w:val="000000"/>
                      <w:sz w:val="24"/>
                      <w:szCs w:val="24"/>
                    </w:rPr>
                    <w:t>3</w:t>
                  </w:r>
                </w:p>
              </w:tc>
              <w:tc>
                <w:tcPr>
                  <w:tcW w:w="2250" w:type="dxa"/>
                  <w:vAlign w:val="bottom"/>
                </w:tcPr>
                <w:p w:rsidR="009D09BD" w:rsidRPr="00E025B8" w:rsidRDefault="009D09BD" w:rsidP="00EF615D">
                  <w:pPr>
                    <w:spacing w:after="0" w:line="240" w:lineRule="auto"/>
                    <w:contextualSpacing/>
                    <w:jc w:val="right"/>
                    <w:rPr>
                      <w:rFonts w:ascii="Times New Roman" w:eastAsia="Times New Roman" w:hAnsi="Times New Roman"/>
                      <w:color w:val="000000"/>
                      <w:sz w:val="24"/>
                      <w:szCs w:val="24"/>
                    </w:rPr>
                  </w:pPr>
                  <w:r w:rsidRPr="00E025B8">
                    <w:rPr>
                      <w:rFonts w:ascii="Times New Roman" w:eastAsia="Times New Roman" w:hAnsi="Times New Roman"/>
                      <w:color w:val="000000"/>
                      <w:sz w:val="24"/>
                      <w:szCs w:val="24"/>
                    </w:rPr>
                    <w:t>177</w:t>
                  </w:r>
                </w:p>
              </w:tc>
              <w:tc>
                <w:tcPr>
                  <w:tcW w:w="1980" w:type="dxa"/>
                  <w:vAlign w:val="bottom"/>
                </w:tcPr>
                <w:p w:rsidR="009D09BD" w:rsidRPr="00E025B8" w:rsidRDefault="009D09BD" w:rsidP="00EF615D">
                  <w:pPr>
                    <w:spacing w:after="0" w:line="240" w:lineRule="auto"/>
                    <w:contextualSpacing/>
                    <w:jc w:val="right"/>
                    <w:rPr>
                      <w:rFonts w:ascii="Times New Roman" w:eastAsia="Times New Roman" w:hAnsi="Times New Roman"/>
                      <w:color w:val="000000"/>
                      <w:sz w:val="24"/>
                      <w:szCs w:val="24"/>
                    </w:rPr>
                  </w:pPr>
                  <w:r w:rsidRPr="00E025B8">
                    <w:rPr>
                      <w:rFonts w:ascii="Times New Roman" w:eastAsia="Times New Roman" w:hAnsi="Times New Roman"/>
                      <w:color w:val="000000"/>
                      <w:sz w:val="24"/>
                      <w:szCs w:val="24"/>
                    </w:rPr>
                    <w:t>811108</w:t>
                  </w:r>
                </w:p>
              </w:tc>
              <w:tc>
                <w:tcPr>
                  <w:tcW w:w="1530" w:type="dxa"/>
                  <w:vAlign w:val="bottom"/>
                </w:tcPr>
                <w:p w:rsidR="009D09BD" w:rsidRPr="00E025B8" w:rsidRDefault="009D09BD" w:rsidP="00EF615D">
                  <w:pPr>
                    <w:spacing w:after="0" w:line="240" w:lineRule="auto"/>
                    <w:contextualSpacing/>
                    <w:jc w:val="right"/>
                    <w:rPr>
                      <w:rFonts w:ascii="Times New Roman" w:eastAsia="Times New Roman" w:hAnsi="Times New Roman"/>
                      <w:color w:val="000000"/>
                      <w:sz w:val="24"/>
                      <w:szCs w:val="24"/>
                    </w:rPr>
                  </w:pPr>
                  <w:r w:rsidRPr="00E025B8">
                    <w:rPr>
                      <w:rFonts w:ascii="Times New Roman" w:eastAsia="Times New Roman" w:hAnsi="Times New Roman"/>
                      <w:color w:val="000000"/>
                      <w:sz w:val="24"/>
                      <w:szCs w:val="24"/>
                    </w:rPr>
                    <w:t>1950</w:t>
                  </w:r>
                </w:p>
              </w:tc>
              <w:tc>
                <w:tcPr>
                  <w:tcW w:w="1170" w:type="dxa"/>
                  <w:vAlign w:val="bottom"/>
                </w:tcPr>
                <w:p w:rsidR="009D09BD" w:rsidRPr="00E025B8" w:rsidRDefault="009D09BD" w:rsidP="00EF615D">
                  <w:pPr>
                    <w:spacing w:after="0" w:line="240" w:lineRule="auto"/>
                    <w:contextualSpacing/>
                    <w:jc w:val="right"/>
                    <w:rPr>
                      <w:rFonts w:ascii="Times New Roman" w:eastAsia="Times New Roman" w:hAnsi="Times New Roman"/>
                      <w:color w:val="000000"/>
                      <w:sz w:val="24"/>
                      <w:szCs w:val="24"/>
                    </w:rPr>
                  </w:pPr>
                  <w:r w:rsidRPr="00E025B8">
                    <w:rPr>
                      <w:rFonts w:ascii="Times New Roman" w:eastAsia="Times New Roman" w:hAnsi="Times New Roman"/>
                      <w:color w:val="000000"/>
                      <w:sz w:val="24"/>
                      <w:szCs w:val="24"/>
                    </w:rPr>
                    <w:t>2404</w:t>
                  </w:r>
                </w:p>
              </w:tc>
            </w:tr>
            <w:tr w:rsidR="009D09BD" w:rsidRPr="006D33E7" w:rsidTr="00EF615D">
              <w:trPr>
                <w:trHeight w:val="377"/>
              </w:trPr>
              <w:tc>
                <w:tcPr>
                  <w:tcW w:w="1237" w:type="dxa"/>
                </w:tcPr>
                <w:p w:rsidR="009D09BD" w:rsidRPr="00E025B8" w:rsidRDefault="009D09BD" w:rsidP="00EF615D">
                  <w:pPr>
                    <w:spacing w:after="0" w:line="240" w:lineRule="auto"/>
                    <w:contextualSpacing/>
                    <w:jc w:val="right"/>
                    <w:rPr>
                      <w:rFonts w:ascii="Times New Roman" w:eastAsia="Times New Roman" w:hAnsi="Times New Roman"/>
                      <w:color w:val="000000"/>
                      <w:sz w:val="24"/>
                      <w:szCs w:val="24"/>
                    </w:rPr>
                  </w:pPr>
                </w:p>
                <w:p w:rsidR="009D09BD" w:rsidRPr="00E025B8" w:rsidRDefault="009D09BD" w:rsidP="00EF615D">
                  <w:pPr>
                    <w:spacing w:after="0" w:line="240" w:lineRule="auto"/>
                    <w:contextualSpacing/>
                    <w:jc w:val="right"/>
                    <w:rPr>
                      <w:rFonts w:ascii="Times New Roman" w:eastAsia="Times New Roman" w:hAnsi="Times New Roman"/>
                      <w:color w:val="000000"/>
                      <w:sz w:val="24"/>
                      <w:szCs w:val="24"/>
                    </w:rPr>
                  </w:pPr>
                  <w:r w:rsidRPr="00E025B8">
                    <w:rPr>
                      <w:rFonts w:ascii="Times New Roman" w:eastAsia="Times New Roman" w:hAnsi="Times New Roman"/>
                      <w:color w:val="000000"/>
                      <w:sz w:val="24"/>
                      <w:szCs w:val="24"/>
                    </w:rPr>
                    <w:t>4</w:t>
                  </w:r>
                </w:p>
              </w:tc>
              <w:tc>
                <w:tcPr>
                  <w:tcW w:w="2250" w:type="dxa"/>
                  <w:vAlign w:val="bottom"/>
                </w:tcPr>
                <w:p w:rsidR="009D09BD" w:rsidRPr="00E025B8" w:rsidRDefault="009D09BD" w:rsidP="00EF615D">
                  <w:pPr>
                    <w:spacing w:after="0" w:line="240" w:lineRule="auto"/>
                    <w:contextualSpacing/>
                    <w:jc w:val="right"/>
                    <w:rPr>
                      <w:rFonts w:ascii="Times New Roman" w:eastAsia="Times New Roman" w:hAnsi="Times New Roman"/>
                      <w:color w:val="000000"/>
                      <w:sz w:val="24"/>
                      <w:szCs w:val="24"/>
                    </w:rPr>
                  </w:pPr>
                  <w:r w:rsidRPr="00E025B8">
                    <w:rPr>
                      <w:rFonts w:ascii="Times New Roman" w:eastAsia="Times New Roman" w:hAnsi="Times New Roman"/>
                      <w:color w:val="000000"/>
                      <w:sz w:val="24"/>
                      <w:szCs w:val="24"/>
                    </w:rPr>
                    <w:t>182</w:t>
                  </w:r>
                </w:p>
              </w:tc>
              <w:tc>
                <w:tcPr>
                  <w:tcW w:w="1980" w:type="dxa"/>
                  <w:vAlign w:val="bottom"/>
                </w:tcPr>
                <w:p w:rsidR="009D09BD" w:rsidRPr="00E025B8" w:rsidRDefault="009D09BD" w:rsidP="00EF615D">
                  <w:pPr>
                    <w:spacing w:after="0" w:line="240" w:lineRule="auto"/>
                    <w:contextualSpacing/>
                    <w:jc w:val="right"/>
                    <w:rPr>
                      <w:rFonts w:ascii="Times New Roman" w:eastAsia="Times New Roman" w:hAnsi="Times New Roman"/>
                      <w:color w:val="000000"/>
                      <w:sz w:val="24"/>
                      <w:szCs w:val="24"/>
                    </w:rPr>
                  </w:pPr>
                  <w:r w:rsidRPr="00E025B8">
                    <w:rPr>
                      <w:rFonts w:ascii="Times New Roman" w:eastAsia="Times New Roman" w:hAnsi="Times New Roman"/>
                      <w:color w:val="000000"/>
                      <w:sz w:val="24"/>
                      <w:szCs w:val="24"/>
                    </w:rPr>
                    <w:t>857580</w:t>
                  </w:r>
                </w:p>
              </w:tc>
              <w:tc>
                <w:tcPr>
                  <w:tcW w:w="1530" w:type="dxa"/>
                  <w:vAlign w:val="bottom"/>
                </w:tcPr>
                <w:p w:rsidR="009D09BD" w:rsidRPr="00E025B8" w:rsidRDefault="009D09BD" w:rsidP="00EF615D">
                  <w:pPr>
                    <w:spacing w:after="0" w:line="240" w:lineRule="auto"/>
                    <w:contextualSpacing/>
                    <w:jc w:val="right"/>
                    <w:rPr>
                      <w:rFonts w:ascii="Times New Roman" w:eastAsia="Times New Roman" w:hAnsi="Times New Roman"/>
                      <w:color w:val="000000"/>
                      <w:sz w:val="24"/>
                      <w:szCs w:val="24"/>
                    </w:rPr>
                  </w:pPr>
                  <w:r w:rsidRPr="00E025B8">
                    <w:rPr>
                      <w:rFonts w:ascii="Times New Roman" w:eastAsia="Times New Roman" w:hAnsi="Times New Roman"/>
                      <w:color w:val="000000"/>
                      <w:sz w:val="24"/>
                      <w:szCs w:val="24"/>
                    </w:rPr>
                    <w:t>1450</w:t>
                  </w:r>
                </w:p>
              </w:tc>
              <w:tc>
                <w:tcPr>
                  <w:tcW w:w="1170" w:type="dxa"/>
                  <w:vAlign w:val="bottom"/>
                </w:tcPr>
                <w:p w:rsidR="009D09BD" w:rsidRPr="00E025B8" w:rsidRDefault="009D09BD" w:rsidP="00EF615D">
                  <w:pPr>
                    <w:spacing w:after="0" w:line="240" w:lineRule="auto"/>
                    <w:contextualSpacing/>
                    <w:jc w:val="right"/>
                    <w:rPr>
                      <w:rFonts w:ascii="Times New Roman" w:eastAsia="Times New Roman" w:hAnsi="Times New Roman"/>
                      <w:color w:val="000000"/>
                      <w:sz w:val="24"/>
                      <w:szCs w:val="24"/>
                    </w:rPr>
                  </w:pPr>
                  <w:r w:rsidRPr="00E025B8">
                    <w:rPr>
                      <w:rFonts w:ascii="Times New Roman" w:eastAsia="Times New Roman" w:hAnsi="Times New Roman"/>
                      <w:color w:val="000000"/>
                      <w:sz w:val="24"/>
                      <w:szCs w:val="24"/>
                    </w:rPr>
                    <w:t>1691</w:t>
                  </w:r>
                </w:p>
              </w:tc>
            </w:tr>
          </w:tbl>
          <w:p w:rsidR="009D09BD" w:rsidRDefault="00E92D33" w:rsidP="00EF615D">
            <w:pPr>
              <w:spacing w:line="480" w:lineRule="auto"/>
              <w:contextualSpacing/>
              <w:jc w:val="both"/>
              <w:rPr>
                <w:rFonts w:ascii="Times New Roman" w:hAnsi="Times New Roman"/>
                <w:sz w:val="24"/>
                <w:szCs w:val="24"/>
              </w:rPr>
            </w:pPr>
            <w:r>
              <w:rPr>
                <w:rFonts w:ascii="Calibri" w:hAnsi="Calibri"/>
                <w:noProof/>
              </w:rPr>
              <mc:AlternateContent>
                <mc:Choice Requires="wpg">
                  <w:drawing>
                    <wp:anchor distT="0" distB="0" distL="114300" distR="114300" simplePos="0" relativeHeight="251702272" behindDoc="0" locked="0" layoutInCell="1" allowOverlap="1">
                      <wp:simplePos x="0" y="0"/>
                      <wp:positionH relativeFrom="column">
                        <wp:posOffset>1529715</wp:posOffset>
                      </wp:positionH>
                      <wp:positionV relativeFrom="paragraph">
                        <wp:posOffset>436880</wp:posOffset>
                      </wp:positionV>
                      <wp:extent cx="2156460" cy="1352550"/>
                      <wp:effectExtent l="0" t="0" r="0" b="635"/>
                      <wp:wrapNone/>
                      <wp:docPr id="302" name="Group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56460" cy="1352550"/>
                                <a:chOff x="4569" y="11323"/>
                                <a:chExt cx="3396" cy="2130"/>
                              </a:xfrm>
                            </wpg:grpSpPr>
                            <pic:pic xmlns:pic="http://schemas.openxmlformats.org/drawingml/2006/picture">
                              <pic:nvPicPr>
                                <pic:cNvPr id="303" name="Chart 1"/>
                                <pic:cNvPicPr>
                                  <a:picLocks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4569" y="11323"/>
                                  <a:ext cx="3396" cy="2130"/>
                                </a:xfrm>
                                <a:prstGeom prst="rect">
                                  <a:avLst/>
                                </a:prstGeom>
                                <a:noFill/>
                                <a:extLst>
                                  <a:ext uri="{909E8E84-426E-40DD-AFC4-6F175D3DCCD1}">
                                    <a14:hiddenFill xmlns:a14="http://schemas.microsoft.com/office/drawing/2010/main">
                                      <a:solidFill>
                                        <a:srgbClr val="FFFFFF"/>
                                      </a:solidFill>
                                    </a14:hiddenFill>
                                  </a:ext>
                                </a:extLst>
                              </pic:spPr>
                            </pic:pic>
                            <wpg:grpSp>
                              <wpg:cNvPr id="304" name="Group 173"/>
                              <wpg:cNvGrpSpPr>
                                <a:grpSpLocks/>
                              </wpg:cNvGrpSpPr>
                              <wpg:grpSpPr bwMode="auto">
                                <a:xfrm>
                                  <a:off x="4655" y="11843"/>
                                  <a:ext cx="2776" cy="1536"/>
                                  <a:chOff x="4655" y="11843"/>
                                  <a:chExt cx="2776" cy="1536"/>
                                </a:xfrm>
                              </wpg:grpSpPr>
                              <wps:wsp>
                                <wps:cNvPr id="305" name="Text Box 174"/>
                                <wps:cNvSpPr txBox="1">
                                  <a:spLocks noChangeArrowheads="1"/>
                                </wps:cNvSpPr>
                                <wps:spPr bwMode="auto">
                                  <a:xfrm>
                                    <a:off x="4655" y="12404"/>
                                    <a:ext cx="777" cy="5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A038C" w:rsidRPr="00FB3049" w:rsidRDefault="003A038C" w:rsidP="009D09BD">
                                      <w:pPr>
                                        <w:rPr>
                                          <w:rFonts w:ascii="Times New Roman" w:hAnsi="Times New Roman"/>
                                        </w:rPr>
                                      </w:pPr>
                                      <w:r w:rsidRPr="00FB3049">
                                        <w:rPr>
                                          <w:rFonts w:ascii="Times New Roman" w:hAnsi="Times New Roman"/>
                                        </w:rPr>
                                        <w:t>Lateral Force μN</w:t>
                                      </w:r>
                                    </w:p>
                                  </w:txbxContent>
                                </wps:txbx>
                                <wps:bodyPr rot="0" vert="horz" wrap="square" lIns="0" tIns="0" rIns="0" bIns="0" anchor="t" anchorCtr="0" upright="1">
                                  <a:noAutofit/>
                                </wps:bodyPr>
                              </wps:wsp>
                              <wpg:grpSp>
                                <wpg:cNvPr id="306" name="Group 175"/>
                                <wpg:cNvGrpSpPr>
                                  <a:grpSpLocks/>
                                </wpg:cNvGrpSpPr>
                                <wpg:grpSpPr bwMode="auto">
                                  <a:xfrm>
                                    <a:off x="5039" y="11843"/>
                                    <a:ext cx="2392" cy="1536"/>
                                    <a:chOff x="5039" y="11843"/>
                                    <a:chExt cx="2392" cy="1536"/>
                                  </a:xfrm>
                                </wpg:grpSpPr>
                                <wps:wsp>
                                  <wps:cNvPr id="307" name="Text Box 176"/>
                                  <wps:cNvSpPr txBox="1">
                                    <a:spLocks noChangeArrowheads="1"/>
                                  </wps:cNvSpPr>
                                  <wps:spPr bwMode="auto">
                                    <a:xfrm>
                                      <a:off x="5577" y="13152"/>
                                      <a:ext cx="1395" cy="22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Pr="00814C58" w:rsidRDefault="003A038C" w:rsidP="009D09BD">
                                        <w:pPr>
                                          <w:rPr>
                                            <w:rFonts w:ascii="Times New Roman" w:hAnsi="Times New Roman"/>
                                            <w:sz w:val="24"/>
                                            <w:szCs w:val="24"/>
                                          </w:rPr>
                                        </w:pPr>
                                        <w:r>
                                          <w:rPr>
                                            <w:rFonts w:ascii="Times New Roman" w:hAnsi="Times New Roman"/>
                                            <w:sz w:val="24"/>
                                            <w:szCs w:val="24"/>
                                          </w:rPr>
                                          <w:t xml:space="preserve">           Time (seconds)</w:t>
                                        </w:r>
                                      </w:p>
                                    </w:txbxContent>
                                  </wps:txbx>
                                  <wps:bodyPr rot="0" vert="horz" wrap="square" lIns="0" tIns="0" rIns="0" bIns="0" anchor="t" anchorCtr="0" upright="1">
                                    <a:noAutofit/>
                                  </wps:bodyPr>
                                </wps:wsp>
                                <wpg:grpSp>
                                  <wpg:cNvPr id="308" name="Group 177"/>
                                  <wpg:cNvGrpSpPr>
                                    <a:grpSpLocks/>
                                  </wpg:cNvGrpSpPr>
                                  <wpg:grpSpPr bwMode="auto">
                                    <a:xfrm>
                                      <a:off x="5039" y="11843"/>
                                      <a:ext cx="2392" cy="1403"/>
                                      <a:chOff x="4020" y="2595"/>
                                      <a:chExt cx="5040" cy="3150"/>
                                    </a:xfrm>
                                  </wpg:grpSpPr>
                                  <wps:wsp>
                                    <wps:cNvPr id="309" name="AutoShape 178"/>
                                    <wps:cNvCnPr>
                                      <a:cxnSpLocks noChangeShapeType="1"/>
                                    </wps:cNvCnPr>
                                    <wps:spPr bwMode="auto">
                                      <a:xfrm flipV="1">
                                        <a:off x="4020" y="2595"/>
                                        <a:ext cx="0" cy="12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10" name="AutoShape 179"/>
                                    <wps:cNvCnPr>
                                      <a:cxnSpLocks noChangeShapeType="1"/>
                                    </wps:cNvCnPr>
                                    <wps:spPr bwMode="auto">
                                      <a:xfrm>
                                        <a:off x="7980" y="5745"/>
                                        <a:ext cx="108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grpSp>
                          </wpg:wgp>
                        </a:graphicData>
                      </a:graphic>
                      <wp14:sizeRelH relativeFrom="page">
                        <wp14:pctWidth>0</wp14:pctWidth>
                      </wp14:sizeRelH>
                      <wp14:sizeRelV relativeFrom="page">
                        <wp14:pctHeight>0</wp14:pctHeight>
                      </wp14:sizeRelV>
                    </wp:anchor>
                  </w:drawing>
                </mc:Choice>
                <mc:Fallback>
                  <w:pict>
                    <v:group id="Group 171" o:spid="_x0000_s1207" style="position:absolute;left:0;text-align:left;margin-left:120.45pt;margin-top:34.4pt;width:169.8pt;height:106.5pt;z-index:251702272" coordorigin="4569,11323" coordsize="3396,21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">
                      <v:shape id="Chart 1" o:spid="_x0000_s1208" type="#_x0000_t75" style="position:absolute;left:4569;top:11323;width:3396;height:21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CQMrEAAAA3AAAAA8AAABkcnMvZG93bnJldi54bWxEj1FrwkAQhN+F/odjC33TOxXERk9phZZK&#10;BantD1hyaxLM7YXcmqT/vicUfBxm5htmvR18rTpqYxXYwnRiQBHnwVVcWPj5fhsvQUVBdlgHJgu/&#10;FGG7eRitMXOh5y/qTlKoBOGYoYVSpMm0jnlJHuMkNMTJO4fWoyTZFtq12Ce4r/XMmIX2WHFaKLGh&#10;XUn55XT1FvrDIi6fO8k/zWUq11c87t/laO3T4/CyAiU0yD383/5wFuZmDrcz6Qjoz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PCQMrEAAAA3AAAAA8AAAAAAAAAAAAAAAAA&#10;nwIAAGRycy9kb3ducmV2LnhtbFBLBQYAAAAABAAEAPcAAACQAwAAAAA=&#10;">
                        <v:imagedata r:id="rId100" o:title=""/>
                        <o:lock v:ext="edit" aspectratio="f"/>
                      </v:shape>
                      <v:group id="Group 173" o:spid="_x0000_s1209" style="position:absolute;left:4655;top:11843;width:2776;height:1536" coordorigin="4655,11843" coordsize="2776,15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TvyvsUAAADcAAAADwAAAGRycy9kb3ducmV2LnhtbESPT4vCMBTE7wt+h/AE&#10;b2tadUWqUURc8SCCf0C8PZpnW2xeSpNt67ffLAh7HGbmN8xi1ZlSNFS7wrKCeBiBIE6tLjhTcL18&#10;f85AOI+ssbRMCl7kYLXsfSww0bblEzVnn4kAYZeggtz7KpHSpTkZdENbEQfvYWuDPsg6k7rGNsBN&#10;KUdRNJUGCw4LOVa0ySl9nn+Mgl2L7Xocb5vD87F53S9fx9shJqUG/W49B+Gp8//hd3uvFYyjC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k78r7FAAAA3AAA&#10;AA8AAAAAAAAAAAAAAAAAqgIAAGRycy9kb3ducmV2LnhtbFBLBQYAAAAABAAEAPoAAACcAwAAAAA=&#10;">
                        <v:shape id="Text Box 174" o:spid="_x0000_s1210" type="#_x0000_t202" style="position:absolute;left:4655;top:12404;width:777;height:5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2clsUA&#10;AADcAAAADwAAAGRycy9kb3ducmV2LnhtbESPQWsCMRSE7wX/Q3iF3mpSS6XdGkVEQShI1+2hx9fN&#10;cze4eVk3Udd/b4SCx2FmvmEms9414kRdsJ41vAwVCOLSG8uVhp9i9fwOIkRkg41n0nChALPp4GGC&#10;mfFnzum0jZVIEA4ZaqhjbDMpQ1mTwzD0LXHydr5zGJPsKmk6PCe4a+RIqbF0aDkt1NjSoqZyvz06&#10;DfNfzpf2sPn7zne5LYoPxV/jvdZPj/38E0SkPt7D/+210fCq3uB2Jh0BOb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bZyWxQAAANwAAAAPAAAAAAAAAAAAAAAAAJgCAABkcnMv&#10;ZG93bnJldi54bWxQSwUGAAAAAAQABAD1AAAAigMAAAAA&#10;" filled="f" stroked="f">
                          <v:textbox inset="0,0,0,0">
                            <w:txbxContent>
                              <w:p w:rsidR="003A038C" w:rsidRPr="00FB3049" w:rsidRDefault="003A038C" w:rsidP="009D09BD">
                                <w:pPr>
                                  <w:rPr>
                                    <w:rFonts w:ascii="Times New Roman" w:hAnsi="Times New Roman"/>
                                  </w:rPr>
                                </w:pPr>
                                <w:r w:rsidRPr="00FB3049">
                                  <w:rPr>
                                    <w:rFonts w:ascii="Times New Roman" w:hAnsi="Times New Roman"/>
                                  </w:rPr>
                                  <w:t>Lateral Force μN</w:t>
                                </w:r>
                              </w:p>
                            </w:txbxContent>
                          </v:textbox>
                        </v:shape>
                        <v:group id="Group 175" o:spid="_x0000_s1211" style="position:absolute;left:5039;top:11843;width:2392;height:1536" coordorigin="5039,11843" coordsize="2392,15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qXJUsQAAADcAAAA&#10;DwAAAAAAAAAAAAAAAACqAgAAZHJzL2Rvd25yZXYueG1sUEsFBgAAAAAEAAQA+gAAAJsDAAAAAA==&#10;">
                          <v:shape id="Text Box 176" o:spid="_x0000_s1212" type="#_x0000_t202" style="position:absolute;left:5577;top:13152;width:1395;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pAnsYA&#10;AADcAAAADwAAAGRycy9kb3ducmV2LnhtbESPT2vCQBTE7wW/w/KEXopumoKV6CrWtNBDPWjF8yP7&#10;TILZt2F3zZ9v3y0Uehxm5jfMejuYRnTkfG1ZwfM8AUFcWF1zqeD8/TFbgvABWWNjmRSM5GG7mTys&#10;MdO25yN1p1CKCGGfoYIqhDaT0hcVGfRz2xJH72qdwRClK6V22Ee4aWSaJAtpsOa4UGFL+4qK2+lu&#10;FCxyd++PvH/Kz+9feGjL9PI2XpR6nA67FYhAQ/gP/7U/tYKX5BV+z8QjID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0pAnsYAAADcAAAADwAAAAAAAAAAAAAAAACYAgAAZHJz&#10;L2Rvd25yZXYueG1sUEsFBgAAAAAEAAQA9QAAAIsDAAAAAA==&#10;" stroked="f">
                            <v:textbox inset="0,0,0,0">
                              <w:txbxContent>
                                <w:p w:rsidR="003A038C" w:rsidRPr="00814C58" w:rsidRDefault="003A038C" w:rsidP="009D09BD">
                                  <w:pPr>
                                    <w:rPr>
                                      <w:rFonts w:ascii="Times New Roman" w:hAnsi="Times New Roman"/>
                                      <w:sz w:val="24"/>
                                      <w:szCs w:val="24"/>
                                    </w:rPr>
                                  </w:pPr>
                                  <w:r>
                                    <w:rPr>
                                      <w:rFonts w:ascii="Times New Roman" w:hAnsi="Times New Roman"/>
                                      <w:sz w:val="24"/>
                                      <w:szCs w:val="24"/>
                                    </w:rPr>
                                    <w:t xml:space="preserve">           Time (seconds)</w:t>
                                  </w:r>
                                </w:p>
                              </w:txbxContent>
                            </v:textbox>
                          </v:shape>
                          <v:group id="Group 177" o:spid="_x0000_s1213" style="position:absolute;left:5039;top:11843;width:2392;height:1403" coordorigin="4020,2595" coordsize="5040,31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Hb4u8IAAADcAAAADwAAAGRycy9kb3ducmV2LnhtbERPy4rCMBTdC/5DuMLs&#10;NO2IIh1TERkHFyKoA8PsLs3tA5ub0sS2/r1ZCC4P573eDKYWHbWusqwgnkUgiDOrKy4U/F730xUI&#10;55E11pZJwYMcbNLxaI2Jtj2fqbv4QoQQdgkqKL1vEildVpJBN7MNceBy2xr0AbaF1C32IdzU8jOK&#10;ltJgxaGhxIZ2JWW3y90o+Omx387j7+54y3eP/+vi9HeMSamPybD9AuFp8G/xy33QCuZRWBv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h2+LvCAAAA3AAAAA8A&#10;AAAAAAAAAAAAAAAAqgIAAGRycy9kb3ducmV2LnhtbFBLBQYAAAAABAAEAPoAAACZAwAAAAA=&#10;">
                            <v:shape id="AutoShape 178" o:spid="_x0000_s1214" type="#_x0000_t32" style="position:absolute;left:4020;top:2595;width:0;height:127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lCiq8MAAADcAAAADwAAAGRycy9kb3ducmV2LnhtbESPQWsCMRSE74L/ITyhN81aqejWKCoI&#10;0ouohXp8bF53g5uXZZNu1n/fCIUeh5n5hllteluLjlpvHCuYTjIQxIXThksFn9fDeAHCB2SNtWNS&#10;8CAPm/VwsMJcu8hn6i6hFAnCPkcFVQhNLqUvKrLoJ64hTt63ay2GJNtS6hZjgttavmbZXFo0nBYq&#10;bGhfUXG//FgFJp5M1xz3cffxdfM6knm8OaPUy6jfvoMI1If/8F/7qBXMsiU8z6QjIN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pQoqvDAAAA3AAAAA8AAAAAAAAAAAAA&#10;AAAAoQIAAGRycy9kb3ducmV2LnhtbFBLBQYAAAAABAAEAPkAAACRAwAAAAA=&#10;">
                              <v:stroke endarrow="block"/>
                            </v:shape>
                            <v:shape id="AutoShape 179" o:spid="_x0000_s1215" type="#_x0000_t32" style="position:absolute;left:7980;top:5745;width:108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6LWqMMAAADcAAAADwAAAGRycy9kb3ducmV2LnhtbERPz2vCMBS+C/sfwht407QThu2MZQwm&#10;4thBHWW7PZq3tqx5KUmq1b/eHAYeP77fq2I0nTiR861lBek8AUFcWd1yreDr+D5bgvABWWNnmRRc&#10;yEOxfpisMNf2zHs6HUItYgj7HBU0IfS5lL5qyKCf2544cr/WGQwRulpqh+cYbjr5lCTP0mDLsaHB&#10;nt4aqv4Og1Hw/ZEN5aX8pF2ZZrsfdMZfjxulpo/j6wuIQGO4i//dW61gkcb58Uw8AnJ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i1qjDAAAA3AAAAA8AAAAAAAAAAAAA&#10;AAAAoQIAAGRycy9kb3ducmV2LnhtbFBLBQYAAAAABAAEAPkAAACRAwAAAAA=&#10;">
                              <v:stroke endarrow="block"/>
                            </v:shape>
                          </v:group>
                        </v:group>
                      </v:group>
                    </v:group>
                  </w:pict>
                </mc:Fallback>
              </mc:AlternateContent>
            </w:r>
          </w:p>
          <w:p w:rsidR="009D09BD" w:rsidRDefault="009D09BD" w:rsidP="00EF615D">
            <w:pPr>
              <w:spacing w:line="480" w:lineRule="auto"/>
              <w:contextualSpacing/>
              <w:jc w:val="both"/>
              <w:rPr>
                <w:rFonts w:ascii="Times New Roman" w:hAnsi="Times New Roman"/>
                <w:sz w:val="24"/>
                <w:szCs w:val="24"/>
              </w:rPr>
            </w:pPr>
          </w:p>
          <w:p w:rsidR="009D09BD" w:rsidRDefault="009D09BD" w:rsidP="00EF615D">
            <w:pPr>
              <w:spacing w:line="480" w:lineRule="auto"/>
              <w:contextualSpacing/>
              <w:jc w:val="both"/>
              <w:rPr>
                <w:rFonts w:ascii="Times New Roman" w:hAnsi="Times New Roman"/>
                <w:sz w:val="24"/>
                <w:szCs w:val="24"/>
              </w:rPr>
            </w:pPr>
          </w:p>
          <w:p w:rsidR="009D09BD" w:rsidRDefault="009D09BD" w:rsidP="00EF615D">
            <w:pPr>
              <w:spacing w:line="480" w:lineRule="auto"/>
              <w:contextualSpacing/>
              <w:jc w:val="both"/>
              <w:rPr>
                <w:rFonts w:ascii="Times New Roman" w:hAnsi="Times New Roman"/>
                <w:sz w:val="24"/>
                <w:szCs w:val="24"/>
              </w:rPr>
            </w:pPr>
          </w:p>
          <w:p w:rsidR="009D09BD" w:rsidRDefault="009D09BD" w:rsidP="00EF615D">
            <w:pPr>
              <w:spacing w:line="480" w:lineRule="auto"/>
              <w:contextualSpacing/>
              <w:jc w:val="both"/>
              <w:rPr>
                <w:rFonts w:ascii="Times New Roman" w:hAnsi="Times New Roman"/>
                <w:sz w:val="24"/>
                <w:szCs w:val="24"/>
              </w:rPr>
            </w:pPr>
          </w:p>
          <w:p w:rsidR="009D09BD" w:rsidRDefault="00E92D33" w:rsidP="00EF615D">
            <w:pPr>
              <w:spacing w:line="480" w:lineRule="auto"/>
              <w:contextualSpacing/>
              <w:jc w:val="both"/>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701248" behindDoc="0" locked="0" layoutInCell="1" allowOverlap="1">
                      <wp:simplePos x="0" y="0"/>
                      <wp:positionH relativeFrom="column">
                        <wp:posOffset>885190</wp:posOffset>
                      </wp:positionH>
                      <wp:positionV relativeFrom="paragraph">
                        <wp:posOffset>132715</wp:posOffset>
                      </wp:positionV>
                      <wp:extent cx="3650615" cy="205105"/>
                      <wp:effectExtent l="0" t="0" r="0" b="4445"/>
                      <wp:wrapNone/>
                      <wp:docPr id="301" name="Text 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0615" cy="2051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Pr="00823D54" w:rsidRDefault="003A038C" w:rsidP="009D09BD">
                                  <w:pPr>
                                    <w:spacing w:line="480" w:lineRule="auto"/>
                                    <w:jc w:val="both"/>
                                    <w:rPr>
                                      <w:rFonts w:ascii="Times New Roman" w:eastAsia="Times New Roman" w:hAnsi="Times New Roman"/>
                                      <w:color w:val="000000"/>
                                      <w:sz w:val="24"/>
                                      <w:szCs w:val="24"/>
                                    </w:rPr>
                                  </w:pPr>
                                  <w:r>
                                    <w:rPr>
                                      <w:rFonts w:ascii="Times New Roman" w:hAnsi="Times New Roman"/>
                                      <w:sz w:val="24"/>
                                      <w:szCs w:val="24"/>
                                    </w:rPr>
                                    <w:t>Figure 3.24</w:t>
                                  </w:r>
                                  <w:r w:rsidRPr="00823D54">
                                    <w:rPr>
                                      <w:rFonts w:ascii="Times New Roman" w:hAnsi="Times New Roman"/>
                                      <w:sz w:val="24"/>
                                      <w:szCs w:val="24"/>
                                    </w:rPr>
                                    <w:t>: Lateral force (</w:t>
                                  </w:r>
                                  <w:r w:rsidRPr="00823D54">
                                    <w:rPr>
                                      <w:rFonts w:ascii="Times New Roman" w:eastAsia="Times New Roman" w:hAnsi="Times New Roman"/>
                                      <w:color w:val="000000"/>
                                      <w:sz w:val="24"/>
                                      <w:szCs w:val="24"/>
                                    </w:rPr>
                                    <w:t xml:space="preserve">µN) vs. Lateral Displacement (µm) plot for scratch 3 </w:t>
                                  </w:r>
                                </w:p>
                                <w:p w:rsidR="003A038C" w:rsidRPr="00823D54" w:rsidRDefault="003A038C" w:rsidP="009D09BD">
                                  <w:pPr>
                                    <w:rPr>
                                      <w:rFonts w:ascii="Times New Roman" w:hAnsi="Times New Roman"/>
                                      <w:sz w:val="24"/>
                                      <w:szCs w:val="24"/>
                                    </w:rPr>
                                  </w:pP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70" o:spid="_x0000_s1216" type="#_x0000_t202" style="position:absolute;left:0;text-align:left;margin-left:69.7pt;margin-top:10.45pt;width:287.45pt;height:16.1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" stroked="f">
                      <v:textbox inset="0,0,0,0">
                        <w:txbxContent>
                          <w:p w:rsidR="003A038C" w:rsidRPr="00823D54" w:rsidRDefault="003A038C" w:rsidP="009D09BD">
                            <w:pPr>
                              <w:spacing w:line="480" w:lineRule="auto"/>
                              <w:jc w:val="both"/>
                              <w:rPr>
                                <w:rFonts w:ascii="Times New Roman" w:eastAsia="Times New Roman" w:hAnsi="Times New Roman"/>
                                <w:color w:val="000000"/>
                                <w:sz w:val="24"/>
                                <w:szCs w:val="24"/>
                              </w:rPr>
                            </w:pPr>
                            <w:r>
                              <w:rPr>
                                <w:rFonts w:ascii="Times New Roman" w:hAnsi="Times New Roman"/>
                                <w:sz w:val="24"/>
                                <w:szCs w:val="24"/>
                              </w:rPr>
                              <w:t>Figure 3.24</w:t>
                            </w:r>
                            <w:r w:rsidRPr="00823D54">
                              <w:rPr>
                                <w:rFonts w:ascii="Times New Roman" w:hAnsi="Times New Roman"/>
                                <w:sz w:val="24"/>
                                <w:szCs w:val="24"/>
                              </w:rPr>
                              <w:t>: Lateral force (</w:t>
                            </w:r>
                            <w:r w:rsidRPr="00823D54">
                              <w:rPr>
                                <w:rFonts w:ascii="Times New Roman" w:eastAsia="Times New Roman" w:hAnsi="Times New Roman"/>
                                <w:color w:val="000000"/>
                                <w:sz w:val="24"/>
                                <w:szCs w:val="24"/>
                              </w:rPr>
                              <w:t xml:space="preserve">µN) vs. Lateral Displacement (µm) plot for scratch 3 </w:t>
                            </w:r>
                          </w:p>
                          <w:p w:rsidR="003A038C" w:rsidRPr="00823D54" w:rsidRDefault="003A038C" w:rsidP="009D09BD">
                            <w:pPr>
                              <w:rPr>
                                <w:rFonts w:ascii="Times New Roman" w:hAnsi="Times New Roman"/>
                                <w:sz w:val="24"/>
                                <w:szCs w:val="24"/>
                              </w:rPr>
                            </w:pPr>
                          </w:p>
                        </w:txbxContent>
                      </v:textbox>
                    </v:shape>
                  </w:pict>
                </mc:Fallback>
              </mc:AlternateContent>
            </w:r>
          </w:p>
          <w:p w:rsidR="009D09BD" w:rsidRDefault="009D09BD" w:rsidP="00EF615D">
            <w:pPr>
              <w:spacing w:line="480" w:lineRule="auto"/>
              <w:contextualSpacing/>
              <w:jc w:val="both"/>
              <w:rPr>
                <w:rFonts w:ascii="Times New Roman" w:hAnsi="Times New Roman"/>
                <w:sz w:val="24"/>
                <w:szCs w:val="24"/>
              </w:rPr>
            </w:pPr>
          </w:p>
          <w:p w:rsidR="009D09BD" w:rsidRDefault="009D09BD" w:rsidP="00EF615D">
            <w:pPr>
              <w:spacing w:line="480" w:lineRule="auto"/>
              <w:contextualSpacing/>
              <w:jc w:val="both"/>
              <w:rPr>
                <w:rFonts w:ascii="Times New Roman" w:hAnsi="Times New Roman"/>
                <w:sz w:val="24"/>
                <w:szCs w:val="24"/>
              </w:rPr>
            </w:pPr>
            <w:r w:rsidRPr="006D33E7">
              <w:rPr>
                <w:rFonts w:ascii="Times New Roman" w:hAnsi="Times New Roman"/>
                <w:sz w:val="24"/>
                <w:szCs w:val="24"/>
              </w:rPr>
              <w:t xml:space="preserve">Figure </w:t>
            </w:r>
            <w:r>
              <w:rPr>
                <w:rFonts w:ascii="Times New Roman" w:hAnsi="Times New Roman"/>
                <w:sz w:val="24"/>
                <w:szCs w:val="24"/>
              </w:rPr>
              <w:t>3.25</w:t>
            </w:r>
            <w:r w:rsidRPr="006D33E7">
              <w:rPr>
                <w:rFonts w:ascii="Times New Roman" w:hAnsi="Times New Roman"/>
                <w:sz w:val="24"/>
                <w:szCs w:val="24"/>
              </w:rPr>
              <w:t xml:space="preserve"> shows an image of coating measured by SPM. The sputtered film has variation in thickness of the coating and hence the variation in the delamination force is observed. </w:t>
            </w:r>
          </w:p>
          <w:p w:rsidR="009D09BD" w:rsidRDefault="009D09BD" w:rsidP="00EF615D">
            <w:pPr>
              <w:spacing w:line="480" w:lineRule="auto"/>
              <w:contextualSpacing/>
              <w:jc w:val="both"/>
              <w:rPr>
                <w:rFonts w:ascii="Times New Roman" w:hAnsi="Times New Roman"/>
                <w:sz w:val="24"/>
                <w:szCs w:val="24"/>
              </w:rPr>
            </w:pPr>
          </w:p>
          <w:p w:rsidR="009D09BD" w:rsidRDefault="00E92D33" w:rsidP="00EF615D">
            <w:pPr>
              <w:spacing w:line="480" w:lineRule="auto"/>
              <w:contextualSpacing/>
              <w:jc w:val="both"/>
              <w:rPr>
                <w:rFonts w:ascii="Times New Roman" w:hAnsi="Times New Roman"/>
                <w:sz w:val="24"/>
                <w:szCs w:val="24"/>
              </w:rPr>
            </w:pPr>
            <w:r>
              <w:rPr>
                <w:rFonts w:ascii="Times New Roman" w:hAnsi="Times New Roman"/>
                <w:b/>
                <w:noProof/>
                <w:sz w:val="24"/>
                <w:szCs w:val="24"/>
              </w:rPr>
              <w:lastRenderedPageBreak/>
              <mc:AlternateContent>
                <mc:Choice Requires="wpg">
                  <w:drawing>
                    <wp:anchor distT="0" distB="0" distL="114300" distR="114300" simplePos="0" relativeHeight="251700224" behindDoc="0" locked="0" layoutInCell="1" allowOverlap="1">
                      <wp:simplePos x="0" y="0"/>
                      <wp:positionH relativeFrom="column">
                        <wp:posOffset>116840</wp:posOffset>
                      </wp:positionH>
                      <wp:positionV relativeFrom="paragraph">
                        <wp:posOffset>53975</wp:posOffset>
                      </wp:positionV>
                      <wp:extent cx="5244465" cy="2633345"/>
                      <wp:effectExtent l="2540" t="0" r="1270" b="0"/>
                      <wp:wrapNone/>
                      <wp:docPr id="298" name="Group 1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44465" cy="2633345"/>
                                <a:chOff x="2344" y="3149"/>
                                <a:chExt cx="8259" cy="4147"/>
                              </a:xfrm>
                            </wpg:grpSpPr>
                            <pic:pic xmlns:pic="http://schemas.openxmlformats.org/drawingml/2006/picture">
                              <pic:nvPicPr>
                                <pic:cNvPr id="299" name="Picture 242" descr="untitled"/>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2854" y="3149"/>
                                  <a:ext cx="7323" cy="3117"/>
                                </a:xfrm>
                                <a:prstGeom prst="rect">
                                  <a:avLst/>
                                </a:prstGeom>
                                <a:noFill/>
                                <a:extLst>
                                  <a:ext uri="{909E8E84-426E-40DD-AFC4-6F175D3DCCD1}">
                                    <a14:hiddenFill xmlns:a14="http://schemas.microsoft.com/office/drawing/2010/main">
                                      <a:solidFill>
                                        <a:srgbClr val="FFFFFF"/>
                                      </a:solidFill>
                                    </a14:hiddenFill>
                                  </a:ext>
                                </a:extLst>
                              </pic:spPr>
                            </pic:pic>
                            <wps:wsp>
                              <wps:cNvPr id="300" name="Text Box 169"/>
                              <wps:cNvSpPr txBox="1">
                                <a:spLocks noChangeArrowheads="1"/>
                              </wps:cNvSpPr>
                              <wps:spPr bwMode="auto">
                                <a:xfrm>
                                  <a:off x="2344" y="6375"/>
                                  <a:ext cx="8259" cy="92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Default="003A038C" w:rsidP="009D09BD">
                                    <w:pPr>
                                      <w:spacing w:line="240" w:lineRule="auto"/>
                                      <w:rPr>
                                        <w:rFonts w:ascii="Times New Roman" w:hAnsi="Times New Roman"/>
                                        <w:sz w:val="24"/>
                                        <w:szCs w:val="24"/>
                                      </w:rPr>
                                    </w:pPr>
                                    <w:r w:rsidRPr="0020550D">
                                      <w:rPr>
                                        <w:rFonts w:ascii="Times New Roman" w:hAnsi="Times New Roman"/>
                                        <w:sz w:val="24"/>
                                        <w:szCs w:val="24"/>
                                      </w:rPr>
                                      <w:t xml:space="preserve">Figure </w:t>
                                    </w:r>
                                    <w:r>
                                      <w:rPr>
                                        <w:rFonts w:ascii="Times New Roman" w:hAnsi="Times New Roman"/>
                                        <w:sz w:val="24"/>
                                        <w:szCs w:val="24"/>
                                      </w:rPr>
                                      <w:t xml:space="preserve">3.25: Thickness profile measured by SPM attached with the nanoindentor for </w:t>
                                    </w:r>
                                  </w:p>
                                  <w:p w:rsidR="003A038C" w:rsidRPr="0020550D" w:rsidRDefault="003A038C" w:rsidP="009D09BD">
                                    <w:pPr>
                                      <w:spacing w:line="240" w:lineRule="auto"/>
                                      <w:rPr>
                                        <w:rFonts w:ascii="Times New Roman" w:hAnsi="Times New Roman"/>
                                        <w:sz w:val="24"/>
                                        <w:szCs w:val="24"/>
                                      </w:rPr>
                                    </w:pPr>
                                    <w:proofErr w:type="gramStart"/>
                                    <w:r>
                                      <w:rPr>
                                        <w:rFonts w:ascii="Times New Roman" w:hAnsi="Times New Roman"/>
                                        <w:sz w:val="24"/>
                                        <w:szCs w:val="24"/>
                                      </w:rPr>
                                      <w:t>sample</w:t>
                                    </w:r>
                                    <w:proofErr w:type="gramEnd"/>
                                    <w:r>
                                      <w:rPr>
                                        <w:rFonts w:ascii="Times New Roman" w:hAnsi="Times New Roman"/>
                                        <w:sz w:val="24"/>
                                        <w:szCs w:val="24"/>
                                      </w:rPr>
                                      <w:t xml:space="preserve"> 5A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7" o:spid="_x0000_s1217" style="position:absolute;left:0;text-align:left;margin-left:9.2pt;margin-top:4.25pt;width:412.95pt;height:207.35pt;z-index:251700224" coordorigin="2344,3149" coordsize="8259,41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">
                      <v:shape id="Picture 242" o:spid="_x0000_s1218" type="#_x0000_t75" alt="untitled" style="position:absolute;left:2854;top:3149;width:7323;height:31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3ccbHAAAA3AAAAA8AAABkcnMvZG93bnJldi54bWxEj0FrwkAUhO8F/8PyhN7qplpsTV1FhYI9&#10;WGiqlN6e2WcSzL6Nu1sT/31XEHocZuYbZjrvTC3O5HxlWcHjIAFBnFtdcaFg+/X28ALCB2SNtWVS&#10;cCEP81nvboqpti1/0jkLhYgQ9ikqKENoUil9XpJBP7ANcfQO1hkMUbpCaodthJtaDpNkLA1WHBdK&#10;bGhVUn7Mfo2CzWH3PP5Zf5ye9vvKLbP3kW/5W6n7frd4BRGoC//hW3utFQwnE7ieiUdAzv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L3ccbHAAAA3AAAAA8AAAAAAAAAAAAA&#10;AAAAnwIAAGRycy9kb3ducmV2LnhtbFBLBQYAAAAABAAEAPcAAACTAwAAAAA=&#10;">
                        <v:imagedata r:id="rId102" o:title="untitled"/>
                      </v:shape>
                      <v:shape id="Text Box 169" o:spid="_x0000_s1219" type="#_x0000_t202" style="position:absolute;left:2344;top:6375;width:8259;height:9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PY6sEA&#10;AADcAAAADwAAAGRycy9kb3ducmV2LnhtbERPTYvCMBC9C/6HMMJeZJuugkhtFFd3wYMedMXz0Ixt&#10;sZmUJNr67zcHwePjfeer3jTiQc7XlhV8JSkI4sLqmksF57/fzzkIH5A1NpZJwZM8rJbDQY6Zth0f&#10;6XEKpYgh7DNUUIXQZlL6oiKDPrEtceSu1hkMEbpSaoddDDeNnKTpTBqsOTZU2NKmouJ2uhsFs627&#10;d0fejLfnnz0e2nJy+X5elPoY9esFiEB9eItf7p1WME3j/HgmHgG5/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yj2OrBAAAA3AAAAA8AAAAAAAAAAAAAAAAAmAIAAGRycy9kb3du&#10;cmV2LnhtbFBLBQYAAAAABAAEAPUAAACGAwAAAAA=&#10;" stroked="f">
                        <v:textbox inset="0,0,0,0">
                          <w:txbxContent>
                            <w:p w:rsidR="003A038C" w:rsidRDefault="003A038C" w:rsidP="009D09BD">
                              <w:pPr>
                                <w:spacing w:line="240" w:lineRule="auto"/>
                                <w:rPr>
                                  <w:rFonts w:ascii="Times New Roman" w:hAnsi="Times New Roman"/>
                                  <w:sz w:val="24"/>
                                  <w:szCs w:val="24"/>
                                </w:rPr>
                              </w:pPr>
                              <w:r w:rsidRPr="0020550D">
                                <w:rPr>
                                  <w:rFonts w:ascii="Times New Roman" w:hAnsi="Times New Roman"/>
                                  <w:sz w:val="24"/>
                                  <w:szCs w:val="24"/>
                                </w:rPr>
                                <w:t xml:space="preserve">Figure </w:t>
                              </w:r>
                              <w:r>
                                <w:rPr>
                                  <w:rFonts w:ascii="Times New Roman" w:hAnsi="Times New Roman"/>
                                  <w:sz w:val="24"/>
                                  <w:szCs w:val="24"/>
                                </w:rPr>
                                <w:t xml:space="preserve">3.25: Thickness profile measured by SPM attached with the nanoindentor for </w:t>
                              </w:r>
                            </w:p>
                            <w:p w:rsidR="003A038C" w:rsidRPr="0020550D" w:rsidRDefault="003A038C" w:rsidP="009D09BD">
                              <w:pPr>
                                <w:spacing w:line="240" w:lineRule="auto"/>
                                <w:rPr>
                                  <w:rFonts w:ascii="Times New Roman" w:hAnsi="Times New Roman"/>
                                  <w:sz w:val="24"/>
                                  <w:szCs w:val="24"/>
                                </w:rPr>
                              </w:pPr>
                              <w:r>
                                <w:rPr>
                                  <w:rFonts w:ascii="Times New Roman" w:hAnsi="Times New Roman"/>
                                  <w:sz w:val="24"/>
                                  <w:szCs w:val="24"/>
                                </w:rPr>
                                <w:t>sample 5A</w:t>
                              </w:r>
                            </w:p>
                          </w:txbxContent>
                        </v:textbox>
                      </v:shape>
                    </v:group>
                  </w:pict>
                </mc:Fallback>
              </mc:AlternateContent>
            </w:r>
          </w:p>
          <w:p w:rsidR="009D09BD" w:rsidRDefault="009D09BD" w:rsidP="00EF615D">
            <w:pPr>
              <w:spacing w:line="480" w:lineRule="auto"/>
              <w:contextualSpacing/>
              <w:jc w:val="both"/>
              <w:rPr>
                <w:rFonts w:ascii="Times New Roman" w:hAnsi="Times New Roman"/>
                <w:sz w:val="24"/>
                <w:szCs w:val="24"/>
              </w:rPr>
            </w:pPr>
          </w:p>
          <w:p w:rsidR="009D09BD" w:rsidRDefault="009D09BD" w:rsidP="00EF615D">
            <w:pPr>
              <w:spacing w:line="480" w:lineRule="auto"/>
              <w:contextualSpacing/>
              <w:jc w:val="both"/>
              <w:rPr>
                <w:rFonts w:ascii="Times New Roman" w:hAnsi="Times New Roman"/>
                <w:sz w:val="24"/>
                <w:szCs w:val="24"/>
              </w:rPr>
            </w:pPr>
          </w:p>
          <w:p w:rsidR="009D09BD" w:rsidRPr="006D33E7" w:rsidRDefault="009D09BD" w:rsidP="00EF615D">
            <w:pPr>
              <w:pStyle w:val="ListParagraph"/>
              <w:spacing w:line="480" w:lineRule="auto"/>
              <w:jc w:val="both"/>
              <w:rPr>
                <w:rFonts w:ascii="Times New Roman" w:hAnsi="Times New Roman"/>
                <w:b/>
                <w:sz w:val="24"/>
                <w:szCs w:val="24"/>
              </w:rPr>
            </w:pPr>
          </w:p>
          <w:p w:rsidR="009D09BD" w:rsidRDefault="009D09BD" w:rsidP="00EF615D">
            <w:pPr>
              <w:pStyle w:val="ListParagraph"/>
              <w:spacing w:line="480" w:lineRule="auto"/>
              <w:ind w:left="0"/>
              <w:jc w:val="both"/>
              <w:rPr>
                <w:rFonts w:ascii="Times New Roman" w:hAnsi="Times New Roman"/>
                <w:sz w:val="24"/>
                <w:szCs w:val="24"/>
              </w:rPr>
            </w:pPr>
          </w:p>
          <w:p w:rsidR="009D09BD" w:rsidRDefault="009D09BD" w:rsidP="00EF615D">
            <w:pPr>
              <w:pStyle w:val="ListParagraph"/>
              <w:spacing w:line="480" w:lineRule="auto"/>
              <w:ind w:left="0"/>
              <w:jc w:val="both"/>
              <w:rPr>
                <w:rFonts w:ascii="Times New Roman" w:hAnsi="Times New Roman"/>
                <w:sz w:val="24"/>
                <w:szCs w:val="24"/>
              </w:rPr>
            </w:pPr>
          </w:p>
          <w:p w:rsidR="009D09BD" w:rsidRDefault="009D09BD" w:rsidP="00EF615D">
            <w:pPr>
              <w:pStyle w:val="ListParagraph"/>
              <w:spacing w:line="480" w:lineRule="auto"/>
              <w:ind w:left="0"/>
              <w:jc w:val="both"/>
              <w:rPr>
                <w:rFonts w:ascii="Times New Roman" w:hAnsi="Times New Roman"/>
                <w:sz w:val="24"/>
                <w:szCs w:val="24"/>
              </w:rPr>
            </w:pPr>
          </w:p>
          <w:p w:rsidR="009D09BD" w:rsidRDefault="009D09BD" w:rsidP="00EF615D">
            <w:pPr>
              <w:pStyle w:val="ListParagraph"/>
              <w:spacing w:line="480" w:lineRule="auto"/>
              <w:ind w:left="0"/>
              <w:jc w:val="both"/>
              <w:rPr>
                <w:rFonts w:ascii="Times New Roman" w:hAnsi="Times New Roman"/>
                <w:sz w:val="24"/>
                <w:szCs w:val="24"/>
              </w:rPr>
            </w:pPr>
          </w:p>
          <w:p w:rsidR="009D09BD" w:rsidRPr="006D33E7" w:rsidRDefault="009D09BD" w:rsidP="00EF615D">
            <w:pPr>
              <w:pStyle w:val="ListParagraph"/>
              <w:spacing w:line="480" w:lineRule="auto"/>
              <w:ind w:left="0"/>
              <w:jc w:val="both"/>
              <w:rPr>
                <w:rFonts w:ascii="Times New Roman" w:hAnsi="Times New Roman"/>
                <w:sz w:val="24"/>
                <w:szCs w:val="24"/>
              </w:rPr>
            </w:pPr>
            <w:r w:rsidRPr="006D33E7">
              <w:rPr>
                <w:rFonts w:ascii="Times New Roman" w:hAnsi="Times New Roman"/>
                <w:sz w:val="24"/>
                <w:szCs w:val="24"/>
              </w:rPr>
              <w:t>Discussion: The</w:t>
            </w:r>
            <w:r>
              <w:rPr>
                <w:rFonts w:ascii="Times New Roman" w:hAnsi="Times New Roman"/>
                <w:sz w:val="24"/>
                <w:szCs w:val="24"/>
              </w:rPr>
              <w:t xml:space="preserve"> large </w:t>
            </w:r>
            <w:r w:rsidRPr="006D33E7">
              <w:rPr>
                <w:rFonts w:ascii="Times New Roman" w:hAnsi="Times New Roman"/>
                <w:sz w:val="24"/>
                <w:szCs w:val="24"/>
              </w:rPr>
              <w:t>variation in the adhesion strength</w:t>
            </w:r>
            <w:r>
              <w:rPr>
                <w:rFonts w:ascii="Times New Roman" w:hAnsi="Times New Roman"/>
                <w:sz w:val="24"/>
                <w:szCs w:val="24"/>
              </w:rPr>
              <w:t xml:space="preserve"> could be attributed to two reasons</w:t>
            </w:r>
            <w:r w:rsidRPr="006D33E7">
              <w:rPr>
                <w:rFonts w:ascii="Times New Roman" w:hAnsi="Times New Roman"/>
                <w:sz w:val="24"/>
                <w:szCs w:val="24"/>
              </w:rPr>
              <w:t>.</w:t>
            </w:r>
          </w:p>
          <w:p w:rsidR="009D09BD" w:rsidRPr="006D33E7" w:rsidRDefault="009D09BD" w:rsidP="009D09BD">
            <w:pPr>
              <w:pStyle w:val="ListParagraph"/>
              <w:numPr>
                <w:ilvl w:val="0"/>
                <w:numId w:val="16"/>
              </w:numPr>
              <w:spacing w:line="480" w:lineRule="auto"/>
              <w:jc w:val="both"/>
              <w:rPr>
                <w:rFonts w:ascii="Times New Roman" w:hAnsi="Times New Roman"/>
                <w:sz w:val="24"/>
                <w:szCs w:val="24"/>
              </w:rPr>
            </w:pPr>
            <w:r w:rsidRPr="006D33E7">
              <w:rPr>
                <w:rFonts w:ascii="Times New Roman" w:hAnsi="Times New Roman"/>
                <w:sz w:val="24"/>
                <w:szCs w:val="24"/>
              </w:rPr>
              <w:t>There is variation in the thickness of coating at different places.</w:t>
            </w:r>
          </w:p>
          <w:p w:rsidR="009D09BD" w:rsidRPr="006D33E7" w:rsidRDefault="009D09BD" w:rsidP="009D09BD">
            <w:pPr>
              <w:pStyle w:val="ListParagraph"/>
              <w:numPr>
                <w:ilvl w:val="0"/>
                <w:numId w:val="16"/>
              </w:numPr>
              <w:spacing w:line="480" w:lineRule="auto"/>
              <w:jc w:val="both"/>
              <w:rPr>
                <w:rFonts w:ascii="Times New Roman" w:hAnsi="Times New Roman"/>
                <w:sz w:val="24"/>
                <w:szCs w:val="24"/>
              </w:rPr>
            </w:pPr>
            <w:r w:rsidRPr="006D33E7">
              <w:rPr>
                <w:rFonts w:ascii="Times New Roman" w:hAnsi="Times New Roman"/>
                <w:sz w:val="24"/>
                <w:szCs w:val="24"/>
              </w:rPr>
              <w:t>The surface of the alumina substrate is not perfectly smooth and the</w:t>
            </w:r>
            <w:r>
              <w:rPr>
                <w:rFonts w:ascii="Times New Roman" w:hAnsi="Times New Roman"/>
                <w:sz w:val="24"/>
                <w:szCs w:val="24"/>
              </w:rPr>
              <w:t xml:space="preserve"> scratch was penetrating the coating, changing the adhesion strength. </w:t>
            </w:r>
          </w:p>
          <w:p w:rsidR="009D09BD" w:rsidRPr="0087709F" w:rsidRDefault="009D09BD" w:rsidP="00EF615D">
            <w:pPr>
              <w:spacing w:after="0" w:line="480" w:lineRule="auto"/>
              <w:contextualSpacing/>
              <w:jc w:val="both"/>
              <w:rPr>
                <w:rFonts w:ascii="Times New Roman" w:eastAsia="Times New Roman" w:hAnsi="Times New Roman"/>
                <w:b/>
                <w:color w:val="000000"/>
                <w:sz w:val="24"/>
                <w:szCs w:val="24"/>
              </w:rPr>
            </w:pPr>
            <w:r>
              <w:rPr>
                <w:rFonts w:ascii="Times New Roman" w:eastAsia="Times New Roman" w:hAnsi="Times New Roman"/>
                <w:b/>
                <w:color w:val="000000"/>
                <w:sz w:val="24"/>
                <w:szCs w:val="24"/>
              </w:rPr>
              <w:t>3.5  Braze Development</w:t>
            </w:r>
          </w:p>
          <w:p w:rsidR="009D09BD" w:rsidRDefault="009D09BD" w:rsidP="00EF615D">
            <w:pPr>
              <w:spacing w:line="480" w:lineRule="auto"/>
              <w:contextualSpacing/>
              <w:jc w:val="both"/>
              <w:rPr>
                <w:rFonts w:ascii="Times New Roman" w:hAnsi="Times New Roman"/>
                <w:sz w:val="24"/>
                <w:szCs w:val="24"/>
              </w:rPr>
            </w:pPr>
            <w:r w:rsidRPr="00957529">
              <w:rPr>
                <w:rFonts w:ascii="Times New Roman" w:hAnsi="Times New Roman"/>
                <w:sz w:val="24"/>
                <w:szCs w:val="24"/>
              </w:rPr>
              <w:t xml:space="preserve">Figure </w:t>
            </w:r>
            <w:r>
              <w:rPr>
                <w:rFonts w:ascii="Times New Roman" w:hAnsi="Times New Roman"/>
                <w:sz w:val="24"/>
                <w:szCs w:val="24"/>
              </w:rPr>
              <w:t>3.26</w:t>
            </w:r>
            <w:r w:rsidRPr="00957529">
              <w:rPr>
                <w:rFonts w:ascii="Times New Roman" w:hAnsi="Times New Roman"/>
                <w:sz w:val="24"/>
                <w:szCs w:val="24"/>
              </w:rPr>
              <w:t xml:space="preserve"> shows the experimental setup of JEOL JEE-4X model thermal evaporator</w:t>
            </w:r>
            <w:r>
              <w:rPr>
                <w:rFonts w:ascii="Times New Roman" w:hAnsi="Times New Roman"/>
                <w:sz w:val="24"/>
                <w:szCs w:val="24"/>
              </w:rPr>
              <w:t xml:space="preserve"> </w:t>
            </w:r>
            <w:r w:rsidRPr="00957529">
              <w:rPr>
                <w:rFonts w:ascii="Times New Roman" w:hAnsi="Times New Roman"/>
                <w:sz w:val="24"/>
                <w:szCs w:val="24"/>
              </w:rPr>
              <w:t xml:space="preserve">used for </w:t>
            </w:r>
            <w:r>
              <w:rPr>
                <w:rFonts w:ascii="Times New Roman" w:hAnsi="Times New Roman"/>
                <w:sz w:val="24"/>
                <w:szCs w:val="24"/>
              </w:rPr>
              <w:t>brazing the cerami</w:t>
            </w:r>
            <w:r w:rsidRPr="00957529">
              <w:rPr>
                <w:rFonts w:ascii="Times New Roman" w:hAnsi="Times New Roman"/>
                <w:sz w:val="24"/>
                <w:szCs w:val="24"/>
              </w:rPr>
              <w:t>c disk to the Ti ferrule. The experiment is performed under high vacuum of 3 X 10</w:t>
            </w:r>
            <w:r w:rsidRPr="006A0392">
              <w:rPr>
                <w:rFonts w:ascii="Times New Roman" w:hAnsi="Times New Roman"/>
                <w:sz w:val="24"/>
                <w:szCs w:val="24"/>
                <w:vertAlign w:val="superscript"/>
              </w:rPr>
              <w:t>-4</w:t>
            </w:r>
            <w:r w:rsidRPr="00957529">
              <w:rPr>
                <w:rFonts w:ascii="Times New Roman" w:hAnsi="Times New Roman"/>
                <w:sz w:val="24"/>
                <w:szCs w:val="24"/>
              </w:rPr>
              <w:t xml:space="preserve"> Pascal to avoid any formation of oxides of Ti. </w:t>
            </w:r>
            <w:r>
              <w:rPr>
                <w:rFonts w:ascii="Times New Roman" w:hAnsi="Times New Roman"/>
                <w:sz w:val="24"/>
                <w:szCs w:val="24"/>
              </w:rPr>
              <w:t>Ti ferrule, 99.99% pure gold perform and Ta electrode are shown in picture 3.27 (a), 3.27 (b) and 3.27 (c) respectively.</w:t>
            </w:r>
          </w:p>
          <w:p w:rsidR="009D09BD" w:rsidRDefault="009D09BD" w:rsidP="00EF615D">
            <w:pPr>
              <w:spacing w:line="480" w:lineRule="auto"/>
              <w:contextualSpacing/>
              <w:jc w:val="both"/>
              <w:rPr>
                <w:rFonts w:ascii="Times New Roman" w:hAnsi="Times New Roman"/>
                <w:sz w:val="24"/>
                <w:szCs w:val="24"/>
              </w:rPr>
            </w:pPr>
            <w:r>
              <w:rPr>
                <w:rFonts w:ascii="Times New Roman" w:hAnsi="Times New Roman"/>
                <w:noProof/>
                <w:sz w:val="24"/>
                <w:szCs w:val="24"/>
              </w:rPr>
              <w:lastRenderedPageBreak/>
              <w:drawing>
                <wp:anchor distT="0" distB="0" distL="114300" distR="114300" simplePos="0" relativeHeight="251561984" behindDoc="1" locked="0" layoutInCell="1" allowOverlap="1">
                  <wp:simplePos x="0" y="0"/>
                  <wp:positionH relativeFrom="column">
                    <wp:posOffset>893445</wp:posOffset>
                  </wp:positionH>
                  <wp:positionV relativeFrom="paragraph">
                    <wp:posOffset>10795</wp:posOffset>
                  </wp:positionV>
                  <wp:extent cx="3867150" cy="2962275"/>
                  <wp:effectExtent l="19050" t="0" r="0" b="0"/>
                  <wp:wrapTight wrapText="bothSides">
                    <wp:wrapPolygon edited="0">
                      <wp:start x="-106" y="0"/>
                      <wp:lineTo x="-106" y="21531"/>
                      <wp:lineTo x="21600" y="21531"/>
                      <wp:lineTo x="21600" y="0"/>
                      <wp:lineTo x="-106" y="0"/>
                    </wp:wrapPolygon>
                  </wp:wrapTight>
                  <wp:docPr id="794" name="Picture 2" descr="C:\Documents and Settings\student\Desktop\untit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student\Desktop\untitled.JPG"/>
                          <pic:cNvPicPr>
                            <a:picLocks noChangeAspect="1" noChangeArrowheads="1"/>
                          </pic:cNvPicPr>
                        </pic:nvPicPr>
                        <pic:blipFill>
                          <a:blip r:embed="rId103" cstate="print"/>
                          <a:srcRect/>
                          <a:stretch>
                            <a:fillRect/>
                          </a:stretch>
                        </pic:blipFill>
                        <pic:spPr bwMode="auto">
                          <a:xfrm>
                            <a:off x="0" y="0"/>
                            <a:ext cx="3867150" cy="2962275"/>
                          </a:xfrm>
                          <a:prstGeom prst="rect">
                            <a:avLst/>
                          </a:prstGeom>
                          <a:noFill/>
                          <a:ln w="9525">
                            <a:noFill/>
                            <a:miter lim="800000"/>
                            <a:headEnd/>
                            <a:tailEnd/>
                          </a:ln>
                        </pic:spPr>
                      </pic:pic>
                    </a:graphicData>
                  </a:graphic>
                </wp:anchor>
              </w:drawing>
            </w:r>
          </w:p>
          <w:p w:rsidR="009D09BD" w:rsidRDefault="009D09BD" w:rsidP="00EF615D">
            <w:pPr>
              <w:spacing w:line="480" w:lineRule="auto"/>
              <w:contextualSpacing/>
              <w:jc w:val="both"/>
              <w:rPr>
                <w:rFonts w:ascii="Times New Roman" w:hAnsi="Times New Roman"/>
                <w:sz w:val="24"/>
                <w:szCs w:val="24"/>
              </w:rPr>
            </w:pPr>
          </w:p>
          <w:p w:rsidR="009D09BD" w:rsidRDefault="009D09BD" w:rsidP="00EF615D">
            <w:pPr>
              <w:spacing w:line="480" w:lineRule="auto"/>
              <w:contextualSpacing/>
              <w:jc w:val="both"/>
              <w:rPr>
                <w:rFonts w:ascii="Times New Roman" w:hAnsi="Times New Roman"/>
                <w:sz w:val="24"/>
                <w:szCs w:val="24"/>
              </w:rPr>
            </w:pPr>
          </w:p>
          <w:p w:rsidR="009D09BD" w:rsidRDefault="009D09BD" w:rsidP="00EF615D">
            <w:pPr>
              <w:spacing w:line="480" w:lineRule="auto"/>
              <w:contextualSpacing/>
              <w:jc w:val="both"/>
              <w:rPr>
                <w:rFonts w:ascii="Times New Roman" w:hAnsi="Times New Roman"/>
                <w:sz w:val="24"/>
                <w:szCs w:val="24"/>
              </w:rPr>
            </w:pPr>
          </w:p>
          <w:p w:rsidR="009D09BD" w:rsidRDefault="009D09BD" w:rsidP="00EF615D">
            <w:pPr>
              <w:spacing w:line="480" w:lineRule="auto"/>
              <w:contextualSpacing/>
              <w:jc w:val="both"/>
              <w:rPr>
                <w:rFonts w:ascii="Times New Roman" w:hAnsi="Times New Roman"/>
                <w:sz w:val="24"/>
                <w:szCs w:val="24"/>
              </w:rPr>
            </w:pPr>
          </w:p>
          <w:p w:rsidR="009D09BD" w:rsidRDefault="009D09BD" w:rsidP="00EF615D">
            <w:pPr>
              <w:spacing w:line="480" w:lineRule="auto"/>
              <w:contextualSpacing/>
              <w:jc w:val="both"/>
              <w:rPr>
                <w:rFonts w:ascii="Times New Roman" w:hAnsi="Times New Roman"/>
                <w:sz w:val="24"/>
                <w:szCs w:val="24"/>
              </w:rPr>
            </w:pPr>
          </w:p>
          <w:p w:rsidR="009D09BD" w:rsidRDefault="009D09BD" w:rsidP="00EF615D">
            <w:pPr>
              <w:spacing w:line="480" w:lineRule="auto"/>
              <w:contextualSpacing/>
              <w:jc w:val="both"/>
              <w:rPr>
                <w:rFonts w:ascii="Times New Roman" w:hAnsi="Times New Roman"/>
                <w:sz w:val="24"/>
                <w:szCs w:val="24"/>
              </w:rPr>
            </w:pPr>
          </w:p>
          <w:p w:rsidR="009D09BD" w:rsidRDefault="009D09BD" w:rsidP="00EF615D">
            <w:pPr>
              <w:spacing w:line="480" w:lineRule="auto"/>
              <w:contextualSpacing/>
              <w:jc w:val="both"/>
              <w:rPr>
                <w:rFonts w:ascii="Times New Roman" w:hAnsi="Times New Roman"/>
                <w:sz w:val="24"/>
                <w:szCs w:val="24"/>
              </w:rPr>
            </w:pPr>
          </w:p>
          <w:p w:rsidR="009D09BD" w:rsidRDefault="00E92D33" w:rsidP="00EF615D">
            <w:pPr>
              <w:spacing w:line="480" w:lineRule="auto"/>
              <w:contextualSpacing/>
              <w:jc w:val="both"/>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692032" behindDoc="0" locked="0" layoutInCell="1" allowOverlap="1">
                      <wp:simplePos x="0" y="0"/>
                      <wp:positionH relativeFrom="column">
                        <wp:posOffset>328295</wp:posOffset>
                      </wp:positionH>
                      <wp:positionV relativeFrom="paragraph">
                        <wp:posOffset>215900</wp:posOffset>
                      </wp:positionV>
                      <wp:extent cx="4836160" cy="423545"/>
                      <wp:effectExtent l="4445" t="635" r="0" b="4445"/>
                      <wp:wrapNone/>
                      <wp:docPr id="297" name="Text 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36160" cy="4235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Pr="00E00140" w:rsidRDefault="003A038C" w:rsidP="009D09BD">
                                  <w:pPr>
                                    <w:rPr>
                                      <w:rFonts w:ascii="Times New Roman" w:hAnsi="Times New Roman"/>
                                      <w:sz w:val="24"/>
                                      <w:szCs w:val="24"/>
                                    </w:rPr>
                                  </w:pPr>
                                  <w:r>
                                    <w:rPr>
                                      <w:rFonts w:ascii="Times New Roman" w:hAnsi="Times New Roman"/>
                                      <w:sz w:val="24"/>
                                      <w:szCs w:val="24"/>
                                    </w:rPr>
                                    <w:t>Figure 3.26:</w:t>
                                  </w:r>
                                  <w:r w:rsidRPr="00E00140">
                                    <w:rPr>
                                      <w:rFonts w:ascii="Times New Roman" w:hAnsi="Times New Roman"/>
                                      <w:sz w:val="24"/>
                                      <w:szCs w:val="24"/>
                                    </w:rPr>
                                    <w:t xml:space="preserve"> </w:t>
                                  </w:r>
                                  <w:r>
                                    <w:rPr>
                                      <w:rFonts w:ascii="Times New Roman" w:hAnsi="Times New Roman"/>
                                      <w:sz w:val="24"/>
                                      <w:szCs w:val="24"/>
                                    </w:rPr>
                                    <w:t xml:space="preserve">JEOL model JEE-4X Thermal evaporator with the Ta electrode and parts to be brazed arranged before brazing </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49" o:spid="_x0000_s1220" type="#_x0000_t202" style="position:absolute;left:0;text-align:left;margin-left:25.85pt;margin-top:17pt;width:380.8pt;height:33.3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" stroked="f">
                      <v:textbox inset="0,0,0,0">
                        <w:txbxContent>
                          <w:p w:rsidR="003A038C" w:rsidRPr="00E00140" w:rsidRDefault="003A038C" w:rsidP="009D09BD">
                            <w:pPr>
                              <w:rPr>
                                <w:rFonts w:ascii="Times New Roman" w:hAnsi="Times New Roman"/>
                                <w:sz w:val="24"/>
                                <w:szCs w:val="24"/>
                              </w:rPr>
                            </w:pPr>
                            <w:r>
                              <w:rPr>
                                <w:rFonts w:ascii="Times New Roman" w:hAnsi="Times New Roman"/>
                                <w:sz w:val="24"/>
                                <w:szCs w:val="24"/>
                              </w:rPr>
                              <w:t>Figure 3.26:</w:t>
                            </w:r>
                            <w:r w:rsidRPr="00E00140">
                              <w:rPr>
                                <w:rFonts w:ascii="Times New Roman" w:hAnsi="Times New Roman"/>
                                <w:sz w:val="24"/>
                                <w:szCs w:val="24"/>
                              </w:rPr>
                              <w:t xml:space="preserve"> </w:t>
                            </w:r>
                            <w:r>
                              <w:rPr>
                                <w:rFonts w:ascii="Times New Roman" w:hAnsi="Times New Roman"/>
                                <w:sz w:val="24"/>
                                <w:szCs w:val="24"/>
                              </w:rPr>
                              <w:t xml:space="preserve">JEOL model JEE-4X Thermal evaporator with the Ta electrode and parts to be brazed arranged before brazing </w:t>
                            </w:r>
                          </w:p>
                        </w:txbxContent>
                      </v:textbox>
                    </v:shape>
                  </w:pict>
                </mc:Fallback>
              </mc:AlternateContent>
            </w:r>
          </w:p>
          <w:p w:rsidR="009D09BD" w:rsidRDefault="009D09BD" w:rsidP="00EF615D">
            <w:pPr>
              <w:spacing w:line="480" w:lineRule="auto"/>
              <w:contextualSpacing/>
              <w:jc w:val="both"/>
              <w:rPr>
                <w:rFonts w:ascii="Times New Roman" w:hAnsi="Times New Roman"/>
                <w:sz w:val="24"/>
                <w:szCs w:val="24"/>
              </w:rPr>
            </w:pPr>
          </w:p>
          <w:p w:rsidR="009D09BD" w:rsidRDefault="009D09BD" w:rsidP="00EF615D">
            <w:pPr>
              <w:spacing w:line="480" w:lineRule="auto"/>
              <w:contextualSpacing/>
              <w:jc w:val="both"/>
              <w:rPr>
                <w:rFonts w:ascii="Times New Roman" w:hAnsi="Times New Roman"/>
                <w:sz w:val="24"/>
                <w:szCs w:val="24"/>
              </w:rPr>
            </w:pPr>
          </w:p>
          <w:p w:rsidR="009D09BD" w:rsidRDefault="009D09BD" w:rsidP="00EF615D">
            <w:pPr>
              <w:spacing w:line="480" w:lineRule="auto"/>
              <w:contextualSpacing/>
              <w:jc w:val="both"/>
              <w:rPr>
                <w:rFonts w:ascii="Times New Roman" w:hAnsi="Times New Roman"/>
                <w:sz w:val="24"/>
                <w:szCs w:val="24"/>
              </w:rPr>
            </w:pPr>
          </w:p>
          <w:p w:rsidR="009D09BD" w:rsidRDefault="009D09BD" w:rsidP="00EF615D">
            <w:pPr>
              <w:spacing w:line="480" w:lineRule="auto"/>
              <w:contextualSpacing/>
              <w:jc w:val="both"/>
              <w:rPr>
                <w:rFonts w:ascii="Times New Roman" w:hAnsi="Times New Roman"/>
                <w:sz w:val="24"/>
                <w:szCs w:val="24"/>
              </w:rPr>
            </w:pPr>
          </w:p>
          <w:p w:rsidR="009D09BD" w:rsidRDefault="009D09BD" w:rsidP="00EF615D">
            <w:pPr>
              <w:spacing w:line="480" w:lineRule="auto"/>
              <w:contextualSpacing/>
              <w:jc w:val="both"/>
              <w:rPr>
                <w:rFonts w:ascii="Times New Roman" w:hAnsi="Times New Roman"/>
                <w:sz w:val="24"/>
                <w:szCs w:val="24"/>
              </w:rPr>
            </w:pPr>
          </w:p>
          <w:p w:rsidR="009D09BD" w:rsidRDefault="009D09BD" w:rsidP="00EF615D">
            <w:pPr>
              <w:spacing w:line="480" w:lineRule="auto"/>
              <w:contextualSpacing/>
              <w:jc w:val="both"/>
              <w:rPr>
                <w:rFonts w:ascii="Times New Roman" w:hAnsi="Times New Roman"/>
                <w:sz w:val="24"/>
                <w:szCs w:val="24"/>
              </w:rPr>
            </w:pPr>
          </w:p>
          <w:p w:rsidR="009D09BD" w:rsidRDefault="009D09BD" w:rsidP="00EF615D">
            <w:pPr>
              <w:spacing w:line="480" w:lineRule="auto"/>
              <w:contextualSpacing/>
              <w:jc w:val="both"/>
              <w:rPr>
                <w:rFonts w:ascii="Times New Roman" w:hAnsi="Times New Roman"/>
                <w:sz w:val="24"/>
                <w:szCs w:val="24"/>
              </w:rPr>
            </w:pPr>
          </w:p>
          <w:p w:rsidR="009D09BD" w:rsidRDefault="00E92D33" w:rsidP="00EF615D">
            <w:pPr>
              <w:spacing w:line="480" w:lineRule="auto"/>
              <w:contextualSpacing/>
              <w:jc w:val="both"/>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696128" behindDoc="0" locked="0" layoutInCell="1" allowOverlap="1">
                      <wp:simplePos x="0" y="0"/>
                      <wp:positionH relativeFrom="column">
                        <wp:posOffset>4425950</wp:posOffset>
                      </wp:positionH>
                      <wp:positionV relativeFrom="paragraph">
                        <wp:posOffset>-254635</wp:posOffset>
                      </wp:positionV>
                      <wp:extent cx="1028700" cy="208280"/>
                      <wp:effectExtent l="0" t="0" r="3175" b="1270"/>
                      <wp:wrapNone/>
                      <wp:docPr id="296" name="Text 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2082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Default="003A038C" w:rsidP="009D09BD">
                                  <w:r>
                                    <w:rPr>
                                      <w:rFonts w:ascii="Times New Roman" w:hAnsi="Times New Roman"/>
                                      <w:sz w:val="24"/>
                                      <w:szCs w:val="24"/>
                                    </w:rPr>
                                    <w:t>Figure 3.27:</w:t>
                                  </w:r>
                                  <w:r w:rsidRPr="00E00140">
                                    <w:rPr>
                                      <w:rFonts w:ascii="Times New Roman" w:hAnsi="Times New Roman"/>
                                      <w:sz w:val="24"/>
                                      <w:szCs w:val="24"/>
                                    </w:rPr>
                                    <w:t xml:space="preserve"> </w:t>
                                  </w:r>
                                  <w:r>
                                    <w:rPr>
                                      <w:rFonts w:ascii="Times New Roman" w:hAnsi="Times New Roman"/>
                                      <w:sz w:val="24"/>
                                      <w:szCs w:val="24"/>
                                    </w:rPr>
                                    <w:t>(c)</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53" o:spid="_x0000_s1221" type="#_x0000_t202" style="position:absolute;left:0;text-align:left;margin-left:348.5pt;margin-top:-20.05pt;width:81pt;height:16.4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" stroked="f">
                      <v:textbox inset="0,0,0,0">
                        <w:txbxContent>
                          <w:p w:rsidR="003A038C" w:rsidRDefault="003A038C" w:rsidP="009D09BD">
                            <w:r>
                              <w:rPr>
                                <w:rFonts w:ascii="Times New Roman" w:hAnsi="Times New Roman"/>
                                <w:sz w:val="24"/>
                                <w:szCs w:val="24"/>
                              </w:rPr>
                              <w:t>Figure 3.27:</w:t>
                            </w:r>
                            <w:r w:rsidRPr="00E00140">
                              <w:rPr>
                                <w:rFonts w:ascii="Times New Roman" w:hAnsi="Times New Roman"/>
                                <w:sz w:val="24"/>
                                <w:szCs w:val="24"/>
                              </w:rPr>
                              <w:t xml:space="preserve"> </w:t>
                            </w:r>
                            <w:r>
                              <w:rPr>
                                <w:rFonts w:ascii="Times New Roman" w:hAnsi="Times New Roman"/>
                                <w:sz w:val="24"/>
                                <w:szCs w:val="24"/>
                              </w:rPr>
                              <w:t>(c)</w:t>
                            </w:r>
                          </w:p>
                        </w:txbxContent>
                      </v:textbox>
                    </v:shape>
                  </w:pict>
                </mc:Fallback>
              </mc:AlternateContent>
            </w:r>
            <w:r>
              <w:rPr>
                <w:rFonts w:ascii="Times New Roman" w:hAnsi="Times New Roman"/>
                <w:noProof/>
                <w:sz w:val="24"/>
                <w:szCs w:val="24"/>
              </w:rPr>
              <mc:AlternateContent>
                <mc:Choice Requires="wps">
                  <w:drawing>
                    <wp:anchor distT="0" distB="0" distL="114300" distR="114300" simplePos="0" relativeHeight="251695104" behindDoc="0" locked="0" layoutInCell="1" allowOverlap="1">
                      <wp:simplePos x="0" y="0"/>
                      <wp:positionH relativeFrom="column">
                        <wp:posOffset>2995295</wp:posOffset>
                      </wp:positionH>
                      <wp:positionV relativeFrom="paragraph">
                        <wp:posOffset>-254635</wp:posOffset>
                      </wp:positionV>
                      <wp:extent cx="1181735" cy="213995"/>
                      <wp:effectExtent l="4445" t="0" r="4445" b="0"/>
                      <wp:wrapNone/>
                      <wp:docPr id="295" name="Text 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1735" cy="2139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Default="003A038C" w:rsidP="009D09BD">
                                  <w:r>
                                    <w:rPr>
                                      <w:rFonts w:ascii="Times New Roman" w:hAnsi="Times New Roman"/>
                                      <w:sz w:val="24"/>
                                      <w:szCs w:val="24"/>
                                    </w:rPr>
                                    <w:t>Figure 3.27:</w:t>
                                  </w:r>
                                  <w:r w:rsidRPr="00E00140">
                                    <w:rPr>
                                      <w:rFonts w:ascii="Times New Roman" w:hAnsi="Times New Roman"/>
                                      <w:sz w:val="24"/>
                                      <w:szCs w:val="24"/>
                                    </w:rPr>
                                    <w:t xml:space="preserve"> </w:t>
                                  </w:r>
                                  <w:r>
                                    <w:rPr>
                                      <w:rFonts w:ascii="Times New Roman" w:hAnsi="Times New Roman"/>
                                      <w:sz w:val="24"/>
                                      <w:szCs w:val="24"/>
                                    </w:rPr>
                                    <w:t>(b)</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52" o:spid="_x0000_s1222" type="#_x0000_t202" style="position:absolute;left:0;text-align:left;margin-left:235.85pt;margin-top:-20.05pt;width:93.05pt;height:16.8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" stroked="f">
                      <v:textbox inset="0,0,0,0">
                        <w:txbxContent>
                          <w:p w:rsidR="003A038C" w:rsidRDefault="003A038C" w:rsidP="009D09BD">
                            <w:r>
                              <w:rPr>
                                <w:rFonts w:ascii="Times New Roman" w:hAnsi="Times New Roman"/>
                                <w:sz w:val="24"/>
                                <w:szCs w:val="24"/>
                              </w:rPr>
                              <w:t>Figure 3.27:</w:t>
                            </w:r>
                            <w:r w:rsidRPr="00E00140">
                              <w:rPr>
                                <w:rFonts w:ascii="Times New Roman" w:hAnsi="Times New Roman"/>
                                <w:sz w:val="24"/>
                                <w:szCs w:val="24"/>
                              </w:rPr>
                              <w:t xml:space="preserve"> </w:t>
                            </w:r>
                            <w:r>
                              <w:rPr>
                                <w:rFonts w:ascii="Times New Roman" w:hAnsi="Times New Roman"/>
                                <w:sz w:val="24"/>
                                <w:szCs w:val="24"/>
                              </w:rPr>
                              <w:t>(b)</w:t>
                            </w:r>
                          </w:p>
                        </w:txbxContent>
                      </v:textbox>
                    </v:shape>
                  </w:pict>
                </mc:Fallback>
              </mc:AlternateContent>
            </w:r>
            <w:r>
              <w:rPr>
                <w:rFonts w:ascii="Times New Roman" w:hAnsi="Times New Roman"/>
                <w:noProof/>
                <w:sz w:val="24"/>
                <w:szCs w:val="24"/>
              </w:rPr>
              <mc:AlternateContent>
                <mc:Choice Requires="wps">
                  <w:drawing>
                    <wp:anchor distT="0" distB="0" distL="114300" distR="114300" simplePos="0" relativeHeight="251694080" behindDoc="0" locked="0" layoutInCell="1" allowOverlap="1">
                      <wp:simplePos x="0" y="0"/>
                      <wp:positionH relativeFrom="column">
                        <wp:posOffset>780415</wp:posOffset>
                      </wp:positionH>
                      <wp:positionV relativeFrom="paragraph">
                        <wp:posOffset>-250190</wp:posOffset>
                      </wp:positionV>
                      <wp:extent cx="1187450" cy="213995"/>
                      <wp:effectExtent l="0" t="4445" r="3810" b="635"/>
                      <wp:wrapNone/>
                      <wp:docPr id="294" name="Text 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7450" cy="2139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Default="003A038C" w:rsidP="009D09BD">
                                  <w:r>
                                    <w:rPr>
                                      <w:rFonts w:ascii="Times New Roman" w:hAnsi="Times New Roman"/>
                                      <w:sz w:val="24"/>
                                      <w:szCs w:val="24"/>
                                    </w:rPr>
                                    <w:t>Figure 3.27:</w:t>
                                  </w:r>
                                  <w:r w:rsidRPr="00E00140">
                                    <w:rPr>
                                      <w:rFonts w:ascii="Times New Roman" w:hAnsi="Times New Roman"/>
                                      <w:sz w:val="24"/>
                                      <w:szCs w:val="24"/>
                                    </w:rPr>
                                    <w:t xml:space="preserve"> </w:t>
                                  </w:r>
                                  <w:r>
                                    <w:rPr>
                                      <w:rFonts w:ascii="Times New Roman" w:hAnsi="Times New Roman"/>
                                      <w:sz w:val="24"/>
                                      <w:szCs w:val="24"/>
                                    </w:rPr>
                                    <w:t>(a)</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51" o:spid="_x0000_s1223" type="#_x0000_t202" style="position:absolute;left:0;text-align:left;margin-left:61.45pt;margin-top:-19.7pt;width:93.5pt;height:16.8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" stroked="f">
                      <v:textbox inset="0,0,0,0">
                        <w:txbxContent>
                          <w:p w:rsidR="003A038C" w:rsidRDefault="003A038C" w:rsidP="009D09BD">
                            <w:r>
                              <w:rPr>
                                <w:rFonts w:ascii="Times New Roman" w:hAnsi="Times New Roman"/>
                                <w:sz w:val="24"/>
                                <w:szCs w:val="24"/>
                              </w:rPr>
                              <w:t>Figure 3.27:</w:t>
                            </w:r>
                            <w:r w:rsidRPr="00E00140">
                              <w:rPr>
                                <w:rFonts w:ascii="Times New Roman" w:hAnsi="Times New Roman"/>
                                <w:sz w:val="24"/>
                                <w:szCs w:val="24"/>
                              </w:rPr>
                              <w:t xml:space="preserve"> </w:t>
                            </w:r>
                            <w:r>
                              <w:rPr>
                                <w:rFonts w:ascii="Times New Roman" w:hAnsi="Times New Roman"/>
                                <w:sz w:val="24"/>
                                <w:szCs w:val="24"/>
                              </w:rPr>
                              <w:t>(a)</w:t>
                            </w:r>
                          </w:p>
                        </w:txbxContent>
                      </v:textbox>
                    </v:shape>
                  </w:pict>
                </mc:Fallback>
              </mc:AlternateContent>
            </w:r>
            <w:r>
              <w:rPr>
                <w:rFonts w:ascii="Times New Roman" w:hAnsi="Times New Roman"/>
                <w:noProof/>
                <w:sz w:val="24"/>
                <w:szCs w:val="24"/>
              </w:rPr>
              <mc:AlternateContent>
                <mc:Choice Requires="wps">
                  <w:drawing>
                    <wp:anchor distT="0" distB="0" distL="114300" distR="114300" simplePos="0" relativeHeight="251693056" behindDoc="0" locked="0" layoutInCell="1" allowOverlap="1">
                      <wp:simplePos x="0" y="0"/>
                      <wp:positionH relativeFrom="column">
                        <wp:posOffset>326390</wp:posOffset>
                      </wp:positionH>
                      <wp:positionV relativeFrom="paragraph">
                        <wp:posOffset>83185</wp:posOffset>
                      </wp:positionV>
                      <wp:extent cx="4801235" cy="534035"/>
                      <wp:effectExtent l="2540" t="4445" r="0" b="4445"/>
                      <wp:wrapNone/>
                      <wp:docPr id="293" name="Text Box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01235" cy="5340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Pr="00E00140" w:rsidRDefault="003A038C" w:rsidP="009D09BD">
                                  <w:pPr>
                                    <w:rPr>
                                      <w:rFonts w:ascii="Times New Roman" w:hAnsi="Times New Roman"/>
                                      <w:sz w:val="24"/>
                                      <w:szCs w:val="24"/>
                                    </w:rPr>
                                  </w:pPr>
                                  <w:r>
                                    <w:rPr>
                                      <w:rFonts w:ascii="Times New Roman" w:hAnsi="Times New Roman"/>
                                      <w:sz w:val="24"/>
                                      <w:szCs w:val="24"/>
                                    </w:rPr>
                                    <w:t>Figure 3.27:</w:t>
                                  </w:r>
                                  <w:r w:rsidRPr="00E00140">
                                    <w:rPr>
                                      <w:rFonts w:ascii="Times New Roman" w:hAnsi="Times New Roman"/>
                                      <w:sz w:val="24"/>
                                      <w:szCs w:val="24"/>
                                    </w:rPr>
                                    <w:t xml:space="preserve"> </w:t>
                                  </w:r>
                                  <w:r>
                                    <w:rPr>
                                      <w:rFonts w:ascii="Times New Roman" w:hAnsi="Times New Roman"/>
                                      <w:sz w:val="24"/>
                                      <w:szCs w:val="24"/>
                                    </w:rPr>
                                    <w:t xml:space="preserve">(a) Top view of the Ti ferrule (b) 99.99% pure gold perform (c) Ta electrode used for brazing </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50" o:spid="_x0000_s1224" type="#_x0000_t202" style="position:absolute;left:0;text-align:left;margin-left:25.7pt;margin-top:6.55pt;width:378.05pt;height:42.0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" stroked="f">
                      <v:textbox inset="0,0,0,0">
                        <w:txbxContent>
                          <w:p w:rsidR="003A038C" w:rsidRPr="00E00140" w:rsidRDefault="003A038C" w:rsidP="009D09BD">
                            <w:pPr>
                              <w:rPr>
                                <w:rFonts w:ascii="Times New Roman" w:hAnsi="Times New Roman"/>
                                <w:sz w:val="24"/>
                                <w:szCs w:val="24"/>
                              </w:rPr>
                            </w:pPr>
                            <w:r>
                              <w:rPr>
                                <w:rFonts w:ascii="Times New Roman" w:hAnsi="Times New Roman"/>
                                <w:sz w:val="24"/>
                                <w:szCs w:val="24"/>
                              </w:rPr>
                              <w:t>Figure 3.27:</w:t>
                            </w:r>
                            <w:r w:rsidRPr="00E00140">
                              <w:rPr>
                                <w:rFonts w:ascii="Times New Roman" w:hAnsi="Times New Roman"/>
                                <w:sz w:val="24"/>
                                <w:szCs w:val="24"/>
                              </w:rPr>
                              <w:t xml:space="preserve"> </w:t>
                            </w:r>
                            <w:r>
                              <w:rPr>
                                <w:rFonts w:ascii="Times New Roman" w:hAnsi="Times New Roman"/>
                                <w:sz w:val="24"/>
                                <w:szCs w:val="24"/>
                              </w:rPr>
                              <w:t xml:space="preserve">(a) Top view of the Ti ferrule (b) 99.99% pure gold perform (c) Ta electrode used for brazing </w:t>
                            </w:r>
                          </w:p>
                        </w:txbxContent>
                      </v:textbox>
                    </v:shape>
                  </w:pict>
                </mc:Fallback>
              </mc:AlternateContent>
            </w:r>
            <w:r w:rsidR="009D09BD">
              <w:rPr>
                <w:rFonts w:ascii="Times New Roman" w:hAnsi="Times New Roman"/>
                <w:noProof/>
                <w:sz w:val="24"/>
                <w:szCs w:val="24"/>
              </w:rPr>
              <w:drawing>
                <wp:anchor distT="0" distB="0" distL="114300" distR="114300" simplePos="0" relativeHeight="251557888" behindDoc="1" locked="0" layoutInCell="1" allowOverlap="1">
                  <wp:simplePos x="0" y="0"/>
                  <wp:positionH relativeFrom="column">
                    <wp:posOffset>293370</wp:posOffset>
                  </wp:positionH>
                  <wp:positionV relativeFrom="paragraph">
                    <wp:posOffset>-1914525</wp:posOffset>
                  </wp:positionV>
                  <wp:extent cx="2072640" cy="1657350"/>
                  <wp:effectExtent l="19050" t="0" r="3810" b="0"/>
                  <wp:wrapTight wrapText="bothSides">
                    <wp:wrapPolygon edited="0">
                      <wp:start x="-199" y="0"/>
                      <wp:lineTo x="-199" y="21352"/>
                      <wp:lineTo x="21640" y="21352"/>
                      <wp:lineTo x="21640" y="0"/>
                      <wp:lineTo x="-199" y="0"/>
                    </wp:wrapPolygon>
                  </wp:wrapTight>
                  <wp:docPr id="795" name="Picture 9" descr="H:\PhD\SEM images\10-02-08\Titanium ring boston retinal sample1 at 12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PhD\SEM images\10-02-08\Titanium ring boston retinal sample1 at 12X.jpg"/>
                          <pic:cNvPicPr>
                            <a:picLocks noChangeAspect="1" noChangeArrowheads="1"/>
                          </pic:cNvPicPr>
                        </pic:nvPicPr>
                        <pic:blipFill>
                          <a:blip r:embed="rId104" cstate="print"/>
                          <a:srcRect/>
                          <a:stretch>
                            <a:fillRect/>
                          </a:stretch>
                        </pic:blipFill>
                        <pic:spPr bwMode="auto">
                          <a:xfrm>
                            <a:off x="0" y="0"/>
                            <a:ext cx="2072640" cy="1657350"/>
                          </a:xfrm>
                          <a:prstGeom prst="rect">
                            <a:avLst/>
                          </a:prstGeom>
                          <a:noFill/>
                          <a:ln w="9525">
                            <a:noFill/>
                            <a:miter lim="800000"/>
                            <a:headEnd/>
                            <a:tailEnd/>
                          </a:ln>
                        </pic:spPr>
                      </pic:pic>
                    </a:graphicData>
                  </a:graphic>
                </wp:anchor>
              </w:drawing>
            </w:r>
          </w:p>
          <w:p w:rsidR="009D09BD" w:rsidRDefault="009D09BD" w:rsidP="00EF615D">
            <w:pPr>
              <w:spacing w:line="480" w:lineRule="auto"/>
              <w:contextualSpacing/>
              <w:jc w:val="both"/>
              <w:rPr>
                <w:rFonts w:ascii="Times New Roman" w:hAnsi="Times New Roman"/>
                <w:sz w:val="24"/>
                <w:szCs w:val="24"/>
              </w:rPr>
            </w:pPr>
            <w:r>
              <w:rPr>
                <w:rFonts w:ascii="Times New Roman" w:hAnsi="Times New Roman"/>
                <w:noProof/>
                <w:sz w:val="24"/>
                <w:szCs w:val="24"/>
              </w:rPr>
              <w:drawing>
                <wp:anchor distT="0" distB="0" distL="114300" distR="114300" simplePos="0" relativeHeight="251558912" behindDoc="1" locked="0" layoutInCell="1" allowOverlap="1">
                  <wp:simplePos x="0" y="0"/>
                  <wp:positionH relativeFrom="column">
                    <wp:posOffset>4522470</wp:posOffset>
                  </wp:positionH>
                  <wp:positionV relativeFrom="paragraph">
                    <wp:posOffset>-2252980</wp:posOffset>
                  </wp:positionV>
                  <wp:extent cx="552450" cy="1657350"/>
                  <wp:effectExtent l="19050" t="0" r="0" b="0"/>
                  <wp:wrapTight wrapText="bothSides">
                    <wp:wrapPolygon edited="0">
                      <wp:start x="-745" y="0"/>
                      <wp:lineTo x="-745" y="21352"/>
                      <wp:lineTo x="21600" y="21352"/>
                      <wp:lineTo x="21600" y="0"/>
                      <wp:lineTo x="-745" y="0"/>
                    </wp:wrapPolygon>
                  </wp:wrapTight>
                  <wp:docPr id="796" name="Picture 10" descr="C:\Documents and Settings\student\My Documents\Downloads\Ta electr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student\My Documents\Downloads\Ta electrode.JPG"/>
                          <pic:cNvPicPr>
                            <a:picLocks noChangeAspect="1" noChangeArrowheads="1"/>
                          </pic:cNvPicPr>
                        </pic:nvPicPr>
                        <pic:blipFill>
                          <a:blip r:embed="rId105" cstate="print"/>
                          <a:srcRect/>
                          <a:stretch>
                            <a:fillRect/>
                          </a:stretch>
                        </pic:blipFill>
                        <pic:spPr bwMode="auto">
                          <a:xfrm>
                            <a:off x="0" y="0"/>
                            <a:ext cx="552450" cy="1657350"/>
                          </a:xfrm>
                          <a:prstGeom prst="rect">
                            <a:avLst/>
                          </a:prstGeom>
                          <a:noFill/>
                          <a:ln w="9525">
                            <a:noFill/>
                            <a:miter lim="800000"/>
                            <a:headEnd/>
                            <a:tailEnd/>
                          </a:ln>
                        </pic:spPr>
                      </pic:pic>
                    </a:graphicData>
                  </a:graphic>
                </wp:anchor>
              </w:drawing>
            </w:r>
            <w:r>
              <w:rPr>
                <w:rFonts w:ascii="Times New Roman" w:hAnsi="Times New Roman"/>
                <w:noProof/>
                <w:sz w:val="24"/>
                <w:szCs w:val="24"/>
              </w:rPr>
              <w:drawing>
                <wp:anchor distT="0" distB="0" distL="114300" distR="114300" simplePos="0" relativeHeight="251559936" behindDoc="1" locked="0" layoutInCell="1" allowOverlap="1">
                  <wp:simplePos x="0" y="0"/>
                  <wp:positionH relativeFrom="column">
                    <wp:posOffset>2569845</wp:posOffset>
                  </wp:positionH>
                  <wp:positionV relativeFrom="paragraph">
                    <wp:posOffset>-2258695</wp:posOffset>
                  </wp:positionV>
                  <wp:extent cx="1784985" cy="1657350"/>
                  <wp:effectExtent l="19050" t="0" r="5715" b="0"/>
                  <wp:wrapTight wrapText="bothSides">
                    <wp:wrapPolygon edited="0">
                      <wp:start x="-231" y="0"/>
                      <wp:lineTo x="-231" y="21352"/>
                      <wp:lineTo x="21669" y="21352"/>
                      <wp:lineTo x="21669" y="0"/>
                      <wp:lineTo x="-231" y="0"/>
                    </wp:wrapPolygon>
                  </wp:wrapTight>
                  <wp:docPr id="797" name="Picture 11" descr="C:\Documents and Settings\student\Desktop\untit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student\Desktop\untitled.JPG"/>
                          <pic:cNvPicPr>
                            <a:picLocks noChangeAspect="1" noChangeArrowheads="1"/>
                          </pic:cNvPicPr>
                        </pic:nvPicPr>
                        <pic:blipFill>
                          <a:blip r:embed="rId106" cstate="print"/>
                          <a:srcRect/>
                          <a:stretch>
                            <a:fillRect/>
                          </a:stretch>
                        </pic:blipFill>
                        <pic:spPr bwMode="auto">
                          <a:xfrm>
                            <a:off x="0" y="0"/>
                            <a:ext cx="1784985" cy="1657350"/>
                          </a:xfrm>
                          <a:prstGeom prst="rect">
                            <a:avLst/>
                          </a:prstGeom>
                          <a:noFill/>
                          <a:ln w="9525">
                            <a:noFill/>
                            <a:miter lim="800000"/>
                            <a:headEnd/>
                            <a:tailEnd/>
                          </a:ln>
                        </pic:spPr>
                      </pic:pic>
                    </a:graphicData>
                  </a:graphic>
                </wp:anchor>
              </w:drawing>
            </w:r>
          </w:p>
          <w:p w:rsidR="009D09BD" w:rsidRPr="006A3D80" w:rsidRDefault="009D09BD" w:rsidP="00EF615D">
            <w:pPr>
              <w:spacing w:line="480" w:lineRule="auto"/>
              <w:contextualSpacing/>
              <w:jc w:val="both"/>
              <w:rPr>
                <w:rFonts w:ascii="Times New Roman" w:hAnsi="Times New Roman"/>
                <w:sz w:val="24"/>
                <w:szCs w:val="24"/>
              </w:rPr>
            </w:pPr>
            <w:r>
              <w:rPr>
                <w:rFonts w:ascii="Times New Roman" w:hAnsi="Times New Roman"/>
                <w:sz w:val="24"/>
                <w:szCs w:val="24"/>
              </w:rPr>
              <w:t xml:space="preserve">The top, bottom and cross sectional view of Ti ferrule drawing are shown in figure 3.28. </w:t>
            </w:r>
          </w:p>
          <w:p w:rsidR="009D09BD" w:rsidRDefault="00E92D33" w:rsidP="00EF615D">
            <w:pPr>
              <w:spacing w:line="480" w:lineRule="auto"/>
              <w:contextualSpacing/>
              <w:jc w:val="both"/>
              <w:rPr>
                <w:rFonts w:ascii="Times New Roman" w:hAnsi="Times New Roman"/>
                <w:sz w:val="24"/>
                <w:szCs w:val="24"/>
              </w:rPr>
            </w:pPr>
            <w:r>
              <w:rPr>
                <w:rFonts w:ascii="Times New Roman" w:hAnsi="Times New Roman"/>
                <w:noProof/>
                <w:sz w:val="24"/>
                <w:szCs w:val="24"/>
              </w:rPr>
              <w:lastRenderedPageBreak/>
              <mc:AlternateContent>
                <mc:Choice Requires="wps">
                  <w:drawing>
                    <wp:anchor distT="0" distB="0" distL="114300" distR="114300" simplePos="0" relativeHeight="251697152" behindDoc="0" locked="0" layoutInCell="1" allowOverlap="1">
                      <wp:simplePos x="0" y="0"/>
                      <wp:positionH relativeFrom="column">
                        <wp:posOffset>282575</wp:posOffset>
                      </wp:positionH>
                      <wp:positionV relativeFrom="paragraph">
                        <wp:posOffset>-238760</wp:posOffset>
                      </wp:positionV>
                      <wp:extent cx="4671695" cy="476250"/>
                      <wp:effectExtent l="0" t="3175" r="0" b="0"/>
                      <wp:wrapNone/>
                      <wp:docPr id="292"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1695" cy="476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Pr="00DF70C4" w:rsidRDefault="003A038C" w:rsidP="009D09BD">
                                  <w:pPr>
                                    <w:rPr>
                                      <w:rFonts w:ascii="Times New Roman" w:hAnsi="Times New Roman"/>
                                      <w:sz w:val="24"/>
                                      <w:szCs w:val="24"/>
                                    </w:rPr>
                                  </w:pPr>
                                  <w:r w:rsidRPr="00DF70C4">
                                    <w:rPr>
                                      <w:rFonts w:ascii="Times New Roman" w:hAnsi="Times New Roman"/>
                                      <w:sz w:val="24"/>
                                      <w:szCs w:val="24"/>
                                    </w:rPr>
                                    <w:t>Figure 3.</w:t>
                                  </w:r>
                                  <w:r>
                                    <w:rPr>
                                      <w:rFonts w:ascii="Times New Roman" w:hAnsi="Times New Roman"/>
                                      <w:sz w:val="24"/>
                                      <w:szCs w:val="24"/>
                                    </w:rPr>
                                    <w:t>28</w:t>
                                  </w:r>
                                  <w:r w:rsidRPr="00DF70C4">
                                    <w:rPr>
                                      <w:rFonts w:ascii="Times New Roman" w:hAnsi="Times New Roman"/>
                                      <w:sz w:val="24"/>
                                      <w:szCs w:val="24"/>
                                    </w:rPr>
                                    <w:t xml:space="preserve">: (a) - Top view, (b)-Cross sectional view, (c)-bottom view </w:t>
                                  </w:r>
                                  <w:r>
                                    <w:rPr>
                                      <w:rFonts w:ascii="Times New Roman" w:hAnsi="Times New Roman"/>
                                      <w:sz w:val="24"/>
                                      <w:szCs w:val="24"/>
                                    </w:rPr>
                                    <w:t>of Ti ferrule shown in figure 3.27</w:t>
                                  </w:r>
                                  <w:r w:rsidRPr="00DF70C4">
                                    <w:rPr>
                                      <w:rFonts w:ascii="Times New Roman" w:hAnsi="Times New Roman"/>
                                      <w:sz w:val="24"/>
                                      <w:szCs w:val="24"/>
                                    </w:rPr>
                                    <w:t xml:space="preserve"> (a)</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54" o:spid="_x0000_s1225" type="#_x0000_t202" style="position:absolute;left:0;text-align:left;margin-left:22.25pt;margin-top:-18.8pt;width:367.85pt;height:37.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" stroked="f">
                      <v:textbox inset="0,0,0,0">
                        <w:txbxContent>
                          <w:p w:rsidR="003A038C" w:rsidRPr="00DF70C4" w:rsidRDefault="003A038C" w:rsidP="009D09BD">
                            <w:pPr>
                              <w:rPr>
                                <w:rFonts w:ascii="Times New Roman" w:hAnsi="Times New Roman"/>
                                <w:sz w:val="24"/>
                                <w:szCs w:val="24"/>
                              </w:rPr>
                            </w:pPr>
                            <w:r w:rsidRPr="00DF70C4">
                              <w:rPr>
                                <w:rFonts w:ascii="Times New Roman" w:hAnsi="Times New Roman"/>
                                <w:sz w:val="24"/>
                                <w:szCs w:val="24"/>
                              </w:rPr>
                              <w:t>Figure 3.</w:t>
                            </w:r>
                            <w:r>
                              <w:rPr>
                                <w:rFonts w:ascii="Times New Roman" w:hAnsi="Times New Roman"/>
                                <w:sz w:val="24"/>
                                <w:szCs w:val="24"/>
                              </w:rPr>
                              <w:t>28</w:t>
                            </w:r>
                            <w:r w:rsidRPr="00DF70C4">
                              <w:rPr>
                                <w:rFonts w:ascii="Times New Roman" w:hAnsi="Times New Roman"/>
                                <w:sz w:val="24"/>
                                <w:szCs w:val="24"/>
                              </w:rPr>
                              <w:t xml:space="preserve">: (a) - Top view, (b)-Cross sectional view, (c)-bottom view </w:t>
                            </w:r>
                            <w:r>
                              <w:rPr>
                                <w:rFonts w:ascii="Times New Roman" w:hAnsi="Times New Roman"/>
                                <w:sz w:val="24"/>
                                <w:szCs w:val="24"/>
                              </w:rPr>
                              <w:t>of Ti ferrule shown in figure 3.27</w:t>
                            </w:r>
                            <w:r w:rsidRPr="00DF70C4">
                              <w:rPr>
                                <w:rFonts w:ascii="Times New Roman" w:hAnsi="Times New Roman"/>
                                <w:sz w:val="24"/>
                                <w:szCs w:val="24"/>
                              </w:rPr>
                              <w:t xml:space="preserve"> (a)</w:t>
                            </w:r>
                          </w:p>
                        </w:txbxContent>
                      </v:textbox>
                    </v:shape>
                  </w:pict>
                </mc:Fallback>
              </mc:AlternateContent>
            </w:r>
            <w:r w:rsidR="009D09BD">
              <w:rPr>
                <w:rFonts w:ascii="Times New Roman" w:hAnsi="Times New Roman"/>
                <w:noProof/>
                <w:sz w:val="24"/>
                <w:szCs w:val="24"/>
              </w:rPr>
              <w:drawing>
                <wp:anchor distT="0" distB="0" distL="114300" distR="114300" simplePos="0" relativeHeight="251560960" behindDoc="1" locked="0" layoutInCell="1" allowOverlap="1">
                  <wp:simplePos x="0" y="0"/>
                  <wp:positionH relativeFrom="column">
                    <wp:posOffset>29210</wp:posOffset>
                  </wp:positionH>
                  <wp:positionV relativeFrom="paragraph">
                    <wp:posOffset>74930</wp:posOffset>
                  </wp:positionV>
                  <wp:extent cx="5368925" cy="2615565"/>
                  <wp:effectExtent l="19050" t="0" r="3175" b="0"/>
                  <wp:wrapTight wrapText="bothSides">
                    <wp:wrapPolygon edited="0">
                      <wp:start x="-77" y="0"/>
                      <wp:lineTo x="-77" y="21395"/>
                      <wp:lineTo x="21613" y="21395"/>
                      <wp:lineTo x="21613" y="0"/>
                      <wp:lineTo x="-77" y="0"/>
                    </wp:wrapPolygon>
                  </wp:wrapTight>
                  <wp:docPr id="798" name="Picture 2" descr="C:\Documents and Settings\student\Desktop\untit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student\Desktop\untitled.JPG"/>
                          <pic:cNvPicPr>
                            <a:picLocks noChangeAspect="1" noChangeArrowheads="1"/>
                          </pic:cNvPicPr>
                        </pic:nvPicPr>
                        <pic:blipFill>
                          <a:blip r:embed="rId107" cstate="print"/>
                          <a:srcRect/>
                          <a:stretch>
                            <a:fillRect/>
                          </a:stretch>
                        </pic:blipFill>
                        <pic:spPr bwMode="auto">
                          <a:xfrm>
                            <a:off x="0" y="0"/>
                            <a:ext cx="5368925" cy="2615565"/>
                          </a:xfrm>
                          <a:prstGeom prst="rect">
                            <a:avLst/>
                          </a:prstGeom>
                          <a:noFill/>
                          <a:ln w="9525">
                            <a:noFill/>
                            <a:miter lim="800000"/>
                            <a:headEnd/>
                            <a:tailEnd/>
                          </a:ln>
                        </pic:spPr>
                      </pic:pic>
                    </a:graphicData>
                  </a:graphic>
                </wp:anchor>
              </w:drawing>
            </w:r>
          </w:p>
          <w:p w:rsidR="009D09BD" w:rsidRDefault="009D09BD" w:rsidP="00EF615D">
            <w:pPr>
              <w:spacing w:line="480" w:lineRule="auto"/>
              <w:contextualSpacing/>
              <w:jc w:val="both"/>
              <w:rPr>
                <w:rFonts w:ascii="Times New Roman" w:hAnsi="Times New Roman"/>
                <w:sz w:val="24"/>
                <w:szCs w:val="24"/>
              </w:rPr>
            </w:pPr>
            <w:r>
              <w:rPr>
                <w:rFonts w:ascii="Times New Roman" w:hAnsi="Times New Roman"/>
                <w:sz w:val="24"/>
                <w:szCs w:val="24"/>
              </w:rPr>
              <w:t>The recess in Ti ferrule has inner diameter of 290 mils as can be seen in figure 3.28 (b), and the outer diameter of ceramic disk is 288 mils. So effectively there is a gap of 1 mil radially on both sides along any diameter. Gold perform wicks up in the gap between the ceramic disk and the Ti ferrule due to capillary action</w:t>
            </w:r>
            <w:r w:rsidRPr="00783CE4">
              <w:rPr>
                <w:rFonts w:ascii="Times New Roman" w:hAnsi="Times New Roman"/>
                <w:sz w:val="24"/>
                <w:szCs w:val="24"/>
              </w:rPr>
              <w:t xml:space="preserve"> </w:t>
            </w:r>
            <w:r>
              <w:rPr>
                <w:rFonts w:ascii="Times New Roman" w:hAnsi="Times New Roman"/>
                <w:sz w:val="24"/>
                <w:szCs w:val="24"/>
              </w:rPr>
              <w:t xml:space="preserve">when melting occurs.  </w:t>
            </w:r>
          </w:p>
          <w:p w:rsidR="009D09BD" w:rsidRDefault="009D09BD" w:rsidP="00EF615D">
            <w:pPr>
              <w:spacing w:line="480" w:lineRule="auto"/>
              <w:contextualSpacing/>
              <w:jc w:val="both"/>
              <w:rPr>
                <w:rFonts w:ascii="Times New Roman" w:hAnsi="Times New Roman"/>
                <w:sz w:val="24"/>
                <w:szCs w:val="24"/>
              </w:rPr>
            </w:pPr>
            <w:r>
              <w:rPr>
                <w:rFonts w:ascii="Times New Roman" w:hAnsi="Times New Roman"/>
                <w:sz w:val="24"/>
                <w:szCs w:val="24"/>
              </w:rPr>
              <w:t>The dimensions of pure gold perform shown in figure 3.27 (b) is as follows:</w:t>
            </w:r>
          </w:p>
          <w:p w:rsidR="009D09BD" w:rsidRDefault="009D09BD" w:rsidP="00EF615D">
            <w:pPr>
              <w:spacing w:line="480" w:lineRule="auto"/>
              <w:contextualSpacing/>
              <w:jc w:val="both"/>
              <w:rPr>
                <w:rFonts w:ascii="Times New Roman" w:hAnsi="Times New Roman"/>
                <w:sz w:val="24"/>
                <w:szCs w:val="24"/>
              </w:rPr>
            </w:pPr>
            <w:r>
              <w:rPr>
                <w:rFonts w:ascii="Times New Roman" w:hAnsi="Times New Roman"/>
                <w:sz w:val="24"/>
                <w:szCs w:val="24"/>
              </w:rPr>
              <w:t>Outer Diameter = 287 mils; Inner Diameter = 264 mils; Thickness = 10 mils</w:t>
            </w:r>
          </w:p>
          <w:p w:rsidR="009D09BD" w:rsidRDefault="009D09BD" w:rsidP="00EF615D">
            <w:pPr>
              <w:spacing w:line="480" w:lineRule="auto"/>
              <w:contextualSpacing/>
              <w:jc w:val="both"/>
              <w:rPr>
                <w:rFonts w:ascii="Times New Roman" w:hAnsi="Times New Roman"/>
                <w:sz w:val="24"/>
                <w:szCs w:val="24"/>
              </w:rPr>
            </w:pPr>
            <w:r w:rsidRPr="00A45D1E">
              <w:rPr>
                <w:rFonts w:ascii="Times New Roman" w:hAnsi="Times New Roman"/>
                <w:sz w:val="24"/>
                <w:szCs w:val="24"/>
              </w:rPr>
              <w:t xml:space="preserve">Before brazing all the parts going to be brazed are ultrasonically cleaned in 3 step cleaning by isopropanol, methanol and acetone in the same order for 5 minutes at each step. The parts are dried and then the pure gold perform was placed in the hole of Ti ferrule, resting on the lip of the ferrule. Then </w:t>
            </w:r>
            <w:r>
              <w:rPr>
                <w:rFonts w:ascii="Times New Roman" w:hAnsi="Times New Roman"/>
                <w:sz w:val="24"/>
                <w:szCs w:val="24"/>
              </w:rPr>
              <w:t xml:space="preserve">the </w:t>
            </w:r>
            <w:r w:rsidRPr="00A45D1E">
              <w:rPr>
                <w:rFonts w:ascii="Times New Roman" w:hAnsi="Times New Roman"/>
                <w:sz w:val="24"/>
                <w:szCs w:val="24"/>
              </w:rPr>
              <w:t xml:space="preserve">thin film </w:t>
            </w:r>
            <w:r>
              <w:rPr>
                <w:rFonts w:ascii="Times New Roman" w:hAnsi="Times New Roman"/>
                <w:sz w:val="24"/>
                <w:szCs w:val="24"/>
              </w:rPr>
              <w:t xml:space="preserve">Nb </w:t>
            </w:r>
            <w:r w:rsidRPr="00A45D1E">
              <w:rPr>
                <w:rFonts w:ascii="Times New Roman" w:hAnsi="Times New Roman"/>
                <w:sz w:val="24"/>
                <w:szCs w:val="24"/>
              </w:rPr>
              <w:t>coated alumina ceramic disk was placed over the gold perform and pressed to make intimate contact. Th</w:t>
            </w:r>
            <w:r>
              <w:rPr>
                <w:rFonts w:ascii="Times New Roman" w:hAnsi="Times New Roman"/>
                <w:sz w:val="24"/>
                <w:szCs w:val="24"/>
              </w:rPr>
              <w:t xml:space="preserve">e </w:t>
            </w:r>
            <w:r w:rsidRPr="00A45D1E">
              <w:rPr>
                <w:rFonts w:ascii="Times New Roman" w:hAnsi="Times New Roman"/>
                <w:sz w:val="24"/>
                <w:szCs w:val="24"/>
              </w:rPr>
              <w:t xml:space="preserve">unbrazed assembly is placed inside the hole of Ta electrode. An image of Ta </w:t>
            </w:r>
            <w:r>
              <w:rPr>
                <w:rFonts w:ascii="Times New Roman" w:hAnsi="Times New Roman"/>
                <w:sz w:val="24"/>
                <w:szCs w:val="24"/>
              </w:rPr>
              <w:t>electrode is shown in figure 3.27</w:t>
            </w:r>
            <w:r w:rsidRPr="00A45D1E">
              <w:rPr>
                <w:rFonts w:ascii="Times New Roman" w:hAnsi="Times New Roman"/>
                <w:sz w:val="24"/>
                <w:szCs w:val="24"/>
              </w:rPr>
              <w:t xml:space="preserve"> (c). Ta electrode was machined out of a Ta sheet of 5 mils thickness</w:t>
            </w:r>
            <w:r>
              <w:rPr>
                <w:rFonts w:ascii="Times New Roman" w:hAnsi="Times New Roman"/>
                <w:sz w:val="24"/>
                <w:szCs w:val="24"/>
              </w:rPr>
              <w:t>.</w:t>
            </w:r>
            <w:r w:rsidRPr="00A45D1E">
              <w:rPr>
                <w:rFonts w:ascii="Times New Roman" w:hAnsi="Times New Roman"/>
                <w:sz w:val="24"/>
                <w:szCs w:val="24"/>
              </w:rPr>
              <w:t xml:space="preserve"> The hole at the center of the Ta electrode is 305 mils in diameter.</w:t>
            </w:r>
            <w:r>
              <w:rPr>
                <w:rFonts w:ascii="Times New Roman" w:hAnsi="Times New Roman"/>
                <w:sz w:val="24"/>
                <w:szCs w:val="24"/>
              </w:rPr>
              <w:t xml:space="preserve"> This  </w:t>
            </w:r>
            <w:r>
              <w:rPr>
                <w:rFonts w:ascii="Times New Roman" w:hAnsi="Times New Roman"/>
                <w:sz w:val="24"/>
                <w:szCs w:val="24"/>
              </w:rPr>
              <w:lastRenderedPageBreak/>
              <w:t xml:space="preserve">unbrazed assembly was connected between the two vertical posts inside the thermal evaporator. Electrical connections were made specially designed spring mechanism based clamps as shown in figure 3.26. The thermal evaporator was connected with an external DC power supply to control the power input using lab view software. Temperature measurements for the temperature rise and fall of the Ta electrode were made using a R type thermocouple. The tip of thermo couple was coated with high temperature alumina glue and was cured at 450 </w:t>
            </w:r>
            <w:r>
              <w:rPr>
                <w:rFonts w:ascii="Times New Roman" w:hAnsi="Times New Roman"/>
                <w:sz w:val="24"/>
                <w:szCs w:val="24"/>
                <w:vertAlign w:val="superscript"/>
              </w:rPr>
              <w:t>o</w:t>
            </w:r>
            <w:r>
              <w:rPr>
                <w:rFonts w:ascii="Times New Roman" w:hAnsi="Times New Roman"/>
                <w:sz w:val="24"/>
                <w:szCs w:val="24"/>
              </w:rPr>
              <w:t>C for 4 hours. This coating is required to avoid electrical connection between the Ta electrode and thermocouple. Figure 3.29 shows the experimental setup of the temperature measurement for the Ta electrode, and figure 3.30 (a) through 3.30 (d) shows the data obtained were plotted with time using lab view software.</w:t>
            </w:r>
          </w:p>
          <w:p w:rsidR="009D09BD" w:rsidRDefault="009D09BD" w:rsidP="00EF615D">
            <w:pPr>
              <w:spacing w:line="480" w:lineRule="auto"/>
              <w:contextualSpacing/>
              <w:jc w:val="both"/>
              <w:rPr>
                <w:rFonts w:ascii="Times New Roman" w:hAnsi="Times New Roman"/>
                <w:sz w:val="24"/>
                <w:szCs w:val="24"/>
              </w:rPr>
            </w:pPr>
            <w:r>
              <w:rPr>
                <w:rFonts w:ascii="Times New Roman" w:hAnsi="Times New Roman"/>
                <w:noProof/>
                <w:sz w:val="24"/>
                <w:szCs w:val="24"/>
              </w:rPr>
              <w:drawing>
                <wp:anchor distT="0" distB="0" distL="114300" distR="114300" simplePos="0" relativeHeight="251569152" behindDoc="0" locked="0" layoutInCell="1" allowOverlap="1">
                  <wp:simplePos x="0" y="0"/>
                  <wp:positionH relativeFrom="column">
                    <wp:posOffset>-26035</wp:posOffset>
                  </wp:positionH>
                  <wp:positionV relativeFrom="paragraph">
                    <wp:posOffset>81280</wp:posOffset>
                  </wp:positionV>
                  <wp:extent cx="5300980" cy="3862705"/>
                  <wp:effectExtent l="19050" t="0" r="0" b="0"/>
                  <wp:wrapNone/>
                  <wp:docPr id="247" name="Picture 117"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untitled"/>
                          <pic:cNvPicPr>
                            <a:picLocks noChangeAspect="1" noChangeArrowheads="1"/>
                          </pic:cNvPicPr>
                        </pic:nvPicPr>
                        <pic:blipFill>
                          <a:blip r:embed="rId108" cstate="print"/>
                          <a:srcRect/>
                          <a:stretch>
                            <a:fillRect/>
                          </a:stretch>
                        </pic:blipFill>
                        <pic:spPr bwMode="auto">
                          <a:xfrm>
                            <a:off x="0" y="0"/>
                            <a:ext cx="5300980" cy="3862705"/>
                          </a:xfrm>
                          <a:prstGeom prst="rect">
                            <a:avLst/>
                          </a:prstGeom>
                          <a:noFill/>
                        </pic:spPr>
                      </pic:pic>
                    </a:graphicData>
                  </a:graphic>
                </wp:anchor>
              </w:drawing>
            </w:r>
          </w:p>
          <w:p w:rsidR="009D09BD" w:rsidRDefault="009D09BD" w:rsidP="00EF615D">
            <w:pPr>
              <w:spacing w:line="480" w:lineRule="auto"/>
              <w:contextualSpacing/>
              <w:jc w:val="both"/>
              <w:rPr>
                <w:rFonts w:ascii="Times New Roman" w:hAnsi="Times New Roman"/>
                <w:sz w:val="24"/>
                <w:szCs w:val="24"/>
              </w:rPr>
            </w:pPr>
          </w:p>
          <w:p w:rsidR="009D09BD" w:rsidRDefault="009D09BD" w:rsidP="00EF615D">
            <w:pPr>
              <w:spacing w:line="480" w:lineRule="auto"/>
              <w:contextualSpacing/>
              <w:jc w:val="both"/>
              <w:rPr>
                <w:rFonts w:ascii="Times New Roman" w:hAnsi="Times New Roman"/>
                <w:sz w:val="24"/>
                <w:szCs w:val="24"/>
              </w:rPr>
            </w:pPr>
          </w:p>
          <w:p w:rsidR="009D09BD" w:rsidRDefault="009D09BD" w:rsidP="00EF615D">
            <w:pPr>
              <w:spacing w:line="480" w:lineRule="auto"/>
              <w:contextualSpacing/>
              <w:jc w:val="both"/>
              <w:rPr>
                <w:rFonts w:ascii="Times New Roman" w:hAnsi="Times New Roman"/>
                <w:sz w:val="24"/>
                <w:szCs w:val="24"/>
              </w:rPr>
            </w:pPr>
          </w:p>
          <w:p w:rsidR="009D09BD" w:rsidRDefault="009D09BD" w:rsidP="00EF615D">
            <w:pPr>
              <w:spacing w:line="480" w:lineRule="auto"/>
              <w:contextualSpacing/>
              <w:jc w:val="both"/>
              <w:rPr>
                <w:rFonts w:ascii="Times New Roman" w:hAnsi="Times New Roman"/>
                <w:sz w:val="24"/>
                <w:szCs w:val="24"/>
              </w:rPr>
            </w:pPr>
          </w:p>
          <w:p w:rsidR="009D09BD" w:rsidRDefault="009D09BD" w:rsidP="00EF615D">
            <w:pPr>
              <w:spacing w:line="480" w:lineRule="auto"/>
              <w:contextualSpacing/>
              <w:jc w:val="both"/>
              <w:rPr>
                <w:rFonts w:ascii="Times New Roman" w:hAnsi="Times New Roman"/>
                <w:sz w:val="24"/>
                <w:szCs w:val="24"/>
              </w:rPr>
            </w:pPr>
          </w:p>
          <w:p w:rsidR="009D09BD" w:rsidRDefault="009D09BD" w:rsidP="00EF615D">
            <w:pPr>
              <w:spacing w:line="480" w:lineRule="auto"/>
              <w:contextualSpacing/>
              <w:jc w:val="both"/>
              <w:rPr>
                <w:rFonts w:ascii="Times New Roman" w:hAnsi="Times New Roman"/>
                <w:sz w:val="24"/>
                <w:szCs w:val="24"/>
              </w:rPr>
            </w:pPr>
          </w:p>
          <w:p w:rsidR="009D09BD" w:rsidRDefault="009D09BD" w:rsidP="00EF615D">
            <w:pPr>
              <w:spacing w:line="480" w:lineRule="auto"/>
              <w:contextualSpacing/>
              <w:jc w:val="both"/>
              <w:rPr>
                <w:rFonts w:ascii="Times New Roman" w:hAnsi="Times New Roman"/>
                <w:sz w:val="24"/>
                <w:szCs w:val="24"/>
              </w:rPr>
            </w:pPr>
          </w:p>
          <w:p w:rsidR="009D09BD" w:rsidRDefault="009D09BD" w:rsidP="00EF615D">
            <w:pPr>
              <w:spacing w:line="480" w:lineRule="auto"/>
              <w:contextualSpacing/>
              <w:jc w:val="both"/>
              <w:rPr>
                <w:rFonts w:ascii="Times New Roman" w:hAnsi="Times New Roman"/>
                <w:sz w:val="24"/>
                <w:szCs w:val="24"/>
              </w:rPr>
            </w:pPr>
          </w:p>
          <w:p w:rsidR="009D09BD" w:rsidRDefault="009D09BD" w:rsidP="00EF615D">
            <w:pPr>
              <w:spacing w:line="480" w:lineRule="auto"/>
              <w:contextualSpacing/>
              <w:jc w:val="both"/>
              <w:rPr>
                <w:rFonts w:ascii="Times New Roman" w:hAnsi="Times New Roman"/>
                <w:sz w:val="24"/>
                <w:szCs w:val="24"/>
              </w:rPr>
            </w:pPr>
          </w:p>
          <w:p w:rsidR="009D09BD" w:rsidRDefault="00E92D33" w:rsidP="00EF615D">
            <w:pPr>
              <w:spacing w:line="480" w:lineRule="auto"/>
              <w:contextualSpacing/>
              <w:jc w:val="both"/>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727872" behindDoc="0" locked="0" layoutInCell="1" allowOverlap="1">
                      <wp:simplePos x="0" y="0"/>
                      <wp:positionH relativeFrom="column">
                        <wp:posOffset>313055</wp:posOffset>
                      </wp:positionH>
                      <wp:positionV relativeFrom="paragraph">
                        <wp:posOffset>55245</wp:posOffset>
                      </wp:positionV>
                      <wp:extent cx="4847590" cy="479425"/>
                      <wp:effectExtent l="0" t="0" r="1905" b="1270"/>
                      <wp:wrapNone/>
                      <wp:docPr id="291" name="Text Box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47590" cy="4794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Default="003A038C" w:rsidP="009D09BD">
                                  <w:pPr>
                                    <w:ind w:left="720"/>
                                  </w:pPr>
                                  <w:r>
                                    <w:rPr>
                                      <w:rFonts w:ascii="Times New Roman" w:hAnsi="Times New Roman"/>
                                      <w:sz w:val="24"/>
                                      <w:szCs w:val="24"/>
                                    </w:rPr>
                                    <w:t xml:space="preserve">Figure 3.29: Temperature measurement setup of the Ta electrode </w:t>
                                  </w:r>
                                </w:p>
                                <w:p w:rsidR="003A038C" w:rsidRPr="00590784" w:rsidRDefault="003A038C" w:rsidP="009D09BD"/>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48" o:spid="_x0000_s1226" type="#_x0000_t202" style="position:absolute;left:0;text-align:left;margin-left:24.65pt;margin-top:4.35pt;width:381.7pt;height:37.7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" stroked="f">
                      <v:textbox inset="0,0,0,0">
                        <w:txbxContent>
                          <w:p w:rsidR="003A038C" w:rsidRDefault="003A038C" w:rsidP="009D09BD">
                            <w:pPr>
                              <w:ind w:left="720"/>
                            </w:pPr>
                            <w:r>
                              <w:rPr>
                                <w:rFonts w:ascii="Times New Roman" w:hAnsi="Times New Roman"/>
                                <w:sz w:val="24"/>
                                <w:szCs w:val="24"/>
                              </w:rPr>
                              <w:t xml:space="preserve">Figure 3.29: Temperature measurement setup of the Ta electrode </w:t>
                            </w:r>
                          </w:p>
                          <w:p w:rsidR="003A038C" w:rsidRPr="00590784" w:rsidRDefault="003A038C" w:rsidP="009D09BD"/>
                        </w:txbxContent>
                      </v:textbox>
                    </v:shape>
                  </w:pict>
                </mc:Fallback>
              </mc:AlternateContent>
            </w:r>
          </w:p>
          <w:p w:rsidR="009D09BD" w:rsidRDefault="009D09BD" w:rsidP="00EF615D">
            <w:pPr>
              <w:spacing w:line="480" w:lineRule="auto"/>
              <w:contextualSpacing/>
              <w:jc w:val="both"/>
              <w:rPr>
                <w:rFonts w:ascii="Times New Roman" w:hAnsi="Times New Roman"/>
                <w:sz w:val="24"/>
                <w:szCs w:val="24"/>
              </w:rPr>
            </w:pPr>
          </w:p>
          <w:p w:rsidR="009D09BD" w:rsidRDefault="00E92D33" w:rsidP="00EF615D">
            <w:pPr>
              <w:tabs>
                <w:tab w:val="left" w:pos="6555"/>
              </w:tabs>
              <w:spacing w:line="480" w:lineRule="auto"/>
              <w:contextualSpacing/>
              <w:jc w:val="both"/>
              <w:rPr>
                <w:rFonts w:ascii="Times New Roman" w:hAnsi="Times New Roman"/>
                <w:sz w:val="24"/>
                <w:szCs w:val="24"/>
              </w:rPr>
            </w:pPr>
            <w:r>
              <w:rPr>
                <w:rFonts w:ascii="Times New Roman" w:hAnsi="Times New Roman"/>
                <w:noProof/>
                <w:sz w:val="24"/>
                <w:szCs w:val="24"/>
              </w:rPr>
              <w:lastRenderedPageBreak/>
              <mc:AlternateContent>
                <mc:Choice Requires="wpg">
                  <w:drawing>
                    <wp:anchor distT="0" distB="0" distL="114300" distR="114300" simplePos="0" relativeHeight="251720704" behindDoc="0" locked="0" layoutInCell="1" allowOverlap="1">
                      <wp:simplePos x="0" y="0"/>
                      <wp:positionH relativeFrom="column">
                        <wp:posOffset>2870200</wp:posOffset>
                      </wp:positionH>
                      <wp:positionV relativeFrom="paragraph">
                        <wp:posOffset>464185</wp:posOffset>
                      </wp:positionV>
                      <wp:extent cx="2557780" cy="1917700"/>
                      <wp:effectExtent l="3175" t="16510" r="1270" b="0"/>
                      <wp:wrapNone/>
                      <wp:docPr id="752" name="Group 2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7780" cy="1917700"/>
                                <a:chOff x="6680" y="5931"/>
                                <a:chExt cx="4028" cy="3020"/>
                              </a:xfrm>
                            </wpg:grpSpPr>
                            <wps:wsp>
                              <wps:cNvPr id="753" name="Text Box 217"/>
                              <wps:cNvSpPr txBox="1">
                                <a:spLocks noChangeArrowheads="1"/>
                              </wps:cNvSpPr>
                              <wps:spPr bwMode="auto">
                                <a:xfrm>
                                  <a:off x="6710" y="8623"/>
                                  <a:ext cx="3998" cy="32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Default="003A038C" w:rsidP="009D09BD">
                                    <w:r>
                                      <w:rPr>
                                        <w:rFonts w:ascii="Times New Roman" w:hAnsi="Times New Roman"/>
                                        <w:sz w:val="24"/>
                                        <w:szCs w:val="24"/>
                                      </w:rPr>
                                      <w:t>Figure 3.30 (b): Voltage vs. time plot</w:t>
                                    </w:r>
                                  </w:p>
                                </w:txbxContent>
                              </wps:txbx>
                              <wps:bodyPr rot="0" vert="horz" wrap="square" lIns="0" tIns="0" rIns="0" bIns="0" anchor="t" anchorCtr="0" upright="1">
                                <a:noAutofit/>
                              </wps:bodyPr>
                            </wps:wsp>
                            <wpg:grpSp>
                              <wpg:cNvPr id="754" name="Group 218"/>
                              <wpg:cNvGrpSpPr>
                                <a:grpSpLocks/>
                              </wpg:cNvGrpSpPr>
                              <wpg:grpSpPr bwMode="auto">
                                <a:xfrm>
                                  <a:off x="6680" y="5931"/>
                                  <a:ext cx="3413" cy="2504"/>
                                  <a:chOff x="6680" y="5931"/>
                                  <a:chExt cx="3413" cy="2504"/>
                                </a:xfrm>
                              </wpg:grpSpPr>
                              <wps:wsp>
                                <wps:cNvPr id="755" name="Text Box 219"/>
                                <wps:cNvSpPr txBox="1">
                                  <a:spLocks noChangeArrowheads="1"/>
                                </wps:cNvSpPr>
                                <wps:spPr bwMode="auto">
                                  <a:xfrm>
                                    <a:off x="6680" y="6840"/>
                                    <a:ext cx="849" cy="3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A038C" w:rsidRPr="00CB7CC9" w:rsidRDefault="003A038C" w:rsidP="009D09BD">
                                      <w:pPr>
                                        <w:rPr>
                                          <w:rFonts w:ascii="Times New Roman" w:hAnsi="Times New Roman"/>
                                          <w:sz w:val="24"/>
                                          <w:szCs w:val="24"/>
                                        </w:rPr>
                                      </w:pPr>
                                      <w:r>
                                        <w:rPr>
                                          <w:rFonts w:ascii="Times New Roman" w:hAnsi="Times New Roman"/>
                                          <w:sz w:val="24"/>
                                          <w:szCs w:val="24"/>
                                        </w:rPr>
                                        <w:t>Volt (V)</w:t>
                                      </w:r>
                                    </w:p>
                                  </w:txbxContent>
                                </wps:txbx>
                                <wps:bodyPr rot="0" vert="horz" wrap="square" lIns="0" tIns="0" rIns="0" bIns="0" anchor="t" anchorCtr="0" upright="1">
                                  <a:noAutofit/>
                                </wps:bodyPr>
                              </wps:wsp>
                              <wpg:grpSp>
                                <wpg:cNvPr id="757" name="Group 220"/>
                                <wpg:cNvGrpSpPr>
                                  <a:grpSpLocks/>
                                </wpg:cNvGrpSpPr>
                                <wpg:grpSpPr bwMode="auto">
                                  <a:xfrm>
                                    <a:off x="7096" y="5931"/>
                                    <a:ext cx="2997" cy="2504"/>
                                    <a:chOff x="6346" y="2110"/>
                                    <a:chExt cx="2997" cy="2504"/>
                                  </a:xfrm>
                                </wpg:grpSpPr>
                                <wps:wsp>
                                  <wps:cNvPr id="758" name="Text Box 221"/>
                                  <wps:cNvSpPr txBox="1">
                                    <a:spLocks noChangeArrowheads="1"/>
                                  </wps:cNvSpPr>
                                  <wps:spPr bwMode="auto">
                                    <a:xfrm>
                                      <a:off x="7457" y="4342"/>
                                      <a:ext cx="1055" cy="27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Pr="0088454B" w:rsidRDefault="003A038C" w:rsidP="009D09BD">
                                        <w:pPr>
                                          <w:rPr>
                                            <w:rFonts w:ascii="Times New Roman" w:hAnsi="Times New Roman"/>
                                          </w:rPr>
                                        </w:pPr>
                                        <w:r w:rsidRPr="0088454B">
                                          <w:rPr>
                                            <w:rFonts w:ascii="Times New Roman" w:hAnsi="Times New Roman"/>
                                          </w:rPr>
                                          <w:t xml:space="preserve">Time (sec.) </w:t>
                                        </w:r>
                                      </w:p>
                                    </w:txbxContent>
                                  </wps:txbx>
                                  <wps:bodyPr rot="0" vert="horz" wrap="square" lIns="0" tIns="0" rIns="0" bIns="0" anchor="t" anchorCtr="0" upright="1">
                                    <a:noAutofit/>
                                  </wps:bodyPr>
                                </wps:wsp>
                                <wps:wsp>
                                  <wps:cNvPr id="289" name="AutoShape 222"/>
                                  <wps:cNvCnPr>
                                    <a:cxnSpLocks noChangeShapeType="1"/>
                                  </wps:cNvCnPr>
                                  <wps:spPr bwMode="auto">
                                    <a:xfrm>
                                      <a:off x="8512" y="4504"/>
                                      <a:ext cx="831"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90" name="AutoShape 223"/>
                                  <wps:cNvCnPr>
                                    <a:cxnSpLocks noChangeShapeType="1"/>
                                  </wps:cNvCnPr>
                                  <wps:spPr bwMode="auto">
                                    <a:xfrm flipV="1">
                                      <a:off x="6346" y="2110"/>
                                      <a:ext cx="0" cy="90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wgp>
                        </a:graphicData>
                      </a:graphic>
                      <wp14:sizeRelH relativeFrom="page">
                        <wp14:pctWidth>0</wp14:pctWidth>
                      </wp14:sizeRelH>
                      <wp14:sizeRelV relativeFrom="page">
                        <wp14:pctHeight>0</wp14:pctHeight>
                      </wp14:sizeRelV>
                    </wp:anchor>
                  </w:drawing>
                </mc:Choice>
                <mc:Fallback>
                  <w:pict>
                    <v:group id="Group 216" o:spid="_x0000_s1227" style="position:absolute;left:0;text-align:left;margin-left:226pt;margin-top:36.55pt;width:201.4pt;height:151pt;z-index:251720704" coordorigin="6680,5931" coordsize="4028,3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">
                      <v:shape id="Text Box 217" o:spid="_x0000_s1228" type="#_x0000_t202" style="position:absolute;left:6710;top:8623;width:3998;height:3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3FmcYA&#10;AADcAAAADwAAAGRycy9kb3ducmV2LnhtbESPT2vCQBTE70K/w/IEL1I3tZhKdJVWLXhoD/7B8yP7&#10;TILZt2F3NfHbdwuCx2FmfsPMl52pxY2crywreBslIIhzqysuFBwP369TED4ga6wtk4I7eVguXnpz&#10;zLRteUe3fShEhLDPUEEZQpNJ6fOSDPqRbYijd7bOYIjSFVI7bCPc1HKcJKk0WHFcKLGhVUn5ZX81&#10;CtK1u7Y7Xg3Xx80P/jbF+PR1Pyk16HefMxCBuvAMP9pbreBj8g7/Z+IRk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E3FmcYAAADcAAAADwAAAAAAAAAAAAAAAACYAgAAZHJz&#10;L2Rvd25yZXYueG1sUEsFBgAAAAAEAAQA9QAAAIsDAAAAAA==&#10;" stroked="f">
                        <v:textbox inset="0,0,0,0">
                          <w:txbxContent>
                            <w:p w:rsidR="003A038C" w:rsidRDefault="003A038C" w:rsidP="009D09BD">
                              <w:r>
                                <w:rPr>
                                  <w:rFonts w:ascii="Times New Roman" w:hAnsi="Times New Roman"/>
                                  <w:sz w:val="24"/>
                                  <w:szCs w:val="24"/>
                                </w:rPr>
                                <w:t>Figure 3.30 (b): Voltage vs. time plot</w:t>
                              </w:r>
                            </w:p>
                          </w:txbxContent>
                        </v:textbox>
                      </v:shape>
                      <v:group id="Group 218" o:spid="_x0000_s1229" style="position:absolute;left:6680;top:5931;width:3413;height:2504" coordorigin="6680,5931" coordsize="3413,25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QdxusYAAADcAAAADwAAAGRycy9kb3ducmV2LnhtbESPQWvCQBSE7wX/w/IE&#10;b3UTNVqiq4jY0kMoVAult0f2mQSzb0N2TeK/dwuFHoeZ+YbZ7AZTi45aV1lWEE8jEMS51RUXCr7O&#10;r88vIJxH1lhbJgV3crDbjp42mGrb8yd1J1+IAGGXooLS+yaV0uUlGXRT2xAH72Jbgz7ItpC6xT7A&#10;TS1nUbSUBisOCyU2dCgpv55uRsFbj/1+Hh+77Ho53H/Oycd3FpNSk/GwX4PwNPj/8F/7XStYJQv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RB3G6xgAAANwA&#10;AAAPAAAAAAAAAAAAAAAAAKoCAABkcnMvZG93bnJldi54bWxQSwUGAAAAAAQABAD6AAAAnQMAAAAA&#10;">
                        <v:shape id="Text Box 219" o:spid="_x0000_s1230" type="#_x0000_t202" style="position:absolute;left:6680;top:6840;width:849;height:3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FEfksUA&#10;AADcAAAADwAAAGRycy9kb3ducmV2LnhtbESPT2vCQBTE7wW/w/KE3upGwT+NriJioSBIY3ro8TX7&#10;TBazb2N2q/HbuwXB4zAzv2EWq87W4kKtN44VDAcJCOLCacOlgu/8420GwgdkjbVjUnAjD6tl72WB&#10;qXZXzuhyCKWIEPYpKqhCaFIpfVGRRT9wDXH0jq61GKJsS6lbvEa4reUoSSbSouG4UGFDm4qK0+HP&#10;Klj/cLY15/3vV3bMTJ6/J7ybnJR67XfrOYhAXXiGH+1PrWA6HsP/mXgE5P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UR+SxQAAANwAAAAPAAAAAAAAAAAAAAAAAJgCAABkcnMv&#10;ZG93bnJldi54bWxQSwUGAAAAAAQABAD1AAAAigMAAAAA&#10;" filled="f" stroked="f">
                          <v:textbox inset="0,0,0,0">
                            <w:txbxContent>
                              <w:p w:rsidR="003A038C" w:rsidRPr="00CB7CC9" w:rsidRDefault="003A038C" w:rsidP="009D09BD">
                                <w:pPr>
                                  <w:rPr>
                                    <w:rFonts w:ascii="Times New Roman" w:hAnsi="Times New Roman"/>
                                    <w:sz w:val="24"/>
                                    <w:szCs w:val="24"/>
                                  </w:rPr>
                                </w:pPr>
                                <w:r>
                                  <w:rPr>
                                    <w:rFonts w:ascii="Times New Roman" w:hAnsi="Times New Roman"/>
                                    <w:sz w:val="24"/>
                                    <w:szCs w:val="24"/>
                                  </w:rPr>
                                  <w:t>Volt (V)</w:t>
                                </w:r>
                              </w:p>
                            </w:txbxContent>
                          </v:textbox>
                        </v:shape>
                        <v:group id="Group 220" o:spid="_x0000_s1231" style="position:absolute;left:7096;top:5931;width:2997;height:2504" coordorigin="6346,2110" coordsize="2997,25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h1e/NxgAAANwA&#10;AAAPAAAAAAAAAAAAAAAAAKoCAABkcnMvZG93bnJldi54bWxQSwUGAAAAAAQABAD6AAAAnQMAAAAA&#10;">
                          <v:shape id="Text Box 221" o:spid="_x0000_s1232" type="#_x0000_t202" style="position:absolute;left:7457;top:4342;width:1055;height:2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lX6MMA&#10;AADcAAAADwAAAGRycy9kb3ducmV2LnhtbERPz2vCMBS+D/wfwhN2GZpOmJNqLFoVdtgO1uL50by1&#10;Zc1LSaKt//1yGOz48f3eZKPpxJ2cby0reJ0nIIgrq1uuFZSX02wFwgdkjZ1lUvAgD9l28rTBVNuB&#10;z3QvQi1iCPsUFTQh9KmUvmrIoJ/bnjhy39YZDBG6WmqHQww3nVwkyVIabDk2NNhT3lD1U9yMguXB&#10;3YYz5y+H8viJX329uO4fV6Wep+NuDSLQGP7Ff+4PreD9La6NZ+IRkN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ulX6MMAAADcAAAADwAAAAAAAAAAAAAAAACYAgAAZHJzL2Rv&#10;d25yZXYueG1sUEsFBgAAAAAEAAQA9QAAAIgDAAAAAA==&#10;" stroked="f">
                            <v:textbox inset="0,0,0,0">
                              <w:txbxContent>
                                <w:p w:rsidR="003A038C" w:rsidRPr="0088454B" w:rsidRDefault="003A038C" w:rsidP="009D09BD">
                                  <w:pPr>
                                    <w:rPr>
                                      <w:rFonts w:ascii="Times New Roman" w:hAnsi="Times New Roman"/>
                                    </w:rPr>
                                  </w:pPr>
                                  <w:r w:rsidRPr="0088454B">
                                    <w:rPr>
                                      <w:rFonts w:ascii="Times New Roman" w:hAnsi="Times New Roman"/>
                                    </w:rPr>
                                    <w:t xml:space="preserve">Time (sec.) </w:t>
                                  </w:r>
                                </w:p>
                              </w:txbxContent>
                            </v:textbox>
                          </v:shape>
                          <v:shape id="AutoShape 222" o:spid="_x0000_s1233" type="#_x0000_t32" style="position:absolute;left:8512;top:4504;width:83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HPlL8YAAADcAAAADwAAAGRycy9kb3ducmV2LnhtbESPT2vCQBTE74V+h+UVems2ehATXaUU&#10;FLH04B+C3h7ZZxLMvg27q8Z+erdQ8DjMzG+Y6bw3rbiS841lBYMkBUFcWt1wpWC/W3yMQfiArLG1&#10;TAru5GE+e32ZYq7tjTd03YZKRAj7HBXUIXS5lL6syaBPbEccvZN1BkOUrpLa4S3CTSuHaTqSBhuO&#10;CzV29FVTed5ejILDd3Yp7sUPrYtBtj6iM/53t1Tq/a3/nIAI1Idn+L+90gqG4wz+zsQjIGc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Bz5S/GAAAA3AAAAA8AAAAAAAAA&#10;AAAAAAAAoQIAAGRycy9kb3ducmV2LnhtbFBLBQYAAAAABAAEAPkAAACUAwAAAAA=&#10;">
                            <v:stroke endarrow="block"/>
                          </v:shape>
                          <v:shape id="AutoShape 223" o:spid="_x0000_s1234" type="#_x0000_t32" style="position:absolute;left:6346;top:2110;width:0;height:90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YGRLMEAAADcAAAADwAAAGRycy9kb3ducmV2LnhtbERPz2vCMBS+C/sfwhvsZtMJk602yiYM&#10;iheZDrbjo3m2Yc1LabKm/e/NQfD48f0ud5PtxEiDN44VPGc5COLaacONgu/z5/IVhA/IGjvHpGAm&#10;D7vtw6LEQrvIXzSeQiNSCPsCFbQh9IWUvm7Jos9cT5y4ixsshgSHRuoBYwq3nVzl+VpaNJwaWuxp&#10;31L9d/q3Ckw8mrGv9vHj8PPrdSQzvzij1NPj9L4BEWgKd/HNXWkFq7c0P51JR0Bur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VgZEswQAAANwAAAAPAAAAAAAAAAAAAAAA&#10;AKECAABkcnMvZG93bnJldi54bWxQSwUGAAAAAAQABAD5AAAAjwMAAAAA&#10;">
                            <v:stroke endarrow="block"/>
                          </v:shape>
                        </v:group>
                      </v:group>
                    </v:group>
                  </w:pict>
                </mc:Fallback>
              </mc:AlternateContent>
            </w:r>
            <w:r>
              <w:rPr>
                <w:rFonts w:ascii="Times New Roman" w:hAnsi="Times New Roman"/>
                <w:noProof/>
                <w:sz w:val="24"/>
                <w:szCs w:val="24"/>
              </w:rPr>
              <mc:AlternateContent>
                <mc:Choice Requires="wpg">
                  <w:drawing>
                    <wp:anchor distT="0" distB="0" distL="114300" distR="114300" simplePos="0" relativeHeight="251699200" behindDoc="1" locked="0" layoutInCell="1" allowOverlap="1">
                      <wp:simplePos x="0" y="0"/>
                      <wp:positionH relativeFrom="column">
                        <wp:posOffset>131445</wp:posOffset>
                      </wp:positionH>
                      <wp:positionV relativeFrom="paragraph">
                        <wp:posOffset>47625</wp:posOffset>
                      </wp:positionV>
                      <wp:extent cx="5269230" cy="4799330"/>
                      <wp:effectExtent l="0" t="0" r="0" b="1270"/>
                      <wp:wrapNone/>
                      <wp:docPr id="747" name="Group 1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69230" cy="4799330"/>
                                <a:chOff x="2367" y="1515"/>
                                <a:chExt cx="8298" cy="7558"/>
                              </a:xfrm>
                            </wpg:grpSpPr>
                            <pic:pic xmlns:pic="http://schemas.openxmlformats.org/drawingml/2006/picture">
                              <pic:nvPicPr>
                                <pic:cNvPr id="748" name="Chart 7"/>
                                <pic:cNvPicPr>
                                  <a:picLocks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6838" y="5730"/>
                                  <a:ext cx="3825" cy="32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49" name="Chart 6"/>
                                <pic:cNvPicPr>
                                  <a:picLocks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2531" y="5819"/>
                                  <a:ext cx="3782" cy="325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50" name="Chart 4"/>
                                <pic:cNvPicPr>
                                  <a:picLocks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6648" y="1515"/>
                                  <a:ext cx="4017" cy="327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51" name="Chart 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2367" y="1515"/>
                                  <a:ext cx="3946" cy="334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162" o:spid="_x0000_s1026" style="position:absolute;margin-left:10.35pt;margin-top:3.75pt;width:414.9pt;height:377.9pt;z-index:-251617280" coordorigin="2367,1515" coordsize="8298,75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">
                      <v:shape id="Chart 7" o:spid="_x0000_s1027" type="#_x0000_t75" style="position:absolute;left:6838;top:5730;width:3825;height:32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YUSzAAAAA3AAAAA8AAABkcnMvZG93bnJldi54bWxET8tqwkAU3Rf8h+EK7urEIq1ERxElkl1p&#10;VHB5zdw8MHMnzExj+vedRaHLw3lvdqPpxEDOt5YVLOYJCOLS6pZrBZdz9roC4QOyxs4yKfghD7vt&#10;5GWDqbZP/qKhCLWIIexTVNCE0KdS+rIhg35ue+LIVdYZDBG6WmqHzxhuOvmWJO/SYMuxocGeDg2V&#10;j+LbKHCnKm8/Obtdh9PtmKOvsuIulZpNx/0aRKAx/Iv/3LlW8LGMa+OZeATk9h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thhRLMAAAADcAAAADwAAAAAAAAAAAAAAAACfAgAA&#10;ZHJzL2Rvd25yZXYueG1sUEsFBgAAAAAEAAQA9wAAAIwDAAAAAA==&#10;">
                        <v:imagedata r:id="rId113" o:title=""/>
                        <o:lock v:ext="edit" aspectratio="f"/>
                      </v:shape>
                      <v:shape id="Chart 6" o:spid="_x0000_s1028" type="#_x0000_t75" style="position:absolute;left:2531;top:5819;width:3782;height:32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6X6bHAAAA3AAAAA8AAABkcnMvZG93bnJldi54bWxEj1trwkAUhN8L/oflCH0JdWNJbY2uIoWC&#10;PpTireDbIXty0ezZkF1N+u+7hYKPw8x8w8yXvanFjVpXWVYwHsUgiDOrKy4UHPYfT28gnEfWWFsm&#10;BT/kYLkYPMwx1bbjLd12vhABwi5FBaX3TSqly0oy6Ea2IQ5ebluDPsi2kLrFLsBNLZ/jeCINVhwW&#10;SmzovaTssrsaBfp43k5snkeb02eEXfL9si6+Tko9DvvVDISn3t/D/+21VvCaTOHvTDgCcvEL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p6X6bHAAAA3AAAAA8AAAAAAAAAAAAA&#10;AAAAnwIAAGRycy9kb3ducmV2LnhtbFBLBQYAAAAABAAEAPcAAACTAwAAAAA=&#10;">
                        <v:imagedata r:id="rId114" o:title=""/>
                        <o:lock v:ext="edit" aspectratio="f"/>
                      </v:shape>
                      <v:shape id="Chart 4" o:spid="_x0000_s1029" type="#_x0000_t75" style="position:absolute;left:6648;top:1515;width:4017;height:32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02gyrCAAAA3AAAAA8AAABkcnMvZG93bnJldi54bWxET0trwkAQvgv+h2WE3upGqa/oKmIVe+il&#10;KoK3ITsmwexsyE41/ffdg+Dx43svVq2r1J2aUHo2MOgnoIgzb0vODZyOu/cpqCDIFivPZOCPAqyW&#10;3c4CU+sf/EP3g+QqhnBI0UAhUqdah6wgh6Hva+LIXX3jUCJscm0bfMRwV+lhkoy1w5JjQ4E1bQrK&#10;bodfZ+A6O++/1xL4M5H8MthctuOP89aYt167noMSauUlfrq/rIHJKM6PZ+IR0Mt/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NNoMqwgAAANwAAAAPAAAAAAAAAAAAAAAAAJ8C&#10;AABkcnMvZG93bnJldi54bWxQSwUGAAAAAAQABAD3AAAAjgMAAAAA&#10;">
                        <v:imagedata r:id="rId115" o:title=""/>
                        <o:lock v:ext="edit" aspectratio="f"/>
                      </v:shape>
                      <v:shape id="Chart 3" o:spid="_x0000_s1030" type="#_x0000_t75" style="position:absolute;left:2367;top:1515;width:3946;height:33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Wsy/CAAAA3AAAAA8AAABkcnMvZG93bnJldi54bWxEj0FrAjEUhO8F/0N4greaVbS2q1FEKBQE&#10;qau9Pzavm8XNy7JJ1/TfG0HwOMzMN8xqE20jeup87VjBZJyBIC6drrlScD59vr6D8AFZY+OYFPyT&#10;h8168LLCXLsrH6kvQiUShH2OCkwIbS6lLw1Z9GPXEifv13UWQ5JdJXWH1wS3jZxm2Zu0WHNaMNjS&#10;zlB5Kf6sgv13T+7jsGtnP/PCaldFE89RqdEwbpcgAsXwDD/aX1rBYj6B+5l0BOT6B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1FrMvwgAAANwAAAAPAAAAAAAAAAAAAAAAAJ8C&#10;AABkcnMvZG93bnJldi54bWxQSwUGAAAAAAQABAD3AAAAjgMAAAAA&#10;">
                        <v:imagedata r:id="rId116" o:title=""/>
                      </v:shape>
                    </v:group>
                  </w:pict>
                </mc:Fallback>
              </mc:AlternateContent>
            </w:r>
          </w:p>
          <w:p w:rsidR="009D09BD" w:rsidRDefault="00E92D33" w:rsidP="00EF615D">
            <w:pPr>
              <w:spacing w:line="480" w:lineRule="auto"/>
              <w:contextualSpacing/>
              <w:jc w:val="both"/>
              <w:rPr>
                <w:rFonts w:ascii="Times New Roman" w:hAnsi="Times New Roman"/>
                <w:sz w:val="24"/>
                <w:szCs w:val="24"/>
              </w:rPr>
            </w:pPr>
            <w:r>
              <w:rPr>
                <w:rFonts w:ascii="Times New Roman" w:hAnsi="Times New Roman"/>
                <w:noProof/>
                <w:sz w:val="24"/>
                <w:szCs w:val="24"/>
              </w:rPr>
              <mc:AlternateContent>
                <mc:Choice Requires="wpg">
                  <w:drawing>
                    <wp:anchor distT="0" distB="0" distL="114300" distR="114300" simplePos="0" relativeHeight="251728896" behindDoc="0" locked="0" layoutInCell="1" allowOverlap="1">
                      <wp:simplePos x="0" y="0"/>
                      <wp:positionH relativeFrom="column">
                        <wp:posOffset>174625</wp:posOffset>
                      </wp:positionH>
                      <wp:positionV relativeFrom="paragraph">
                        <wp:posOffset>156845</wp:posOffset>
                      </wp:positionV>
                      <wp:extent cx="2645410" cy="1955165"/>
                      <wp:effectExtent l="3175" t="21590" r="0" b="4445"/>
                      <wp:wrapNone/>
                      <wp:docPr id="739" name="Group 2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45410" cy="1955165"/>
                                <a:chOff x="2427" y="2231"/>
                                <a:chExt cx="4166" cy="3079"/>
                              </a:xfrm>
                            </wpg:grpSpPr>
                            <wps:wsp>
                              <wps:cNvPr id="740" name="Text Box 250"/>
                              <wps:cNvSpPr txBox="1">
                                <a:spLocks noChangeArrowheads="1"/>
                              </wps:cNvSpPr>
                              <wps:spPr bwMode="auto">
                                <a:xfrm>
                                  <a:off x="2427" y="4982"/>
                                  <a:ext cx="4166" cy="32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Default="003A038C" w:rsidP="009D09BD">
                                    <w:r>
                                      <w:rPr>
                                        <w:rFonts w:ascii="Times New Roman" w:hAnsi="Times New Roman"/>
                                        <w:sz w:val="24"/>
                                        <w:szCs w:val="24"/>
                                      </w:rPr>
                                      <w:t>Figure 3.30 (a): Temperature vs. time plot</w:t>
                                    </w:r>
                                  </w:p>
                                </w:txbxContent>
                              </wps:txbx>
                              <wps:bodyPr rot="0" vert="horz" wrap="square" lIns="0" tIns="0" rIns="0" bIns="0" anchor="t" anchorCtr="0" upright="1">
                                <a:noAutofit/>
                              </wps:bodyPr>
                            </wps:wsp>
                            <wpg:grpSp>
                              <wpg:cNvPr id="741" name="Group 251"/>
                              <wpg:cNvGrpSpPr>
                                <a:grpSpLocks/>
                              </wpg:cNvGrpSpPr>
                              <wpg:grpSpPr bwMode="auto">
                                <a:xfrm>
                                  <a:off x="2608" y="2231"/>
                                  <a:ext cx="3114" cy="2519"/>
                                  <a:chOff x="2614" y="6026"/>
                                  <a:chExt cx="3114" cy="2519"/>
                                </a:xfrm>
                              </wpg:grpSpPr>
                              <wps:wsp>
                                <wps:cNvPr id="742" name="Text Box 252"/>
                                <wps:cNvSpPr txBox="1">
                                  <a:spLocks noChangeArrowheads="1"/>
                                </wps:cNvSpPr>
                                <wps:spPr bwMode="auto">
                                  <a:xfrm>
                                    <a:off x="2614" y="6943"/>
                                    <a:ext cx="849" cy="5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A038C" w:rsidRPr="00CB7CC9" w:rsidRDefault="003A038C" w:rsidP="009D09BD">
                                      <w:pPr>
                                        <w:rPr>
                                          <w:rFonts w:ascii="Times New Roman" w:hAnsi="Times New Roman"/>
                                          <w:sz w:val="24"/>
                                          <w:szCs w:val="24"/>
                                        </w:rPr>
                                      </w:pPr>
                                      <w:r>
                                        <w:rPr>
                                          <w:rFonts w:ascii="Times New Roman" w:hAnsi="Times New Roman"/>
                                          <w:sz w:val="24"/>
                                          <w:szCs w:val="24"/>
                                        </w:rPr>
                                        <w:t xml:space="preserve">Temp. (°C) </w:t>
                                      </w:r>
                                    </w:p>
                                  </w:txbxContent>
                                </wps:txbx>
                                <wps:bodyPr rot="0" vert="horz" wrap="square" lIns="0" tIns="0" rIns="0" bIns="0" anchor="t" anchorCtr="0" upright="1">
                                  <a:noAutofit/>
                                </wps:bodyPr>
                              </wps:wsp>
                              <wpg:grpSp>
                                <wpg:cNvPr id="743" name="Group 253"/>
                                <wpg:cNvGrpSpPr>
                                  <a:grpSpLocks/>
                                </wpg:cNvGrpSpPr>
                                <wpg:grpSpPr bwMode="auto">
                                  <a:xfrm>
                                    <a:off x="3106" y="6026"/>
                                    <a:ext cx="2622" cy="2519"/>
                                    <a:chOff x="3106" y="2170"/>
                                    <a:chExt cx="2622" cy="2519"/>
                                  </a:xfrm>
                                </wpg:grpSpPr>
                                <wps:wsp>
                                  <wps:cNvPr id="744" name="Text Box 254"/>
                                  <wps:cNvSpPr txBox="1">
                                    <a:spLocks noChangeArrowheads="1"/>
                                  </wps:cNvSpPr>
                                  <wps:spPr bwMode="auto">
                                    <a:xfrm>
                                      <a:off x="3842" y="4417"/>
                                      <a:ext cx="1055" cy="27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Pr="0088454B" w:rsidRDefault="003A038C" w:rsidP="009D09BD">
                                        <w:pPr>
                                          <w:rPr>
                                            <w:rFonts w:ascii="Times New Roman" w:hAnsi="Times New Roman"/>
                                          </w:rPr>
                                        </w:pPr>
                                        <w:r w:rsidRPr="0088454B">
                                          <w:rPr>
                                            <w:rFonts w:ascii="Times New Roman" w:hAnsi="Times New Roman"/>
                                          </w:rPr>
                                          <w:t xml:space="preserve">Time (sec.) </w:t>
                                        </w:r>
                                      </w:p>
                                    </w:txbxContent>
                                  </wps:txbx>
                                  <wps:bodyPr rot="0" vert="horz" wrap="square" lIns="0" tIns="0" rIns="0" bIns="0" anchor="t" anchorCtr="0" upright="1">
                                    <a:noAutofit/>
                                  </wps:bodyPr>
                                </wps:wsp>
                                <wps:wsp>
                                  <wps:cNvPr id="745" name="AutoShape 255"/>
                                  <wps:cNvCnPr>
                                    <a:cxnSpLocks noChangeShapeType="1"/>
                                  </wps:cNvCnPr>
                                  <wps:spPr bwMode="auto">
                                    <a:xfrm>
                                      <a:off x="4897" y="4579"/>
                                      <a:ext cx="831"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46" name="AutoShape 256"/>
                                  <wps:cNvCnPr>
                                    <a:cxnSpLocks noChangeShapeType="1"/>
                                  </wps:cNvCnPr>
                                  <wps:spPr bwMode="auto">
                                    <a:xfrm flipV="1">
                                      <a:off x="3106" y="2170"/>
                                      <a:ext cx="0" cy="90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wgp>
                        </a:graphicData>
                      </a:graphic>
                      <wp14:sizeRelH relativeFrom="page">
                        <wp14:pctWidth>0</wp14:pctWidth>
                      </wp14:sizeRelH>
                      <wp14:sizeRelV relativeFrom="page">
                        <wp14:pctHeight>0</wp14:pctHeight>
                      </wp14:sizeRelV>
                    </wp:anchor>
                  </w:drawing>
                </mc:Choice>
                <mc:Fallback>
                  <w:pict>
                    <v:group id="Group 249" o:spid="_x0000_s1235" style="position:absolute;left:0;text-align:left;margin-left:13.75pt;margin-top:12.35pt;width:208.3pt;height:153.95pt;z-index:251728896" coordorigin="2427,2231" coordsize="4166,30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">
                      <v:shape id="Text Box 250" o:spid="_x0000_s1236" type="#_x0000_t202" style="position:absolute;left:2427;top:4982;width:4166;height:3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bNM8MA&#10;AADcAAAADwAAAGRycy9kb3ducmV2LnhtbERPz2vCMBS+D/wfwhN2GZpOhpNqLFoVdtgO1uL50by1&#10;Zc1LSaKt//1yGOz48f3eZKPpxJ2cby0reJ0nIIgrq1uuFZSX02wFwgdkjZ1lUvAgD9l28rTBVNuB&#10;z3QvQi1iCPsUFTQh9KmUvmrIoJ/bnjhy39YZDBG6WmqHQww3nVwkyVIabDk2NNhT3lD1U9yMguXB&#10;3YYz5y+H8viJX329uO4fV6Wep+NuDSLQGP7Ff+4PreD9Lc6PZ+IRkN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UbNM8MAAADcAAAADwAAAAAAAAAAAAAAAACYAgAAZHJzL2Rv&#10;d25yZXYueG1sUEsFBgAAAAAEAAQA9QAAAIgDAAAAAA==&#10;" stroked="f">
                        <v:textbox inset="0,0,0,0">
                          <w:txbxContent>
                            <w:p w:rsidR="003A038C" w:rsidRDefault="003A038C" w:rsidP="009D09BD">
                              <w:r>
                                <w:rPr>
                                  <w:rFonts w:ascii="Times New Roman" w:hAnsi="Times New Roman"/>
                                  <w:sz w:val="24"/>
                                  <w:szCs w:val="24"/>
                                </w:rPr>
                                <w:t>Figure 3.30 (a): Temperature vs. time plot</w:t>
                              </w:r>
                            </w:p>
                          </w:txbxContent>
                        </v:textbox>
                      </v:shape>
                      <v:group id="Group 251" o:spid="_x0000_s1237" style="position:absolute;left:2608;top:2231;width:3114;height:2519" coordorigin="2614,6026" coordsize="3114,25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qUT/xgAAANwA&#10;AAAPAAAAAAAAAAAAAAAAAKoCAABkcnMvZG93bnJldi54bWxQSwUGAAAAAAQABAD6AAAAnQMAAAAA&#10;">
                        <v:shape id="Text Box 252" o:spid="_x0000_s1238" type="#_x0000_t202" style="position:absolute;left:2614;top:6943;width:849;height: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ERO8YA&#10;AADcAAAADwAAAGRycy9kb3ducmV2LnhtbESPQWvCQBSE74X+h+UVvNVNRbSmWUVKC0JBGuPB4zP7&#10;kixm36bZVdN/7xaEHoeZ+YbJVoNtxYV6bxwreBknIIhLpw3XCvbF5/MrCB+QNbaOScEveVgtHx8y&#10;TLW7ck6XXahFhLBPUUETQpdK6cuGLPqx64ijV7neYoiyr6Xu8RrhtpWTJJlJi4bjQoMdvTdUnnZn&#10;q2B94PzD/GyP33mVm6JYJPw1Oyk1ehrWbyACDeE/fG9vtIL5dAJ/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mERO8YAAADcAAAADwAAAAAAAAAAAAAAAACYAgAAZHJz&#10;L2Rvd25yZXYueG1sUEsFBgAAAAAEAAQA9QAAAIsDAAAAAA==&#10;" filled="f" stroked="f">
                          <v:textbox inset="0,0,0,0">
                            <w:txbxContent>
                              <w:p w:rsidR="003A038C" w:rsidRPr="00CB7CC9" w:rsidRDefault="003A038C" w:rsidP="009D09BD">
                                <w:pPr>
                                  <w:rPr>
                                    <w:rFonts w:ascii="Times New Roman" w:hAnsi="Times New Roman"/>
                                    <w:sz w:val="24"/>
                                    <w:szCs w:val="24"/>
                                  </w:rPr>
                                </w:pPr>
                                <w:r>
                                  <w:rPr>
                                    <w:rFonts w:ascii="Times New Roman" w:hAnsi="Times New Roman"/>
                                    <w:sz w:val="24"/>
                                    <w:szCs w:val="24"/>
                                  </w:rPr>
                                  <w:t xml:space="preserve">Temp. (°C) </w:t>
                                </w:r>
                              </w:p>
                            </w:txbxContent>
                          </v:textbox>
                        </v:shape>
                        <v:group id="Group 253" o:spid="_x0000_s1239" style="position:absolute;left:3106;top:6026;width:2622;height:2519" coordorigin="3106,2170" coordsize="2622,25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zd/E8UAAADcAAAADwAAAGRycy9kb3ducmV2LnhtbESPQWvCQBSE7wX/w/IE&#10;b7qJWi3RVURUPEihWii9PbLPJJh9G7JrEv+9WxB6HGbmG2a57kwpGqpdYVlBPIpAEKdWF5wp+L7s&#10;hx8gnEfWWFomBQ9ysF713paYaNvyFzVnn4kAYZeggtz7KpHSpTkZdCNbEQfvamuDPsg6k7rGNsBN&#10;KcdRNJMGCw4LOVa0zSm9ne9GwaHFdjOJd83pdt0+fi/vnz+nmJQa9LvNAoSnzv+HX+2jVjCfTu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s3fxPFAAAA3AAA&#10;AA8AAAAAAAAAAAAAAAAAqgIAAGRycy9kb3ducmV2LnhtbFBLBQYAAAAABAAEAPoAAACcAwAAAAA=&#10;">
                          <v:shape id="Text Box 254" o:spid="_x0000_s1240" type="#_x0000_t202" style="position:absolute;left:3842;top:4417;width:1055;height:2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3LMMQA&#10;AADcAAAADwAAAGRycy9kb3ducmV2LnhtbESPQYvCMBSE78L+h/AWvIimiuhSjbKru+BBD7ri+dE8&#10;22LzUpJo6783guBxmJlvmPmyNZW4kfOlZQXDQQKCOLO65FzB8f+v/wXCB2SNlWVScCcPy8VHZ46p&#10;tg3v6XYIuYgQ9ikqKEKoUyl9VpBBP7A1cfTO1hkMUbpcaodNhJtKjpJkIg2WHBcKrGlVUHY5XI2C&#10;ydpdmz2veuvj7xZ3dT46/dxPSnU/2+8ZiEBteIdf7Y1WMB2P4XkmHgG5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59yzDEAAAA3AAAAA8AAAAAAAAAAAAAAAAAmAIAAGRycy9k&#10;b3ducmV2LnhtbFBLBQYAAAAABAAEAPUAAACJAwAAAAA=&#10;" stroked="f">
                            <v:textbox inset="0,0,0,0">
                              <w:txbxContent>
                                <w:p w:rsidR="003A038C" w:rsidRPr="0088454B" w:rsidRDefault="003A038C" w:rsidP="009D09BD">
                                  <w:pPr>
                                    <w:rPr>
                                      <w:rFonts w:ascii="Times New Roman" w:hAnsi="Times New Roman"/>
                                    </w:rPr>
                                  </w:pPr>
                                  <w:r w:rsidRPr="0088454B">
                                    <w:rPr>
                                      <w:rFonts w:ascii="Times New Roman" w:hAnsi="Times New Roman"/>
                                    </w:rPr>
                                    <w:t xml:space="preserve">Time (sec.) </w:t>
                                  </w:r>
                                </w:p>
                              </w:txbxContent>
                            </v:textbox>
                          </v:shape>
                          <v:shape id="AutoShape 255" o:spid="_x0000_s1241" type="#_x0000_t32" style="position:absolute;left:4897;top:4579;width:83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n2NMYAAADcAAAADwAAAGRycy9kb3ducmV2LnhtbESPQWvCQBSE70L/w/IEb3Wj2Kqpq4ig&#10;iKWHxhLa2yP7TEKzb8PuqrG/vlsoeBxm5htmsepMIy7kfG1ZwWiYgCAurK65VPBx3D7OQPiArLGx&#10;TApu5GG1fOgtMNX2yu90yUIpIoR9igqqENpUSl9UZNAPbUscvZN1BkOUrpTa4TXCTSPHSfIsDdYc&#10;FypsaVNR8Z2djYLP1/k5v+VvdMhH88MXOuN/jjulBv1u/QIiUBfu4f/2XiuYTp7g70w8AnL5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fp9jTGAAAA3AAAAA8AAAAAAAAA&#10;AAAAAAAAoQIAAGRycy9kb3ducmV2LnhtbFBLBQYAAAAABAAEAPkAAACUAwAAAAA=&#10;">
                            <v:stroke endarrow="block"/>
                          </v:shape>
                          <v:shape id="AutoShape 256" o:spid="_x0000_s1242" type="#_x0000_t32" style="position:absolute;left:3106;top:2170;width:0;height:90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iojAMQAAADcAAAADwAAAGRycy9kb3ducmV2LnhtbESPS2vDMBCE74X8B7GB3ho5pXngWg5p&#10;oBB6KXlAelysrS1qrYylWs6/rwKFHIeZ+YYpNqNtxUC9N44VzGcZCOLKacO1gvPp/WkNwgdkja1j&#10;UnAlD5ty8lBgrl3kAw3HUIsEYZ+jgiaELpfSVw1Z9DPXESfv2/UWQ5J9LXWPMcFtK5+zbCktGk4L&#10;DXa0a6j6Of5aBSZ+mqHb7+Lbx+XL60jmunBGqcfpuH0FEWgM9/B/e68VrF6WcDuTjoAs/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mKiMAxAAAANwAAAAPAAAAAAAAAAAA&#10;AAAAAKECAABkcnMvZG93bnJldi54bWxQSwUGAAAAAAQABAD5AAAAkgMAAAAA&#10;">
                            <v:stroke endarrow="block"/>
                          </v:shape>
                        </v:group>
                      </v:group>
                    </v:group>
                  </w:pict>
                </mc:Fallback>
              </mc:AlternateContent>
            </w:r>
          </w:p>
          <w:p w:rsidR="009D09BD" w:rsidRDefault="009D09BD" w:rsidP="00EF615D">
            <w:pPr>
              <w:spacing w:line="480" w:lineRule="auto"/>
              <w:contextualSpacing/>
              <w:jc w:val="both"/>
              <w:rPr>
                <w:rFonts w:ascii="Times New Roman" w:hAnsi="Times New Roman"/>
                <w:sz w:val="24"/>
                <w:szCs w:val="24"/>
              </w:rPr>
            </w:pPr>
          </w:p>
          <w:p w:rsidR="009D09BD" w:rsidRDefault="009D09BD" w:rsidP="00EF615D">
            <w:pPr>
              <w:spacing w:line="480" w:lineRule="auto"/>
              <w:contextualSpacing/>
              <w:jc w:val="both"/>
              <w:rPr>
                <w:rFonts w:ascii="Times New Roman" w:hAnsi="Times New Roman"/>
                <w:sz w:val="24"/>
                <w:szCs w:val="24"/>
              </w:rPr>
            </w:pPr>
          </w:p>
          <w:p w:rsidR="009D09BD" w:rsidRDefault="009D09BD" w:rsidP="00EF615D">
            <w:pPr>
              <w:spacing w:line="480" w:lineRule="auto"/>
              <w:contextualSpacing/>
              <w:jc w:val="both"/>
              <w:rPr>
                <w:rFonts w:ascii="Times New Roman" w:hAnsi="Times New Roman"/>
                <w:sz w:val="24"/>
                <w:szCs w:val="24"/>
              </w:rPr>
            </w:pPr>
          </w:p>
          <w:p w:rsidR="009D09BD" w:rsidRDefault="009D09BD" w:rsidP="00EF615D">
            <w:pPr>
              <w:spacing w:line="480" w:lineRule="auto"/>
              <w:contextualSpacing/>
              <w:jc w:val="both"/>
              <w:rPr>
                <w:rFonts w:ascii="Times New Roman" w:hAnsi="Times New Roman"/>
                <w:sz w:val="24"/>
                <w:szCs w:val="24"/>
              </w:rPr>
            </w:pPr>
          </w:p>
          <w:p w:rsidR="009D09BD" w:rsidRDefault="009D09BD" w:rsidP="00EF615D">
            <w:pPr>
              <w:spacing w:line="480" w:lineRule="auto"/>
              <w:contextualSpacing/>
              <w:jc w:val="both"/>
              <w:rPr>
                <w:rFonts w:ascii="Times New Roman" w:hAnsi="Times New Roman"/>
                <w:sz w:val="24"/>
                <w:szCs w:val="24"/>
              </w:rPr>
            </w:pPr>
          </w:p>
          <w:p w:rsidR="009D09BD" w:rsidRDefault="009D09BD" w:rsidP="00EF615D">
            <w:pPr>
              <w:spacing w:line="480" w:lineRule="auto"/>
              <w:contextualSpacing/>
              <w:jc w:val="both"/>
              <w:rPr>
                <w:rFonts w:ascii="Times New Roman" w:hAnsi="Times New Roman"/>
                <w:sz w:val="24"/>
                <w:szCs w:val="24"/>
              </w:rPr>
            </w:pPr>
          </w:p>
          <w:p w:rsidR="009D09BD" w:rsidRDefault="009D09BD" w:rsidP="00EF615D">
            <w:pPr>
              <w:spacing w:line="480" w:lineRule="auto"/>
              <w:contextualSpacing/>
              <w:jc w:val="both"/>
              <w:rPr>
                <w:rFonts w:ascii="Times New Roman" w:hAnsi="Times New Roman"/>
                <w:sz w:val="24"/>
                <w:szCs w:val="24"/>
              </w:rPr>
            </w:pPr>
          </w:p>
          <w:p w:rsidR="009D09BD" w:rsidRDefault="00E92D33" w:rsidP="00EF615D">
            <w:pPr>
              <w:spacing w:line="480" w:lineRule="auto"/>
              <w:contextualSpacing/>
              <w:jc w:val="both"/>
              <w:rPr>
                <w:rFonts w:ascii="Times New Roman" w:hAnsi="Times New Roman"/>
                <w:sz w:val="24"/>
                <w:szCs w:val="24"/>
              </w:rPr>
            </w:pPr>
            <w:r>
              <w:rPr>
                <w:rFonts w:ascii="Times New Roman" w:hAnsi="Times New Roman"/>
                <w:noProof/>
                <w:sz w:val="24"/>
                <w:szCs w:val="24"/>
              </w:rPr>
              <mc:AlternateContent>
                <mc:Choice Requires="wpg">
                  <w:drawing>
                    <wp:anchor distT="0" distB="0" distL="114300" distR="114300" simplePos="0" relativeHeight="251721728" behindDoc="0" locked="0" layoutInCell="1" allowOverlap="1">
                      <wp:simplePos x="0" y="0"/>
                      <wp:positionH relativeFrom="column">
                        <wp:posOffset>2963545</wp:posOffset>
                      </wp:positionH>
                      <wp:positionV relativeFrom="paragraph">
                        <wp:posOffset>116205</wp:posOffset>
                      </wp:positionV>
                      <wp:extent cx="2428875" cy="1818005"/>
                      <wp:effectExtent l="1270" t="22860" r="0" b="0"/>
                      <wp:wrapNone/>
                      <wp:docPr id="281" name="Group 2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28875" cy="1818005"/>
                                <a:chOff x="6827" y="6591"/>
                                <a:chExt cx="3825" cy="2863"/>
                              </a:xfrm>
                            </wpg:grpSpPr>
                            <wps:wsp>
                              <wps:cNvPr id="282" name="Text Box 225"/>
                              <wps:cNvSpPr txBox="1">
                                <a:spLocks noChangeArrowheads="1"/>
                              </wps:cNvSpPr>
                              <wps:spPr bwMode="auto">
                                <a:xfrm>
                                  <a:off x="8174" y="8637"/>
                                  <a:ext cx="1222" cy="3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A038C" w:rsidRPr="00CB7CC9" w:rsidRDefault="003A038C" w:rsidP="009D09BD">
                                    <w:pPr>
                                      <w:rPr>
                                        <w:rFonts w:ascii="Times New Roman" w:hAnsi="Times New Roman"/>
                                        <w:sz w:val="24"/>
                                        <w:szCs w:val="24"/>
                                      </w:rPr>
                                    </w:pPr>
                                    <w:r>
                                      <w:rPr>
                                        <w:rFonts w:ascii="Times New Roman" w:hAnsi="Times New Roman"/>
                                        <w:sz w:val="24"/>
                                        <w:szCs w:val="24"/>
                                      </w:rPr>
                                      <w:t>Time (sec.)</w:t>
                                    </w:r>
                                  </w:p>
                                </w:txbxContent>
                              </wps:txbx>
                              <wps:bodyPr rot="0" vert="horz" wrap="square" lIns="0" tIns="0" rIns="0" bIns="0" anchor="t" anchorCtr="0" upright="1">
                                <a:noAutofit/>
                              </wps:bodyPr>
                            </wps:wsp>
                            <wpg:grpSp>
                              <wpg:cNvPr id="283" name="Group 226"/>
                              <wpg:cNvGrpSpPr>
                                <a:grpSpLocks/>
                              </wpg:cNvGrpSpPr>
                              <wpg:grpSpPr bwMode="auto">
                                <a:xfrm>
                                  <a:off x="6827" y="6591"/>
                                  <a:ext cx="3825" cy="2863"/>
                                  <a:chOff x="6880" y="10437"/>
                                  <a:chExt cx="3825" cy="2863"/>
                                </a:xfrm>
                              </wpg:grpSpPr>
                              <wps:wsp>
                                <wps:cNvPr id="284" name="Text Box 227"/>
                                <wps:cNvSpPr txBox="1">
                                  <a:spLocks noChangeArrowheads="1"/>
                                </wps:cNvSpPr>
                                <wps:spPr bwMode="auto">
                                  <a:xfrm>
                                    <a:off x="7090" y="12972"/>
                                    <a:ext cx="3615" cy="32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Default="003A038C" w:rsidP="009D09BD">
                                      <w:r>
                                        <w:rPr>
                                          <w:rFonts w:ascii="Times New Roman" w:hAnsi="Times New Roman"/>
                                          <w:sz w:val="24"/>
                                          <w:szCs w:val="24"/>
                                        </w:rPr>
                                        <w:t>Figure 3.30 (d): Power vs. time plot</w:t>
                                      </w:r>
                                    </w:p>
                                  </w:txbxContent>
                                </wps:txbx>
                                <wps:bodyPr rot="0" vert="horz" wrap="square" lIns="0" tIns="0" rIns="0" bIns="0" anchor="t" anchorCtr="0" upright="1">
                                  <a:noAutofit/>
                                </wps:bodyPr>
                              </wps:wsp>
                              <wpg:grpSp>
                                <wpg:cNvPr id="285" name="Group 228"/>
                                <wpg:cNvGrpSpPr>
                                  <a:grpSpLocks/>
                                </wpg:cNvGrpSpPr>
                                <wpg:grpSpPr bwMode="auto">
                                  <a:xfrm>
                                    <a:off x="6880" y="10437"/>
                                    <a:ext cx="3268" cy="2144"/>
                                    <a:chOff x="6880" y="10437"/>
                                    <a:chExt cx="3268" cy="2144"/>
                                  </a:xfrm>
                                </wpg:grpSpPr>
                                <wps:wsp>
                                  <wps:cNvPr id="286" name="Text Box 229"/>
                                  <wps:cNvSpPr txBox="1">
                                    <a:spLocks noChangeArrowheads="1"/>
                                  </wps:cNvSpPr>
                                  <wps:spPr bwMode="auto">
                                    <a:xfrm>
                                      <a:off x="6880" y="11300"/>
                                      <a:ext cx="813" cy="6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A038C" w:rsidRPr="00CB7CC9" w:rsidRDefault="003A038C" w:rsidP="009D09BD">
                                        <w:pPr>
                                          <w:spacing w:line="240" w:lineRule="auto"/>
                                          <w:rPr>
                                            <w:rFonts w:ascii="Times New Roman" w:hAnsi="Times New Roman"/>
                                            <w:sz w:val="24"/>
                                            <w:szCs w:val="24"/>
                                          </w:rPr>
                                        </w:pPr>
                                        <w:r>
                                          <w:rPr>
                                            <w:rFonts w:ascii="Times New Roman" w:hAnsi="Times New Roman"/>
                                            <w:sz w:val="24"/>
                                            <w:szCs w:val="24"/>
                                          </w:rPr>
                                          <w:t>Power (W)</w:t>
                                        </w:r>
                                      </w:p>
                                    </w:txbxContent>
                                  </wps:txbx>
                                  <wps:bodyPr rot="0" vert="horz" wrap="square" lIns="0" tIns="0" rIns="0" bIns="0" anchor="t" anchorCtr="0" upright="1">
                                    <a:noAutofit/>
                                  </wps:bodyPr>
                                </wps:wsp>
                                <wpg:grpSp>
                                  <wpg:cNvPr id="736" name="Group 230"/>
                                  <wpg:cNvGrpSpPr>
                                    <a:grpSpLocks/>
                                  </wpg:cNvGrpSpPr>
                                  <wpg:grpSpPr bwMode="auto">
                                    <a:xfrm>
                                      <a:off x="7066" y="10437"/>
                                      <a:ext cx="3082" cy="2144"/>
                                      <a:chOff x="7066" y="7430"/>
                                      <a:chExt cx="3082" cy="2144"/>
                                    </a:xfrm>
                                  </wpg:grpSpPr>
                                  <wps:wsp>
                                    <wps:cNvPr id="737" name="AutoShape 231"/>
                                    <wps:cNvCnPr>
                                      <a:cxnSpLocks noChangeShapeType="1"/>
                                    </wps:cNvCnPr>
                                    <wps:spPr bwMode="auto">
                                      <a:xfrm>
                                        <a:off x="9317" y="9574"/>
                                        <a:ext cx="831"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38" name="AutoShape 232"/>
                                    <wps:cNvCnPr>
                                      <a:cxnSpLocks noChangeShapeType="1"/>
                                    </wps:cNvCnPr>
                                    <wps:spPr bwMode="auto">
                                      <a:xfrm flipV="1">
                                        <a:off x="7066" y="7430"/>
                                        <a:ext cx="0" cy="87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grpSp>
                          </wpg:wgp>
                        </a:graphicData>
                      </a:graphic>
                      <wp14:sizeRelH relativeFrom="page">
                        <wp14:pctWidth>0</wp14:pctWidth>
                      </wp14:sizeRelH>
                      <wp14:sizeRelV relativeFrom="page">
                        <wp14:pctHeight>0</wp14:pctHeight>
                      </wp14:sizeRelV>
                    </wp:anchor>
                  </w:drawing>
                </mc:Choice>
                <mc:Fallback>
                  <w:pict>
                    <v:group id="Group 224" o:spid="_x0000_s1243" style="position:absolute;left:0;text-align:left;margin-left:233.35pt;margin-top:9.15pt;width:191.25pt;height:143.15pt;z-index:251721728" coordorigin="6827,6591" coordsize="3825,28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">
                      <v:shape id="Text Box 225" o:spid="_x0000_s1244" type="#_x0000_t202" style="position:absolute;left:8174;top:8637;width:1222;height:3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YIJcQA&#10;AADcAAAADwAAAGRycy9kb3ducmV2LnhtbESPQWvCQBSE7wX/w/IEb3VjDmKjq4goFITSGA8en9ln&#10;sph9G7NbTf99VxB6HGbmG2ax6m0j7tR541jBZJyAIC6dNlwpOBa79xkIH5A1No5JwS95WC0HbwvM&#10;tHtwTvdDqESEsM9QQR1Cm0npy5os+rFriaN3cZ3FEGVXSd3hI8JtI9MkmUqLhuNCjS1taiqvhx+r&#10;YH3ifGtuX+fv/JKbovhIeD+9KjUa9us5iEB9+A+/2p9aQTpL4XkmHg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2CCXEAAAA3AAAAA8AAAAAAAAAAAAAAAAAmAIAAGRycy9k&#10;b3ducmV2LnhtbFBLBQYAAAAABAAEAPUAAACJAwAAAAA=&#10;" filled="f" stroked="f">
                        <v:textbox inset="0,0,0,0">
                          <w:txbxContent>
                            <w:p w:rsidR="003A038C" w:rsidRPr="00CB7CC9" w:rsidRDefault="003A038C" w:rsidP="009D09BD">
                              <w:pPr>
                                <w:rPr>
                                  <w:rFonts w:ascii="Times New Roman" w:hAnsi="Times New Roman"/>
                                  <w:sz w:val="24"/>
                                  <w:szCs w:val="24"/>
                                </w:rPr>
                              </w:pPr>
                              <w:r>
                                <w:rPr>
                                  <w:rFonts w:ascii="Times New Roman" w:hAnsi="Times New Roman"/>
                                  <w:sz w:val="24"/>
                                  <w:szCs w:val="24"/>
                                </w:rPr>
                                <w:t>Time (sec.)</w:t>
                              </w:r>
                            </w:p>
                          </w:txbxContent>
                        </v:textbox>
                      </v:shape>
                      <v:group id="Group 226" o:spid="_x0000_s1245" style="position:absolute;left:6827;top:6591;width:3825;height:2863" coordorigin="6880,10437" coordsize="3825,28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N4GYNxgAAANwA&#10;AAAPAAAAAAAAAAAAAAAAAKoCAABkcnMvZG93bnJldi54bWxQSwUGAAAAAAQABAD6AAAAnQMAAAAA&#10;">
                        <v:shape id="Text Box 227" o:spid="_x0000_s1246" type="#_x0000_t202" style="position:absolute;left:7090;top:12972;width:3615;height:3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rSLsQA&#10;AADcAAAADwAAAGRycy9kb3ducmV2LnhtbESPzYvCMBTE7wv+D+EJe1k0tYhINYpfC3twD37g+dE8&#10;22LzUpJo63+/EYQ9DjPzG2a+7EwtHuR8ZVnBaJiAIM6trrhQcD59D6YgfEDWWFsmBU/ysFz0PuaY&#10;advygR7HUIgIYZ+hgjKEJpPS5yUZ9EPbEEfvap3BEKUrpHbYRripZZokE2mw4rhQYkObkvLb8W4U&#10;TLbu3h5487U97/b42xTpZf28KPXZ71YzEIG68B9+t3+0gnQ6hteZeATk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iq0i7EAAAA3AAAAA8AAAAAAAAAAAAAAAAAmAIAAGRycy9k&#10;b3ducmV2LnhtbFBLBQYAAAAABAAEAPUAAACJAwAAAAA=&#10;" stroked="f">
                          <v:textbox inset="0,0,0,0">
                            <w:txbxContent>
                              <w:p w:rsidR="003A038C" w:rsidRDefault="003A038C" w:rsidP="009D09BD">
                                <w:r>
                                  <w:rPr>
                                    <w:rFonts w:ascii="Times New Roman" w:hAnsi="Times New Roman"/>
                                    <w:sz w:val="24"/>
                                    <w:szCs w:val="24"/>
                                  </w:rPr>
                                  <w:t>Figure 3.30 (d): Power vs. time plot</w:t>
                                </w:r>
                              </w:p>
                            </w:txbxContent>
                          </v:textbox>
                        </v:shape>
                        <v:group id="Group 228" o:spid="_x0000_s1247" style="position:absolute;left:6880;top:10437;width:3268;height:2144" coordorigin="6880,10437" coordsize="3268,2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tRVvixgAAANwA&#10;AAAPAAAAAAAAAAAAAAAAAKoCAABkcnMvZG93bnJldi54bWxQSwUGAAAAAAQABAD6AAAAnQMAAAAA&#10;">
                          <v:shape id="Text Box 229" o:spid="_x0000_s1248" type="#_x0000_t202" style="position:absolute;left:6880;top:11300;width:813;height:6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0OJsQA&#10;AADcAAAADwAAAGRycy9kb3ducmV2LnhtbESPQWvCQBSE7wX/w/KE3upGD8FGVxFREAqlMR48PrPP&#10;ZDH7NmZXTf99VxB6HGbmG2a+7G0j7tR541jBeJSAIC6dNlwpOBTbjykIH5A1No5JwS95WC4Gb3PM&#10;tHtwTvd9qESEsM9QQR1Cm0npy5os+pFriaN3dp3FEGVXSd3hI8JtIydJkkqLhuNCjS2tayov+5tV&#10;sDpyvjHX79NPfs5NUXwm/JVelHof9qsZiEB9+A+/2jutYDJN4XkmHg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eNDibEAAAA3AAAAA8AAAAAAAAAAAAAAAAAmAIAAGRycy9k&#10;b3ducmV2LnhtbFBLBQYAAAAABAAEAPUAAACJAwAAAAA=&#10;" filled="f" stroked="f">
                            <v:textbox inset="0,0,0,0">
                              <w:txbxContent>
                                <w:p w:rsidR="003A038C" w:rsidRPr="00CB7CC9" w:rsidRDefault="003A038C" w:rsidP="009D09BD">
                                  <w:pPr>
                                    <w:spacing w:line="240" w:lineRule="auto"/>
                                    <w:rPr>
                                      <w:rFonts w:ascii="Times New Roman" w:hAnsi="Times New Roman"/>
                                      <w:sz w:val="24"/>
                                      <w:szCs w:val="24"/>
                                    </w:rPr>
                                  </w:pPr>
                                  <w:r>
                                    <w:rPr>
                                      <w:rFonts w:ascii="Times New Roman" w:hAnsi="Times New Roman"/>
                                      <w:sz w:val="24"/>
                                      <w:szCs w:val="24"/>
                                    </w:rPr>
                                    <w:t>Power (W)</w:t>
                                  </w:r>
                                </w:p>
                              </w:txbxContent>
                            </v:textbox>
                          </v:shape>
                          <v:group id="Group 230" o:spid="_x0000_s1249" style="position:absolute;left:7066;top:10437;width:3082;height:2144" coordorigin="7066,7430" coordsize="3082,2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0av9sUAAADcAAAADwAAAGRycy9kb3ducmV2LnhtbESPQYvCMBSE78L+h/CE&#10;vWnaFXWpRhFxlz2IoC6It0fzbIvNS2liW/+9EQSPw8x8w8yXnSlFQ7UrLCuIhxEI4tTqgjMF/8ef&#10;wTcI55E1lpZJwZ0cLBcfvTkm2ra8p+bgMxEg7BJUkHtfJVK6NCeDbmgr4uBdbG3QB1lnUtfYBrgp&#10;5VcUTaTBgsNCjhWtc0qvh5tR8NtiuxrFm2Z7vazv5+N4d9rGpNRnv1vNQHjq/Dv8av9pBdPRB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NGr/bFAAAA3AAA&#10;AA8AAAAAAAAAAAAAAAAAqgIAAGRycy9kb3ducmV2LnhtbFBLBQYAAAAABAAEAPoAAACcAwAAAAA=&#10;">
                            <v:shape id="AutoShape 231" o:spid="_x0000_s1250" type="#_x0000_t32" style="position:absolute;left:9317;top:9574;width:83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HG+pcYAAADcAAAADwAAAGRycy9kb3ducmV2LnhtbESPQWvCQBSE7wX/w/KE3urGFqrGbEQK&#10;LcXSQ1WC3h7ZZxLMvg27q8b+elco9DjMzDdMtuhNK87kfGNZwXiUgCAurW64UrDdvD9NQfiArLG1&#10;TAqu5GGRDx4yTLW98A+d16ESEcI+RQV1CF0qpS9rMuhHtiOO3sE6gyFKV0nt8BLhppXPSfIqDTYc&#10;F2rs6K2m8rg+GQW7r9mpuBbftCrGs9UenfG/mw+lHof9cg4iUB/+w3/tT61g8jKB+5l4BGR+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BxvqXGAAAA3AAAAA8AAAAAAAAA&#10;AAAAAAAAoQIAAGRycy9kb3ducmV2LnhtbFBLBQYAAAAABAAEAPkAAACUAwAAAAA=&#10;">
                              <v:stroke endarrow="block"/>
                            </v:shape>
                            <v:shape id="AutoShape 232" o:spid="_x0000_s1251" type="#_x0000_t32" style="position:absolute;left:7066;top:7430;width:0;height:87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P9hlMEAAADcAAAADwAAAGRycy9kb3ducmV2LnhtbERPz2vCMBS+C/sfwht403TKplTTMoWB&#10;7DKmgh4fzbMNNi+lyZr63y+HwY4f3+9tOdpWDNR741jByzwDQVw5bbhWcD59zNYgfEDW2DomBQ/y&#10;UBZPky3m2kX+puEYapFC2OeooAmhy6X0VUMW/dx1xIm7ud5iSLCvpe4xpnDbykWWvUmLhlNDgx3t&#10;G6ruxx+rwMQvM3SHfdx9Xq5eRzKPV2eUmj6P7xsQgcbwL/5zH7SC1TKtTWfSEZDFL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g/2GUwQAAANwAAAAPAAAAAAAAAAAAAAAA&#10;AKECAABkcnMvZG93bnJldi54bWxQSwUGAAAAAAQABAD5AAAAjwMAAAAA&#10;">
                              <v:stroke endarrow="block"/>
                            </v:shape>
                          </v:group>
                        </v:group>
                      </v:group>
                    </v:group>
                  </w:pict>
                </mc:Fallback>
              </mc:AlternateContent>
            </w:r>
            <w:r>
              <w:rPr>
                <w:rFonts w:ascii="Times New Roman" w:hAnsi="Times New Roman"/>
                <w:noProof/>
                <w:sz w:val="24"/>
                <w:szCs w:val="24"/>
              </w:rPr>
              <mc:AlternateContent>
                <mc:Choice Requires="wpg">
                  <w:drawing>
                    <wp:anchor distT="0" distB="0" distL="114300" distR="114300" simplePos="0" relativeHeight="251722752" behindDoc="0" locked="0" layoutInCell="1" allowOverlap="1">
                      <wp:simplePos x="0" y="0"/>
                      <wp:positionH relativeFrom="column">
                        <wp:posOffset>268605</wp:posOffset>
                      </wp:positionH>
                      <wp:positionV relativeFrom="paragraph">
                        <wp:posOffset>62865</wp:posOffset>
                      </wp:positionV>
                      <wp:extent cx="2455545" cy="1920240"/>
                      <wp:effectExtent l="1905" t="17145" r="0" b="0"/>
                      <wp:wrapNone/>
                      <wp:docPr id="272" name="Group 2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55545" cy="1920240"/>
                                <a:chOff x="2528" y="10276"/>
                                <a:chExt cx="3867" cy="3024"/>
                              </a:xfrm>
                            </wpg:grpSpPr>
                            <wps:wsp>
                              <wps:cNvPr id="273" name="Text Box 234"/>
                              <wps:cNvSpPr txBox="1">
                                <a:spLocks noChangeArrowheads="1"/>
                              </wps:cNvSpPr>
                              <wps:spPr bwMode="auto">
                                <a:xfrm>
                                  <a:off x="2528" y="12972"/>
                                  <a:ext cx="3867" cy="32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Default="003A038C" w:rsidP="009D09BD">
                                    <w:r>
                                      <w:rPr>
                                        <w:rFonts w:ascii="Times New Roman" w:hAnsi="Times New Roman"/>
                                        <w:sz w:val="24"/>
                                        <w:szCs w:val="24"/>
                                      </w:rPr>
                                      <w:t>Figure 3.30 (c): Current vs. time plot</w:t>
                                    </w:r>
                                  </w:p>
                                </w:txbxContent>
                              </wps:txbx>
                              <wps:bodyPr rot="0" vert="horz" wrap="square" lIns="0" tIns="0" rIns="0" bIns="0" anchor="t" anchorCtr="0" upright="1">
                                <a:noAutofit/>
                              </wps:bodyPr>
                            </wps:wsp>
                            <wpg:grpSp>
                              <wpg:cNvPr id="274" name="Group 235"/>
                              <wpg:cNvGrpSpPr>
                                <a:grpSpLocks/>
                              </wpg:cNvGrpSpPr>
                              <wpg:grpSpPr bwMode="auto">
                                <a:xfrm>
                                  <a:off x="2573" y="10276"/>
                                  <a:ext cx="3376" cy="2468"/>
                                  <a:chOff x="2573" y="10276"/>
                                  <a:chExt cx="3376" cy="2468"/>
                                </a:xfrm>
                              </wpg:grpSpPr>
                              <wps:wsp>
                                <wps:cNvPr id="275" name="Text Box 236"/>
                                <wps:cNvSpPr txBox="1">
                                  <a:spLocks noChangeArrowheads="1"/>
                                </wps:cNvSpPr>
                                <wps:spPr bwMode="auto">
                                  <a:xfrm>
                                    <a:off x="2573" y="11189"/>
                                    <a:ext cx="1097" cy="8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A038C" w:rsidRDefault="003A038C" w:rsidP="009D09BD">
                                      <w:pPr>
                                        <w:spacing w:line="240" w:lineRule="auto"/>
                                        <w:rPr>
                                          <w:rFonts w:ascii="Times New Roman" w:hAnsi="Times New Roman"/>
                                          <w:sz w:val="24"/>
                                          <w:szCs w:val="24"/>
                                        </w:rPr>
                                      </w:pPr>
                                      <w:r>
                                        <w:rPr>
                                          <w:rFonts w:ascii="Times New Roman" w:hAnsi="Times New Roman"/>
                                          <w:sz w:val="24"/>
                                          <w:szCs w:val="24"/>
                                        </w:rPr>
                                        <w:t>Current</w:t>
                                      </w:r>
                                    </w:p>
                                    <w:p w:rsidR="003A038C" w:rsidRPr="00CB7CC9" w:rsidRDefault="003A038C" w:rsidP="009D09BD">
                                      <w:pPr>
                                        <w:spacing w:line="240" w:lineRule="auto"/>
                                        <w:rPr>
                                          <w:rFonts w:ascii="Times New Roman" w:hAnsi="Times New Roman"/>
                                          <w:sz w:val="24"/>
                                          <w:szCs w:val="24"/>
                                        </w:rPr>
                                      </w:pPr>
                                      <w:r>
                                        <w:rPr>
                                          <w:rFonts w:ascii="Times New Roman" w:hAnsi="Times New Roman"/>
                                          <w:sz w:val="24"/>
                                          <w:szCs w:val="24"/>
                                        </w:rPr>
                                        <w:t>(</w:t>
                                      </w:r>
                                      <w:proofErr w:type="gramStart"/>
                                      <w:r>
                                        <w:rPr>
                                          <w:rFonts w:ascii="Times New Roman" w:hAnsi="Times New Roman"/>
                                          <w:sz w:val="24"/>
                                          <w:szCs w:val="24"/>
                                        </w:rPr>
                                        <w:t>amp</w:t>
                                      </w:r>
                                      <w:proofErr w:type="gramEnd"/>
                                      <w:r>
                                        <w:rPr>
                                          <w:rFonts w:ascii="Times New Roman" w:hAnsi="Times New Roman"/>
                                          <w:sz w:val="24"/>
                                          <w:szCs w:val="24"/>
                                        </w:rPr>
                                        <w:t>)</w:t>
                                      </w:r>
                                    </w:p>
                                  </w:txbxContent>
                                </wps:txbx>
                                <wps:bodyPr rot="0" vert="horz" wrap="square" lIns="0" tIns="0" rIns="0" bIns="0" anchor="t" anchorCtr="0" upright="1">
                                  <a:noAutofit/>
                                </wps:bodyPr>
                              </wps:wsp>
                              <wpg:grpSp>
                                <wpg:cNvPr id="276" name="Group 237"/>
                                <wpg:cNvGrpSpPr>
                                  <a:grpSpLocks/>
                                </wpg:cNvGrpSpPr>
                                <wpg:grpSpPr bwMode="auto">
                                  <a:xfrm>
                                    <a:off x="2878" y="10276"/>
                                    <a:ext cx="3071" cy="2468"/>
                                    <a:chOff x="2713" y="7269"/>
                                    <a:chExt cx="3071" cy="2468"/>
                                  </a:xfrm>
                                </wpg:grpSpPr>
                                <wpg:grpSp>
                                  <wpg:cNvPr id="277" name="Group 238"/>
                                  <wpg:cNvGrpSpPr>
                                    <a:grpSpLocks/>
                                  </wpg:cNvGrpSpPr>
                                  <wpg:grpSpPr bwMode="auto">
                                    <a:xfrm>
                                      <a:off x="3782" y="9406"/>
                                      <a:ext cx="2002" cy="331"/>
                                      <a:chOff x="3782" y="9406"/>
                                      <a:chExt cx="2002" cy="331"/>
                                    </a:xfrm>
                                  </wpg:grpSpPr>
                                  <wps:wsp>
                                    <wps:cNvPr id="278" name="Text Box 239"/>
                                    <wps:cNvSpPr txBox="1">
                                      <a:spLocks noChangeArrowheads="1"/>
                                    </wps:cNvSpPr>
                                    <wps:spPr bwMode="auto">
                                      <a:xfrm>
                                        <a:off x="3782" y="9406"/>
                                        <a:ext cx="1222" cy="33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Pr="00CB7CC9" w:rsidRDefault="003A038C" w:rsidP="009D09BD">
                                          <w:pPr>
                                            <w:rPr>
                                              <w:rFonts w:ascii="Times New Roman" w:hAnsi="Times New Roman"/>
                                              <w:sz w:val="24"/>
                                              <w:szCs w:val="24"/>
                                            </w:rPr>
                                          </w:pPr>
                                          <w:r>
                                            <w:rPr>
                                              <w:rFonts w:ascii="Times New Roman" w:hAnsi="Times New Roman"/>
                                              <w:sz w:val="24"/>
                                              <w:szCs w:val="24"/>
                                            </w:rPr>
                                            <w:t>Time (sec.)</w:t>
                                          </w:r>
                                        </w:p>
                                      </w:txbxContent>
                                    </wps:txbx>
                                    <wps:bodyPr rot="0" vert="horz" wrap="square" lIns="0" tIns="0" rIns="0" bIns="0" anchor="t" anchorCtr="0" upright="1">
                                      <a:noAutofit/>
                                    </wps:bodyPr>
                                  </wps:wsp>
                                  <wps:wsp>
                                    <wps:cNvPr id="279" name="AutoShape 240"/>
                                    <wps:cNvCnPr>
                                      <a:cxnSpLocks noChangeShapeType="1"/>
                                    </wps:cNvCnPr>
                                    <wps:spPr bwMode="auto">
                                      <a:xfrm>
                                        <a:off x="4953" y="9626"/>
                                        <a:ext cx="831"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280" name="AutoShape 241"/>
                                  <wps:cNvCnPr>
                                    <a:cxnSpLocks noChangeShapeType="1"/>
                                  </wps:cNvCnPr>
                                  <wps:spPr bwMode="auto">
                                    <a:xfrm flipV="1">
                                      <a:off x="2713" y="7269"/>
                                      <a:ext cx="0" cy="90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wgp>
                        </a:graphicData>
                      </a:graphic>
                      <wp14:sizeRelH relativeFrom="page">
                        <wp14:pctWidth>0</wp14:pctWidth>
                      </wp14:sizeRelH>
                      <wp14:sizeRelV relativeFrom="page">
                        <wp14:pctHeight>0</wp14:pctHeight>
                      </wp14:sizeRelV>
                    </wp:anchor>
                  </w:drawing>
                </mc:Choice>
                <mc:Fallback>
                  <w:pict>
                    <v:group id="Group 233" o:spid="_x0000_s1252" style="position:absolute;left:0;text-align:left;margin-left:21.15pt;margin-top:4.95pt;width:193.35pt;height:151.2pt;z-index:251722752" coordorigin="2528,10276" coordsize="3867,30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">
                      <v:shape id="Text Box 234" o:spid="_x0000_s1253" type="#_x0000_t202" style="position:absolute;left:2528;top:12972;width:3867;height:3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Y6fcUA&#10;AADcAAAADwAAAGRycy9kb3ducmV2LnhtbESPT4vCMBTE7wt+h/CEvSyabgWVahRXV9jDevAPnh/N&#10;sy02LyWJtn77jSDscZiZ3zDzZWdqcSfnK8sKPocJCOLc6ooLBafjdjAF4QOyxtoyKXiQh+Wi9zbH&#10;TNuW93Q/hEJECPsMFZQhNJmUPi/JoB/ahjh6F+sMhihdIbXDNsJNLdMkGUuDFceFEhtal5RfDzej&#10;YLxxt3bP64/N6fsXd02Rnr8eZ6Xe+91qBiJQF/7Dr/aPVpBORvA8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ljp9xQAAANwAAAAPAAAAAAAAAAAAAAAAAJgCAABkcnMv&#10;ZG93bnJldi54bWxQSwUGAAAAAAQABAD1AAAAigMAAAAA&#10;" stroked="f">
                        <v:textbox inset="0,0,0,0">
                          <w:txbxContent>
                            <w:p w:rsidR="003A038C" w:rsidRDefault="003A038C" w:rsidP="009D09BD">
                              <w:r>
                                <w:rPr>
                                  <w:rFonts w:ascii="Times New Roman" w:hAnsi="Times New Roman"/>
                                  <w:sz w:val="24"/>
                                  <w:szCs w:val="24"/>
                                </w:rPr>
                                <w:t>Figure 3.30 (c): Current vs. time plot</w:t>
                              </w:r>
                            </w:p>
                          </w:txbxContent>
                        </v:textbox>
                      </v:shape>
                      <v:group id="Group 235" o:spid="_x0000_s1254" style="position:absolute;left:2573;top:10276;width:3376;height:2468" coordorigin="2573,10276" coordsize="3376,24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fcjl7FAAAA3AAA&#10;AA8AAAAAAAAAAAAAAAAAqgIAAGRycy9kb3ducmV2LnhtbFBLBQYAAAAABAAEAPoAAACcAwAAAAA=&#10;">
                        <v:shape id="Text Box 236" o:spid="_x0000_s1255" type="#_x0000_t202" style="position:absolute;left:2573;top:11189;width:1097;height:8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rgdsYA&#10;AADcAAAADwAAAGRycy9kb3ducmV2LnhtbESPQWvCQBSE74X+h+UVvNVNBbWmWUVKC0JBGuPB4zP7&#10;kixm36bZVdN/7xaEHoeZ+YbJVoNtxYV6bxwreBknIIhLpw3XCvbF5/MrCB+QNbaOScEveVgtHx8y&#10;TLW7ck6XXahFhLBPUUETQpdK6cuGLPqx64ijV7neYoiyr6Xu8RrhtpWTJJlJi4bjQoMdvTdUnnZn&#10;q2B94PzD/GyP33mVm6JYJPw1Oyk1ehrWbyACDeE/fG9vtILJfAp/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orgdsYAAADcAAAADwAAAAAAAAAAAAAAAACYAgAAZHJz&#10;L2Rvd25yZXYueG1sUEsFBgAAAAAEAAQA9QAAAIsDAAAAAA==&#10;" filled="f" stroked="f">
                          <v:textbox inset="0,0,0,0">
                            <w:txbxContent>
                              <w:p w:rsidR="003A038C" w:rsidRDefault="003A038C" w:rsidP="009D09BD">
                                <w:pPr>
                                  <w:spacing w:line="240" w:lineRule="auto"/>
                                  <w:rPr>
                                    <w:rFonts w:ascii="Times New Roman" w:hAnsi="Times New Roman"/>
                                    <w:sz w:val="24"/>
                                    <w:szCs w:val="24"/>
                                  </w:rPr>
                                </w:pPr>
                                <w:r>
                                  <w:rPr>
                                    <w:rFonts w:ascii="Times New Roman" w:hAnsi="Times New Roman"/>
                                    <w:sz w:val="24"/>
                                    <w:szCs w:val="24"/>
                                  </w:rPr>
                                  <w:t>Current</w:t>
                                </w:r>
                              </w:p>
                              <w:p w:rsidR="003A038C" w:rsidRPr="00CB7CC9" w:rsidRDefault="003A038C" w:rsidP="009D09BD">
                                <w:pPr>
                                  <w:spacing w:line="240" w:lineRule="auto"/>
                                  <w:rPr>
                                    <w:rFonts w:ascii="Times New Roman" w:hAnsi="Times New Roman"/>
                                    <w:sz w:val="24"/>
                                    <w:szCs w:val="24"/>
                                  </w:rPr>
                                </w:pPr>
                                <w:r>
                                  <w:rPr>
                                    <w:rFonts w:ascii="Times New Roman" w:hAnsi="Times New Roman"/>
                                    <w:sz w:val="24"/>
                                    <w:szCs w:val="24"/>
                                  </w:rPr>
                                  <w:t>(amp)</w:t>
                                </w:r>
                              </w:p>
                            </w:txbxContent>
                          </v:textbox>
                        </v:shape>
                        <v:group id="Group 237" o:spid="_x0000_s1256" style="position:absolute;left:2878;top:10276;width:3071;height:2468" coordorigin="2713,7269" coordsize="3071,24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EK1ssYAAADcAAAADwAAAGRycy9kb3ducmV2LnhtbESPQWvCQBSE7wX/w/KE&#10;3ppNLE0lZhURKx5CoSqU3h7ZZxLMvg3ZbRL/fbdQ6HGYmW+YfDOZVgzUu8aygiSKQRCXVjdcKbic&#10;356WIJxH1thaJgV3crBZzx5yzLQd+YOGk69EgLDLUEHtfZdJ6cqaDLrIdsTBu9reoA+yr6TucQxw&#10;08pFHKfSYMNhocaOdjWVt9O3UXAYcdw+J/uhuF1396/zy/tnkZBSj/NpuwLhafL/4b/2UStYvK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oQrWyxgAAANwA&#10;AAAPAAAAAAAAAAAAAAAAAKoCAABkcnMvZG93bnJldi54bWxQSwUGAAAAAAQABAD6AAAAnQMAAAAA&#10;">
                          <v:group id="Group 238" o:spid="_x0000_s1257" style="position:absolute;left:3782;top:9406;width:2002;height:331" coordorigin="3782,9406" coordsize="2002,3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w4QKcUAAADcAAAADwAAAGRycy9kb3ducmV2LnhtbESPQYvCMBSE78L+h/CE&#10;vWlaF3WpRhFZlz2IoC6It0fzbIvNS2liW/+9EQSPw8x8w8yXnSlFQ7UrLCuIhxEI4tTqgjMF/8fN&#10;4BuE88gaS8uk4E4OlouP3hwTbVveU3PwmQgQdgkqyL2vEildmpNBN7QVcfAutjbog6wzqWtsA9yU&#10;chRFE2mw4LCQY0XrnNLr4WYU/LbYrr7in2Z7vazv5+N4d9rGpNRnv1vNQHjq/Dv8av9pBaPp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cOECnFAAAA3AAA&#10;AA8AAAAAAAAAAAAAAAAAqgIAAGRycy9kb3ducmV2LnhtbFBLBQYAAAAABAAEAPoAAACcAwAAAAA=&#10;">
                            <v:shape id="Text Box 239" o:spid="_x0000_s1258" type="#_x0000_t202" style="position:absolute;left:3782;top:9406;width:1222;height:3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KoDMEA&#10;AADcAAAADwAAAGRycy9kb3ducmV2LnhtbERPTYvCMBC9C/sfwix4kTXdHlSqUVx1wYMe6ornoRnb&#10;YjMpSbT1328OgsfH+16setOIBzlfW1bwPU5AEBdW11wqOP/9fs1A+ICssbFMCp7kYbX8GCww07bj&#10;nB6nUIoYwj5DBVUIbSalLyoy6Me2JY7c1TqDIUJXSu2wi+GmkWmSTKTBmmNDhS1tKipup7tRMNm6&#10;e5fzZrQ97w54bMv08vO8KDX87NdzEIH68Ba/3HutIJ3GtfFMPAJy+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wyqAzBAAAA3AAAAA8AAAAAAAAAAAAAAAAAmAIAAGRycy9kb3du&#10;cmV2LnhtbFBLBQYAAAAABAAEAPUAAACGAwAAAAA=&#10;" stroked="f">
                              <v:textbox inset="0,0,0,0">
                                <w:txbxContent>
                                  <w:p w:rsidR="003A038C" w:rsidRPr="00CB7CC9" w:rsidRDefault="003A038C" w:rsidP="009D09BD">
                                    <w:pPr>
                                      <w:rPr>
                                        <w:rFonts w:ascii="Times New Roman" w:hAnsi="Times New Roman"/>
                                        <w:sz w:val="24"/>
                                        <w:szCs w:val="24"/>
                                      </w:rPr>
                                    </w:pPr>
                                    <w:r>
                                      <w:rPr>
                                        <w:rFonts w:ascii="Times New Roman" w:hAnsi="Times New Roman"/>
                                        <w:sz w:val="24"/>
                                        <w:szCs w:val="24"/>
                                      </w:rPr>
                                      <w:t>Time (sec.)</w:t>
                                    </w:r>
                                  </w:p>
                                </w:txbxContent>
                              </v:textbox>
                            </v:shape>
                            <v:shape id="AutoShape 240" o:spid="_x0000_s1259" type="#_x0000_t32" style="position:absolute;left:4953;top:9626;width:83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aaVCMYAAADcAAAADwAAAGRycy9kb3ducmV2LnhtbESPT2vCQBTE7wW/w/KE3upGD62JrlIK&#10;FbF48A+hvT2yzyQ0+zbsrhr99K4geBxm5jfMdN6ZRpzI+dqyguEgAUFcWF1zqWC/+34bg/ABWWNj&#10;mRRcyMN81nuZYqbtmTd02oZSRAj7DBVUIbSZlL6oyKAf2JY4egfrDIYoXSm1w3OEm0aOkuRdGqw5&#10;LlTY0ldFxf/2aBT8/qTH/JKvaZUP09UfOuOvu4VSr/3ucwIiUBee4Ud7qRWMPlK4n4lHQM5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WmlQjGAAAA3AAAAA8AAAAAAAAA&#10;AAAAAAAAoQIAAGRycy9kb3ducmV2LnhtbFBLBQYAAAAABAAEAPkAAACUAwAAAAA=&#10;">
                              <v:stroke endarrow="block"/>
                            </v:shape>
                          </v:group>
                          <v:shape id="AutoShape 241" o:spid="_x0000_s1260" type="#_x0000_t32" style="position:absolute;left:2713;top:7269;width:0;height:90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FgH8b4AAADcAAAADwAAAGRycy9kb3ducmV2LnhtbERPTYvCMBC9L/gfwgje1lTBRapRVBDE&#10;i6wr6HFoxjbYTEoTm/rvzUHY4+N9L9e9rUVHrTeOFUzGGQjiwmnDpYLL3/57DsIHZI21Y1LwIg/r&#10;1eBribl2kX+pO4dSpBD2OSqoQmhyKX1RkUU/dg1x4u6utRgSbEupW4wp3NZymmU/0qLh1FBhQ7uK&#10;isf5aRWYeDJdc9jF7fF68zqSec2cUWo07DcLEIH68C/+uA9awXSe5qcz6QjI1Rs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QWAfxvgAAANwAAAAPAAAAAAAAAAAAAAAAAKEC&#10;AABkcnMvZG93bnJldi54bWxQSwUGAAAAAAQABAD5AAAAjAMAAAAA&#10;">
                            <v:stroke endarrow="block"/>
                          </v:shape>
                        </v:group>
                      </v:group>
                    </v:group>
                  </w:pict>
                </mc:Fallback>
              </mc:AlternateContent>
            </w:r>
          </w:p>
          <w:p w:rsidR="009D09BD" w:rsidRDefault="009D09BD" w:rsidP="00EF615D">
            <w:pPr>
              <w:spacing w:line="480" w:lineRule="auto"/>
              <w:contextualSpacing/>
              <w:jc w:val="both"/>
              <w:rPr>
                <w:rFonts w:ascii="Times New Roman" w:hAnsi="Times New Roman"/>
                <w:sz w:val="24"/>
                <w:szCs w:val="24"/>
              </w:rPr>
            </w:pPr>
          </w:p>
          <w:p w:rsidR="009D09BD" w:rsidRDefault="009D09BD" w:rsidP="00EF615D">
            <w:pPr>
              <w:spacing w:line="480" w:lineRule="auto"/>
              <w:contextualSpacing/>
              <w:jc w:val="both"/>
              <w:rPr>
                <w:rFonts w:ascii="Times New Roman" w:hAnsi="Times New Roman"/>
                <w:sz w:val="24"/>
                <w:szCs w:val="24"/>
              </w:rPr>
            </w:pPr>
          </w:p>
          <w:p w:rsidR="009D09BD" w:rsidRDefault="009D09BD" w:rsidP="00EF615D">
            <w:pPr>
              <w:spacing w:line="480" w:lineRule="auto"/>
              <w:contextualSpacing/>
              <w:jc w:val="both"/>
              <w:rPr>
                <w:rFonts w:ascii="Times New Roman" w:hAnsi="Times New Roman"/>
                <w:sz w:val="24"/>
                <w:szCs w:val="24"/>
              </w:rPr>
            </w:pPr>
          </w:p>
          <w:p w:rsidR="009D09BD" w:rsidRDefault="009D09BD" w:rsidP="00EF615D">
            <w:pPr>
              <w:spacing w:line="480" w:lineRule="auto"/>
              <w:contextualSpacing/>
              <w:jc w:val="both"/>
              <w:rPr>
                <w:rFonts w:ascii="Times New Roman" w:hAnsi="Times New Roman"/>
                <w:sz w:val="24"/>
                <w:szCs w:val="24"/>
              </w:rPr>
            </w:pPr>
          </w:p>
          <w:p w:rsidR="009D09BD" w:rsidRDefault="009D09BD" w:rsidP="00EF615D">
            <w:pPr>
              <w:spacing w:line="480" w:lineRule="auto"/>
              <w:contextualSpacing/>
              <w:jc w:val="both"/>
              <w:rPr>
                <w:rFonts w:ascii="Times New Roman" w:hAnsi="Times New Roman"/>
                <w:sz w:val="24"/>
                <w:szCs w:val="24"/>
              </w:rPr>
            </w:pPr>
          </w:p>
          <w:p w:rsidR="009D09BD" w:rsidRDefault="009D09BD" w:rsidP="00EF615D">
            <w:pPr>
              <w:spacing w:line="480" w:lineRule="auto"/>
              <w:contextualSpacing/>
              <w:jc w:val="both"/>
              <w:rPr>
                <w:rFonts w:ascii="Times New Roman" w:hAnsi="Times New Roman"/>
                <w:sz w:val="24"/>
                <w:szCs w:val="24"/>
              </w:rPr>
            </w:pPr>
          </w:p>
          <w:p w:rsidR="009D09BD" w:rsidRDefault="009D09BD" w:rsidP="00EF615D">
            <w:pPr>
              <w:spacing w:line="480" w:lineRule="auto"/>
              <w:contextualSpacing/>
              <w:jc w:val="both"/>
              <w:rPr>
                <w:rFonts w:ascii="Times New Roman" w:hAnsi="Times New Roman"/>
                <w:sz w:val="24"/>
                <w:szCs w:val="24"/>
              </w:rPr>
            </w:pPr>
            <w:r>
              <w:rPr>
                <w:rFonts w:ascii="Times New Roman" w:hAnsi="Times New Roman"/>
                <w:sz w:val="24"/>
                <w:szCs w:val="24"/>
              </w:rPr>
              <w:t xml:space="preserve">After the cycle is complete and brazing is done, the sample and the Ta electrode is allowed to cool down. The bell jar is vented and sample is removed from the system. Figure 3.31 (a) and 3.31 (b) shows front and back side of a brazed assembly.   </w:t>
            </w:r>
          </w:p>
          <w:p w:rsidR="009D09BD" w:rsidRDefault="009D09BD" w:rsidP="00EF615D">
            <w:pPr>
              <w:spacing w:line="480" w:lineRule="auto"/>
              <w:contextualSpacing/>
              <w:jc w:val="both"/>
              <w:rPr>
                <w:rFonts w:ascii="Times New Roman" w:hAnsi="Times New Roman"/>
                <w:sz w:val="24"/>
                <w:szCs w:val="24"/>
              </w:rPr>
            </w:pPr>
          </w:p>
          <w:p w:rsidR="009D09BD" w:rsidRDefault="009D09BD" w:rsidP="00EF615D">
            <w:pPr>
              <w:spacing w:line="480" w:lineRule="auto"/>
              <w:contextualSpacing/>
              <w:jc w:val="both"/>
              <w:rPr>
                <w:rFonts w:ascii="Times New Roman" w:hAnsi="Times New Roman"/>
                <w:sz w:val="24"/>
                <w:szCs w:val="24"/>
              </w:rPr>
            </w:pPr>
          </w:p>
          <w:p w:rsidR="009D09BD" w:rsidRDefault="009D09BD" w:rsidP="00EF615D">
            <w:pPr>
              <w:spacing w:line="480" w:lineRule="auto"/>
              <w:contextualSpacing/>
              <w:jc w:val="both"/>
              <w:rPr>
                <w:rFonts w:ascii="Times New Roman" w:hAnsi="Times New Roman"/>
                <w:sz w:val="24"/>
                <w:szCs w:val="24"/>
              </w:rPr>
            </w:pPr>
          </w:p>
          <w:p w:rsidR="009D09BD" w:rsidRDefault="009D09BD" w:rsidP="00EF615D">
            <w:pPr>
              <w:spacing w:line="480" w:lineRule="auto"/>
              <w:contextualSpacing/>
              <w:jc w:val="both"/>
              <w:rPr>
                <w:rFonts w:ascii="Times New Roman" w:hAnsi="Times New Roman"/>
                <w:sz w:val="24"/>
                <w:szCs w:val="24"/>
              </w:rPr>
            </w:pPr>
          </w:p>
          <w:p w:rsidR="009D09BD" w:rsidRDefault="00E92D33" w:rsidP="00EF615D">
            <w:pPr>
              <w:spacing w:line="480" w:lineRule="auto"/>
              <w:contextualSpacing/>
              <w:jc w:val="both"/>
              <w:rPr>
                <w:rFonts w:ascii="Times New Roman" w:hAnsi="Times New Roman"/>
                <w:sz w:val="24"/>
                <w:szCs w:val="24"/>
              </w:rPr>
            </w:pPr>
            <w:r>
              <w:rPr>
                <w:rFonts w:ascii="Times New Roman" w:hAnsi="Times New Roman"/>
                <w:noProof/>
                <w:sz w:val="24"/>
                <w:szCs w:val="24"/>
              </w:rPr>
              <w:lastRenderedPageBreak/>
              <mc:AlternateContent>
                <mc:Choice Requires="wpg">
                  <w:drawing>
                    <wp:anchor distT="0" distB="0" distL="114300" distR="114300" simplePos="0" relativeHeight="251698176" behindDoc="0" locked="0" layoutInCell="1" allowOverlap="1">
                      <wp:simplePos x="0" y="0"/>
                      <wp:positionH relativeFrom="column">
                        <wp:posOffset>171450</wp:posOffset>
                      </wp:positionH>
                      <wp:positionV relativeFrom="paragraph">
                        <wp:posOffset>635</wp:posOffset>
                      </wp:positionV>
                      <wp:extent cx="5054600" cy="3056890"/>
                      <wp:effectExtent l="0" t="635" r="3175" b="0"/>
                      <wp:wrapNone/>
                      <wp:docPr id="265" name="Group 1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54600" cy="3056890"/>
                                <a:chOff x="2430" y="1441"/>
                                <a:chExt cx="7960" cy="4814"/>
                              </a:xfrm>
                            </wpg:grpSpPr>
                            <wps:wsp>
                              <wps:cNvPr id="266" name="Text Box 156"/>
                              <wps:cNvSpPr txBox="1">
                                <a:spLocks noChangeArrowheads="1"/>
                              </wps:cNvSpPr>
                              <wps:spPr bwMode="auto">
                                <a:xfrm>
                                  <a:off x="6615" y="5566"/>
                                  <a:ext cx="3456" cy="68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Pr="004D3B8A" w:rsidRDefault="003A038C" w:rsidP="009D09BD">
                                    <w:pPr>
                                      <w:rPr>
                                        <w:sz w:val="24"/>
                                        <w:szCs w:val="24"/>
                                      </w:rPr>
                                    </w:pPr>
                                    <w:r w:rsidRPr="004D3B8A">
                                      <w:rPr>
                                        <w:rFonts w:ascii="Times New Roman" w:hAnsi="Times New Roman"/>
                                        <w:sz w:val="24"/>
                                        <w:szCs w:val="24"/>
                                      </w:rPr>
                                      <w:t>Figure 3.</w:t>
                                    </w:r>
                                    <w:r>
                                      <w:rPr>
                                        <w:rFonts w:ascii="Times New Roman" w:hAnsi="Times New Roman"/>
                                        <w:sz w:val="24"/>
                                        <w:szCs w:val="24"/>
                                      </w:rPr>
                                      <w:t>31</w:t>
                                    </w:r>
                                    <w:r w:rsidRPr="004D3B8A">
                                      <w:rPr>
                                        <w:rFonts w:ascii="Times New Roman" w:hAnsi="Times New Roman"/>
                                        <w:sz w:val="24"/>
                                        <w:szCs w:val="24"/>
                                      </w:rPr>
                                      <w:t xml:space="preserve"> (</w:t>
                                    </w:r>
                                    <w:r>
                                      <w:rPr>
                                        <w:rFonts w:ascii="Times New Roman" w:hAnsi="Times New Roman"/>
                                        <w:sz w:val="24"/>
                                        <w:szCs w:val="24"/>
                                      </w:rPr>
                                      <w:t>b</w:t>
                                    </w:r>
                                    <w:r w:rsidRPr="004D3B8A">
                                      <w:rPr>
                                        <w:rFonts w:ascii="Times New Roman" w:hAnsi="Times New Roman"/>
                                        <w:sz w:val="24"/>
                                        <w:szCs w:val="24"/>
                                      </w:rPr>
                                      <w:t xml:space="preserve">): Back side of the brazed assembly      </w:t>
                                    </w:r>
                                  </w:p>
                                </w:txbxContent>
                              </wps:txbx>
                              <wps:bodyPr rot="0" vert="horz" wrap="square" lIns="0" tIns="0" rIns="0" bIns="0" anchor="t" anchorCtr="0" upright="1">
                                <a:noAutofit/>
                              </wps:bodyPr>
                            </wps:wsp>
                            <wpg:grpSp>
                              <wpg:cNvPr id="267" name="Group 157"/>
                              <wpg:cNvGrpSpPr>
                                <a:grpSpLocks/>
                              </wpg:cNvGrpSpPr>
                              <wpg:grpSpPr bwMode="auto">
                                <a:xfrm>
                                  <a:off x="2430" y="1441"/>
                                  <a:ext cx="7960" cy="4814"/>
                                  <a:chOff x="2430" y="1441"/>
                                  <a:chExt cx="7960" cy="4814"/>
                                </a:xfrm>
                              </wpg:grpSpPr>
                              <wps:wsp>
                                <wps:cNvPr id="268" name="Text Box 158"/>
                                <wps:cNvSpPr txBox="1">
                                  <a:spLocks noChangeArrowheads="1"/>
                                </wps:cNvSpPr>
                                <wps:spPr bwMode="auto">
                                  <a:xfrm>
                                    <a:off x="2430" y="5566"/>
                                    <a:ext cx="3455" cy="68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Pr="004D3B8A" w:rsidRDefault="003A038C" w:rsidP="009D09BD">
                                      <w:pPr>
                                        <w:rPr>
                                          <w:sz w:val="24"/>
                                          <w:szCs w:val="24"/>
                                        </w:rPr>
                                      </w:pPr>
                                      <w:r w:rsidRPr="004D3B8A">
                                        <w:rPr>
                                          <w:rFonts w:ascii="Times New Roman" w:hAnsi="Times New Roman"/>
                                          <w:sz w:val="24"/>
                                          <w:szCs w:val="24"/>
                                        </w:rPr>
                                        <w:t>Figure 3.</w:t>
                                      </w:r>
                                      <w:r>
                                        <w:rPr>
                                          <w:rFonts w:ascii="Times New Roman" w:hAnsi="Times New Roman"/>
                                          <w:sz w:val="24"/>
                                          <w:szCs w:val="24"/>
                                        </w:rPr>
                                        <w:t>31</w:t>
                                      </w:r>
                                      <w:r w:rsidRPr="004D3B8A">
                                        <w:rPr>
                                          <w:rFonts w:ascii="Times New Roman" w:hAnsi="Times New Roman"/>
                                          <w:sz w:val="24"/>
                                          <w:szCs w:val="24"/>
                                        </w:rPr>
                                        <w:t xml:space="preserve"> (a): Front side of the brazed assembly      </w:t>
                                      </w:r>
                                    </w:p>
                                  </w:txbxContent>
                                </wps:txbx>
                                <wps:bodyPr rot="0" vert="horz" wrap="square" lIns="0" tIns="0" rIns="0" bIns="0" anchor="t" anchorCtr="0" upright="1">
                                  <a:noAutofit/>
                                </wps:bodyPr>
                              </wps:wsp>
                              <wpg:grpSp>
                                <wpg:cNvPr id="269" name="Group 159"/>
                                <wpg:cNvGrpSpPr>
                                  <a:grpSpLocks/>
                                </wpg:cNvGrpSpPr>
                                <wpg:grpSpPr bwMode="auto">
                                  <a:xfrm>
                                    <a:off x="2430" y="1441"/>
                                    <a:ext cx="7960" cy="4125"/>
                                    <a:chOff x="2310" y="7576"/>
                                    <a:chExt cx="7960" cy="4125"/>
                                  </a:xfrm>
                                </wpg:grpSpPr>
                                <pic:pic xmlns:pic="http://schemas.openxmlformats.org/drawingml/2006/picture">
                                  <pic:nvPicPr>
                                    <pic:cNvPr id="270" name="Picture 4" descr="nb_sputt_brazed000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2310" y="7576"/>
                                      <a:ext cx="3894" cy="41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71" name="Picture 5" descr="nb_sputt_brazed_back side"/>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6495" y="7576"/>
                                      <a:ext cx="3775" cy="4005"/>
                                    </a:xfrm>
                                    <a:prstGeom prst="rect">
                                      <a:avLst/>
                                    </a:prstGeom>
                                    <a:noFill/>
                                    <a:extLst>
                                      <a:ext uri="{909E8E84-426E-40DD-AFC4-6F175D3DCCD1}">
                                        <a14:hiddenFill xmlns:a14="http://schemas.microsoft.com/office/drawing/2010/main">
                                          <a:solidFill>
                                            <a:srgbClr val="FFFFFF"/>
                                          </a:solidFill>
                                        </a14:hiddenFill>
                                      </a:ext>
                                    </a:extLst>
                                  </pic:spPr>
                                </pic:pic>
                              </wpg:grpSp>
                            </wpg:grpSp>
                          </wpg:wgp>
                        </a:graphicData>
                      </a:graphic>
                      <wp14:sizeRelH relativeFrom="page">
                        <wp14:pctWidth>0</wp14:pctWidth>
                      </wp14:sizeRelH>
                      <wp14:sizeRelV relativeFrom="page">
                        <wp14:pctHeight>0</wp14:pctHeight>
                      </wp14:sizeRelV>
                    </wp:anchor>
                  </w:drawing>
                </mc:Choice>
                <mc:Fallback>
                  <w:pict>
                    <v:group id="Group 155" o:spid="_x0000_s1261" style="position:absolute;left:0;text-align:left;margin-left:13.5pt;margin-top:.05pt;width:398pt;height:240.7pt;z-index:251698176" coordorigin="2430,1441" coordsize="7960,48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">
                      <v:shape id="Text Box 156" o:spid="_x0000_s1262" type="#_x0000_t202" style="position:absolute;left:6615;top:5566;width:3456;height: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gPOMQA&#10;AADcAAAADwAAAGRycy9kb3ducmV2LnhtbESPzYvCMBTE7wv+D+EJXhZN7aEs1Sh+gofdgx94fjTP&#10;tti8lCTa+t+bhYU9DjPzG2a+7E0jnuR8bVnBdJKAIC6srrlUcDnvx18gfEDW2FgmBS/ysFwMPuaY&#10;a9vxkZ6nUIoIYZ+jgiqENpfSFxUZ9BPbEkfvZp3BEKUrpXbYRbhpZJokmTRYc1yosKVNRcX99DAK&#10;sq17dEfefG4vu2/8acv0un5dlRoN+9UMRKA+/If/2getIM0y+D0Tj4Bcv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4DzjEAAAA3AAAAA8AAAAAAAAAAAAAAAAAmAIAAGRycy9k&#10;b3ducmV2LnhtbFBLBQYAAAAABAAEAPUAAACJAwAAAAA=&#10;" stroked="f">
                        <v:textbox inset="0,0,0,0">
                          <w:txbxContent>
                            <w:p w:rsidR="003A038C" w:rsidRPr="004D3B8A" w:rsidRDefault="003A038C" w:rsidP="009D09BD">
                              <w:pPr>
                                <w:rPr>
                                  <w:sz w:val="24"/>
                                  <w:szCs w:val="24"/>
                                </w:rPr>
                              </w:pPr>
                              <w:r w:rsidRPr="004D3B8A">
                                <w:rPr>
                                  <w:rFonts w:ascii="Times New Roman" w:hAnsi="Times New Roman"/>
                                  <w:sz w:val="24"/>
                                  <w:szCs w:val="24"/>
                                </w:rPr>
                                <w:t>Figure 3.</w:t>
                              </w:r>
                              <w:r>
                                <w:rPr>
                                  <w:rFonts w:ascii="Times New Roman" w:hAnsi="Times New Roman"/>
                                  <w:sz w:val="24"/>
                                  <w:szCs w:val="24"/>
                                </w:rPr>
                                <w:t>31</w:t>
                              </w:r>
                              <w:r w:rsidRPr="004D3B8A">
                                <w:rPr>
                                  <w:rFonts w:ascii="Times New Roman" w:hAnsi="Times New Roman"/>
                                  <w:sz w:val="24"/>
                                  <w:szCs w:val="24"/>
                                </w:rPr>
                                <w:t xml:space="preserve"> (</w:t>
                              </w:r>
                              <w:r>
                                <w:rPr>
                                  <w:rFonts w:ascii="Times New Roman" w:hAnsi="Times New Roman"/>
                                  <w:sz w:val="24"/>
                                  <w:szCs w:val="24"/>
                                </w:rPr>
                                <w:t>b</w:t>
                              </w:r>
                              <w:r w:rsidRPr="004D3B8A">
                                <w:rPr>
                                  <w:rFonts w:ascii="Times New Roman" w:hAnsi="Times New Roman"/>
                                  <w:sz w:val="24"/>
                                  <w:szCs w:val="24"/>
                                </w:rPr>
                                <w:t xml:space="preserve">): Back side of the brazed assembly      </w:t>
                              </w:r>
                            </w:p>
                          </w:txbxContent>
                        </v:textbox>
                      </v:shape>
                      <v:group id="Group 157" o:spid="_x0000_s1263" style="position:absolute;left:2430;top:1441;width:7960;height:4814" coordorigin="2430,1441" coordsize="7960,48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teG9MYAAADcAAAADwAAAGRycy9kb3ducmV2LnhtbESPQWvCQBSE7wX/w/KE&#10;3ppNLE0lZhURKx5CoSqU3h7ZZxLMvg3ZbRL/fbdQ6HGYmW+YfDOZVgzUu8aygiSKQRCXVjdcKbic&#10;356WIJxH1thaJgV3crBZzx5yzLQd+YOGk69EgLDLUEHtfZdJ6cqaDLrIdsTBu9reoA+yr6TucQxw&#10;08pFHKfSYMNhocaOdjWVt9O3UXAYcdw+J/uhuF1396/zy/tnkZBSj/NpuwLhafL/4b/2UStYpK/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C14b0xgAAANwA&#10;AAAPAAAAAAAAAAAAAAAAAKoCAABkcnMvZG93bnJldi54bWxQSwUGAAAAAAQABAD6AAAAnQMAAAAA&#10;">
                        <v:shape id="Text Box 158" o:spid="_x0000_s1264" type="#_x0000_t202" style="position:absolute;left:2430;top:5566;width:3455;height: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s+0cIA&#10;AADcAAAADwAAAGRycy9kb3ducmV2LnhtbERPPWvDMBDdA/0P4gpdQiPXgylOlNDaCXRohzjG82Fd&#10;bVPrZCQldv59NRQ6Pt737rCYUdzI+cGygpdNAoK4tXrgTkF9OT2/gvABWeNomRTcycNh/7DaYa7t&#10;zGe6VaETMYR9jgr6EKZcSt/2ZNBv7EQcuW/rDIYIXSe1wzmGm1GmSZJJgwPHhh4nKnpqf6qrUZCV&#10;7jqfuViX9fETv6Yubd7vjVJPj8vbFkSgJfyL/9wfWkGaxbXxTDwCcv8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6z7RwgAAANwAAAAPAAAAAAAAAAAAAAAAAJgCAABkcnMvZG93&#10;bnJldi54bWxQSwUGAAAAAAQABAD1AAAAhwMAAAAA&#10;" stroked="f">
                          <v:textbox inset="0,0,0,0">
                            <w:txbxContent>
                              <w:p w:rsidR="003A038C" w:rsidRPr="004D3B8A" w:rsidRDefault="003A038C" w:rsidP="009D09BD">
                                <w:pPr>
                                  <w:rPr>
                                    <w:sz w:val="24"/>
                                    <w:szCs w:val="24"/>
                                  </w:rPr>
                                </w:pPr>
                                <w:r w:rsidRPr="004D3B8A">
                                  <w:rPr>
                                    <w:rFonts w:ascii="Times New Roman" w:hAnsi="Times New Roman"/>
                                    <w:sz w:val="24"/>
                                    <w:szCs w:val="24"/>
                                  </w:rPr>
                                  <w:t>Figure 3.</w:t>
                                </w:r>
                                <w:r>
                                  <w:rPr>
                                    <w:rFonts w:ascii="Times New Roman" w:hAnsi="Times New Roman"/>
                                    <w:sz w:val="24"/>
                                    <w:szCs w:val="24"/>
                                  </w:rPr>
                                  <w:t>31</w:t>
                                </w:r>
                                <w:r w:rsidRPr="004D3B8A">
                                  <w:rPr>
                                    <w:rFonts w:ascii="Times New Roman" w:hAnsi="Times New Roman"/>
                                    <w:sz w:val="24"/>
                                    <w:szCs w:val="24"/>
                                  </w:rPr>
                                  <w:t xml:space="preserve"> (a): Front side of the brazed assembly      </w:t>
                                </w:r>
                              </w:p>
                            </w:txbxContent>
                          </v:textbox>
                        </v:shape>
                        <v:group id="Group 159" o:spid="_x0000_s1265" style="position:absolute;left:2430;top:1441;width:7960;height:4125" coordorigin="2310,7576" coordsize="7960,41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AS3HcYAAADcAAAADwAAAGRycy9kb3ducmV2LnhtbESPQWvCQBSE7wX/w/KE&#10;3ppNLA01ZhURKx5CoSqU3h7ZZxLMvg3ZbRL/fbdQ6HGYmW+YfDOZVgzUu8aygiSKQRCXVjdcKbic&#10;355eQTiPrLG1TAru5GCznj3kmGk78gcNJ1+JAGGXoYLa+y6T0pU1GXSR7YiDd7W9QR9kX0nd4xjg&#10;ppWLOE6lwYbDQo0d7Woqb6dvo+Aw4rh9TvZDcbvu7l/nl/fPIiGlHufTdgXC0+T/w3/to1awSJ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cBLcdxgAAANwA&#10;AAAPAAAAAAAAAAAAAAAAAKoCAABkcnMvZG93bnJldi54bWxQSwUGAAAAAAQABAD6AAAAnQMAAAAA&#10;">
                          <v:shape id="Picture 4" o:spid="_x0000_s1266" type="#_x0000_t75" alt="nb_sputt_brazed0001" style="position:absolute;left:2310;top:7576;width:3894;height:4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MZQLBAAAA3AAAAA8AAABkcnMvZG93bnJldi54bWxETz1vwjAQ3Sv1P1hXqVtxmgGqgBOhqlSU&#10;TgXEfIqPOCE+R7EBt7++HpAYn973ooq2FxcafetYweskA0FcO91yo2C/W728gfABWWPvmBT8koeq&#10;fHxYYKHdlX/osg2NSCHsC1RgQhgKKX1tyKKfuIE4cUc3WgwJjo3UI15TuO1lnmVTabHl1GBwoHdD&#10;9Wl7tgq+u+mh9btmRV0MX/lnZ/42H1Gp56e4nIMIFMNdfHOvtYJ8luanM+kIyPI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mMZQLBAAAA3AAAAA8AAAAAAAAAAAAAAAAAnwIA&#10;AGRycy9kb3ducmV2LnhtbFBLBQYAAAAABAAEAPcAAACNAwAAAAA=&#10;">
                            <v:imagedata r:id="rId119" o:title="nb_sputt_brazed0001"/>
                          </v:shape>
                          <v:shape id="Picture 5" o:spid="_x0000_s1267" type="#_x0000_t75" alt="nb_sputt_brazed_back side" style="position:absolute;left:6495;top:7576;width:3775;height:40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ZPE/GAAAA3AAAAA8AAABkcnMvZG93bnJldi54bWxEj81qwzAQhO+FvIPYQi8lluNAHFwrIQ20&#10;hFyav94Xa2uZWCvXUhPn7aNCocdhZr5hyuVgW3Gh3jeOFUySFARx5XTDtYLT8W08B+EDssbWMSm4&#10;kYflYvRQYqHdlfd0OYRaRAj7AhWYELpCSl8ZsugT1xFH78v1FkOUfS11j9cIt63M0nQmLTYcFwx2&#10;tDZUnQ8/VsHZ+O47rddZ/r792M2mJ/58fp0q9fQ4rF5ABBrCf/ivvdEKsnwCv2fiEZCL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Zk8T8YAAADcAAAADwAAAAAAAAAAAAAA&#10;AACfAgAAZHJzL2Rvd25yZXYueG1sUEsFBgAAAAAEAAQA9wAAAJIDAAAAAA==&#10;">
                            <v:imagedata r:id="rId120" o:title="nb_sputt_brazed_back side"/>
                          </v:shape>
                        </v:group>
                      </v:group>
                    </v:group>
                  </w:pict>
                </mc:Fallback>
              </mc:AlternateContent>
            </w:r>
            <w:r w:rsidR="009D09BD">
              <w:rPr>
                <w:rFonts w:ascii="Times New Roman" w:hAnsi="Times New Roman"/>
                <w:sz w:val="24"/>
                <w:szCs w:val="24"/>
              </w:rPr>
              <w:t xml:space="preserve">                       </w:t>
            </w:r>
          </w:p>
          <w:p w:rsidR="009D09BD" w:rsidRDefault="009D09BD" w:rsidP="00EF615D">
            <w:pPr>
              <w:spacing w:line="480" w:lineRule="auto"/>
              <w:contextualSpacing/>
              <w:jc w:val="both"/>
              <w:rPr>
                <w:rFonts w:ascii="Times New Roman" w:hAnsi="Times New Roman"/>
                <w:sz w:val="24"/>
                <w:szCs w:val="24"/>
              </w:rPr>
            </w:pPr>
          </w:p>
          <w:p w:rsidR="009D09BD" w:rsidRDefault="009D09BD" w:rsidP="00EF615D">
            <w:pPr>
              <w:spacing w:line="480" w:lineRule="auto"/>
              <w:contextualSpacing/>
              <w:jc w:val="both"/>
              <w:rPr>
                <w:rFonts w:ascii="Times New Roman" w:hAnsi="Times New Roman"/>
                <w:sz w:val="24"/>
                <w:szCs w:val="24"/>
              </w:rPr>
            </w:pPr>
          </w:p>
          <w:p w:rsidR="009D09BD" w:rsidRDefault="009D09BD" w:rsidP="00EF615D">
            <w:pPr>
              <w:spacing w:line="480" w:lineRule="auto"/>
              <w:contextualSpacing/>
              <w:jc w:val="both"/>
              <w:rPr>
                <w:rFonts w:ascii="Times New Roman" w:hAnsi="Times New Roman"/>
                <w:sz w:val="24"/>
                <w:szCs w:val="24"/>
              </w:rPr>
            </w:pPr>
          </w:p>
          <w:p w:rsidR="009D09BD" w:rsidRDefault="009D09BD" w:rsidP="00EF615D">
            <w:pPr>
              <w:spacing w:line="480" w:lineRule="auto"/>
              <w:contextualSpacing/>
              <w:jc w:val="both"/>
              <w:rPr>
                <w:rFonts w:ascii="Times New Roman" w:hAnsi="Times New Roman"/>
                <w:sz w:val="24"/>
                <w:szCs w:val="24"/>
              </w:rPr>
            </w:pPr>
          </w:p>
          <w:p w:rsidR="009D09BD" w:rsidRDefault="009D09BD" w:rsidP="00EF615D">
            <w:pPr>
              <w:spacing w:line="480" w:lineRule="auto"/>
              <w:contextualSpacing/>
              <w:jc w:val="both"/>
              <w:rPr>
                <w:rFonts w:ascii="Times New Roman" w:hAnsi="Times New Roman"/>
                <w:sz w:val="24"/>
                <w:szCs w:val="24"/>
              </w:rPr>
            </w:pPr>
          </w:p>
          <w:p w:rsidR="009D09BD" w:rsidRDefault="009D09BD" w:rsidP="00EF615D">
            <w:pPr>
              <w:spacing w:line="480" w:lineRule="auto"/>
              <w:contextualSpacing/>
              <w:jc w:val="both"/>
              <w:rPr>
                <w:rFonts w:ascii="Times New Roman" w:hAnsi="Times New Roman"/>
                <w:sz w:val="24"/>
                <w:szCs w:val="24"/>
              </w:rPr>
            </w:pPr>
          </w:p>
          <w:p w:rsidR="009D09BD" w:rsidRDefault="009D09BD" w:rsidP="00EF615D">
            <w:pPr>
              <w:spacing w:line="480" w:lineRule="auto"/>
              <w:contextualSpacing/>
              <w:jc w:val="both"/>
              <w:rPr>
                <w:rFonts w:ascii="Times New Roman" w:hAnsi="Times New Roman"/>
                <w:sz w:val="24"/>
                <w:szCs w:val="24"/>
              </w:rPr>
            </w:pPr>
          </w:p>
          <w:p w:rsidR="009D09BD" w:rsidRDefault="009D09BD" w:rsidP="00EF615D">
            <w:pPr>
              <w:spacing w:line="480" w:lineRule="auto"/>
              <w:contextualSpacing/>
              <w:jc w:val="both"/>
              <w:rPr>
                <w:rFonts w:ascii="Times New Roman" w:hAnsi="Times New Roman"/>
                <w:sz w:val="24"/>
                <w:szCs w:val="24"/>
              </w:rPr>
            </w:pPr>
          </w:p>
          <w:p w:rsidR="009D09BD" w:rsidRPr="00957529" w:rsidRDefault="009D09BD" w:rsidP="00EF615D">
            <w:pPr>
              <w:spacing w:line="480" w:lineRule="auto"/>
              <w:contextualSpacing/>
              <w:jc w:val="both"/>
              <w:rPr>
                <w:rFonts w:ascii="Times New Roman" w:eastAsia="Times New Roman" w:hAnsi="Times New Roman"/>
                <w:color w:val="000000"/>
                <w:sz w:val="24"/>
                <w:szCs w:val="24"/>
              </w:rPr>
            </w:pPr>
            <w:r w:rsidRPr="00957529">
              <w:rPr>
                <w:rFonts w:ascii="Times New Roman" w:hAnsi="Times New Roman"/>
                <w:sz w:val="24"/>
                <w:szCs w:val="24"/>
              </w:rPr>
              <w:t>The brazed assembl</w:t>
            </w:r>
            <w:r>
              <w:rPr>
                <w:rFonts w:ascii="Times New Roman" w:hAnsi="Times New Roman"/>
                <w:sz w:val="24"/>
                <w:szCs w:val="24"/>
              </w:rPr>
              <w:t>ies</w:t>
            </w:r>
            <w:r w:rsidRPr="00957529">
              <w:rPr>
                <w:rFonts w:ascii="Times New Roman" w:hAnsi="Times New Roman"/>
                <w:sz w:val="24"/>
                <w:szCs w:val="24"/>
              </w:rPr>
              <w:t xml:space="preserve"> were tested for hermeticity </w:t>
            </w:r>
            <w:r>
              <w:rPr>
                <w:rFonts w:ascii="Times New Roman" w:hAnsi="Times New Roman"/>
                <w:sz w:val="24"/>
                <w:szCs w:val="24"/>
              </w:rPr>
              <w:t xml:space="preserve">discussed in section 3.6. </w:t>
            </w:r>
          </w:p>
        </w:tc>
        <w:tc>
          <w:tcPr>
            <w:tcW w:w="720" w:type="dxa"/>
            <w:tcBorders>
              <w:top w:val="nil"/>
              <w:left w:val="nil"/>
              <w:bottom w:val="nil"/>
              <w:right w:val="nil"/>
            </w:tcBorders>
            <w:shd w:val="clear" w:color="auto" w:fill="auto"/>
            <w:noWrap/>
            <w:vAlign w:val="bottom"/>
            <w:hideMark/>
          </w:tcPr>
          <w:p w:rsidR="009D09BD" w:rsidRPr="00957529" w:rsidRDefault="009D09BD" w:rsidP="00EF615D">
            <w:pPr>
              <w:spacing w:after="0" w:line="480" w:lineRule="auto"/>
              <w:contextualSpacing/>
              <w:jc w:val="right"/>
              <w:rPr>
                <w:rFonts w:ascii="Times New Roman" w:eastAsia="Times New Roman" w:hAnsi="Times New Roman"/>
                <w:color w:val="000000"/>
                <w:sz w:val="24"/>
                <w:szCs w:val="24"/>
              </w:rPr>
            </w:pPr>
          </w:p>
        </w:tc>
        <w:tc>
          <w:tcPr>
            <w:tcW w:w="4446" w:type="dxa"/>
            <w:tcBorders>
              <w:top w:val="nil"/>
              <w:left w:val="nil"/>
              <w:bottom w:val="nil"/>
              <w:right w:val="nil"/>
            </w:tcBorders>
            <w:shd w:val="clear" w:color="auto" w:fill="auto"/>
            <w:noWrap/>
            <w:vAlign w:val="bottom"/>
            <w:hideMark/>
          </w:tcPr>
          <w:p w:rsidR="009D09BD" w:rsidRPr="00957529" w:rsidRDefault="009D09BD" w:rsidP="00EF615D">
            <w:pPr>
              <w:spacing w:after="0" w:line="480" w:lineRule="auto"/>
              <w:contextualSpacing/>
              <w:jc w:val="right"/>
              <w:rPr>
                <w:rFonts w:ascii="Times New Roman" w:eastAsia="Times New Roman" w:hAnsi="Times New Roman"/>
                <w:color w:val="000000"/>
                <w:sz w:val="24"/>
                <w:szCs w:val="24"/>
              </w:rPr>
            </w:pPr>
          </w:p>
        </w:tc>
        <w:tc>
          <w:tcPr>
            <w:tcW w:w="987" w:type="dxa"/>
            <w:tcBorders>
              <w:top w:val="nil"/>
              <w:left w:val="nil"/>
              <w:bottom w:val="nil"/>
              <w:right w:val="nil"/>
            </w:tcBorders>
            <w:shd w:val="clear" w:color="auto" w:fill="auto"/>
            <w:noWrap/>
            <w:vAlign w:val="bottom"/>
            <w:hideMark/>
          </w:tcPr>
          <w:p w:rsidR="009D09BD" w:rsidRPr="00957529" w:rsidRDefault="009D09BD" w:rsidP="00EF615D">
            <w:pPr>
              <w:spacing w:after="0" w:line="480" w:lineRule="auto"/>
              <w:contextualSpacing/>
              <w:jc w:val="right"/>
              <w:rPr>
                <w:rFonts w:ascii="Times New Roman" w:eastAsia="Times New Roman" w:hAnsi="Times New Roman"/>
                <w:color w:val="000000"/>
                <w:sz w:val="24"/>
                <w:szCs w:val="24"/>
              </w:rPr>
            </w:pPr>
          </w:p>
        </w:tc>
        <w:tc>
          <w:tcPr>
            <w:tcW w:w="987" w:type="dxa"/>
            <w:tcBorders>
              <w:top w:val="nil"/>
              <w:left w:val="nil"/>
              <w:bottom w:val="nil"/>
              <w:right w:val="nil"/>
            </w:tcBorders>
            <w:shd w:val="clear" w:color="auto" w:fill="auto"/>
            <w:noWrap/>
            <w:vAlign w:val="bottom"/>
            <w:hideMark/>
          </w:tcPr>
          <w:p w:rsidR="009D09BD" w:rsidRPr="00957529" w:rsidRDefault="009D09BD" w:rsidP="00EF615D">
            <w:pPr>
              <w:spacing w:after="0" w:line="480" w:lineRule="auto"/>
              <w:contextualSpacing/>
              <w:jc w:val="right"/>
              <w:rPr>
                <w:rFonts w:ascii="Times New Roman" w:eastAsia="Times New Roman" w:hAnsi="Times New Roman"/>
                <w:color w:val="000000"/>
                <w:sz w:val="24"/>
                <w:szCs w:val="24"/>
              </w:rPr>
            </w:pPr>
          </w:p>
        </w:tc>
        <w:tc>
          <w:tcPr>
            <w:tcW w:w="987" w:type="dxa"/>
            <w:tcBorders>
              <w:top w:val="nil"/>
              <w:left w:val="nil"/>
              <w:bottom w:val="nil"/>
              <w:right w:val="nil"/>
            </w:tcBorders>
            <w:shd w:val="clear" w:color="auto" w:fill="auto"/>
            <w:noWrap/>
            <w:vAlign w:val="bottom"/>
            <w:hideMark/>
          </w:tcPr>
          <w:p w:rsidR="009D09BD" w:rsidRPr="00957529" w:rsidRDefault="009D09BD" w:rsidP="00EF615D">
            <w:pPr>
              <w:spacing w:after="0" w:line="480" w:lineRule="auto"/>
              <w:contextualSpacing/>
              <w:jc w:val="right"/>
              <w:rPr>
                <w:rFonts w:ascii="Times New Roman" w:eastAsia="Times New Roman" w:hAnsi="Times New Roman"/>
                <w:color w:val="000000"/>
                <w:sz w:val="24"/>
                <w:szCs w:val="24"/>
              </w:rPr>
            </w:pPr>
          </w:p>
        </w:tc>
        <w:tc>
          <w:tcPr>
            <w:tcW w:w="987" w:type="dxa"/>
            <w:tcBorders>
              <w:top w:val="nil"/>
              <w:left w:val="nil"/>
              <w:bottom w:val="nil"/>
              <w:right w:val="nil"/>
            </w:tcBorders>
            <w:shd w:val="clear" w:color="auto" w:fill="auto"/>
            <w:noWrap/>
            <w:vAlign w:val="bottom"/>
            <w:hideMark/>
          </w:tcPr>
          <w:p w:rsidR="009D09BD" w:rsidRPr="00957529" w:rsidRDefault="009D09BD" w:rsidP="00EF615D">
            <w:pPr>
              <w:spacing w:after="0" w:line="480" w:lineRule="auto"/>
              <w:contextualSpacing/>
              <w:jc w:val="right"/>
              <w:rPr>
                <w:rFonts w:ascii="Times New Roman" w:eastAsia="Times New Roman" w:hAnsi="Times New Roman"/>
                <w:color w:val="000000"/>
                <w:sz w:val="24"/>
                <w:szCs w:val="24"/>
              </w:rPr>
            </w:pPr>
          </w:p>
        </w:tc>
        <w:tc>
          <w:tcPr>
            <w:tcW w:w="987" w:type="dxa"/>
            <w:tcBorders>
              <w:top w:val="nil"/>
              <w:left w:val="nil"/>
              <w:bottom w:val="nil"/>
              <w:right w:val="nil"/>
            </w:tcBorders>
            <w:shd w:val="clear" w:color="auto" w:fill="auto"/>
            <w:noWrap/>
            <w:vAlign w:val="bottom"/>
            <w:hideMark/>
          </w:tcPr>
          <w:p w:rsidR="009D09BD" w:rsidRPr="00957529" w:rsidRDefault="009D09BD" w:rsidP="00EF615D">
            <w:pPr>
              <w:spacing w:after="0" w:line="480" w:lineRule="auto"/>
              <w:contextualSpacing/>
              <w:jc w:val="right"/>
              <w:rPr>
                <w:rFonts w:ascii="Times New Roman" w:eastAsia="Times New Roman" w:hAnsi="Times New Roman"/>
                <w:color w:val="000000"/>
                <w:sz w:val="24"/>
                <w:szCs w:val="24"/>
              </w:rPr>
            </w:pPr>
          </w:p>
        </w:tc>
        <w:tc>
          <w:tcPr>
            <w:tcW w:w="987" w:type="dxa"/>
            <w:tcBorders>
              <w:top w:val="nil"/>
              <w:left w:val="nil"/>
              <w:bottom w:val="nil"/>
              <w:right w:val="nil"/>
            </w:tcBorders>
            <w:shd w:val="clear" w:color="auto" w:fill="auto"/>
            <w:noWrap/>
            <w:vAlign w:val="bottom"/>
            <w:hideMark/>
          </w:tcPr>
          <w:p w:rsidR="009D09BD" w:rsidRPr="00957529" w:rsidRDefault="009D09BD" w:rsidP="00EF615D">
            <w:pPr>
              <w:spacing w:after="0" w:line="480" w:lineRule="auto"/>
              <w:contextualSpacing/>
              <w:jc w:val="right"/>
              <w:rPr>
                <w:rFonts w:ascii="Times New Roman" w:eastAsia="Times New Roman" w:hAnsi="Times New Roman"/>
                <w:color w:val="000000"/>
                <w:sz w:val="24"/>
                <w:szCs w:val="24"/>
              </w:rPr>
            </w:pPr>
          </w:p>
        </w:tc>
        <w:tc>
          <w:tcPr>
            <w:tcW w:w="987" w:type="dxa"/>
            <w:tcBorders>
              <w:top w:val="nil"/>
              <w:left w:val="nil"/>
              <w:bottom w:val="nil"/>
              <w:right w:val="nil"/>
            </w:tcBorders>
            <w:shd w:val="clear" w:color="auto" w:fill="auto"/>
            <w:noWrap/>
            <w:vAlign w:val="bottom"/>
            <w:hideMark/>
          </w:tcPr>
          <w:p w:rsidR="009D09BD" w:rsidRPr="00957529" w:rsidRDefault="009D09BD" w:rsidP="00EF615D">
            <w:pPr>
              <w:spacing w:after="0" w:line="480" w:lineRule="auto"/>
              <w:contextualSpacing/>
              <w:jc w:val="right"/>
              <w:rPr>
                <w:rFonts w:ascii="Times New Roman" w:eastAsia="Times New Roman" w:hAnsi="Times New Roman"/>
                <w:color w:val="000000"/>
                <w:sz w:val="24"/>
                <w:szCs w:val="24"/>
              </w:rPr>
            </w:pPr>
          </w:p>
        </w:tc>
      </w:tr>
    </w:tbl>
    <w:p w:rsidR="009D09BD" w:rsidRDefault="009D09BD" w:rsidP="009D09BD">
      <w:pPr>
        <w:spacing w:line="480" w:lineRule="auto"/>
        <w:contextualSpacing/>
        <w:jc w:val="both"/>
        <w:rPr>
          <w:rFonts w:ascii="Times New Roman" w:hAnsi="Times New Roman"/>
          <w:sz w:val="24"/>
          <w:szCs w:val="24"/>
        </w:rPr>
      </w:pPr>
      <w:r w:rsidRPr="00957529">
        <w:rPr>
          <w:rFonts w:ascii="Times New Roman" w:hAnsi="Times New Roman"/>
          <w:sz w:val="24"/>
          <w:szCs w:val="24"/>
        </w:rPr>
        <w:lastRenderedPageBreak/>
        <w:t xml:space="preserve">The </w:t>
      </w:r>
      <w:r>
        <w:rPr>
          <w:rFonts w:ascii="Times New Roman" w:hAnsi="Times New Roman"/>
          <w:sz w:val="24"/>
          <w:szCs w:val="24"/>
        </w:rPr>
        <w:t>brazed samples were</w:t>
      </w:r>
      <w:r w:rsidRPr="00957529">
        <w:rPr>
          <w:rFonts w:ascii="Times New Roman" w:hAnsi="Times New Roman"/>
          <w:sz w:val="24"/>
          <w:szCs w:val="24"/>
        </w:rPr>
        <w:t xml:space="preserve"> cross sectioned using diamond wafering blade for further analysis. Figure below </w:t>
      </w:r>
      <w:r>
        <w:rPr>
          <w:rFonts w:ascii="Times New Roman" w:hAnsi="Times New Roman"/>
          <w:sz w:val="24"/>
          <w:szCs w:val="24"/>
        </w:rPr>
        <w:t>3.32 (a)</w:t>
      </w:r>
      <w:r w:rsidRPr="00957529">
        <w:rPr>
          <w:rFonts w:ascii="Times New Roman" w:hAnsi="Times New Roman"/>
          <w:sz w:val="24"/>
          <w:szCs w:val="24"/>
        </w:rPr>
        <w:t xml:space="preserve"> and </w:t>
      </w:r>
      <w:r>
        <w:rPr>
          <w:rFonts w:ascii="Times New Roman" w:hAnsi="Times New Roman"/>
          <w:sz w:val="24"/>
          <w:szCs w:val="24"/>
        </w:rPr>
        <w:t>3.32 (b)</w:t>
      </w:r>
      <w:r w:rsidRPr="00957529">
        <w:rPr>
          <w:rFonts w:ascii="Times New Roman" w:hAnsi="Times New Roman"/>
          <w:sz w:val="24"/>
          <w:szCs w:val="24"/>
        </w:rPr>
        <w:t xml:space="preserve"> shows a picture of the sectioned sample viewed through SEM showing the gold/titanium and gold/Nb/Alumina interfaces in later image. </w:t>
      </w:r>
      <w:r>
        <w:rPr>
          <w:rFonts w:ascii="Times New Roman" w:hAnsi="Times New Roman"/>
          <w:sz w:val="24"/>
          <w:szCs w:val="24"/>
        </w:rPr>
        <w:t xml:space="preserve"> </w:t>
      </w:r>
    </w:p>
    <w:p w:rsidR="009D09BD" w:rsidRDefault="00E92D33" w:rsidP="009D09BD">
      <w:pPr>
        <w:spacing w:line="480" w:lineRule="auto"/>
        <w:jc w:val="both"/>
        <w:rPr>
          <w:rFonts w:ascii="Times New Roman" w:hAnsi="Times New Roman"/>
          <w:sz w:val="24"/>
          <w:szCs w:val="24"/>
        </w:rPr>
      </w:pPr>
      <w:r>
        <w:rPr>
          <w:rFonts w:ascii="Times New Roman" w:hAnsi="Times New Roman"/>
          <w:noProof/>
          <w:sz w:val="24"/>
          <w:szCs w:val="24"/>
        </w:rPr>
        <mc:AlternateContent>
          <mc:Choice Requires="wpg">
            <w:drawing>
              <wp:anchor distT="0" distB="0" distL="114300" distR="114300" simplePos="0" relativeHeight="251719680" behindDoc="0" locked="0" layoutInCell="1" allowOverlap="1">
                <wp:simplePos x="0" y="0"/>
                <wp:positionH relativeFrom="column">
                  <wp:posOffset>117475</wp:posOffset>
                </wp:positionH>
                <wp:positionV relativeFrom="paragraph">
                  <wp:posOffset>20955</wp:posOffset>
                </wp:positionV>
                <wp:extent cx="5353685" cy="1934845"/>
                <wp:effectExtent l="0" t="3175" r="5715" b="0"/>
                <wp:wrapNone/>
                <wp:docPr id="262" name="Group 2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53685" cy="1934845"/>
                          <a:chOff x="2351" y="4121"/>
                          <a:chExt cx="8431" cy="3047"/>
                        </a:xfrm>
                      </wpg:grpSpPr>
                      <pic:pic xmlns:pic="http://schemas.openxmlformats.org/drawingml/2006/picture">
                        <pic:nvPicPr>
                          <pic:cNvPr id="263" name="Picture 12" descr="20100817-04"/>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2351" y="4121"/>
                            <a:ext cx="4055" cy="304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4" name="Picture 13" descr="20100812-01 Braze Assembly"/>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6844" y="4121"/>
                            <a:ext cx="3938" cy="294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213" o:spid="_x0000_s1026" style="position:absolute;margin-left:9.25pt;margin-top:1.65pt;width:421.55pt;height:152.35pt;z-index:251719680" coordorigin="2351,4121" coordsize="8431,30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">
                <v:shape id="Picture 12" o:spid="_x0000_s1027" type="#_x0000_t75" alt="20100817-04" style="position:absolute;left:2351;top:4121;width:4055;height:30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gsqSvIAAAA3AAAAA8AAABkcnMvZG93bnJldi54bWxEj09rwkAUxO+FfoflFbyUuvEPqaauIqLo&#10;KVKb0h4f2dckmH0bsmuM394tFHocZuY3zGLVm1p01LrKsoLRMAJBnFtdcaEg+9i9zEA4j6yxtkwK&#10;buRgtXx8WGCi7ZXfqTv5QgQIuwQVlN43iZQuL8mgG9qGOHg/tjXog2wLqVu8Brip5TiKYmmw4rBQ&#10;YkObkvLz6WIUzL6P89f0+TM99oc8nmf7bLr/2io1eOrXbyA89f4//Nc+aAXjeAK/Z8IRkMs7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oLKkryAAAANwAAAAPAAAAAAAAAAAA&#10;AAAAAJ8CAABkcnMvZG93bnJldi54bWxQSwUGAAAAAAQABAD3AAAAlAMAAAAA&#10;">
                  <v:imagedata r:id="rId123" o:title="20100817-04"/>
                </v:shape>
                <v:shape id="Picture 13" o:spid="_x0000_s1028" type="#_x0000_t75" alt="20100812-01 Braze Assembly" style="position:absolute;left:6844;top:4121;width:3938;height:29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eeht/FAAAA3AAAAA8AAABkcnMvZG93bnJldi54bWxEj09rwkAUxO9Cv8PyCr3ppiJWomtIC4Le&#10;bPpHvD12n0ma7NuQ3Wr89t2C4HGYmd8wq2ywrThT72vHCp4nCQhi7UzNpYLPj814AcIHZIOtY1Jw&#10;JQ/Z+mG0wtS4C7/TuQiliBD2KSqoQuhSKb2uyKKfuI44eifXWwxR9qU0PV4i3LZymiRzabHmuFBh&#10;R28V6ab4tQpeh2/Su0Pzcs2L/c9XflzQTHulnh6HfAki0BDu4Vt7axRM5zP4PxOPgFz/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XnobfxQAAANwAAAAPAAAAAAAAAAAAAAAA&#10;AJ8CAABkcnMvZG93bnJldi54bWxQSwUGAAAAAAQABAD3AAAAkQMAAAAA&#10;">
                  <v:imagedata r:id="rId124" o:title="20100812-01 Braze Assembly"/>
                </v:shape>
              </v:group>
            </w:pict>
          </mc:Fallback>
        </mc:AlternateContent>
      </w:r>
    </w:p>
    <w:p w:rsidR="009D09BD" w:rsidRDefault="009D09BD" w:rsidP="009D09BD">
      <w:pPr>
        <w:spacing w:line="480" w:lineRule="auto"/>
        <w:jc w:val="both"/>
        <w:rPr>
          <w:rFonts w:ascii="Times New Roman" w:hAnsi="Times New Roman"/>
          <w:sz w:val="24"/>
          <w:szCs w:val="24"/>
        </w:rPr>
      </w:pPr>
    </w:p>
    <w:p w:rsidR="009D09BD" w:rsidRDefault="009D09BD" w:rsidP="009D09BD">
      <w:pPr>
        <w:spacing w:line="480" w:lineRule="auto"/>
        <w:jc w:val="both"/>
        <w:rPr>
          <w:rFonts w:ascii="Times New Roman" w:hAnsi="Times New Roman"/>
          <w:sz w:val="24"/>
          <w:szCs w:val="24"/>
        </w:rPr>
      </w:pPr>
    </w:p>
    <w:p w:rsidR="009D09BD" w:rsidRDefault="009D09BD" w:rsidP="009D09BD">
      <w:pPr>
        <w:spacing w:line="480" w:lineRule="auto"/>
        <w:jc w:val="both"/>
        <w:rPr>
          <w:rFonts w:ascii="Times New Roman" w:hAnsi="Times New Roman"/>
          <w:sz w:val="24"/>
          <w:szCs w:val="24"/>
        </w:rPr>
      </w:pPr>
    </w:p>
    <w:p w:rsidR="009D09BD" w:rsidRDefault="00E92D33" w:rsidP="009D09BD">
      <w:pPr>
        <w:spacing w:line="480" w:lineRule="auto"/>
        <w:jc w:val="both"/>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718656" behindDoc="0" locked="0" layoutInCell="1" allowOverlap="1">
                <wp:simplePos x="0" y="0"/>
                <wp:positionH relativeFrom="column">
                  <wp:posOffset>3175</wp:posOffset>
                </wp:positionH>
                <wp:positionV relativeFrom="paragraph">
                  <wp:posOffset>45720</wp:posOffset>
                </wp:positionV>
                <wp:extent cx="5357495" cy="200025"/>
                <wp:effectExtent l="3175" t="4445" r="1905" b="0"/>
                <wp:wrapNone/>
                <wp:docPr id="261" name="Text Box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57495" cy="2000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Pr="00E00140" w:rsidRDefault="003A038C" w:rsidP="009D09BD">
                            <w:pPr>
                              <w:ind w:left="5385" w:hanging="5385"/>
                              <w:rPr>
                                <w:rFonts w:ascii="Times New Roman" w:hAnsi="Times New Roman"/>
                                <w:sz w:val="24"/>
                                <w:szCs w:val="24"/>
                              </w:rPr>
                            </w:pPr>
                            <w:r>
                              <w:rPr>
                                <w:rFonts w:ascii="Times New Roman" w:hAnsi="Times New Roman"/>
                                <w:sz w:val="24"/>
                                <w:szCs w:val="24"/>
                              </w:rPr>
                              <w:t>Figure 3.32</w:t>
                            </w:r>
                            <w:r w:rsidRPr="00E00140">
                              <w:rPr>
                                <w:rFonts w:ascii="Times New Roman" w:hAnsi="Times New Roman"/>
                                <w:sz w:val="24"/>
                                <w:szCs w:val="24"/>
                              </w:rPr>
                              <w:t>(a)</w:t>
                            </w:r>
                            <w:r>
                              <w:rPr>
                                <w:rFonts w:ascii="Times New Roman" w:hAnsi="Times New Roman"/>
                                <w:sz w:val="24"/>
                                <w:szCs w:val="24"/>
                              </w:rPr>
                              <w:t>: Cross Sectioned brazed assembly       Figure 3.32 (b): Au-Ti interface</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12" o:spid="_x0000_s1268" type="#_x0000_t202" style="position:absolute;left:0;text-align:left;margin-left:.25pt;margin-top:3.6pt;width:421.85pt;height:15.7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" stroked="f">
                <v:textbox inset="0,0,0,0">
                  <w:txbxContent>
                    <w:p w:rsidR="003A038C" w:rsidRPr="00E00140" w:rsidRDefault="003A038C" w:rsidP="009D09BD">
                      <w:pPr>
                        <w:ind w:left="5385" w:hanging="5385"/>
                        <w:rPr>
                          <w:rFonts w:ascii="Times New Roman" w:hAnsi="Times New Roman"/>
                          <w:sz w:val="24"/>
                          <w:szCs w:val="24"/>
                        </w:rPr>
                      </w:pPr>
                      <w:r>
                        <w:rPr>
                          <w:rFonts w:ascii="Times New Roman" w:hAnsi="Times New Roman"/>
                          <w:sz w:val="24"/>
                          <w:szCs w:val="24"/>
                        </w:rPr>
                        <w:t>Figure 3.32</w:t>
                      </w:r>
                      <w:r w:rsidRPr="00E00140">
                        <w:rPr>
                          <w:rFonts w:ascii="Times New Roman" w:hAnsi="Times New Roman"/>
                          <w:sz w:val="24"/>
                          <w:szCs w:val="24"/>
                        </w:rPr>
                        <w:t>(a)</w:t>
                      </w:r>
                      <w:r>
                        <w:rPr>
                          <w:rFonts w:ascii="Times New Roman" w:hAnsi="Times New Roman"/>
                          <w:sz w:val="24"/>
                          <w:szCs w:val="24"/>
                        </w:rPr>
                        <w:t>: Cross Sectioned brazed assembly       Figure 3.32 (b): Au-Ti interface</w:t>
                      </w:r>
                    </w:p>
                  </w:txbxContent>
                </v:textbox>
              </v:shape>
            </w:pict>
          </mc:Fallback>
        </mc:AlternateContent>
      </w:r>
    </w:p>
    <w:p w:rsidR="009D09BD" w:rsidRDefault="009D09BD" w:rsidP="009D09BD">
      <w:pPr>
        <w:spacing w:line="480" w:lineRule="auto"/>
        <w:jc w:val="both"/>
        <w:rPr>
          <w:rFonts w:ascii="Times New Roman" w:hAnsi="Times New Roman"/>
          <w:sz w:val="24"/>
          <w:szCs w:val="24"/>
        </w:rPr>
      </w:pPr>
      <w:r>
        <w:rPr>
          <w:rFonts w:ascii="Times New Roman" w:hAnsi="Times New Roman"/>
          <w:sz w:val="24"/>
          <w:szCs w:val="24"/>
        </w:rPr>
        <w:t>O</w:t>
      </w:r>
      <w:r w:rsidRPr="00957529">
        <w:rPr>
          <w:rFonts w:ascii="Times New Roman" w:hAnsi="Times New Roman"/>
          <w:sz w:val="24"/>
          <w:szCs w:val="24"/>
        </w:rPr>
        <w:t>bserving the gold/Ti interface in the backscattered compositional mode of SEM, two intermetallic compounds formation</w:t>
      </w:r>
      <w:r>
        <w:rPr>
          <w:rFonts w:ascii="Times New Roman" w:hAnsi="Times New Roman"/>
          <w:sz w:val="24"/>
          <w:szCs w:val="24"/>
        </w:rPr>
        <w:t xml:space="preserve"> in figure 3.33 (a) can be seen, although when Focused </w:t>
      </w:r>
      <w:r>
        <w:rPr>
          <w:rFonts w:ascii="Times New Roman" w:hAnsi="Times New Roman"/>
          <w:sz w:val="24"/>
          <w:szCs w:val="24"/>
        </w:rPr>
        <w:lastRenderedPageBreak/>
        <w:t>Ion Beam (FIB) analysis of thin Au-Ti interface was done all the four intermetallic compounds where detected at the interface.</w:t>
      </w:r>
      <w:r w:rsidRPr="00957529">
        <w:rPr>
          <w:rFonts w:ascii="Times New Roman" w:hAnsi="Times New Roman"/>
          <w:sz w:val="24"/>
          <w:szCs w:val="24"/>
        </w:rPr>
        <w:t xml:space="preserve"> </w:t>
      </w:r>
    </w:p>
    <w:p w:rsidR="009D09BD" w:rsidRDefault="00E92D33" w:rsidP="009D09BD">
      <w:pPr>
        <w:spacing w:line="480" w:lineRule="auto"/>
        <w:jc w:val="both"/>
        <w:rPr>
          <w:rFonts w:ascii="Times New Roman" w:hAnsi="Times New Roman"/>
          <w:sz w:val="24"/>
          <w:szCs w:val="24"/>
        </w:rPr>
      </w:pPr>
      <w:r>
        <w:rPr>
          <w:rFonts w:ascii="Calibri" w:hAnsi="Calibri"/>
          <w:noProof/>
        </w:rPr>
        <mc:AlternateContent>
          <mc:Choice Requires="wpg">
            <w:drawing>
              <wp:anchor distT="0" distB="0" distL="114300" distR="114300" simplePos="0" relativeHeight="251636736" behindDoc="0" locked="0" layoutInCell="1" allowOverlap="1">
                <wp:simplePos x="0" y="0"/>
                <wp:positionH relativeFrom="column">
                  <wp:posOffset>2809875</wp:posOffset>
                </wp:positionH>
                <wp:positionV relativeFrom="paragraph">
                  <wp:posOffset>115570</wp:posOffset>
                </wp:positionV>
                <wp:extent cx="2838450" cy="2940050"/>
                <wp:effectExtent l="0" t="635" r="0" b="2540"/>
                <wp:wrapNone/>
                <wp:docPr id="258" name="Group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38450" cy="2940050"/>
                          <a:chOff x="6735" y="3710"/>
                          <a:chExt cx="3824" cy="3732"/>
                        </a:xfrm>
                      </wpg:grpSpPr>
                      <pic:pic xmlns:pic="http://schemas.openxmlformats.org/drawingml/2006/picture">
                        <pic:nvPicPr>
                          <pic:cNvPr id="259" name="Picture 50" descr="00010-01"/>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6735" y="3710"/>
                            <a:ext cx="3493" cy="2620"/>
                          </a:xfrm>
                          <a:prstGeom prst="rect">
                            <a:avLst/>
                          </a:prstGeom>
                          <a:noFill/>
                          <a:extLst>
                            <a:ext uri="{909E8E84-426E-40DD-AFC4-6F175D3DCCD1}">
                              <a14:hiddenFill xmlns:a14="http://schemas.microsoft.com/office/drawing/2010/main">
                                <a:solidFill>
                                  <a:srgbClr val="FFFFFF"/>
                                </a:solidFill>
                              </a14:hiddenFill>
                            </a:ext>
                          </a:extLst>
                        </pic:spPr>
                      </pic:pic>
                      <wps:wsp>
                        <wps:cNvPr id="260" name="Text Box 51"/>
                        <wps:cNvSpPr txBox="1">
                          <a:spLocks noChangeArrowheads="1"/>
                        </wps:cNvSpPr>
                        <wps:spPr bwMode="auto">
                          <a:xfrm>
                            <a:off x="6735" y="6369"/>
                            <a:ext cx="3824" cy="107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Default="003A038C" w:rsidP="009D09BD">
                              <w:pPr>
                                <w:spacing w:line="240" w:lineRule="auto"/>
                                <w:ind w:left="5385" w:hanging="5385"/>
                                <w:rPr>
                                  <w:rFonts w:ascii="Times New Roman" w:hAnsi="Times New Roman"/>
                                  <w:sz w:val="24"/>
                                  <w:szCs w:val="24"/>
                                </w:rPr>
                              </w:pPr>
                              <w:r>
                                <w:rPr>
                                  <w:rFonts w:ascii="Times New Roman" w:hAnsi="Times New Roman"/>
                                  <w:sz w:val="24"/>
                                  <w:szCs w:val="24"/>
                                </w:rPr>
                                <w:t>Figure 3.33 (b</w:t>
                              </w:r>
                              <w:r w:rsidRPr="00E00140">
                                <w:rPr>
                                  <w:rFonts w:ascii="Times New Roman" w:hAnsi="Times New Roman"/>
                                  <w:sz w:val="24"/>
                                  <w:szCs w:val="24"/>
                                </w:rPr>
                                <w:t>)</w:t>
                              </w:r>
                              <w:r>
                                <w:rPr>
                                  <w:rFonts w:ascii="Times New Roman" w:hAnsi="Times New Roman"/>
                                  <w:sz w:val="24"/>
                                  <w:szCs w:val="24"/>
                                </w:rPr>
                                <w:t xml:space="preserve">: FIB extracted sample </w:t>
                              </w:r>
                            </w:p>
                            <w:p w:rsidR="003A038C" w:rsidRPr="00E00140" w:rsidRDefault="003A038C" w:rsidP="009D09BD">
                              <w:pPr>
                                <w:spacing w:line="240" w:lineRule="auto"/>
                                <w:ind w:left="5385" w:hanging="5385"/>
                                <w:rPr>
                                  <w:rFonts w:ascii="Times New Roman" w:hAnsi="Times New Roman"/>
                                  <w:sz w:val="24"/>
                                  <w:szCs w:val="24"/>
                                </w:rPr>
                              </w:pPr>
                              <w:proofErr w:type="gramStart"/>
                              <w:r>
                                <w:rPr>
                                  <w:rFonts w:ascii="Times New Roman" w:hAnsi="Times New Roman"/>
                                  <w:sz w:val="24"/>
                                  <w:szCs w:val="24"/>
                                </w:rPr>
                                <w:t>showing</w:t>
                              </w:r>
                              <w:proofErr w:type="gramEnd"/>
                              <w:r>
                                <w:rPr>
                                  <w:rFonts w:ascii="Times New Roman" w:hAnsi="Times New Roman"/>
                                  <w:sz w:val="24"/>
                                  <w:szCs w:val="24"/>
                                </w:rPr>
                                <w:t xml:space="preserve"> Au-Ti interface</w:t>
                              </w:r>
                              <w:r>
                                <w:rPr>
                                  <w:rFonts w:ascii="Times New Roman" w:hAnsi="Times New Roman"/>
                                  <w:sz w:val="24"/>
                                  <w:szCs w:val="24"/>
                                </w:rPr>
                                <w:tab/>
                              </w:r>
                              <w:r>
                                <w:rPr>
                                  <w:rFonts w:ascii="Times New Roman" w:hAnsi="Times New Roman"/>
                                  <w:sz w:val="24"/>
                                  <w:szCs w:val="24"/>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9" o:spid="_x0000_s1269" style="position:absolute;left:0;text-align:left;margin-left:221.25pt;margin-top:9.1pt;width:223.5pt;height:231.5pt;z-index:251636736" coordorigin="6735,3710" coordsize="3824,37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">
                <v:shape id="Picture 50" o:spid="_x0000_s1270" type="#_x0000_t75" alt="00010-01" style="position:absolute;left:6735;top:3710;width:3493;height:2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1QqLEAAAA3AAAAA8AAABkcnMvZG93bnJldi54bWxEj0trwzAQhO+F/gexgd4aOYakqRsllEIh&#10;OJSS132xNrYTa2Uk+dF/HxUKPQ4z8w2z2oymET05X1tWMJsmIIgLq2suFZyOn89LED4ga2wsk4If&#10;8rBZPz6sMNN24D31h1CKCGGfoYIqhDaT0hcVGfRT2xJH72KdwRClK6V2OES4aWSaJAtpsOa4UGFL&#10;HxUVt0NnFMiXrs3x63xxi9NOJ9fh/B3yRqmnyfj+BiLQGP7Df+2tVpDOX+H3TDwCcn0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r1QqLEAAAA3AAAAA8AAAAAAAAAAAAAAAAA&#10;nwIAAGRycy9kb3ducmV2LnhtbFBLBQYAAAAABAAEAPcAAACQAwAAAAA=&#10;">
                  <v:imagedata r:id="rId126" o:title="00010-01"/>
                </v:shape>
                <v:shape id="Text Box 51" o:spid="_x0000_s1271" type="#_x0000_t202" style="position:absolute;left:6735;top:6369;width:3824;height:10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0y18IA&#10;AADcAAAADwAAAGRycy9kb3ducmV2LnhtbERPPWvDMBDdA/0P4gpdQiPXgylOlNDaCXRohzjG82Fd&#10;bVPrZCQldv59NRQ6Pt737rCYUdzI+cGygpdNAoK4tXrgTkF9OT2/gvABWeNomRTcycNh/7DaYa7t&#10;zGe6VaETMYR9jgr6EKZcSt/2ZNBv7EQcuW/rDIYIXSe1wzmGm1GmSZJJgwPHhh4nKnpqf6qrUZCV&#10;7jqfuViX9fETv6Yubd7vjVJPj8vbFkSgJfyL/9wfWkGaxfnxTDwCcv8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3nTLXwgAAANwAAAAPAAAAAAAAAAAAAAAAAJgCAABkcnMvZG93&#10;bnJldi54bWxQSwUGAAAAAAQABAD1AAAAhwMAAAAA&#10;" stroked="f">
                  <v:textbox inset="0,0,0,0">
                    <w:txbxContent>
                      <w:p w:rsidR="003A038C" w:rsidRDefault="003A038C" w:rsidP="009D09BD">
                        <w:pPr>
                          <w:spacing w:line="240" w:lineRule="auto"/>
                          <w:ind w:left="5385" w:hanging="5385"/>
                          <w:rPr>
                            <w:rFonts w:ascii="Times New Roman" w:hAnsi="Times New Roman"/>
                            <w:sz w:val="24"/>
                            <w:szCs w:val="24"/>
                          </w:rPr>
                        </w:pPr>
                        <w:r>
                          <w:rPr>
                            <w:rFonts w:ascii="Times New Roman" w:hAnsi="Times New Roman"/>
                            <w:sz w:val="24"/>
                            <w:szCs w:val="24"/>
                          </w:rPr>
                          <w:t>Figure 3.33 (b</w:t>
                        </w:r>
                        <w:r w:rsidRPr="00E00140">
                          <w:rPr>
                            <w:rFonts w:ascii="Times New Roman" w:hAnsi="Times New Roman"/>
                            <w:sz w:val="24"/>
                            <w:szCs w:val="24"/>
                          </w:rPr>
                          <w:t>)</w:t>
                        </w:r>
                        <w:r>
                          <w:rPr>
                            <w:rFonts w:ascii="Times New Roman" w:hAnsi="Times New Roman"/>
                            <w:sz w:val="24"/>
                            <w:szCs w:val="24"/>
                          </w:rPr>
                          <w:t xml:space="preserve">: FIB extracted sample </w:t>
                        </w:r>
                      </w:p>
                      <w:p w:rsidR="003A038C" w:rsidRPr="00E00140" w:rsidRDefault="003A038C" w:rsidP="009D09BD">
                        <w:pPr>
                          <w:spacing w:line="240" w:lineRule="auto"/>
                          <w:ind w:left="5385" w:hanging="5385"/>
                          <w:rPr>
                            <w:rFonts w:ascii="Times New Roman" w:hAnsi="Times New Roman"/>
                            <w:sz w:val="24"/>
                            <w:szCs w:val="24"/>
                          </w:rPr>
                        </w:pPr>
                        <w:r>
                          <w:rPr>
                            <w:rFonts w:ascii="Times New Roman" w:hAnsi="Times New Roman"/>
                            <w:sz w:val="24"/>
                            <w:szCs w:val="24"/>
                          </w:rPr>
                          <w:t>showing Au-Ti interface</w:t>
                        </w:r>
                        <w:r>
                          <w:rPr>
                            <w:rFonts w:ascii="Times New Roman" w:hAnsi="Times New Roman"/>
                            <w:sz w:val="24"/>
                            <w:szCs w:val="24"/>
                          </w:rPr>
                          <w:tab/>
                        </w:r>
                        <w:r>
                          <w:rPr>
                            <w:rFonts w:ascii="Times New Roman" w:hAnsi="Times New Roman"/>
                            <w:sz w:val="24"/>
                            <w:szCs w:val="24"/>
                          </w:rPr>
                          <w:tab/>
                        </w:r>
                      </w:p>
                    </w:txbxContent>
                  </v:textbox>
                </v:shape>
              </v:group>
            </w:pict>
          </mc:Fallback>
        </mc:AlternateContent>
      </w:r>
      <w:r>
        <w:rPr>
          <w:rFonts w:ascii="Calibri" w:hAnsi="Calibri"/>
          <w:noProof/>
        </w:rPr>
        <mc:AlternateContent>
          <mc:Choice Requires="wpg">
            <w:drawing>
              <wp:anchor distT="0" distB="0" distL="114300" distR="114300" simplePos="0" relativeHeight="251635712" behindDoc="0" locked="0" layoutInCell="1" allowOverlap="1">
                <wp:simplePos x="0" y="0"/>
                <wp:positionH relativeFrom="column">
                  <wp:posOffset>34290</wp:posOffset>
                </wp:positionH>
                <wp:positionV relativeFrom="paragraph">
                  <wp:posOffset>115570</wp:posOffset>
                </wp:positionV>
                <wp:extent cx="3086100" cy="2987675"/>
                <wp:effectExtent l="0" t="635" r="3810" b="2540"/>
                <wp:wrapNone/>
                <wp:docPr id="255"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86100" cy="2987675"/>
                          <a:chOff x="2776" y="3710"/>
                          <a:chExt cx="3833" cy="3732"/>
                        </a:xfrm>
                      </wpg:grpSpPr>
                      <wps:wsp>
                        <wps:cNvPr id="256" name="Text Box 47"/>
                        <wps:cNvSpPr txBox="1">
                          <a:spLocks noChangeArrowheads="1"/>
                        </wps:cNvSpPr>
                        <wps:spPr bwMode="auto">
                          <a:xfrm>
                            <a:off x="2776" y="6621"/>
                            <a:ext cx="3833" cy="82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Default="003A038C" w:rsidP="009D09BD">
                              <w:pPr>
                                <w:ind w:left="5385" w:hanging="5385"/>
                                <w:rPr>
                                  <w:rFonts w:ascii="Times New Roman" w:hAnsi="Times New Roman"/>
                                  <w:sz w:val="24"/>
                                  <w:szCs w:val="24"/>
                                </w:rPr>
                              </w:pPr>
                              <w:r>
                                <w:rPr>
                                  <w:rFonts w:ascii="Times New Roman" w:hAnsi="Times New Roman"/>
                                  <w:sz w:val="24"/>
                                  <w:szCs w:val="24"/>
                                </w:rPr>
                                <w:t>Figure 3.33</w:t>
                              </w:r>
                              <w:r w:rsidRPr="00E00140">
                                <w:rPr>
                                  <w:rFonts w:ascii="Times New Roman" w:hAnsi="Times New Roman"/>
                                  <w:sz w:val="24"/>
                                  <w:szCs w:val="24"/>
                                </w:rPr>
                                <w:t xml:space="preserve"> (a)</w:t>
                              </w:r>
                              <w:r>
                                <w:rPr>
                                  <w:rFonts w:ascii="Times New Roman" w:hAnsi="Times New Roman"/>
                                  <w:sz w:val="24"/>
                                  <w:szCs w:val="24"/>
                                </w:rPr>
                                <w:t xml:space="preserve">: BSC image showing </w:t>
                              </w:r>
                            </w:p>
                            <w:p w:rsidR="003A038C" w:rsidRPr="00E00140" w:rsidRDefault="003A038C" w:rsidP="009D09BD">
                              <w:pPr>
                                <w:ind w:left="5385" w:hanging="5385"/>
                                <w:rPr>
                                  <w:rFonts w:ascii="Times New Roman" w:hAnsi="Times New Roman"/>
                                  <w:sz w:val="24"/>
                                  <w:szCs w:val="24"/>
                                </w:rPr>
                              </w:pPr>
                              <w:r>
                                <w:rPr>
                                  <w:rFonts w:ascii="Times New Roman" w:hAnsi="Times New Roman"/>
                                  <w:sz w:val="24"/>
                                  <w:szCs w:val="24"/>
                                </w:rPr>
                                <w:t>Au-Ti interface at 5000X</w:t>
                              </w:r>
                              <w:r>
                                <w:rPr>
                                  <w:rFonts w:ascii="Times New Roman" w:hAnsi="Times New Roman"/>
                                  <w:sz w:val="24"/>
                                  <w:szCs w:val="24"/>
                                </w:rPr>
                                <w:tab/>
                              </w:r>
                              <w:r>
                                <w:rPr>
                                  <w:rFonts w:ascii="Times New Roman" w:hAnsi="Times New Roman"/>
                                  <w:sz w:val="24"/>
                                  <w:szCs w:val="24"/>
                                </w:rPr>
                                <w:tab/>
                              </w:r>
                            </w:p>
                          </w:txbxContent>
                        </wps:txbx>
                        <wps:bodyPr rot="0" vert="horz" wrap="square" lIns="0" tIns="0" rIns="0" bIns="0" anchor="t" anchorCtr="0" upright="1">
                          <a:noAutofit/>
                        </wps:bodyPr>
                      </wps:wsp>
                      <pic:pic xmlns:pic="http://schemas.openxmlformats.org/drawingml/2006/picture">
                        <pic:nvPicPr>
                          <pic:cNvPr id="257" name="Picture 48" descr="Ti-Au inter-5000-8-Bac"/>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2794" y="3710"/>
                            <a:ext cx="3281" cy="291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46" o:spid="_x0000_s1272" style="position:absolute;left:0;text-align:left;margin-left:2.7pt;margin-top:9.1pt;width:243pt;height:235.25pt;z-index:251635712" coordorigin="2776,3710" coordsize="3833,37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">
                <v:shape id="Text Box 47" o:spid="_x0000_s1273" type="#_x0000_t202" style="position:absolute;left:2776;top:6621;width:3833;height:8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TFhcUA&#10;AADcAAAADwAAAGRycy9kb3ducmV2LnhtbESPT4vCMBTE7wt+h/AEL4umW7As1Sj+WWEP7kFXPD+a&#10;Z1tsXkoSbf32G0HY4zAzv2Hmy9404k7O15YVfEwSEMSF1TWXCk6/u/EnCB+QNTaWScGDPCwXg7c5&#10;5tp2fKD7MZQiQtjnqKAKoc2l9EVFBv3EtsTRu1hnMETpSqkddhFuGpkmSSYN1hwXKmxpU1FxPd6M&#10;gmzrbt2BN+/b09cef9oyPa8fZ6VGw341AxGoD//hV/tbK0inGTzPxCM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VMWFxQAAANwAAAAPAAAAAAAAAAAAAAAAAJgCAABkcnMv&#10;ZG93bnJldi54bWxQSwUGAAAAAAQABAD1AAAAigMAAAAA&#10;" stroked="f">
                  <v:textbox inset="0,0,0,0">
                    <w:txbxContent>
                      <w:p w:rsidR="003A038C" w:rsidRDefault="003A038C" w:rsidP="009D09BD">
                        <w:pPr>
                          <w:ind w:left="5385" w:hanging="5385"/>
                          <w:rPr>
                            <w:rFonts w:ascii="Times New Roman" w:hAnsi="Times New Roman"/>
                            <w:sz w:val="24"/>
                            <w:szCs w:val="24"/>
                          </w:rPr>
                        </w:pPr>
                        <w:r>
                          <w:rPr>
                            <w:rFonts w:ascii="Times New Roman" w:hAnsi="Times New Roman"/>
                            <w:sz w:val="24"/>
                            <w:szCs w:val="24"/>
                          </w:rPr>
                          <w:t>Figure 3.33</w:t>
                        </w:r>
                        <w:r w:rsidRPr="00E00140">
                          <w:rPr>
                            <w:rFonts w:ascii="Times New Roman" w:hAnsi="Times New Roman"/>
                            <w:sz w:val="24"/>
                            <w:szCs w:val="24"/>
                          </w:rPr>
                          <w:t xml:space="preserve"> (a)</w:t>
                        </w:r>
                        <w:r>
                          <w:rPr>
                            <w:rFonts w:ascii="Times New Roman" w:hAnsi="Times New Roman"/>
                            <w:sz w:val="24"/>
                            <w:szCs w:val="24"/>
                          </w:rPr>
                          <w:t xml:space="preserve">: BSC image showing </w:t>
                        </w:r>
                      </w:p>
                      <w:p w:rsidR="003A038C" w:rsidRPr="00E00140" w:rsidRDefault="003A038C" w:rsidP="009D09BD">
                        <w:pPr>
                          <w:ind w:left="5385" w:hanging="5385"/>
                          <w:rPr>
                            <w:rFonts w:ascii="Times New Roman" w:hAnsi="Times New Roman"/>
                            <w:sz w:val="24"/>
                            <w:szCs w:val="24"/>
                          </w:rPr>
                        </w:pPr>
                        <w:r>
                          <w:rPr>
                            <w:rFonts w:ascii="Times New Roman" w:hAnsi="Times New Roman"/>
                            <w:sz w:val="24"/>
                            <w:szCs w:val="24"/>
                          </w:rPr>
                          <w:t>Au-Ti interface at 5000X</w:t>
                        </w:r>
                        <w:r>
                          <w:rPr>
                            <w:rFonts w:ascii="Times New Roman" w:hAnsi="Times New Roman"/>
                            <w:sz w:val="24"/>
                            <w:szCs w:val="24"/>
                          </w:rPr>
                          <w:tab/>
                        </w:r>
                        <w:r>
                          <w:rPr>
                            <w:rFonts w:ascii="Times New Roman" w:hAnsi="Times New Roman"/>
                            <w:sz w:val="24"/>
                            <w:szCs w:val="24"/>
                          </w:rPr>
                          <w:tab/>
                        </w:r>
                      </w:p>
                    </w:txbxContent>
                  </v:textbox>
                </v:shape>
                <v:shape id="Picture 48" o:spid="_x0000_s1274" type="#_x0000_t75" alt="Ti-Au inter-5000-8-Bac" style="position:absolute;left:2794;top:3710;width:3281;height:29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yKlTFAAAA3AAAAA8AAABkcnMvZG93bnJldi54bWxEj0FrwkAUhO9C/8PyCt50U0Et0VVsQfCg&#10;UDVgvT2yz2Qx+zZkt5r8e7cgeBxm5htmvmxtJW7UeONYwccwAUGcO224UJAd14NPED4ga6wck4KO&#10;PCwXb705ptrdeU+3QyhEhLBPUUEZQp1K6fOSLPqhq4mjd3GNxRBlU0jd4D3CbSVHSTKRFg3HhRJr&#10;+i4pvx7+rIJdV5mf/ddabren02/GXZ2Z61mp/nu7moEI1IZX+NneaAWj8RT+z8QjIBc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z8ipUxQAAANwAAAAPAAAAAAAAAAAAAAAA&#10;AJ8CAABkcnMvZG93bnJldi54bWxQSwUGAAAAAAQABAD3AAAAkQMAAAAA&#10;">
                  <v:imagedata r:id="rId128" o:title="Ti-Au inter-5000-8-Bac"/>
                </v:shape>
              </v:group>
            </w:pict>
          </mc:Fallback>
        </mc:AlternateContent>
      </w:r>
    </w:p>
    <w:p w:rsidR="009D09BD" w:rsidRDefault="009D09BD" w:rsidP="009D09BD">
      <w:pPr>
        <w:spacing w:line="480" w:lineRule="auto"/>
        <w:jc w:val="both"/>
        <w:rPr>
          <w:rFonts w:ascii="Times New Roman" w:hAnsi="Times New Roman"/>
          <w:sz w:val="24"/>
          <w:szCs w:val="24"/>
        </w:rPr>
      </w:pPr>
    </w:p>
    <w:p w:rsidR="009D09BD" w:rsidRDefault="009D09BD" w:rsidP="009D09BD">
      <w:pPr>
        <w:spacing w:line="480" w:lineRule="auto"/>
        <w:jc w:val="both"/>
        <w:rPr>
          <w:rFonts w:ascii="Times New Roman" w:hAnsi="Times New Roman"/>
          <w:sz w:val="24"/>
          <w:szCs w:val="24"/>
        </w:rPr>
      </w:pPr>
    </w:p>
    <w:p w:rsidR="009D09BD" w:rsidRDefault="009D09BD" w:rsidP="009D09BD">
      <w:pPr>
        <w:spacing w:line="480" w:lineRule="auto"/>
        <w:jc w:val="both"/>
        <w:rPr>
          <w:rFonts w:ascii="Times New Roman" w:hAnsi="Times New Roman"/>
          <w:sz w:val="24"/>
          <w:szCs w:val="24"/>
        </w:rPr>
      </w:pPr>
    </w:p>
    <w:p w:rsidR="009D09BD" w:rsidRDefault="009D09BD" w:rsidP="009D09BD">
      <w:pPr>
        <w:spacing w:line="480" w:lineRule="auto"/>
        <w:jc w:val="both"/>
        <w:rPr>
          <w:rFonts w:ascii="Times New Roman" w:hAnsi="Times New Roman"/>
          <w:sz w:val="24"/>
          <w:szCs w:val="24"/>
        </w:rPr>
      </w:pPr>
    </w:p>
    <w:p w:rsidR="009D09BD" w:rsidRDefault="009D09BD" w:rsidP="009D09BD">
      <w:pPr>
        <w:spacing w:line="480" w:lineRule="auto"/>
        <w:jc w:val="both"/>
        <w:rPr>
          <w:rFonts w:ascii="Times New Roman" w:hAnsi="Times New Roman"/>
          <w:sz w:val="24"/>
          <w:szCs w:val="24"/>
        </w:rPr>
      </w:pPr>
    </w:p>
    <w:p w:rsidR="009D09BD" w:rsidRDefault="009D09BD" w:rsidP="009D09BD">
      <w:pPr>
        <w:spacing w:line="480" w:lineRule="auto"/>
        <w:contextualSpacing/>
        <w:jc w:val="both"/>
        <w:rPr>
          <w:rFonts w:ascii="Times New Roman" w:hAnsi="Times New Roman"/>
          <w:sz w:val="24"/>
          <w:szCs w:val="24"/>
        </w:rPr>
      </w:pPr>
    </w:p>
    <w:p w:rsidR="009D09BD" w:rsidRPr="008A425F" w:rsidRDefault="009D09BD" w:rsidP="009D09BD">
      <w:pPr>
        <w:spacing w:line="480" w:lineRule="auto"/>
        <w:contextualSpacing/>
        <w:jc w:val="both"/>
        <w:rPr>
          <w:rFonts w:ascii="Times New Roman" w:hAnsi="Times New Roman"/>
          <w:b/>
          <w:sz w:val="24"/>
          <w:szCs w:val="24"/>
        </w:rPr>
      </w:pPr>
      <w:r>
        <w:rPr>
          <w:rFonts w:ascii="Times New Roman" w:hAnsi="Times New Roman"/>
          <w:b/>
          <w:sz w:val="24"/>
          <w:szCs w:val="24"/>
        </w:rPr>
        <w:t>3.6</w:t>
      </w:r>
      <w:r w:rsidRPr="00957529">
        <w:rPr>
          <w:rFonts w:ascii="Times New Roman" w:hAnsi="Times New Roman"/>
          <w:b/>
          <w:sz w:val="24"/>
          <w:szCs w:val="24"/>
        </w:rPr>
        <w:tab/>
      </w:r>
      <w:r w:rsidRPr="008A425F">
        <w:rPr>
          <w:rFonts w:ascii="Times New Roman" w:hAnsi="Times New Roman"/>
          <w:b/>
          <w:sz w:val="24"/>
          <w:szCs w:val="24"/>
        </w:rPr>
        <w:t>EDX Analysis of the brazed samples for Au-Ti interface</w:t>
      </w:r>
      <w:r w:rsidRPr="008A425F">
        <w:rPr>
          <w:rFonts w:ascii="Times New Roman" w:hAnsi="Times New Roman"/>
          <w:b/>
          <w:sz w:val="24"/>
          <w:szCs w:val="24"/>
        </w:rPr>
        <w:tab/>
      </w:r>
    </w:p>
    <w:p w:rsidR="009D09BD" w:rsidRDefault="009D09BD" w:rsidP="009D09BD">
      <w:pPr>
        <w:spacing w:line="480" w:lineRule="auto"/>
        <w:contextualSpacing/>
        <w:jc w:val="both"/>
        <w:rPr>
          <w:rFonts w:ascii="Times New Roman" w:hAnsi="Times New Roman"/>
          <w:sz w:val="24"/>
          <w:szCs w:val="24"/>
        </w:rPr>
      </w:pPr>
      <w:r w:rsidRPr="00957529">
        <w:rPr>
          <w:rFonts w:ascii="Times New Roman" w:hAnsi="Times New Roman"/>
          <w:sz w:val="24"/>
          <w:szCs w:val="24"/>
        </w:rPr>
        <w:t>For the present study for developing a biocompatible feedthrough brazing assembly of alumina ceramic to alumina, the Au-Ti interface is most critical because of formation of 4 different Intermetallic compounds between gold and Titanium. Out of these 4 IMCs</w:t>
      </w:r>
      <w:r>
        <w:rPr>
          <w:rFonts w:ascii="Times New Roman" w:hAnsi="Times New Roman"/>
          <w:sz w:val="24"/>
          <w:szCs w:val="24"/>
        </w:rPr>
        <w:t>,</w:t>
      </w:r>
      <w:r w:rsidRPr="00957529">
        <w:rPr>
          <w:rFonts w:ascii="Times New Roman" w:hAnsi="Times New Roman"/>
          <w:sz w:val="24"/>
          <w:szCs w:val="24"/>
        </w:rPr>
        <w:t xml:space="preserve"> two </w:t>
      </w:r>
      <w:r>
        <w:rPr>
          <w:rFonts w:ascii="Times New Roman" w:hAnsi="Times New Roman"/>
          <w:sz w:val="24"/>
          <w:szCs w:val="24"/>
        </w:rPr>
        <w:t xml:space="preserve">should </w:t>
      </w:r>
      <w:r w:rsidRPr="00957529">
        <w:rPr>
          <w:rFonts w:ascii="Times New Roman" w:hAnsi="Times New Roman"/>
          <w:sz w:val="24"/>
          <w:szCs w:val="24"/>
        </w:rPr>
        <w:t>be brittle as they do not show any solid solubility as per the Au-</w:t>
      </w:r>
      <w:r>
        <w:rPr>
          <w:rFonts w:ascii="Times New Roman" w:hAnsi="Times New Roman"/>
          <w:sz w:val="24"/>
          <w:szCs w:val="24"/>
        </w:rPr>
        <w:t>T</w:t>
      </w:r>
      <w:r w:rsidRPr="00957529">
        <w:rPr>
          <w:rFonts w:ascii="Times New Roman" w:hAnsi="Times New Roman"/>
          <w:sz w:val="24"/>
          <w:szCs w:val="24"/>
        </w:rPr>
        <w:t xml:space="preserve">i binary phase diagram in figure </w:t>
      </w:r>
      <w:r>
        <w:rPr>
          <w:rFonts w:ascii="Times New Roman" w:hAnsi="Times New Roman"/>
          <w:sz w:val="24"/>
          <w:szCs w:val="24"/>
        </w:rPr>
        <w:t>1</w:t>
      </w:r>
      <w:r w:rsidRPr="00957529">
        <w:rPr>
          <w:rFonts w:ascii="Times New Roman" w:hAnsi="Times New Roman"/>
          <w:sz w:val="24"/>
          <w:szCs w:val="24"/>
        </w:rPr>
        <w:t>.</w:t>
      </w:r>
      <w:r>
        <w:rPr>
          <w:rFonts w:ascii="Times New Roman" w:hAnsi="Times New Roman"/>
          <w:sz w:val="24"/>
          <w:szCs w:val="24"/>
        </w:rPr>
        <w:t xml:space="preserve"> FIB technique was utilized to extract a thin lamella of less than 100 nm and EDX technique was done on this lamella to avoid spreading of the electron beam and to avoid the effect of mixing of signals in the results. Figure 3.34 (a) through 3.34 (e) shows the Au-Ti interface for the thin lamella and the EDX data obtained from the point and shoot feature of the machine. FIB extracted samples showed very clear interlayers forming at the Au-Ti interface.  </w:t>
      </w:r>
    </w:p>
    <w:p w:rsidR="009D09BD" w:rsidRDefault="00E92D33" w:rsidP="009D09BD">
      <w:pPr>
        <w:spacing w:line="480" w:lineRule="auto"/>
        <w:jc w:val="both"/>
        <w:rPr>
          <w:rFonts w:ascii="Times New Roman" w:hAnsi="Times New Roman"/>
          <w:sz w:val="24"/>
          <w:szCs w:val="24"/>
        </w:rPr>
      </w:pPr>
      <w:r>
        <w:rPr>
          <w:rFonts w:ascii="Times New Roman" w:hAnsi="Times New Roman"/>
          <w:noProof/>
          <w:sz w:val="24"/>
          <w:szCs w:val="24"/>
        </w:rPr>
        <w:lastRenderedPageBreak/>
        <mc:AlternateContent>
          <mc:Choice Requires="wps">
            <w:drawing>
              <wp:anchor distT="0" distB="0" distL="114300" distR="114300" simplePos="0" relativeHeight="251707392" behindDoc="0" locked="0" layoutInCell="1" allowOverlap="1">
                <wp:simplePos x="0" y="0"/>
                <wp:positionH relativeFrom="column">
                  <wp:posOffset>4076065</wp:posOffset>
                </wp:positionH>
                <wp:positionV relativeFrom="paragraph">
                  <wp:posOffset>2827655</wp:posOffset>
                </wp:positionV>
                <wp:extent cx="937260" cy="198755"/>
                <wp:effectExtent l="0" t="0" r="0" b="2540"/>
                <wp:wrapNone/>
                <wp:docPr id="254" name="Text Box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7260" cy="1987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Pr="008A425F" w:rsidRDefault="003A038C" w:rsidP="009D09BD">
                            <w:pPr>
                              <w:rPr>
                                <w:rFonts w:ascii="Times New Roman" w:hAnsi="Times New Roman"/>
                                <w:sz w:val="24"/>
                                <w:szCs w:val="24"/>
                              </w:rPr>
                            </w:pPr>
                            <w:r w:rsidRPr="008A425F">
                              <w:rPr>
                                <w:rFonts w:ascii="Times New Roman" w:hAnsi="Times New Roman"/>
                                <w:sz w:val="24"/>
                                <w:szCs w:val="24"/>
                              </w:rPr>
                              <w:t>Figure 3.3</w:t>
                            </w:r>
                            <w:r>
                              <w:rPr>
                                <w:rFonts w:ascii="Times New Roman" w:hAnsi="Times New Roman"/>
                                <w:sz w:val="24"/>
                                <w:szCs w:val="24"/>
                              </w:rPr>
                              <w:t>4</w:t>
                            </w:r>
                            <w:r w:rsidRPr="008A425F">
                              <w:rPr>
                                <w:rFonts w:ascii="Times New Roman" w:hAnsi="Times New Roman"/>
                                <w:sz w:val="24"/>
                                <w:szCs w:val="24"/>
                              </w:rPr>
                              <w:t xml:space="preserve"> (</w:t>
                            </w:r>
                            <w:r>
                              <w:rPr>
                                <w:rFonts w:ascii="Times New Roman" w:hAnsi="Times New Roman"/>
                                <w:sz w:val="24"/>
                                <w:szCs w:val="24"/>
                              </w:rPr>
                              <w:t>c</w:t>
                            </w:r>
                            <w:r w:rsidRPr="008A425F">
                              <w:rPr>
                                <w:rFonts w:ascii="Times New Roman" w:hAnsi="Times New Roman"/>
                                <w:sz w:val="24"/>
                                <w:szCs w:val="24"/>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84" o:spid="_x0000_s1275" type="#_x0000_t202" style="position:absolute;left:0;text-align:left;margin-left:320.95pt;margin-top:222.65pt;width:73.8pt;height:15.6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" stroked="f">
                <v:textbox inset="0,0,0,0">
                  <w:txbxContent>
                    <w:p w:rsidR="003A038C" w:rsidRPr="008A425F" w:rsidRDefault="003A038C" w:rsidP="009D09BD">
                      <w:pPr>
                        <w:rPr>
                          <w:rFonts w:ascii="Times New Roman" w:hAnsi="Times New Roman"/>
                          <w:sz w:val="24"/>
                          <w:szCs w:val="24"/>
                        </w:rPr>
                      </w:pPr>
                      <w:r w:rsidRPr="008A425F">
                        <w:rPr>
                          <w:rFonts w:ascii="Times New Roman" w:hAnsi="Times New Roman"/>
                          <w:sz w:val="24"/>
                          <w:szCs w:val="24"/>
                        </w:rPr>
                        <w:t>Figure 3.3</w:t>
                      </w:r>
                      <w:r>
                        <w:rPr>
                          <w:rFonts w:ascii="Times New Roman" w:hAnsi="Times New Roman"/>
                          <w:sz w:val="24"/>
                          <w:szCs w:val="24"/>
                        </w:rPr>
                        <w:t>4</w:t>
                      </w:r>
                      <w:r w:rsidRPr="008A425F">
                        <w:rPr>
                          <w:rFonts w:ascii="Times New Roman" w:hAnsi="Times New Roman"/>
                          <w:sz w:val="24"/>
                          <w:szCs w:val="24"/>
                        </w:rPr>
                        <w:t xml:space="preserve"> (</w:t>
                      </w:r>
                      <w:r>
                        <w:rPr>
                          <w:rFonts w:ascii="Times New Roman" w:hAnsi="Times New Roman"/>
                          <w:sz w:val="24"/>
                          <w:szCs w:val="24"/>
                        </w:rPr>
                        <w:t>c</w:t>
                      </w:r>
                      <w:r w:rsidRPr="008A425F">
                        <w:rPr>
                          <w:rFonts w:ascii="Times New Roman" w:hAnsi="Times New Roman"/>
                          <w:sz w:val="24"/>
                          <w:szCs w:val="24"/>
                        </w:rPr>
                        <w:t>)</w:t>
                      </w:r>
                    </w:p>
                  </w:txbxContent>
                </v:textbox>
              </v:shape>
            </w:pict>
          </mc:Fallback>
        </mc:AlternateContent>
      </w:r>
      <w:r>
        <w:rPr>
          <w:rFonts w:ascii="Times New Roman" w:hAnsi="Times New Roman"/>
          <w:noProof/>
          <w:sz w:val="24"/>
          <w:szCs w:val="24"/>
        </w:rPr>
        <mc:AlternateContent>
          <mc:Choice Requires="wps">
            <w:drawing>
              <wp:anchor distT="0" distB="0" distL="114300" distR="114300" simplePos="0" relativeHeight="251706368" behindDoc="0" locked="0" layoutInCell="1" allowOverlap="1">
                <wp:simplePos x="0" y="0"/>
                <wp:positionH relativeFrom="column">
                  <wp:posOffset>2415540</wp:posOffset>
                </wp:positionH>
                <wp:positionV relativeFrom="paragraph">
                  <wp:posOffset>2875280</wp:posOffset>
                </wp:positionV>
                <wp:extent cx="937260" cy="198755"/>
                <wp:effectExtent l="0" t="0" r="0" b="2540"/>
                <wp:wrapNone/>
                <wp:docPr id="253" name="Text 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7260" cy="1987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Pr="008A425F" w:rsidRDefault="003A038C" w:rsidP="009D09BD">
                            <w:pPr>
                              <w:rPr>
                                <w:rFonts w:ascii="Times New Roman" w:hAnsi="Times New Roman"/>
                                <w:sz w:val="24"/>
                                <w:szCs w:val="24"/>
                              </w:rPr>
                            </w:pPr>
                            <w:r w:rsidRPr="008A425F">
                              <w:rPr>
                                <w:rFonts w:ascii="Times New Roman" w:hAnsi="Times New Roman"/>
                                <w:sz w:val="24"/>
                                <w:szCs w:val="24"/>
                              </w:rPr>
                              <w:t>Figure 3.3</w:t>
                            </w:r>
                            <w:r>
                              <w:rPr>
                                <w:rFonts w:ascii="Times New Roman" w:hAnsi="Times New Roman"/>
                                <w:sz w:val="24"/>
                                <w:szCs w:val="24"/>
                              </w:rPr>
                              <w:t>4</w:t>
                            </w:r>
                            <w:r w:rsidRPr="008A425F">
                              <w:rPr>
                                <w:rFonts w:ascii="Times New Roman" w:hAnsi="Times New Roman"/>
                                <w:sz w:val="24"/>
                                <w:szCs w:val="24"/>
                              </w:rPr>
                              <w:t xml:space="preserve"> (</w:t>
                            </w:r>
                            <w:r>
                              <w:rPr>
                                <w:rFonts w:ascii="Times New Roman" w:hAnsi="Times New Roman"/>
                                <w:sz w:val="24"/>
                                <w:szCs w:val="24"/>
                              </w:rPr>
                              <w:t>b</w:t>
                            </w:r>
                            <w:r w:rsidRPr="008A425F">
                              <w:rPr>
                                <w:rFonts w:ascii="Times New Roman" w:hAnsi="Times New Roman"/>
                                <w:sz w:val="24"/>
                                <w:szCs w:val="24"/>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83" o:spid="_x0000_s1276" type="#_x0000_t202" style="position:absolute;left:0;text-align:left;margin-left:190.2pt;margin-top:226.4pt;width:73.8pt;height:15.6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" stroked="f">
                <v:textbox inset="0,0,0,0">
                  <w:txbxContent>
                    <w:p w:rsidR="003A038C" w:rsidRPr="008A425F" w:rsidRDefault="003A038C" w:rsidP="009D09BD">
                      <w:pPr>
                        <w:rPr>
                          <w:rFonts w:ascii="Times New Roman" w:hAnsi="Times New Roman"/>
                          <w:sz w:val="24"/>
                          <w:szCs w:val="24"/>
                        </w:rPr>
                      </w:pPr>
                      <w:r w:rsidRPr="008A425F">
                        <w:rPr>
                          <w:rFonts w:ascii="Times New Roman" w:hAnsi="Times New Roman"/>
                          <w:sz w:val="24"/>
                          <w:szCs w:val="24"/>
                        </w:rPr>
                        <w:t>Figure 3.3</w:t>
                      </w:r>
                      <w:r>
                        <w:rPr>
                          <w:rFonts w:ascii="Times New Roman" w:hAnsi="Times New Roman"/>
                          <w:sz w:val="24"/>
                          <w:szCs w:val="24"/>
                        </w:rPr>
                        <w:t>4</w:t>
                      </w:r>
                      <w:r w:rsidRPr="008A425F">
                        <w:rPr>
                          <w:rFonts w:ascii="Times New Roman" w:hAnsi="Times New Roman"/>
                          <w:sz w:val="24"/>
                          <w:szCs w:val="24"/>
                        </w:rPr>
                        <w:t xml:space="preserve"> (</w:t>
                      </w:r>
                      <w:r>
                        <w:rPr>
                          <w:rFonts w:ascii="Times New Roman" w:hAnsi="Times New Roman"/>
                          <w:sz w:val="24"/>
                          <w:szCs w:val="24"/>
                        </w:rPr>
                        <w:t>b</w:t>
                      </w:r>
                      <w:r w:rsidRPr="008A425F">
                        <w:rPr>
                          <w:rFonts w:ascii="Times New Roman" w:hAnsi="Times New Roman"/>
                          <w:sz w:val="24"/>
                          <w:szCs w:val="24"/>
                        </w:rPr>
                        <w:t>)</w:t>
                      </w:r>
                    </w:p>
                  </w:txbxContent>
                </v:textbox>
              </v:shape>
            </w:pict>
          </mc:Fallback>
        </mc:AlternateContent>
      </w:r>
      <w:r>
        <w:rPr>
          <w:rFonts w:ascii="Times New Roman" w:hAnsi="Times New Roman"/>
          <w:noProof/>
          <w:sz w:val="24"/>
          <w:szCs w:val="24"/>
        </w:rPr>
        <mc:AlternateContent>
          <mc:Choice Requires="wps">
            <w:drawing>
              <wp:anchor distT="0" distB="0" distL="114300" distR="114300" simplePos="0" relativeHeight="251705344" behindDoc="0" locked="0" layoutInCell="1" allowOverlap="1">
                <wp:simplePos x="0" y="0"/>
                <wp:positionH relativeFrom="column">
                  <wp:posOffset>469900</wp:posOffset>
                </wp:positionH>
                <wp:positionV relativeFrom="paragraph">
                  <wp:posOffset>2875280</wp:posOffset>
                </wp:positionV>
                <wp:extent cx="937260" cy="198755"/>
                <wp:effectExtent l="3175" t="0" r="2540" b="2540"/>
                <wp:wrapNone/>
                <wp:docPr id="252"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7260" cy="1987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Pr="008A425F" w:rsidRDefault="003A038C" w:rsidP="009D09BD">
                            <w:pPr>
                              <w:rPr>
                                <w:rFonts w:ascii="Times New Roman" w:hAnsi="Times New Roman"/>
                                <w:sz w:val="24"/>
                                <w:szCs w:val="24"/>
                              </w:rPr>
                            </w:pPr>
                            <w:r w:rsidRPr="008A425F">
                              <w:rPr>
                                <w:rFonts w:ascii="Times New Roman" w:hAnsi="Times New Roman"/>
                                <w:sz w:val="24"/>
                                <w:szCs w:val="24"/>
                              </w:rPr>
                              <w:t>Figure 3.3</w:t>
                            </w:r>
                            <w:r>
                              <w:rPr>
                                <w:rFonts w:ascii="Times New Roman" w:hAnsi="Times New Roman"/>
                                <w:sz w:val="24"/>
                                <w:szCs w:val="24"/>
                              </w:rPr>
                              <w:t>4</w:t>
                            </w:r>
                            <w:r w:rsidRPr="008A425F">
                              <w:rPr>
                                <w:rFonts w:ascii="Times New Roman" w:hAnsi="Times New Roman"/>
                                <w:sz w:val="24"/>
                                <w:szCs w:val="24"/>
                              </w:rPr>
                              <w:t xml:space="preserve"> (a)</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82" o:spid="_x0000_s1277" type="#_x0000_t202" style="position:absolute;left:0;text-align:left;margin-left:37pt;margin-top:226.4pt;width:73.8pt;height:15.6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" stroked="f">
                <v:textbox inset="0,0,0,0">
                  <w:txbxContent>
                    <w:p w:rsidR="003A038C" w:rsidRPr="008A425F" w:rsidRDefault="003A038C" w:rsidP="009D09BD">
                      <w:pPr>
                        <w:rPr>
                          <w:rFonts w:ascii="Times New Roman" w:hAnsi="Times New Roman"/>
                          <w:sz w:val="24"/>
                          <w:szCs w:val="24"/>
                        </w:rPr>
                      </w:pPr>
                      <w:r w:rsidRPr="008A425F">
                        <w:rPr>
                          <w:rFonts w:ascii="Times New Roman" w:hAnsi="Times New Roman"/>
                          <w:sz w:val="24"/>
                          <w:szCs w:val="24"/>
                        </w:rPr>
                        <w:t>Figure 3.3</w:t>
                      </w:r>
                      <w:r>
                        <w:rPr>
                          <w:rFonts w:ascii="Times New Roman" w:hAnsi="Times New Roman"/>
                          <w:sz w:val="24"/>
                          <w:szCs w:val="24"/>
                        </w:rPr>
                        <w:t>4</w:t>
                      </w:r>
                      <w:r w:rsidRPr="008A425F">
                        <w:rPr>
                          <w:rFonts w:ascii="Times New Roman" w:hAnsi="Times New Roman"/>
                          <w:sz w:val="24"/>
                          <w:szCs w:val="24"/>
                        </w:rPr>
                        <w:t xml:space="preserve"> (a)</w:t>
                      </w:r>
                    </w:p>
                  </w:txbxContent>
                </v:textbox>
              </v:shape>
            </w:pict>
          </mc:Fallback>
        </mc:AlternateContent>
      </w:r>
      <w:r w:rsidR="009D09BD">
        <w:rPr>
          <w:rFonts w:ascii="Times New Roman" w:hAnsi="Times New Roman"/>
          <w:noProof/>
          <w:sz w:val="24"/>
          <w:szCs w:val="24"/>
        </w:rPr>
        <w:drawing>
          <wp:inline distT="0" distB="0" distL="0" distR="0">
            <wp:extent cx="5486400" cy="2799896"/>
            <wp:effectExtent l="19050" t="0" r="0" b="0"/>
            <wp:docPr id="799" name="Picture 2" descr="C:\Documents and Settings\student\Desktop\untit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student\Desktop\untitled.JPG"/>
                    <pic:cNvPicPr>
                      <a:picLocks noChangeAspect="1" noChangeArrowheads="1"/>
                    </pic:cNvPicPr>
                  </pic:nvPicPr>
                  <pic:blipFill>
                    <a:blip r:embed="rId129" cstate="print"/>
                    <a:srcRect/>
                    <a:stretch>
                      <a:fillRect/>
                    </a:stretch>
                  </pic:blipFill>
                  <pic:spPr bwMode="auto">
                    <a:xfrm>
                      <a:off x="0" y="0"/>
                      <a:ext cx="5484603" cy="2803585"/>
                    </a:xfrm>
                    <a:prstGeom prst="rect">
                      <a:avLst/>
                    </a:prstGeom>
                    <a:noFill/>
                    <a:ln w="9525">
                      <a:noFill/>
                      <a:miter lim="800000"/>
                      <a:headEnd/>
                      <a:tailEnd/>
                    </a:ln>
                  </pic:spPr>
                </pic:pic>
              </a:graphicData>
            </a:graphic>
          </wp:inline>
        </w:drawing>
      </w:r>
    </w:p>
    <w:p w:rsidR="009D09BD" w:rsidRDefault="009D09BD" w:rsidP="009D09BD">
      <w:pPr>
        <w:spacing w:line="480" w:lineRule="auto"/>
        <w:jc w:val="both"/>
        <w:rPr>
          <w:rFonts w:ascii="Times New Roman" w:hAnsi="Times New Roman"/>
          <w:sz w:val="24"/>
          <w:szCs w:val="24"/>
        </w:rPr>
      </w:pPr>
    </w:p>
    <w:p w:rsidR="009D09BD" w:rsidRDefault="00E92D33" w:rsidP="009D09BD">
      <w:pPr>
        <w:spacing w:line="480" w:lineRule="auto"/>
        <w:jc w:val="both"/>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710464" behindDoc="0" locked="0" layoutInCell="1" allowOverlap="1">
                <wp:simplePos x="0" y="0"/>
                <wp:positionH relativeFrom="column">
                  <wp:posOffset>4095750</wp:posOffset>
                </wp:positionH>
                <wp:positionV relativeFrom="paragraph">
                  <wp:posOffset>2473960</wp:posOffset>
                </wp:positionV>
                <wp:extent cx="937260" cy="198755"/>
                <wp:effectExtent l="0" t="0" r="0" b="0"/>
                <wp:wrapNone/>
                <wp:docPr id="251" name="Text 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7260" cy="1987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Pr="008A425F" w:rsidRDefault="003A038C" w:rsidP="009D09BD">
                            <w:pPr>
                              <w:rPr>
                                <w:rFonts w:ascii="Times New Roman" w:hAnsi="Times New Roman"/>
                                <w:sz w:val="24"/>
                                <w:szCs w:val="24"/>
                              </w:rPr>
                            </w:pPr>
                            <w:r w:rsidRPr="008A425F">
                              <w:rPr>
                                <w:rFonts w:ascii="Times New Roman" w:hAnsi="Times New Roman"/>
                                <w:sz w:val="24"/>
                                <w:szCs w:val="24"/>
                              </w:rPr>
                              <w:t>Figure 3.3</w:t>
                            </w:r>
                            <w:r>
                              <w:rPr>
                                <w:rFonts w:ascii="Times New Roman" w:hAnsi="Times New Roman"/>
                                <w:sz w:val="24"/>
                                <w:szCs w:val="24"/>
                              </w:rPr>
                              <w:t>4</w:t>
                            </w:r>
                            <w:r w:rsidRPr="008A425F">
                              <w:rPr>
                                <w:rFonts w:ascii="Times New Roman" w:hAnsi="Times New Roman"/>
                                <w:sz w:val="24"/>
                                <w:szCs w:val="24"/>
                              </w:rPr>
                              <w:t xml:space="preserve"> (</w:t>
                            </w:r>
                            <w:r>
                              <w:rPr>
                                <w:rFonts w:ascii="Times New Roman" w:hAnsi="Times New Roman"/>
                                <w:sz w:val="24"/>
                                <w:szCs w:val="24"/>
                              </w:rPr>
                              <w:t>f</w:t>
                            </w:r>
                            <w:r w:rsidRPr="008A425F">
                              <w:rPr>
                                <w:rFonts w:ascii="Times New Roman" w:hAnsi="Times New Roman"/>
                                <w:sz w:val="24"/>
                                <w:szCs w:val="24"/>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87" o:spid="_x0000_s1278" type="#_x0000_t202" style="position:absolute;left:0;text-align:left;margin-left:322.5pt;margin-top:194.8pt;width:73.8pt;height:15.6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" stroked="f">
                <v:textbox inset="0,0,0,0">
                  <w:txbxContent>
                    <w:p w:rsidR="003A038C" w:rsidRPr="008A425F" w:rsidRDefault="003A038C" w:rsidP="009D09BD">
                      <w:pPr>
                        <w:rPr>
                          <w:rFonts w:ascii="Times New Roman" w:hAnsi="Times New Roman"/>
                          <w:sz w:val="24"/>
                          <w:szCs w:val="24"/>
                        </w:rPr>
                      </w:pPr>
                      <w:r w:rsidRPr="008A425F">
                        <w:rPr>
                          <w:rFonts w:ascii="Times New Roman" w:hAnsi="Times New Roman"/>
                          <w:sz w:val="24"/>
                          <w:szCs w:val="24"/>
                        </w:rPr>
                        <w:t>Figure 3.3</w:t>
                      </w:r>
                      <w:r>
                        <w:rPr>
                          <w:rFonts w:ascii="Times New Roman" w:hAnsi="Times New Roman"/>
                          <w:sz w:val="24"/>
                          <w:szCs w:val="24"/>
                        </w:rPr>
                        <w:t>4</w:t>
                      </w:r>
                      <w:r w:rsidRPr="008A425F">
                        <w:rPr>
                          <w:rFonts w:ascii="Times New Roman" w:hAnsi="Times New Roman"/>
                          <w:sz w:val="24"/>
                          <w:szCs w:val="24"/>
                        </w:rPr>
                        <w:t xml:space="preserve"> (</w:t>
                      </w:r>
                      <w:r>
                        <w:rPr>
                          <w:rFonts w:ascii="Times New Roman" w:hAnsi="Times New Roman"/>
                          <w:sz w:val="24"/>
                          <w:szCs w:val="24"/>
                        </w:rPr>
                        <w:t>f</w:t>
                      </w:r>
                      <w:r w:rsidRPr="008A425F">
                        <w:rPr>
                          <w:rFonts w:ascii="Times New Roman" w:hAnsi="Times New Roman"/>
                          <w:sz w:val="24"/>
                          <w:szCs w:val="24"/>
                        </w:rPr>
                        <w:t>)</w:t>
                      </w:r>
                    </w:p>
                  </w:txbxContent>
                </v:textbox>
              </v:shape>
            </w:pict>
          </mc:Fallback>
        </mc:AlternateContent>
      </w:r>
      <w:r>
        <w:rPr>
          <w:rFonts w:ascii="Times New Roman" w:hAnsi="Times New Roman"/>
          <w:noProof/>
          <w:sz w:val="24"/>
          <w:szCs w:val="24"/>
        </w:rPr>
        <mc:AlternateContent>
          <mc:Choice Requires="wps">
            <w:drawing>
              <wp:anchor distT="0" distB="0" distL="114300" distR="114300" simplePos="0" relativeHeight="251709440" behindDoc="0" locked="0" layoutInCell="1" allowOverlap="1">
                <wp:simplePos x="0" y="0"/>
                <wp:positionH relativeFrom="column">
                  <wp:posOffset>2287905</wp:posOffset>
                </wp:positionH>
                <wp:positionV relativeFrom="paragraph">
                  <wp:posOffset>2473960</wp:posOffset>
                </wp:positionV>
                <wp:extent cx="937260" cy="198755"/>
                <wp:effectExtent l="1905" t="0" r="3810" b="0"/>
                <wp:wrapNone/>
                <wp:docPr id="250" name="Text 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7260" cy="1987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Pr="008A425F" w:rsidRDefault="003A038C" w:rsidP="009D09BD">
                            <w:pPr>
                              <w:rPr>
                                <w:rFonts w:ascii="Times New Roman" w:hAnsi="Times New Roman"/>
                                <w:sz w:val="24"/>
                                <w:szCs w:val="24"/>
                              </w:rPr>
                            </w:pPr>
                            <w:r w:rsidRPr="008A425F">
                              <w:rPr>
                                <w:rFonts w:ascii="Times New Roman" w:hAnsi="Times New Roman"/>
                                <w:sz w:val="24"/>
                                <w:szCs w:val="24"/>
                              </w:rPr>
                              <w:t>Figure 3.3</w:t>
                            </w:r>
                            <w:r>
                              <w:rPr>
                                <w:rFonts w:ascii="Times New Roman" w:hAnsi="Times New Roman"/>
                                <w:sz w:val="24"/>
                                <w:szCs w:val="24"/>
                              </w:rPr>
                              <w:t>4</w:t>
                            </w:r>
                            <w:r w:rsidRPr="008A425F">
                              <w:rPr>
                                <w:rFonts w:ascii="Times New Roman" w:hAnsi="Times New Roman"/>
                                <w:sz w:val="24"/>
                                <w:szCs w:val="24"/>
                              </w:rPr>
                              <w:t xml:space="preserve"> (</w:t>
                            </w:r>
                            <w:r>
                              <w:rPr>
                                <w:rFonts w:ascii="Times New Roman" w:hAnsi="Times New Roman"/>
                                <w:sz w:val="24"/>
                                <w:szCs w:val="24"/>
                              </w:rPr>
                              <w:t>e</w:t>
                            </w:r>
                            <w:r w:rsidRPr="008A425F">
                              <w:rPr>
                                <w:rFonts w:ascii="Times New Roman" w:hAnsi="Times New Roman"/>
                                <w:sz w:val="24"/>
                                <w:szCs w:val="24"/>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86" o:spid="_x0000_s1279" type="#_x0000_t202" style="position:absolute;left:0;text-align:left;margin-left:180.15pt;margin-top:194.8pt;width:73.8pt;height:15.6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" stroked="f">
                <v:textbox inset="0,0,0,0">
                  <w:txbxContent>
                    <w:p w:rsidR="003A038C" w:rsidRPr="008A425F" w:rsidRDefault="003A038C" w:rsidP="009D09BD">
                      <w:pPr>
                        <w:rPr>
                          <w:rFonts w:ascii="Times New Roman" w:hAnsi="Times New Roman"/>
                          <w:sz w:val="24"/>
                          <w:szCs w:val="24"/>
                        </w:rPr>
                      </w:pPr>
                      <w:r w:rsidRPr="008A425F">
                        <w:rPr>
                          <w:rFonts w:ascii="Times New Roman" w:hAnsi="Times New Roman"/>
                          <w:sz w:val="24"/>
                          <w:szCs w:val="24"/>
                        </w:rPr>
                        <w:t>Figure 3.3</w:t>
                      </w:r>
                      <w:r>
                        <w:rPr>
                          <w:rFonts w:ascii="Times New Roman" w:hAnsi="Times New Roman"/>
                          <w:sz w:val="24"/>
                          <w:szCs w:val="24"/>
                        </w:rPr>
                        <w:t>4</w:t>
                      </w:r>
                      <w:r w:rsidRPr="008A425F">
                        <w:rPr>
                          <w:rFonts w:ascii="Times New Roman" w:hAnsi="Times New Roman"/>
                          <w:sz w:val="24"/>
                          <w:szCs w:val="24"/>
                        </w:rPr>
                        <w:t xml:space="preserve"> (</w:t>
                      </w:r>
                      <w:r>
                        <w:rPr>
                          <w:rFonts w:ascii="Times New Roman" w:hAnsi="Times New Roman"/>
                          <w:sz w:val="24"/>
                          <w:szCs w:val="24"/>
                        </w:rPr>
                        <w:t>e</w:t>
                      </w:r>
                      <w:r w:rsidRPr="008A425F">
                        <w:rPr>
                          <w:rFonts w:ascii="Times New Roman" w:hAnsi="Times New Roman"/>
                          <w:sz w:val="24"/>
                          <w:szCs w:val="24"/>
                        </w:rPr>
                        <w:t>)</w:t>
                      </w:r>
                    </w:p>
                  </w:txbxContent>
                </v:textbox>
              </v:shape>
            </w:pict>
          </mc:Fallback>
        </mc:AlternateContent>
      </w:r>
      <w:r>
        <w:rPr>
          <w:rFonts w:ascii="Times New Roman" w:hAnsi="Times New Roman"/>
          <w:noProof/>
          <w:sz w:val="24"/>
          <w:szCs w:val="24"/>
        </w:rPr>
        <mc:AlternateContent>
          <mc:Choice Requires="wps">
            <w:drawing>
              <wp:anchor distT="0" distB="0" distL="114300" distR="114300" simplePos="0" relativeHeight="251708416" behindDoc="0" locked="0" layoutInCell="1" allowOverlap="1">
                <wp:simplePos x="0" y="0"/>
                <wp:positionH relativeFrom="column">
                  <wp:posOffset>434975</wp:posOffset>
                </wp:positionH>
                <wp:positionV relativeFrom="paragraph">
                  <wp:posOffset>2473960</wp:posOffset>
                </wp:positionV>
                <wp:extent cx="937260" cy="198755"/>
                <wp:effectExtent l="0" t="0" r="0" b="0"/>
                <wp:wrapNone/>
                <wp:docPr id="249" name="Text 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7260" cy="1987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Pr="008A425F" w:rsidRDefault="003A038C" w:rsidP="009D09BD">
                            <w:pPr>
                              <w:rPr>
                                <w:rFonts w:ascii="Times New Roman" w:hAnsi="Times New Roman"/>
                                <w:sz w:val="24"/>
                                <w:szCs w:val="24"/>
                              </w:rPr>
                            </w:pPr>
                            <w:r w:rsidRPr="008A425F">
                              <w:rPr>
                                <w:rFonts w:ascii="Times New Roman" w:hAnsi="Times New Roman"/>
                                <w:sz w:val="24"/>
                                <w:szCs w:val="24"/>
                              </w:rPr>
                              <w:t>Figure 3.3</w:t>
                            </w:r>
                            <w:r>
                              <w:rPr>
                                <w:rFonts w:ascii="Times New Roman" w:hAnsi="Times New Roman"/>
                                <w:sz w:val="24"/>
                                <w:szCs w:val="24"/>
                              </w:rPr>
                              <w:t>4</w:t>
                            </w:r>
                            <w:r w:rsidRPr="008A425F">
                              <w:rPr>
                                <w:rFonts w:ascii="Times New Roman" w:hAnsi="Times New Roman"/>
                                <w:sz w:val="24"/>
                                <w:szCs w:val="24"/>
                              </w:rPr>
                              <w:t xml:space="preserve"> (</w:t>
                            </w:r>
                            <w:r>
                              <w:rPr>
                                <w:rFonts w:ascii="Times New Roman" w:hAnsi="Times New Roman"/>
                                <w:sz w:val="24"/>
                                <w:szCs w:val="24"/>
                              </w:rPr>
                              <w:t>d</w:t>
                            </w:r>
                            <w:r w:rsidRPr="008A425F">
                              <w:rPr>
                                <w:rFonts w:ascii="Times New Roman" w:hAnsi="Times New Roman"/>
                                <w:sz w:val="24"/>
                                <w:szCs w:val="24"/>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85" o:spid="_x0000_s1280" type="#_x0000_t202" style="position:absolute;left:0;text-align:left;margin-left:34.25pt;margin-top:194.8pt;width:73.8pt;height:15.6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" stroked="f">
                <v:textbox inset="0,0,0,0">
                  <w:txbxContent>
                    <w:p w:rsidR="003A038C" w:rsidRPr="008A425F" w:rsidRDefault="003A038C" w:rsidP="009D09BD">
                      <w:pPr>
                        <w:rPr>
                          <w:rFonts w:ascii="Times New Roman" w:hAnsi="Times New Roman"/>
                          <w:sz w:val="24"/>
                          <w:szCs w:val="24"/>
                        </w:rPr>
                      </w:pPr>
                      <w:r w:rsidRPr="008A425F">
                        <w:rPr>
                          <w:rFonts w:ascii="Times New Roman" w:hAnsi="Times New Roman"/>
                          <w:sz w:val="24"/>
                          <w:szCs w:val="24"/>
                        </w:rPr>
                        <w:t>Figure 3.3</w:t>
                      </w:r>
                      <w:r>
                        <w:rPr>
                          <w:rFonts w:ascii="Times New Roman" w:hAnsi="Times New Roman"/>
                          <w:sz w:val="24"/>
                          <w:szCs w:val="24"/>
                        </w:rPr>
                        <w:t>4</w:t>
                      </w:r>
                      <w:r w:rsidRPr="008A425F">
                        <w:rPr>
                          <w:rFonts w:ascii="Times New Roman" w:hAnsi="Times New Roman"/>
                          <w:sz w:val="24"/>
                          <w:szCs w:val="24"/>
                        </w:rPr>
                        <w:t xml:space="preserve"> (</w:t>
                      </w:r>
                      <w:r>
                        <w:rPr>
                          <w:rFonts w:ascii="Times New Roman" w:hAnsi="Times New Roman"/>
                          <w:sz w:val="24"/>
                          <w:szCs w:val="24"/>
                        </w:rPr>
                        <w:t>d</w:t>
                      </w:r>
                      <w:r w:rsidRPr="008A425F">
                        <w:rPr>
                          <w:rFonts w:ascii="Times New Roman" w:hAnsi="Times New Roman"/>
                          <w:sz w:val="24"/>
                          <w:szCs w:val="24"/>
                        </w:rPr>
                        <w:t>)</w:t>
                      </w:r>
                    </w:p>
                  </w:txbxContent>
                </v:textbox>
              </v:shape>
            </w:pict>
          </mc:Fallback>
        </mc:AlternateContent>
      </w:r>
      <w:r w:rsidR="009D09BD">
        <w:rPr>
          <w:rFonts w:ascii="Times New Roman" w:hAnsi="Times New Roman"/>
          <w:noProof/>
          <w:sz w:val="24"/>
          <w:szCs w:val="24"/>
        </w:rPr>
        <w:drawing>
          <wp:inline distT="0" distB="0" distL="0" distR="0">
            <wp:extent cx="5484343" cy="2514600"/>
            <wp:effectExtent l="19050" t="0" r="2057" b="0"/>
            <wp:docPr id="4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0" cstate="print"/>
                    <a:srcRect/>
                    <a:stretch>
                      <a:fillRect/>
                    </a:stretch>
                  </pic:blipFill>
                  <pic:spPr bwMode="auto">
                    <a:xfrm>
                      <a:off x="0" y="0"/>
                      <a:ext cx="5489195" cy="2517569"/>
                    </a:xfrm>
                    <a:prstGeom prst="rect">
                      <a:avLst/>
                    </a:prstGeom>
                    <a:noFill/>
                    <a:ln w="9525">
                      <a:noFill/>
                      <a:miter lim="800000"/>
                      <a:headEnd/>
                      <a:tailEnd/>
                    </a:ln>
                  </pic:spPr>
                </pic:pic>
              </a:graphicData>
            </a:graphic>
          </wp:inline>
        </w:drawing>
      </w:r>
    </w:p>
    <w:p w:rsidR="009D09BD" w:rsidRDefault="00E92D33" w:rsidP="009D09BD">
      <w:pPr>
        <w:spacing w:line="480" w:lineRule="auto"/>
        <w:jc w:val="both"/>
        <w:rPr>
          <w:rFonts w:ascii="Times New Roman" w:hAnsi="Times New Roman"/>
          <w:b/>
          <w:sz w:val="24"/>
          <w:szCs w:val="24"/>
        </w:rPr>
      </w:pPr>
      <w:r>
        <w:rPr>
          <w:rFonts w:ascii="Times New Roman" w:hAnsi="Times New Roman"/>
          <w:b/>
          <w:noProof/>
          <w:sz w:val="24"/>
          <w:szCs w:val="24"/>
        </w:rPr>
        <mc:AlternateContent>
          <mc:Choice Requires="wps">
            <w:drawing>
              <wp:anchor distT="0" distB="0" distL="114300" distR="114300" simplePos="0" relativeHeight="251763712" behindDoc="0" locked="0" layoutInCell="1" allowOverlap="1">
                <wp:simplePos x="0" y="0"/>
                <wp:positionH relativeFrom="column">
                  <wp:posOffset>46990</wp:posOffset>
                </wp:positionH>
                <wp:positionV relativeFrom="paragraph">
                  <wp:posOffset>68580</wp:posOffset>
                </wp:positionV>
                <wp:extent cx="5391150" cy="371475"/>
                <wp:effectExtent l="0" t="0" r="635" b="2540"/>
                <wp:wrapNone/>
                <wp:docPr id="248" name="Text Box 3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1150" cy="371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Pr="00455A2C" w:rsidRDefault="003A038C" w:rsidP="009D09BD">
                            <w:pPr>
                              <w:rPr>
                                <w:rFonts w:ascii="Times New Roman" w:hAnsi="Times New Roman"/>
                                <w:sz w:val="24"/>
                                <w:szCs w:val="24"/>
                              </w:rPr>
                            </w:pPr>
                            <w:r w:rsidRPr="00455A2C">
                              <w:rPr>
                                <w:rFonts w:ascii="Times New Roman" w:hAnsi="Times New Roman"/>
                                <w:sz w:val="24"/>
                                <w:szCs w:val="24"/>
                              </w:rPr>
                              <w:t>Figure 3.34: (a) through (f) shows the Au-Ti interface at 50,000 magnification and the points where the EDX data were collected</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27" o:spid="_x0000_s1281" type="#_x0000_t202" style="position:absolute;left:0;text-align:left;margin-left:3.7pt;margin-top:5.4pt;width:424.5pt;height:29.2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" stroked="f">
                <v:textbox inset="0,0,0,0">
                  <w:txbxContent>
                    <w:p w:rsidR="003A038C" w:rsidRPr="00455A2C" w:rsidRDefault="003A038C" w:rsidP="009D09BD">
                      <w:pPr>
                        <w:rPr>
                          <w:rFonts w:ascii="Times New Roman" w:hAnsi="Times New Roman"/>
                          <w:sz w:val="24"/>
                          <w:szCs w:val="24"/>
                        </w:rPr>
                      </w:pPr>
                      <w:r w:rsidRPr="00455A2C">
                        <w:rPr>
                          <w:rFonts w:ascii="Times New Roman" w:hAnsi="Times New Roman"/>
                          <w:sz w:val="24"/>
                          <w:szCs w:val="24"/>
                        </w:rPr>
                        <w:t>Figure 3.34: (a) through (f) shows the Au-Ti interface at 50,000 magnification and the points where the EDX data were collected</w:t>
                      </w:r>
                    </w:p>
                  </w:txbxContent>
                </v:textbox>
              </v:shape>
            </w:pict>
          </mc:Fallback>
        </mc:AlternateContent>
      </w:r>
    </w:p>
    <w:p w:rsidR="009D09BD" w:rsidRDefault="009D09BD" w:rsidP="009D09BD">
      <w:pPr>
        <w:spacing w:line="480" w:lineRule="auto"/>
        <w:jc w:val="both"/>
        <w:rPr>
          <w:rFonts w:ascii="Times New Roman" w:hAnsi="Times New Roman"/>
          <w:b/>
          <w:sz w:val="24"/>
          <w:szCs w:val="24"/>
        </w:rPr>
      </w:pPr>
    </w:p>
    <w:p w:rsidR="009D09BD" w:rsidRDefault="009D09BD" w:rsidP="009D09BD">
      <w:pPr>
        <w:spacing w:line="480" w:lineRule="auto"/>
        <w:jc w:val="both"/>
        <w:rPr>
          <w:rFonts w:ascii="Times New Roman" w:hAnsi="Times New Roman"/>
          <w:b/>
          <w:sz w:val="24"/>
          <w:szCs w:val="24"/>
        </w:rPr>
      </w:pPr>
    </w:p>
    <w:p w:rsidR="009D09BD" w:rsidRDefault="009D09BD" w:rsidP="009D09BD">
      <w:pPr>
        <w:spacing w:line="480" w:lineRule="auto"/>
        <w:contextualSpacing/>
        <w:jc w:val="both"/>
        <w:rPr>
          <w:rFonts w:ascii="Times New Roman" w:hAnsi="Times New Roman"/>
          <w:b/>
          <w:sz w:val="24"/>
          <w:szCs w:val="24"/>
        </w:rPr>
      </w:pPr>
      <w:r>
        <w:rPr>
          <w:rFonts w:ascii="Times New Roman" w:hAnsi="Times New Roman"/>
          <w:b/>
          <w:sz w:val="24"/>
          <w:szCs w:val="24"/>
        </w:rPr>
        <w:lastRenderedPageBreak/>
        <w:t>3.7</w:t>
      </w:r>
      <w:r>
        <w:rPr>
          <w:rFonts w:ascii="Times New Roman" w:hAnsi="Times New Roman"/>
          <w:b/>
          <w:sz w:val="24"/>
          <w:szCs w:val="24"/>
        </w:rPr>
        <w:tab/>
        <w:t>Au-Nb sputtered alumina, interface</w:t>
      </w:r>
    </w:p>
    <w:p w:rsidR="009D09BD" w:rsidRPr="007670C2" w:rsidRDefault="009D09BD" w:rsidP="009D09BD">
      <w:pPr>
        <w:spacing w:line="480" w:lineRule="auto"/>
        <w:contextualSpacing/>
        <w:jc w:val="both"/>
        <w:rPr>
          <w:rFonts w:ascii="Times New Roman" w:hAnsi="Times New Roman"/>
          <w:sz w:val="24"/>
          <w:szCs w:val="24"/>
        </w:rPr>
      </w:pPr>
      <w:r w:rsidRPr="007670C2">
        <w:rPr>
          <w:rFonts w:ascii="Times New Roman" w:hAnsi="Times New Roman"/>
          <w:sz w:val="24"/>
          <w:szCs w:val="24"/>
        </w:rPr>
        <w:t xml:space="preserve">Figure </w:t>
      </w:r>
      <w:r>
        <w:rPr>
          <w:rFonts w:ascii="Times New Roman" w:hAnsi="Times New Roman"/>
          <w:sz w:val="24"/>
          <w:szCs w:val="24"/>
        </w:rPr>
        <w:t>3.35 and 3.36 showed the Au-Nb sputtered alumina interface. Formation of intermetallic layers at the Au/Nb/Alumina could be possible in figure 3.35 (b) although a more concrete technique like TEM is required to ensure if there are intermetallic layers present at this interface.</w:t>
      </w:r>
    </w:p>
    <w:p w:rsidR="009D09BD" w:rsidRDefault="009D09BD" w:rsidP="009D09BD">
      <w:pPr>
        <w:spacing w:line="480" w:lineRule="auto"/>
        <w:jc w:val="both"/>
        <w:rPr>
          <w:rFonts w:ascii="Times New Roman" w:hAnsi="Times New Roman"/>
          <w:b/>
          <w:sz w:val="24"/>
          <w:szCs w:val="24"/>
        </w:rPr>
      </w:pPr>
      <w:r>
        <w:rPr>
          <w:rFonts w:ascii="Times New Roman" w:hAnsi="Times New Roman"/>
          <w:b/>
          <w:noProof/>
          <w:sz w:val="24"/>
          <w:szCs w:val="24"/>
        </w:rPr>
        <w:drawing>
          <wp:anchor distT="0" distB="0" distL="114300" distR="114300" simplePos="0" relativeHeight="251541504" behindDoc="1" locked="0" layoutInCell="1" allowOverlap="1">
            <wp:simplePos x="0" y="0"/>
            <wp:positionH relativeFrom="column">
              <wp:posOffset>2705100</wp:posOffset>
            </wp:positionH>
            <wp:positionV relativeFrom="paragraph">
              <wp:posOffset>104775</wp:posOffset>
            </wp:positionV>
            <wp:extent cx="2602865" cy="2085975"/>
            <wp:effectExtent l="19050" t="0" r="6985" b="0"/>
            <wp:wrapTight wrapText="bothSides">
              <wp:wrapPolygon edited="0">
                <wp:start x="-158" y="0"/>
                <wp:lineTo x="-158" y="21501"/>
                <wp:lineTo x="21658" y="21501"/>
                <wp:lineTo x="21658" y="0"/>
                <wp:lineTo x="-158" y="0"/>
              </wp:wrapPolygon>
            </wp:wrapTight>
            <wp:docPr id="417" name="Picture 751" descr="alumina-au inter-2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1" descr="alumina-au inter-20000-1"/>
                    <pic:cNvPicPr>
                      <a:picLocks noChangeAspect="1" noChangeArrowheads="1"/>
                    </pic:cNvPicPr>
                  </pic:nvPicPr>
                  <pic:blipFill>
                    <a:blip r:embed="rId131" cstate="print"/>
                    <a:srcRect/>
                    <a:stretch>
                      <a:fillRect/>
                    </a:stretch>
                  </pic:blipFill>
                  <pic:spPr bwMode="auto">
                    <a:xfrm>
                      <a:off x="0" y="0"/>
                      <a:ext cx="2602865" cy="2085975"/>
                    </a:xfrm>
                    <a:prstGeom prst="rect">
                      <a:avLst/>
                    </a:prstGeom>
                    <a:noFill/>
                    <a:ln w="9525">
                      <a:noFill/>
                      <a:miter lim="800000"/>
                      <a:headEnd/>
                      <a:tailEnd/>
                    </a:ln>
                  </pic:spPr>
                </pic:pic>
              </a:graphicData>
            </a:graphic>
          </wp:anchor>
        </w:drawing>
      </w:r>
      <w:r w:rsidR="00E92D33">
        <w:rPr>
          <w:rFonts w:ascii="Times New Roman" w:hAnsi="Times New Roman"/>
          <w:b/>
          <w:noProof/>
          <w:sz w:val="24"/>
          <w:szCs w:val="24"/>
        </w:rPr>
        <mc:AlternateContent>
          <mc:Choice Requires="wpg">
            <w:drawing>
              <wp:anchor distT="0" distB="0" distL="114300" distR="114300" simplePos="0" relativeHeight="251637760" behindDoc="0" locked="0" layoutInCell="1" allowOverlap="1">
                <wp:simplePos x="0" y="0"/>
                <wp:positionH relativeFrom="column">
                  <wp:posOffset>20955</wp:posOffset>
                </wp:positionH>
                <wp:positionV relativeFrom="paragraph">
                  <wp:posOffset>84455</wp:posOffset>
                </wp:positionV>
                <wp:extent cx="2564130" cy="2396490"/>
                <wp:effectExtent l="1905" t="0" r="0" b="0"/>
                <wp:wrapNone/>
                <wp:docPr id="244"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64130" cy="2396490"/>
                          <a:chOff x="2193" y="5241"/>
                          <a:chExt cx="4038" cy="3774"/>
                        </a:xfrm>
                      </wpg:grpSpPr>
                      <pic:pic xmlns:pic="http://schemas.openxmlformats.org/drawingml/2006/picture">
                        <pic:nvPicPr>
                          <pic:cNvPr id="245" name="Picture 53" descr="alumina-au inter-1000-4"/>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2193" y="5241"/>
                            <a:ext cx="4038" cy="3231"/>
                          </a:xfrm>
                          <a:prstGeom prst="rect">
                            <a:avLst/>
                          </a:prstGeom>
                          <a:noFill/>
                          <a:extLst>
                            <a:ext uri="{909E8E84-426E-40DD-AFC4-6F175D3DCCD1}">
                              <a14:hiddenFill xmlns:a14="http://schemas.microsoft.com/office/drawing/2010/main">
                                <a:solidFill>
                                  <a:srgbClr val="FFFFFF"/>
                                </a:solidFill>
                              </a14:hiddenFill>
                            </a:ext>
                          </a:extLst>
                        </pic:spPr>
                      </pic:pic>
                      <wps:wsp>
                        <wps:cNvPr id="246" name="Text Box 54"/>
                        <wps:cNvSpPr txBox="1">
                          <a:spLocks noChangeArrowheads="1"/>
                        </wps:cNvSpPr>
                        <wps:spPr bwMode="auto">
                          <a:xfrm>
                            <a:off x="2193" y="8642"/>
                            <a:ext cx="4038" cy="37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Pr="00E00140" w:rsidRDefault="003A038C" w:rsidP="009D09BD">
                              <w:pPr>
                                <w:ind w:left="5385" w:hanging="5385"/>
                                <w:rPr>
                                  <w:rFonts w:ascii="Times New Roman" w:hAnsi="Times New Roman"/>
                                  <w:sz w:val="24"/>
                                  <w:szCs w:val="24"/>
                                </w:rPr>
                              </w:pPr>
                              <w:r>
                                <w:rPr>
                                  <w:rFonts w:ascii="Times New Roman" w:hAnsi="Times New Roman"/>
                                  <w:sz w:val="24"/>
                                  <w:szCs w:val="24"/>
                                </w:rPr>
                                <w:t>Figure 3.35: Overall interface at 1000 X</w:t>
                              </w:r>
                              <w:r>
                                <w:rPr>
                                  <w:rFonts w:ascii="Times New Roman" w:hAnsi="Times New Roman"/>
                                  <w:sz w:val="24"/>
                                  <w:szCs w:val="24"/>
                                </w:rPr>
                                <w:tab/>
                              </w:r>
                              <w:r>
                                <w:rPr>
                                  <w:rFonts w:ascii="Times New Roman" w:hAnsi="Times New Roman"/>
                                  <w:sz w:val="24"/>
                                  <w:szCs w:val="24"/>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2" o:spid="_x0000_s1282" style="position:absolute;left:0;text-align:left;margin-left:1.65pt;margin-top:6.65pt;width:201.9pt;height:188.7pt;z-index:251637760" coordorigin="2193,5241" coordsize="4038,37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">
                <v:shape id="Picture 53" o:spid="_x0000_s1283" type="#_x0000_t75" alt="alumina-au inter-1000-4" style="position:absolute;left:2193;top:5241;width:4038;height:32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ooBnFAAAA3AAAAA8AAABkcnMvZG93bnJldi54bWxEj0FrwkAUhO8F/8PyhN7qRjGi0VVEEKJ4&#10;aSqit2f2mQSzb0N2q+m/7wqFHoeZ+YZZrDpTiwe1rrKsYDiIQBDnVldcKDh+bT+mIJxH1lhbJgU/&#10;5GC17L0tMNH2yZ/0yHwhAoRdggpK75tESpeXZNANbEMcvJttDfog20LqFp8Bbmo5iqKJNFhxWCix&#10;oU1J+T37NgrS2bjOtvv4cN2kp3g6uaS7c3VW6r3frecgPHX+P/zXTrWC0TiG15lwBOTy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6aKAZxQAAANwAAAAPAAAAAAAAAAAAAAAA&#10;AJ8CAABkcnMvZG93bnJldi54bWxQSwUGAAAAAAQABAD3AAAAkQMAAAAA&#10;">
                  <v:imagedata r:id="rId133" o:title="alumina-au inter-1000-4"/>
                </v:shape>
                <v:shape id="Text Box 54" o:spid="_x0000_s1284" type="#_x0000_t202" style="position:absolute;left:2193;top:8642;width:4038;height:3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1TWMUA&#10;AADcAAAADwAAAGRycy9kb3ducmV2LnhtbESPT4vCMBTE7wt+h/AEL4umW6Qs1Sj+WWEP7kFXPD+a&#10;Z1tsXkoSbf32G0HY4zAzv2Hmy9404k7O15YVfEwSEMSF1TWXCk6/u/EnCB+QNTaWScGDPCwXg7c5&#10;5tp2fKD7MZQiQtjnqKAKoc2l9EVFBv3EtsTRu1hnMETpSqkddhFuGpkmSSYN1hwXKmxpU1FxPd6M&#10;gmzrbt2BN+/b09cef9oyPa8fZ6VGw341AxGoD//hV/tbK0inGTzPxCM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jVNYxQAAANwAAAAPAAAAAAAAAAAAAAAAAJgCAABkcnMv&#10;ZG93bnJldi54bWxQSwUGAAAAAAQABAD1AAAAigMAAAAA&#10;" stroked="f">
                  <v:textbox inset="0,0,0,0">
                    <w:txbxContent>
                      <w:p w:rsidR="003A038C" w:rsidRPr="00E00140" w:rsidRDefault="003A038C" w:rsidP="009D09BD">
                        <w:pPr>
                          <w:ind w:left="5385" w:hanging="5385"/>
                          <w:rPr>
                            <w:rFonts w:ascii="Times New Roman" w:hAnsi="Times New Roman"/>
                            <w:sz w:val="24"/>
                            <w:szCs w:val="24"/>
                          </w:rPr>
                        </w:pPr>
                        <w:r>
                          <w:rPr>
                            <w:rFonts w:ascii="Times New Roman" w:hAnsi="Times New Roman"/>
                            <w:sz w:val="24"/>
                            <w:szCs w:val="24"/>
                          </w:rPr>
                          <w:t>Figure 3.35: Overall interface at 1000 X</w:t>
                        </w:r>
                        <w:r>
                          <w:rPr>
                            <w:rFonts w:ascii="Times New Roman" w:hAnsi="Times New Roman"/>
                            <w:sz w:val="24"/>
                            <w:szCs w:val="24"/>
                          </w:rPr>
                          <w:tab/>
                        </w:r>
                        <w:r>
                          <w:rPr>
                            <w:rFonts w:ascii="Times New Roman" w:hAnsi="Times New Roman"/>
                            <w:sz w:val="24"/>
                            <w:szCs w:val="24"/>
                          </w:rPr>
                          <w:tab/>
                        </w:r>
                      </w:p>
                    </w:txbxContent>
                  </v:textbox>
                </v:shape>
              </v:group>
            </w:pict>
          </mc:Fallback>
        </mc:AlternateContent>
      </w:r>
    </w:p>
    <w:p w:rsidR="009D09BD" w:rsidRDefault="009D09BD" w:rsidP="009D09BD">
      <w:pPr>
        <w:spacing w:line="480" w:lineRule="auto"/>
        <w:jc w:val="both"/>
        <w:rPr>
          <w:rFonts w:ascii="Times New Roman" w:hAnsi="Times New Roman"/>
          <w:b/>
          <w:sz w:val="24"/>
          <w:szCs w:val="24"/>
        </w:rPr>
      </w:pPr>
    </w:p>
    <w:p w:rsidR="009D09BD" w:rsidRDefault="009D09BD" w:rsidP="009D09BD">
      <w:pPr>
        <w:spacing w:line="480" w:lineRule="auto"/>
        <w:jc w:val="both"/>
        <w:rPr>
          <w:rFonts w:ascii="Times New Roman" w:hAnsi="Times New Roman"/>
          <w:b/>
          <w:sz w:val="24"/>
          <w:szCs w:val="24"/>
        </w:rPr>
      </w:pPr>
    </w:p>
    <w:p w:rsidR="009D09BD" w:rsidRDefault="009D09BD" w:rsidP="009D09BD">
      <w:pPr>
        <w:spacing w:line="480" w:lineRule="auto"/>
        <w:jc w:val="both"/>
        <w:rPr>
          <w:rFonts w:ascii="Times New Roman" w:hAnsi="Times New Roman"/>
          <w:b/>
          <w:sz w:val="24"/>
          <w:szCs w:val="24"/>
        </w:rPr>
      </w:pPr>
    </w:p>
    <w:p w:rsidR="009D09BD" w:rsidRDefault="00E92D33" w:rsidP="009D09BD">
      <w:pPr>
        <w:spacing w:line="480" w:lineRule="auto"/>
        <w:jc w:val="both"/>
        <w:rPr>
          <w:rFonts w:ascii="Times New Roman" w:hAnsi="Times New Roman"/>
          <w:b/>
          <w:sz w:val="24"/>
          <w:szCs w:val="24"/>
        </w:rPr>
      </w:pPr>
      <w:r>
        <w:rPr>
          <w:rFonts w:ascii="Times New Roman" w:hAnsi="Times New Roman"/>
          <w:noProof/>
          <w:sz w:val="24"/>
          <w:szCs w:val="24"/>
        </w:rPr>
        <mc:AlternateContent>
          <mc:Choice Requires="wps">
            <w:drawing>
              <wp:anchor distT="0" distB="0" distL="114300" distR="114300" simplePos="0" relativeHeight="251638784" behindDoc="0" locked="0" layoutInCell="1" allowOverlap="1">
                <wp:simplePos x="0" y="0"/>
                <wp:positionH relativeFrom="column">
                  <wp:posOffset>2705100</wp:posOffset>
                </wp:positionH>
                <wp:positionV relativeFrom="paragraph">
                  <wp:posOffset>366395</wp:posOffset>
                </wp:positionV>
                <wp:extent cx="2536825" cy="494030"/>
                <wp:effectExtent l="0" t="0" r="0" b="1270"/>
                <wp:wrapNone/>
                <wp:docPr id="243"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6825" cy="4940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Default="003A038C" w:rsidP="009D09BD">
                            <w:pPr>
                              <w:spacing w:line="240" w:lineRule="auto"/>
                              <w:ind w:left="5385" w:hanging="5385"/>
                              <w:rPr>
                                <w:rFonts w:ascii="Times New Roman" w:hAnsi="Times New Roman"/>
                                <w:sz w:val="24"/>
                                <w:szCs w:val="24"/>
                              </w:rPr>
                            </w:pPr>
                            <w:r>
                              <w:rPr>
                                <w:rFonts w:ascii="Times New Roman" w:hAnsi="Times New Roman"/>
                                <w:sz w:val="24"/>
                                <w:szCs w:val="24"/>
                              </w:rPr>
                              <w:t xml:space="preserve">Figure 3.36: Au-Nb sputtered alumina </w:t>
                            </w:r>
                          </w:p>
                          <w:p w:rsidR="003A038C" w:rsidRPr="00E00140" w:rsidRDefault="003A038C" w:rsidP="009D09BD">
                            <w:pPr>
                              <w:spacing w:line="240" w:lineRule="auto"/>
                              <w:ind w:left="5385" w:hanging="5385"/>
                              <w:rPr>
                                <w:rFonts w:ascii="Times New Roman" w:hAnsi="Times New Roman"/>
                                <w:sz w:val="24"/>
                                <w:szCs w:val="24"/>
                              </w:rPr>
                            </w:pPr>
                            <w:r>
                              <w:rPr>
                                <w:rFonts w:ascii="Times New Roman" w:hAnsi="Times New Roman"/>
                                <w:sz w:val="24"/>
                                <w:szCs w:val="24"/>
                              </w:rPr>
                              <w:t>Interface at 20000 X</w:t>
                            </w:r>
                            <w:r>
                              <w:rPr>
                                <w:rFonts w:ascii="Times New Roman" w:hAnsi="Times New Roman"/>
                                <w:sz w:val="24"/>
                                <w:szCs w:val="24"/>
                              </w:rPr>
                              <w:tab/>
                            </w:r>
                            <w:r>
                              <w:rPr>
                                <w:rFonts w:ascii="Times New Roman" w:hAnsi="Times New Roman"/>
                                <w:sz w:val="24"/>
                                <w:szCs w:val="24"/>
                              </w:rPr>
                              <w:tab/>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55" o:spid="_x0000_s1285" type="#_x0000_t202" style="position:absolute;left:0;text-align:left;margin-left:213pt;margin-top:28.85pt;width:199.75pt;height:38.9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" stroked="f">
                <v:textbox inset="0,0,0,0">
                  <w:txbxContent>
                    <w:p w:rsidR="003A038C" w:rsidRDefault="003A038C" w:rsidP="009D09BD">
                      <w:pPr>
                        <w:spacing w:line="240" w:lineRule="auto"/>
                        <w:ind w:left="5385" w:hanging="5385"/>
                        <w:rPr>
                          <w:rFonts w:ascii="Times New Roman" w:hAnsi="Times New Roman"/>
                          <w:sz w:val="24"/>
                          <w:szCs w:val="24"/>
                        </w:rPr>
                      </w:pPr>
                      <w:r>
                        <w:rPr>
                          <w:rFonts w:ascii="Times New Roman" w:hAnsi="Times New Roman"/>
                          <w:sz w:val="24"/>
                          <w:szCs w:val="24"/>
                        </w:rPr>
                        <w:t xml:space="preserve">Figure 3.36: Au-Nb sputtered alumina </w:t>
                      </w:r>
                    </w:p>
                    <w:p w:rsidR="003A038C" w:rsidRPr="00E00140" w:rsidRDefault="003A038C" w:rsidP="009D09BD">
                      <w:pPr>
                        <w:spacing w:line="240" w:lineRule="auto"/>
                        <w:ind w:left="5385" w:hanging="5385"/>
                        <w:rPr>
                          <w:rFonts w:ascii="Times New Roman" w:hAnsi="Times New Roman"/>
                          <w:sz w:val="24"/>
                          <w:szCs w:val="24"/>
                        </w:rPr>
                      </w:pPr>
                      <w:r>
                        <w:rPr>
                          <w:rFonts w:ascii="Times New Roman" w:hAnsi="Times New Roman"/>
                          <w:sz w:val="24"/>
                          <w:szCs w:val="24"/>
                        </w:rPr>
                        <w:t>Interface at 20000 X</w:t>
                      </w:r>
                      <w:r>
                        <w:rPr>
                          <w:rFonts w:ascii="Times New Roman" w:hAnsi="Times New Roman"/>
                          <w:sz w:val="24"/>
                          <w:szCs w:val="24"/>
                        </w:rPr>
                        <w:tab/>
                      </w:r>
                      <w:r>
                        <w:rPr>
                          <w:rFonts w:ascii="Times New Roman" w:hAnsi="Times New Roman"/>
                          <w:sz w:val="24"/>
                          <w:szCs w:val="24"/>
                        </w:rPr>
                        <w:tab/>
                      </w:r>
                    </w:p>
                  </w:txbxContent>
                </v:textbox>
              </v:shape>
            </w:pict>
          </mc:Fallback>
        </mc:AlternateContent>
      </w:r>
    </w:p>
    <w:p w:rsidR="009D09BD" w:rsidRDefault="009D09BD" w:rsidP="009D09BD">
      <w:pPr>
        <w:spacing w:line="480" w:lineRule="auto"/>
        <w:jc w:val="both"/>
        <w:rPr>
          <w:rFonts w:ascii="Times New Roman" w:hAnsi="Times New Roman"/>
          <w:b/>
          <w:sz w:val="24"/>
          <w:szCs w:val="24"/>
        </w:rPr>
      </w:pPr>
    </w:p>
    <w:p w:rsidR="009D09BD" w:rsidRPr="00BD68EF" w:rsidRDefault="009D09BD" w:rsidP="009D09BD">
      <w:pPr>
        <w:spacing w:line="480" w:lineRule="auto"/>
        <w:contextualSpacing/>
        <w:jc w:val="both"/>
        <w:rPr>
          <w:rFonts w:ascii="Times New Roman" w:hAnsi="Times New Roman"/>
          <w:b/>
          <w:sz w:val="24"/>
          <w:szCs w:val="24"/>
        </w:rPr>
      </w:pPr>
      <w:r>
        <w:rPr>
          <w:rFonts w:ascii="Times New Roman" w:hAnsi="Times New Roman"/>
          <w:b/>
          <w:sz w:val="24"/>
          <w:szCs w:val="24"/>
        </w:rPr>
        <w:t>3.8</w:t>
      </w:r>
      <w:r>
        <w:rPr>
          <w:rFonts w:ascii="Times New Roman" w:hAnsi="Times New Roman"/>
          <w:b/>
          <w:sz w:val="24"/>
          <w:szCs w:val="24"/>
        </w:rPr>
        <w:tab/>
      </w:r>
      <w:r w:rsidRPr="00BD68EF">
        <w:rPr>
          <w:rFonts w:ascii="Times New Roman" w:hAnsi="Times New Roman"/>
          <w:b/>
          <w:sz w:val="24"/>
          <w:szCs w:val="24"/>
        </w:rPr>
        <w:t>New Design of Ti ferrule for brazing</w:t>
      </w:r>
    </w:p>
    <w:p w:rsidR="009D09BD" w:rsidRDefault="009D09BD" w:rsidP="009D09BD">
      <w:pPr>
        <w:spacing w:line="480" w:lineRule="auto"/>
        <w:contextualSpacing/>
        <w:jc w:val="both"/>
        <w:rPr>
          <w:rFonts w:ascii="Times New Roman" w:hAnsi="Times New Roman"/>
          <w:sz w:val="24"/>
          <w:szCs w:val="24"/>
        </w:rPr>
      </w:pPr>
      <w:r w:rsidRPr="000C617D">
        <w:rPr>
          <w:rFonts w:ascii="Times New Roman" w:hAnsi="Times New Roman"/>
          <w:sz w:val="24"/>
          <w:szCs w:val="24"/>
        </w:rPr>
        <w:t xml:space="preserve">Due to the change in the design </w:t>
      </w:r>
      <w:r>
        <w:rPr>
          <w:rFonts w:ascii="Times New Roman" w:hAnsi="Times New Roman"/>
          <w:sz w:val="24"/>
          <w:szCs w:val="24"/>
        </w:rPr>
        <w:t xml:space="preserve">of the Ti ferrule based on the overall package and processing required by the packaging team of the Boston Retina project, the design of Ta electrode was changed. The new design of Ti ferrule stood off from the heater and hence an obvious thermal difference between the ferrule and the heater built up. This changed forced the use of gradual heating for that design which resulted in more than 5 minutes of interaction of molten gold with Ti before gold wicked up through capillary action. After brazing the assembly was not found intact and the ceramic disk came off. Figure 3.37(a) and (b) shows the new design of Ti ferrule which could not be successfully brazed to the ceramic disk using the current Ta resistive heater method.  </w:t>
      </w:r>
    </w:p>
    <w:p w:rsidR="009D09BD" w:rsidRDefault="009D09BD" w:rsidP="009D09BD">
      <w:pPr>
        <w:spacing w:line="480" w:lineRule="auto"/>
        <w:contextualSpacing/>
        <w:jc w:val="both"/>
        <w:rPr>
          <w:rFonts w:ascii="Times New Roman" w:hAnsi="Times New Roman"/>
          <w:sz w:val="24"/>
          <w:szCs w:val="24"/>
        </w:rPr>
      </w:pPr>
      <w:r>
        <w:rPr>
          <w:rFonts w:ascii="Times New Roman" w:hAnsi="Times New Roman"/>
          <w:noProof/>
          <w:sz w:val="24"/>
          <w:szCs w:val="24"/>
        </w:rPr>
        <w:lastRenderedPageBreak/>
        <w:drawing>
          <wp:anchor distT="0" distB="0" distL="114300" distR="114300" simplePos="0" relativeHeight="251593728" behindDoc="1" locked="0" layoutInCell="1" allowOverlap="1">
            <wp:simplePos x="0" y="0"/>
            <wp:positionH relativeFrom="column">
              <wp:posOffset>276225</wp:posOffset>
            </wp:positionH>
            <wp:positionV relativeFrom="paragraph">
              <wp:posOffset>171450</wp:posOffset>
            </wp:positionV>
            <wp:extent cx="4829175" cy="2238375"/>
            <wp:effectExtent l="19050" t="0" r="9525" b="0"/>
            <wp:wrapTight wrapText="bothSides">
              <wp:wrapPolygon edited="0">
                <wp:start x="-85" y="0"/>
                <wp:lineTo x="-85" y="21508"/>
                <wp:lineTo x="21643" y="21508"/>
                <wp:lineTo x="21643" y="0"/>
                <wp:lineTo x="-85" y="0"/>
              </wp:wrapPolygon>
            </wp:wrapTight>
            <wp:docPr id="418" name="Picture 1" descr="C:\Documents and Settings\student\My Documents\Material advantage\untit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student\My Documents\Material advantage\untitled.JPG"/>
                    <pic:cNvPicPr>
                      <a:picLocks noChangeAspect="1" noChangeArrowheads="1"/>
                    </pic:cNvPicPr>
                  </pic:nvPicPr>
                  <pic:blipFill>
                    <a:blip r:embed="rId134" cstate="print"/>
                    <a:srcRect/>
                    <a:stretch>
                      <a:fillRect/>
                    </a:stretch>
                  </pic:blipFill>
                  <pic:spPr bwMode="auto">
                    <a:xfrm>
                      <a:off x="0" y="0"/>
                      <a:ext cx="4829175" cy="2238375"/>
                    </a:xfrm>
                    <a:prstGeom prst="rect">
                      <a:avLst/>
                    </a:prstGeom>
                    <a:noFill/>
                    <a:ln w="9525">
                      <a:noFill/>
                      <a:miter lim="800000"/>
                      <a:headEnd/>
                      <a:tailEnd/>
                    </a:ln>
                  </pic:spPr>
                </pic:pic>
              </a:graphicData>
            </a:graphic>
          </wp:anchor>
        </w:drawing>
      </w:r>
    </w:p>
    <w:p w:rsidR="009D09BD" w:rsidRDefault="009D09BD" w:rsidP="009D09BD">
      <w:pPr>
        <w:spacing w:line="480" w:lineRule="auto"/>
        <w:contextualSpacing/>
        <w:jc w:val="both"/>
        <w:rPr>
          <w:rFonts w:ascii="Times New Roman" w:hAnsi="Times New Roman"/>
          <w:sz w:val="24"/>
          <w:szCs w:val="24"/>
        </w:rPr>
      </w:pPr>
    </w:p>
    <w:p w:rsidR="009D09BD" w:rsidRDefault="009D09BD" w:rsidP="009D09BD">
      <w:pPr>
        <w:spacing w:line="480" w:lineRule="auto"/>
        <w:contextualSpacing/>
        <w:jc w:val="both"/>
        <w:rPr>
          <w:rFonts w:ascii="Times New Roman" w:hAnsi="Times New Roman"/>
          <w:sz w:val="24"/>
          <w:szCs w:val="24"/>
        </w:rPr>
      </w:pPr>
    </w:p>
    <w:p w:rsidR="009D09BD" w:rsidRDefault="009D09BD" w:rsidP="009D09BD">
      <w:pPr>
        <w:spacing w:line="480" w:lineRule="auto"/>
        <w:contextualSpacing/>
        <w:jc w:val="both"/>
        <w:rPr>
          <w:rFonts w:ascii="Times New Roman" w:hAnsi="Times New Roman"/>
          <w:sz w:val="24"/>
          <w:szCs w:val="24"/>
        </w:rPr>
      </w:pPr>
    </w:p>
    <w:p w:rsidR="009D09BD" w:rsidRDefault="009D09BD" w:rsidP="009D09BD">
      <w:pPr>
        <w:spacing w:line="480" w:lineRule="auto"/>
        <w:contextualSpacing/>
        <w:jc w:val="both"/>
        <w:rPr>
          <w:rFonts w:ascii="Times New Roman" w:hAnsi="Times New Roman"/>
          <w:sz w:val="24"/>
          <w:szCs w:val="24"/>
        </w:rPr>
      </w:pPr>
    </w:p>
    <w:p w:rsidR="009D09BD" w:rsidRDefault="009D09BD" w:rsidP="009D09BD">
      <w:pPr>
        <w:spacing w:line="480" w:lineRule="auto"/>
        <w:contextualSpacing/>
        <w:jc w:val="both"/>
        <w:rPr>
          <w:rFonts w:ascii="Times New Roman" w:hAnsi="Times New Roman"/>
          <w:sz w:val="24"/>
          <w:szCs w:val="24"/>
        </w:rPr>
      </w:pPr>
    </w:p>
    <w:p w:rsidR="009D09BD" w:rsidRDefault="009D09BD" w:rsidP="009D09BD">
      <w:pPr>
        <w:spacing w:line="480" w:lineRule="auto"/>
        <w:contextualSpacing/>
        <w:jc w:val="both"/>
        <w:rPr>
          <w:rFonts w:ascii="Times New Roman" w:hAnsi="Times New Roman"/>
          <w:sz w:val="24"/>
          <w:szCs w:val="24"/>
        </w:rPr>
      </w:pPr>
    </w:p>
    <w:p w:rsidR="009D09BD" w:rsidRDefault="00E92D33" w:rsidP="009D09BD">
      <w:pPr>
        <w:spacing w:line="480" w:lineRule="auto"/>
        <w:contextualSpacing/>
        <w:jc w:val="both"/>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600896" behindDoc="0" locked="0" layoutInCell="1" allowOverlap="1">
                <wp:simplePos x="0" y="0"/>
                <wp:positionH relativeFrom="column">
                  <wp:posOffset>4267200</wp:posOffset>
                </wp:positionH>
                <wp:positionV relativeFrom="paragraph">
                  <wp:posOffset>36830</wp:posOffset>
                </wp:positionV>
                <wp:extent cx="266700" cy="224155"/>
                <wp:effectExtent l="0" t="4445" r="0" b="0"/>
                <wp:wrapNone/>
                <wp:docPr id="242" name="Text Box 3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241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Default="003A038C" w:rsidP="009D09BD">
                            <w:r>
                              <w:rPr>
                                <w:rFonts w:ascii="Times New Roman" w:hAnsi="Times New Roman"/>
                                <w:sz w:val="24"/>
                                <w:szCs w:val="24"/>
                              </w:rPr>
                              <w:t>(c)</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66" o:spid="_x0000_s1286" type="#_x0000_t202" style="position:absolute;left:0;text-align:left;margin-left:336pt;margin-top:2.9pt;width:21pt;height:17.65pt;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" stroked="f">
                <v:textbox inset="0,0,0,0">
                  <w:txbxContent>
                    <w:p w:rsidR="003A038C" w:rsidRDefault="003A038C" w:rsidP="009D09BD">
                      <w:r>
                        <w:rPr>
                          <w:rFonts w:ascii="Times New Roman" w:hAnsi="Times New Roman"/>
                          <w:sz w:val="24"/>
                          <w:szCs w:val="24"/>
                        </w:rPr>
                        <w:t>(c)</w:t>
                      </w:r>
                    </w:p>
                  </w:txbxContent>
                </v:textbox>
              </v:shape>
            </w:pict>
          </mc:Fallback>
        </mc:AlternateContent>
      </w:r>
      <w:r>
        <w:rPr>
          <w:rFonts w:ascii="Times New Roman" w:hAnsi="Times New Roman"/>
          <w:noProof/>
          <w:sz w:val="24"/>
          <w:szCs w:val="24"/>
        </w:rPr>
        <mc:AlternateContent>
          <mc:Choice Requires="wps">
            <w:drawing>
              <wp:anchor distT="0" distB="0" distL="114300" distR="114300" simplePos="0" relativeHeight="251601920" behindDoc="0" locked="0" layoutInCell="1" allowOverlap="1">
                <wp:simplePos x="0" y="0"/>
                <wp:positionH relativeFrom="column">
                  <wp:posOffset>2590800</wp:posOffset>
                </wp:positionH>
                <wp:positionV relativeFrom="paragraph">
                  <wp:posOffset>17780</wp:posOffset>
                </wp:positionV>
                <wp:extent cx="266700" cy="224155"/>
                <wp:effectExtent l="0" t="4445" r="0" b="0"/>
                <wp:wrapNone/>
                <wp:docPr id="241" name="Text Box 3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241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Default="003A038C" w:rsidP="009D09BD">
                            <w:r>
                              <w:rPr>
                                <w:rFonts w:ascii="Times New Roman" w:hAnsi="Times New Roman"/>
                                <w:sz w:val="24"/>
                                <w:szCs w:val="24"/>
                              </w:rPr>
                              <w:t>(b)</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65" o:spid="_x0000_s1287" type="#_x0000_t202" style="position:absolute;left:0;text-align:left;margin-left:204pt;margin-top:1.4pt;width:21pt;height:17.65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" stroked="f">
                <v:textbox inset="0,0,0,0">
                  <w:txbxContent>
                    <w:p w:rsidR="003A038C" w:rsidRDefault="003A038C" w:rsidP="009D09BD">
                      <w:r>
                        <w:rPr>
                          <w:rFonts w:ascii="Times New Roman" w:hAnsi="Times New Roman"/>
                          <w:sz w:val="24"/>
                          <w:szCs w:val="24"/>
                        </w:rPr>
                        <w:t>(b)</w:t>
                      </w:r>
                    </w:p>
                  </w:txbxContent>
                </v:textbox>
              </v:shape>
            </w:pict>
          </mc:Fallback>
        </mc:AlternateContent>
      </w:r>
      <w:r>
        <w:rPr>
          <w:rFonts w:ascii="Times New Roman" w:hAnsi="Times New Roman"/>
          <w:noProof/>
          <w:sz w:val="24"/>
          <w:szCs w:val="24"/>
        </w:rPr>
        <mc:AlternateContent>
          <mc:Choice Requires="wps">
            <w:drawing>
              <wp:anchor distT="0" distB="0" distL="114300" distR="114300" simplePos="0" relativeHeight="251602944" behindDoc="0" locked="0" layoutInCell="1" allowOverlap="1">
                <wp:simplePos x="0" y="0"/>
                <wp:positionH relativeFrom="column">
                  <wp:posOffset>1200150</wp:posOffset>
                </wp:positionH>
                <wp:positionV relativeFrom="paragraph">
                  <wp:posOffset>22860</wp:posOffset>
                </wp:positionV>
                <wp:extent cx="266700" cy="224155"/>
                <wp:effectExtent l="0" t="0" r="0" b="4445"/>
                <wp:wrapNone/>
                <wp:docPr id="240" name="Text Box 3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241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Default="003A038C" w:rsidP="009D09BD">
                            <w:r>
                              <w:rPr>
                                <w:rFonts w:ascii="Times New Roman" w:hAnsi="Times New Roman"/>
                                <w:sz w:val="24"/>
                                <w:szCs w:val="24"/>
                              </w:rPr>
                              <w:t>(a)</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64" o:spid="_x0000_s1288" type="#_x0000_t202" style="position:absolute;left:0;text-align:left;margin-left:94.5pt;margin-top:1.8pt;width:21pt;height:17.65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" stroked="f">
                <v:textbox inset="0,0,0,0">
                  <w:txbxContent>
                    <w:p w:rsidR="003A038C" w:rsidRDefault="003A038C" w:rsidP="009D09BD">
                      <w:r>
                        <w:rPr>
                          <w:rFonts w:ascii="Times New Roman" w:hAnsi="Times New Roman"/>
                          <w:sz w:val="24"/>
                          <w:szCs w:val="24"/>
                        </w:rPr>
                        <w:t>(a)</w:t>
                      </w:r>
                    </w:p>
                  </w:txbxContent>
                </v:textbox>
              </v:shape>
            </w:pict>
          </mc:Fallback>
        </mc:AlternateContent>
      </w:r>
    </w:p>
    <w:p w:rsidR="009D09BD" w:rsidRDefault="00E92D33" w:rsidP="009D09BD">
      <w:pPr>
        <w:spacing w:line="480" w:lineRule="auto"/>
        <w:contextualSpacing/>
        <w:jc w:val="both"/>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603968" behindDoc="0" locked="0" layoutInCell="1" allowOverlap="1">
                <wp:simplePos x="0" y="0"/>
                <wp:positionH relativeFrom="column">
                  <wp:posOffset>455295</wp:posOffset>
                </wp:positionH>
                <wp:positionV relativeFrom="paragraph">
                  <wp:posOffset>34290</wp:posOffset>
                </wp:positionV>
                <wp:extent cx="4411980" cy="376555"/>
                <wp:effectExtent l="0" t="0" r="0" b="4445"/>
                <wp:wrapNone/>
                <wp:docPr id="239" name="Text Box 3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11980" cy="3765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Default="003A038C" w:rsidP="009D09BD">
                            <w:r>
                              <w:rPr>
                                <w:rFonts w:ascii="Times New Roman" w:hAnsi="Times New Roman"/>
                                <w:sz w:val="24"/>
                                <w:szCs w:val="24"/>
                              </w:rPr>
                              <w:t>Figure 3.37: Ti ferrule of new design, (a</w:t>
                            </w:r>
                            <w:proofErr w:type="gramStart"/>
                            <w:r>
                              <w:rPr>
                                <w:rFonts w:ascii="Times New Roman" w:hAnsi="Times New Roman"/>
                                <w:sz w:val="24"/>
                                <w:szCs w:val="24"/>
                              </w:rPr>
                              <w:t>)-</w:t>
                            </w:r>
                            <w:proofErr w:type="gramEnd"/>
                            <w:r>
                              <w:rPr>
                                <w:rFonts w:ascii="Times New Roman" w:hAnsi="Times New Roman"/>
                                <w:sz w:val="24"/>
                                <w:szCs w:val="24"/>
                              </w:rPr>
                              <w:t xml:space="preserve"> Bottom view, (b)- Side view (c)- Top view</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63" o:spid="_x0000_s1289" type="#_x0000_t202" style="position:absolute;left:0;text-align:left;margin-left:35.85pt;margin-top:2.7pt;width:347.4pt;height:29.65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" stroked="f">
                <v:textbox inset="0,0,0,0">
                  <w:txbxContent>
                    <w:p w:rsidR="003A038C" w:rsidRDefault="003A038C" w:rsidP="009D09BD">
                      <w:r>
                        <w:rPr>
                          <w:rFonts w:ascii="Times New Roman" w:hAnsi="Times New Roman"/>
                          <w:sz w:val="24"/>
                          <w:szCs w:val="24"/>
                        </w:rPr>
                        <w:t>Figure 3.37: Ti ferrule of new design, (a)- Bottom view, (b)- Side view (c)- Top view</w:t>
                      </w:r>
                    </w:p>
                  </w:txbxContent>
                </v:textbox>
              </v:shape>
            </w:pict>
          </mc:Fallback>
        </mc:AlternateContent>
      </w:r>
    </w:p>
    <w:p w:rsidR="009D09BD" w:rsidRDefault="009D09BD" w:rsidP="009D09BD">
      <w:pPr>
        <w:spacing w:line="480" w:lineRule="auto"/>
        <w:contextualSpacing/>
        <w:jc w:val="both"/>
        <w:rPr>
          <w:rFonts w:ascii="Times New Roman" w:hAnsi="Times New Roman"/>
          <w:sz w:val="24"/>
          <w:szCs w:val="24"/>
        </w:rPr>
      </w:pPr>
    </w:p>
    <w:p w:rsidR="009D09BD" w:rsidRDefault="00E92D33" w:rsidP="009D09BD">
      <w:pPr>
        <w:spacing w:line="480" w:lineRule="auto"/>
        <w:contextualSpacing/>
        <w:jc w:val="both"/>
        <w:rPr>
          <w:rFonts w:ascii="Times New Roman" w:hAnsi="Times New Roman"/>
          <w:sz w:val="24"/>
          <w:szCs w:val="24"/>
        </w:rPr>
      </w:pPr>
      <w:r>
        <w:rPr>
          <w:rFonts w:ascii="Times New Roman" w:hAnsi="Times New Roman"/>
          <w:noProof/>
          <w:sz w:val="24"/>
          <w:szCs w:val="24"/>
        </w:rPr>
        <mc:AlternateContent>
          <mc:Choice Requires="wpg">
            <w:drawing>
              <wp:anchor distT="0" distB="0" distL="114300" distR="114300" simplePos="0" relativeHeight="251761664" behindDoc="1" locked="0" layoutInCell="1" allowOverlap="1">
                <wp:simplePos x="0" y="0"/>
                <wp:positionH relativeFrom="column">
                  <wp:posOffset>321945</wp:posOffset>
                </wp:positionH>
                <wp:positionV relativeFrom="paragraph">
                  <wp:posOffset>120650</wp:posOffset>
                </wp:positionV>
                <wp:extent cx="4974590" cy="1866265"/>
                <wp:effectExtent l="0" t="0" r="0" b="3810"/>
                <wp:wrapNone/>
                <wp:docPr id="236" name="Group 31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4974590" cy="1866265"/>
                          <a:chOff x="2250" y="11811"/>
                          <a:chExt cx="8435" cy="3165"/>
                        </a:xfrm>
                      </wpg:grpSpPr>
                      <pic:pic xmlns:pic="http://schemas.openxmlformats.org/drawingml/2006/picture">
                        <pic:nvPicPr>
                          <pic:cNvPr id="237" name="Picture 19" descr="CaseBottom-withFlange-ExteriorSide"/>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2250" y="11811"/>
                            <a:ext cx="3947" cy="316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8" name="Picture 1" descr="new assembly"/>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6465" y="11811"/>
                            <a:ext cx="4220" cy="316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318" o:spid="_x0000_s1026" style="position:absolute;margin-left:25.35pt;margin-top:9.5pt;width:391.7pt;height:146.95pt;z-index:-251554816" coordorigin="2250,11811" coordsize="8435,31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">
                <o:lock v:ext="edit" aspectratio="t"/>
                <v:shape id="Picture 19" o:spid="_x0000_s1027" type="#_x0000_t75" alt="CaseBottom-withFlange-ExteriorSide" style="position:absolute;left:2250;top:11811;width:3947;height:31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Z1J/GAAAA3AAAAA8AAABkcnMvZG93bnJldi54bWxEj0FrAjEUhO+F/ofwCr3VrBbUrkYplVLp&#10;oeDWg8fH5rlZ3LzsJlFXf31TEDwOM/MNM1/2thEn8qF2rGA4yEAQl07XXCnY/n6+TEGEiKyxcUwK&#10;LhRguXh8mGOu3Zk3dCpiJRKEQ44KTIxtLmUoDVkMA9cSJ2/vvMWYpK+k9nhOcNvIUZaNpcWa04LB&#10;lj4MlYfiaBXsfrYXXwxX09V3d/0K3bU7mrdOqeen/n0GIlIf7+Fbe60VjF4n8H8mHQG5+A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5nUn8YAAADcAAAADwAAAAAAAAAAAAAA&#10;AACfAgAAZHJzL2Rvd25yZXYueG1sUEsFBgAAAAAEAAQA9wAAAJIDAAAAAA==&#10;">
                  <v:imagedata r:id="rId137" o:title="CaseBottom-withFlange-ExteriorSide"/>
                </v:shape>
                <v:shape id="Picture 1" o:spid="_x0000_s1028" type="#_x0000_t75" alt="new assembly" style="position:absolute;left:6465;top:11811;width:4220;height:31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GTrzCAAAA3AAAAA8AAABkcnMvZG93bnJldi54bWxET89rwjAUvg/2P4Q38DbTOijSGcs2EDwJ&#10;7VR2fDbPtti8dEnW1v9+OQx2/Ph+b4rZ9GIk5zvLCtJlAoK4trrjRsHxc/e8BuEDssbeMim4k4di&#10;+/iwwVzbiUsaq9CIGMI+RwVtCEMupa9bMuiXdiCO3NU6gyFC10jtcIrhpperJMmkwY5jQ4sDfbRU&#10;36ofo+Bgv99PlS2nr0O4uNH0Js2uZ6UWT/PbK4hAc/gX/7n3WsHqJa6NZ+IRkN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Vxk68wgAAANwAAAAPAAAAAAAAAAAAAAAAAJ8C&#10;AABkcnMvZG93bnJldi54bWxQSwUGAAAAAAQABAD3AAAAjgMAAAAA&#10;">
                  <v:imagedata r:id="rId138" o:title="new assembly"/>
                </v:shape>
              </v:group>
            </w:pict>
          </mc:Fallback>
        </mc:AlternateContent>
      </w:r>
    </w:p>
    <w:p w:rsidR="009D09BD" w:rsidRDefault="009D09BD" w:rsidP="009D09BD">
      <w:pPr>
        <w:spacing w:line="480" w:lineRule="auto"/>
        <w:jc w:val="both"/>
        <w:rPr>
          <w:rFonts w:ascii="Times New Roman" w:hAnsi="Times New Roman"/>
          <w:sz w:val="24"/>
          <w:szCs w:val="24"/>
        </w:rPr>
      </w:pPr>
    </w:p>
    <w:p w:rsidR="009D09BD" w:rsidRDefault="009D09BD" w:rsidP="009D09BD">
      <w:pPr>
        <w:spacing w:line="480" w:lineRule="auto"/>
        <w:jc w:val="both"/>
        <w:rPr>
          <w:rFonts w:ascii="Times New Roman" w:hAnsi="Times New Roman"/>
          <w:sz w:val="24"/>
          <w:szCs w:val="24"/>
        </w:rPr>
      </w:pPr>
    </w:p>
    <w:p w:rsidR="009D09BD" w:rsidRDefault="009D09BD" w:rsidP="009D09BD">
      <w:pPr>
        <w:spacing w:line="480" w:lineRule="auto"/>
        <w:jc w:val="both"/>
        <w:rPr>
          <w:rFonts w:ascii="Times New Roman" w:hAnsi="Times New Roman"/>
          <w:sz w:val="24"/>
          <w:szCs w:val="24"/>
        </w:rPr>
      </w:pPr>
    </w:p>
    <w:p w:rsidR="009D09BD" w:rsidRDefault="00E92D33" w:rsidP="009D09BD">
      <w:pPr>
        <w:spacing w:line="480" w:lineRule="auto"/>
        <w:jc w:val="both"/>
        <w:rPr>
          <w:rFonts w:ascii="Times New Roman" w:hAnsi="Times New Roman"/>
          <w:sz w:val="24"/>
          <w:szCs w:val="24"/>
        </w:rPr>
      </w:pPr>
      <w:r>
        <w:rPr>
          <w:rFonts w:ascii="Times New Roman" w:hAnsi="Times New Roman"/>
          <w:b/>
          <w:noProof/>
          <w:sz w:val="24"/>
          <w:szCs w:val="24"/>
        </w:rPr>
        <mc:AlternateContent>
          <mc:Choice Requires="wps">
            <w:drawing>
              <wp:anchor distT="0" distB="0" distL="114300" distR="114300" simplePos="0" relativeHeight="251760640" behindDoc="0" locked="0" layoutInCell="1" allowOverlap="1">
                <wp:simplePos x="0" y="0"/>
                <wp:positionH relativeFrom="column">
                  <wp:posOffset>2919730</wp:posOffset>
                </wp:positionH>
                <wp:positionV relativeFrom="paragraph">
                  <wp:posOffset>219710</wp:posOffset>
                </wp:positionV>
                <wp:extent cx="2059305" cy="523875"/>
                <wp:effectExtent l="0" t="1905" r="2540" b="0"/>
                <wp:wrapNone/>
                <wp:docPr id="235" name="Text Box 3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9305" cy="5238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Default="003A038C" w:rsidP="009D09BD">
                            <w:r>
                              <w:rPr>
                                <w:rFonts w:ascii="Times New Roman" w:hAnsi="Times New Roman"/>
                                <w:sz w:val="24"/>
                                <w:szCs w:val="24"/>
                              </w:rPr>
                              <w:t>Figure 3.37(e): Ti ferrule of new design with the feedthrough disk</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17" o:spid="_x0000_s1290" type="#_x0000_t202" style="position:absolute;left:0;text-align:left;margin-left:229.9pt;margin-top:17.3pt;width:162.15pt;height:41.2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" stroked="f">
                <v:textbox inset="0,0,0,0">
                  <w:txbxContent>
                    <w:p w:rsidR="003A038C" w:rsidRDefault="003A038C" w:rsidP="009D09BD">
                      <w:r>
                        <w:rPr>
                          <w:rFonts w:ascii="Times New Roman" w:hAnsi="Times New Roman"/>
                          <w:sz w:val="24"/>
                          <w:szCs w:val="24"/>
                        </w:rPr>
                        <w:t>Figure 3.37(e): Ti ferrule of new design with the feedthrough disk</w:t>
                      </w:r>
                    </w:p>
                  </w:txbxContent>
                </v:textbox>
              </v:shape>
            </w:pict>
          </mc:Fallback>
        </mc:AlternateContent>
      </w:r>
      <w:r>
        <w:rPr>
          <w:rFonts w:ascii="Times New Roman" w:hAnsi="Times New Roman"/>
          <w:b/>
          <w:noProof/>
          <w:sz w:val="24"/>
          <w:szCs w:val="24"/>
        </w:rPr>
        <mc:AlternateContent>
          <mc:Choice Requires="wps">
            <w:drawing>
              <wp:anchor distT="0" distB="0" distL="114300" distR="114300" simplePos="0" relativeHeight="251759616" behindDoc="0" locked="0" layoutInCell="1" allowOverlap="1">
                <wp:simplePos x="0" y="0"/>
                <wp:positionH relativeFrom="column">
                  <wp:posOffset>521970</wp:posOffset>
                </wp:positionH>
                <wp:positionV relativeFrom="paragraph">
                  <wp:posOffset>219710</wp:posOffset>
                </wp:positionV>
                <wp:extent cx="1969135" cy="376555"/>
                <wp:effectExtent l="0" t="1905" r="4445" b="2540"/>
                <wp:wrapNone/>
                <wp:docPr id="234" name="Text Box 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9135" cy="3765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Default="003A038C" w:rsidP="009D09BD">
                            <w:r>
                              <w:rPr>
                                <w:rFonts w:ascii="Times New Roman" w:hAnsi="Times New Roman"/>
                                <w:sz w:val="24"/>
                                <w:szCs w:val="24"/>
                              </w:rPr>
                              <w:t>Figure 3.37(d): Ti ferrule of new design top view</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16" o:spid="_x0000_s1291" type="#_x0000_t202" style="position:absolute;left:0;text-align:left;margin-left:41.1pt;margin-top:17.3pt;width:155.05pt;height:29.6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" stroked="f">
                <v:textbox inset="0,0,0,0">
                  <w:txbxContent>
                    <w:p w:rsidR="003A038C" w:rsidRDefault="003A038C" w:rsidP="009D09BD">
                      <w:r>
                        <w:rPr>
                          <w:rFonts w:ascii="Times New Roman" w:hAnsi="Times New Roman"/>
                          <w:sz w:val="24"/>
                          <w:szCs w:val="24"/>
                        </w:rPr>
                        <w:t>Figure 3.37(d): Ti ferrule of new design top view</w:t>
                      </w:r>
                    </w:p>
                  </w:txbxContent>
                </v:textbox>
              </v:shape>
            </w:pict>
          </mc:Fallback>
        </mc:AlternateContent>
      </w:r>
    </w:p>
    <w:p w:rsidR="009D09BD" w:rsidRDefault="009D09BD" w:rsidP="009D09BD">
      <w:pPr>
        <w:spacing w:line="480" w:lineRule="auto"/>
        <w:jc w:val="both"/>
        <w:rPr>
          <w:rFonts w:ascii="Times New Roman" w:hAnsi="Times New Roman"/>
          <w:sz w:val="24"/>
          <w:szCs w:val="24"/>
        </w:rPr>
      </w:pPr>
    </w:p>
    <w:p w:rsidR="009D09BD" w:rsidRDefault="009D09BD" w:rsidP="009D09BD">
      <w:pPr>
        <w:spacing w:line="480" w:lineRule="auto"/>
        <w:contextualSpacing/>
        <w:jc w:val="both"/>
        <w:rPr>
          <w:rFonts w:ascii="Times New Roman" w:hAnsi="Times New Roman"/>
          <w:b/>
          <w:sz w:val="24"/>
          <w:szCs w:val="24"/>
        </w:rPr>
      </w:pPr>
      <w:r>
        <w:rPr>
          <w:rFonts w:ascii="Times New Roman" w:hAnsi="Times New Roman"/>
          <w:b/>
          <w:sz w:val="24"/>
          <w:szCs w:val="24"/>
        </w:rPr>
        <w:t>3.9</w:t>
      </w:r>
      <w:r>
        <w:rPr>
          <w:rFonts w:ascii="Times New Roman" w:hAnsi="Times New Roman"/>
          <w:b/>
          <w:sz w:val="24"/>
          <w:szCs w:val="24"/>
        </w:rPr>
        <w:tab/>
        <w:t>EDX analysis of the wetting studies samples for molten gold on Ti substrate at 1075±10 °C for 287 seconds</w:t>
      </w:r>
    </w:p>
    <w:p w:rsidR="009D09BD" w:rsidRDefault="009D09BD" w:rsidP="009D09BD">
      <w:pPr>
        <w:spacing w:line="480" w:lineRule="auto"/>
        <w:contextualSpacing/>
        <w:jc w:val="both"/>
        <w:rPr>
          <w:rFonts w:ascii="Times New Roman" w:hAnsi="Times New Roman"/>
          <w:sz w:val="24"/>
          <w:szCs w:val="24"/>
        </w:rPr>
      </w:pPr>
      <w:r>
        <w:rPr>
          <w:rFonts w:ascii="Times New Roman" w:hAnsi="Times New Roman"/>
          <w:sz w:val="24"/>
          <w:szCs w:val="24"/>
        </w:rPr>
        <w:t>S</w:t>
      </w:r>
      <w:r w:rsidRPr="00957529">
        <w:rPr>
          <w:rFonts w:ascii="Times New Roman" w:hAnsi="Times New Roman"/>
          <w:sz w:val="24"/>
          <w:szCs w:val="24"/>
        </w:rPr>
        <w:t xml:space="preserve">ample on which gold was kept molten for </w:t>
      </w:r>
      <w:r>
        <w:rPr>
          <w:rFonts w:ascii="Times New Roman" w:hAnsi="Times New Roman"/>
          <w:sz w:val="24"/>
          <w:szCs w:val="24"/>
        </w:rPr>
        <w:t>287 seconds</w:t>
      </w:r>
      <w:r w:rsidRPr="00957529">
        <w:rPr>
          <w:rFonts w:ascii="Times New Roman" w:hAnsi="Times New Roman"/>
          <w:sz w:val="24"/>
          <w:szCs w:val="24"/>
        </w:rPr>
        <w:t xml:space="preserve"> is subjected to EDX analysis and TEM analysis. When the Au-Ti interface obtained during brazing and during wetting studies were studied under SEM and EDX it was observed that some or all of these </w:t>
      </w:r>
      <w:r w:rsidRPr="00957529">
        <w:rPr>
          <w:rFonts w:ascii="Times New Roman" w:hAnsi="Times New Roman"/>
          <w:sz w:val="24"/>
          <w:szCs w:val="24"/>
        </w:rPr>
        <w:lastRenderedPageBreak/>
        <w:t xml:space="preserve">Intermetallic compounds shown in the binary phase diagram formed at the interface. Figure </w:t>
      </w:r>
      <w:r>
        <w:rPr>
          <w:rFonts w:ascii="Times New Roman" w:hAnsi="Times New Roman"/>
          <w:sz w:val="24"/>
          <w:szCs w:val="24"/>
        </w:rPr>
        <w:t>3.38</w:t>
      </w:r>
      <w:r w:rsidRPr="00957529">
        <w:rPr>
          <w:rFonts w:ascii="Times New Roman" w:hAnsi="Times New Roman"/>
          <w:sz w:val="24"/>
          <w:szCs w:val="24"/>
        </w:rPr>
        <w:t xml:space="preserve"> shows a back scattered compositional image of the Au-Ti interface formed during wetting studies for molten gold on titanium held for 287 seconds.</w:t>
      </w:r>
    </w:p>
    <w:p w:rsidR="009D09BD" w:rsidRDefault="00E92D33" w:rsidP="009D09BD">
      <w:pPr>
        <w:spacing w:line="480" w:lineRule="auto"/>
        <w:jc w:val="both"/>
        <w:rPr>
          <w:rFonts w:ascii="Times New Roman" w:hAnsi="Times New Roman"/>
          <w:sz w:val="24"/>
          <w:szCs w:val="24"/>
        </w:rPr>
      </w:pPr>
      <w:r>
        <w:rPr>
          <w:rFonts w:ascii="Times New Roman" w:hAnsi="Times New Roman"/>
          <w:noProof/>
          <w:sz w:val="24"/>
          <w:szCs w:val="24"/>
        </w:rPr>
        <mc:AlternateContent>
          <mc:Choice Requires="wpg">
            <w:drawing>
              <wp:anchor distT="0" distB="0" distL="114300" distR="114300" simplePos="0" relativeHeight="251717632" behindDoc="1" locked="0" layoutInCell="1" allowOverlap="1">
                <wp:simplePos x="0" y="0"/>
                <wp:positionH relativeFrom="column">
                  <wp:posOffset>638175</wp:posOffset>
                </wp:positionH>
                <wp:positionV relativeFrom="paragraph">
                  <wp:posOffset>-144145</wp:posOffset>
                </wp:positionV>
                <wp:extent cx="4467225" cy="2581275"/>
                <wp:effectExtent l="0" t="2540" r="0" b="0"/>
                <wp:wrapNone/>
                <wp:docPr id="231" name="Group 2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67225" cy="2581275"/>
                          <a:chOff x="3165" y="3855"/>
                          <a:chExt cx="7035" cy="4065"/>
                        </a:xfrm>
                      </wpg:grpSpPr>
                      <pic:pic xmlns:pic="http://schemas.openxmlformats.org/drawingml/2006/picture">
                        <pic:nvPicPr>
                          <pic:cNvPr id="232" name="Picture 87" descr="untitled"/>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4252" y="3855"/>
                            <a:ext cx="3903" cy="3831"/>
                          </a:xfrm>
                          <a:prstGeom prst="rect">
                            <a:avLst/>
                          </a:prstGeom>
                          <a:noFill/>
                          <a:extLst>
                            <a:ext uri="{909E8E84-426E-40DD-AFC4-6F175D3DCCD1}">
                              <a14:hiddenFill xmlns:a14="http://schemas.microsoft.com/office/drawing/2010/main">
                                <a:solidFill>
                                  <a:srgbClr val="FFFFFF"/>
                                </a:solidFill>
                              </a14:hiddenFill>
                            </a:ext>
                          </a:extLst>
                        </pic:spPr>
                      </pic:pic>
                      <wps:wsp>
                        <wps:cNvPr id="233" name="Text Box 211"/>
                        <wps:cNvSpPr txBox="1">
                          <a:spLocks noChangeArrowheads="1"/>
                        </wps:cNvSpPr>
                        <wps:spPr bwMode="auto">
                          <a:xfrm>
                            <a:off x="3165" y="7341"/>
                            <a:ext cx="7035" cy="57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Pr="00E00140" w:rsidRDefault="003A038C" w:rsidP="009D09BD">
                              <w:pPr>
                                <w:ind w:left="5385" w:hanging="5385"/>
                                <w:rPr>
                                  <w:rFonts w:ascii="Times New Roman" w:hAnsi="Times New Roman"/>
                                  <w:sz w:val="24"/>
                                  <w:szCs w:val="24"/>
                                </w:rPr>
                              </w:pPr>
                              <w:r>
                                <w:rPr>
                                  <w:rFonts w:ascii="Times New Roman" w:hAnsi="Times New Roman"/>
                                  <w:sz w:val="24"/>
                                  <w:szCs w:val="24"/>
                                </w:rPr>
                                <w:t>Figure 3.38: SEM image at 5000x where EDX point scan is performed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09" o:spid="_x0000_s1292" style="position:absolute;left:0;text-align:left;margin-left:50.25pt;margin-top:-11.35pt;width:351.75pt;height:203.25pt;z-index:-251598848" coordorigin="3165,3855" coordsize="7035,40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">
                <v:shape id="Picture 87" o:spid="_x0000_s1293" type="#_x0000_t75" alt="untitled" style="position:absolute;left:4252;top:3855;width:3903;height:38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9ElLEAAAA3AAAAA8AAABkcnMvZG93bnJldi54bWxEj92KwjAUhO8F3yEcwRvRtF0U6RpFZBfc&#10;vbP6AIfm9IdtTmoTa317Iwh7OczMN8xmN5hG9NS52rKCeBGBIM6trrlUcDl/z9cgnEfW2FgmBQ9y&#10;sNuORxtMtb3zifrMlyJA2KWooPK+TaV0eUUG3cK2xMErbGfQB9mVUnd4D3DTyCSKVtJgzWGhwpYO&#10;FeV/2c0oyMysTfrT8hjP9nFx+7rWP83vQ6npZNh/gvA0+P/wu33UCpKPBF5nwhGQ2y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w9ElLEAAAA3AAAAA8AAAAAAAAAAAAAAAAA&#10;nwIAAGRycy9kb3ducmV2LnhtbFBLBQYAAAAABAAEAPcAAACQAwAAAAA=&#10;">
                  <v:imagedata r:id="rId140" o:title="untitled"/>
                </v:shape>
                <v:shape id="Text Box 211" o:spid="_x0000_s1294" type="#_x0000_t202" style="position:absolute;left:3165;top:7341;width:7035;height:5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yDvcQA&#10;AADcAAAADwAAAGRycy9kb3ducmV2LnhtbESPzYvCMBTE7wv+D+EJXhZNrSBSjeIn7GH34AeeH82z&#10;LTYvJYm2/vdmYWGPw8z8hlmsOlOLJzlfWVYwHiUgiHOrKy4UXM6H4QyED8gaa8uk4EUeVsvexwIz&#10;bVs+0vMUChEh7DNUUIbQZFL6vCSDfmQb4ujdrDMYonSF1A7bCDe1TJNkKg1WHBdKbGhbUn4/PYyC&#10;6c492iNvP3eX/Tf+NEV63byuSg363XoOIlAX/sN/7S+tIJ1M4PdMPAJy+Q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T8g73EAAAA3AAAAA8AAAAAAAAAAAAAAAAAmAIAAGRycy9k&#10;b3ducmV2LnhtbFBLBQYAAAAABAAEAPUAAACJAwAAAAA=&#10;" stroked="f">
                  <v:textbox inset="0,0,0,0">
                    <w:txbxContent>
                      <w:p w:rsidR="003A038C" w:rsidRPr="00E00140" w:rsidRDefault="003A038C" w:rsidP="009D09BD">
                        <w:pPr>
                          <w:ind w:left="5385" w:hanging="5385"/>
                          <w:rPr>
                            <w:rFonts w:ascii="Times New Roman" w:hAnsi="Times New Roman"/>
                            <w:sz w:val="24"/>
                            <w:szCs w:val="24"/>
                          </w:rPr>
                        </w:pPr>
                        <w:r>
                          <w:rPr>
                            <w:rFonts w:ascii="Times New Roman" w:hAnsi="Times New Roman"/>
                            <w:sz w:val="24"/>
                            <w:szCs w:val="24"/>
                          </w:rPr>
                          <w:t>Figure 3.38: SEM image at 5000x where EDX point scan is performed</w:t>
                        </w:r>
                      </w:p>
                    </w:txbxContent>
                  </v:textbox>
                </v:shape>
              </v:group>
            </w:pict>
          </mc:Fallback>
        </mc:AlternateContent>
      </w:r>
    </w:p>
    <w:p w:rsidR="009D09BD" w:rsidRDefault="009D09BD" w:rsidP="009D09BD">
      <w:pPr>
        <w:spacing w:line="480" w:lineRule="auto"/>
        <w:jc w:val="both"/>
        <w:rPr>
          <w:rFonts w:ascii="Times New Roman" w:hAnsi="Times New Roman"/>
          <w:sz w:val="24"/>
          <w:szCs w:val="24"/>
        </w:rPr>
      </w:pPr>
    </w:p>
    <w:p w:rsidR="009D09BD" w:rsidRDefault="009D09BD" w:rsidP="009D09BD">
      <w:pPr>
        <w:spacing w:line="480" w:lineRule="auto"/>
        <w:jc w:val="both"/>
        <w:rPr>
          <w:rFonts w:ascii="Times New Roman" w:hAnsi="Times New Roman"/>
          <w:sz w:val="24"/>
          <w:szCs w:val="24"/>
        </w:rPr>
      </w:pPr>
    </w:p>
    <w:p w:rsidR="009D09BD" w:rsidRDefault="009D09BD" w:rsidP="009D09BD">
      <w:pPr>
        <w:spacing w:line="480" w:lineRule="auto"/>
        <w:jc w:val="both"/>
        <w:rPr>
          <w:rFonts w:ascii="Times New Roman" w:hAnsi="Times New Roman"/>
          <w:sz w:val="24"/>
          <w:szCs w:val="24"/>
        </w:rPr>
      </w:pPr>
    </w:p>
    <w:p w:rsidR="009D09BD" w:rsidRDefault="009D09BD" w:rsidP="009D09BD">
      <w:pPr>
        <w:spacing w:line="480" w:lineRule="auto"/>
        <w:jc w:val="both"/>
        <w:rPr>
          <w:rFonts w:ascii="Times New Roman" w:hAnsi="Times New Roman"/>
          <w:sz w:val="24"/>
          <w:szCs w:val="24"/>
        </w:rPr>
      </w:pPr>
    </w:p>
    <w:tbl>
      <w:tblPr>
        <w:tblpPr w:leftFromText="180" w:rightFromText="180" w:vertAnchor="text" w:horzAnchor="margin" w:tblpXSpec="center" w:tblpY="656"/>
        <w:tblW w:w="4075" w:type="pct"/>
        <w:tblBorders>
          <w:top w:val="nil"/>
          <w:left w:val="nil"/>
          <w:bottom w:val="single" w:sz="12" w:space="0" w:color="000000"/>
          <w:right w:val="nil"/>
          <w:insideH w:val="nil"/>
          <w:insideV w:val="nil"/>
        </w:tblBorders>
        <w:tblLook w:val="00A0" w:firstRow="1" w:lastRow="0" w:firstColumn="1" w:lastColumn="0" w:noHBand="0" w:noVBand="0"/>
      </w:tblPr>
      <w:tblGrid>
        <w:gridCol w:w="3921"/>
        <w:gridCol w:w="2467"/>
        <w:gridCol w:w="830"/>
      </w:tblGrid>
      <w:tr w:rsidR="009D09BD" w:rsidRPr="00957529" w:rsidTr="00EF615D">
        <w:tc>
          <w:tcPr>
            <w:tcW w:w="2716" w:type="pct"/>
            <w:tcBorders>
              <w:bottom w:val="single" w:sz="12" w:space="0" w:color="000000"/>
            </w:tcBorders>
            <w:shd w:val="solid" w:color="800000" w:fill="FFFFFF"/>
            <w:noWrap/>
          </w:tcPr>
          <w:p w:rsidR="009D09BD" w:rsidRPr="00957529" w:rsidRDefault="009D09BD" w:rsidP="00EF615D">
            <w:pPr>
              <w:keepNext/>
              <w:keepLines/>
              <w:spacing w:line="240" w:lineRule="auto"/>
              <w:rPr>
                <w:rFonts w:ascii="Times New Roman" w:hAnsi="Times New Roman"/>
                <w:b/>
                <w:bCs/>
                <w:i/>
                <w:iCs/>
                <w:color w:val="FFFFFF"/>
              </w:rPr>
            </w:pPr>
            <w:r w:rsidRPr="00957529">
              <w:rPr>
                <w:rFonts w:ascii="Times New Roman" w:hAnsi="Times New Roman"/>
                <w:sz w:val="24"/>
                <w:szCs w:val="24"/>
              </w:rPr>
              <w:tab/>
            </w:r>
            <w:r w:rsidRPr="00957529">
              <w:rPr>
                <w:rFonts w:ascii="Times New Roman" w:hAnsi="Times New Roman"/>
                <w:sz w:val="24"/>
                <w:szCs w:val="24"/>
              </w:rPr>
              <w:tab/>
              <w:t xml:space="preserve">                                     </w:t>
            </w:r>
          </w:p>
        </w:tc>
        <w:tc>
          <w:tcPr>
            <w:tcW w:w="1709" w:type="pct"/>
            <w:tcBorders>
              <w:bottom w:val="single" w:sz="12" w:space="0" w:color="000000"/>
            </w:tcBorders>
            <w:shd w:val="solid" w:color="800000" w:fill="FFFFFF"/>
            <w:noWrap/>
          </w:tcPr>
          <w:p w:rsidR="009D09BD" w:rsidRPr="00957529" w:rsidRDefault="009D09BD" w:rsidP="00EF615D">
            <w:pPr>
              <w:keepNext/>
              <w:keepLines/>
              <w:spacing w:line="240" w:lineRule="auto"/>
              <w:rPr>
                <w:rFonts w:ascii="Times New Roman" w:hAnsi="Times New Roman"/>
                <w:b/>
                <w:bCs/>
                <w:i/>
                <w:iCs/>
                <w:color w:val="FFFFFF"/>
              </w:rPr>
            </w:pPr>
            <w:r w:rsidRPr="00957529">
              <w:rPr>
                <w:rFonts w:ascii="Times New Roman" w:hAnsi="Times New Roman"/>
                <w:b/>
                <w:bCs/>
                <w:i/>
                <w:iCs/>
                <w:color w:val="FFFFFF"/>
              </w:rPr>
              <w:t xml:space="preserve">                  Ti-K</w:t>
            </w:r>
          </w:p>
        </w:tc>
        <w:tc>
          <w:tcPr>
            <w:tcW w:w="575" w:type="pct"/>
            <w:tcBorders>
              <w:bottom w:val="single" w:sz="12" w:space="0" w:color="000000"/>
            </w:tcBorders>
            <w:shd w:val="solid" w:color="800000" w:fill="FFFFFF"/>
            <w:noWrap/>
          </w:tcPr>
          <w:p w:rsidR="009D09BD" w:rsidRPr="00957529" w:rsidRDefault="009D09BD" w:rsidP="00EF615D">
            <w:pPr>
              <w:keepNext/>
              <w:keepLines/>
              <w:spacing w:line="240" w:lineRule="auto"/>
              <w:rPr>
                <w:rFonts w:ascii="Times New Roman" w:hAnsi="Times New Roman"/>
                <w:b/>
                <w:bCs/>
                <w:i/>
                <w:iCs/>
                <w:color w:val="FFFFFF"/>
              </w:rPr>
            </w:pPr>
            <w:r w:rsidRPr="00957529">
              <w:rPr>
                <w:rFonts w:ascii="Times New Roman" w:hAnsi="Times New Roman"/>
                <w:b/>
                <w:bCs/>
                <w:i/>
                <w:iCs/>
                <w:color w:val="FFFFFF"/>
              </w:rPr>
              <w:t xml:space="preserve"> Au-M</w:t>
            </w:r>
          </w:p>
        </w:tc>
      </w:tr>
      <w:tr w:rsidR="009D09BD" w:rsidRPr="00957529" w:rsidTr="00EF615D">
        <w:trPr>
          <w:trHeight w:hRule="exact" w:val="288"/>
        </w:trPr>
        <w:tc>
          <w:tcPr>
            <w:tcW w:w="2716" w:type="pct"/>
            <w:tcBorders>
              <w:top w:val="single" w:sz="12" w:space="0" w:color="000000"/>
            </w:tcBorders>
            <w:shd w:val="pct20" w:color="FFFF00" w:fill="FFFFFF"/>
            <w:noWrap/>
          </w:tcPr>
          <w:p w:rsidR="009D09BD" w:rsidRPr="00957529" w:rsidRDefault="009D09BD" w:rsidP="00EF615D">
            <w:pPr>
              <w:keepNext/>
              <w:keepLines/>
              <w:spacing w:line="240" w:lineRule="auto"/>
              <w:rPr>
                <w:rFonts w:ascii="Times New Roman" w:hAnsi="Times New Roman"/>
                <w:b/>
                <w:bCs/>
                <w:i/>
                <w:iCs/>
              </w:rPr>
            </w:pPr>
            <w:r w:rsidRPr="00957529">
              <w:rPr>
                <w:rFonts w:ascii="Times New Roman" w:hAnsi="Times New Roman"/>
                <w:b/>
                <w:bCs/>
                <w:i/>
                <w:iCs/>
              </w:rPr>
              <w:t>FIU-AMERI-EDS Test 091708(10)_pt1</w:t>
            </w:r>
          </w:p>
        </w:tc>
        <w:tc>
          <w:tcPr>
            <w:tcW w:w="1709" w:type="pct"/>
            <w:tcBorders>
              <w:top w:val="single" w:sz="12" w:space="0" w:color="000000"/>
            </w:tcBorders>
            <w:shd w:val="pct20" w:color="FFFF00" w:fill="FFFFFF"/>
            <w:noWrap/>
          </w:tcPr>
          <w:p w:rsidR="009D09BD" w:rsidRPr="00957529" w:rsidRDefault="009D09BD" w:rsidP="00EF615D">
            <w:pPr>
              <w:keepNext/>
              <w:keepLines/>
              <w:spacing w:line="240" w:lineRule="auto"/>
              <w:rPr>
                <w:rFonts w:ascii="Times New Roman" w:hAnsi="Times New Roman"/>
              </w:rPr>
            </w:pPr>
            <w:r w:rsidRPr="00957529">
              <w:rPr>
                <w:rFonts w:ascii="Times New Roman" w:hAnsi="Times New Roman"/>
              </w:rPr>
              <w:t xml:space="preserve">                93.73</w:t>
            </w:r>
          </w:p>
        </w:tc>
        <w:tc>
          <w:tcPr>
            <w:tcW w:w="575" w:type="pct"/>
            <w:tcBorders>
              <w:top w:val="single" w:sz="12" w:space="0" w:color="000000"/>
            </w:tcBorders>
            <w:shd w:val="pct20" w:color="FFFF00" w:fill="FFFFFF"/>
            <w:noWrap/>
          </w:tcPr>
          <w:p w:rsidR="009D09BD" w:rsidRPr="00957529" w:rsidRDefault="009D09BD" w:rsidP="00EF615D">
            <w:pPr>
              <w:keepNext/>
              <w:keepLines/>
              <w:spacing w:line="240" w:lineRule="auto"/>
              <w:rPr>
                <w:rFonts w:ascii="Times New Roman" w:hAnsi="Times New Roman"/>
              </w:rPr>
            </w:pPr>
            <w:r w:rsidRPr="00957529">
              <w:rPr>
                <w:rFonts w:ascii="Times New Roman" w:hAnsi="Times New Roman"/>
              </w:rPr>
              <w:t xml:space="preserve">   6.27</w:t>
            </w:r>
          </w:p>
        </w:tc>
      </w:tr>
      <w:tr w:rsidR="009D09BD" w:rsidRPr="00957529" w:rsidTr="00EF615D">
        <w:trPr>
          <w:trHeight w:hRule="exact" w:val="288"/>
        </w:trPr>
        <w:tc>
          <w:tcPr>
            <w:tcW w:w="2716" w:type="pct"/>
            <w:shd w:val="pct20" w:color="FFFF00" w:fill="FFFFFF"/>
            <w:noWrap/>
          </w:tcPr>
          <w:p w:rsidR="009D09BD" w:rsidRPr="00957529" w:rsidRDefault="009D09BD" w:rsidP="00EF615D">
            <w:pPr>
              <w:keepNext/>
              <w:keepLines/>
              <w:spacing w:line="240" w:lineRule="auto"/>
              <w:rPr>
                <w:rFonts w:ascii="Times New Roman" w:hAnsi="Times New Roman"/>
                <w:b/>
                <w:bCs/>
                <w:i/>
                <w:iCs/>
              </w:rPr>
            </w:pPr>
            <w:r w:rsidRPr="00957529">
              <w:rPr>
                <w:rFonts w:ascii="Times New Roman" w:hAnsi="Times New Roman"/>
                <w:b/>
                <w:bCs/>
                <w:i/>
                <w:iCs/>
              </w:rPr>
              <w:t>FIU-AMERI-EDS Test 091708(10)_pt2</w:t>
            </w:r>
          </w:p>
        </w:tc>
        <w:tc>
          <w:tcPr>
            <w:tcW w:w="1709" w:type="pct"/>
            <w:shd w:val="pct20" w:color="FFFF00" w:fill="FFFFFF"/>
            <w:noWrap/>
          </w:tcPr>
          <w:p w:rsidR="009D09BD" w:rsidRPr="00957529" w:rsidRDefault="009D09BD" w:rsidP="00EF615D">
            <w:pPr>
              <w:keepNext/>
              <w:keepLines/>
              <w:spacing w:line="240" w:lineRule="auto"/>
              <w:rPr>
                <w:rFonts w:ascii="Times New Roman" w:hAnsi="Times New Roman"/>
              </w:rPr>
            </w:pPr>
            <w:r w:rsidRPr="00957529">
              <w:rPr>
                <w:rFonts w:ascii="Times New Roman" w:hAnsi="Times New Roman"/>
              </w:rPr>
              <w:t xml:space="preserve">                95.37</w:t>
            </w:r>
          </w:p>
        </w:tc>
        <w:tc>
          <w:tcPr>
            <w:tcW w:w="575" w:type="pct"/>
            <w:shd w:val="pct20" w:color="FFFF00" w:fill="FFFFFF"/>
            <w:noWrap/>
          </w:tcPr>
          <w:p w:rsidR="009D09BD" w:rsidRPr="00957529" w:rsidRDefault="009D09BD" w:rsidP="00EF615D">
            <w:pPr>
              <w:keepNext/>
              <w:keepLines/>
              <w:spacing w:line="240" w:lineRule="auto"/>
              <w:rPr>
                <w:rFonts w:ascii="Times New Roman" w:hAnsi="Times New Roman"/>
              </w:rPr>
            </w:pPr>
            <w:r w:rsidRPr="00957529">
              <w:rPr>
                <w:rFonts w:ascii="Times New Roman" w:hAnsi="Times New Roman"/>
              </w:rPr>
              <w:t xml:space="preserve">   4.63</w:t>
            </w:r>
          </w:p>
        </w:tc>
      </w:tr>
      <w:tr w:rsidR="009D09BD" w:rsidRPr="00957529" w:rsidTr="00EF615D">
        <w:trPr>
          <w:trHeight w:hRule="exact" w:val="288"/>
        </w:trPr>
        <w:tc>
          <w:tcPr>
            <w:tcW w:w="2716" w:type="pct"/>
            <w:shd w:val="pct20" w:color="FFFF00" w:fill="FFFFFF"/>
            <w:noWrap/>
          </w:tcPr>
          <w:p w:rsidR="009D09BD" w:rsidRPr="00957529" w:rsidRDefault="009D09BD" w:rsidP="00EF615D">
            <w:pPr>
              <w:keepNext/>
              <w:keepLines/>
              <w:spacing w:line="240" w:lineRule="auto"/>
              <w:rPr>
                <w:rFonts w:ascii="Times New Roman" w:hAnsi="Times New Roman"/>
                <w:b/>
                <w:bCs/>
                <w:i/>
                <w:iCs/>
              </w:rPr>
            </w:pPr>
            <w:r w:rsidRPr="00957529">
              <w:rPr>
                <w:rFonts w:ascii="Times New Roman" w:hAnsi="Times New Roman"/>
                <w:b/>
                <w:bCs/>
                <w:i/>
                <w:iCs/>
              </w:rPr>
              <w:t>FIU-AMERI-EDS Test 091708(10)_pt3</w:t>
            </w:r>
          </w:p>
        </w:tc>
        <w:tc>
          <w:tcPr>
            <w:tcW w:w="1709" w:type="pct"/>
            <w:shd w:val="pct20" w:color="FFFF00" w:fill="FFFFFF"/>
            <w:noWrap/>
          </w:tcPr>
          <w:p w:rsidR="009D09BD" w:rsidRPr="00957529" w:rsidRDefault="009D09BD" w:rsidP="00EF615D">
            <w:pPr>
              <w:keepNext/>
              <w:keepLines/>
              <w:spacing w:line="240" w:lineRule="auto"/>
              <w:rPr>
                <w:rFonts w:ascii="Times New Roman" w:hAnsi="Times New Roman"/>
              </w:rPr>
            </w:pPr>
            <w:r w:rsidRPr="00957529">
              <w:rPr>
                <w:rFonts w:ascii="Times New Roman" w:hAnsi="Times New Roman"/>
              </w:rPr>
              <w:t xml:space="preserve">                91.32</w:t>
            </w:r>
          </w:p>
        </w:tc>
        <w:tc>
          <w:tcPr>
            <w:tcW w:w="575" w:type="pct"/>
            <w:shd w:val="pct20" w:color="FFFF00" w:fill="FFFFFF"/>
            <w:noWrap/>
          </w:tcPr>
          <w:p w:rsidR="009D09BD" w:rsidRPr="00957529" w:rsidRDefault="009D09BD" w:rsidP="00EF615D">
            <w:pPr>
              <w:keepNext/>
              <w:keepLines/>
              <w:spacing w:line="240" w:lineRule="auto"/>
              <w:rPr>
                <w:rFonts w:ascii="Times New Roman" w:hAnsi="Times New Roman"/>
              </w:rPr>
            </w:pPr>
            <w:r w:rsidRPr="00957529">
              <w:rPr>
                <w:rFonts w:ascii="Times New Roman" w:hAnsi="Times New Roman"/>
              </w:rPr>
              <w:t xml:space="preserve">   8.68</w:t>
            </w:r>
          </w:p>
        </w:tc>
      </w:tr>
      <w:tr w:rsidR="009D09BD" w:rsidRPr="00957529" w:rsidTr="00EF615D">
        <w:trPr>
          <w:trHeight w:hRule="exact" w:val="288"/>
        </w:trPr>
        <w:tc>
          <w:tcPr>
            <w:tcW w:w="2716" w:type="pct"/>
            <w:shd w:val="pct20" w:color="FFFF00" w:fill="FFFFFF"/>
            <w:noWrap/>
          </w:tcPr>
          <w:p w:rsidR="009D09BD" w:rsidRPr="00957529" w:rsidRDefault="009D09BD" w:rsidP="00EF615D">
            <w:pPr>
              <w:keepNext/>
              <w:keepLines/>
              <w:spacing w:line="240" w:lineRule="auto"/>
              <w:rPr>
                <w:rFonts w:ascii="Times New Roman" w:hAnsi="Times New Roman"/>
                <w:b/>
                <w:bCs/>
                <w:i/>
                <w:iCs/>
              </w:rPr>
            </w:pPr>
            <w:r w:rsidRPr="00957529">
              <w:rPr>
                <w:rFonts w:ascii="Times New Roman" w:hAnsi="Times New Roman"/>
                <w:b/>
                <w:bCs/>
                <w:i/>
                <w:iCs/>
              </w:rPr>
              <w:t>FIU-AMERI-EDS Test 091708(10)_pt4</w:t>
            </w:r>
          </w:p>
        </w:tc>
        <w:tc>
          <w:tcPr>
            <w:tcW w:w="1709" w:type="pct"/>
            <w:shd w:val="pct20" w:color="FFFF00" w:fill="FFFFFF"/>
            <w:noWrap/>
          </w:tcPr>
          <w:p w:rsidR="009D09BD" w:rsidRPr="00957529" w:rsidRDefault="009D09BD" w:rsidP="00EF615D">
            <w:pPr>
              <w:keepNext/>
              <w:keepLines/>
              <w:spacing w:line="240" w:lineRule="auto"/>
              <w:rPr>
                <w:rFonts w:ascii="Times New Roman" w:hAnsi="Times New Roman"/>
              </w:rPr>
            </w:pPr>
            <w:r w:rsidRPr="00957529">
              <w:rPr>
                <w:rFonts w:ascii="Times New Roman" w:hAnsi="Times New Roman"/>
              </w:rPr>
              <w:t xml:space="preserve">               74.35</w:t>
            </w:r>
          </w:p>
        </w:tc>
        <w:tc>
          <w:tcPr>
            <w:tcW w:w="575" w:type="pct"/>
            <w:shd w:val="pct20" w:color="FFFF00" w:fill="FFFFFF"/>
            <w:noWrap/>
          </w:tcPr>
          <w:p w:rsidR="009D09BD" w:rsidRPr="00957529" w:rsidRDefault="009D09BD" w:rsidP="00EF615D">
            <w:pPr>
              <w:keepNext/>
              <w:keepLines/>
              <w:spacing w:line="240" w:lineRule="auto"/>
              <w:rPr>
                <w:rFonts w:ascii="Times New Roman" w:hAnsi="Times New Roman"/>
              </w:rPr>
            </w:pPr>
            <w:r w:rsidRPr="00957529">
              <w:rPr>
                <w:rFonts w:ascii="Times New Roman" w:hAnsi="Times New Roman"/>
              </w:rPr>
              <w:t xml:space="preserve">  25.65</w:t>
            </w:r>
          </w:p>
        </w:tc>
      </w:tr>
      <w:tr w:rsidR="009D09BD" w:rsidRPr="00957529" w:rsidTr="00EF615D">
        <w:trPr>
          <w:trHeight w:hRule="exact" w:val="288"/>
        </w:trPr>
        <w:tc>
          <w:tcPr>
            <w:tcW w:w="2716" w:type="pct"/>
            <w:shd w:val="pct20" w:color="FFFF00" w:fill="FFFFFF"/>
            <w:noWrap/>
          </w:tcPr>
          <w:p w:rsidR="009D09BD" w:rsidRPr="00957529" w:rsidRDefault="009D09BD" w:rsidP="00EF615D">
            <w:pPr>
              <w:keepNext/>
              <w:keepLines/>
              <w:spacing w:line="240" w:lineRule="auto"/>
              <w:rPr>
                <w:rFonts w:ascii="Times New Roman" w:hAnsi="Times New Roman"/>
                <w:b/>
                <w:bCs/>
                <w:i/>
                <w:iCs/>
              </w:rPr>
            </w:pPr>
            <w:r w:rsidRPr="00957529">
              <w:rPr>
                <w:rFonts w:ascii="Times New Roman" w:hAnsi="Times New Roman"/>
                <w:b/>
                <w:bCs/>
                <w:i/>
                <w:iCs/>
              </w:rPr>
              <w:t>FIU-AMERI-EDS Test 091708(10)_pt5</w:t>
            </w:r>
          </w:p>
        </w:tc>
        <w:tc>
          <w:tcPr>
            <w:tcW w:w="1709" w:type="pct"/>
            <w:shd w:val="pct20" w:color="FFFF00" w:fill="FFFFFF"/>
            <w:noWrap/>
          </w:tcPr>
          <w:p w:rsidR="009D09BD" w:rsidRPr="00957529" w:rsidRDefault="009D09BD" w:rsidP="00EF615D">
            <w:pPr>
              <w:keepNext/>
              <w:keepLines/>
              <w:spacing w:line="240" w:lineRule="auto"/>
              <w:rPr>
                <w:rFonts w:ascii="Times New Roman" w:hAnsi="Times New Roman"/>
              </w:rPr>
            </w:pPr>
            <w:r w:rsidRPr="00957529">
              <w:rPr>
                <w:rFonts w:ascii="Times New Roman" w:hAnsi="Times New Roman"/>
              </w:rPr>
              <w:t xml:space="preserve">               72.19</w:t>
            </w:r>
          </w:p>
        </w:tc>
        <w:tc>
          <w:tcPr>
            <w:tcW w:w="575" w:type="pct"/>
            <w:shd w:val="pct20" w:color="FFFF00" w:fill="FFFFFF"/>
            <w:noWrap/>
          </w:tcPr>
          <w:p w:rsidR="009D09BD" w:rsidRPr="00957529" w:rsidRDefault="009D09BD" w:rsidP="00EF615D">
            <w:pPr>
              <w:keepNext/>
              <w:keepLines/>
              <w:spacing w:line="240" w:lineRule="auto"/>
              <w:rPr>
                <w:rFonts w:ascii="Times New Roman" w:hAnsi="Times New Roman"/>
              </w:rPr>
            </w:pPr>
            <w:r w:rsidRPr="00957529">
              <w:rPr>
                <w:rFonts w:ascii="Times New Roman" w:hAnsi="Times New Roman"/>
              </w:rPr>
              <w:t xml:space="preserve">  27.81</w:t>
            </w:r>
          </w:p>
        </w:tc>
      </w:tr>
      <w:tr w:rsidR="009D09BD" w:rsidRPr="00957529" w:rsidTr="00EF615D">
        <w:trPr>
          <w:trHeight w:hRule="exact" w:val="288"/>
        </w:trPr>
        <w:tc>
          <w:tcPr>
            <w:tcW w:w="2716" w:type="pct"/>
            <w:shd w:val="pct20" w:color="FFFF00" w:fill="FFFFFF"/>
            <w:noWrap/>
          </w:tcPr>
          <w:p w:rsidR="009D09BD" w:rsidRPr="00957529" w:rsidRDefault="009D09BD" w:rsidP="00EF615D">
            <w:pPr>
              <w:keepNext/>
              <w:keepLines/>
              <w:spacing w:line="240" w:lineRule="auto"/>
              <w:rPr>
                <w:rFonts w:ascii="Times New Roman" w:hAnsi="Times New Roman"/>
                <w:b/>
                <w:bCs/>
                <w:i/>
                <w:iCs/>
              </w:rPr>
            </w:pPr>
            <w:r w:rsidRPr="00957529">
              <w:rPr>
                <w:rFonts w:ascii="Times New Roman" w:hAnsi="Times New Roman"/>
                <w:b/>
                <w:bCs/>
                <w:i/>
                <w:iCs/>
              </w:rPr>
              <w:t>FIU-AMERI-EDS Test 091708(10)_pt6</w:t>
            </w:r>
          </w:p>
        </w:tc>
        <w:tc>
          <w:tcPr>
            <w:tcW w:w="1709" w:type="pct"/>
            <w:shd w:val="pct20" w:color="FFFF00" w:fill="FFFFFF"/>
            <w:noWrap/>
          </w:tcPr>
          <w:p w:rsidR="009D09BD" w:rsidRPr="00957529" w:rsidRDefault="009D09BD" w:rsidP="00EF615D">
            <w:pPr>
              <w:keepNext/>
              <w:keepLines/>
              <w:spacing w:line="240" w:lineRule="auto"/>
              <w:rPr>
                <w:rFonts w:ascii="Times New Roman" w:hAnsi="Times New Roman"/>
              </w:rPr>
            </w:pPr>
            <w:r w:rsidRPr="00957529">
              <w:rPr>
                <w:rFonts w:ascii="Times New Roman" w:hAnsi="Times New Roman"/>
              </w:rPr>
              <w:t xml:space="preserve">               55.92</w:t>
            </w:r>
          </w:p>
        </w:tc>
        <w:tc>
          <w:tcPr>
            <w:tcW w:w="575" w:type="pct"/>
            <w:shd w:val="pct20" w:color="FFFF00" w:fill="FFFFFF"/>
            <w:noWrap/>
          </w:tcPr>
          <w:p w:rsidR="009D09BD" w:rsidRPr="00957529" w:rsidRDefault="009D09BD" w:rsidP="00EF615D">
            <w:pPr>
              <w:keepNext/>
              <w:keepLines/>
              <w:spacing w:line="240" w:lineRule="auto"/>
              <w:rPr>
                <w:rFonts w:ascii="Times New Roman" w:hAnsi="Times New Roman"/>
              </w:rPr>
            </w:pPr>
            <w:r w:rsidRPr="00957529">
              <w:rPr>
                <w:rFonts w:ascii="Times New Roman" w:hAnsi="Times New Roman"/>
              </w:rPr>
              <w:t xml:space="preserve">  44.08</w:t>
            </w:r>
          </w:p>
        </w:tc>
      </w:tr>
      <w:tr w:rsidR="009D09BD" w:rsidRPr="00957529" w:rsidTr="00EF615D">
        <w:trPr>
          <w:trHeight w:hRule="exact" w:val="288"/>
        </w:trPr>
        <w:tc>
          <w:tcPr>
            <w:tcW w:w="2716" w:type="pct"/>
            <w:shd w:val="pct20" w:color="FFFF00" w:fill="FFFFFF"/>
            <w:noWrap/>
          </w:tcPr>
          <w:p w:rsidR="009D09BD" w:rsidRPr="00957529" w:rsidRDefault="009D09BD" w:rsidP="00EF615D">
            <w:pPr>
              <w:keepNext/>
              <w:keepLines/>
              <w:spacing w:line="240" w:lineRule="auto"/>
              <w:rPr>
                <w:rFonts w:ascii="Times New Roman" w:hAnsi="Times New Roman"/>
                <w:b/>
                <w:bCs/>
                <w:i/>
                <w:iCs/>
              </w:rPr>
            </w:pPr>
            <w:r w:rsidRPr="00957529">
              <w:rPr>
                <w:rFonts w:ascii="Times New Roman" w:hAnsi="Times New Roman"/>
                <w:b/>
                <w:bCs/>
                <w:i/>
                <w:iCs/>
              </w:rPr>
              <w:t>FIU-AMERI-EDS Test 091708(10)_pt7</w:t>
            </w:r>
          </w:p>
        </w:tc>
        <w:tc>
          <w:tcPr>
            <w:tcW w:w="1709" w:type="pct"/>
            <w:shd w:val="pct20" w:color="FFFF00" w:fill="FFFFFF"/>
            <w:noWrap/>
          </w:tcPr>
          <w:p w:rsidR="009D09BD" w:rsidRPr="00957529" w:rsidRDefault="009D09BD" w:rsidP="00EF615D">
            <w:pPr>
              <w:keepNext/>
              <w:keepLines/>
              <w:spacing w:line="240" w:lineRule="auto"/>
              <w:rPr>
                <w:rFonts w:ascii="Times New Roman" w:hAnsi="Times New Roman"/>
              </w:rPr>
            </w:pPr>
            <w:r w:rsidRPr="00957529">
              <w:rPr>
                <w:rFonts w:ascii="Times New Roman" w:hAnsi="Times New Roman"/>
              </w:rPr>
              <w:t xml:space="preserve">               48.76</w:t>
            </w:r>
          </w:p>
        </w:tc>
        <w:tc>
          <w:tcPr>
            <w:tcW w:w="575" w:type="pct"/>
            <w:shd w:val="pct20" w:color="FFFF00" w:fill="FFFFFF"/>
            <w:noWrap/>
          </w:tcPr>
          <w:p w:rsidR="009D09BD" w:rsidRPr="00957529" w:rsidRDefault="009D09BD" w:rsidP="00EF615D">
            <w:pPr>
              <w:keepNext/>
              <w:keepLines/>
              <w:spacing w:line="240" w:lineRule="auto"/>
              <w:rPr>
                <w:rFonts w:ascii="Times New Roman" w:hAnsi="Times New Roman"/>
              </w:rPr>
            </w:pPr>
            <w:r w:rsidRPr="00957529">
              <w:rPr>
                <w:rFonts w:ascii="Times New Roman" w:hAnsi="Times New Roman"/>
              </w:rPr>
              <w:t xml:space="preserve">  51.24</w:t>
            </w:r>
          </w:p>
        </w:tc>
      </w:tr>
      <w:tr w:rsidR="009D09BD" w:rsidRPr="00957529" w:rsidTr="00EF615D">
        <w:trPr>
          <w:trHeight w:hRule="exact" w:val="288"/>
        </w:trPr>
        <w:tc>
          <w:tcPr>
            <w:tcW w:w="2716" w:type="pct"/>
            <w:shd w:val="pct20" w:color="FFFF00" w:fill="FFFFFF"/>
            <w:noWrap/>
          </w:tcPr>
          <w:p w:rsidR="009D09BD" w:rsidRPr="00957529" w:rsidRDefault="009D09BD" w:rsidP="00EF615D">
            <w:pPr>
              <w:keepNext/>
              <w:keepLines/>
              <w:spacing w:line="240" w:lineRule="auto"/>
              <w:rPr>
                <w:rFonts w:ascii="Times New Roman" w:hAnsi="Times New Roman"/>
                <w:b/>
                <w:bCs/>
                <w:i/>
                <w:iCs/>
              </w:rPr>
            </w:pPr>
            <w:r w:rsidRPr="00957529">
              <w:rPr>
                <w:rFonts w:ascii="Times New Roman" w:hAnsi="Times New Roman"/>
                <w:b/>
                <w:bCs/>
                <w:i/>
                <w:iCs/>
              </w:rPr>
              <w:t>FIU-AMERI-EDS Test 091708(10)_pt8</w:t>
            </w:r>
          </w:p>
        </w:tc>
        <w:tc>
          <w:tcPr>
            <w:tcW w:w="1709" w:type="pct"/>
            <w:shd w:val="pct20" w:color="FFFF00" w:fill="FFFFFF"/>
            <w:noWrap/>
          </w:tcPr>
          <w:p w:rsidR="009D09BD" w:rsidRPr="00957529" w:rsidRDefault="009D09BD" w:rsidP="00EF615D">
            <w:pPr>
              <w:keepNext/>
              <w:keepLines/>
              <w:spacing w:line="240" w:lineRule="auto"/>
              <w:rPr>
                <w:rFonts w:ascii="Times New Roman" w:hAnsi="Times New Roman"/>
              </w:rPr>
            </w:pPr>
            <w:r w:rsidRPr="00957529">
              <w:rPr>
                <w:rFonts w:ascii="Times New Roman" w:hAnsi="Times New Roman"/>
              </w:rPr>
              <w:t xml:space="preserve">               44.25</w:t>
            </w:r>
          </w:p>
        </w:tc>
        <w:tc>
          <w:tcPr>
            <w:tcW w:w="575" w:type="pct"/>
            <w:shd w:val="pct20" w:color="FFFF00" w:fill="FFFFFF"/>
            <w:noWrap/>
          </w:tcPr>
          <w:p w:rsidR="009D09BD" w:rsidRPr="00957529" w:rsidRDefault="009D09BD" w:rsidP="00EF615D">
            <w:pPr>
              <w:keepNext/>
              <w:keepLines/>
              <w:spacing w:line="240" w:lineRule="auto"/>
              <w:rPr>
                <w:rFonts w:ascii="Times New Roman" w:hAnsi="Times New Roman"/>
              </w:rPr>
            </w:pPr>
            <w:r w:rsidRPr="00957529">
              <w:rPr>
                <w:rFonts w:ascii="Times New Roman" w:hAnsi="Times New Roman"/>
              </w:rPr>
              <w:t xml:space="preserve">  55.75</w:t>
            </w:r>
          </w:p>
        </w:tc>
      </w:tr>
      <w:tr w:rsidR="009D09BD" w:rsidRPr="00957529" w:rsidTr="00EF615D">
        <w:trPr>
          <w:trHeight w:hRule="exact" w:val="288"/>
        </w:trPr>
        <w:tc>
          <w:tcPr>
            <w:tcW w:w="2716" w:type="pct"/>
            <w:shd w:val="pct20" w:color="FFFF00" w:fill="FFFFFF"/>
            <w:noWrap/>
          </w:tcPr>
          <w:p w:rsidR="009D09BD" w:rsidRPr="00957529" w:rsidRDefault="009D09BD" w:rsidP="00EF615D">
            <w:pPr>
              <w:keepNext/>
              <w:keepLines/>
              <w:spacing w:line="240" w:lineRule="auto"/>
              <w:rPr>
                <w:rFonts w:ascii="Times New Roman" w:hAnsi="Times New Roman"/>
                <w:b/>
                <w:bCs/>
                <w:i/>
                <w:iCs/>
              </w:rPr>
            </w:pPr>
            <w:r w:rsidRPr="00957529">
              <w:rPr>
                <w:rFonts w:ascii="Times New Roman" w:hAnsi="Times New Roman"/>
                <w:b/>
                <w:bCs/>
                <w:i/>
                <w:iCs/>
              </w:rPr>
              <w:t>FIU-AMERI-EDS Test 091708(10)_pt9</w:t>
            </w:r>
          </w:p>
        </w:tc>
        <w:tc>
          <w:tcPr>
            <w:tcW w:w="1709" w:type="pct"/>
            <w:shd w:val="pct20" w:color="FFFF00" w:fill="FFFFFF"/>
            <w:noWrap/>
          </w:tcPr>
          <w:p w:rsidR="009D09BD" w:rsidRPr="00957529" w:rsidRDefault="009D09BD" w:rsidP="00EF615D">
            <w:pPr>
              <w:keepNext/>
              <w:keepLines/>
              <w:spacing w:line="240" w:lineRule="auto"/>
              <w:rPr>
                <w:rFonts w:ascii="Times New Roman" w:hAnsi="Times New Roman"/>
              </w:rPr>
            </w:pPr>
            <w:r w:rsidRPr="00957529">
              <w:rPr>
                <w:rFonts w:ascii="Times New Roman" w:hAnsi="Times New Roman"/>
              </w:rPr>
              <w:t xml:space="preserve">               32.64</w:t>
            </w:r>
          </w:p>
        </w:tc>
        <w:tc>
          <w:tcPr>
            <w:tcW w:w="575" w:type="pct"/>
            <w:shd w:val="pct20" w:color="FFFF00" w:fill="FFFFFF"/>
            <w:noWrap/>
          </w:tcPr>
          <w:p w:rsidR="009D09BD" w:rsidRPr="00957529" w:rsidRDefault="009D09BD" w:rsidP="00EF615D">
            <w:pPr>
              <w:keepNext/>
              <w:keepLines/>
              <w:spacing w:line="240" w:lineRule="auto"/>
              <w:rPr>
                <w:rFonts w:ascii="Times New Roman" w:hAnsi="Times New Roman"/>
              </w:rPr>
            </w:pPr>
            <w:r w:rsidRPr="00957529">
              <w:rPr>
                <w:rFonts w:ascii="Times New Roman" w:hAnsi="Times New Roman"/>
              </w:rPr>
              <w:t xml:space="preserve">  67.36</w:t>
            </w:r>
          </w:p>
        </w:tc>
      </w:tr>
      <w:tr w:rsidR="009D09BD" w:rsidRPr="00957529" w:rsidTr="00EF615D">
        <w:trPr>
          <w:trHeight w:hRule="exact" w:val="288"/>
        </w:trPr>
        <w:tc>
          <w:tcPr>
            <w:tcW w:w="2716" w:type="pct"/>
            <w:shd w:val="pct20" w:color="FFFF00" w:fill="FFFFFF"/>
            <w:noWrap/>
          </w:tcPr>
          <w:p w:rsidR="009D09BD" w:rsidRPr="00957529" w:rsidRDefault="009D09BD" w:rsidP="00EF615D">
            <w:pPr>
              <w:keepNext/>
              <w:keepLines/>
              <w:spacing w:line="240" w:lineRule="auto"/>
              <w:rPr>
                <w:rFonts w:ascii="Times New Roman" w:hAnsi="Times New Roman"/>
                <w:b/>
                <w:bCs/>
                <w:i/>
                <w:iCs/>
              </w:rPr>
            </w:pPr>
            <w:r w:rsidRPr="00957529">
              <w:rPr>
                <w:rFonts w:ascii="Times New Roman" w:hAnsi="Times New Roman"/>
                <w:b/>
                <w:bCs/>
                <w:i/>
                <w:iCs/>
              </w:rPr>
              <w:t>FIU-AMERI-EDS Test 091708(10)_pt10</w:t>
            </w:r>
          </w:p>
        </w:tc>
        <w:tc>
          <w:tcPr>
            <w:tcW w:w="1709" w:type="pct"/>
            <w:shd w:val="pct20" w:color="FFFF00" w:fill="FFFFFF"/>
            <w:noWrap/>
          </w:tcPr>
          <w:p w:rsidR="009D09BD" w:rsidRPr="00957529" w:rsidRDefault="009D09BD" w:rsidP="00EF615D">
            <w:pPr>
              <w:keepNext/>
              <w:keepLines/>
              <w:spacing w:line="240" w:lineRule="auto"/>
              <w:rPr>
                <w:rFonts w:ascii="Times New Roman" w:hAnsi="Times New Roman"/>
              </w:rPr>
            </w:pPr>
            <w:r w:rsidRPr="00957529">
              <w:rPr>
                <w:rFonts w:ascii="Times New Roman" w:hAnsi="Times New Roman"/>
              </w:rPr>
              <w:t xml:space="preserve">               37.09</w:t>
            </w:r>
          </w:p>
        </w:tc>
        <w:tc>
          <w:tcPr>
            <w:tcW w:w="575" w:type="pct"/>
            <w:shd w:val="pct20" w:color="FFFF00" w:fill="FFFFFF"/>
            <w:noWrap/>
          </w:tcPr>
          <w:p w:rsidR="009D09BD" w:rsidRPr="00957529" w:rsidRDefault="009D09BD" w:rsidP="00EF615D">
            <w:pPr>
              <w:keepNext/>
              <w:keepLines/>
              <w:spacing w:line="240" w:lineRule="auto"/>
              <w:rPr>
                <w:rFonts w:ascii="Times New Roman" w:hAnsi="Times New Roman"/>
              </w:rPr>
            </w:pPr>
            <w:r w:rsidRPr="00957529">
              <w:rPr>
                <w:rFonts w:ascii="Times New Roman" w:hAnsi="Times New Roman"/>
              </w:rPr>
              <w:t xml:space="preserve">  62.91</w:t>
            </w:r>
          </w:p>
        </w:tc>
      </w:tr>
      <w:tr w:rsidR="009D09BD" w:rsidRPr="00957529" w:rsidTr="00EF615D">
        <w:trPr>
          <w:trHeight w:hRule="exact" w:val="288"/>
        </w:trPr>
        <w:tc>
          <w:tcPr>
            <w:tcW w:w="2716" w:type="pct"/>
            <w:shd w:val="pct20" w:color="FFFF00" w:fill="FFFFFF"/>
            <w:noWrap/>
          </w:tcPr>
          <w:p w:rsidR="009D09BD" w:rsidRPr="00957529" w:rsidRDefault="009D09BD" w:rsidP="00EF615D">
            <w:pPr>
              <w:keepNext/>
              <w:keepLines/>
              <w:spacing w:line="240" w:lineRule="auto"/>
              <w:rPr>
                <w:rFonts w:ascii="Times New Roman" w:hAnsi="Times New Roman"/>
                <w:b/>
                <w:bCs/>
                <w:i/>
                <w:iCs/>
              </w:rPr>
            </w:pPr>
            <w:r w:rsidRPr="00957529">
              <w:rPr>
                <w:rFonts w:ascii="Times New Roman" w:hAnsi="Times New Roman"/>
                <w:b/>
                <w:bCs/>
                <w:i/>
                <w:iCs/>
              </w:rPr>
              <w:t>FIU-AMERI-EDS Test 091708(10)_pt11</w:t>
            </w:r>
          </w:p>
        </w:tc>
        <w:tc>
          <w:tcPr>
            <w:tcW w:w="1709" w:type="pct"/>
            <w:shd w:val="pct20" w:color="FFFF00" w:fill="FFFFFF"/>
            <w:noWrap/>
          </w:tcPr>
          <w:p w:rsidR="009D09BD" w:rsidRPr="00957529" w:rsidRDefault="009D09BD" w:rsidP="00EF615D">
            <w:pPr>
              <w:keepNext/>
              <w:keepLines/>
              <w:spacing w:line="240" w:lineRule="auto"/>
              <w:rPr>
                <w:rFonts w:ascii="Times New Roman" w:hAnsi="Times New Roman"/>
              </w:rPr>
            </w:pPr>
            <w:r w:rsidRPr="00957529">
              <w:rPr>
                <w:rFonts w:ascii="Times New Roman" w:hAnsi="Times New Roman"/>
              </w:rPr>
              <w:t xml:space="preserve">               18.78</w:t>
            </w:r>
          </w:p>
        </w:tc>
        <w:tc>
          <w:tcPr>
            <w:tcW w:w="575" w:type="pct"/>
            <w:shd w:val="pct20" w:color="FFFF00" w:fill="FFFFFF"/>
            <w:noWrap/>
          </w:tcPr>
          <w:p w:rsidR="009D09BD" w:rsidRPr="00957529" w:rsidRDefault="009D09BD" w:rsidP="00EF615D">
            <w:pPr>
              <w:keepNext/>
              <w:keepLines/>
              <w:spacing w:line="240" w:lineRule="auto"/>
              <w:rPr>
                <w:rFonts w:ascii="Times New Roman" w:hAnsi="Times New Roman"/>
              </w:rPr>
            </w:pPr>
            <w:r w:rsidRPr="00957529">
              <w:rPr>
                <w:rFonts w:ascii="Times New Roman" w:hAnsi="Times New Roman"/>
              </w:rPr>
              <w:t xml:space="preserve">  81.22</w:t>
            </w:r>
          </w:p>
        </w:tc>
      </w:tr>
      <w:tr w:rsidR="009D09BD" w:rsidRPr="00957529" w:rsidTr="00EF615D">
        <w:trPr>
          <w:trHeight w:hRule="exact" w:val="288"/>
        </w:trPr>
        <w:tc>
          <w:tcPr>
            <w:tcW w:w="2716" w:type="pct"/>
            <w:shd w:val="pct20" w:color="FFFF00" w:fill="FFFFFF"/>
            <w:noWrap/>
          </w:tcPr>
          <w:p w:rsidR="009D09BD" w:rsidRPr="00957529" w:rsidRDefault="009D09BD" w:rsidP="00EF615D">
            <w:pPr>
              <w:keepNext/>
              <w:keepLines/>
              <w:spacing w:line="240" w:lineRule="auto"/>
              <w:rPr>
                <w:rFonts w:ascii="Times New Roman" w:hAnsi="Times New Roman"/>
                <w:b/>
                <w:bCs/>
                <w:i/>
                <w:iCs/>
              </w:rPr>
            </w:pPr>
            <w:r w:rsidRPr="00957529">
              <w:rPr>
                <w:rFonts w:ascii="Times New Roman" w:hAnsi="Times New Roman"/>
                <w:b/>
                <w:bCs/>
                <w:i/>
                <w:iCs/>
              </w:rPr>
              <w:t>FIU-AMERI-EDS Test 091708(10)_pt12</w:t>
            </w:r>
          </w:p>
        </w:tc>
        <w:tc>
          <w:tcPr>
            <w:tcW w:w="1709" w:type="pct"/>
            <w:shd w:val="pct20" w:color="FFFF00" w:fill="FFFFFF"/>
            <w:noWrap/>
          </w:tcPr>
          <w:p w:rsidR="009D09BD" w:rsidRPr="00957529" w:rsidRDefault="009D09BD" w:rsidP="00EF615D">
            <w:pPr>
              <w:keepNext/>
              <w:keepLines/>
              <w:spacing w:line="240" w:lineRule="auto"/>
              <w:rPr>
                <w:rFonts w:ascii="Times New Roman" w:hAnsi="Times New Roman"/>
              </w:rPr>
            </w:pPr>
            <w:r w:rsidRPr="00957529">
              <w:rPr>
                <w:rFonts w:ascii="Times New Roman" w:hAnsi="Times New Roman"/>
              </w:rPr>
              <w:t xml:space="preserve">                 8.97</w:t>
            </w:r>
          </w:p>
        </w:tc>
        <w:tc>
          <w:tcPr>
            <w:tcW w:w="575" w:type="pct"/>
            <w:shd w:val="pct20" w:color="FFFF00" w:fill="FFFFFF"/>
            <w:noWrap/>
          </w:tcPr>
          <w:p w:rsidR="009D09BD" w:rsidRPr="00957529" w:rsidRDefault="009D09BD" w:rsidP="00EF615D">
            <w:pPr>
              <w:keepNext/>
              <w:keepLines/>
              <w:spacing w:line="240" w:lineRule="auto"/>
              <w:rPr>
                <w:rFonts w:ascii="Times New Roman" w:hAnsi="Times New Roman"/>
              </w:rPr>
            </w:pPr>
            <w:r w:rsidRPr="00957529">
              <w:rPr>
                <w:rFonts w:ascii="Times New Roman" w:hAnsi="Times New Roman"/>
              </w:rPr>
              <w:t xml:space="preserve">  91.03</w:t>
            </w:r>
          </w:p>
        </w:tc>
      </w:tr>
    </w:tbl>
    <w:p w:rsidR="009D09BD" w:rsidRDefault="00E92D33" w:rsidP="009D09BD">
      <w:pPr>
        <w:spacing w:line="480" w:lineRule="auto"/>
        <w:jc w:val="both"/>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645952" behindDoc="0" locked="0" layoutInCell="1" allowOverlap="1">
                <wp:simplePos x="0" y="0"/>
                <wp:positionH relativeFrom="column">
                  <wp:posOffset>329565</wp:posOffset>
                </wp:positionH>
                <wp:positionV relativeFrom="paragraph">
                  <wp:posOffset>-9525</wp:posOffset>
                </wp:positionV>
                <wp:extent cx="5167630" cy="413385"/>
                <wp:effectExtent l="0" t="635" r="0" b="0"/>
                <wp:wrapNone/>
                <wp:docPr id="230"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7630" cy="413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A038C" w:rsidRDefault="003A038C" w:rsidP="009D09BD">
                            <w:pPr>
                              <w:tabs>
                                <w:tab w:val="left" w:pos="1222"/>
                              </w:tabs>
                              <w:spacing w:line="240" w:lineRule="auto"/>
                              <w:jc w:val="both"/>
                              <w:rPr>
                                <w:rFonts w:ascii="Times New Roman" w:hAnsi="Times New Roman"/>
                                <w:sz w:val="24"/>
                                <w:szCs w:val="24"/>
                              </w:rPr>
                            </w:pPr>
                            <w:r w:rsidRPr="00957529">
                              <w:rPr>
                                <w:rFonts w:ascii="Times New Roman" w:hAnsi="Times New Roman"/>
                                <w:sz w:val="24"/>
                                <w:szCs w:val="24"/>
                              </w:rPr>
                              <w:t xml:space="preserve">Table </w:t>
                            </w:r>
                            <w:r>
                              <w:rPr>
                                <w:rFonts w:ascii="Times New Roman" w:hAnsi="Times New Roman"/>
                                <w:sz w:val="24"/>
                                <w:szCs w:val="24"/>
                              </w:rPr>
                              <w:t>3.7:</w:t>
                            </w:r>
                            <w:r w:rsidRPr="00957529">
                              <w:rPr>
                                <w:rFonts w:ascii="Times New Roman" w:hAnsi="Times New Roman"/>
                                <w:sz w:val="24"/>
                                <w:szCs w:val="24"/>
                              </w:rPr>
                              <w:t xml:space="preserve"> EDX analysis at the different points shown in figure 1 showing atomic percentages of Au and Ti at different point</w:t>
                            </w:r>
                          </w:p>
                          <w:p w:rsidR="003A038C" w:rsidRDefault="003A038C" w:rsidP="009D09BD"/>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6" o:spid="_x0000_s1295" type="#_x0000_t202" style="position:absolute;left:0;text-align:left;margin-left:25.95pt;margin-top:-.75pt;width:406.9pt;height:32.5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" filled="f" stroked="f">
                <v:textbox inset="0,0,0,0">
                  <w:txbxContent>
                    <w:p w:rsidR="003A038C" w:rsidRDefault="003A038C" w:rsidP="009D09BD">
                      <w:pPr>
                        <w:tabs>
                          <w:tab w:val="left" w:pos="1222"/>
                        </w:tabs>
                        <w:spacing w:line="240" w:lineRule="auto"/>
                        <w:jc w:val="both"/>
                        <w:rPr>
                          <w:rFonts w:ascii="Times New Roman" w:hAnsi="Times New Roman"/>
                          <w:sz w:val="24"/>
                          <w:szCs w:val="24"/>
                        </w:rPr>
                      </w:pPr>
                      <w:r w:rsidRPr="00957529">
                        <w:rPr>
                          <w:rFonts w:ascii="Times New Roman" w:hAnsi="Times New Roman"/>
                          <w:sz w:val="24"/>
                          <w:szCs w:val="24"/>
                        </w:rPr>
                        <w:t xml:space="preserve">Table </w:t>
                      </w:r>
                      <w:r>
                        <w:rPr>
                          <w:rFonts w:ascii="Times New Roman" w:hAnsi="Times New Roman"/>
                          <w:sz w:val="24"/>
                          <w:szCs w:val="24"/>
                        </w:rPr>
                        <w:t>3.7:</w:t>
                      </w:r>
                      <w:r w:rsidRPr="00957529">
                        <w:rPr>
                          <w:rFonts w:ascii="Times New Roman" w:hAnsi="Times New Roman"/>
                          <w:sz w:val="24"/>
                          <w:szCs w:val="24"/>
                        </w:rPr>
                        <w:t xml:space="preserve"> EDX analysis at the different points shown in figure 1 showing atomic percentages of Au and Ti at different point</w:t>
                      </w:r>
                    </w:p>
                    <w:p w:rsidR="003A038C" w:rsidRDefault="003A038C" w:rsidP="009D09BD"/>
                  </w:txbxContent>
                </v:textbox>
              </v:shape>
            </w:pict>
          </mc:Fallback>
        </mc:AlternateContent>
      </w:r>
    </w:p>
    <w:p w:rsidR="009D09BD" w:rsidRDefault="009D09BD" w:rsidP="009D09BD">
      <w:pPr>
        <w:tabs>
          <w:tab w:val="left" w:pos="1222"/>
        </w:tabs>
        <w:spacing w:line="480" w:lineRule="auto"/>
        <w:jc w:val="both"/>
        <w:rPr>
          <w:rFonts w:ascii="Times New Roman" w:hAnsi="Times New Roman"/>
          <w:sz w:val="24"/>
          <w:szCs w:val="24"/>
        </w:rPr>
      </w:pPr>
    </w:p>
    <w:p w:rsidR="009D09BD" w:rsidRDefault="009D09BD" w:rsidP="009D09BD">
      <w:pPr>
        <w:tabs>
          <w:tab w:val="left" w:pos="1222"/>
        </w:tabs>
        <w:spacing w:line="480" w:lineRule="auto"/>
        <w:jc w:val="both"/>
        <w:rPr>
          <w:rFonts w:ascii="Times New Roman" w:hAnsi="Times New Roman"/>
          <w:sz w:val="24"/>
          <w:szCs w:val="24"/>
        </w:rPr>
      </w:pPr>
    </w:p>
    <w:p w:rsidR="009D09BD" w:rsidRDefault="009D09BD" w:rsidP="009D09BD">
      <w:pPr>
        <w:tabs>
          <w:tab w:val="left" w:pos="1222"/>
        </w:tabs>
        <w:spacing w:line="480" w:lineRule="auto"/>
        <w:jc w:val="both"/>
        <w:rPr>
          <w:rFonts w:ascii="Times New Roman" w:hAnsi="Times New Roman"/>
          <w:sz w:val="24"/>
          <w:szCs w:val="24"/>
        </w:rPr>
      </w:pPr>
    </w:p>
    <w:p w:rsidR="009D09BD" w:rsidRDefault="009D09BD" w:rsidP="009D09BD">
      <w:pPr>
        <w:tabs>
          <w:tab w:val="left" w:pos="1222"/>
        </w:tabs>
        <w:spacing w:line="480" w:lineRule="auto"/>
        <w:jc w:val="both"/>
        <w:rPr>
          <w:rFonts w:ascii="Times New Roman" w:hAnsi="Times New Roman"/>
          <w:sz w:val="24"/>
          <w:szCs w:val="24"/>
        </w:rPr>
      </w:pPr>
    </w:p>
    <w:p w:rsidR="009D09BD" w:rsidRDefault="009D09BD" w:rsidP="009D09BD">
      <w:pPr>
        <w:tabs>
          <w:tab w:val="left" w:pos="1222"/>
        </w:tabs>
        <w:spacing w:line="480" w:lineRule="auto"/>
        <w:jc w:val="both"/>
        <w:rPr>
          <w:rFonts w:ascii="Times New Roman" w:hAnsi="Times New Roman"/>
          <w:sz w:val="24"/>
          <w:szCs w:val="24"/>
        </w:rPr>
      </w:pPr>
    </w:p>
    <w:p w:rsidR="009D09BD" w:rsidRDefault="009D09BD" w:rsidP="009D09BD">
      <w:pPr>
        <w:tabs>
          <w:tab w:val="left" w:pos="1222"/>
        </w:tabs>
        <w:spacing w:line="480" w:lineRule="auto"/>
        <w:jc w:val="both"/>
        <w:rPr>
          <w:rFonts w:ascii="Times New Roman" w:hAnsi="Times New Roman"/>
          <w:sz w:val="24"/>
          <w:szCs w:val="24"/>
        </w:rPr>
      </w:pPr>
    </w:p>
    <w:p w:rsidR="009D09BD" w:rsidRDefault="009D09BD" w:rsidP="009D09BD">
      <w:pPr>
        <w:tabs>
          <w:tab w:val="left" w:pos="1222"/>
        </w:tabs>
        <w:spacing w:line="480" w:lineRule="auto"/>
        <w:jc w:val="both"/>
        <w:rPr>
          <w:rFonts w:ascii="Times New Roman" w:hAnsi="Times New Roman"/>
          <w:sz w:val="24"/>
          <w:szCs w:val="24"/>
        </w:rPr>
      </w:pPr>
      <w:r w:rsidRPr="00957529">
        <w:rPr>
          <w:rFonts w:ascii="Times New Roman" w:hAnsi="Times New Roman"/>
          <w:sz w:val="24"/>
          <w:szCs w:val="24"/>
        </w:rPr>
        <w:t>As per the above analysis it is possible that points 4, 7 9 and 11 represents the Intermetallic compounds Ti</w:t>
      </w:r>
      <w:r w:rsidRPr="00957529">
        <w:rPr>
          <w:rFonts w:ascii="Times New Roman" w:hAnsi="Times New Roman"/>
          <w:sz w:val="24"/>
          <w:szCs w:val="24"/>
          <w:vertAlign w:val="subscript"/>
        </w:rPr>
        <w:t>3</w:t>
      </w:r>
      <w:r w:rsidRPr="00957529">
        <w:rPr>
          <w:rFonts w:ascii="Times New Roman" w:hAnsi="Times New Roman"/>
          <w:sz w:val="24"/>
          <w:szCs w:val="24"/>
        </w:rPr>
        <w:t>Au, TiAu, TiAu</w:t>
      </w:r>
      <w:r w:rsidRPr="00957529">
        <w:rPr>
          <w:rFonts w:ascii="Times New Roman" w:hAnsi="Times New Roman"/>
          <w:sz w:val="24"/>
          <w:szCs w:val="24"/>
          <w:vertAlign w:val="subscript"/>
        </w:rPr>
        <w:t>2</w:t>
      </w:r>
      <w:r w:rsidRPr="00957529">
        <w:rPr>
          <w:rFonts w:ascii="Times New Roman" w:hAnsi="Times New Roman"/>
          <w:sz w:val="24"/>
          <w:szCs w:val="24"/>
        </w:rPr>
        <w:t xml:space="preserve"> and TuAu</w:t>
      </w:r>
      <w:r w:rsidRPr="00957529">
        <w:rPr>
          <w:rFonts w:ascii="Times New Roman" w:hAnsi="Times New Roman"/>
          <w:sz w:val="24"/>
          <w:szCs w:val="24"/>
          <w:vertAlign w:val="subscript"/>
        </w:rPr>
        <w:t>4</w:t>
      </w:r>
      <w:r w:rsidRPr="00957529">
        <w:rPr>
          <w:rFonts w:ascii="Times New Roman" w:hAnsi="Times New Roman"/>
          <w:sz w:val="24"/>
          <w:szCs w:val="24"/>
        </w:rPr>
        <w:t xml:space="preserve"> this possibility could only be confirmed by performing TEM at the cross section. Figure 3</w:t>
      </w:r>
      <w:r>
        <w:rPr>
          <w:rFonts w:ascii="Times New Roman" w:hAnsi="Times New Roman"/>
          <w:sz w:val="24"/>
          <w:szCs w:val="24"/>
        </w:rPr>
        <w:t xml:space="preserve">.39 shows a line scan EDX </w:t>
      </w:r>
    </w:p>
    <w:p w:rsidR="009D09BD" w:rsidRDefault="009D09BD" w:rsidP="009D09BD">
      <w:pPr>
        <w:tabs>
          <w:tab w:val="left" w:pos="1222"/>
        </w:tabs>
        <w:spacing w:line="480" w:lineRule="auto"/>
        <w:jc w:val="both"/>
        <w:rPr>
          <w:rFonts w:ascii="Times New Roman" w:hAnsi="Times New Roman"/>
          <w:sz w:val="24"/>
          <w:szCs w:val="24"/>
        </w:rPr>
      </w:pPr>
      <w:r>
        <w:rPr>
          <w:rFonts w:ascii="Times New Roman" w:hAnsi="Times New Roman"/>
          <w:noProof/>
          <w:sz w:val="24"/>
          <w:szCs w:val="24"/>
        </w:rPr>
        <w:lastRenderedPageBreak/>
        <w:drawing>
          <wp:anchor distT="0" distB="0" distL="114300" distR="114300" simplePos="0" relativeHeight="251539456" behindDoc="0" locked="0" layoutInCell="1" allowOverlap="1">
            <wp:simplePos x="0" y="0"/>
            <wp:positionH relativeFrom="column">
              <wp:posOffset>161925</wp:posOffset>
            </wp:positionH>
            <wp:positionV relativeFrom="paragraph">
              <wp:posOffset>57150</wp:posOffset>
            </wp:positionV>
            <wp:extent cx="2282825" cy="2124075"/>
            <wp:effectExtent l="19050" t="0" r="3175" b="0"/>
            <wp:wrapNone/>
            <wp:docPr id="41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1" cstate="print"/>
                    <a:srcRect/>
                    <a:stretch>
                      <a:fillRect/>
                    </a:stretch>
                  </pic:blipFill>
                  <pic:spPr bwMode="auto">
                    <a:xfrm>
                      <a:off x="0" y="0"/>
                      <a:ext cx="2282825" cy="2124075"/>
                    </a:xfrm>
                    <a:prstGeom prst="rect">
                      <a:avLst/>
                    </a:prstGeom>
                    <a:noFill/>
                  </pic:spPr>
                </pic:pic>
              </a:graphicData>
            </a:graphic>
          </wp:anchor>
        </w:drawing>
      </w:r>
      <w:r w:rsidR="00E92D33">
        <w:rPr>
          <w:rFonts w:ascii="Times New Roman" w:hAnsi="Times New Roman"/>
          <w:noProof/>
          <w:sz w:val="24"/>
          <w:szCs w:val="24"/>
        </w:rPr>
        <mc:AlternateContent>
          <mc:Choice Requires="wpg">
            <w:drawing>
              <wp:anchor distT="0" distB="0" distL="114300" distR="114300" simplePos="0" relativeHeight="251731968" behindDoc="1" locked="0" layoutInCell="1" allowOverlap="1">
                <wp:simplePos x="0" y="0"/>
                <wp:positionH relativeFrom="column">
                  <wp:posOffset>2565400</wp:posOffset>
                </wp:positionH>
                <wp:positionV relativeFrom="paragraph">
                  <wp:posOffset>69850</wp:posOffset>
                </wp:positionV>
                <wp:extent cx="3053715" cy="2795270"/>
                <wp:effectExtent l="3175" t="3175" r="635" b="1905"/>
                <wp:wrapNone/>
                <wp:docPr id="227" name="Group 2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53715" cy="2795270"/>
                          <a:chOff x="5765" y="1324"/>
                          <a:chExt cx="5052" cy="4822"/>
                        </a:xfrm>
                      </wpg:grpSpPr>
                      <pic:pic xmlns:pic="http://schemas.openxmlformats.org/drawingml/2006/picture">
                        <pic:nvPicPr>
                          <pic:cNvPr id="228" name="Picture 16"/>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5765" y="1324"/>
                            <a:ext cx="4809" cy="4402"/>
                          </a:xfrm>
                          <a:prstGeom prst="rect">
                            <a:avLst/>
                          </a:prstGeom>
                          <a:noFill/>
                          <a:extLst>
                            <a:ext uri="{909E8E84-426E-40DD-AFC4-6F175D3DCCD1}">
                              <a14:hiddenFill xmlns:a14="http://schemas.microsoft.com/office/drawing/2010/main">
                                <a:solidFill>
                                  <a:srgbClr val="FFFFFF"/>
                                </a:solidFill>
                              </a14:hiddenFill>
                            </a:ext>
                          </a:extLst>
                        </pic:spPr>
                      </pic:pic>
                      <wps:wsp>
                        <wps:cNvPr id="229" name="Text Box 289"/>
                        <wps:cNvSpPr txBox="1">
                          <a:spLocks noChangeArrowheads="1"/>
                        </wps:cNvSpPr>
                        <wps:spPr bwMode="auto">
                          <a:xfrm>
                            <a:off x="5890" y="5171"/>
                            <a:ext cx="4927" cy="9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Default="003A038C" w:rsidP="009D09BD">
                              <w:pPr>
                                <w:spacing w:line="240" w:lineRule="auto"/>
                                <w:ind w:left="5385" w:hanging="5385"/>
                                <w:rPr>
                                  <w:rFonts w:ascii="Times New Roman" w:hAnsi="Times New Roman"/>
                                  <w:sz w:val="24"/>
                                  <w:szCs w:val="24"/>
                                </w:rPr>
                              </w:pPr>
                              <w:r>
                                <w:rPr>
                                  <w:rFonts w:ascii="Times New Roman" w:hAnsi="Times New Roman"/>
                                  <w:sz w:val="24"/>
                                  <w:szCs w:val="24"/>
                                </w:rPr>
                                <w:t xml:space="preserve">     Figure 3.40: Count rate variation along the </w:t>
                              </w:r>
                            </w:p>
                            <w:p w:rsidR="003A038C" w:rsidRPr="00E00140" w:rsidRDefault="003A038C" w:rsidP="009D09BD">
                              <w:pPr>
                                <w:spacing w:line="240" w:lineRule="auto"/>
                                <w:ind w:left="5385" w:hanging="5385"/>
                                <w:rPr>
                                  <w:rFonts w:ascii="Times New Roman" w:hAnsi="Times New Roman"/>
                                  <w:sz w:val="24"/>
                                  <w:szCs w:val="24"/>
                                </w:rPr>
                              </w:pPr>
                              <w:r>
                                <w:rPr>
                                  <w:rFonts w:ascii="Times New Roman" w:hAnsi="Times New Roman"/>
                                  <w:sz w:val="24"/>
                                  <w:szCs w:val="24"/>
                                </w:rPr>
                                <w:t xml:space="preserve">     </w:t>
                              </w:r>
                              <w:proofErr w:type="gramStart"/>
                              <w:r>
                                <w:rPr>
                                  <w:rFonts w:ascii="Times New Roman" w:hAnsi="Times New Roman"/>
                                  <w:sz w:val="24"/>
                                  <w:szCs w:val="24"/>
                                </w:rPr>
                                <w:t>length</w:t>
                              </w:r>
                              <w:proofErr w:type="gramEnd"/>
                              <w:r>
                                <w:rPr>
                                  <w:rFonts w:ascii="Times New Roman" w:hAnsi="Times New Roman"/>
                                  <w:sz w:val="24"/>
                                  <w:szCs w:val="24"/>
                                </w:rPr>
                                <w:t xml:space="preserve"> of the EDX line scan</w:t>
                              </w:r>
                            </w:p>
                            <w:p w:rsidR="003A038C" w:rsidRPr="006F3575" w:rsidRDefault="003A038C" w:rsidP="009D09BD"/>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87" o:spid="_x0000_s1296" style="position:absolute;left:0;text-align:left;margin-left:202pt;margin-top:5.5pt;width:240.45pt;height:220.1pt;z-index:-251584512" coordorigin="5765,1324" coordsize="5052,48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">
                <v:shape id="Picture 16" o:spid="_x0000_s1297" type="#_x0000_t75" style="position:absolute;left:5765;top:1324;width:4809;height:44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p1pXCAAAA3AAAAA8AAABkcnMvZG93bnJldi54bWxET89rwjAUvgv7H8Ib7CKaGuaQzihDEb14&#10;0E5kt7fmrS1rXkqS1e6/Xw4Djx/f7+V6sK3oyYfGsYbZNANBXDrTcKXhvdhNFiBCRDbYOiYNvxRg&#10;vXoYLTE37sYn6s+xEimEQ44a6hi7XMpQ1mQxTF1HnLgv5y3GBH0ljcdbCretVFn2Ii02nBpq7GhT&#10;U/l9/rEagtqivxaqP7LdP/Pl82PcHedaPz0Ob68gIg3xLv53H4wGpdLadCYdAbn6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2KdaVwgAAANwAAAAPAAAAAAAAAAAAAAAAAJ8C&#10;AABkcnMvZG93bnJldi54bWxQSwUGAAAAAAQABAD3AAAAjgMAAAAA&#10;">
                  <v:imagedata r:id="rId143" o:title=""/>
                </v:shape>
                <v:shape id="Text Box 289" o:spid="_x0000_s1298" type="#_x0000_t202" style="position:absolute;left:5890;top:5171;width:4927;height: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0iisQA&#10;AADcAAAADwAAAGRycy9kb3ducmV2LnhtbESPT4vCMBTE7wt+h/AEL8ua2oO4XaP4FzzoQVc8P5q3&#10;bdnmpSTR1m9vBMHjMDO/YabzztTiRs5XlhWMhgkI4tzqigsF59/t1wSED8gaa8uk4E4e5rPexxQz&#10;bVs+0u0UChEh7DNUUIbQZFL6vCSDfmgb4uj9WWcwROkKqR22EW5qmSbJWBqsOC6U2NCqpPz/dDUK&#10;xmt3bY+8+lyfN3s8NEV6Wd4vSg363eIHRKAuvMOv9k4rSNNveJ6JR0DO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DNIorEAAAA3AAAAA8AAAAAAAAAAAAAAAAAmAIAAGRycy9k&#10;b3ducmV2LnhtbFBLBQYAAAAABAAEAPUAAACJAwAAAAA=&#10;" stroked="f">
                  <v:textbox inset="0,0,0,0">
                    <w:txbxContent>
                      <w:p w:rsidR="003A038C" w:rsidRDefault="003A038C" w:rsidP="009D09BD">
                        <w:pPr>
                          <w:spacing w:line="240" w:lineRule="auto"/>
                          <w:ind w:left="5385" w:hanging="5385"/>
                          <w:rPr>
                            <w:rFonts w:ascii="Times New Roman" w:hAnsi="Times New Roman"/>
                            <w:sz w:val="24"/>
                            <w:szCs w:val="24"/>
                          </w:rPr>
                        </w:pPr>
                        <w:r>
                          <w:rPr>
                            <w:rFonts w:ascii="Times New Roman" w:hAnsi="Times New Roman"/>
                            <w:sz w:val="24"/>
                            <w:szCs w:val="24"/>
                          </w:rPr>
                          <w:t xml:space="preserve">     Figure 3.40: Count rate variation along the </w:t>
                        </w:r>
                      </w:p>
                      <w:p w:rsidR="003A038C" w:rsidRPr="00E00140" w:rsidRDefault="003A038C" w:rsidP="009D09BD">
                        <w:pPr>
                          <w:spacing w:line="240" w:lineRule="auto"/>
                          <w:ind w:left="5385" w:hanging="5385"/>
                          <w:rPr>
                            <w:rFonts w:ascii="Times New Roman" w:hAnsi="Times New Roman"/>
                            <w:sz w:val="24"/>
                            <w:szCs w:val="24"/>
                          </w:rPr>
                        </w:pPr>
                        <w:r>
                          <w:rPr>
                            <w:rFonts w:ascii="Times New Roman" w:hAnsi="Times New Roman"/>
                            <w:sz w:val="24"/>
                            <w:szCs w:val="24"/>
                          </w:rPr>
                          <w:t xml:space="preserve">     length of the EDX line scan</w:t>
                        </w:r>
                      </w:p>
                      <w:p w:rsidR="003A038C" w:rsidRPr="006F3575" w:rsidRDefault="003A038C" w:rsidP="009D09BD"/>
                    </w:txbxContent>
                  </v:textbox>
                </v:shape>
              </v:group>
            </w:pict>
          </mc:Fallback>
        </mc:AlternateContent>
      </w:r>
    </w:p>
    <w:p w:rsidR="009D09BD" w:rsidRDefault="009D09BD" w:rsidP="009D09BD">
      <w:pPr>
        <w:tabs>
          <w:tab w:val="left" w:pos="1222"/>
        </w:tabs>
        <w:spacing w:line="480" w:lineRule="auto"/>
        <w:jc w:val="both"/>
        <w:rPr>
          <w:rFonts w:ascii="Times New Roman" w:hAnsi="Times New Roman"/>
          <w:sz w:val="24"/>
          <w:szCs w:val="24"/>
        </w:rPr>
      </w:pPr>
    </w:p>
    <w:p w:rsidR="009D09BD" w:rsidRDefault="009D09BD" w:rsidP="009D09BD">
      <w:pPr>
        <w:tabs>
          <w:tab w:val="left" w:pos="1222"/>
        </w:tabs>
        <w:spacing w:line="480" w:lineRule="auto"/>
        <w:jc w:val="both"/>
        <w:rPr>
          <w:rFonts w:ascii="Times New Roman" w:hAnsi="Times New Roman"/>
          <w:sz w:val="24"/>
          <w:szCs w:val="24"/>
        </w:rPr>
      </w:pPr>
      <w:r>
        <w:rPr>
          <w:rFonts w:ascii="Times New Roman" w:hAnsi="Times New Roman"/>
          <w:noProof/>
          <w:sz w:val="24"/>
          <w:szCs w:val="24"/>
        </w:rPr>
        <w:drawing>
          <wp:anchor distT="0" distB="0" distL="114300" distR="114300" simplePos="0" relativeHeight="251570176" behindDoc="0" locked="0" layoutInCell="1" allowOverlap="1">
            <wp:simplePos x="0" y="0"/>
            <wp:positionH relativeFrom="column">
              <wp:posOffset>4438650</wp:posOffset>
            </wp:positionH>
            <wp:positionV relativeFrom="paragraph">
              <wp:posOffset>266700</wp:posOffset>
            </wp:positionV>
            <wp:extent cx="785495" cy="205740"/>
            <wp:effectExtent l="19050" t="0" r="0" b="0"/>
            <wp:wrapNone/>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144" cstate="print"/>
                    <a:srcRect/>
                    <a:stretch>
                      <a:fillRect/>
                    </a:stretch>
                  </pic:blipFill>
                  <pic:spPr bwMode="auto">
                    <a:xfrm>
                      <a:off x="0" y="0"/>
                      <a:ext cx="785495" cy="205740"/>
                    </a:xfrm>
                    <a:prstGeom prst="rect">
                      <a:avLst/>
                    </a:prstGeom>
                    <a:noFill/>
                  </pic:spPr>
                </pic:pic>
              </a:graphicData>
            </a:graphic>
          </wp:anchor>
        </w:drawing>
      </w:r>
      <w:r>
        <w:rPr>
          <w:rFonts w:ascii="Times New Roman" w:hAnsi="Times New Roman"/>
          <w:noProof/>
          <w:sz w:val="24"/>
          <w:szCs w:val="24"/>
        </w:rPr>
        <w:drawing>
          <wp:anchor distT="0" distB="0" distL="114300" distR="114300" simplePos="0" relativeHeight="251571200" behindDoc="0" locked="0" layoutInCell="1" allowOverlap="1">
            <wp:simplePos x="0" y="0"/>
            <wp:positionH relativeFrom="column">
              <wp:posOffset>4465955</wp:posOffset>
            </wp:positionH>
            <wp:positionV relativeFrom="paragraph">
              <wp:posOffset>45085</wp:posOffset>
            </wp:positionV>
            <wp:extent cx="758190" cy="221615"/>
            <wp:effectExtent l="19050" t="0" r="3810" b="0"/>
            <wp:wrapNone/>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145" cstate="print"/>
                    <a:srcRect/>
                    <a:stretch>
                      <a:fillRect/>
                    </a:stretch>
                  </pic:blipFill>
                  <pic:spPr bwMode="auto">
                    <a:xfrm>
                      <a:off x="0" y="0"/>
                      <a:ext cx="758190" cy="221615"/>
                    </a:xfrm>
                    <a:prstGeom prst="rect">
                      <a:avLst/>
                    </a:prstGeom>
                    <a:noFill/>
                  </pic:spPr>
                </pic:pic>
              </a:graphicData>
            </a:graphic>
          </wp:anchor>
        </w:drawing>
      </w:r>
    </w:p>
    <w:p w:rsidR="009D09BD" w:rsidRDefault="009D09BD" w:rsidP="009D09BD">
      <w:pPr>
        <w:tabs>
          <w:tab w:val="left" w:pos="1222"/>
        </w:tabs>
        <w:spacing w:line="480" w:lineRule="auto"/>
        <w:jc w:val="both"/>
        <w:rPr>
          <w:rFonts w:ascii="Times New Roman" w:hAnsi="Times New Roman"/>
          <w:sz w:val="24"/>
          <w:szCs w:val="24"/>
        </w:rPr>
      </w:pPr>
    </w:p>
    <w:p w:rsidR="009D09BD" w:rsidRDefault="00E92D33" w:rsidP="009D09BD">
      <w:pPr>
        <w:tabs>
          <w:tab w:val="left" w:pos="1222"/>
        </w:tabs>
        <w:spacing w:line="480" w:lineRule="auto"/>
        <w:jc w:val="both"/>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644928" behindDoc="0" locked="0" layoutInCell="1" allowOverlap="1">
                <wp:simplePos x="0" y="0"/>
                <wp:positionH relativeFrom="column">
                  <wp:posOffset>168910</wp:posOffset>
                </wp:positionH>
                <wp:positionV relativeFrom="paragraph">
                  <wp:posOffset>389890</wp:posOffset>
                </wp:positionV>
                <wp:extent cx="2281555" cy="684530"/>
                <wp:effectExtent l="0" t="4445" r="0" b="0"/>
                <wp:wrapNone/>
                <wp:docPr id="226"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1555" cy="684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A038C" w:rsidRDefault="003A038C" w:rsidP="009D09BD">
                            <w:r>
                              <w:rPr>
                                <w:rFonts w:ascii="Times New Roman" w:hAnsi="Times New Roman"/>
                                <w:sz w:val="24"/>
                                <w:szCs w:val="24"/>
                              </w:rPr>
                              <w:t xml:space="preserve">Figure 3.39: Line scan EDX analysis at the interface of approximately 8 μm </w:t>
                            </w:r>
                            <w:proofErr w:type="gramStart"/>
                            <w:r>
                              <w:rPr>
                                <w:rFonts w:ascii="Times New Roman" w:hAnsi="Times New Roman"/>
                                <w:sz w:val="24"/>
                                <w:szCs w:val="24"/>
                              </w:rPr>
                              <w:t>length</w:t>
                            </w:r>
                            <w:proofErr w:type="gramEnd"/>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5" o:spid="_x0000_s1299" type="#_x0000_t202" style="position:absolute;left:0;text-align:left;margin-left:13.3pt;margin-top:30.7pt;width:179.65pt;height:53.9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" filled="f" stroked="f">
                <v:textbox inset="0,0,0,0">
                  <w:txbxContent>
                    <w:p w:rsidR="003A038C" w:rsidRDefault="003A038C" w:rsidP="009D09BD">
                      <w:r>
                        <w:rPr>
                          <w:rFonts w:ascii="Times New Roman" w:hAnsi="Times New Roman"/>
                          <w:sz w:val="24"/>
                          <w:szCs w:val="24"/>
                        </w:rPr>
                        <w:t>Figure 3.39: Line scan EDX analysis at the interface of approximately 8 μm length</w:t>
                      </w:r>
                    </w:p>
                  </w:txbxContent>
                </v:textbox>
              </v:shape>
            </w:pict>
          </mc:Fallback>
        </mc:AlternateContent>
      </w:r>
    </w:p>
    <w:p w:rsidR="009D09BD" w:rsidRDefault="009D09BD" w:rsidP="009D09BD">
      <w:pPr>
        <w:tabs>
          <w:tab w:val="left" w:pos="1222"/>
        </w:tabs>
        <w:spacing w:line="480" w:lineRule="auto"/>
        <w:jc w:val="both"/>
        <w:rPr>
          <w:rFonts w:ascii="Times New Roman" w:hAnsi="Times New Roman"/>
          <w:sz w:val="24"/>
          <w:szCs w:val="24"/>
        </w:rPr>
      </w:pPr>
    </w:p>
    <w:p w:rsidR="009D09BD" w:rsidRDefault="009D09BD" w:rsidP="009D09BD">
      <w:pPr>
        <w:tabs>
          <w:tab w:val="left" w:pos="1222"/>
        </w:tabs>
        <w:spacing w:line="480" w:lineRule="auto"/>
        <w:jc w:val="both"/>
        <w:rPr>
          <w:rFonts w:ascii="Times New Roman" w:hAnsi="Times New Roman"/>
          <w:sz w:val="24"/>
          <w:szCs w:val="24"/>
        </w:rPr>
      </w:pPr>
    </w:p>
    <w:p w:rsidR="009D09BD" w:rsidRDefault="009D09BD" w:rsidP="009D09BD">
      <w:pPr>
        <w:tabs>
          <w:tab w:val="left" w:pos="1222"/>
        </w:tabs>
        <w:spacing w:line="480" w:lineRule="auto"/>
        <w:jc w:val="both"/>
        <w:rPr>
          <w:rFonts w:ascii="Times New Roman" w:hAnsi="Times New Roman"/>
          <w:sz w:val="24"/>
          <w:szCs w:val="24"/>
        </w:rPr>
      </w:pPr>
      <w:r>
        <w:rPr>
          <w:rFonts w:ascii="Times New Roman" w:hAnsi="Times New Roman"/>
          <w:sz w:val="24"/>
          <w:szCs w:val="24"/>
        </w:rPr>
        <w:t>composition profile at the Au-Ti interface</w:t>
      </w:r>
      <w:r w:rsidRPr="00957529">
        <w:rPr>
          <w:rFonts w:ascii="Times New Roman" w:hAnsi="Times New Roman"/>
          <w:sz w:val="24"/>
          <w:szCs w:val="24"/>
        </w:rPr>
        <w:t>. The pattern show</w:t>
      </w:r>
      <w:r>
        <w:rPr>
          <w:rFonts w:ascii="Times New Roman" w:hAnsi="Times New Roman"/>
          <w:sz w:val="24"/>
          <w:szCs w:val="24"/>
        </w:rPr>
        <w:t>n in</w:t>
      </w:r>
      <w:r w:rsidRPr="00957529">
        <w:rPr>
          <w:rFonts w:ascii="Times New Roman" w:hAnsi="Times New Roman"/>
          <w:sz w:val="24"/>
          <w:szCs w:val="24"/>
        </w:rPr>
        <w:t xml:space="preserve"> the change in the count rate in figure </w:t>
      </w:r>
      <w:r>
        <w:rPr>
          <w:rFonts w:ascii="Times New Roman" w:hAnsi="Times New Roman"/>
          <w:sz w:val="24"/>
          <w:szCs w:val="24"/>
        </w:rPr>
        <w:t>3.40</w:t>
      </w:r>
      <w:r w:rsidRPr="00957529">
        <w:rPr>
          <w:rFonts w:ascii="Times New Roman" w:hAnsi="Times New Roman"/>
          <w:sz w:val="24"/>
          <w:szCs w:val="24"/>
        </w:rPr>
        <w:t xml:space="preserve"> also</w:t>
      </w:r>
      <w:r>
        <w:rPr>
          <w:rFonts w:ascii="Times New Roman" w:hAnsi="Times New Roman"/>
          <w:sz w:val="24"/>
          <w:szCs w:val="24"/>
        </w:rPr>
        <w:t xml:space="preserve"> </w:t>
      </w:r>
      <w:r w:rsidRPr="00957529">
        <w:rPr>
          <w:rFonts w:ascii="Times New Roman" w:hAnsi="Times New Roman"/>
          <w:sz w:val="24"/>
          <w:szCs w:val="24"/>
        </w:rPr>
        <w:t>suggests the possibility of formation of all the different Intermetallic compounds between Au and Ti.</w:t>
      </w:r>
    </w:p>
    <w:p w:rsidR="009D09BD" w:rsidRDefault="009D09BD" w:rsidP="009D09BD">
      <w:pPr>
        <w:spacing w:line="480" w:lineRule="auto"/>
        <w:jc w:val="both"/>
        <w:rPr>
          <w:rFonts w:ascii="Times New Roman" w:hAnsi="Times New Roman"/>
          <w:sz w:val="24"/>
          <w:szCs w:val="24"/>
        </w:rPr>
      </w:pPr>
      <w:r>
        <w:rPr>
          <w:rFonts w:ascii="Times New Roman" w:hAnsi="Times New Roman"/>
          <w:sz w:val="24"/>
          <w:szCs w:val="24"/>
        </w:rPr>
        <w:t>The Ti-300 sec (4D) samples where gold was kept molten over Ti substrate for 5 minutes were observed to fracture at the interface of gold and Ti and solidified gold drop separated from the sample. An image of the separated solidified gold drop and its impression over the Ti substrate are shown in the figure 3.41 (a) and (b) respectively.</w:t>
      </w:r>
    </w:p>
    <w:p w:rsidR="009D09BD" w:rsidRDefault="00E92D33" w:rsidP="009D09BD">
      <w:pPr>
        <w:spacing w:line="480" w:lineRule="auto"/>
        <w:rPr>
          <w:rFonts w:ascii="Times New Roman" w:hAnsi="Times New Roman"/>
          <w:sz w:val="24"/>
          <w:szCs w:val="24"/>
        </w:rPr>
      </w:pPr>
      <w:r>
        <w:rPr>
          <w:rFonts w:ascii="Times New Roman" w:hAnsi="Times New Roman"/>
          <w:noProof/>
          <w:sz w:val="24"/>
          <w:szCs w:val="24"/>
        </w:rPr>
        <mc:AlternateContent>
          <mc:Choice Requires="wpg">
            <w:drawing>
              <wp:anchor distT="0" distB="0" distL="114300" distR="114300" simplePos="0" relativeHeight="251762688" behindDoc="0" locked="0" layoutInCell="1" allowOverlap="1">
                <wp:simplePos x="0" y="0"/>
                <wp:positionH relativeFrom="column">
                  <wp:posOffset>5715</wp:posOffset>
                </wp:positionH>
                <wp:positionV relativeFrom="paragraph">
                  <wp:posOffset>69850</wp:posOffset>
                </wp:positionV>
                <wp:extent cx="5462905" cy="1847215"/>
                <wp:effectExtent l="0" t="4445" r="0" b="0"/>
                <wp:wrapNone/>
                <wp:docPr id="476" name="Group 3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62905" cy="1847215"/>
                          <a:chOff x="2169" y="3958"/>
                          <a:chExt cx="8603" cy="2909"/>
                        </a:xfrm>
                      </wpg:grpSpPr>
                      <pic:pic xmlns:pic="http://schemas.openxmlformats.org/drawingml/2006/picture">
                        <pic:nvPicPr>
                          <pic:cNvPr id="477" name="Picture 322" descr="untitled"/>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2738" y="3958"/>
                            <a:ext cx="1922" cy="2293"/>
                          </a:xfrm>
                          <a:prstGeom prst="rect">
                            <a:avLst/>
                          </a:prstGeom>
                          <a:noFill/>
                          <a:extLst>
                            <a:ext uri="{909E8E84-426E-40DD-AFC4-6F175D3DCCD1}">
                              <a14:hiddenFill xmlns:a14="http://schemas.microsoft.com/office/drawing/2010/main">
                                <a:solidFill>
                                  <a:srgbClr val="FFFFFF"/>
                                </a:solidFill>
                              </a14:hiddenFill>
                            </a:ext>
                          </a:extLst>
                        </pic:spPr>
                      </pic:pic>
                      <wps:wsp>
                        <wps:cNvPr id="478" name="Text Box 323"/>
                        <wps:cNvSpPr txBox="1">
                          <a:spLocks noChangeAspect="1" noChangeArrowheads="1"/>
                        </wps:cNvSpPr>
                        <wps:spPr bwMode="auto">
                          <a:xfrm>
                            <a:off x="2169" y="6276"/>
                            <a:ext cx="3610" cy="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A038C" w:rsidRPr="00A229CB" w:rsidRDefault="003A038C" w:rsidP="009D09BD">
                              <w:pPr>
                                <w:rPr>
                                  <w:rFonts w:ascii="Times New Roman" w:hAnsi="Times New Roman"/>
                                  <w:sz w:val="24"/>
                                  <w:szCs w:val="24"/>
                                </w:rPr>
                              </w:pPr>
                              <w:r>
                                <w:rPr>
                                  <w:rFonts w:ascii="Times New Roman" w:hAnsi="Times New Roman"/>
                                  <w:sz w:val="24"/>
                                  <w:szCs w:val="24"/>
                                </w:rPr>
                                <w:t>Figure 3.41</w:t>
                              </w:r>
                              <w:r w:rsidRPr="00A229CB">
                                <w:rPr>
                                  <w:rFonts w:ascii="Times New Roman" w:hAnsi="Times New Roman"/>
                                  <w:sz w:val="24"/>
                                  <w:szCs w:val="24"/>
                                </w:rPr>
                                <w:t>(a): Fractured gold drop</w:t>
                              </w:r>
                            </w:p>
                          </w:txbxContent>
                        </wps:txbx>
                        <wps:bodyPr rot="0" vert="horz" wrap="square" lIns="0" tIns="0" rIns="0" bIns="0" anchor="t" anchorCtr="0" upright="1">
                          <a:noAutofit/>
                        </wps:bodyPr>
                      </wps:wsp>
                      <wpg:grpSp>
                        <wpg:cNvPr id="479" name="Group 324"/>
                        <wpg:cNvGrpSpPr>
                          <a:grpSpLocks/>
                        </wpg:cNvGrpSpPr>
                        <wpg:grpSpPr bwMode="auto">
                          <a:xfrm>
                            <a:off x="5922" y="3982"/>
                            <a:ext cx="4850" cy="2885"/>
                            <a:chOff x="5922" y="3982"/>
                            <a:chExt cx="4850" cy="2885"/>
                          </a:xfrm>
                        </wpg:grpSpPr>
                        <pic:pic xmlns:pic="http://schemas.openxmlformats.org/drawingml/2006/picture">
                          <pic:nvPicPr>
                            <pic:cNvPr id="224" name="Picture 3" descr="untitled"/>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6464" y="3982"/>
                              <a:ext cx="3383" cy="2789"/>
                            </a:xfrm>
                            <a:prstGeom prst="rect">
                              <a:avLst/>
                            </a:prstGeom>
                            <a:noFill/>
                            <a:extLst>
                              <a:ext uri="{909E8E84-426E-40DD-AFC4-6F175D3DCCD1}">
                                <a14:hiddenFill xmlns:a14="http://schemas.microsoft.com/office/drawing/2010/main">
                                  <a:solidFill>
                                    <a:srgbClr val="FFFFFF"/>
                                  </a:solidFill>
                                </a14:hiddenFill>
                              </a:ext>
                            </a:extLst>
                          </pic:spPr>
                        </pic:pic>
                        <wps:wsp>
                          <wps:cNvPr id="225" name="Text Box 326"/>
                          <wps:cNvSpPr txBox="1">
                            <a:spLocks noChangeAspect="1" noChangeArrowheads="1"/>
                          </wps:cNvSpPr>
                          <wps:spPr bwMode="auto">
                            <a:xfrm>
                              <a:off x="5922" y="6170"/>
                              <a:ext cx="4850" cy="69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Pr="005352EE" w:rsidRDefault="003A038C" w:rsidP="009D09BD">
                                <w:pPr>
                                  <w:jc w:val="both"/>
                                  <w:rPr>
                                    <w:rFonts w:ascii="Times New Roman" w:hAnsi="Times New Roman"/>
                                  </w:rPr>
                                </w:pPr>
                                <w:r w:rsidRPr="005352EE">
                                  <w:rPr>
                                    <w:rFonts w:ascii="Times New Roman" w:hAnsi="Times New Roman"/>
                                  </w:rPr>
                                  <w:t xml:space="preserve">Figure </w:t>
                                </w:r>
                                <w:r>
                                  <w:rPr>
                                    <w:rFonts w:ascii="Times New Roman" w:hAnsi="Times New Roman"/>
                                  </w:rPr>
                                  <w:t>3.41(b):</w:t>
                                </w:r>
                                <w:r w:rsidRPr="005352EE">
                                  <w:rPr>
                                    <w:rFonts w:ascii="Times New Roman" w:hAnsi="Times New Roman"/>
                                  </w:rPr>
                                  <w:t xml:space="preserve"> </w:t>
                                </w:r>
                                <w:r>
                                  <w:rPr>
                                    <w:rFonts w:ascii="Times New Roman" w:hAnsi="Times New Roman"/>
                                  </w:rPr>
                                  <w:t>Drop’s Impression on Ti substrate and the points where EDX was performed</w:t>
                                </w:r>
                              </w:p>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321" o:spid="_x0000_s1300" style="position:absolute;margin-left:.45pt;margin-top:5.5pt;width:430.15pt;height:145.45pt;z-index:251762688" coordorigin="2169,3958" coordsize="8603,29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">
                <v:shape id="Picture 322" o:spid="_x0000_s1301" type="#_x0000_t75" alt="untitled" style="position:absolute;left:2738;top:3958;width:1922;height:22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30PFAAAA3AAAAA8AAABkcnMvZG93bnJldi54bWxEj9FqwkAURN8L/YflFvqmm0ppbOoaqiBY&#10;CIi2H3Cbvc1Gs3dDdhPj37uC0MdhZs4wi3y0jRio87VjBS/TBARx6XTNlYKf781kDsIHZI2NY1Jw&#10;IQ/58vFhgZl2Z97TcAiViBD2GSowIbSZlL40ZNFPXUscvT/XWQxRdpXUHZ4j3DZyliRv0mLNccFg&#10;S2tD5enQWwVfRfl7LFa7VL8fzWnkoq/9rlfq+Wn8/AARaAz/4Xt7qxW8pinczsQjIJd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mf99DxQAAANwAAAAPAAAAAAAAAAAAAAAA&#10;AJ8CAABkcnMvZG93bnJldi54bWxQSwUGAAAAAAQABAD3AAAAkQMAAAAA&#10;">
                  <v:imagedata r:id="rId148" o:title="untitled"/>
                </v:shape>
                <v:shape id="Text Box 323" o:spid="_x0000_s1302" type="#_x0000_t202" style="position:absolute;left:2169;top:6276;width:3610;height:3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CNEMIA&#10;AADcAAAADwAAAGRycy9kb3ducmV2LnhtbERPz2vCMBS+D/wfwhN2m6kiblajiCgMBrJaDx6fzbMN&#10;Ni+1ybT+9+Yg7Pjx/Z4vO1uLG7XeOFYwHCQgiAunDZcKDvn24wuED8gaa8ek4EEelove2xxT7e6c&#10;0W0fShFD2KeooAqhSaX0RUUW/cA1xJE7u9ZiiLAtpW7xHsNtLUdJMpEWDceGChtaV1Rc9n9WwerI&#10;2cZcd6ff7JyZPJ8m/DO5KPXe71YzEIG68C9+ub+1gvFnXBvPxCMgF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wI0QwgAAANwAAAAPAAAAAAAAAAAAAAAAAJgCAABkcnMvZG93&#10;bnJldi54bWxQSwUGAAAAAAQABAD1AAAAhwMAAAAA&#10;" filled="f" stroked="f">
                  <o:lock v:ext="edit" aspectratio="t"/>
                  <v:textbox inset="0,0,0,0">
                    <w:txbxContent>
                      <w:p w:rsidR="003A038C" w:rsidRPr="00A229CB" w:rsidRDefault="003A038C" w:rsidP="009D09BD">
                        <w:pPr>
                          <w:rPr>
                            <w:rFonts w:ascii="Times New Roman" w:hAnsi="Times New Roman"/>
                            <w:sz w:val="24"/>
                            <w:szCs w:val="24"/>
                          </w:rPr>
                        </w:pPr>
                        <w:r>
                          <w:rPr>
                            <w:rFonts w:ascii="Times New Roman" w:hAnsi="Times New Roman"/>
                            <w:sz w:val="24"/>
                            <w:szCs w:val="24"/>
                          </w:rPr>
                          <w:t>Figure 3.41</w:t>
                        </w:r>
                        <w:r w:rsidRPr="00A229CB">
                          <w:rPr>
                            <w:rFonts w:ascii="Times New Roman" w:hAnsi="Times New Roman"/>
                            <w:sz w:val="24"/>
                            <w:szCs w:val="24"/>
                          </w:rPr>
                          <w:t>(a): Fractured gold drop</w:t>
                        </w:r>
                      </w:p>
                    </w:txbxContent>
                  </v:textbox>
                </v:shape>
                <v:group id="Group 324" o:spid="_x0000_s1303" style="position:absolute;left:5922;top:3982;width:4850;height:2885" coordorigin="5922,3982" coordsize="4850,28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75bjOMcAAADc&#10;AAAADwAAAAAAAAAAAAAAAACqAgAAZHJzL2Rvd25yZXYueG1sUEsFBgAAAAAEAAQA+gAAAJ4DAAAA&#10;AA==&#10;">
                  <v:shape id="Picture 3" o:spid="_x0000_s1304" type="#_x0000_t75" alt="untitled" style="position:absolute;left:6464;top:3982;width:3383;height:27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uxNXBAAAA3AAAAA8AAABkcnMvZG93bnJldi54bWxET11rwjAUfR/4H8IVfBmaWsbUahRxCIO9&#10;zNofcG2ubbG5KUlW6783g8FeDhzOF2ezG0wrenK+saxgPktAEJdWN1wpKM7H6RKED8gaW8uk4EEe&#10;dtvRywYzbe98oj4PlYgl7DNUUIfQZVL6siaDfmY74qhdrTMYInWV1A7vsdy0Mk2Sd2mw4bhQY0eH&#10;mspb/mMUuMW1lytz/vp45aowxSXiNys1GQ/7NYhAQ/g3/6U/tYI0fYPfM/EIyO0T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SuxNXBAAAA3AAAAA8AAAAAAAAAAAAAAAAAnwIA&#10;AGRycy9kb3ducmV2LnhtbFBLBQYAAAAABAAEAPcAAACNAwAAAAA=&#10;">
                    <v:imagedata r:id="rId149" o:title="untitled"/>
                  </v:shape>
                  <v:shape id="Text Box 326" o:spid="_x0000_s1305" type="#_x0000_t202" style="position:absolute;left:5922;top:6170;width:4850;height:6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vRlcQA&#10;AADcAAAADwAAAGRycy9kb3ducmV2LnhtbESPzWrDMBCE74W+g9hCL6WWaxK7caKEtJDia34eYGOt&#10;f6i1MpYS229fFQo9DjPzDbPZTaYTdxpca1nBWxSDIC6tbrlWcDkfXt9BOI+ssbNMCmZysNs+Pmww&#10;13bkI91PvhYBwi5HBY33fS6lKxsy6CLbEwevsoNBH+RQSz3gGOCmk0kcp9Jgy2GhwZ4+Gyq/Tzej&#10;oCrGl+VqvH75S3ZcpB/YZlc7K/X8NO3XIDxN/j/81y60giRZwu+ZcATk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970ZXEAAAA3AAAAA8AAAAAAAAAAAAAAAAAmAIAAGRycy9k&#10;b3ducmV2LnhtbFBLBQYAAAAABAAEAPUAAACJAwAAAAA=&#10;" stroked="f">
                    <o:lock v:ext="edit" aspectratio="t"/>
                    <v:textbox>
                      <w:txbxContent>
                        <w:p w:rsidR="003A038C" w:rsidRPr="005352EE" w:rsidRDefault="003A038C" w:rsidP="009D09BD">
                          <w:pPr>
                            <w:jc w:val="both"/>
                            <w:rPr>
                              <w:rFonts w:ascii="Times New Roman" w:hAnsi="Times New Roman"/>
                            </w:rPr>
                          </w:pPr>
                          <w:r w:rsidRPr="005352EE">
                            <w:rPr>
                              <w:rFonts w:ascii="Times New Roman" w:hAnsi="Times New Roman"/>
                            </w:rPr>
                            <w:t xml:space="preserve">Figure </w:t>
                          </w:r>
                          <w:r>
                            <w:rPr>
                              <w:rFonts w:ascii="Times New Roman" w:hAnsi="Times New Roman"/>
                            </w:rPr>
                            <w:t>3.41(b):</w:t>
                          </w:r>
                          <w:r w:rsidRPr="005352EE">
                            <w:rPr>
                              <w:rFonts w:ascii="Times New Roman" w:hAnsi="Times New Roman"/>
                            </w:rPr>
                            <w:t xml:space="preserve"> </w:t>
                          </w:r>
                          <w:r>
                            <w:rPr>
                              <w:rFonts w:ascii="Times New Roman" w:hAnsi="Times New Roman"/>
                            </w:rPr>
                            <w:t>Drop’s Impression on Ti substrate and the points where EDX was performed</w:t>
                          </w:r>
                        </w:p>
                      </w:txbxContent>
                    </v:textbox>
                  </v:shape>
                </v:group>
              </v:group>
            </w:pict>
          </mc:Fallback>
        </mc:AlternateContent>
      </w:r>
    </w:p>
    <w:p w:rsidR="009D09BD" w:rsidRDefault="009D09BD" w:rsidP="009D09BD">
      <w:pPr>
        <w:spacing w:line="480" w:lineRule="auto"/>
        <w:jc w:val="both"/>
        <w:rPr>
          <w:rFonts w:ascii="Times New Roman" w:hAnsi="Times New Roman"/>
          <w:sz w:val="24"/>
          <w:szCs w:val="24"/>
        </w:rPr>
      </w:pPr>
    </w:p>
    <w:p w:rsidR="009D09BD" w:rsidRDefault="009D09BD" w:rsidP="009D09BD">
      <w:pPr>
        <w:spacing w:line="480" w:lineRule="auto"/>
        <w:jc w:val="both"/>
        <w:rPr>
          <w:rFonts w:ascii="Times New Roman" w:hAnsi="Times New Roman"/>
          <w:sz w:val="24"/>
          <w:szCs w:val="24"/>
        </w:rPr>
      </w:pPr>
    </w:p>
    <w:p w:rsidR="009D09BD" w:rsidRDefault="009D09BD" w:rsidP="009D09BD">
      <w:pPr>
        <w:spacing w:line="480" w:lineRule="auto"/>
        <w:jc w:val="both"/>
        <w:rPr>
          <w:rFonts w:ascii="Times New Roman" w:hAnsi="Times New Roman"/>
          <w:sz w:val="24"/>
          <w:szCs w:val="24"/>
        </w:rPr>
      </w:pPr>
    </w:p>
    <w:p w:rsidR="009D09BD" w:rsidRDefault="009D09BD" w:rsidP="009D09BD">
      <w:pPr>
        <w:spacing w:line="480" w:lineRule="auto"/>
        <w:jc w:val="both"/>
        <w:rPr>
          <w:rFonts w:ascii="Times New Roman" w:hAnsi="Times New Roman"/>
          <w:sz w:val="24"/>
          <w:szCs w:val="24"/>
        </w:rPr>
      </w:pPr>
      <w:r>
        <w:rPr>
          <w:rFonts w:ascii="Times New Roman" w:hAnsi="Times New Roman"/>
          <w:sz w:val="24"/>
          <w:szCs w:val="24"/>
        </w:rPr>
        <w:lastRenderedPageBreak/>
        <w:t>Figure 3.42 shows the EDX spectra obtained at the 5 points shown on figure 3.41(b) which consistently shows the atomic ratio of Ti to Au as 1:2, suggesting the presence of TiAu</w:t>
      </w:r>
      <w:r w:rsidRPr="005352EE">
        <w:rPr>
          <w:rFonts w:ascii="Times New Roman" w:hAnsi="Times New Roman"/>
          <w:sz w:val="24"/>
          <w:szCs w:val="24"/>
          <w:vertAlign w:val="subscript"/>
        </w:rPr>
        <w:t>2</w:t>
      </w:r>
      <w:r>
        <w:rPr>
          <w:rFonts w:ascii="Times New Roman" w:hAnsi="Times New Roman"/>
          <w:sz w:val="24"/>
          <w:szCs w:val="24"/>
        </w:rPr>
        <w:t xml:space="preserve"> compound at the interface causing crack propagation and failure at the interface. All the five points showed the presence of only TiAu</w:t>
      </w:r>
      <w:r w:rsidRPr="007B414C">
        <w:rPr>
          <w:rFonts w:ascii="Times New Roman" w:hAnsi="Times New Roman"/>
          <w:sz w:val="24"/>
          <w:szCs w:val="24"/>
          <w:vertAlign w:val="subscript"/>
        </w:rPr>
        <w:t>2</w:t>
      </w:r>
      <w:r>
        <w:rPr>
          <w:rFonts w:ascii="Times New Roman" w:hAnsi="Times New Roman"/>
          <w:sz w:val="24"/>
          <w:szCs w:val="24"/>
        </w:rPr>
        <w:t xml:space="preserve"> compound with the atomic percentages in the range of ± 5%. </w:t>
      </w:r>
    </w:p>
    <w:p w:rsidR="009D09BD" w:rsidRDefault="009D09BD" w:rsidP="009D09BD">
      <w:pPr>
        <w:spacing w:line="480" w:lineRule="auto"/>
        <w:jc w:val="both"/>
        <w:rPr>
          <w:rFonts w:ascii="Times New Roman" w:hAnsi="Times New Roman"/>
          <w:sz w:val="24"/>
          <w:szCs w:val="24"/>
        </w:rPr>
      </w:pPr>
      <w:r>
        <w:rPr>
          <w:rFonts w:ascii="Times New Roman" w:hAnsi="Times New Roman"/>
          <w:noProof/>
          <w:sz w:val="24"/>
          <w:szCs w:val="24"/>
        </w:rPr>
        <w:drawing>
          <wp:anchor distT="0" distB="0" distL="114300" distR="114300" simplePos="0" relativeHeight="251533312" behindDoc="1" locked="0" layoutInCell="1" allowOverlap="1">
            <wp:simplePos x="0" y="0"/>
            <wp:positionH relativeFrom="column">
              <wp:posOffset>1391920</wp:posOffset>
            </wp:positionH>
            <wp:positionV relativeFrom="paragraph">
              <wp:posOffset>73025</wp:posOffset>
            </wp:positionV>
            <wp:extent cx="2724150" cy="2514600"/>
            <wp:effectExtent l="19050" t="0" r="0" b="0"/>
            <wp:wrapTight wrapText="bothSides">
              <wp:wrapPolygon edited="0">
                <wp:start x="-151" y="0"/>
                <wp:lineTo x="-151" y="21436"/>
                <wp:lineTo x="21600" y="21436"/>
                <wp:lineTo x="21600" y="0"/>
                <wp:lineTo x="-151" y="0"/>
              </wp:wrapPolygon>
            </wp:wrapTight>
            <wp:docPr id="420" name="Picture 7" descr="C:\Documents and Settings\student\Desktop\untit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student\Desktop\untitled.JPG"/>
                    <pic:cNvPicPr>
                      <a:picLocks noChangeAspect="1" noChangeArrowheads="1"/>
                    </pic:cNvPicPr>
                  </pic:nvPicPr>
                  <pic:blipFill>
                    <a:blip r:embed="rId150" cstate="print"/>
                    <a:srcRect/>
                    <a:stretch>
                      <a:fillRect/>
                    </a:stretch>
                  </pic:blipFill>
                  <pic:spPr bwMode="auto">
                    <a:xfrm>
                      <a:off x="0" y="0"/>
                      <a:ext cx="2724150" cy="2514600"/>
                    </a:xfrm>
                    <a:prstGeom prst="rect">
                      <a:avLst/>
                    </a:prstGeom>
                    <a:noFill/>
                    <a:ln w="9525">
                      <a:noFill/>
                      <a:miter lim="800000"/>
                      <a:headEnd/>
                      <a:tailEnd/>
                    </a:ln>
                  </pic:spPr>
                </pic:pic>
              </a:graphicData>
            </a:graphic>
          </wp:anchor>
        </w:drawing>
      </w:r>
    </w:p>
    <w:p w:rsidR="009D09BD" w:rsidRDefault="009D09BD" w:rsidP="009D09BD">
      <w:pPr>
        <w:spacing w:line="480" w:lineRule="auto"/>
        <w:jc w:val="both"/>
        <w:rPr>
          <w:rFonts w:ascii="Times New Roman" w:hAnsi="Times New Roman"/>
          <w:sz w:val="24"/>
          <w:szCs w:val="24"/>
        </w:rPr>
      </w:pPr>
    </w:p>
    <w:p w:rsidR="009D09BD" w:rsidRDefault="009D09BD" w:rsidP="009D09BD">
      <w:pPr>
        <w:spacing w:line="480" w:lineRule="auto"/>
        <w:jc w:val="both"/>
        <w:rPr>
          <w:rFonts w:ascii="Times New Roman" w:hAnsi="Times New Roman"/>
          <w:sz w:val="24"/>
          <w:szCs w:val="24"/>
        </w:rPr>
      </w:pPr>
    </w:p>
    <w:p w:rsidR="009D09BD" w:rsidRDefault="009D09BD" w:rsidP="009D09BD">
      <w:pPr>
        <w:spacing w:line="480" w:lineRule="auto"/>
        <w:jc w:val="both"/>
        <w:rPr>
          <w:rFonts w:ascii="Times New Roman" w:hAnsi="Times New Roman"/>
          <w:sz w:val="24"/>
          <w:szCs w:val="24"/>
        </w:rPr>
      </w:pPr>
    </w:p>
    <w:p w:rsidR="009D09BD" w:rsidRDefault="009D09BD" w:rsidP="009D09BD">
      <w:pPr>
        <w:spacing w:line="480" w:lineRule="auto"/>
        <w:jc w:val="both"/>
        <w:rPr>
          <w:rFonts w:ascii="Times New Roman" w:hAnsi="Times New Roman"/>
          <w:sz w:val="24"/>
          <w:szCs w:val="24"/>
        </w:rPr>
      </w:pPr>
    </w:p>
    <w:p w:rsidR="009D09BD" w:rsidRDefault="00E92D33" w:rsidP="009D09BD">
      <w:pPr>
        <w:spacing w:line="480" w:lineRule="auto"/>
        <w:contextualSpacing/>
        <w:rPr>
          <w:rFonts w:ascii="Times New Roman" w:hAnsi="Times New Roman"/>
          <w:b/>
          <w:sz w:val="24"/>
          <w:szCs w:val="24"/>
        </w:rPr>
      </w:pPr>
      <w:r>
        <w:rPr>
          <w:rFonts w:ascii="Times New Roman" w:hAnsi="Times New Roman"/>
          <w:noProof/>
          <w:sz w:val="24"/>
          <w:szCs w:val="24"/>
        </w:rPr>
        <mc:AlternateContent>
          <mc:Choice Requires="wps">
            <w:drawing>
              <wp:anchor distT="0" distB="0" distL="114300" distR="114300" simplePos="0" relativeHeight="251621376" behindDoc="0" locked="0" layoutInCell="1" allowOverlap="1">
                <wp:simplePos x="0" y="0"/>
                <wp:positionH relativeFrom="column">
                  <wp:posOffset>1264285</wp:posOffset>
                </wp:positionH>
                <wp:positionV relativeFrom="paragraph">
                  <wp:posOffset>227965</wp:posOffset>
                </wp:positionV>
                <wp:extent cx="2914015" cy="229235"/>
                <wp:effectExtent l="0" t="0" r="3175" b="0"/>
                <wp:wrapNone/>
                <wp:docPr id="475"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4015" cy="2292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Pr="001E077C" w:rsidRDefault="003A038C" w:rsidP="009D09BD">
                            <w:pPr>
                              <w:rPr>
                                <w:rFonts w:ascii="Times New Roman" w:hAnsi="Times New Roman"/>
                                <w:sz w:val="24"/>
                                <w:szCs w:val="24"/>
                              </w:rPr>
                            </w:pPr>
                            <w:r>
                              <w:rPr>
                                <w:rFonts w:ascii="Times New Roman" w:hAnsi="Times New Roman"/>
                                <w:sz w:val="24"/>
                                <w:szCs w:val="24"/>
                              </w:rPr>
                              <w:t>Figure 3.42: EDX at point 5</w:t>
                            </w:r>
                            <w:r w:rsidRPr="001E077C">
                              <w:rPr>
                                <w:rFonts w:ascii="Times New Roman" w:hAnsi="Times New Roman"/>
                                <w:sz w:val="24"/>
                                <w:szCs w:val="24"/>
                              </w:rPr>
                              <w:t xml:space="preserve"> in figure </w:t>
                            </w:r>
                            <w:r>
                              <w:rPr>
                                <w:rFonts w:ascii="Times New Roman" w:hAnsi="Times New Roman"/>
                                <w:sz w:val="24"/>
                                <w:szCs w:val="24"/>
                              </w:rPr>
                              <w:t>3.41 (b)</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0" o:spid="_x0000_s1306" type="#_x0000_t202" style="position:absolute;margin-left:99.55pt;margin-top:17.95pt;width:229.45pt;height:18.0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" stroked="f">
                <v:textbox inset="0,0,0,0">
                  <w:txbxContent>
                    <w:p w:rsidR="003A038C" w:rsidRPr="001E077C" w:rsidRDefault="003A038C" w:rsidP="009D09BD">
                      <w:pPr>
                        <w:rPr>
                          <w:rFonts w:ascii="Times New Roman" w:hAnsi="Times New Roman"/>
                          <w:sz w:val="24"/>
                          <w:szCs w:val="24"/>
                        </w:rPr>
                      </w:pPr>
                      <w:r>
                        <w:rPr>
                          <w:rFonts w:ascii="Times New Roman" w:hAnsi="Times New Roman"/>
                          <w:sz w:val="24"/>
                          <w:szCs w:val="24"/>
                        </w:rPr>
                        <w:t>Figure 3.42: EDX at point 5</w:t>
                      </w:r>
                      <w:r w:rsidRPr="001E077C">
                        <w:rPr>
                          <w:rFonts w:ascii="Times New Roman" w:hAnsi="Times New Roman"/>
                          <w:sz w:val="24"/>
                          <w:szCs w:val="24"/>
                        </w:rPr>
                        <w:t xml:space="preserve"> in figure </w:t>
                      </w:r>
                      <w:r>
                        <w:rPr>
                          <w:rFonts w:ascii="Times New Roman" w:hAnsi="Times New Roman"/>
                          <w:sz w:val="24"/>
                          <w:szCs w:val="24"/>
                        </w:rPr>
                        <w:t>3.41 (b)</w:t>
                      </w:r>
                    </w:p>
                  </w:txbxContent>
                </v:textbox>
              </v:shape>
            </w:pict>
          </mc:Fallback>
        </mc:AlternateContent>
      </w:r>
    </w:p>
    <w:p w:rsidR="009D09BD" w:rsidRDefault="009D09BD" w:rsidP="009D09BD">
      <w:pPr>
        <w:spacing w:line="480" w:lineRule="auto"/>
        <w:contextualSpacing/>
        <w:rPr>
          <w:rFonts w:ascii="Times New Roman" w:hAnsi="Times New Roman"/>
          <w:b/>
          <w:sz w:val="24"/>
          <w:szCs w:val="24"/>
        </w:rPr>
      </w:pPr>
    </w:p>
    <w:p w:rsidR="009D09BD" w:rsidRPr="00413F9D" w:rsidRDefault="00E92D33" w:rsidP="009D09BD">
      <w:pPr>
        <w:spacing w:line="480" w:lineRule="auto"/>
        <w:contextualSpacing/>
        <w:rPr>
          <w:rFonts w:ascii="Times New Roman" w:hAnsi="Times New Roman"/>
          <w:b/>
          <w:sz w:val="24"/>
          <w:szCs w:val="24"/>
        </w:rPr>
      </w:pPr>
      <w:r>
        <w:rPr>
          <w:rFonts w:ascii="Times New Roman" w:hAnsi="Times New Roman"/>
          <w:noProof/>
          <w:sz w:val="24"/>
          <w:szCs w:val="24"/>
        </w:rPr>
        <mc:AlternateContent>
          <mc:Choice Requires="wps">
            <w:drawing>
              <wp:anchor distT="0" distB="0" distL="114300" distR="114300" simplePos="0" relativeHeight="251620352" behindDoc="0" locked="0" layoutInCell="1" allowOverlap="1">
                <wp:simplePos x="0" y="0"/>
                <wp:positionH relativeFrom="column">
                  <wp:posOffset>-5458460</wp:posOffset>
                </wp:positionH>
                <wp:positionV relativeFrom="paragraph">
                  <wp:posOffset>528320</wp:posOffset>
                </wp:positionV>
                <wp:extent cx="2628900" cy="229235"/>
                <wp:effectExtent l="0" t="0" r="635" b="0"/>
                <wp:wrapNone/>
                <wp:docPr id="474"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2292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Pr="001E077C" w:rsidRDefault="003A038C" w:rsidP="009D09BD">
                            <w:pPr>
                              <w:rPr>
                                <w:rFonts w:ascii="Times New Roman" w:hAnsi="Times New Roman"/>
                                <w:sz w:val="24"/>
                                <w:szCs w:val="24"/>
                              </w:rPr>
                            </w:pPr>
                            <w:r w:rsidRPr="001E077C">
                              <w:rPr>
                                <w:rFonts w:ascii="Times New Roman" w:hAnsi="Times New Roman"/>
                                <w:sz w:val="24"/>
                                <w:szCs w:val="24"/>
                              </w:rPr>
                              <w:t xml:space="preserve">Figure </w:t>
                            </w:r>
                            <w:r>
                              <w:rPr>
                                <w:rFonts w:ascii="Times New Roman" w:hAnsi="Times New Roman"/>
                                <w:sz w:val="24"/>
                                <w:szCs w:val="24"/>
                              </w:rPr>
                              <w:t>3.29(a):</w:t>
                            </w:r>
                            <w:r w:rsidRPr="001E077C">
                              <w:rPr>
                                <w:rFonts w:ascii="Times New Roman" w:hAnsi="Times New Roman"/>
                                <w:sz w:val="24"/>
                                <w:szCs w:val="24"/>
                              </w:rPr>
                              <w:t xml:space="preserve"> EDX at point 1 in figure 14</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9" o:spid="_x0000_s1307" type="#_x0000_t202" style="position:absolute;margin-left:-429.8pt;margin-top:41.6pt;width:207pt;height:18.0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" stroked="f">
                <v:textbox inset="0,0,0,0">
                  <w:txbxContent>
                    <w:p w:rsidR="003A038C" w:rsidRPr="001E077C" w:rsidRDefault="003A038C" w:rsidP="009D09BD">
                      <w:pPr>
                        <w:rPr>
                          <w:rFonts w:ascii="Times New Roman" w:hAnsi="Times New Roman"/>
                          <w:sz w:val="24"/>
                          <w:szCs w:val="24"/>
                        </w:rPr>
                      </w:pPr>
                      <w:r w:rsidRPr="001E077C">
                        <w:rPr>
                          <w:rFonts w:ascii="Times New Roman" w:hAnsi="Times New Roman"/>
                          <w:sz w:val="24"/>
                          <w:szCs w:val="24"/>
                        </w:rPr>
                        <w:t xml:space="preserve">Figure </w:t>
                      </w:r>
                      <w:r>
                        <w:rPr>
                          <w:rFonts w:ascii="Times New Roman" w:hAnsi="Times New Roman"/>
                          <w:sz w:val="24"/>
                          <w:szCs w:val="24"/>
                        </w:rPr>
                        <w:t>3.29(a):</w:t>
                      </w:r>
                      <w:r w:rsidRPr="001E077C">
                        <w:rPr>
                          <w:rFonts w:ascii="Times New Roman" w:hAnsi="Times New Roman"/>
                          <w:sz w:val="24"/>
                          <w:szCs w:val="24"/>
                        </w:rPr>
                        <w:t xml:space="preserve"> EDX at point 1 in figure 14</w:t>
                      </w:r>
                    </w:p>
                  </w:txbxContent>
                </v:textbox>
              </v:shape>
            </w:pict>
          </mc:Fallback>
        </mc:AlternateContent>
      </w:r>
      <w:r w:rsidR="009D09BD">
        <w:rPr>
          <w:rFonts w:ascii="Times New Roman" w:hAnsi="Times New Roman"/>
          <w:b/>
          <w:sz w:val="24"/>
          <w:szCs w:val="24"/>
        </w:rPr>
        <w:t>3.10</w:t>
      </w:r>
      <w:r w:rsidR="009D09BD">
        <w:rPr>
          <w:rFonts w:ascii="Times New Roman" w:hAnsi="Times New Roman"/>
          <w:b/>
          <w:sz w:val="24"/>
          <w:szCs w:val="24"/>
        </w:rPr>
        <w:tab/>
      </w:r>
      <w:r w:rsidR="009D09BD" w:rsidRPr="00413F9D">
        <w:rPr>
          <w:rFonts w:ascii="Times New Roman" w:hAnsi="Times New Roman"/>
          <w:b/>
          <w:sz w:val="24"/>
          <w:szCs w:val="24"/>
        </w:rPr>
        <w:t>Modulus Mapping</w:t>
      </w:r>
      <w:r w:rsidR="009D09BD">
        <w:rPr>
          <w:rFonts w:ascii="Times New Roman" w:hAnsi="Times New Roman"/>
          <w:b/>
          <w:sz w:val="24"/>
          <w:szCs w:val="24"/>
        </w:rPr>
        <w:t xml:space="preserve"> at the Au-Ti interface</w:t>
      </w:r>
    </w:p>
    <w:p w:rsidR="009D09BD" w:rsidRPr="00BA1BC5" w:rsidRDefault="009D09BD" w:rsidP="009D09BD">
      <w:pPr>
        <w:spacing w:line="480" w:lineRule="auto"/>
        <w:contextualSpacing/>
        <w:jc w:val="both"/>
        <w:rPr>
          <w:rFonts w:ascii="Times New Roman" w:hAnsi="Times New Roman"/>
          <w:sz w:val="24"/>
          <w:szCs w:val="24"/>
        </w:rPr>
      </w:pPr>
      <w:r w:rsidRPr="00C50BFB">
        <w:rPr>
          <w:rFonts w:ascii="Times New Roman" w:hAnsi="Times New Roman"/>
          <w:sz w:val="24"/>
          <w:szCs w:val="24"/>
        </w:rPr>
        <w:t>The 2D Modulus Mapping has been carried out</w:t>
      </w:r>
      <w:r>
        <w:rPr>
          <w:rFonts w:ascii="Times New Roman" w:hAnsi="Times New Roman"/>
          <w:sz w:val="24"/>
          <w:szCs w:val="24"/>
        </w:rPr>
        <w:t xml:space="preserve"> </w:t>
      </w:r>
      <w:r w:rsidRPr="00C50BFB">
        <w:rPr>
          <w:rFonts w:ascii="Times New Roman" w:hAnsi="Times New Roman"/>
          <w:sz w:val="24"/>
          <w:szCs w:val="24"/>
        </w:rPr>
        <w:t xml:space="preserve">on the </w:t>
      </w:r>
      <w:r>
        <w:rPr>
          <w:rFonts w:ascii="Times New Roman" w:hAnsi="Times New Roman"/>
          <w:sz w:val="24"/>
          <w:szCs w:val="24"/>
        </w:rPr>
        <w:t>wetting studies samples Ti-300 sec-1</w:t>
      </w:r>
      <w:r w:rsidRPr="000A2B99">
        <w:rPr>
          <w:rFonts w:ascii="Times New Roman" w:hAnsi="Times New Roman"/>
          <w:sz w:val="24"/>
          <w:szCs w:val="24"/>
          <w:vertAlign w:val="superscript"/>
        </w:rPr>
        <w:t>st</w:t>
      </w:r>
      <w:r>
        <w:rPr>
          <w:rFonts w:ascii="Times New Roman" w:hAnsi="Times New Roman"/>
          <w:sz w:val="24"/>
          <w:szCs w:val="24"/>
        </w:rPr>
        <w:t xml:space="preserve"> and Ti-300 sec-2</w:t>
      </w:r>
      <w:r w:rsidRPr="000A2B99">
        <w:rPr>
          <w:rFonts w:ascii="Times New Roman" w:hAnsi="Times New Roman"/>
          <w:sz w:val="24"/>
          <w:szCs w:val="24"/>
          <w:vertAlign w:val="superscript"/>
        </w:rPr>
        <w:t>nd</w:t>
      </w:r>
      <w:r>
        <w:rPr>
          <w:rFonts w:ascii="Times New Roman" w:hAnsi="Times New Roman"/>
          <w:sz w:val="24"/>
          <w:szCs w:val="24"/>
        </w:rPr>
        <w:t xml:space="preserve"> and Ti-300 sec-3</w:t>
      </w:r>
      <w:r w:rsidRPr="000A2B99">
        <w:rPr>
          <w:rFonts w:ascii="Times New Roman" w:hAnsi="Times New Roman"/>
          <w:sz w:val="24"/>
          <w:szCs w:val="24"/>
          <w:vertAlign w:val="superscript"/>
        </w:rPr>
        <w:t>rd</w:t>
      </w:r>
      <w:r>
        <w:rPr>
          <w:rFonts w:ascii="Times New Roman" w:hAnsi="Times New Roman"/>
          <w:sz w:val="24"/>
          <w:szCs w:val="24"/>
        </w:rPr>
        <w:t xml:space="preserve"> samples </w:t>
      </w:r>
      <w:r w:rsidRPr="00C50BFB">
        <w:rPr>
          <w:rFonts w:ascii="Times New Roman" w:hAnsi="Times New Roman"/>
          <w:sz w:val="24"/>
          <w:szCs w:val="24"/>
        </w:rPr>
        <w:t>using Hysitron TriboIndenter® (Hystrion Inc., Minneapolis, MN) with</w:t>
      </w:r>
      <w:r>
        <w:rPr>
          <w:rFonts w:ascii="Times New Roman" w:hAnsi="Times New Roman"/>
          <w:sz w:val="24"/>
          <w:szCs w:val="24"/>
        </w:rPr>
        <w:t xml:space="preserve"> </w:t>
      </w:r>
      <w:r w:rsidRPr="00C50BFB">
        <w:rPr>
          <w:rFonts w:ascii="Times New Roman" w:hAnsi="Times New Roman"/>
          <w:sz w:val="24"/>
          <w:szCs w:val="24"/>
        </w:rPr>
        <w:t xml:space="preserve">the nano-DMA (Dynamic Mechanical Analyzer) transducer. </w:t>
      </w:r>
      <w:r>
        <w:rPr>
          <w:rFonts w:ascii="Times New Roman" w:hAnsi="Times New Roman"/>
          <w:sz w:val="24"/>
          <w:szCs w:val="24"/>
        </w:rPr>
        <w:t>The experimental parameters are as follows:</w:t>
      </w:r>
    </w:p>
    <w:p w:rsidR="009D09BD" w:rsidRPr="000073CF" w:rsidRDefault="009D09BD" w:rsidP="009D09BD">
      <w:pPr>
        <w:numPr>
          <w:ilvl w:val="0"/>
          <w:numId w:val="21"/>
        </w:numPr>
        <w:spacing w:line="480" w:lineRule="auto"/>
        <w:jc w:val="both"/>
        <w:rPr>
          <w:rFonts w:ascii="Times New Roman" w:hAnsi="Times New Roman"/>
          <w:sz w:val="24"/>
          <w:szCs w:val="24"/>
        </w:rPr>
      </w:pPr>
      <w:r w:rsidRPr="000073CF">
        <w:rPr>
          <w:rFonts w:ascii="Times New Roman" w:hAnsi="Times New Roman"/>
          <w:sz w:val="24"/>
          <w:szCs w:val="24"/>
        </w:rPr>
        <w:t>Tip used – 100 nm Berkovich, Static Load – 2 µN, Dynamic Load – 1 µN</w:t>
      </w:r>
      <w:r>
        <w:rPr>
          <w:rFonts w:ascii="Times New Roman" w:hAnsi="Times New Roman"/>
          <w:sz w:val="24"/>
          <w:szCs w:val="24"/>
        </w:rPr>
        <w:t xml:space="preserve">, </w:t>
      </w:r>
    </w:p>
    <w:p w:rsidR="009D09BD" w:rsidRPr="00FB3049" w:rsidRDefault="009D09BD" w:rsidP="009D09BD">
      <w:pPr>
        <w:numPr>
          <w:ilvl w:val="0"/>
          <w:numId w:val="21"/>
        </w:numPr>
        <w:spacing w:line="480" w:lineRule="auto"/>
        <w:jc w:val="both"/>
        <w:rPr>
          <w:rFonts w:ascii="Times New Roman" w:hAnsi="Times New Roman"/>
          <w:sz w:val="24"/>
          <w:szCs w:val="24"/>
        </w:rPr>
      </w:pPr>
      <w:r>
        <w:rPr>
          <w:rFonts w:ascii="Times New Roman" w:hAnsi="Times New Roman"/>
          <w:noProof/>
          <w:sz w:val="24"/>
          <w:szCs w:val="24"/>
        </w:rPr>
        <w:lastRenderedPageBreak/>
        <w:drawing>
          <wp:anchor distT="0" distB="0" distL="114300" distR="114300" simplePos="0" relativeHeight="251540480" behindDoc="1" locked="0" layoutInCell="1" allowOverlap="1">
            <wp:simplePos x="0" y="0"/>
            <wp:positionH relativeFrom="column">
              <wp:posOffset>571500</wp:posOffset>
            </wp:positionH>
            <wp:positionV relativeFrom="paragraph">
              <wp:posOffset>941070</wp:posOffset>
            </wp:positionV>
            <wp:extent cx="4343400" cy="3053715"/>
            <wp:effectExtent l="19050" t="0" r="0" b="0"/>
            <wp:wrapTight wrapText="bothSides">
              <wp:wrapPolygon edited="0">
                <wp:start x="-95" y="0"/>
                <wp:lineTo x="-95" y="21425"/>
                <wp:lineTo x="21600" y="21425"/>
                <wp:lineTo x="21600" y="0"/>
                <wp:lineTo x="-95" y="0"/>
              </wp:wrapPolygon>
            </wp:wrapTight>
            <wp:docPr id="421" name="Picture 251" descr="C:\Documents and Settings\student\Desktop\untit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C:\Documents and Settings\student\Desktop\untitled.JPG"/>
                    <pic:cNvPicPr>
                      <a:picLocks noChangeAspect="1" noChangeArrowheads="1"/>
                    </pic:cNvPicPr>
                  </pic:nvPicPr>
                  <pic:blipFill>
                    <a:blip r:embed="rId151" cstate="print"/>
                    <a:srcRect/>
                    <a:stretch>
                      <a:fillRect/>
                    </a:stretch>
                  </pic:blipFill>
                  <pic:spPr bwMode="auto">
                    <a:xfrm>
                      <a:off x="0" y="0"/>
                      <a:ext cx="4343400" cy="3053715"/>
                    </a:xfrm>
                    <a:prstGeom prst="rect">
                      <a:avLst/>
                    </a:prstGeom>
                    <a:noFill/>
                    <a:ln w="9525">
                      <a:noFill/>
                      <a:miter lim="800000"/>
                      <a:headEnd/>
                      <a:tailEnd/>
                    </a:ln>
                  </pic:spPr>
                </pic:pic>
              </a:graphicData>
            </a:graphic>
          </wp:anchor>
        </w:drawing>
      </w:r>
      <w:r w:rsidRPr="00FB3049">
        <w:rPr>
          <w:rFonts w:ascii="Times New Roman" w:hAnsi="Times New Roman"/>
          <w:sz w:val="24"/>
          <w:szCs w:val="24"/>
        </w:rPr>
        <w:t xml:space="preserve">Frequency – 200 Hz, Maps were obtained at three places in each sample - at Interface, - Gold at Distance, - Titanium at Distance. All maps were obtained for 30 x 30 µm area </w:t>
      </w:r>
      <w:r>
        <w:rPr>
          <w:rFonts w:ascii="Times New Roman" w:hAnsi="Times New Roman"/>
          <w:sz w:val="24"/>
          <w:szCs w:val="24"/>
        </w:rPr>
        <w:t xml:space="preserve">   </w:t>
      </w:r>
    </w:p>
    <w:p w:rsidR="009D09BD" w:rsidRDefault="009D09BD" w:rsidP="009D09BD">
      <w:pPr>
        <w:spacing w:line="480" w:lineRule="auto"/>
        <w:jc w:val="both"/>
        <w:rPr>
          <w:rFonts w:ascii="Times New Roman" w:hAnsi="Times New Roman"/>
          <w:sz w:val="24"/>
          <w:szCs w:val="24"/>
        </w:rPr>
      </w:pPr>
    </w:p>
    <w:p w:rsidR="009D09BD" w:rsidRDefault="009D09BD" w:rsidP="009D09BD">
      <w:pPr>
        <w:spacing w:line="480" w:lineRule="auto"/>
        <w:jc w:val="both"/>
        <w:rPr>
          <w:rFonts w:ascii="Times New Roman" w:hAnsi="Times New Roman"/>
          <w:sz w:val="24"/>
          <w:szCs w:val="24"/>
        </w:rPr>
      </w:pPr>
    </w:p>
    <w:p w:rsidR="009D09BD" w:rsidRDefault="009D09BD" w:rsidP="009D09BD">
      <w:pPr>
        <w:spacing w:line="480" w:lineRule="auto"/>
        <w:jc w:val="both"/>
        <w:rPr>
          <w:rFonts w:ascii="Times New Roman" w:hAnsi="Times New Roman"/>
          <w:sz w:val="24"/>
          <w:szCs w:val="24"/>
        </w:rPr>
      </w:pPr>
    </w:p>
    <w:p w:rsidR="009D09BD" w:rsidRDefault="009D09BD" w:rsidP="009D09BD">
      <w:pPr>
        <w:spacing w:line="480" w:lineRule="auto"/>
        <w:jc w:val="both"/>
        <w:rPr>
          <w:rFonts w:ascii="Times New Roman" w:hAnsi="Times New Roman"/>
          <w:sz w:val="24"/>
          <w:szCs w:val="24"/>
        </w:rPr>
      </w:pPr>
    </w:p>
    <w:p w:rsidR="009D09BD" w:rsidRDefault="009D09BD" w:rsidP="009D09BD">
      <w:pPr>
        <w:spacing w:line="480" w:lineRule="auto"/>
        <w:jc w:val="both"/>
        <w:rPr>
          <w:rFonts w:ascii="Times New Roman" w:hAnsi="Times New Roman"/>
          <w:sz w:val="24"/>
          <w:szCs w:val="24"/>
        </w:rPr>
      </w:pPr>
    </w:p>
    <w:p w:rsidR="009D09BD" w:rsidRDefault="00E92D33" w:rsidP="009D09BD">
      <w:pPr>
        <w:spacing w:line="480" w:lineRule="auto"/>
        <w:jc w:val="both"/>
        <w:rPr>
          <w:rFonts w:ascii="Times New Roman" w:hAnsi="Times New Roman"/>
          <w:sz w:val="24"/>
          <w:szCs w:val="24"/>
        </w:rPr>
      </w:pPr>
      <w:r>
        <w:rPr>
          <w:rFonts w:ascii="Times New Roman" w:hAnsi="Times New Roman"/>
          <w:b/>
          <w:noProof/>
          <w:sz w:val="24"/>
          <w:szCs w:val="24"/>
        </w:rPr>
        <mc:AlternateContent>
          <mc:Choice Requires="wps">
            <w:drawing>
              <wp:anchor distT="0" distB="0" distL="114300" distR="114300" simplePos="0" relativeHeight="251617280" behindDoc="0" locked="0" layoutInCell="1" allowOverlap="1">
                <wp:simplePos x="0" y="0"/>
                <wp:positionH relativeFrom="column">
                  <wp:posOffset>31750</wp:posOffset>
                </wp:positionH>
                <wp:positionV relativeFrom="paragraph">
                  <wp:posOffset>429260</wp:posOffset>
                </wp:positionV>
                <wp:extent cx="5603240" cy="324485"/>
                <wp:effectExtent l="3175" t="4445" r="3810" b="4445"/>
                <wp:wrapNone/>
                <wp:docPr id="473"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3240" cy="3244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Pr="00FC6649" w:rsidRDefault="003A038C" w:rsidP="009D09BD">
                            <w:pPr>
                              <w:rPr>
                                <w:rFonts w:ascii="Times New Roman" w:hAnsi="Times New Roman"/>
                                <w:sz w:val="24"/>
                                <w:szCs w:val="24"/>
                              </w:rPr>
                            </w:pPr>
                            <w:r w:rsidRPr="00FC6649">
                              <w:rPr>
                                <w:rFonts w:ascii="Times New Roman" w:hAnsi="Times New Roman"/>
                                <w:sz w:val="24"/>
                                <w:szCs w:val="24"/>
                              </w:rPr>
                              <w:t>Figure 3.43: Modulus Maps on Sample Ti-300 sec-3</w:t>
                            </w:r>
                            <w:r w:rsidRPr="00FC6649">
                              <w:rPr>
                                <w:rFonts w:ascii="Times New Roman" w:hAnsi="Times New Roman"/>
                                <w:sz w:val="24"/>
                                <w:szCs w:val="24"/>
                                <w:vertAlign w:val="superscript"/>
                              </w:rPr>
                              <w:t>rd</w:t>
                            </w:r>
                            <w:r w:rsidRPr="00FC6649">
                              <w:rPr>
                                <w:rFonts w:ascii="Times New Roman" w:hAnsi="Times New Roman"/>
                                <w:sz w:val="24"/>
                                <w:szCs w:val="24"/>
                              </w:rPr>
                              <w:t xml:space="preserve"> on Gold away from the interface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4" o:spid="_x0000_s1308" type="#_x0000_t202" style="position:absolute;left:0;text-align:left;margin-left:2.5pt;margin-top:33.8pt;width:441.2pt;height:25.55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" stroked="f">
                <v:textbox>
                  <w:txbxContent>
                    <w:p w:rsidR="003A038C" w:rsidRPr="00FC6649" w:rsidRDefault="003A038C" w:rsidP="009D09BD">
                      <w:pPr>
                        <w:rPr>
                          <w:rFonts w:ascii="Times New Roman" w:hAnsi="Times New Roman"/>
                          <w:sz w:val="24"/>
                          <w:szCs w:val="24"/>
                        </w:rPr>
                      </w:pPr>
                      <w:r w:rsidRPr="00FC6649">
                        <w:rPr>
                          <w:rFonts w:ascii="Times New Roman" w:hAnsi="Times New Roman"/>
                          <w:sz w:val="24"/>
                          <w:szCs w:val="24"/>
                        </w:rPr>
                        <w:t>Figure 3.43: Modulus Maps on Sample Ti-300 sec-3</w:t>
                      </w:r>
                      <w:r w:rsidRPr="00FC6649">
                        <w:rPr>
                          <w:rFonts w:ascii="Times New Roman" w:hAnsi="Times New Roman"/>
                          <w:sz w:val="24"/>
                          <w:szCs w:val="24"/>
                          <w:vertAlign w:val="superscript"/>
                        </w:rPr>
                        <w:t>rd</w:t>
                      </w:r>
                      <w:r w:rsidRPr="00FC6649">
                        <w:rPr>
                          <w:rFonts w:ascii="Times New Roman" w:hAnsi="Times New Roman"/>
                          <w:sz w:val="24"/>
                          <w:szCs w:val="24"/>
                        </w:rPr>
                        <w:t xml:space="preserve"> on Gold away from the interface</w:t>
                      </w:r>
                    </w:p>
                  </w:txbxContent>
                </v:textbox>
              </v:shape>
            </w:pict>
          </mc:Fallback>
        </mc:AlternateContent>
      </w:r>
    </w:p>
    <w:p w:rsidR="009D09BD" w:rsidRDefault="009D09BD" w:rsidP="009D09BD">
      <w:pPr>
        <w:spacing w:line="480" w:lineRule="auto"/>
        <w:jc w:val="both"/>
        <w:rPr>
          <w:rFonts w:ascii="Times New Roman" w:hAnsi="Times New Roman"/>
          <w:sz w:val="24"/>
          <w:szCs w:val="24"/>
        </w:rPr>
      </w:pPr>
    </w:p>
    <w:p w:rsidR="009D09BD" w:rsidRDefault="009D09BD" w:rsidP="009D09BD">
      <w:pPr>
        <w:spacing w:line="480" w:lineRule="auto"/>
        <w:jc w:val="both"/>
        <w:rPr>
          <w:rFonts w:ascii="Times New Roman" w:hAnsi="Times New Roman"/>
          <w:sz w:val="24"/>
          <w:szCs w:val="24"/>
        </w:rPr>
      </w:pPr>
      <w:r>
        <w:rPr>
          <w:rFonts w:ascii="Times New Roman" w:hAnsi="Times New Roman"/>
          <w:sz w:val="24"/>
          <w:szCs w:val="24"/>
        </w:rPr>
        <w:t>Images of samples Ti-300 sec-1</w:t>
      </w:r>
      <w:r w:rsidRPr="000A2B99">
        <w:rPr>
          <w:rFonts w:ascii="Times New Roman" w:hAnsi="Times New Roman"/>
          <w:sz w:val="24"/>
          <w:szCs w:val="24"/>
          <w:vertAlign w:val="superscript"/>
        </w:rPr>
        <w:t>st</w:t>
      </w:r>
      <w:r>
        <w:rPr>
          <w:rFonts w:ascii="Times New Roman" w:hAnsi="Times New Roman"/>
          <w:sz w:val="24"/>
          <w:szCs w:val="24"/>
        </w:rPr>
        <w:t xml:space="preserve"> (4D-1) and Ti-300 sec-3</w:t>
      </w:r>
      <w:r w:rsidRPr="00865EEB">
        <w:rPr>
          <w:rFonts w:ascii="Times New Roman" w:hAnsi="Times New Roman"/>
          <w:sz w:val="24"/>
          <w:szCs w:val="24"/>
          <w:vertAlign w:val="superscript"/>
        </w:rPr>
        <w:t>rd</w:t>
      </w:r>
      <w:r>
        <w:rPr>
          <w:rFonts w:ascii="Times New Roman" w:hAnsi="Times New Roman"/>
          <w:sz w:val="24"/>
          <w:szCs w:val="24"/>
        </w:rPr>
        <w:t xml:space="preserve"> (4D-3) are shown in figure 3.43  and 3.44 respectively. These samples showed fracture at the Au-Ti interface and epoxy has been penetrated in between gold and Ti during sample mounting. Figure 3.43 through 3.45 shows the screen shot of the data obtained for modulus mapping on gold away from the interface, Ti away from interface and modulus map at the interface in sample Ti-300 sec-3</w:t>
      </w:r>
      <w:r w:rsidRPr="00865EEB">
        <w:rPr>
          <w:rFonts w:ascii="Times New Roman" w:hAnsi="Times New Roman"/>
          <w:sz w:val="24"/>
          <w:szCs w:val="24"/>
          <w:vertAlign w:val="superscript"/>
        </w:rPr>
        <w:t>rd</w:t>
      </w:r>
      <w:r>
        <w:rPr>
          <w:rFonts w:ascii="Times New Roman" w:hAnsi="Times New Roman"/>
          <w:sz w:val="24"/>
          <w:szCs w:val="24"/>
        </w:rPr>
        <w:t xml:space="preserve"> (4D-3), and the comparison in figure 3.46. </w:t>
      </w:r>
    </w:p>
    <w:p w:rsidR="009D09BD" w:rsidRDefault="009D09BD" w:rsidP="009D09BD">
      <w:pPr>
        <w:spacing w:line="480" w:lineRule="auto"/>
        <w:jc w:val="both"/>
        <w:rPr>
          <w:rFonts w:ascii="Times New Roman" w:hAnsi="Times New Roman"/>
          <w:sz w:val="24"/>
          <w:szCs w:val="24"/>
        </w:rPr>
      </w:pPr>
      <w:r>
        <w:rPr>
          <w:rFonts w:ascii="Times New Roman" w:hAnsi="Times New Roman"/>
          <w:sz w:val="24"/>
          <w:szCs w:val="24"/>
        </w:rPr>
        <w:lastRenderedPageBreak/>
        <w:t xml:space="preserve">There could be several reasons for the large variation in modulus including sample polishing. </w:t>
      </w:r>
      <w:r>
        <w:rPr>
          <w:rFonts w:ascii="Times New Roman" w:hAnsi="Times New Roman"/>
          <w:b/>
          <w:noProof/>
          <w:sz w:val="24"/>
          <w:szCs w:val="24"/>
        </w:rPr>
        <w:drawing>
          <wp:anchor distT="0" distB="0" distL="114300" distR="114300" simplePos="0" relativeHeight="251532288" behindDoc="1" locked="0" layoutInCell="1" allowOverlap="1">
            <wp:simplePos x="0" y="0"/>
            <wp:positionH relativeFrom="column">
              <wp:posOffset>180340</wp:posOffset>
            </wp:positionH>
            <wp:positionV relativeFrom="paragraph">
              <wp:posOffset>1000125</wp:posOffset>
            </wp:positionV>
            <wp:extent cx="5236845" cy="3760470"/>
            <wp:effectExtent l="19050" t="0" r="1905" b="0"/>
            <wp:wrapTight wrapText="bothSides">
              <wp:wrapPolygon edited="0">
                <wp:start x="-79" y="0"/>
                <wp:lineTo x="-79" y="21447"/>
                <wp:lineTo x="21608" y="21447"/>
                <wp:lineTo x="21608" y="0"/>
                <wp:lineTo x="-79" y="0"/>
              </wp:wrapPolygon>
            </wp:wrapTight>
            <wp:docPr id="422" name="Picture 252" descr="C:\Documents and Settings\student\Desktop\untit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C:\Documents and Settings\student\Desktop\untitled.JPG"/>
                    <pic:cNvPicPr>
                      <a:picLocks noChangeAspect="1" noChangeArrowheads="1"/>
                    </pic:cNvPicPr>
                  </pic:nvPicPr>
                  <pic:blipFill>
                    <a:blip r:embed="rId152" cstate="print"/>
                    <a:srcRect/>
                    <a:stretch>
                      <a:fillRect/>
                    </a:stretch>
                  </pic:blipFill>
                  <pic:spPr bwMode="auto">
                    <a:xfrm>
                      <a:off x="0" y="0"/>
                      <a:ext cx="5236845" cy="3760470"/>
                    </a:xfrm>
                    <a:prstGeom prst="rect">
                      <a:avLst/>
                    </a:prstGeom>
                    <a:noFill/>
                    <a:ln w="9525">
                      <a:noFill/>
                      <a:miter lim="800000"/>
                      <a:headEnd/>
                      <a:tailEnd/>
                    </a:ln>
                  </pic:spPr>
                </pic:pic>
              </a:graphicData>
            </a:graphic>
          </wp:anchor>
        </w:drawing>
      </w:r>
      <w:r>
        <w:rPr>
          <w:rFonts w:ascii="Times New Roman" w:hAnsi="Times New Roman"/>
          <w:sz w:val="24"/>
          <w:szCs w:val="24"/>
        </w:rPr>
        <w:t xml:space="preserve"> </w:t>
      </w:r>
    </w:p>
    <w:p w:rsidR="009D09BD" w:rsidRDefault="00E92D33" w:rsidP="009D09BD">
      <w:pPr>
        <w:spacing w:line="480" w:lineRule="auto"/>
        <w:jc w:val="both"/>
        <w:rPr>
          <w:rFonts w:ascii="Times New Roman" w:hAnsi="Times New Roman"/>
          <w:sz w:val="24"/>
          <w:szCs w:val="24"/>
        </w:rPr>
      </w:pPr>
      <w:r>
        <w:rPr>
          <w:rFonts w:ascii="Times New Roman" w:hAnsi="Times New Roman"/>
          <w:b/>
          <w:noProof/>
          <w:sz w:val="24"/>
          <w:szCs w:val="24"/>
        </w:rPr>
        <mc:AlternateContent>
          <mc:Choice Requires="wps">
            <w:drawing>
              <wp:anchor distT="0" distB="0" distL="114300" distR="114300" simplePos="0" relativeHeight="251618304" behindDoc="0" locked="0" layoutInCell="1" allowOverlap="1">
                <wp:simplePos x="0" y="0"/>
                <wp:positionH relativeFrom="column">
                  <wp:posOffset>351155</wp:posOffset>
                </wp:positionH>
                <wp:positionV relativeFrom="paragraph">
                  <wp:posOffset>136525</wp:posOffset>
                </wp:positionV>
                <wp:extent cx="5166995" cy="431165"/>
                <wp:effectExtent l="0" t="3810" r="0" b="3175"/>
                <wp:wrapNone/>
                <wp:docPr id="472"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6995" cy="4311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Pr="001D0B72" w:rsidRDefault="003A038C" w:rsidP="009D09BD">
                            <w:pPr>
                              <w:rPr>
                                <w:rFonts w:ascii="Times New Roman" w:hAnsi="Times New Roman"/>
                                <w:sz w:val="24"/>
                                <w:szCs w:val="24"/>
                              </w:rPr>
                            </w:pPr>
                            <w:r>
                              <w:rPr>
                                <w:rFonts w:ascii="Times New Roman" w:hAnsi="Times New Roman"/>
                                <w:sz w:val="24"/>
                                <w:szCs w:val="24"/>
                              </w:rPr>
                              <w:t>Figure 3.44</w:t>
                            </w:r>
                            <w:r w:rsidRPr="001D0B72">
                              <w:rPr>
                                <w:rFonts w:ascii="Times New Roman" w:hAnsi="Times New Roman"/>
                                <w:sz w:val="24"/>
                                <w:szCs w:val="24"/>
                              </w:rPr>
                              <w:t xml:space="preserve">: Modulus Maps on Sample </w:t>
                            </w:r>
                            <w:r>
                              <w:rPr>
                                <w:rFonts w:ascii="Times New Roman" w:hAnsi="Times New Roman"/>
                                <w:sz w:val="24"/>
                                <w:szCs w:val="24"/>
                              </w:rPr>
                              <w:t>Ti-300 sec-3</w:t>
                            </w:r>
                            <w:r w:rsidRPr="00865EEB">
                              <w:rPr>
                                <w:rFonts w:ascii="Times New Roman" w:hAnsi="Times New Roman"/>
                                <w:sz w:val="24"/>
                                <w:szCs w:val="24"/>
                                <w:vertAlign w:val="superscript"/>
                              </w:rPr>
                              <w:t>rd</w:t>
                            </w:r>
                            <w:r>
                              <w:rPr>
                                <w:rFonts w:ascii="Times New Roman" w:hAnsi="Times New Roman"/>
                                <w:sz w:val="24"/>
                                <w:szCs w:val="24"/>
                              </w:rPr>
                              <w:t xml:space="preserve"> (</w:t>
                            </w:r>
                            <w:r w:rsidRPr="001D0B72">
                              <w:rPr>
                                <w:rFonts w:ascii="Times New Roman" w:hAnsi="Times New Roman"/>
                                <w:sz w:val="24"/>
                                <w:szCs w:val="24"/>
                              </w:rPr>
                              <w:t>4D3</w:t>
                            </w:r>
                            <w:r>
                              <w:rPr>
                                <w:rFonts w:ascii="Times New Roman" w:hAnsi="Times New Roman"/>
                                <w:sz w:val="24"/>
                                <w:szCs w:val="24"/>
                              </w:rPr>
                              <w:t>) on</w:t>
                            </w:r>
                            <w:r w:rsidRPr="001D0B72">
                              <w:rPr>
                                <w:rFonts w:ascii="Times New Roman" w:hAnsi="Times New Roman"/>
                                <w:sz w:val="24"/>
                                <w:szCs w:val="24"/>
                              </w:rPr>
                              <w:t xml:space="preserve"> Titanium</w:t>
                            </w:r>
                            <w:r>
                              <w:rPr>
                                <w:rFonts w:ascii="Times New Roman" w:hAnsi="Times New Roman"/>
                                <w:sz w:val="24"/>
                                <w:szCs w:val="24"/>
                              </w:rPr>
                              <w:t xml:space="preserve"> away from the interface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5" o:spid="_x0000_s1309" type="#_x0000_t202" style="position:absolute;left:0;text-align:left;margin-left:27.65pt;margin-top:10.75pt;width:406.85pt;height:33.95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" stroked="f">
                <v:textbox>
                  <w:txbxContent>
                    <w:p w:rsidR="003A038C" w:rsidRPr="001D0B72" w:rsidRDefault="003A038C" w:rsidP="009D09BD">
                      <w:pPr>
                        <w:rPr>
                          <w:rFonts w:ascii="Times New Roman" w:hAnsi="Times New Roman"/>
                          <w:sz w:val="24"/>
                          <w:szCs w:val="24"/>
                        </w:rPr>
                      </w:pPr>
                      <w:r>
                        <w:rPr>
                          <w:rFonts w:ascii="Times New Roman" w:hAnsi="Times New Roman"/>
                          <w:sz w:val="24"/>
                          <w:szCs w:val="24"/>
                        </w:rPr>
                        <w:t>Figure 3.44</w:t>
                      </w:r>
                      <w:r w:rsidRPr="001D0B72">
                        <w:rPr>
                          <w:rFonts w:ascii="Times New Roman" w:hAnsi="Times New Roman"/>
                          <w:sz w:val="24"/>
                          <w:szCs w:val="24"/>
                        </w:rPr>
                        <w:t xml:space="preserve">: Modulus Maps on Sample </w:t>
                      </w:r>
                      <w:r>
                        <w:rPr>
                          <w:rFonts w:ascii="Times New Roman" w:hAnsi="Times New Roman"/>
                          <w:sz w:val="24"/>
                          <w:szCs w:val="24"/>
                        </w:rPr>
                        <w:t>Ti-300 sec-3</w:t>
                      </w:r>
                      <w:r w:rsidRPr="00865EEB">
                        <w:rPr>
                          <w:rFonts w:ascii="Times New Roman" w:hAnsi="Times New Roman"/>
                          <w:sz w:val="24"/>
                          <w:szCs w:val="24"/>
                          <w:vertAlign w:val="superscript"/>
                        </w:rPr>
                        <w:t>rd</w:t>
                      </w:r>
                      <w:r>
                        <w:rPr>
                          <w:rFonts w:ascii="Times New Roman" w:hAnsi="Times New Roman"/>
                          <w:sz w:val="24"/>
                          <w:szCs w:val="24"/>
                        </w:rPr>
                        <w:t xml:space="preserve"> (</w:t>
                      </w:r>
                      <w:r w:rsidRPr="001D0B72">
                        <w:rPr>
                          <w:rFonts w:ascii="Times New Roman" w:hAnsi="Times New Roman"/>
                          <w:sz w:val="24"/>
                          <w:szCs w:val="24"/>
                        </w:rPr>
                        <w:t>4D3</w:t>
                      </w:r>
                      <w:r>
                        <w:rPr>
                          <w:rFonts w:ascii="Times New Roman" w:hAnsi="Times New Roman"/>
                          <w:sz w:val="24"/>
                          <w:szCs w:val="24"/>
                        </w:rPr>
                        <w:t>) on</w:t>
                      </w:r>
                      <w:r w:rsidRPr="001D0B72">
                        <w:rPr>
                          <w:rFonts w:ascii="Times New Roman" w:hAnsi="Times New Roman"/>
                          <w:sz w:val="24"/>
                          <w:szCs w:val="24"/>
                        </w:rPr>
                        <w:t xml:space="preserve"> Titanium</w:t>
                      </w:r>
                      <w:r>
                        <w:rPr>
                          <w:rFonts w:ascii="Times New Roman" w:hAnsi="Times New Roman"/>
                          <w:sz w:val="24"/>
                          <w:szCs w:val="24"/>
                        </w:rPr>
                        <w:t xml:space="preserve"> away from the interface</w:t>
                      </w:r>
                    </w:p>
                  </w:txbxContent>
                </v:textbox>
              </v:shape>
            </w:pict>
          </mc:Fallback>
        </mc:AlternateContent>
      </w:r>
    </w:p>
    <w:p w:rsidR="009D09BD" w:rsidRDefault="009D09BD" w:rsidP="009D09BD">
      <w:pPr>
        <w:spacing w:line="480" w:lineRule="auto"/>
        <w:jc w:val="both"/>
        <w:rPr>
          <w:rFonts w:ascii="Times New Roman" w:hAnsi="Times New Roman"/>
          <w:sz w:val="24"/>
          <w:szCs w:val="24"/>
        </w:rPr>
      </w:pPr>
    </w:p>
    <w:p w:rsidR="009D09BD" w:rsidRDefault="009D09BD" w:rsidP="009D09BD">
      <w:pPr>
        <w:spacing w:line="480" w:lineRule="auto"/>
        <w:jc w:val="both"/>
        <w:rPr>
          <w:rFonts w:ascii="Times New Roman" w:hAnsi="Times New Roman"/>
          <w:sz w:val="24"/>
          <w:szCs w:val="24"/>
        </w:rPr>
      </w:pPr>
      <w:r>
        <w:rPr>
          <w:rFonts w:ascii="Times New Roman" w:hAnsi="Times New Roman"/>
          <w:sz w:val="24"/>
          <w:szCs w:val="24"/>
        </w:rPr>
        <w:t xml:space="preserve">The color bar clearly indicate the difference in the modulus values at different point because of the formation of reaction products between gold and Ti at the interface. These reaction products have different modulus from either Ti or Au. Figure 3.46 shows a comparative picture of modulus map for the three different locations namely Au away from the interface, Ti away from the interface and the interface. </w:t>
      </w:r>
    </w:p>
    <w:p w:rsidR="009D09BD" w:rsidRDefault="009D09BD" w:rsidP="009D09BD">
      <w:pPr>
        <w:spacing w:line="480" w:lineRule="auto"/>
        <w:jc w:val="both"/>
        <w:rPr>
          <w:rFonts w:ascii="Times New Roman" w:hAnsi="Times New Roman"/>
          <w:sz w:val="24"/>
          <w:szCs w:val="24"/>
        </w:rPr>
      </w:pPr>
    </w:p>
    <w:p w:rsidR="009D09BD" w:rsidRDefault="00E92D33" w:rsidP="009D09BD">
      <w:pPr>
        <w:spacing w:line="480" w:lineRule="auto"/>
        <w:jc w:val="both"/>
        <w:rPr>
          <w:rFonts w:ascii="Times New Roman" w:hAnsi="Times New Roman"/>
          <w:sz w:val="24"/>
          <w:szCs w:val="24"/>
        </w:rPr>
      </w:pPr>
      <w:r>
        <w:rPr>
          <w:rFonts w:ascii="Times New Roman" w:hAnsi="Times New Roman"/>
          <w:b/>
          <w:noProof/>
          <w:sz w:val="24"/>
          <w:szCs w:val="24"/>
        </w:rPr>
        <w:lastRenderedPageBreak/>
        <mc:AlternateContent>
          <mc:Choice Requires="wpg">
            <w:drawing>
              <wp:anchor distT="0" distB="0" distL="114300" distR="114300" simplePos="0" relativeHeight="251619328" behindDoc="0" locked="0" layoutInCell="1" allowOverlap="1">
                <wp:simplePos x="0" y="0"/>
                <wp:positionH relativeFrom="column">
                  <wp:posOffset>250190</wp:posOffset>
                </wp:positionH>
                <wp:positionV relativeFrom="paragraph">
                  <wp:posOffset>22225</wp:posOffset>
                </wp:positionV>
                <wp:extent cx="5408295" cy="3524250"/>
                <wp:effectExtent l="2540" t="3175" r="0" b="0"/>
                <wp:wrapNone/>
                <wp:docPr id="469"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8295" cy="3524250"/>
                          <a:chOff x="2882" y="4759"/>
                          <a:chExt cx="8380" cy="5334"/>
                        </a:xfrm>
                      </wpg:grpSpPr>
                      <pic:pic xmlns:pic="http://schemas.openxmlformats.org/drawingml/2006/picture">
                        <pic:nvPicPr>
                          <pic:cNvPr id="470" name="Picture 260" descr="untitled"/>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3300" y="4759"/>
                            <a:ext cx="6739" cy="4839"/>
                          </a:xfrm>
                          <a:prstGeom prst="rect">
                            <a:avLst/>
                          </a:prstGeom>
                          <a:noFill/>
                          <a:extLst>
                            <a:ext uri="{909E8E84-426E-40DD-AFC4-6F175D3DCCD1}">
                              <a14:hiddenFill xmlns:a14="http://schemas.microsoft.com/office/drawing/2010/main">
                                <a:solidFill>
                                  <a:srgbClr val="FFFFFF"/>
                                </a:solidFill>
                              </a14:hiddenFill>
                            </a:ext>
                          </a:extLst>
                        </pic:spPr>
                      </pic:pic>
                      <wps:wsp>
                        <wps:cNvPr id="471" name="Text Box 28"/>
                        <wps:cNvSpPr txBox="1">
                          <a:spLocks noChangeArrowheads="1"/>
                        </wps:cNvSpPr>
                        <wps:spPr bwMode="auto">
                          <a:xfrm>
                            <a:off x="2882" y="9598"/>
                            <a:ext cx="8380" cy="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A038C" w:rsidRPr="007F258A" w:rsidRDefault="003A038C" w:rsidP="009D09BD">
                              <w:pPr>
                                <w:spacing w:line="480" w:lineRule="auto"/>
                                <w:jc w:val="both"/>
                                <w:rPr>
                                  <w:rFonts w:ascii="Times New Roman" w:hAnsi="Times New Roman"/>
                                  <w:sz w:val="24"/>
                                  <w:szCs w:val="24"/>
                                </w:rPr>
                              </w:pPr>
                              <w:r>
                                <w:rPr>
                                  <w:rFonts w:ascii="Times New Roman" w:hAnsi="Times New Roman"/>
                                  <w:sz w:val="24"/>
                                  <w:szCs w:val="24"/>
                                </w:rPr>
                                <w:t xml:space="preserve">Figure 3.45: </w:t>
                              </w:r>
                              <w:r w:rsidRPr="007F258A">
                                <w:rPr>
                                  <w:rFonts w:ascii="Times New Roman" w:hAnsi="Times New Roman"/>
                                  <w:sz w:val="24"/>
                                  <w:szCs w:val="24"/>
                                </w:rPr>
                                <w:t xml:space="preserve">Modulus Maps on Sample </w:t>
                              </w:r>
                              <w:r w:rsidRPr="00FF5E49">
                                <w:rPr>
                                  <w:rFonts w:ascii="Times New Roman" w:hAnsi="Times New Roman"/>
                                  <w:sz w:val="24"/>
                                  <w:szCs w:val="24"/>
                                </w:rPr>
                                <w:t>Ti-300 sec-3</w:t>
                              </w:r>
                              <w:r w:rsidRPr="00FF5E49">
                                <w:rPr>
                                  <w:rFonts w:ascii="Times New Roman" w:hAnsi="Times New Roman"/>
                                  <w:sz w:val="24"/>
                                  <w:szCs w:val="24"/>
                                  <w:vertAlign w:val="superscript"/>
                                </w:rPr>
                                <w:t>rd</w:t>
                              </w:r>
                              <w:r w:rsidRPr="00FF5E49">
                                <w:rPr>
                                  <w:rFonts w:ascii="Times New Roman" w:hAnsi="Times New Roman"/>
                                  <w:sz w:val="24"/>
                                  <w:szCs w:val="24"/>
                                </w:rPr>
                                <w:t xml:space="preserve"> </w:t>
                              </w:r>
                              <w:r>
                                <w:rPr>
                                  <w:rFonts w:ascii="Times New Roman" w:hAnsi="Times New Roman"/>
                                  <w:sz w:val="24"/>
                                  <w:szCs w:val="24"/>
                                </w:rPr>
                                <w:t>(</w:t>
                              </w:r>
                              <w:r w:rsidRPr="007F258A">
                                <w:rPr>
                                  <w:rFonts w:ascii="Times New Roman" w:hAnsi="Times New Roman"/>
                                  <w:sz w:val="24"/>
                                  <w:szCs w:val="24"/>
                                </w:rPr>
                                <w:t>4D3</w:t>
                              </w:r>
                              <w:r>
                                <w:rPr>
                                  <w:rFonts w:ascii="Times New Roman" w:hAnsi="Times New Roman"/>
                                  <w:sz w:val="24"/>
                                  <w:szCs w:val="24"/>
                                </w:rPr>
                                <w:t>)</w:t>
                              </w:r>
                              <w:r w:rsidRPr="007F258A">
                                <w:rPr>
                                  <w:rFonts w:ascii="Times New Roman" w:hAnsi="Times New Roman"/>
                                  <w:sz w:val="24"/>
                                  <w:szCs w:val="24"/>
                                </w:rPr>
                                <w:t xml:space="preserve"> </w:t>
                              </w:r>
                              <w:r>
                                <w:rPr>
                                  <w:rFonts w:ascii="Times New Roman" w:hAnsi="Times New Roman"/>
                                  <w:sz w:val="24"/>
                                  <w:szCs w:val="24"/>
                                </w:rPr>
                                <w:t xml:space="preserve">at the </w:t>
                              </w:r>
                              <w:r w:rsidRPr="007F258A">
                                <w:rPr>
                                  <w:rFonts w:ascii="Times New Roman" w:hAnsi="Times New Roman"/>
                                  <w:sz w:val="24"/>
                                  <w:szCs w:val="24"/>
                                </w:rPr>
                                <w:t>Interface</w:t>
                              </w:r>
                            </w:p>
                            <w:p w:rsidR="003A038C" w:rsidRPr="007F258A" w:rsidRDefault="003A038C" w:rsidP="009D09BD"/>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6" o:spid="_x0000_s1310" style="position:absolute;left:0;text-align:left;margin-left:19.7pt;margin-top:1.75pt;width:425.85pt;height:277.5pt;z-index:251619328" coordorigin="2882,4759" coordsize="8380,53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">
                <v:shape id="Picture 260" o:spid="_x0000_s1311" type="#_x0000_t75" alt="untitled" style="position:absolute;left:3300;top:4759;width:6739;height:48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PCaU7EAAAA3AAAAA8AAABkcnMvZG93bnJldi54bWxET8tqwkAU3Qv9h+EWujOTBrUldZRQEIT6&#10;aE1LXV4yt0lo5k7IjCb+vbMQXB7Oe74cTCPO1LnasoLnKAZBXFhdc6ngO1+NX0E4j6yxsUwKLuRg&#10;uXgYzTHVtucvOh98KUIIuxQVVN63qZSuqMigi2xLHLg/2xn0AXal1B32Idw0MonjmTRYc2iosKX3&#10;ior/w8kokPk0a3YfeZYk/c92sz9+Hn/XvVJPj0P2BsLT4O/im3utFUxewvxwJhwBubg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PCaU7EAAAA3AAAAA8AAAAAAAAAAAAAAAAA&#10;nwIAAGRycy9kb3ducmV2LnhtbFBLBQYAAAAABAAEAPcAAACQAwAAAAA=&#10;">
                  <v:imagedata r:id="rId154" o:title="untitled"/>
                </v:shape>
                <v:shape id="Text Box 28" o:spid="_x0000_s1312" type="#_x0000_t202" style="position:absolute;left:2882;top:9598;width:8380;height:4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kjcYA&#10;AADcAAAADwAAAGRycy9kb3ducmV2LnhtbESPQWvCQBSE7wX/w/KE3urGUmyNWUVEoVCQxnjw+My+&#10;JIvZt2l2q+m/dwuFHoeZ+YbJVoNtxZV6bxwrmE4SEMSl04ZrBcdi9/QGwgdkja1jUvBDHlbL0UOG&#10;qXY3zul6CLWIEPYpKmhC6FIpfdmQRT9xHXH0KtdbDFH2tdQ93iLctvI5SWbSouG40GBHm4bKy+Hb&#10;KlifON+ar/35M69yUxTzhD9mF6Uex8N6ASLQEP7Df+13reDldQq/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okjcYAAADcAAAADwAAAAAAAAAAAAAAAACYAgAAZHJz&#10;L2Rvd25yZXYueG1sUEsFBgAAAAAEAAQA9QAAAIsDAAAAAA==&#10;" filled="f" stroked="f">
                  <v:textbox inset="0,0,0,0">
                    <w:txbxContent>
                      <w:p w:rsidR="003A038C" w:rsidRPr="007F258A" w:rsidRDefault="003A038C" w:rsidP="009D09BD">
                        <w:pPr>
                          <w:spacing w:line="480" w:lineRule="auto"/>
                          <w:jc w:val="both"/>
                          <w:rPr>
                            <w:rFonts w:ascii="Times New Roman" w:hAnsi="Times New Roman"/>
                            <w:sz w:val="24"/>
                            <w:szCs w:val="24"/>
                          </w:rPr>
                        </w:pPr>
                        <w:r>
                          <w:rPr>
                            <w:rFonts w:ascii="Times New Roman" w:hAnsi="Times New Roman"/>
                            <w:sz w:val="24"/>
                            <w:szCs w:val="24"/>
                          </w:rPr>
                          <w:t xml:space="preserve">Figure 3.45: </w:t>
                        </w:r>
                        <w:r w:rsidRPr="007F258A">
                          <w:rPr>
                            <w:rFonts w:ascii="Times New Roman" w:hAnsi="Times New Roman"/>
                            <w:sz w:val="24"/>
                            <w:szCs w:val="24"/>
                          </w:rPr>
                          <w:t xml:space="preserve">Modulus Maps on Sample </w:t>
                        </w:r>
                        <w:r w:rsidRPr="00FF5E49">
                          <w:rPr>
                            <w:rFonts w:ascii="Times New Roman" w:hAnsi="Times New Roman"/>
                            <w:sz w:val="24"/>
                            <w:szCs w:val="24"/>
                          </w:rPr>
                          <w:t>Ti-300 sec-3</w:t>
                        </w:r>
                        <w:r w:rsidRPr="00FF5E49">
                          <w:rPr>
                            <w:rFonts w:ascii="Times New Roman" w:hAnsi="Times New Roman"/>
                            <w:sz w:val="24"/>
                            <w:szCs w:val="24"/>
                            <w:vertAlign w:val="superscript"/>
                          </w:rPr>
                          <w:t>rd</w:t>
                        </w:r>
                        <w:r w:rsidRPr="00FF5E49">
                          <w:rPr>
                            <w:rFonts w:ascii="Times New Roman" w:hAnsi="Times New Roman"/>
                            <w:sz w:val="24"/>
                            <w:szCs w:val="24"/>
                          </w:rPr>
                          <w:t xml:space="preserve"> </w:t>
                        </w:r>
                        <w:r>
                          <w:rPr>
                            <w:rFonts w:ascii="Times New Roman" w:hAnsi="Times New Roman"/>
                            <w:sz w:val="24"/>
                            <w:szCs w:val="24"/>
                          </w:rPr>
                          <w:t>(</w:t>
                        </w:r>
                        <w:r w:rsidRPr="007F258A">
                          <w:rPr>
                            <w:rFonts w:ascii="Times New Roman" w:hAnsi="Times New Roman"/>
                            <w:sz w:val="24"/>
                            <w:szCs w:val="24"/>
                          </w:rPr>
                          <w:t>4D3</w:t>
                        </w:r>
                        <w:r>
                          <w:rPr>
                            <w:rFonts w:ascii="Times New Roman" w:hAnsi="Times New Roman"/>
                            <w:sz w:val="24"/>
                            <w:szCs w:val="24"/>
                          </w:rPr>
                          <w:t>)</w:t>
                        </w:r>
                        <w:r w:rsidRPr="007F258A">
                          <w:rPr>
                            <w:rFonts w:ascii="Times New Roman" w:hAnsi="Times New Roman"/>
                            <w:sz w:val="24"/>
                            <w:szCs w:val="24"/>
                          </w:rPr>
                          <w:t xml:space="preserve"> </w:t>
                        </w:r>
                        <w:r>
                          <w:rPr>
                            <w:rFonts w:ascii="Times New Roman" w:hAnsi="Times New Roman"/>
                            <w:sz w:val="24"/>
                            <w:szCs w:val="24"/>
                          </w:rPr>
                          <w:t xml:space="preserve">at the </w:t>
                        </w:r>
                        <w:r w:rsidRPr="007F258A">
                          <w:rPr>
                            <w:rFonts w:ascii="Times New Roman" w:hAnsi="Times New Roman"/>
                            <w:sz w:val="24"/>
                            <w:szCs w:val="24"/>
                          </w:rPr>
                          <w:t>Interface</w:t>
                        </w:r>
                      </w:p>
                      <w:p w:rsidR="003A038C" w:rsidRPr="007F258A" w:rsidRDefault="003A038C" w:rsidP="009D09BD"/>
                    </w:txbxContent>
                  </v:textbox>
                </v:shape>
              </v:group>
            </w:pict>
          </mc:Fallback>
        </mc:AlternateContent>
      </w:r>
    </w:p>
    <w:p w:rsidR="009D09BD" w:rsidRDefault="009D09BD" w:rsidP="009D09BD">
      <w:pPr>
        <w:spacing w:line="480" w:lineRule="auto"/>
        <w:jc w:val="both"/>
        <w:rPr>
          <w:rFonts w:ascii="Times New Roman" w:hAnsi="Times New Roman"/>
          <w:sz w:val="24"/>
          <w:szCs w:val="24"/>
        </w:rPr>
      </w:pPr>
    </w:p>
    <w:p w:rsidR="009D09BD" w:rsidRDefault="009D09BD" w:rsidP="009D09BD">
      <w:pPr>
        <w:spacing w:line="480" w:lineRule="auto"/>
        <w:jc w:val="both"/>
        <w:rPr>
          <w:rFonts w:ascii="Times New Roman" w:hAnsi="Times New Roman"/>
          <w:sz w:val="24"/>
          <w:szCs w:val="24"/>
        </w:rPr>
      </w:pPr>
    </w:p>
    <w:p w:rsidR="009D09BD" w:rsidRDefault="009D09BD" w:rsidP="009D09BD">
      <w:pPr>
        <w:spacing w:line="480" w:lineRule="auto"/>
        <w:jc w:val="both"/>
        <w:rPr>
          <w:rFonts w:ascii="Times New Roman" w:hAnsi="Times New Roman"/>
          <w:sz w:val="24"/>
          <w:szCs w:val="24"/>
        </w:rPr>
      </w:pPr>
    </w:p>
    <w:p w:rsidR="009D09BD" w:rsidRDefault="009D09BD" w:rsidP="009D09BD">
      <w:pPr>
        <w:spacing w:line="480" w:lineRule="auto"/>
        <w:jc w:val="both"/>
        <w:rPr>
          <w:rFonts w:ascii="Times New Roman" w:hAnsi="Times New Roman"/>
          <w:sz w:val="24"/>
          <w:szCs w:val="24"/>
        </w:rPr>
      </w:pPr>
    </w:p>
    <w:p w:rsidR="009D09BD" w:rsidRDefault="009D09BD" w:rsidP="009D09BD">
      <w:pPr>
        <w:spacing w:line="480" w:lineRule="auto"/>
        <w:jc w:val="both"/>
        <w:rPr>
          <w:rFonts w:ascii="Times New Roman" w:hAnsi="Times New Roman"/>
          <w:sz w:val="24"/>
          <w:szCs w:val="24"/>
        </w:rPr>
      </w:pPr>
    </w:p>
    <w:p w:rsidR="009D09BD" w:rsidRDefault="009D09BD" w:rsidP="009D09BD">
      <w:pPr>
        <w:spacing w:line="480" w:lineRule="auto"/>
        <w:jc w:val="both"/>
        <w:rPr>
          <w:rFonts w:ascii="Times New Roman" w:hAnsi="Times New Roman"/>
          <w:sz w:val="24"/>
          <w:szCs w:val="24"/>
        </w:rPr>
      </w:pPr>
    </w:p>
    <w:p w:rsidR="009D09BD" w:rsidRDefault="00E92D33" w:rsidP="009D09BD">
      <w:pPr>
        <w:spacing w:line="480" w:lineRule="auto"/>
        <w:jc w:val="both"/>
        <w:rPr>
          <w:rFonts w:ascii="Times New Roman" w:hAnsi="Times New Roman"/>
          <w:sz w:val="24"/>
          <w:szCs w:val="24"/>
        </w:rPr>
      </w:pPr>
      <w:r>
        <w:rPr>
          <w:rFonts w:ascii="Calibri" w:hAnsi="Calibri"/>
          <w:noProof/>
        </w:rPr>
        <mc:AlternateContent>
          <mc:Choice Requires="wpg">
            <w:drawing>
              <wp:anchor distT="0" distB="0" distL="114300" distR="114300" simplePos="0" relativeHeight="251649024" behindDoc="0" locked="0" layoutInCell="1" allowOverlap="1">
                <wp:simplePos x="0" y="0"/>
                <wp:positionH relativeFrom="column">
                  <wp:posOffset>542925</wp:posOffset>
                </wp:positionH>
                <wp:positionV relativeFrom="paragraph">
                  <wp:posOffset>309880</wp:posOffset>
                </wp:positionV>
                <wp:extent cx="4381500" cy="2333625"/>
                <wp:effectExtent l="0" t="4445" r="0" b="0"/>
                <wp:wrapNone/>
                <wp:docPr id="466" name="Group 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81500" cy="2333625"/>
                          <a:chOff x="3300" y="9944"/>
                          <a:chExt cx="6900" cy="3675"/>
                        </a:xfrm>
                      </wpg:grpSpPr>
                      <wps:wsp>
                        <wps:cNvPr id="467" name="Text Box 76"/>
                        <wps:cNvSpPr txBox="1">
                          <a:spLocks noChangeArrowheads="1"/>
                        </wps:cNvSpPr>
                        <wps:spPr bwMode="auto">
                          <a:xfrm>
                            <a:off x="3699" y="13124"/>
                            <a:ext cx="6340" cy="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A038C" w:rsidRPr="00D3721B" w:rsidRDefault="003A038C" w:rsidP="009D09BD">
                              <w:pPr>
                                <w:spacing w:line="480" w:lineRule="auto"/>
                                <w:jc w:val="both"/>
                                <w:rPr>
                                  <w:rFonts w:ascii="Times New Roman" w:hAnsi="Times New Roman"/>
                                  <w:sz w:val="24"/>
                                  <w:szCs w:val="24"/>
                                </w:rPr>
                              </w:pPr>
                              <w:r>
                                <w:rPr>
                                  <w:rFonts w:ascii="Times New Roman" w:hAnsi="Times New Roman"/>
                                  <w:sz w:val="24"/>
                                  <w:szCs w:val="24"/>
                                </w:rPr>
                                <w:t xml:space="preserve">Figure 3.46: </w:t>
                              </w:r>
                              <w:r w:rsidRPr="00D3721B">
                                <w:rPr>
                                  <w:rFonts w:ascii="Times New Roman" w:hAnsi="Times New Roman"/>
                                  <w:sz w:val="24"/>
                                  <w:szCs w:val="24"/>
                                </w:rPr>
                                <w:t>Modulus Maps on Sample 4D3: Comparison</w:t>
                              </w:r>
                            </w:p>
                            <w:p w:rsidR="003A038C" w:rsidRPr="007F258A" w:rsidRDefault="003A038C" w:rsidP="009D09BD"/>
                          </w:txbxContent>
                        </wps:txbx>
                        <wps:bodyPr rot="0" vert="horz" wrap="square" lIns="91440" tIns="45720" rIns="91440" bIns="45720" anchor="t" anchorCtr="0" upright="1">
                          <a:noAutofit/>
                        </wps:bodyPr>
                      </wps:wsp>
                      <pic:pic xmlns:pic="http://schemas.openxmlformats.org/drawingml/2006/picture">
                        <pic:nvPicPr>
                          <pic:cNvPr id="468" name="Picture 77" descr="untitled"/>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3300" y="9944"/>
                            <a:ext cx="6900" cy="325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75" o:spid="_x0000_s1313" style="position:absolute;left:0;text-align:left;margin-left:42.75pt;margin-top:24.4pt;width:345pt;height:183.75pt;z-index:251649024" coordorigin="3300,9944" coordsize="6900,36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">
                <v:shape id="Text Box 76" o:spid="_x0000_s1314" type="#_x0000_t202" style="position:absolute;left:3699;top:13124;width:6340;height:4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jBsMUA&#10;AADcAAAADwAAAGRycy9kb3ducmV2LnhtbESPzWrDMBCE74G8g9hAb43UkL+6lkNIKPSUErcp9LZY&#10;G9vUWhlLjZ23jwqFHIeZ+YZJN4NtxIU6XzvW8DRVIIgLZ2ouNXx+vD6uQfiAbLBxTBqu5GGTjUcp&#10;Jsb1fKRLHkoRIewT1FCF0CZS+qIii37qWuLonV1nMUTZldJ02Ee4beRMqaW0WHNcqLClXUXFT/5r&#10;NZwO5++vuXov93bR9m5Qku2z1PphMmxfQAQawj38334zGubLFfydiUdAZ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CMGwxQAAANwAAAAPAAAAAAAAAAAAAAAAAJgCAABkcnMv&#10;ZG93bnJldi54bWxQSwUGAAAAAAQABAD1AAAAigMAAAAA&#10;" filled="f" stroked="f">
                  <v:textbox>
                    <w:txbxContent>
                      <w:p w:rsidR="003A038C" w:rsidRPr="00D3721B" w:rsidRDefault="003A038C" w:rsidP="009D09BD">
                        <w:pPr>
                          <w:spacing w:line="480" w:lineRule="auto"/>
                          <w:jc w:val="both"/>
                          <w:rPr>
                            <w:rFonts w:ascii="Times New Roman" w:hAnsi="Times New Roman"/>
                            <w:sz w:val="24"/>
                            <w:szCs w:val="24"/>
                          </w:rPr>
                        </w:pPr>
                        <w:r>
                          <w:rPr>
                            <w:rFonts w:ascii="Times New Roman" w:hAnsi="Times New Roman"/>
                            <w:sz w:val="24"/>
                            <w:szCs w:val="24"/>
                          </w:rPr>
                          <w:t xml:space="preserve">Figure 3.46: </w:t>
                        </w:r>
                        <w:r w:rsidRPr="00D3721B">
                          <w:rPr>
                            <w:rFonts w:ascii="Times New Roman" w:hAnsi="Times New Roman"/>
                            <w:sz w:val="24"/>
                            <w:szCs w:val="24"/>
                          </w:rPr>
                          <w:t>Modulus Maps on Sample 4D3: Comparison</w:t>
                        </w:r>
                      </w:p>
                      <w:p w:rsidR="003A038C" w:rsidRPr="007F258A" w:rsidRDefault="003A038C" w:rsidP="009D09BD"/>
                    </w:txbxContent>
                  </v:textbox>
                </v:shape>
                <v:shape id="Picture 77" o:spid="_x0000_s1315" type="#_x0000_t75" alt="untitled" style="position:absolute;left:3300;top:9944;width:6900;height:32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8fGjCAAAA3AAAAA8AAABkcnMvZG93bnJldi54bWxET01rAjEQvQv+hzCFXopmta3oahQpCKV4&#10;sOrF27AZN0s3kzWJ7vrvzaHg8fG+F6vO1uJGPlSOFYyGGQjiwumKSwXHw2YwBREissbaMSm4U4DV&#10;st9bYK5dy79028dSpBAOOSowMTa5lKEwZDEMXUOcuLPzFmOCvpTaY5vCbS3HWTaRFitODQYb+jJU&#10;/O2vVsFs7caz0e709h4uvkLzuW23P1OlXl+69RxEpC4+xf/ub63gY5LWpjPpCMjl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SvHxowgAAANwAAAAPAAAAAAAAAAAAAAAAAJ8C&#10;AABkcnMvZG93bnJldi54bWxQSwUGAAAAAAQABAD3AAAAjgMAAAAA&#10;">
                  <v:imagedata r:id="rId156" o:title="untitled"/>
                </v:shape>
              </v:group>
            </w:pict>
          </mc:Fallback>
        </mc:AlternateContent>
      </w:r>
    </w:p>
    <w:p w:rsidR="009D09BD" w:rsidRDefault="009D09BD" w:rsidP="009D09BD">
      <w:pPr>
        <w:spacing w:line="480" w:lineRule="auto"/>
        <w:jc w:val="both"/>
        <w:rPr>
          <w:rFonts w:ascii="Times New Roman" w:hAnsi="Times New Roman"/>
          <w:sz w:val="24"/>
          <w:szCs w:val="24"/>
        </w:rPr>
      </w:pPr>
    </w:p>
    <w:p w:rsidR="009D09BD" w:rsidRDefault="009D09BD" w:rsidP="009D09BD">
      <w:pPr>
        <w:spacing w:line="480" w:lineRule="auto"/>
        <w:jc w:val="both"/>
        <w:rPr>
          <w:rFonts w:ascii="Times New Roman" w:hAnsi="Times New Roman"/>
          <w:sz w:val="24"/>
          <w:szCs w:val="24"/>
        </w:rPr>
      </w:pPr>
    </w:p>
    <w:p w:rsidR="009D09BD" w:rsidRDefault="009D09BD" w:rsidP="009D09BD">
      <w:pPr>
        <w:spacing w:line="480" w:lineRule="auto"/>
        <w:jc w:val="both"/>
        <w:rPr>
          <w:rFonts w:ascii="Times New Roman" w:hAnsi="Times New Roman"/>
          <w:sz w:val="24"/>
          <w:szCs w:val="24"/>
        </w:rPr>
      </w:pPr>
    </w:p>
    <w:p w:rsidR="009D09BD" w:rsidRDefault="009D09BD" w:rsidP="009D09BD">
      <w:pPr>
        <w:spacing w:line="480" w:lineRule="auto"/>
        <w:jc w:val="both"/>
        <w:rPr>
          <w:rFonts w:ascii="Times New Roman" w:hAnsi="Times New Roman"/>
          <w:sz w:val="24"/>
          <w:szCs w:val="24"/>
        </w:rPr>
      </w:pPr>
    </w:p>
    <w:p w:rsidR="009D09BD" w:rsidRDefault="009D09BD" w:rsidP="009D09BD">
      <w:pPr>
        <w:spacing w:line="480" w:lineRule="auto"/>
        <w:jc w:val="both"/>
        <w:rPr>
          <w:rFonts w:ascii="Times New Roman" w:hAnsi="Times New Roman"/>
          <w:sz w:val="24"/>
          <w:szCs w:val="24"/>
        </w:rPr>
      </w:pPr>
    </w:p>
    <w:p w:rsidR="009D09BD" w:rsidRDefault="009D09BD" w:rsidP="009D09BD">
      <w:pPr>
        <w:spacing w:line="480" w:lineRule="auto"/>
        <w:contextualSpacing/>
        <w:jc w:val="both"/>
        <w:rPr>
          <w:rFonts w:ascii="Times New Roman" w:hAnsi="Times New Roman"/>
          <w:sz w:val="24"/>
          <w:szCs w:val="24"/>
        </w:rPr>
      </w:pPr>
      <w:r>
        <w:rPr>
          <w:rFonts w:ascii="Times New Roman" w:hAnsi="Times New Roman"/>
          <w:sz w:val="24"/>
          <w:szCs w:val="24"/>
        </w:rPr>
        <w:t>The results obtained for the sample Ti-300 sec-3</w:t>
      </w:r>
      <w:r w:rsidRPr="00185C6B">
        <w:rPr>
          <w:rFonts w:ascii="Times New Roman" w:hAnsi="Times New Roman"/>
          <w:sz w:val="24"/>
          <w:szCs w:val="24"/>
          <w:vertAlign w:val="superscript"/>
        </w:rPr>
        <w:t>rd</w:t>
      </w:r>
      <w:r>
        <w:rPr>
          <w:rFonts w:ascii="Times New Roman" w:hAnsi="Times New Roman"/>
          <w:sz w:val="24"/>
          <w:szCs w:val="24"/>
        </w:rPr>
        <w:t xml:space="preserve"> (4D3) are as follows- </w:t>
      </w:r>
      <w:r w:rsidRPr="00185C6B">
        <w:rPr>
          <w:rFonts w:ascii="Times New Roman" w:hAnsi="Times New Roman"/>
          <w:sz w:val="24"/>
          <w:szCs w:val="24"/>
        </w:rPr>
        <w:t>Au near interface (Average) = 36.28</w:t>
      </w:r>
      <w:r>
        <w:rPr>
          <w:rFonts w:ascii="Times New Roman" w:hAnsi="Times New Roman"/>
          <w:sz w:val="24"/>
          <w:szCs w:val="24"/>
        </w:rPr>
        <w:t xml:space="preserve"> GPa; with the average value of standard deviation for 5 points is 38.9Gpa.</w:t>
      </w:r>
    </w:p>
    <w:p w:rsidR="009D09BD" w:rsidRDefault="009D09BD" w:rsidP="009D09BD">
      <w:pPr>
        <w:spacing w:line="480" w:lineRule="auto"/>
        <w:contextualSpacing/>
        <w:jc w:val="both"/>
        <w:rPr>
          <w:rFonts w:ascii="Times New Roman" w:hAnsi="Times New Roman"/>
          <w:sz w:val="24"/>
          <w:szCs w:val="24"/>
        </w:rPr>
      </w:pPr>
      <w:r w:rsidRPr="00185C6B">
        <w:rPr>
          <w:rFonts w:ascii="Times New Roman" w:hAnsi="Times New Roman"/>
          <w:sz w:val="24"/>
          <w:szCs w:val="24"/>
        </w:rPr>
        <w:t>Au distant from interface (Average) = 36.88</w:t>
      </w:r>
      <w:r>
        <w:rPr>
          <w:rFonts w:ascii="Times New Roman" w:hAnsi="Times New Roman"/>
          <w:sz w:val="24"/>
          <w:szCs w:val="24"/>
        </w:rPr>
        <w:t xml:space="preserve"> GPa; with the average value of standard deviation for 10 points is 37.88Gpa. </w:t>
      </w:r>
    </w:p>
    <w:p w:rsidR="009D09BD" w:rsidRDefault="009D09BD" w:rsidP="009D09BD">
      <w:pPr>
        <w:spacing w:line="480" w:lineRule="auto"/>
        <w:contextualSpacing/>
        <w:jc w:val="both"/>
        <w:rPr>
          <w:rFonts w:ascii="Times New Roman" w:hAnsi="Times New Roman"/>
          <w:sz w:val="24"/>
          <w:szCs w:val="24"/>
        </w:rPr>
      </w:pPr>
      <w:r>
        <w:rPr>
          <w:rFonts w:ascii="Times New Roman" w:hAnsi="Times New Roman"/>
          <w:sz w:val="24"/>
          <w:szCs w:val="24"/>
        </w:rPr>
        <w:lastRenderedPageBreak/>
        <w:t>Ti distant from Interface</w:t>
      </w:r>
      <w:r w:rsidRPr="00185C6B">
        <w:rPr>
          <w:rFonts w:ascii="Times New Roman" w:hAnsi="Times New Roman"/>
          <w:sz w:val="24"/>
          <w:szCs w:val="24"/>
        </w:rPr>
        <w:t xml:space="preserve"> (Average) = 48.19</w:t>
      </w:r>
      <w:r>
        <w:rPr>
          <w:rFonts w:ascii="Times New Roman" w:hAnsi="Times New Roman"/>
          <w:sz w:val="24"/>
          <w:szCs w:val="24"/>
        </w:rPr>
        <w:t xml:space="preserve"> GPa; with the average value of standard deviation for 10 points is 40.82 GPa. </w:t>
      </w:r>
    </w:p>
    <w:p w:rsidR="009D09BD" w:rsidRDefault="009D09BD" w:rsidP="009D09BD">
      <w:pPr>
        <w:spacing w:line="480" w:lineRule="auto"/>
        <w:contextualSpacing/>
        <w:jc w:val="both"/>
        <w:rPr>
          <w:rFonts w:ascii="Times New Roman" w:hAnsi="Times New Roman"/>
          <w:sz w:val="24"/>
          <w:szCs w:val="24"/>
        </w:rPr>
      </w:pPr>
      <w:r w:rsidRPr="00185C6B">
        <w:rPr>
          <w:rFonts w:ascii="Times New Roman" w:hAnsi="Times New Roman"/>
          <w:sz w:val="24"/>
          <w:szCs w:val="24"/>
        </w:rPr>
        <w:t>Ti near interface (Average) = 57.6</w:t>
      </w:r>
      <w:r>
        <w:rPr>
          <w:rFonts w:ascii="Times New Roman" w:hAnsi="Times New Roman"/>
          <w:sz w:val="24"/>
          <w:szCs w:val="24"/>
        </w:rPr>
        <w:t xml:space="preserve"> GPa, with the average value of standard deviation for 5 points is 40.87 GPa. </w:t>
      </w:r>
    </w:p>
    <w:p w:rsidR="009D09BD" w:rsidRDefault="009D09BD" w:rsidP="009D09BD">
      <w:pPr>
        <w:spacing w:line="480" w:lineRule="auto"/>
        <w:contextualSpacing/>
        <w:jc w:val="both"/>
        <w:rPr>
          <w:rFonts w:ascii="Times New Roman" w:hAnsi="Times New Roman"/>
          <w:b/>
          <w:sz w:val="24"/>
          <w:szCs w:val="24"/>
        </w:rPr>
      </w:pPr>
      <w:r>
        <w:rPr>
          <w:rFonts w:ascii="Times New Roman" w:hAnsi="Times New Roman"/>
          <w:b/>
          <w:sz w:val="24"/>
          <w:szCs w:val="24"/>
        </w:rPr>
        <w:t>3.11</w:t>
      </w:r>
      <w:r>
        <w:rPr>
          <w:rFonts w:ascii="Times New Roman" w:hAnsi="Times New Roman"/>
          <w:b/>
          <w:sz w:val="24"/>
          <w:szCs w:val="24"/>
        </w:rPr>
        <w:tab/>
      </w:r>
      <w:r w:rsidRPr="008904D1">
        <w:rPr>
          <w:rFonts w:ascii="Times New Roman" w:hAnsi="Times New Roman"/>
          <w:b/>
          <w:sz w:val="24"/>
          <w:szCs w:val="24"/>
        </w:rPr>
        <w:t>Quasistatic Nanoindentation</w:t>
      </w:r>
    </w:p>
    <w:p w:rsidR="009D09BD" w:rsidRDefault="009D09BD" w:rsidP="009D09BD">
      <w:pPr>
        <w:spacing w:line="480" w:lineRule="auto"/>
        <w:contextualSpacing/>
        <w:jc w:val="both"/>
        <w:rPr>
          <w:rFonts w:ascii="Times New Roman" w:hAnsi="Times New Roman"/>
          <w:sz w:val="24"/>
          <w:szCs w:val="24"/>
        </w:rPr>
      </w:pPr>
      <w:r>
        <w:rPr>
          <w:rFonts w:ascii="Times New Roman" w:hAnsi="Times New Roman"/>
          <w:sz w:val="24"/>
          <w:szCs w:val="24"/>
        </w:rPr>
        <w:t>In order to completely characterize the Au-Ti interface, a nanoindentation experiment was performed at the Au-Ti interface for samples Ti-300 sec-1</w:t>
      </w:r>
      <w:r w:rsidRPr="00DB17EB">
        <w:rPr>
          <w:rFonts w:ascii="Times New Roman" w:hAnsi="Times New Roman"/>
          <w:sz w:val="24"/>
          <w:szCs w:val="24"/>
          <w:vertAlign w:val="superscript"/>
        </w:rPr>
        <w:t>st</w:t>
      </w:r>
      <w:r>
        <w:rPr>
          <w:rFonts w:ascii="Times New Roman" w:hAnsi="Times New Roman"/>
          <w:sz w:val="24"/>
          <w:szCs w:val="24"/>
        </w:rPr>
        <w:t xml:space="preserve"> (4D1), and Ti-300 sec-3</w:t>
      </w:r>
      <w:r w:rsidRPr="00DB17EB">
        <w:rPr>
          <w:rFonts w:ascii="Times New Roman" w:hAnsi="Times New Roman"/>
          <w:sz w:val="24"/>
          <w:szCs w:val="24"/>
          <w:vertAlign w:val="superscript"/>
        </w:rPr>
        <w:t>rd</w:t>
      </w:r>
      <w:r>
        <w:rPr>
          <w:rFonts w:ascii="Times New Roman" w:hAnsi="Times New Roman"/>
          <w:sz w:val="24"/>
          <w:szCs w:val="24"/>
        </w:rPr>
        <w:t xml:space="preserve"> (4D3). The experimental parameters were set as followed:</w:t>
      </w:r>
    </w:p>
    <w:p w:rsidR="009D09BD" w:rsidRPr="00DE04C1" w:rsidRDefault="009D09BD" w:rsidP="009D09BD">
      <w:pPr>
        <w:numPr>
          <w:ilvl w:val="0"/>
          <w:numId w:val="13"/>
        </w:numPr>
        <w:spacing w:line="480" w:lineRule="auto"/>
        <w:contextualSpacing/>
        <w:jc w:val="both"/>
        <w:rPr>
          <w:rFonts w:ascii="Times New Roman" w:hAnsi="Times New Roman"/>
          <w:sz w:val="24"/>
          <w:szCs w:val="24"/>
        </w:rPr>
      </w:pPr>
      <w:r w:rsidRPr="00DE04C1">
        <w:rPr>
          <w:rFonts w:ascii="Times New Roman" w:hAnsi="Times New Roman"/>
          <w:sz w:val="24"/>
          <w:szCs w:val="24"/>
        </w:rPr>
        <w:t>Tip used – 100 nm Berkovich,  Peak Load – 2500 µN, Loading unloading Constant Rate – 250 µN/s, Dwell – 3s</w:t>
      </w:r>
    </w:p>
    <w:p w:rsidR="009D09BD" w:rsidRPr="00307980" w:rsidRDefault="009D09BD" w:rsidP="009D09BD">
      <w:pPr>
        <w:numPr>
          <w:ilvl w:val="0"/>
          <w:numId w:val="13"/>
        </w:numPr>
        <w:spacing w:line="480" w:lineRule="auto"/>
        <w:contextualSpacing/>
        <w:jc w:val="both"/>
        <w:rPr>
          <w:rFonts w:ascii="Times New Roman" w:hAnsi="Times New Roman"/>
          <w:sz w:val="24"/>
          <w:szCs w:val="24"/>
        </w:rPr>
      </w:pPr>
      <w:r w:rsidRPr="00307980">
        <w:rPr>
          <w:rFonts w:ascii="Times New Roman" w:hAnsi="Times New Roman"/>
          <w:sz w:val="24"/>
          <w:szCs w:val="24"/>
        </w:rPr>
        <w:t>Indents were made at four places in each sample</w:t>
      </w:r>
      <w:r>
        <w:rPr>
          <w:rFonts w:ascii="Times New Roman" w:hAnsi="Times New Roman"/>
          <w:sz w:val="24"/>
          <w:szCs w:val="24"/>
        </w:rPr>
        <w:t xml:space="preserve"> (1) </w:t>
      </w:r>
      <w:r w:rsidRPr="00307980">
        <w:rPr>
          <w:rFonts w:ascii="Times New Roman" w:hAnsi="Times New Roman"/>
          <w:sz w:val="24"/>
          <w:szCs w:val="24"/>
        </w:rPr>
        <w:t>Gold near Interface,</w:t>
      </w:r>
      <w:r>
        <w:rPr>
          <w:rFonts w:ascii="Times New Roman" w:hAnsi="Times New Roman"/>
          <w:sz w:val="24"/>
          <w:szCs w:val="24"/>
        </w:rPr>
        <w:t xml:space="preserve"> (2)</w:t>
      </w:r>
      <w:r w:rsidRPr="00307980">
        <w:rPr>
          <w:rFonts w:ascii="Times New Roman" w:hAnsi="Times New Roman"/>
          <w:sz w:val="24"/>
          <w:szCs w:val="24"/>
        </w:rPr>
        <w:t xml:space="preserve"> Titanium near interface, </w:t>
      </w:r>
      <w:r>
        <w:rPr>
          <w:rFonts w:ascii="Times New Roman" w:hAnsi="Times New Roman"/>
          <w:sz w:val="24"/>
          <w:szCs w:val="24"/>
        </w:rPr>
        <w:t xml:space="preserve">(3) </w:t>
      </w:r>
      <w:r w:rsidRPr="00307980">
        <w:rPr>
          <w:rFonts w:ascii="Times New Roman" w:hAnsi="Times New Roman"/>
          <w:sz w:val="24"/>
          <w:szCs w:val="24"/>
        </w:rPr>
        <w:t xml:space="preserve">Gold at Distance, </w:t>
      </w:r>
      <w:r>
        <w:rPr>
          <w:rFonts w:ascii="Times New Roman" w:hAnsi="Times New Roman"/>
          <w:sz w:val="24"/>
          <w:szCs w:val="24"/>
        </w:rPr>
        <w:t xml:space="preserve">(4) </w:t>
      </w:r>
      <w:r w:rsidRPr="00307980">
        <w:rPr>
          <w:rFonts w:ascii="Times New Roman" w:hAnsi="Times New Roman"/>
          <w:sz w:val="24"/>
          <w:szCs w:val="24"/>
        </w:rPr>
        <w:t>Titanium at Distance.</w:t>
      </w:r>
    </w:p>
    <w:p w:rsidR="009D09BD" w:rsidRDefault="009D09BD" w:rsidP="009D09BD">
      <w:pPr>
        <w:spacing w:line="480" w:lineRule="auto"/>
        <w:contextualSpacing/>
        <w:jc w:val="both"/>
        <w:rPr>
          <w:rFonts w:ascii="Times New Roman" w:hAnsi="Times New Roman"/>
          <w:sz w:val="24"/>
          <w:szCs w:val="24"/>
        </w:rPr>
      </w:pPr>
      <w:r>
        <w:rPr>
          <w:rFonts w:ascii="Times New Roman" w:hAnsi="Times New Roman"/>
          <w:sz w:val="24"/>
          <w:szCs w:val="24"/>
        </w:rPr>
        <w:t>The variation in the loading and unloading curves at the gold surface and at the Ti surface close to the interface is caused by the formation of intermetallic compounds between Ti and gold. Results of indentation experiments are shown in table 3.8 below.</w:t>
      </w:r>
    </w:p>
    <w:p w:rsidR="009D09BD" w:rsidRDefault="00E92D33" w:rsidP="009D09BD">
      <w:pPr>
        <w:spacing w:line="480" w:lineRule="auto"/>
        <w:contextualSpacing/>
        <w:jc w:val="both"/>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639808" behindDoc="0" locked="0" layoutInCell="1" allowOverlap="1">
                <wp:simplePos x="0" y="0"/>
                <wp:positionH relativeFrom="column">
                  <wp:posOffset>300355</wp:posOffset>
                </wp:positionH>
                <wp:positionV relativeFrom="paragraph">
                  <wp:posOffset>25400</wp:posOffset>
                </wp:positionV>
                <wp:extent cx="4577715" cy="263525"/>
                <wp:effectExtent l="0" t="0" r="0" b="0"/>
                <wp:wrapNone/>
                <wp:docPr id="465"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7715" cy="2635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Pr="00B271F7" w:rsidRDefault="003A038C" w:rsidP="009D09BD">
                            <w:pPr>
                              <w:rPr>
                                <w:sz w:val="24"/>
                                <w:szCs w:val="24"/>
                              </w:rPr>
                            </w:pPr>
                            <w:r>
                              <w:rPr>
                                <w:rFonts w:ascii="Times New Roman" w:hAnsi="Times New Roman"/>
                                <w:color w:val="000000"/>
                                <w:sz w:val="24"/>
                                <w:szCs w:val="24"/>
                              </w:rPr>
                              <w:t xml:space="preserve">Table 3.8: </w:t>
                            </w:r>
                            <w:r w:rsidRPr="00B271F7">
                              <w:rPr>
                                <w:rFonts w:ascii="Times New Roman" w:hAnsi="Times New Roman"/>
                                <w:color w:val="000000"/>
                                <w:sz w:val="24"/>
                                <w:szCs w:val="24"/>
                              </w:rPr>
                              <w:t>Modulus and hardness values measured by nanoindentor</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56" o:spid="_x0000_s1316" type="#_x0000_t202" style="position:absolute;left:0;text-align:left;margin-left:23.65pt;margin-top:2pt;width:360.45pt;height:20.7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" stroked="f">
                <v:textbox inset="0,0,0,0">
                  <w:txbxContent>
                    <w:p w:rsidR="003A038C" w:rsidRPr="00B271F7" w:rsidRDefault="003A038C" w:rsidP="009D09BD">
                      <w:pPr>
                        <w:rPr>
                          <w:sz w:val="24"/>
                          <w:szCs w:val="24"/>
                        </w:rPr>
                      </w:pPr>
                      <w:r>
                        <w:rPr>
                          <w:rFonts w:ascii="Times New Roman" w:hAnsi="Times New Roman"/>
                          <w:color w:val="000000"/>
                          <w:sz w:val="24"/>
                          <w:szCs w:val="24"/>
                        </w:rPr>
                        <w:t xml:space="preserve">Table 3.8: </w:t>
                      </w:r>
                      <w:r w:rsidRPr="00B271F7">
                        <w:rPr>
                          <w:rFonts w:ascii="Times New Roman" w:hAnsi="Times New Roman"/>
                          <w:color w:val="000000"/>
                          <w:sz w:val="24"/>
                          <w:szCs w:val="24"/>
                        </w:rPr>
                        <w:t>Modulus and hardness values measured by nanoindentor</w:t>
                      </w:r>
                    </w:p>
                  </w:txbxContent>
                </v:textbox>
              </v:shape>
            </w:pict>
          </mc:Fallback>
        </mc:AlternateContent>
      </w:r>
    </w:p>
    <w:tbl>
      <w:tblPr>
        <w:tblW w:w="0" w:type="auto"/>
        <w:tblInd w:w="3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36"/>
        <w:gridCol w:w="844"/>
        <w:gridCol w:w="956"/>
        <w:gridCol w:w="957"/>
        <w:gridCol w:w="957"/>
        <w:gridCol w:w="957"/>
        <w:gridCol w:w="873"/>
        <w:gridCol w:w="900"/>
        <w:gridCol w:w="900"/>
      </w:tblGrid>
      <w:tr w:rsidR="009D09BD" w:rsidRPr="00B53BEB" w:rsidTr="00EF615D">
        <w:tc>
          <w:tcPr>
            <w:tcW w:w="936" w:type="dxa"/>
          </w:tcPr>
          <w:p w:rsidR="009D09BD" w:rsidRPr="00B53BEB" w:rsidRDefault="009D09BD" w:rsidP="00EF615D">
            <w:pPr>
              <w:spacing w:line="240" w:lineRule="auto"/>
              <w:jc w:val="center"/>
              <w:rPr>
                <w:rFonts w:ascii="Times New Roman" w:hAnsi="Times New Roman"/>
                <w:color w:val="000000"/>
                <w:sz w:val="24"/>
                <w:szCs w:val="24"/>
              </w:rPr>
            </w:pPr>
            <w:r w:rsidRPr="00B53BEB">
              <w:rPr>
                <w:rFonts w:ascii="Times New Roman" w:hAnsi="Times New Roman"/>
                <w:color w:val="000000"/>
                <w:sz w:val="24"/>
                <w:szCs w:val="24"/>
              </w:rPr>
              <w:t>Sample name</w:t>
            </w:r>
          </w:p>
        </w:tc>
        <w:tc>
          <w:tcPr>
            <w:tcW w:w="1800" w:type="dxa"/>
            <w:gridSpan w:val="2"/>
          </w:tcPr>
          <w:p w:rsidR="009D09BD" w:rsidRPr="00B53BEB" w:rsidRDefault="009D09BD" w:rsidP="00EF615D">
            <w:pPr>
              <w:spacing w:line="240" w:lineRule="auto"/>
              <w:jc w:val="center"/>
              <w:rPr>
                <w:rFonts w:ascii="Times New Roman" w:hAnsi="Times New Roman"/>
                <w:color w:val="000000"/>
                <w:sz w:val="24"/>
                <w:szCs w:val="24"/>
              </w:rPr>
            </w:pPr>
            <w:r w:rsidRPr="00B53BEB">
              <w:rPr>
                <w:rFonts w:ascii="Times New Roman" w:hAnsi="Times New Roman"/>
                <w:color w:val="000000"/>
                <w:sz w:val="24"/>
                <w:szCs w:val="24"/>
              </w:rPr>
              <w:t>Gold</w:t>
            </w:r>
          </w:p>
        </w:tc>
        <w:tc>
          <w:tcPr>
            <w:tcW w:w="1914" w:type="dxa"/>
            <w:gridSpan w:val="2"/>
          </w:tcPr>
          <w:p w:rsidR="009D09BD" w:rsidRPr="00B53BEB" w:rsidRDefault="009D09BD" w:rsidP="00EF615D">
            <w:pPr>
              <w:spacing w:line="240" w:lineRule="auto"/>
              <w:jc w:val="center"/>
              <w:rPr>
                <w:rFonts w:ascii="Times New Roman" w:hAnsi="Times New Roman"/>
                <w:color w:val="000000"/>
                <w:sz w:val="24"/>
                <w:szCs w:val="24"/>
              </w:rPr>
            </w:pPr>
            <w:r w:rsidRPr="00B53BEB">
              <w:rPr>
                <w:rFonts w:ascii="Times New Roman" w:hAnsi="Times New Roman"/>
                <w:color w:val="000000"/>
                <w:sz w:val="24"/>
                <w:szCs w:val="24"/>
              </w:rPr>
              <w:t>Gold Near Interface</w:t>
            </w:r>
          </w:p>
        </w:tc>
        <w:tc>
          <w:tcPr>
            <w:tcW w:w="1830" w:type="dxa"/>
            <w:gridSpan w:val="2"/>
          </w:tcPr>
          <w:p w:rsidR="009D09BD" w:rsidRPr="00B53BEB" w:rsidRDefault="009D09BD" w:rsidP="00EF615D">
            <w:pPr>
              <w:spacing w:line="240" w:lineRule="auto"/>
              <w:jc w:val="center"/>
              <w:rPr>
                <w:rFonts w:ascii="Times New Roman" w:hAnsi="Times New Roman"/>
                <w:color w:val="000000"/>
                <w:sz w:val="24"/>
                <w:szCs w:val="24"/>
              </w:rPr>
            </w:pPr>
            <w:r w:rsidRPr="00B53BEB">
              <w:rPr>
                <w:rFonts w:ascii="Times New Roman" w:hAnsi="Times New Roman"/>
                <w:color w:val="000000"/>
                <w:sz w:val="24"/>
                <w:szCs w:val="24"/>
              </w:rPr>
              <w:t>Titanium</w:t>
            </w:r>
          </w:p>
        </w:tc>
        <w:tc>
          <w:tcPr>
            <w:tcW w:w="1800" w:type="dxa"/>
            <w:gridSpan w:val="2"/>
          </w:tcPr>
          <w:p w:rsidR="009D09BD" w:rsidRPr="00B53BEB" w:rsidRDefault="009D09BD" w:rsidP="00EF615D">
            <w:pPr>
              <w:spacing w:line="240" w:lineRule="auto"/>
              <w:jc w:val="center"/>
              <w:rPr>
                <w:rFonts w:ascii="Times New Roman" w:hAnsi="Times New Roman"/>
                <w:color w:val="000000"/>
                <w:sz w:val="24"/>
                <w:szCs w:val="24"/>
              </w:rPr>
            </w:pPr>
            <w:r w:rsidRPr="00B53BEB">
              <w:rPr>
                <w:rFonts w:ascii="Times New Roman" w:hAnsi="Times New Roman"/>
                <w:color w:val="000000"/>
                <w:sz w:val="24"/>
                <w:szCs w:val="24"/>
              </w:rPr>
              <w:t>Titanium near interface</w:t>
            </w:r>
          </w:p>
        </w:tc>
      </w:tr>
      <w:tr w:rsidR="009D09BD" w:rsidRPr="00B53BEB" w:rsidTr="00EF615D">
        <w:tc>
          <w:tcPr>
            <w:tcW w:w="936" w:type="dxa"/>
            <w:vAlign w:val="center"/>
          </w:tcPr>
          <w:p w:rsidR="009D09BD" w:rsidRPr="00B53BEB" w:rsidRDefault="009D09BD" w:rsidP="00EF615D">
            <w:pPr>
              <w:rPr>
                <w:rFonts w:ascii="Times New Roman" w:hAnsi="Times New Roman"/>
                <w:color w:val="000000"/>
                <w:sz w:val="24"/>
                <w:szCs w:val="24"/>
              </w:rPr>
            </w:pPr>
          </w:p>
        </w:tc>
        <w:tc>
          <w:tcPr>
            <w:tcW w:w="844" w:type="dxa"/>
            <w:vAlign w:val="center"/>
          </w:tcPr>
          <w:p w:rsidR="009D09BD" w:rsidRPr="000073CF" w:rsidRDefault="009D09BD" w:rsidP="00EF615D">
            <w:pPr>
              <w:pStyle w:val="NormalWeb"/>
              <w:spacing w:before="0" w:beforeAutospacing="0" w:after="0" w:afterAutospacing="0"/>
              <w:jc w:val="center"/>
              <w:rPr>
                <w:color w:val="000000"/>
              </w:rPr>
            </w:pPr>
            <w:r w:rsidRPr="000073CF">
              <w:rPr>
                <w:bCs/>
                <w:color w:val="000000"/>
                <w:kern w:val="24"/>
              </w:rPr>
              <w:t xml:space="preserve">E (GPa) </w:t>
            </w:r>
          </w:p>
        </w:tc>
        <w:tc>
          <w:tcPr>
            <w:tcW w:w="956" w:type="dxa"/>
            <w:vAlign w:val="center"/>
          </w:tcPr>
          <w:p w:rsidR="009D09BD" w:rsidRPr="000073CF" w:rsidRDefault="009D09BD" w:rsidP="00EF615D">
            <w:pPr>
              <w:pStyle w:val="NormalWeb"/>
              <w:spacing w:before="0" w:beforeAutospacing="0" w:after="0" w:afterAutospacing="0"/>
              <w:jc w:val="center"/>
              <w:rPr>
                <w:color w:val="000000"/>
              </w:rPr>
            </w:pPr>
            <w:r w:rsidRPr="000073CF">
              <w:rPr>
                <w:bCs/>
                <w:color w:val="000000"/>
                <w:kern w:val="24"/>
              </w:rPr>
              <w:t xml:space="preserve">H (GPa) </w:t>
            </w:r>
          </w:p>
        </w:tc>
        <w:tc>
          <w:tcPr>
            <w:tcW w:w="957" w:type="dxa"/>
            <w:vAlign w:val="center"/>
          </w:tcPr>
          <w:p w:rsidR="009D09BD" w:rsidRPr="000073CF" w:rsidRDefault="009D09BD" w:rsidP="00EF615D">
            <w:pPr>
              <w:pStyle w:val="NormalWeb"/>
              <w:spacing w:before="0" w:beforeAutospacing="0" w:after="0" w:afterAutospacing="0"/>
              <w:jc w:val="center"/>
              <w:rPr>
                <w:color w:val="000000"/>
              </w:rPr>
            </w:pPr>
            <w:r w:rsidRPr="000073CF">
              <w:rPr>
                <w:bCs/>
                <w:color w:val="000000"/>
                <w:kern w:val="24"/>
              </w:rPr>
              <w:t xml:space="preserve">E (GPa) </w:t>
            </w:r>
          </w:p>
        </w:tc>
        <w:tc>
          <w:tcPr>
            <w:tcW w:w="957" w:type="dxa"/>
            <w:vAlign w:val="center"/>
          </w:tcPr>
          <w:p w:rsidR="009D09BD" w:rsidRPr="000073CF" w:rsidRDefault="009D09BD" w:rsidP="00EF615D">
            <w:pPr>
              <w:pStyle w:val="NormalWeb"/>
              <w:spacing w:before="0" w:beforeAutospacing="0" w:after="0" w:afterAutospacing="0"/>
              <w:jc w:val="center"/>
              <w:rPr>
                <w:color w:val="000000"/>
              </w:rPr>
            </w:pPr>
            <w:r w:rsidRPr="000073CF">
              <w:rPr>
                <w:bCs/>
                <w:color w:val="000000"/>
                <w:kern w:val="24"/>
              </w:rPr>
              <w:t xml:space="preserve">H (GPa) </w:t>
            </w:r>
          </w:p>
        </w:tc>
        <w:tc>
          <w:tcPr>
            <w:tcW w:w="957" w:type="dxa"/>
            <w:vAlign w:val="center"/>
          </w:tcPr>
          <w:p w:rsidR="009D09BD" w:rsidRPr="000073CF" w:rsidRDefault="009D09BD" w:rsidP="00EF615D">
            <w:pPr>
              <w:pStyle w:val="NormalWeb"/>
              <w:spacing w:before="0" w:beforeAutospacing="0" w:after="0" w:afterAutospacing="0"/>
              <w:jc w:val="center"/>
              <w:rPr>
                <w:color w:val="000000"/>
              </w:rPr>
            </w:pPr>
            <w:r w:rsidRPr="000073CF">
              <w:rPr>
                <w:bCs/>
                <w:color w:val="000000"/>
                <w:kern w:val="24"/>
              </w:rPr>
              <w:t xml:space="preserve">E (GPa) </w:t>
            </w:r>
          </w:p>
        </w:tc>
        <w:tc>
          <w:tcPr>
            <w:tcW w:w="873" w:type="dxa"/>
            <w:vAlign w:val="center"/>
          </w:tcPr>
          <w:p w:rsidR="009D09BD" w:rsidRPr="000073CF" w:rsidRDefault="009D09BD" w:rsidP="00EF615D">
            <w:pPr>
              <w:pStyle w:val="NormalWeb"/>
              <w:spacing w:before="0" w:beforeAutospacing="0" w:after="0" w:afterAutospacing="0"/>
              <w:jc w:val="center"/>
              <w:rPr>
                <w:color w:val="000000"/>
              </w:rPr>
            </w:pPr>
            <w:r w:rsidRPr="000073CF">
              <w:rPr>
                <w:bCs/>
                <w:color w:val="000000"/>
                <w:kern w:val="24"/>
              </w:rPr>
              <w:t xml:space="preserve">H (GPa) </w:t>
            </w:r>
          </w:p>
        </w:tc>
        <w:tc>
          <w:tcPr>
            <w:tcW w:w="900" w:type="dxa"/>
            <w:vAlign w:val="center"/>
          </w:tcPr>
          <w:p w:rsidR="009D09BD" w:rsidRPr="000073CF" w:rsidRDefault="009D09BD" w:rsidP="00EF615D">
            <w:pPr>
              <w:pStyle w:val="NormalWeb"/>
              <w:spacing w:before="0" w:beforeAutospacing="0" w:after="0" w:afterAutospacing="0"/>
              <w:jc w:val="center"/>
              <w:rPr>
                <w:color w:val="000000"/>
              </w:rPr>
            </w:pPr>
            <w:r w:rsidRPr="000073CF">
              <w:rPr>
                <w:bCs/>
                <w:color w:val="000000"/>
                <w:kern w:val="24"/>
              </w:rPr>
              <w:t xml:space="preserve">E (GPa) </w:t>
            </w:r>
          </w:p>
        </w:tc>
        <w:tc>
          <w:tcPr>
            <w:tcW w:w="900" w:type="dxa"/>
            <w:vAlign w:val="center"/>
          </w:tcPr>
          <w:p w:rsidR="009D09BD" w:rsidRPr="000073CF" w:rsidRDefault="009D09BD" w:rsidP="00EF615D">
            <w:pPr>
              <w:pStyle w:val="NormalWeb"/>
              <w:spacing w:before="0" w:beforeAutospacing="0" w:after="0" w:afterAutospacing="0"/>
              <w:jc w:val="center"/>
              <w:rPr>
                <w:color w:val="000000"/>
              </w:rPr>
            </w:pPr>
            <w:r w:rsidRPr="000073CF">
              <w:rPr>
                <w:bCs/>
                <w:color w:val="000000"/>
                <w:kern w:val="24"/>
              </w:rPr>
              <w:t xml:space="preserve">H (GPa) </w:t>
            </w:r>
          </w:p>
        </w:tc>
      </w:tr>
      <w:tr w:rsidR="009D09BD" w:rsidRPr="00B53BEB" w:rsidTr="00EF615D">
        <w:tc>
          <w:tcPr>
            <w:tcW w:w="936" w:type="dxa"/>
            <w:vAlign w:val="center"/>
          </w:tcPr>
          <w:p w:rsidR="009D09BD" w:rsidRPr="00B53BEB" w:rsidRDefault="009D09BD" w:rsidP="00EF615D">
            <w:pPr>
              <w:pStyle w:val="NormalWeb"/>
              <w:spacing w:before="0" w:beforeAutospacing="0" w:after="0" w:afterAutospacing="0"/>
              <w:jc w:val="center"/>
              <w:rPr>
                <w:color w:val="000000"/>
              </w:rPr>
            </w:pPr>
            <w:r>
              <w:t>Ti-300 sec-1</w:t>
            </w:r>
            <w:r w:rsidRPr="00B53BEB">
              <w:rPr>
                <w:vertAlign w:val="superscript"/>
              </w:rPr>
              <w:t>st</w:t>
            </w:r>
            <w:r>
              <w:t xml:space="preserve"> </w:t>
            </w:r>
          </w:p>
        </w:tc>
        <w:tc>
          <w:tcPr>
            <w:tcW w:w="844" w:type="dxa"/>
            <w:vAlign w:val="center"/>
          </w:tcPr>
          <w:p w:rsidR="009D09BD" w:rsidRPr="00B53BEB" w:rsidRDefault="009D09BD" w:rsidP="00EF615D">
            <w:pPr>
              <w:pStyle w:val="NormalWeb"/>
              <w:spacing w:before="0" w:beforeAutospacing="0" w:after="0" w:afterAutospacing="0"/>
              <w:jc w:val="center"/>
              <w:rPr>
                <w:color w:val="000000"/>
              </w:rPr>
            </w:pPr>
            <w:r w:rsidRPr="00B53BEB">
              <w:rPr>
                <w:color w:val="000000"/>
                <w:kern w:val="24"/>
              </w:rPr>
              <w:t xml:space="preserve">95 ± 5 </w:t>
            </w:r>
          </w:p>
        </w:tc>
        <w:tc>
          <w:tcPr>
            <w:tcW w:w="956" w:type="dxa"/>
            <w:vAlign w:val="center"/>
          </w:tcPr>
          <w:p w:rsidR="009D09BD" w:rsidRPr="00B53BEB" w:rsidRDefault="009D09BD" w:rsidP="00EF615D">
            <w:pPr>
              <w:pStyle w:val="NormalWeb"/>
              <w:spacing w:before="0" w:beforeAutospacing="0" w:after="0" w:afterAutospacing="0"/>
              <w:jc w:val="center"/>
              <w:rPr>
                <w:color w:val="000000"/>
              </w:rPr>
            </w:pPr>
            <w:r w:rsidRPr="00B53BEB">
              <w:rPr>
                <w:color w:val="000000"/>
                <w:kern w:val="24"/>
              </w:rPr>
              <w:t xml:space="preserve">2.2 ± 0.08 </w:t>
            </w:r>
          </w:p>
        </w:tc>
        <w:tc>
          <w:tcPr>
            <w:tcW w:w="957" w:type="dxa"/>
            <w:vAlign w:val="center"/>
          </w:tcPr>
          <w:p w:rsidR="009D09BD" w:rsidRPr="00B53BEB" w:rsidRDefault="009D09BD" w:rsidP="00EF615D">
            <w:pPr>
              <w:pStyle w:val="NormalWeb"/>
              <w:spacing w:before="0" w:beforeAutospacing="0" w:after="0" w:afterAutospacing="0"/>
              <w:jc w:val="center"/>
              <w:rPr>
                <w:color w:val="000000"/>
              </w:rPr>
            </w:pPr>
            <w:r w:rsidRPr="00B53BEB">
              <w:rPr>
                <w:color w:val="000000"/>
                <w:kern w:val="24"/>
              </w:rPr>
              <w:t xml:space="preserve">114 ± 8 </w:t>
            </w:r>
          </w:p>
        </w:tc>
        <w:tc>
          <w:tcPr>
            <w:tcW w:w="957" w:type="dxa"/>
            <w:vAlign w:val="center"/>
          </w:tcPr>
          <w:p w:rsidR="009D09BD" w:rsidRPr="00B53BEB" w:rsidRDefault="009D09BD" w:rsidP="00EF615D">
            <w:pPr>
              <w:pStyle w:val="NormalWeb"/>
              <w:spacing w:before="0" w:beforeAutospacing="0" w:after="0" w:afterAutospacing="0"/>
              <w:jc w:val="center"/>
              <w:rPr>
                <w:color w:val="000000"/>
              </w:rPr>
            </w:pPr>
            <w:r w:rsidRPr="00B53BEB">
              <w:rPr>
                <w:color w:val="000000"/>
                <w:kern w:val="24"/>
              </w:rPr>
              <w:t xml:space="preserve">3.2 ± 0.3 </w:t>
            </w:r>
          </w:p>
        </w:tc>
        <w:tc>
          <w:tcPr>
            <w:tcW w:w="957" w:type="dxa"/>
            <w:vAlign w:val="center"/>
          </w:tcPr>
          <w:p w:rsidR="009D09BD" w:rsidRPr="00B53BEB" w:rsidRDefault="009D09BD" w:rsidP="00EF615D">
            <w:pPr>
              <w:pStyle w:val="NormalWeb"/>
              <w:spacing w:before="0" w:beforeAutospacing="0" w:after="0" w:afterAutospacing="0"/>
              <w:jc w:val="center"/>
              <w:rPr>
                <w:color w:val="000000"/>
              </w:rPr>
            </w:pPr>
            <w:r w:rsidRPr="00B53BEB">
              <w:rPr>
                <w:color w:val="000000"/>
                <w:kern w:val="24"/>
              </w:rPr>
              <w:t xml:space="preserve">127 ± 3 </w:t>
            </w:r>
          </w:p>
        </w:tc>
        <w:tc>
          <w:tcPr>
            <w:tcW w:w="873" w:type="dxa"/>
            <w:vAlign w:val="center"/>
          </w:tcPr>
          <w:p w:rsidR="009D09BD" w:rsidRPr="00B53BEB" w:rsidRDefault="009D09BD" w:rsidP="00EF615D">
            <w:pPr>
              <w:pStyle w:val="NormalWeb"/>
              <w:spacing w:before="0" w:beforeAutospacing="0" w:after="0" w:afterAutospacing="0"/>
              <w:jc w:val="center"/>
              <w:rPr>
                <w:color w:val="000000"/>
              </w:rPr>
            </w:pPr>
            <w:r w:rsidRPr="00B53BEB">
              <w:rPr>
                <w:color w:val="000000"/>
                <w:kern w:val="24"/>
              </w:rPr>
              <w:t xml:space="preserve">4.5 ± 0.01 </w:t>
            </w:r>
          </w:p>
        </w:tc>
        <w:tc>
          <w:tcPr>
            <w:tcW w:w="900" w:type="dxa"/>
            <w:vAlign w:val="center"/>
          </w:tcPr>
          <w:p w:rsidR="009D09BD" w:rsidRPr="00B53BEB" w:rsidRDefault="009D09BD" w:rsidP="00EF615D">
            <w:pPr>
              <w:pStyle w:val="NormalWeb"/>
              <w:spacing w:before="0" w:beforeAutospacing="0" w:after="0" w:afterAutospacing="0"/>
              <w:jc w:val="center"/>
              <w:rPr>
                <w:color w:val="000000"/>
              </w:rPr>
            </w:pPr>
            <w:r w:rsidRPr="00B53BEB">
              <w:rPr>
                <w:color w:val="000000"/>
                <w:kern w:val="24"/>
              </w:rPr>
              <w:t xml:space="preserve">121 ± 6 </w:t>
            </w:r>
          </w:p>
        </w:tc>
        <w:tc>
          <w:tcPr>
            <w:tcW w:w="900" w:type="dxa"/>
            <w:vAlign w:val="center"/>
          </w:tcPr>
          <w:p w:rsidR="009D09BD" w:rsidRPr="00B53BEB" w:rsidRDefault="009D09BD" w:rsidP="00EF615D">
            <w:pPr>
              <w:pStyle w:val="NormalWeb"/>
              <w:spacing w:before="0" w:beforeAutospacing="0" w:after="0" w:afterAutospacing="0"/>
              <w:jc w:val="center"/>
              <w:rPr>
                <w:color w:val="000000"/>
              </w:rPr>
            </w:pPr>
            <w:r w:rsidRPr="00B53BEB">
              <w:rPr>
                <w:color w:val="000000"/>
                <w:kern w:val="24"/>
              </w:rPr>
              <w:t xml:space="preserve">4.2 ± 0.6 </w:t>
            </w:r>
          </w:p>
        </w:tc>
      </w:tr>
      <w:tr w:rsidR="009D09BD" w:rsidRPr="00B53BEB" w:rsidTr="00EF615D">
        <w:tc>
          <w:tcPr>
            <w:tcW w:w="936" w:type="dxa"/>
            <w:vAlign w:val="center"/>
          </w:tcPr>
          <w:p w:rsidR="009D09BD" w:rsidRPr="00B53BEB" w:rsidRDefault="009D09BD" w:rsidP="00EF615D">
            <w:pPr>
              <w:pStyle w:val="NormalWeb"/>
              <w:spacing w:before="0" w:beforeAutospacing="0" w:after="0" w:afterAutospacing="0"/>
              <w:jc w:val="center"/>
              <w:rPr>
                <w:color w:val="000000"/>
              </w:rPr>
            </w:pPr>
            <w:r>
              <w:t>Ti-300 sec-3</w:t>
            </w:r>
            <w:r w:rsidRPr="00B53BEB">
              <w:rPr>
                <w:vertAlign w:val="superscript"/>
              </w:rPr>
              <w:t>rd</w:t>
            </w:r>
            <w:r>
              <w:t xml:space="preserve"> </w:t>
            </w:r>
            <w:r w:rsidRPr="00B53BEB">
              <w:rPr>
                <w:color w:val="000000"/>
                <w:kern w:val="24"/>
              </w:rPr>
              <w:t xml:space="preserve"> </w:t>
            </w:r>
          </w:p>
        </w:tc>
        <w:tc>
          <w:tcPr>
            <w:tcW w:w="844" w:type="dxa"/>
            <w:vAlign w:val="center"/>
          </w:tcPr>
          <w:p w:rsidR="009D09BD" w:rsidRPr="00B53BEB" w:rsidRDefault="009D09BD" w:rsidP="00EF615D">
            <w:pPr>
              <w:pStyle w:val="NormalWeb"/>
              <w:spacing w:before="0" w:beforeAutospacing="0" w:after="0" w:afterAutospacing="0"/>
              <w:jc w:val="center"/>
              <w:rPr>
                <w:color w:val="000000"/>
              </w:rPr>
            </w:pPr>
            <w:r w:rsidRPr="00B53BEB">
              <w:rPr>
                <w:color w:val="000000"/>
                <w:kern w:val="24"/>
              </w:rPr>
              <w:t xml:space="preserve">149 ± 2 </w:t>
            </w:r>
          </w:p>
        </w:tc>
        <w:tc>
          <w:tcPr>
            <w:tcW w:w="956" w:type="dxa"/>
            <w:vAlign w:val="center"/>
          </w:tcPr>
          <w:p w:rsidR="009D09BD" w:rsidRPr="00B53BEB" w:rsidRDefault="009D09BD" w:rsidP="00EF615D">
            <w:pPr>
              <w:pStyle w:val="NormalWeb"/>
              <w:spacing w:before="0" w:beforeAutospacing="0" w:after="0" w:afterAutospacing="0"/>
              <w:jc w:val="center"/>
              <w:rPr>
                <w:color w:val="000000"/>
              </w:rPr>
            </w:pPr>
            <w:r w:rsidRPr="00B53BEB">
              <w:rPr>
                <w:color w:val="000000"/>
                <w:kern w:val="24"/>
              </w:rPr>
              <w:t xml:space="preserve">4.9 ± 0.08 </w:t>
            </w:r>
          </w:p>
        </w:tc>
        <w:tc>
          <w:tcPr>
            <w:tcW w:w="957" w:type="dxa"/>
            <w:vAlign w:val="center"/>
          </w:tcPr>
          <w:p w:rsidR="009D09BD" w:rsidRPr="00B53BEB" w:rsidRDefault="009D09BD" w:rsidP="00EF615D">
            <w:pPr>
              <w:pStyle w:val="NormalWeb"/>
              <w:spacing w:before="0" w:beforeAutospacing="0" w:after="0" w:afterAutospacing="0"/>
              <w:jc w:val="center"/>
              <w:rPr>
                <w:color w:val="000000"/>
              </w:rPr>
            </w:pPr>
            <w:r w:rsidRPr="00B53BEB">
              <w:rPr>
                <w:color w:val="000000"/>
                <w:kern w:val="24"/>
              </w:rPr>
              <w:t xml:space="preserve">147 ± 26 </w:t>
            </w:r>
          </w:p>
        </w:tc>
        <w:tc>
          <w:tcPr>
            <w:tcW w:w="957" w:type="dxa"/>
            <w:vAlign w:val="center"/>
          </w:tcPr>
          <w:p w:rsidR="009D09BD" w:rsidRPr="00B53BEB" w:rsidRDefault="009D09BD" w:rsidP="00EF615D">
            <w:pPr>
              <w:pStyle w:val="NormalWeb"/>
              <w:spacing w:before="0" w:beforeAutospacing="0" w:after="0" w:afterAutospacing="0"/>
              <w:jc w:val="center"/>
              <w:rPr>
                <w:color w:val="000000"/>
              </w:rPr>
            </w:pPr>
            <w:r w:rsidRPr="00B53BEB">
              <w:rPr>
                <w:color w:val="000000"/>
                <w:kern w:val="24"/>
              </w:rPr>
              <w:t xml:space="preserve">4.5 ± 1.4 </w:t>
            </w:r>
          </w:p>
        </w:tc>
        <w:tc>
          <w:tcPr>
            <w:tcW w:w="957" w:type="dxa"/>
            <w:vAlign w:val="center"/>
          </w:tcPr>
          <w:p w:rsidR="009D09BD" w:rsidRPr="00B53BEB" w:rsidRDefault="009D09BD" w:rsidP="00EF615D">
            <w:pPr>
              <w:pStyle w:val="NormalWeb"/>
              <w:spacing w:before="0" w:beforeAutospacing="0" w:after="0" w:afterAutospacing="0"/>
              <w:jc w:val="center"/>
              <w:rPr>
                <w:color w:val="000000"/>
              </w:rPr>
            </w:pPr>
            <w:r w:rsidRPr="00B53BEB">
              <w:rPr>
                <w:color w:val="000000"/>
                <w:kern w:val="24"/>
              </w:rPr>
              <w:t xml:space="preserve">138 ± 0.2 </w:t>
            </w:r>
          </w:p>
        </w:tc>
        <w:tc>
          <w:tcPr>
            <w:tcW w:w="873" w:type="dxa"/>
            <w:vAlign w:val="center"/>
          </w:tcPr>
          <w:p w:rsidR="009D09BD" w:rsidRPr="00B53BEB" w:rsidRDefault="009D09BD" w:rsidP="00EF615D">
            <w:pPr>
              <w:pStyle w:val="NormalWeb"/>
              <w:spacing w:before="0" w:beforeAutospacing="0" w:after="0" w:afterAutospacing="0"/>
              <w:jc w:val="center"/>
              <w:rPr>
                <w:color w:val="000000"/>
              </w:rPr>
            </w:pPr>
            <w:r w:rsidRPr="00B53BEB">
              <w:rPr>
                <w:color w:val="000000"/>
                <w:kern w:val="24"/>
              </w:rPr>
              <w:t xml:space="preserve">4.5 ± 0.2 </w:t>
            </w:r>
          </w:p>
        </w:tc>
        <w:tc>
          <w:tcPr>
            <w:tcW w:w="900" w:type="dxa"/>
            <w:vAlign w:val="center"/>
          </w:tcPr>
          <w:p w:rsidR="009D09BD" w:rsidRPr="00B53BEB" w:rsidRDefault="009D09BD" w:rsidP="00EF615D">
            <w:pPr>
              <w:pStyle w:val="NormalWeb"/>
              <w:spacing w:before="0" w:beforeAutospacing="0" w:after="0" w:afterAutospacing="0"/>
              <w:jc w:val="center"/>
              <w:rPr>
                <w:color w:val="000000"/>
              </w:rPr>
            </w:pPr>
            <w:r w:rsidRPr="00B53BEB">
              <w:rPr>
                <w:color w:val="000000"/>
                <w:kern w:val="24"/>
              </w:rPr>
              <w:t xml:space="preserve">148 ± 3 </w:t>
            </w:r>
          </w:p>
        </w:tc>
        <w:tc>
          <w:tcPr>
            <w:tcW w:w="900" w:type="dxa"/>
            <w:vAlign w:val="center"/>
          </w:tcPr>
          <w:p w:rsidR="009D09BD" w:rsidRPr="00B53BEB" w:rsidRDefault="009D09BD" w:rsidP="00EF615D">
            <w:pPr>
              <w:pStyle w:val="NormalWeb"/>
              <w:spacing w:before="0" w:beforeAutospacing="0" w:after="0" w:afterAutospacing="0"/>
              <w:jc w:val="center"/>
              <w:rPr>
                <w:color w:val="000000"/>
              </w:rPr>
            </w:pPr>
            <w:r w:rsidRPr="00B53BEB">
              <w:rPr>
                <w:color w:val="000000"/>
                <w:kern w:val="24"/>
              </w:rPr>
              <w:t xml:space="preserve">3.8 ± 0.2 </w:t>
            </w:r>
          </w:p>
        </w:tc>
      </w:tr>
    </w:tbl>
    <w:p w:rsidR="009D09BD" w:rsidRPr="00AE7704" w:rsidRDefault="009D09BD" w:rsidP="009D09BD">
      <w:pPr>
        <w:spacing w:line="480" w:lineRule="auto"/>
        <w:contextualSpacing/>
        <w:jc w:val="both"/>
        <w:rPr>
          <w:rFonts w:ascii="Times New Roman" w:hAnsi="Times New Roman"/>
          <w:sz w:val="24"/>
          <w:szCs w:val="24"/>
        </w:rPr>
      </w:pPr>
      <w:r>
        <w:rPr>
          <w:rFonts w:ascii="Times New Roman" w:hAnsi="Times New Roman"/>
          <w:sz w:val="24"/>
          <w:szCs w:val="24"/>
        </w:rPr>
        <w:lastRenderedPageBreak/>
        <w:t>1.</w:t>
      </w:r>
      <w:r>
        <w:rPr>
          <w:rFonts w:ascii="Times New Roman" w:hAnsi="Times New Roman"/>
          <w:sz w:val="24"/>
          <w:szCs w:val="24"/>
        </w:rPr>
        <w:tab/>
      </w:r>
      <w:r w:rsidRPr="00AE7704">
        <w:rPr>
          <w:rFonts w:ascii="Times New Roman" w:hAnsi="Times New Roman"/>
          <w:sz w:val="24"/>
          <w:szCs w:val="24"/>
        </w:rPr>
        <w:t xml:space="preserve">Sample </w:t>
      </w:r>
      <w:r>
        <w:rPr>
          <w:rFonts w:ascii="Times New Roman" w:hAnsi="Times New Roman"/>
          <w:sz w:val="24"/>
          <w:szCs w:val="24"/>
        </w:rPr>
        <w:t>Ti-300 sec-1</w:t>
      </w:r>
      <w:r w:rsidRPr="0034423F">
        <w:rPr>
          <w:rFonts w:ascii="Times New Roman" w:hAnsi="Times New Roman"/>
          <w:sz w:val="24"/>
          <w:szCs w:val="24"/>
          <w:vertAlign w:val="superscript"/>
        </w:rPr>
        <w:t>st</w:t>
      </w:r>
      <w:r>
        <w:rPr>
          <w:rFonts w:ascii="Times New Roman" w:hAnsi="Times New Roman"/>
          <w:sz w:val="24"/>
          <w:szCs w:val="24"/>
        </w:rPr>
        <w:t xml:space="preserve"> (</w:t>
      </w:r>
      <w:r w:rsidRPr="00AE7704">
        <w:rPr>
          <w:rFonts w:ascii="Times New Roman" w:hAnsi="Times New Roman"/>
          <w:sz w:val="24"/>
          <w:szCs w:val="24"/>
        </w:rPr>
        <w:t>4D1</w:t>
      </w:r>
      <w:r>
        <w:rPr>
          <w:rFonts w:ascii="Times New Roman" w:hAnsi="Times New Roman"/>
          <w:sz w:val="24"/>
          <w:szCs w:val="24"/>
        </w:rPr>
        <w:t>)</w:t>
      </w:r>
      <w:r w:rsidRPr="00AE7704">
        <w:rPr>
          <w:rFonts w:ascii="Times New Roman" w:hAnsi="Times New Roman"/>
          <w:sz w:val="24"/>
          <w:szCs w:val="24"/>
        </w:rPr>
        <w:t xml:space="preserve"> shows a clear indication of r</w:t>
      </w:r>
      <w:r>
        <w:rPr>
          <w:rFonts w:ascii="Times New Roman" w:hAnsi="Times New Roman"/>
          <w:sz w:val="24"/>
          <w:szCs w:val="24"/>
        </w:rPr>
        <w:t>eaction product (intermetallic compounds</w:t>
      </w:r>
      <w:r w:rsidRPr="00AE7704">
        <w:rPr>
          <w:rFonts w:ascii="Times New Roman" w:hAnsi="Times New Roman"/>
          <w:sz w:val="24"/>
          <w:szCs w:val="24"/>
        </w:rPr>
        <w:t>) formation at interface – increase in E and H of Gold at interface and decrease for Ti</w:t>
      </w:r>
    </w:p>
    <w:p w:rsidR="009D09BD" w:rsidRDefault="009D09BD" w:rsidP="009D09BD">
      <w:pPr>
        <w:spacing w:line="480" w:lineRule="auto"/>
        <w:contextualSpacing/>
        <w:jc w:val="both"/>
        <w:rPr>
          <w:rFonts w:ascii="Times New Roman" w:hAnsi="Times New Roman"/>
          <w:sz w:val="24"/>
          <w:szCs w:val="24"/>
        </w:rPr>
      </w:pPr>
      <w:r>
        <w:rPr>
          <w:rFonts w:ascii="Times New Roman" w:hAnsi="Times New Roman"/>
          <w:sz w:val="24"/>
          <w:szCs w:val="24"/>
        </w:rPr>
        <w:t>2.</w:t>
      </w:r>
      <w:r>
        <w:rPr>
          <w:rFonts w:ascii="Times New Roman" w:hAnsi="Times New Roman"/>
          <w:sz w:val="24"/>
          <w:szCs w:val="24"/>
        </w:rPr>
        <w:tab/>
      </w:r>
      <w:r w:rsidRPr="00AE7704">
        <w:rPr>
          <w:rFonts w:ascii="Times New Roman" w:hAnsi="Times New Roman"/>
          <w:sz w:val="24"/>
          <w:szCs w:val="24"/>
        </w:rPr>
        <w:t xml:space="preserve">Sample </w:t>
      </w:r>
      <w:r>
        <w:rPr>
          <w:rFonts w:ascii="Times New Roman" w:hAnsi="Times New Roman"/>
          <w:sz w:val="24"/>
          <w:szCs w:val="24"/>
        </w:rPr>
        <w:t>Ti-300 sec-3</w:t>
      </w:r>
      <w:r w:rsidRPr="0034423F">
        <w:rPr>
          <w:rFonts w:ascii="Times New Roman" w:hAnsi="Times New Roman"/>
          <w:sz w:val="24"/>
          <w:szCs w:val="24"/>
          <w:vertAlign w:val="superscript"/>
        </w:rPr>
        <w:t>rd</w:t>
      </w:r>
      <w:r>
        <w:rPr>
          <w:rFonts w:ascii="Times New Roman" w:hAnsi="Times New Roman"/>
          <w:sz w:val="24"/>
          <w:szCs w:val="24"/>
        </w:rPr>
        <w:t xml:space="preserve"> (4D</w:t>
      </w:r>
      <w:r w:rsidRPr="00AE7704">
        <w:rPr>
          <w:rFonts w:ascii="Times New Roman" w:hAnsi="Times New Roman"/>
          <w:sz w:val="24"/>
          <w:szCs w:val="24"/>
        </w:rPr>
        <w:t>3</w:t>
      </w:r>
      <w:r>
        <w:rPr>
          <w:rFonts w:ascii="Times New Roman" w:hAnsi="Times New Roman"/>
          <w:sz w:val="24"/>
          <w:szCs w:val="24"/>
        </w:rPr>
        <w:t>)</w:t>
      </w:r>
      <w:r w:rsidRPr="00AE7704">
        <w:rPr>
          <w:rFonts w:ascii="Times New Roman" w:hAnsi="Times New Roman"/>
          <w:sz w:val="24"/>
          <w:szCs w:val="24"/>
        </w:rPr>
        <w:t xml:space="preserve"> does not show increase in E and H of gold at interface – but</w:t>
      </w:r>
      <w:r>
        <w:rPr>
          <w:rFonts w:ascii="Times New Roman" w:hAnsi="Times New Roman"/>
          <w:sz w:val="24"/>
          <w:szCs w:val="24"/>
        </w:rPr>
        <w:t xml:space="preserve"> a wide</w:t>
      </w:r>
      <w:r w:rsidRPr="00AE7704">
        <w:rPr>
          <w:rFonts w:ascii="Times New Roman" w:hAnsi="Times New Roman"/>
          <w:sz w:val="24"/>
          <w:szCs w:val="24"/>
        </w:rPr>
        <w:t xml:space="preserve"> variation in E and H indicates </w:t>
      </w:r>
      <w:r>
        <w:rPr>
          <w:rFonts w:ascii="Times New Roman" w:hAnsi="Times New Roman"/>
          <w:sz w:val="24"/>
          <w:szCs w:val="24"/>
        </w:rPr>
        <w:t xml:space="preserve">intermetallic compounds </w:t>
      </w:r>
      <w:r w:rsidRPr="00DE04C1">
        <w:rPr>
          <w:rFonts w:ascii="Times New Roman" w:hAnsi="Times New Roman"/>
          <w:sz w:val="24"/>
          <w:szCs w:val="24"/>
        </w:rPr>
        <w:t xml:space="preserve">formation. </w:t>
      </w:r>
    </w:p>
    <w:p w:rsidR="009D09BD" w:rsidRDefault="009D09BD" w:rsidP="009D09BD">
      <w:pPr>
        <w:spacing w:line="480" w:lineRule="auto"/>
        <w:contextualSpacing/>
        <w:jc w:val="both"/>
        <w:rPr>
          <w:rFonts w:ascii="Times New Roman" w:hAnsi="Times New Roman"/>
          <w:b/>
          <w:sz w:val="24"/>
          <w:szCs w:val="24"/>
        </w:rPr>
      </w:pPr>
    </w:p>
    <w:p w:rsidR="009D09BD" w:rsidRPr="00B76E43" w:rsidRDefault="009D09BD" w:rsidP="009D09BD">
      <w:pPr>
        <w:spacing w:line="480" w:lineRule="auto"/>
        <w:contextualSpacing/>
        <w:jc w:val="both"/>
        <w:rPr>
          <w:rFonts w:ascii="Times New Roman" w:hAnsi="Times New Roman"/>
          <w:b/>
          <w:sz w:val="24"/>
          <w:szCs w:val="24"/>
        </w:rPr>
      </w:pPr>
      <w:r w:rsidRPr="00D12757">
        <w:rPr>
          <w:rFonts w:ascii="Times New Roman" w:hAnsi="Times New Roman"/>
          <w:b/>
          <w:sz w:val="24"/>
          <w:szCs w:val="24"/>
        </w:rPr>
        <w:t>3.1</w:t>
      </w:r>
      <w:r>
        <w:rPr>
          <w:rFonts w:ascii="Times New Roman" w:hAnsi="Times New Roman"/>
          <w:b/>
          <w:sz w:val="24"/>
          <w:szCs w:val="24"/>
        </w:rPr>
        <w:t>2</w:t>
      </w:r>
      <w:r>
        <w:rPr>
          <w:rFonts w:ascii="Times New Roman" w:hAnsi="Times New Roman"/>
          <w:b/>
          <w:sz w:val="24"/>
          <w:szCs w:val="24"/>
        </w:rPr>
        <w:tab/>
      </w:r>
      <w:r w:rsidRPr="00D12757">
        <w:rPr>
          <w:rFonts w:ascii="Times New Roman" w:hAnsi="Times New Roman"/>
          <w:b/>
          <w:sz w:val="24"/>
          <w:szCs w:val="24"/>
        </w:rPr>
        <w:t>Leak</w:t>
      </w:r>
      <w:r w:rsidRPr="00B76E43">
        <w:rPr>
          <w:rFonts w:ascii="Times New Roman" w:hAnsi="Times New Roman"/>
          <w:b/>
          <w:sz w:val="24"/>
          <w:szCs w:val="24"/>
        </w:rPr>
        <w:t xml:space="preserve"> Testing of Brazed Assembly</w:t>
      </w:r>
    </w:p>
    <w:p w:rsidR="009D09BD" w:rsidRPr="00EA54C4" w:rsidRDefault="009D09BD" w:rsidP="009D09BD">
      <w:pPr>
        <w:spacing w:line="480" w:lineRule="auto"/>
        <w:contextualSpacing/>
        <w:jc w:val="both"/>
        <w:rPr>
          <w:rFonts w:ascii="Times New Roman" w:hAnsi="Times New Roman"/>
          <w:sz w:val="24"/>
          <w:szCs w:val="24"/>
        </w:rPr>
      </w:pPr>
      <w:r>
        <w:rPr>
          <w:rFonts w:ascii="Times New Roman" w:hAnsi="Times New Roman"/>
          <w:sz w:val="24"/>
          <w:szCs w:val="24"/>
        </w:rPr>
        <w:t>The brazed assemblies discussed in section 3.5 were subjected to helium leak testing to determine their leak rate. A Varian vacuum technology, Model 979 series Helium Mass spectrometer leak detector shown in figure 3.47 (a) and the fixture used to test the brazed assembly to determine its leak rate is shown in figure 3.47 (b). The fixture was manufactured at the machine shop at FIU. O-rings of proper size were bought from outside vendor.  The brazed assembly is placed on the o-ring shown in figure 3.47 facing down. The vacuum is pulled and once a vacuum level of 1 X 10</w:t>
      </w:r>
      <w:r w:rsidRPr="00EA54C4">
        <w:rPr>
          <w:rFonts w:ascii="Times New Roman" w:hAnsi="Times New Roman"/>
          <w:sz w:val="24"/>
          <w:szCs w:val="24"/>
          <w:vertAlign w:val="superscript"/>
        </w:rPr>
        <w:t>-4</w:t>
      </w:r>
      <w:r>
        <w:rPr>
          <w:rFonts w:ascii="Times New Roman" w:hAnsi="Times New Roman"/>
          <w:sz w:val="24"/>
          <w:szCs w:val="24"/>
        </w:rPr>
        <w:t xml:space="preserve"> Pa is reached helium gas is sprayed over the brazed assembly. The leak rate measured by the mass spectrometer is of the of the order of 1.6 X 10</w:t>
      </w:r>
      <w:r w:rsidRPr="00EA54C4">
        <w:rPr>
          <w:rFonts w:ascii="Times New Roman" w:hAnsi="Times New Roman"/>
          <w:sz w:val="24"/>
          <w:szCs w:val="24"/>
          <w:vertAlign w:val="superscript"/>
        </w:rPr>
        <w:t>-8</w:t>
      </w:r>
      <w:r>
        <w:rPr>
          <w:rFonts w:ascii="Times New Roman" w:hAnsi="Times New Roman"/>
          <w:sz w:val="24"/>
          <w:szCs w:val="24"/>
        </w:rPr>
        <w:t xml:space="preserve"> atm-cc/second. </w:t>
      </w:r>
    </w:p>
    <w:p w:rsidR="009D09BD" w:rsidRDefault="00E92D33" w:rsidP="009D09BD">
      <w:pPr>
        <w:spacing w:line="480" w:lineRule="auto"/>
        <w:jc w:val="both"/>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712512" behindDoc="0" locked="0" layoutInCell="1" allowOverlap="1">
                <wp:simplePos x="0" y="0"/>
                <wp:positionH relativeFrom="column">
                  <wp:posOffset>1809750</wp:posOffset>
                </wp:positionH>
                <wp:positionV relativeFrom="paragraph">
                  <wp:posOffset>438785</wp:posOffset>
                </wp:positionV>
                <wp:extent cx="1485265" cy="537210"/>
                <wp:effectExtent l="9525" t="7620" r="19685" b="55245"/>
                <wp:wrapNone/>
                <wp:docPr id="464" name="AutoShape 1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85265" cy="537210"/>
                        </a:xfrm>
                        <a:prstGeom prst="curvedConnector3">
                          <a:avLst>
                            <a:gd name="adj1" fmla="val 49977"/>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89" o:spid="_x0000_s1026" type="#_x0000_t38" style="position:absolute;margin-left:142.5pt;margin-top:34.55pt;width:116.95pt;height:42.3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" adj="10795">
                <v:stroke endarrow="block"/>
              </v:shape>
            </w:pict>
          </mc:Fallback>
        </mc:AlternateContent>
      </w:r>
      <w:r w:rsidR="009D09BD">
        <w:rPr>
          <w:rFonts w:ascii="Times New Roman" w:hAnsi="Times New Roman"/>
          <w:noProof/>
          <w:sz w:val="24"/>
          <w:szCs w:val="24"/>
        </w:rPr>
        <w:drawing>
          <wp:anchor distT="0" distB="0" distL="114300" distR="114300" simplePos="0" relativeHeight="251564032" behindDoc="1" locked="0" layoutInCell="1" allowOverlap="1">
            <wp:simplePos x="0" y="0"/>
            <wp:positionH relativeFrom="column">
              <wp:posOffset>2951480</wp:posOffset>
            </wp:positionH>
            <wp:positionV relativeFrom="paragraph">
              <wp:posOffset>276860</wp:posOffset>
            </wp:positionV>
            <wp:extent cx="1473200" cy="1560830"/>
            <wp:effectExtent l="19050" t="0" r="0" b="0"/>
            <wp:wrapTight wrapText="bothSides">
              <wp:wrapPolygon edited="0">
                <wp:start x="-279" y="0"/>
                <wp:lineTo x="-279" y="21354"/>
                <wp:lineTo x="21507" y="21354"/>
                <wp:lineTo x="21507" y="0"/>
                <wp:lineTo x="-279" y="0"/>
              </wp:wrapPolygon>
            </wp:wrapTight>
            <wp:docPr id="423" name="Picture 2" descr="C:\Documents and Settings\student\Desktop\SAM_03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student\Desktop\SAM_0385.JPG"/>
                    <pic:cNvPicPr>
                      <a:picLocks noChangeAspect="1" noChangeArrowheads="1"/>
                    </pic:cNvPicPr>
                  </pic:nvPicPr>
                  <pic:blipFill>
                    <a:blip r:embed="rId157" cstate="print"/>
                    <a:srcRect/>
                    <a:stretch>
                      <a:fillRect/>
                    </a:stretch>
                  </pic:blipFill>
                  <pic:spPr bwMode="auto">
                    <a:xfrm>
                      <a:off x="0" y="0"/>
                      <a:ext cx="1473200" cy="1560830"/>
                    </a:xfrm>
                    <a:prstGeom prst="rect">
                      <a:avLst/>
                    </a:prstGeom>
                    <a:noFill/>
                    <a:ln w="9525">
                      <a:noFill/>
                      <a:miter lim="800000"/>
                      <a:headEnd/>
                      <a:tailEnd/>
                    </a:ln>
                  </pic:spPr>
                </pic:pic>
              </a:graphicData>
            </a:graphic>
          </wp:anchor>
        </w:drawing>
      </w:r>
      <w:r>
        <w:rPr>
          <w:rFonts w:ascii="Times New Roman" w:hAnsi="Times New Roman"/>
          <w:noProof/>
          <w:sz w:val="24"/>
          <w:szCs w:val="24"/>
        </w:rPr>
        <mc:AlternateContent>
          <mc:Choice Requires="wps">
            <w:drawing>
              <wp:anchor distT="0" distB="0" distL="114300" distR="114300" simplePos="0" relativeHeight="251711488" behindDoc="0" locked="0" layoutInCell="1" allowOverlap="1">
                <wp:simplePos x="0" y="0"/>
                <wp:positionH relativeFrom="column">
                  <wp:posOffset>1495425</wp:posOffset>
                </wp:positionH>
                <wp:positionV relativeFrom="paragraph">
                  <wp:posOffset>323850</wp:posOffset>
                </wp:positionV>
                <wp:extent cx="266700" cy="238125"/>
                <wp:effectExtent l="9525" t="6985" r="9525" b="12065"/>
                <wp:wrapNone/>
                <wp:docPr id="463" name="Oval 1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 cy="238125"/>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88" o:spid="_x0000_s1026" style="position:absolute;margin-left:117.75pt;margin-top:25.5pt;width:21pt;height:18.7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" filled="f"/>
            </w:pict>
          </mc:Fallback>
        </mc:AlternateContent>
      </w:r>
      <w:r w:rsidR="009D09BD">
        <w:rPr>
          <w:rFonts w:ascii="Times New Roman" w:hAnsi="Times New Roman"/>
          <w:noProof/>
          <w:sz w:val="24"/>
          <w:szCs w:val="24"/>
        </w:rPr>
        <w:drawing>
          <wp:anchor distT="0" distB="0" distL="114300" distR="114300" simplePos="0" relativeHeight="251565056" behindDoc="1" locked="0" layoutInCell="1" allowOverlap="1">
            <wp:simplePos x="0" y="0"/>
            <wp:positionH relativeFrom="column">
              <wp:posOffset>200025</wp:posOffset>
            </wp:positionH>
            <wp:positionV relativeFrom="paragraph">
              <wp:posOffset>276225</wp:posOffset>
            </wp:positionV>
            <wp:extent cx="1952625" cy="1647825"/>
            <wp:effectExtent l="19050" t="0" r="9525" b="0"/>
            <wp:wrapTight wrapText="bothSides">
              <wp:wrapPolygon edited="0">
                <wp:start x="-211" y="0"/>
                <wp:lineTo x="-211" y="21475"/>
                <wp:lineTo x="21705" y="21475"/>
                <wp:lineTo x="21705" y="0"/>
                <wp:lineTo x="-211" y="0"/>
              </wp:wrapPolygon>
            </wp:wrapTight>
            <wp:docPr id="4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8" cstate="print"/>
                    <a:srcRect/>
                    <a:stretch>
                      <a:fillRect/>
                    </a:stretch>
                  </pic:blipFill>
                  <pic:spPr bwMode="auto">
                    <a:xfrm>
                      <a:off x="0" y="0"/>
                      <a:ext cx="1952625" cy="1647825"/>
                    </a:xfrm>
                    <a:prstGeom prst="rect">
                      <a:avLst/>
                    </a:prstGeom>
                    <a:noFill/>
                    <a:ln w="9525">
                      <a:noFill/>
                      <a:miter lim="800000"/>
                      <a:headEnd/>
                      <a:tailEnd/>
                    </a:ln>
                  </pic:spPr>
                </pic:pic>
              </a:graphicData>
            </a:graphic>
          </wp:anchor>
        </w:drawing>
      </w:r>
    </w:p>
    <w:p w:rsidR="009D09BD" w:rsidRDefault="009D09BD" w:rsidP="009D09BD">
      <w:pPr>
        <w:spacing w:line="480" w:lineRule="auto"/>
        <w:jc w:val="both"/>
        <w:rPr>
          <w:rFonts w:ascii="Times New Roman" w:hAnsi="Times New Roman"/>
          <w:sz w:val="24"/>
          <w:szCs w:val="24"/>
        </w:rPr>
      </w:pPr>
    </w:p>
    <w:p w:rsidR="009D09BD" w:rsidRDefault="009D09BD" w:rsidP="009D09BD">
      <w:pPr>
        <w:spacing w:line="480" w:lineRule="auto"/>
        <w:jc w:val="both"/>
        <w:rPr>
          <w:rFonts w:ascii="Times New Roman" w:hAnsi="Times New Roman"/>
          <w:sz w:val="24"/>
          <w:szCs w:val="24"/>
        </w:rPr>
      </w:pPr>
    </w:p>
    <w:p w:rsidR="009D09BD" w:rsidRDefault="00E92D33" w:rsidP="009D09BD">
      <w:pPr>
        <w:spacing w:line="480" w:lineRule="auto"/>
        <w:jc w:val="both"/>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704320" behindDoc="0" locked="0" layoutInCell="1" allowOverlap="1">
                <wp:simplePos x="0" y="0"/>
                <wp:positionH relativeFrom="column">
                  <wp:posOffset>-2014220</wp:posOffset>
                </wp:positionH>
                <wp:positionV relativeFrom="paragraph">
                  <wp:posOffset>443230</wp:posOffset>
                </wp:positionV>
                <wp:extent cx="1882140" cy="469265"/>
                <wp:effectExtent l="4445" t="0" r="0" b="635"/>
                <wp:wrapNone/>
                <wp:docPr id="462" name="Text 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2140" cy="4692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Pr="00446EA1" w:rsidRDefault="003A038C" w:rsidP="009D09BD">
                            <w:pPr>
                              <w:rPr>
                                <w:rFonts w:ascii="Times New Roman" w:hAnsi="Times New Roman"/>
                                <w:sz w:val="24"/>
                                <w:szCs w:val="24"/>
                              </w:rPr>
                            </w:pPr>
                            <w:r w:rsidRPr="00446EA1">
                              <w:rPr>
                                <w:rFonts w:ascii="Times New Roman" w:hAnsi="Times New Roman"/>
                                <w:sz w:val="24"/>
                                <w:szCs w:val="24"/>
                              </w:rPr>
                              <w:t>Figure 3.</w:t>
                            </w:r>
                            <w:r>
                              <w:rPr>
                                <w:rFonts w:ascii="Times New Roman" w:hAnsi="Times New Roman"/>
                                <w:sz w:val="24"/>
                                <w:szCs w:val="24"/>
                              </w:rPr>
                              <w:t>47(a)</w:t>
                            </w:r>
                            <w:r w:rsidRPr="00446EA1">
                              <w:rPr>
                                <w:rFonts w:ascii="Times New Roman" w:hAnsi="Times New Roman"/>
                                <w:sz w:val="24"/>
                                <w:szCs w:val="24"/>
                              </w:rPr>
                              <w:t xml:space="preserve">: </w:t>
                            </w:r>
                            <w:r>
                              <w:rPr>
                                <w:rFonts w:ascii="Times New Roman" w:hAnsi="Times New Roman"/>
                                <w:sz w:val="24"/>
                                <w:szCs w:val="24"/>
                              </w:rPr>
                              <w:t>Varian 979 Helium leak detector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81" o:spid="_x0000_s1317" type="#_x0000_t202" style="position:absolute;left:0;text-align:left;margin-left:-158.6pt;margin-top:34.9pt;width:148.2pt;height:36.9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" stroked="f">
                <v:textbox>
                  <w:txbxContent>
                    <w:p w:rsidR="003A038C" w:rsidRPr="00446EA1" w:rsidRDefault="003A038C" w:rsidP="009D09BD">
                      <w:pPr>
                        <w:rPr>
                          <w:rFonts w:ascii="Times New Roman" w:hAnsi="Times New Roman"/>
                          <w:sz w:val="24"/>
                          <w:szCs w:val="24"/>
                        </w:rPr>
                      </w:pPr>
                      <w:r w:rsidRPr="00446EA1">
                        <w:rPr>
                          <w:rFonts w:ascii="Times New Roman" w:hAnsi="Times New Roman"/>
                          <w:sz w:val="24"/>
                          <w:szCs w:val="24"/>
                        </w:rPr>
                        <w:t>Figure 3.</w:t>
                      </w:r>
                      <w:r>
                        <w:rPr>
                          <w:rFonts w:ascii="Times New Roman" w:hAnsi="Times New Roman"/>
                          <w:sz w:val="24"/>
                          <w:szCs w:val="24"/>
                        </w:rPr>
                        <w:t>47(a)</w:t>
                      </w:r>
                      <w:r w:rsidRPr="00446EA1">
                        <w:rPr>
                          <w:rFonts w:ascii="Times New Roman" w:hAnsi="Times New Roman"/>
                          <w:sz w:val="24"/>
                          <w:szCs w:val="24"/>
                        </w:rPr>
                        <w:t xml:space="preserve">: </w:t>
                      </w:r>
                      <w:r>
                        <w:rPr>
                          <w:rFonts w:ascii="Times New Roman" w:hAnsi="Times New Roman"/>
                          <w:sz w:val="24"/>
                          <w:szCs w:val="24"/>
                        </w:rPr>
                        <w:t>Varian 979 Helium leak detector</w:t>
                      </w:r>
                    </w:p>
                  </w:txbxContent>
                </v:textbox>
              </v:shape>
            </w:pict>
          </mc:Fallback>
        </mc:AlternateContent>
      </w:r>
    </w:p>
    <w:p w:rsidR="009D09BD" w:rsidRDefault="00E92D33" w:rsidP="009D09BD">
      <w:pPr>
        <w:spacing w:line="480" w:lineRule="auto"/>
        <w:jc w:val="both"/>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703296" behindDoc="0" locked="0" layoutInCell="1" allowOverlap="1">
                <wp:simplePos x="0" y="0"/>
                <wp:positionH relativeFrom="column">
                  <wp:posOffset>156210</wp:posOffset>
                </wp:positionH>
                <wp:positionV relativeFrom="paragraph">
                  <wp:posOffset>10160</wp:posOffset>
                </wp:positionV>
                <wp:extent cx="2665095" cy="394335"/>
                <wp:effectExtent l="3175" t="3175" r="0" b="2540"/>
                <wp:wrapNone/>
                <wp:docPr id="461" name="Text 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5095" cy="3943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Pr="00446EA1" w:rsidRDefault="003A038C" w:rsidP="009D09BD">
                            <w:pPr>
                              <w:jc w:val="both"/>
                              <w:rPr>
                                <w:rFonts w:ascii="Times New Roman" w:hAnsi="Times New Roman"/>
                                <w:sz w:val="24"/>
                                <w:szCs w:val="24"/>
                              </w:rPr>
                            </w:pPr>
                            <w:r w:rsidRPr="00446EA1">
                              <w:rPr>
                                <w:rFonts w:ascii="Times New Roman" w:hAnsi="Times New Roman"/>
                                <w:sz w:val="24"/>
                                <w:szCs w:val="24"/>
                              </w:rPr>
                              <w:t>Figure 3.</w:t>
                            </w:r>
                            <w:r>
                              <w:rPr>
                                <w:rFonts w:ascii="Times New Roman" w:hAnsi="Times New Roman"/>
                                <w:sz w:val="24"/>
                                <w:szCs w:val="24"/>
                              </w:rPr>
                              <w:t>47(b)</w:t>
                            </w:r>
                            <w:r w:rsidRPr="00446EA1">
                              <w:rPr>
                                <w:rFonts w:ascii="Times New Roman" w:hAnsi="Times New Roman"/>
                                <w:sz w:val="24"/>
                                <w:szCs w:val="24"/>
                              </w:rPr>
                              <w:t xml:space="preserve">: </w:t>
                            </w:r>
                            <w:r>
                              <w:rPr>
                                <w:rFonts w:ascii="Times New Roman" w:hAnsi="Times New Roman"/>
                                <w:sz w:val="24"/>
                                <w:szCs w:val="24"/>
                              </w:rPr>
                              <w:t>Fixture mounted on the test port of Varian 979 Helium leak detector</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80" o:spid="_x0000_s1318" type="#_x0000_t202" style="position:absolute;left:0;text-align:left;margin-left:12.3pt;margin-top:.8pt;width:209.85pt;height:31.0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" stroked="f">
                <v:textbox inset="0,0,0,0">
                  <w:txbxContent>
                    <w:p w:rsidR="003A038C" w:rsidRPr="00446EA1" w:rsidRDefault="003A038C" w:rsidP="009D09BD">
                      <w:pPr>
                        <w:jc w:val="both"/>
                        <w:rPr>
                          <w:rFonts w:ascii="Times New Roman" w:hAnsi="Times New Roman"/>
                          <w:sz w:val="24"/>
                          <w:szCs w:val="24"/>
                        </w:rPr>
                      </w:pPr>
                      <w:r w:rsidRPr="00446EA1">
                        <w:rPr>
                          <w:rFonts w:ascii="Times New Roman" w:hAnsi="Times New Roman"/>
                          <w:sz w:val="24"/>
                          <w:szCs w:val="24"/>
                        </w:rPr>
                        <w:t>Figure 3.</w:t>
                      </w:r>
                      <w:r>
                        <w:rPr>
                          <w:rFonts w:ascii="Times New Roman" w:hAnsi="Times New Roman"/>
                          <w:sz w:val="24"/>
                          <w:szCs w:val="24"/>
                        </w:rPr>
                        <w:t>47(b)</w:t>
                      </w:r>
                      <w:r w:rsidRPr="00446EA1">
                        <w:rPr>
                          <w:rFonts w:ascii="Times New Roman" w:hAnsi="Times New Roman"/>
                          <w:sz w:val="24"/>
                          <w:szCs w:val="24"/>
                        </w:rPr>
                        <w:t xml:space="preserve">: </w:t>
                      </w:r>
                      <w:r>
                        <w:rPr>
                          <w:rFonts w:ascii="Times New Roman" w:hAnsi="Times New Roman"/>
                          <w:sz w:val="24"/>
                          <w:szCs w:val="24"/>
                        </w:rPr>
                        <w:t>Fixture mounted on the test port of Varian 979 Helium leak detector</w:t>
                      </w:r>
                    </w:p>
                  </w:txbxContent>
                </v:textbox>
              </v:shape>
            </w:pict>
          </mc:Fallback>
        </mc:AlternateContent>
      </w:r>
    </w:p>
    <w:p w:rsidR="009D09BD" w:rsidRPr="00DF0746" w:rsidRDefault="009D09BD" w:rsidP="009D09BD">
      <w:pPr>
        <w:spacing w:line="480" w:lineRule="auto"/>
        <w:contextualSpacing/>
        <w:jc w:val="both"/>
        <w:rPr>
          <w:rFonts w:ascii="Times New Roman" w:hAnsi="Times New Roman"/>
          <w:b/>
          <w:sz w:val="24"/>
          <w:szCs w:val="24"/>
        </w:rPr>
      </w:pPr>
      <w:r>
        <w:rPr>
          <w:rFonts w:ascii="Times New Roman" w:hAnsi="Times New Roman"/>
          <w:b/>
          <w:sz w:val="24"/>
          <w:szCs w:val="24"/>
        </w:rPr>
        <w:lastRenderedPageBreak/>
        <w:t>3.13</w:t>
      </w:r>
      <w:r w:rsidRPr="00DF0746">
        <w:rPr>
          <w:rFonts w:ascii="Times New Roman" w:hAnsi="Times New Roman"/>
          <w:b/>
          <w:sz w:val="24"/>
          <w:szCs w:val="24"/>
        </w:rPr>
        <w:tab/>
      </w:r>
      <w:r>
        <w:rPr>
          <w:rFonts w:ascii="Times New Roman" w:hAnsi="Times New Roman"/>
          <w:b/>
          <w:sz w:val="24"/>
          <w:szCs w:val="24"/>
        </w:rPr>
        <w:t>Mechanical testing of Au-Ti brazed joint</w:t>
      </w:r>
      <w:r w:rsidRPr="00DF0746">
        <w:rPr>
          <w:rFonts w:ascii="Times New Roman" w:hAnsi="Times New Roman"/>
          <w:b/>
          <w:sz w:val="24"/>
          <w:szCs w:val="24"/>
        </w:rPr>
        <w:tab/>
      </w:r>
    </w:p>
    <w:p w:rsidR="009D09BD" w:rsidRDefault="009D09BD" w:rsidP="009D09BD">
      <w:pPr>
        <w:spacing w:line="480" w:lineRule="auto"/>
        <w:contextualSpacing/>
        <w:jc w:val="both"/>
        <w:rPr>
          <w:rFonts w:ascii="Times New Roman" w:hAnsi="Times New Roman"/>
          <w:noProof/>
          <w:sz w:val="24"/>
          <w:szCs w:val="24"/>
        </w:rPr>
      </w:pPr>
      <w:r>
        <w:rPr>
          <w:rFonts w:ascii="Times New Roman" w:hAnsi="Times New Roman"/>
          <w:noProof/>
          <w:sz w:val="24"/>
          <w:szCs w:val="24"/>
        </w:rPr>
        <w:t xml:space="preserve">To determine the strength of the brazed joint of Ti and Au a test similar to nail head pull testing was performed [88]. Raw materials used for fabrication of samples are shown in figure 3.48. Ti electrode in a shape of a flat dog bone which were also used for wetting studies are used as a substrate over which Ti rod of 3 mm in diameter is brazed by electrical resitance heating using pure gold as braze filler metal.  </w:t>
      </w:r>
    </w:p>
    <w:p w:rsidR="009D09BD" w:rsidRDefault="009D09BD" w:rsidP="009D09BD">
      <w:pPr>
        <w:spacing w:line="480" w:lineRule="auto"/>
        <w:contextualSpacing/>
        <w:jc w:val="both"/>
        <w:rPr>
          <w:rFonts w:ascii="Times New Roman" w:hAnsi="Times New Roman"/>
          <w:noProof/>
          <w:sz w:val="24"/>
          <w:szCs w:val="24"/>
        </w:rPr>
      </w:pPr>
      <w:r w:rsidRPr="0053114B">
        <w:rPr>
          <w:rFonts w:ascii="Times New Roman" w:hAnsi="Times New Roman"/>
          <w:noProof/>
          <w:sz w:val="24"/>
          <w:szCs w:val="24"/>
        </w:rPr>
        <w:drawing>
          <wp:anchor distT="0" distB="0" distL="114300" distR="114300" simplePos="0" relativeHeight="251575296" behindDoc="1" locked="0" layoutInCell="1" allowOverlap="1">
            <wp:simplePos x="0" y="0"/>
            <wp:positionH relativeFrom="column">
              <wp:posOffset>3112135</wp:posOffset>
            </wp:positionH>
            <wp:positionV relativeFrom="paragraph">
              <wp:posOffset>186055</wp:posOffset>
            </wp:positionV>
            <wp:extent cx="2395220" cy="1247775"/>
            <wp:effectExtent l="19050" t="0" r="5080" b="0"/>
            <wp:wrapTight wrapText="bothSides">
              <wp:wrapPolygon edited="0">
                <wp:start x="-172" y="0"/>
                <wp:lineTo x="-172" y="21435"/>
                <wp:lineTo x="21646" y="21435"/>
                <wp:lineTo x="21646" y="0"/>
                <wp:lineTo x="-172" y="0"/>
              </wp:wrapPolygon>
            </wp:wrapTight>
            <wp:docPr id="425" name="Picture 2" descr="C:\Documents and Settings\student\Desktop\nail pull test 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student\Desktop\nail pull test 013.JPG"/>
                    <pic:cNvPicPr>
                      <a:picLocks noChangeAspect="1" noChangeArrowheads="1"/>
                    </pic:cNvPicPr>
                  </pic:nvPicPr>
                  <pic:blipFill>
                    <a:blip r:embed="rId159" cstate="print"/>
                    <a:srcRect/>
                    <a:stretch>
                      <a:fillRect/>
                    </a:stretch>
                  </pic:blipFill>
                  <pic:spPr bwMode="auto">
                    <a:xfrm>
                      <a:off x="0" y="0"/>
                      <a:ext cx="2395220" cy="1247775"/>
                    </a:xfrm>
                    <a:prstGeom prst="rect">
                      <a:avLst/>
                    </a:prstGeom>
                    <a:noFill/>
                    <a:ln w="9525">
                      <a:noFill/>
                      <a:miter lim="800000"/>
                      <a:headEnd/>
                      <a:tailEnd/>
                    </a:ln>
                  </pic:spPr>
                </pic:pic>
              </a:graphicData>
            </a:graphic>
          </wp:anchor>
        </w:drawing>
      </w:r>
      <w:r>
        <w:rPr>
          <w:rFonts w:ascii="Times New Roman" w:hAnsi="Times New Roman"/>
          <w:noProof/>
          <w:sz w:val="24"/>
          <w:szCs w:val="24"/>
        </w:rPr>
        <w:drawing>
          <wp:anchor distT="0" distB="0" distL="114300" distR="114300" simplePos="0" relativeHeight="251573248" behindDoc="1" locked="0" layoutInCell="1" allowOverlap="1">
            <wp:simplePos x="0" y="0"/>
            <wp:positionH relativeFrom="column">
              <wp:posOffset>123825</wp:posOffset>
            </wp:positionH>
            <wp:positionV relativeFrom="paragraph">
              <wp:posOffset>181610</wp:posOffset>
            </wp:positionV>
            <wp:extent cx="2754630" cy="1200150"/>
            <wp:effectExtent l="19050" t="0" r="7620" b="0"/>
            <wp:wrapTight wrapText="bothSides">
              <wp:wrapPolygon edited="0">
                <wp:start x="-149" y="0"/>
                <wp:lineTo x="-149" y="21257"/>
                <wp:lineTo x="21660" y="21257"/>
                <wp:lineTo x="21660" y="0"/>
                <wp:lineTo x="-149" y="0"/>
              </wp:wrapPolygon>
            </wp:wrapTight>
            <wp:docPr id="426" name="Picture 13" descr="C:\Documents and Settings\student\Desktop\untit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student\Desktop\untitled.JPG"/>
                    <pic:cNvPicPr>
                      <a:picLocks noChangeAspect="1" noChangeArrowheads="1"/>
                    </pic:cNvPicPr>
                  </pic:nvPicPr>
                  <pic:blipFill>
                    <a:blip r:embed="rId160" cstate="print"/>
                    <a:srcRect/>
                    <a:stretch>
                      <a:fillRect/>
                    </a:stretch>
                  </pic:blipFill>
                  <pic:spPr bwMode="auto">
                    <a:xfrm>
                      <a:off x="0" y="0"/>
                      <a:ext cx="2754630" cy="1200150"/>
                    </a:xfrm>
                    <a:prstGeom prst="rect">
                      <a:avLst/>
                    </a:prstGeom>
                    <a:noFill/>
                    <a:ln w="9525">
                      <a:noFill/>
                      <a:miter lim="800000"/>
                      <a:headEnd/>
                      <a:tailEnd/>
                    </a:ln>
                  </pic:spPr>
                </pic:pic>
              </a:graphicData>
            </a:graphic>
          </wp:anchor>
        </w:drawing>
      </w:r>
    </w:p>
    <w:p w:rsidR="009D09BD" w:rsidRDefault="00E92D33" w:rsidP="009D09BD">
      <w:pPr>
        <w:spacing w:line="480" w:lineRule="auto"/>
        <w:contextualSpacing/>
        <w:jc w:val="both"/>
        <w:rPr>
          <w:rFonts w:ascii="Times New Roman" w:hAnsi="Times New Roman"/>
          <w:noProof/>
          <w:sz w:val="24"/>
          <w:szCs w:val="24"/>
        </w:rPr>
      </w:pPr>
      <w:r>
        <w:rPr>
          <w:rFonts w:ascii="Times New Roman" w:hAnsi="Times New Roman"/>
          <w:noProof/>
          <w:sz w:val="24"/>
          <w:szCs w:val="24"/>
        </w:rPr>
        <mc:AlternateContent>
          <mc:Choice Requires="wps">
            <w:drawing>
              <wp:anchor distT="0" distB="0" distL="114300" distR="114300" simplePos="0" relativeHeight="251732992" behindDoc="0" locked="0" layoutInCell="1" allowOverlap="1">
                <wp:simplePos x="0" y="0"/>
                <wp:positionH relativeFrom="column">
                  <wp:posOffset>3105785</wp:posOffset>
                </wp:positionH>
                <wp:positionV relativeFrom="paragraph">
                  <wp:posOffset>57150</wp:posOffset>
                </wp:positionV>
                <wp:extent cx="2314575" cy="488315"/>
                <wp:effectExtent l="635" t="0" r="0" b="0"/>
                <wp:wrapNone/>
                <wp:docPr id="460" name="Text Box 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4575" cy="488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A038C" w:rsidRPr="003A4334" w:rsidRDefault="003A038C" w:rsidP="009D09BD">
                            <w:pPr>
                              <w:jc w:val="both"/>
                              <w:rPr>
                                <w:rFonts w:ascii="Times New Roman" w:hAnsi="Times New Roman"/>
                                <w:sz w:val="24"/>
                                <w:szCs w:val="24"/>
                              </w:rPr>
                            </w:pPr>
                            <w:r w:rsidRPr="003A4334">
                              <w:rPr>
                                <w:rFonts w:ascii="Times New Roman" w:hAnsi="Times New Roman"/>
                                <w:sz w:val="24"/>
                                <w:szCs w:val="24"/>
                              </w:rPr>
                              <w:t xml:space="preserve">Figure </w:t>
                            </w:r>
                            <w:r>
                              <w:rPr>
                                <w:rFonts w:ascii="Times New Roman" w:hAnsi="Times New Roman"/>
                                <w:sz w:val="24"/>
                                <w:szCs w:val="24"/>
                              </w:rPr>
                              <w:t>3.49:</w:t>
                            </w:r>
                            <w:r w:rsidRPr="003A4334">
                              <w:rPr>
                                <w:rFonts w:ascii="Times New Roman" w:hAnsi="Times New Roman"/>
                                <w:sz w:val="24"/>
                                <w:szCs w:val="24"/>
                              </w:rPr>
                              <w:t xml:space="preserve"> </w:t>
                            </w:r>
                            <w:r>
                              <w:rPr>
                                <w:rFonts w:ascii="Times New Roman" w:hAnsi="Times New Roman"/>
                                <w:sz w:val="24"/>
                                <w:szCs w:val="24"/>
                              </w:rPr>
                              <w:t>Heated electrode showing the central hot zone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90" o:spid="_x0000_s1319" type="#_x0000_t202" style="position:absolute;left:0;text-align:left;margin-left:244.55pt;margin-top:4.5pt;width:182.25pt;height:38.4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" filled="f" stroked="f">
                <v:textbox>
                  <w:txbxContent>
                    <w:p w:rsidR="003A038C" w:rsidRPr="003A4334" w:rsidRDefault="003A038C" w:rsidP="009D09BD">
                      <w:pPr>
                        <w:jc w:val="both"/>
                        <w:rPr>
                          <w:rFonts w:ascii="Times New Roman" w:hAnsi="Times New Roman"/>
                          <w:sz w:val="24"/>
                          <w:szCs w:val="24"/>
                        </w:rPr>
                      </w:pPr>
                      <w:r w:rsidRPr="003A4334">
                        <w:rPr>
                          <w:rFonts w:ascii="Times New Roman" w:hAnsi="Times New Roman"/>
                          <w:sz w:val="24"/>
                          <w:szCs w:val="24"/>
                        </w:rPr>
                        <w:t xml:space="preserve">Figure </w:t>
                      </w:r>
                      <w:r>
                        <w:rPr>
                          <w:rFonts w:ascii="Times New Roman" w:hAnsi="Times New Roman"/>
                          <w:sz w:val="24"/>
                          <w:szCs w:val="24"/>
                        </w:rPr>
                        <w:t>3.49:</w:t>
                      </w:r>
                      <w:r w:rsidRPr="003A4334">
                        <w:rPr>
                          <w:rFonts w:ascii="Times New Roman" w:hAnsi="Times New Roman"/>
                          <w:sz w:val="24"/>
                          <w:szCs w:val="24"/>
                        </w:rPr>
                        <w:t xml:space="preserve"> </w:t>
                      </w:r>
                      <w:r>
                        <w:rPr>
                          <w:rFonts w:ascii="Times New Roman" w:hAnsi="Times New Roman"/>
                          <w:sz w:val="24"/>
                          <w:szCs w:val="24"/>
                        </w:rPr>
                        <w:t>Heated electrode showing the central hot zone</w:t>
                      </w:r>
                    </w:p>
                  </w:txbxContent>
                </v:textbox>
              </v:shape>
            </w:pict>
          </mc:Fallback>
        </mc:AlternateContent>
      </w:r>
      <w:r>
        <w:rPr>
          <w:rFonts w:ascii="Times New Roman" w:hAnsi="Times New Roman"/>
          <w:noProof/>
          <w:sz w:val="24"/>
          <w:szCs w:val="24"/>
        </w:rPr>
        <mc:AlternateContent>
          <mc:Choice Requires="wps">
            <w:drawing>
              <wp:anchor distT="0" distB="0" distL="114300" distR="114300" simplePos="0" relativeHeight="251738112" behindDoc="0" locked="0" layoutInCell="1" allowOverlap="1">
                <wp:simplePos x="0" y="0"/>
                <wp:positionH relativeFrom="column">
                  <wp:posOffset>364490</wp:posOffset>
                </wp:positionH>
                <wp:positionV relativeFrom="paragraph">
                  <wp:posOffset>19685</wp:posOffset>
                </wp:positionV>
                <wp:extent cx="2314575" cy="488315"/>
                <wp:effectExtent l="2540" t="635" r="0" b="0"/>
                <wp:wrapNone/>
                <wp:docPr id="459" name="Text Box 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4575" cy="488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A038C" w:rsidRPr="003A4334" w:rsidRDefault="003A038C" w:rsidP="009D09BD">
                            <w:pPr>
                              <w:jc w:val="both"/>
                              <w:rPr>
                                <w:rFonts w:ascii="Times New Roman" w:hAnsi="Times New Roman"/>
                                <w:sz w:val="24"/>
                                <w:szCs w:val="24"/>
                              </w:rPr>
                            </w:pPr>
                            <w:r w:rsidRPr="003A4334">
                              <w:rPr>
                                <w:rFonts w:ascii="Times New Roman" w:hAnsi="Times New Roman"/>
                                <w:sz w:val="24"/>
                                <w:szCs w:val="24"/>
                              </w:rPr>
                              <w:t xml:space="preserve">Figure </w:t>
                            </w:r>
                            <w:r>
                              <w:rPr>
                                <w:rFonts w:ascii="Times New Roman" w:hAnsi="Times New Roman"/>
                                <w:sz w:val="24"/>
                                <w:szCs w:val="24"/>
                              </w:rPr>
                              <w:t>3.48:</w:t>
                            </w:r>
                            <w:r w:rsidRPr="003A4334">
                              <w:rPr>
                                <w:rFonts w:ascii="Times New Roman" w:hAnsi="Times New Roman"/>
                                <w:sz w:val="24"/>
                                <w:szCs w:val="24"/>
                              </w:rPr>
                              <w:t xml:space="preserve"> </w:t>
                            </w:r>
                            <w:r>
                              <w:rPr>
                                <w:rFonts w:ascii="Times New Roman" w:hAnsi="Times New Roman"/>
                                <w:sz w:val="24"/>
                                <w:szCs w:val="24"/>
                              </w:rPr>
                              <w:t>Raw materials used for making brazed joints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95" o:spid="_x0000_s1320" type="#_x0000_t202" style="position:absolute;left:0;text-align:left;margin-left:28.7pt;margin-top:1.55pt;width:182.25pt;height:38.4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" filled="f" stroked="f">
                <v:textbox>
                  <w:txbxContent>
                    <w:p w:rsidR="003A038C" w:rsidRPr="003A4334" w:rsidRDefault="003A038C" w:rsidP="009D09BD">
                      <w:pPr>
                        <w:jc w:val="both"/>
                        <w:rPr>
                          <w:rFonts w:ascii="Times New Roman" w:hAnsi="Times New Roman"/>
                          <w:sz w:val="24"/>
                          <w:szCs w:val="24"/>
                        </w:rPr>
                      </w:pPr>
                      <w:r w:rsidRPr="003A4334">
                        <w:rPr>
                          <w:rFonts w:ascii="Times New Roman" w:hAnsi="Times New Roman"/>
                          <w:sz w:val="24"/>
                          <w:szCs w:val="24"/>
                        </w:rPr>
                        <w:t xml:space="preserve">Figure </w:t>
                      </w:r>
                      <w:r>
                        <w:rPr>
                          <w:rFonts w:ascii="Times New Roman" w:hAnsi="Times New Roman"/>
                          <w:sz w:val="24"/>
                          <w:szCs w:val="24"/>
                        </w:rPr>
                        <w:t>3.48:</w:t>
                      </w:r>
                      <w:r w:rsidRPr="003A4334">
                        <w:rPr>
                          <w:rFonts w:ascii="Times New Roman" w:hAnsi="Times New Roman"/>
                          <w:sz w:val="24"/>
                          <w:szCs w:val="24"/>
                        </w:rPr>
                        <w:t xml:space="preserve"> </w:t>
                      </w:r>
                      <w:r>
                        <w:rPr>
                          <w:rFonts w:ascii="Times New Roman" w:hAnsi="Times New Roman"/>
                          <w:sz w:val="24"/>
                          <w:szCs w:val="24"/>
                        </w:rPr>
                        <w:t>Raw materials used for making brazed joints</w:t>
                      </w:r>
                    </w:p>
                  </w:txbxContent>
                </v:textbox>
              </v:shape>
            </w:pict>
          </mc:Fallback>
        </mc:AlternateContent>
      </w:r>
    </w:p>
    <w:p w:rsidR="009D09BD" w:rsidRDefault="009D09BD" w:rsidP="009D09BD">
      <w:pPr>
        <w:spacing w:line="480" w:lineRule="auto"/>
        <w:contextualSpacing/>
        <w:jc w:val="both"/>
        <w:rPr>
          <w:rFonts w:ascii="Times New Roman" w:hAnsi="Times New Roman"/>
          <w:noProof/>
          <w:sz w:val="24"/>
          <w:szCs w:val="24"/>
        </w:rPr>
      </w:pPr>
      <w:r>
        <w:rPr>
          <w:rFonts w:ascii="Times New Roman" w:hAnsi="Times New Roman"/>
          <w:noProof/>
          <w:sz w:val="24"/>
          <w:szCs w:val="24"/>
        </w:rPr>
        <w:drawing>
          <wp:anchor distT="0" distB="0" distL="114300" distR="114300" simplePos="0" relativeHeight="251583488" behindDoc="1" locked="0" layoutInCell="1" allowOverlap="1">
            <wp:simplePos x="0" y="0"/>
            <wp:positionH relativeFrom="column">
              <wp:posOffset>3000375</wp:posOffset>
            </wp:positionH>
            <wp:positionV relativeFrom="paragraph">
              <wp:posOffset>447675</wp:posOffset>
            </wp:positionV>
            <wp:extent cx="2552700" cy="1512570"/>
            <wp:effectExtent l="19050" t="0" r="0" b="0"/>
            <wp:wrapTight wrapText="bothSides">
              <wp:wrapPolygon edited="0">
                <wp:start x="-161" y="0"/>
                <wp:lineTo x="-161" y="21219"/>
                <wp:lineTo x="21600" y="21219"/>
                <wp:lineTo x="21600" y="0"/>
                <wp:lineTo x="-161" y="0"/>
              </wp:wrapPolygon>
            </wp:wrapTight>
            <wp:docPr id="427" name="Picture 15" descr="C:\Users\siddiqui\Desktop\Nail head pull test\Labvi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iddiqui\Desktop\Nail head pull test\Labview.png"/>
                    <pic:cNvPicPr>
                      <a:picLocks noChangeAspect="1" noChangeArrowheads="1"/>
                    </pic:cNvPicPr>
                  </pic:nvPicPr>
                  <pic:blipFill>
                    <a:blip r:embed="rId161" cstate="print"/>
                    <a:srcRect/>
                    <a:stretch>
                      <a:fillRect/>
                    </a:stretch>
                  </pic:blipFill>
                  <pic:spPr bwMode="auto">
                    <a:xfrm>
                      <a:off x="0" y="0"/>
                      <a:ext cx="2552700" cy="1512570"/>
                    </a:xfrm>
                    <a:prstGeom prst="rect">
                      <a:avLst/>
                    </a:prstGeom>
                    <a:noFill/>
                    <a:ln w="9525">
                      <a:noFill/>
                      <a:miter lim="800000"/>
                      <a:headEnd/>
                      <a:tailEnd/>
                    </a:ln>
                  </pic:spPr>
                </pic:pic>
              </a:graphicData>
            </a:graphic>
          </wp:anchor>
        </w:drawing>
      </w:r>
    </w:p>
    <w:p w:rsidR="009D09BD" w:rsidRDefault="00E92D33" w:rsidP="009D09BD">
      <w:pPr>
        <w:spacing w:line="480" w:lineRule="auto"/>
        <w:contextualSpacing/>
        <w:jc w:val="both"/>
        <w:rPr>
          <w:rFonts w:ascii="Times New Roman" w:hAnsi="Times New Roman"/>
          <w:noProof/>
          <w:sz w:val="24"/>
          <w:szCs w:val="24"/>
        </w:rPr>
      </w:pPr>
      <w:r>
        <w:rPr>
          <w:rFonts w:ascii="Times New Roman" w:hAnsi="Times New Roman"/>
          <w:noProof/>
          <w:sz w:val="24"/>
          <w:szCs w:val="24"/>
        </w:rPr>
        <mc:AlternateContent>
          <mc:Choice Requires="wps">
            <w:drawing>
              <wp:anchor distT="0" distB="0" distL="114300" distR="114300" simplePos="0" relativeHeight="251734016" behindDoc="0" locked="0" layoutInCell="1" allowOverlap="1">
                <wp:simplePos x="0" y="0"/>
                <wp:positionH relativeFrom="column">
                  <wp:posOffset>364490</wp:posOffset>
                </wp:positionH>
                <wp:positionV relativeFrom="paragraph">
                  <wp:posOffset>53975</wp:posOffset>
                </wp:positionV>
                <wp:extent cx="2314575" cy="333375"/>
                <wp:effectExtent l="2540" t="0" r="0" b="1905"/>
                <wp:wrapNone/>
                <wp:docPr id="458" name="Text Box 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4575"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A038C" w:rsidRPr="003A4334" w:rsidRDefault="003A038C" w:rsidP="009D09BD">
                            <w:pPr>
                              <w:rPr>
                                <w:rFonts w:ascii="Times New Roman" w:hAnsi="Times New Roman"/>
                                <w:sz w:val="24"/>
                                <w:szCs w:val="24"/>
                              </w:rPr>
                            </w:pPr>
                            <w:r w:rsidRPr="003A4334">
                              <w:rPr>
                                <w:rFonts w:ascii="Times New Roman" w:hAnsi="Times New Roman"/>
                                <w:sz w:val="24"/>
                                <w:szCs w:val="24"/>
                              </w:rPr>
                              <w:t xml:space="preserve">Figure </w:t>
                            </w:r>
                            <w:r>
                              <w:rPr>
                                <w:rFonts w:ascii="Times New Roman" w:hAnsi="Times New Roman"/>
                                <w:sz w:val="24"/>
                                <w:szCs w:val="24"/>
                              </w:rPr>
                              <w:t>3.50: Brazed sample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91" o:spid="_x0000_s1321" type="#_x0000_t202" style="position:absolute;left:0;text-align:left;margin-left:28.7pt;margin-top:4.25pt;width:182.25pt;height:26.2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" filled="f" stroked="f">
                <v:textbox>
                  <w:txbxContent>
                    <w:p w:rsidR="003A038C" w:rsidRPr="003A4334" w:rsidRDefault="003A038C" w:rsidP="009D09BD">
                      <w:pPr>
                        <w:rPr>
                          <w:rFonts w:ascii="Times New Roman" w:hAnsi="Times New Roman"/>
                          <w:sz w:val="24"/>
                          <w:szCs w:val="24"/>
                        </w:rPr>
                      </w:pPr>
                      <w:r w:rsidRPr="003A4334">
                        <w:rPr>
                          <w:rFonts w:ascii="Times New Roman" w:hAnsi="Times New Roman"/>
                          <w:sz w:val="24"/>
                          <w:szCs w:val="24"/>
                        </w:rPr>
                        <w:t xml:space="preserve">Figure </w:t>
                      </w:r>
                      <w:r>
                        <w:rPr>
                          <w:rFonts w:ascii="Times New Roman" w:hAnsi="Times New Roman"/>
                          <w:sz w:val="24"/>
                          <w:szCs w:val="24"/>
                        </w:rPr>
                        <w:t>3.50: Brazed sample</w:t>
                      </w:r>
                    </w:p>
                  </w:txbxContent>
                </v:textbox>
              </v:shape>
            </w:pict>
          </mc:Fallback>
        </mc:AlternateContent>
      </w:r>
      <w:r>
        <w:rPr>
          <w:rFonts w:ascii="Times New Roman" w:hAnsi="Times New Roman"/>
          <w:noProof/>
          <w:sz w:val="24"/>
          <w:szCs w:val="24"/>
        </w:rPr>
        <mc:AlternateContent>
          <mc:Choice Requires="wps">
            <w:drawing>
              <wp:anchor distT="0" distB="0" distL="114300" distR="114300" simplePos="0" relativeHeight="251751424" behindDoc="0" locked="0" layoutInCell="1" allowOverlap="1">
                <wp:simplePos x="0" y="0"/>
                <wp:positionH relativeFrom="column">
                  <wp:posOffset>3276600</wp:posOffset>
                </wp:positionH>
                <wp:positionV relativeFrom="paragraph">
                  <wp:posOffset>53975</wp:posOffset>
                </wp:positionV>
                <wp:extent cx="2314575" cy="514350"/>
                <wp:effectExtent l="0" t="0" r="0" b="1905"/>
                <wp:wrapNone/>
                <wp:docPr id="457" name="Text Box 3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4575" cy="514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A038C" w:rsidRPr="003A4334" w:rsidRDefault="003A038C" w:rsidP="009D09BD">
                            <w:pPr>
                              <w:rPr>
                                <w:rFonts w:ascii="Times New Roman" w:hAnsi="Times New Roman"/>
                                <w:sz w:val="24"/>
                                <w:szCs w:val="24"/>
                              </w:rPr>
                            </w:pPr>
                            <w:r w:rsidRPr="003A4334">
                              <w:rPr>
                                <w:rFonts w:ascii="Times New Roman" w:hAnsi="Times New Roman"/>
                                <w:sz w:val="24"/>
                                <w:szCs w:val="24"/>
                              </w:rPr>
                              <w:t xml:space="preserve">Figure </w:t>
                            </w:r>
                            <w:r>
                              <w:rPr>
                                <w:rFonts w:ascii="Times New Roman" w:hAnsi="Times New Roman"/>
                                <w:sz w:val="24"/>
                                <w:szCs w:val="24"/>
                              </w:rPr>
                              <w:t xml:space="preserve">3.51: Lab View data for voltage Vs time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08" o:spid="_x0000_s1322" type="#_x0000_t202" style="position:absolute;left:0;text-align:left;margin-left:258pt;margin-top:4.25pt;width:182.25pt;height:40.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" filled="f" stroked="f">
                <v:textbox>
                  <w:txbxContent>
                    <w:p w:rsidR="003A038C" w:rsidRPr="003A4334" w:rsidRDefault="003A038C" w:rsidP="009D09BD">
                      <w:pPr>
                        <w:rPr>
                          <w:rFonts w:ascii="Times New Roman" w:hAnsi="Times New Roman"/>
                          <w:sz w:val="24"/>
                          <w:szCs w:val="24"/>
                        </w:rPr>
                      </w:pPr>
                      <w:r w:rsidRPr="003A4334">
                        <w:rPr>
                          <w:rFonts w:ascii="Times New Roman" w:hAnsi="Times New Roman"/>
                          <w:sz w:val="24"/>
                          <w:szCs w:val="24"/>
                        </w:rPr>
                        <w:t xml:space="preserve">Figure </w:t>
                      </w:r>
                      <w:r>
                        <w:rPr>
                          <w:rFonts w:ascii="Times New Roman" w:hAnsi="Times New Roman"/>
                          <w:sz w:val="24"/>
                          <w:szCs w:val="24"/>
                        </w:rPr>
                        <w:t xml:space="preserve">3.51: Lab View data for voltage Vs time </w:t>
                      </w:r>
                    </w:p>
                  </w:txbxContent>
                </v:textbox>
              </v:shape>
            </w:pict>
          </mc:Fallback>
        </mc:AlternateContent>
      </w:r>
      <w:r w:rsidR="009D09BD">
        <w:rPr>
          <w:rFonts w:ascii="Times New Roman" w:hAnsi="Times New Roman"/>
          <w:noProof/>
          <w:sz w:val="24"/>
          <w:szCs w:val="24"/>
        </w:rPr>
        <w:drawing>
          <wp:anchor distT="0" distB="0" distL="114300" distR="114300" simplePos="0" relativeHeight="251572224" behindDoc="1" locked="0" layoutInCell="1" allowOverlap="1">
            <wp:simplePos x="0" y="0"/>
            <wp:positionH relativeFrom="column">
              <wp:posOffset>123825</wp:posOffset>
            </wp:positionH>
            <wp:positionV relativeFrom="paragraph">
              <wp:posOffset>119380</wp:posOffset>
            </wp:positionV>
            <wp:extent cx="2703195" cy="1409700"/>
            <wp:effectExtent l="19050" t="0" r="1905" b="0"/>
            <wp:wrapTight wrapText="bothSides">
              <wp:wrapPolygon edited="0">
                <wp:start x="-152" y="0"/>
                <wp:lineTo x="-152" y="21308"/>
                <wp:lineTo x="21615" y="21308"/>
                <wp:lineTo x="21615" y="0"/>
                <wp:lineTo x="-152" y="0"/>
              </wp:wrapPolygon>
            </wp:wrapTight>
            <wp:docPr id="428" name="Picture 11" descr="C:\Documents and Settings\student\Desktop\100_1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student\Desktop\100_1542.JPG"/>
                    <pic:cNvPicPr>
                      <a:picLocks noChangeAspect="1" noChangeArrowheads="1"/>
                    </pic:cNvPicPr>
                  </pic:nvPicPr>
                  <pic:blipFill>
                    <a:blip r:embed="rId162" cstate="print"/>
                    <a:srcRect/>
                    <a:stretch>
                      <a:fillRect/>
                    </a:stretch>
                  </pic:blipFill>
                  <pic:spPr bwMode="auto">
                    <a:xfrm>
                      <a:off x="0" y="0"/>
                      <a:ext cx="2703195" cy="1409700"/>
                    </a:xfrm>
                    <a:prstGeom prst="rect">
                      <a:avLst/>
                    </a:prstGeom>
                    <a:noFill/>
                    <a:ln w="9525">
                      <a:noFill/>
                      <a:miter lim="800000"/>
                      <a:headEnd/>
                      <a:tailEnd/>
                    </a:ln>
                  </pic:spPr>
                </pic:pic>
              </a:graphicData>
            </a:graphic>
          </wp:anchor>
        </w:drawing>
      </w:r>
    </w:p>
    <w:p w:rsidR="009D09BD" w:rsidRDefault="009D09BD" w:rsidP="009D09BD">
      <w:pPr>
        <w:spacing w:line="480" w:lineRule="auto"/>
        <w:contextualSpacing/>
        <w:jc w:val="both"/>
        <w:rPr>
          <w:rFonts w:ascii="Times New Roman" w:hAnsi="Times New Roman"/>
          <w:noProof/>
          <w:sz w:val="24"/>
          <w:szCs w:val="24"/>
        </w:rPr>
      </w:pPr>
    </w:p>
    <w:p w:rsidR="009D09BD" w:rsidRDefault="009D09BD" w:rsidP="009D09BD">
      <w:pPr>
        <w:spacing w:line="480" w:lineRule="auto"/>
        <w:contextualSpacing/>
        <w:jc w:val="both"/>
        <w:rPr>
          <w:rFonts w:ascii="Times New Roman" w:hAnsi="Times New Roman"/>
          <w:noProof/>
          <w:sz w:val="24"/>
          <w:szCs w:val="24"/>
        </w:rPr>
      </w:pPr>
      <w:r>
        <w:rPr>
          <w:rFonts w:ascii="Times New Roman" w:hAnsi="Times New Roman"/>
          <w:noProof/>
          <w:sz w:val="24"/>
          <w:szCs w:val="24"/>
        </w:rPr>
        <w:t xml:space="preserve">The sample shown in figure 3.50 was be tested in the MTS mechanical testing machine of model 858 test sytem with a load call of 1000N. The fixture used to hold the sample as shown in figure 3.52. This fixture prevent deformation of the Ti during testing and also minimizes moments during testing and test essentially the brazed joint sterngth only. </w:t>
      </w:r>
    </w:p>
    <w:p w:rsidR="009D09BD" w:rsidRDefault="009D09BD" w:rsidP="009D09BD">
      <w:pPr>
        <w:spacing w:line="480" w:lineRule="auto"/>
        <w:contextualSpacing/>
        <w:jc w:val="both"/>
        <w:rPr>
          <w:rFonts w:ascii="Times New Roman" w:hAnsi="Times New Roman"/>
          <w:noProof/>
          <w:sz w:val="24"/>
          <w:szCs w:val="24"/>
        </w:rPr>
      </w:pPr>
      <w:r>
        <w:rPr>
          <w:rFonts w:ascii="Times New Roman" w:hAnsi="Times New Roman"/>
          <w:noProof/>
          <w:sz w:val="24"/>
          <w:szCs w:val="24"/>
        </w:rPr>
        <w:lastRenderedPageBreak/>
        <w:drawing>
          <wp:anchor distT="0" distB="0" distL="114300" distR="114300" simplePos="0" relativeHeight="251574272" behindDoc="1" locked="0" layoutInCell="1" allowOverlap="1">
            <wp:simplePos x="0" y="0"/>
            <wp:positionH relativeFrom="column">
              <wp:posOffset>563245</wp:posOffset>
            </wp:positionH>
            <wp:positionV relativeFrom="paragraph">
              <wp:posOffset>31750</wp:posOffset>
            </wp:positionV>
            <wp:extent cx="3876675" cy="1642110"/>
            <wp:effectExtent l="19050" t="0" r="9525" b="0"/>
            <wp:wrapTight wrapText="bothSides">
              <wp:wrapPolygon edited="0">
                <wp:start x="-106" y="0"/>
                <wp:lineTo x="-106" y="21299"/>
                <wp:lineTo x="21653" y="21299"/>
                <wp:lineTo x="21653" y="0"/>
                <wp:lineTo x="-106" y="0"/>
              </wp:wrapPolygon>
            </wp:wrapTight>
            <wp:docPr id="429" name="Picture 1" descr="C:\Documents and Settings\student\Desktop\nail pull test 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student\Desktop\nail pull test 014.JPG"/>
                    <pic:cNvPicPr>
                      <a:picLocks noChangeAspect="1" noChangeArrowheads="1"/>
                    </pic:cNvPicPr>
                  </pic:nvPicPr>
                  <pic:blipFill>
                    <a:blip r:embed="rId163" cstate="print"/>
                    <a:srcRect/>
                    <a:stretch>
                      <a:fillRect/>
                    </a:stretch>
                  </pic:blipFill>
                  <pic:spPr bwMode="auto">
                    <a:xfrm>
                      <a:off x="0" y="0"/>
                      <a:ext cx="3876675" cy="1642110"/>
                    </a:xfrm>
                    <a:prstGeom prst="rect">
                      <a:avLst/>
                    </a:prstGeom>
                    <a:noFill/>
                    <a:ln w="9525">
                      <a:noFill/>
                      <a:miter lim="800000"/>
                      <a:headEnd/>
                      <a:tailEnd/>
                    </a:ln>
                  </pic:spPr>
                </pic:pic>
              </a:graphicData>
            </a:graphic>
          </wp:anchor>
        </w:drawing>
      </w:r>
    </w:p>
    <w:p w:rsidR="009D09BD" w:rsidRDefault="009D09BD" w:rsidP="009D09BD">
      <w:pPr>
        <w:spacing w:line="480" w:lineRule="auto"/>
        <w:contextualSpacing/>
        <w:jc w:val="both"/>
        <w:rPr>
          <w:rFonts w:ascii="Times New Roman" w:hAnsi="Times New Roman"/>
          <w:noProof/>
          <w:sz w:val="24"/>
          <w:szCs w:val="24"/>
        </w:rPr>
      </w:pPr>
    </w:p>
    <w:p w:rsidR="009D09BD" w:rsidRDefault="009D09BD" w:rsidP="009D09BD">
      <w:pPr>
        <w:spacing w:line="480" w:lineRule="auto"/>
        <w:contextualSpacing/>
        <w:jc w:val="both"/>
        <w:rPr>
          <w:rFonts w:ascii="Times New Roman" w:hAnsi="Times New Roman"/>
          <w:noProof/>
          <w:sz w:val="24"/>
          <w:szCs w:val="24"/>
        </w:rPr>
      </w:pPr>
    </w:p>
    <w:p w:rsidR="009D09BD" w:rsidRDefault="009D09BD" w:rsidP="009D09BD">
      <w:pPr>
        <w:spacing w:line="480" w:lineRule="auto"/>
        <w:contextualSpacing/>
        <w:jc w:val="both"/>
        <w:rPr>
          <w:rFonts w:ascii="Times New Roman" w:hAnsi="Times New Roman"/>
          <w:noProof/>
          <w:sz w:val="24"/>
          <w:szCs w:val="24"/>
        </w:rPr>
      </w:pPr>
    </w:p>
    <w:p w:rsidR="009D09BD" w:rsidRDefault="00E92D33" w:rsidP="009D09BD">
      <w:pPr>
        <w:spacing w:line="480" w:lineRule="auto"/>
        <w:contextualSpacing/>
        <w:jc w:val="both"/>
        <w:rPr>
          <w:rFonts w:ascii="Times New Roman" w:hAnsi="Times New Roman"/>
          <w:noProof/>
          <w:sz w:val="24"/>
          <w:szCs w:val="24"/>
        </w:rPr>
      </w:pPr>
      <w:r>
        <w:rPr>
          <w:rFonts w:ascii="Times New Roman" w:hAnsi="Times New Roman"/>
          <w:noProof/>
          <w:sz w:val="24"/>
          <w:szCs w:val="24"/>
        </w:rPr>
        <mc:AlternateContent>
          <mc:Choice Requires="wps">
            <w:drawing>
              <wp:anchor distT="0" distB="0" distL="114300" distR="114300" simplePos="0" relativeHeight="251735040" behindDoc="0" locked="0" layoutInCell="1" allowOverlap="1">
                <wp:simplePos x="0" y="0"/>
                <wp:positionH relativeFrom="column">
                  <wp:posOffset>461645</wp:posOffset>
                </wp:positionH>
                <wp:positionV relativeFrom="paragraph">
                  <wp:posOffset>276225</wp:posOffset>
                </wp:positionV>
                <wp:extent cx="4352925" cy="333375"/>
                <wp:effectExtent l="4445" t="1905" r="0" b="0"/>
                <wp:wrapNone/>
                <wp:docPr id="456" name="Text Box 2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52925"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A038C" w:rsidRPr="003A4334" w:rsidRDefault="003A038C" w:rsidP="009D09BD">
                            <w:pPr>
                              <w:rPr>
                                <w:rFonts w:ascii="Times New Roman" w:hAnsi="Times New Roman"/>
                                <w:sz w:val="24"/>
                                <w:szCs w:val="24"/>
                              </w:rPr>
                            </w:pPr>
                            <w:r w:rsidRPr="003A4334">
                              <w:rPr>
                                <w:rFonts w:ascii="Times New Roman" w:hAnsi="Times New Roman"/>
                                <w:sz w:val="24"/>
                                <w:szCs w:val="24"/>
                              </w:rPr>
                              <w:t xml:space="preserve">Figure </w:t>
                            </w:r>
                            <w:r>
                              <w:rPr>
                                <w:rFonts w:ascii="Times New Roman" w:hAnsi="Times New Roman"/>
                                <w:sz w:val="24"/>
                                <w:szCs w:val="24"/>
                              </w:rPr>
                              <w:t>3.52: Holding fixture for holding the brazed sample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92" o:spid="_x0000_s1323" type="#_x0000_t202" style="position:absolute;left:0;text-align:left;margin-left:36.35pt;margin-top:21.75pt;width:342.75pt;height:26.2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" filled="f" stroked="f">
                <v:textbox>
                  <w:txbxContent>
                    <w:p w:rsidR="003A038C" w:rsidRPr="003A4334" w:rsidRDefault="003A038C" w:rsidP="009D09BD">
                      <w:pPr>
                        <w:rPr>
                          <w:rFonts w:ascii="Times New Roman" w:hAnsi="Times New Roman"/>
                          <w:sz w:val="24"/>
                          <w:szCs w:val="24"/>
                        </w:rPr>
                      </w:pPr>
                      <w:r w:rsidRPr="003A4334">
                        <w:rPr>
                          <w:rFonts w:ascii="Times New Roman" w:hAnsi="Times New Roman"/>
                          <w:sz w:val="24"/>
                          <w:szCs w:val="24"/>
                        </w:rPr>
                        <w:t xml:space="preserve">Figure </w:t>
                      </w:r>
                      <w:r>
                        <w:rPr>
                          <w:rFonts w:ascii="Times New Roman" w:hAnsi="Times New Roman"/>
                          <w:sz w:val="24"/>
                          <w:szCs w:val="24"/>
                        </w:rPr>
                        <w:t>3.52: Holding fixture for holding the brazed sample</w:t>
                      </w:r>
                    </w:p>
                  </w:txbxContent>
                </v:textbox>
              </v:shape>
            </w:pict>
          </mc:Fallback>
        </mc:AlternateContent>
      </w:r>
    </w:p>
    <w:p w:rsidR="009D09BD" w:rsidRDefault="009D09BD" w:rsidP="009D09BD">
      <w:pPr>
        <w:spacing w:line="480" w:lineRule="auto"/>
        <w:contextualSpacing/>
        <w:jc w:val="both"/>
        <w:rPr>
          <w:rFonts w:ascii="Times New Roman" w:hAnsi="Times New Roman"/>
          <w:noProof/>
          <w:sz w:val="24"/>
          <w:szCs w:val="24"/>
        </w:rPr>
      </w:pPr>
    </w:p>
    <w:p w:rsidR="009D09BD" w:rsidRDefault="009D09BD" w:rsidP="009D09BD">
      <w:pPr>
        <w:spacing w:line="480" w:lineRule="auto"/>
        <w:contextualSpacing/>
        <w:jc w:val="both"/>
        <w:rPr>
          <w:rFonts w:ascii="Times New Roman" w:hAnsi="Times New Roman"/>
          <w:sz w:val="24"/>
          <w:szCs w:val="24"/>
        </w:rPr>
      </w:pPr>
      <w:r>
        <w:rPr>
          <w:rFonts w:ascii="Times New Roman" w:hAnsi="Times New Roman"/>
          <w:sz w:val="24"/>
          <w:szCs w:val="24"/>
        </w:rPr>
        <w:t xml:space="preserve">Rate of pull for the first lot of samples is 0.01 mm/second. Strain rate is kept as 2.5 mm/min. Fixture shown in figure 3.52 slides into the groove of the bottom holder of machine and the top grip was holding the Ti rod 10 mm away from the joint to avoid the moments of forces and to keep the stress uniaxial. Sample numbers S8, S13 and S9 have molten gold and Ti in contact for time period of 30 seconds while sample S15, S 18 and S7 have molten gold in contact with Ti for 40 seconds. </w:t>
      </w:r>
    </w:p>
    <w:p w:rsidR="009D09BD" w:rsidRDefault="00E92D33" w:rsidP="009D09BD">
      <w:pPr>
        <w:spacing w:line="480" w:lineRule="auto"/>
        <w:contextualSpacing/>
        <w:jc w:val="both"/>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753472" behindDoc="0" locked="0" layoutInCell="1" allowOverlap="1">
                <wp:simplePos x="0" y="0"/>
                <wp:positionH relativeFrom="column">
                  <wp:posOffset>861060</wp:posOffset>
                </wp:positionH>
                <wp:positionV relativeFrom="paragraph">
                  <wp:posOffset>85090</wp:posOffset>
                </wp:positionV>
                <wp:extent cx="4017645" cy="419735"/>
                <wp:effectExtent l="0" t="4445" r="3810" b="4445"/>
                <wp:wrapNone/>
                <wp:docPr id="455" name="Text Box 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7645" cy="419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A038C" w:rsidRPr="00E211EA" w:rsidRDefault="003A038C" w:rsidP="009D09BD">
                            <w:pPr>
                              <w:rPr>
                                <w:rFonts w:ascii="Times New Roman" w:hAnsi="Times New Roman"/>
                                <w:sz w:val="24"/>
                                <w:szCs w:val="24"/>
                              </w:rPr>
                            </w:pPr>
                            <w:r w:rsidRPr="00E211EA">
                              <w:rPr>
                                <w:rFonts w:ascii="Times New Roman" w:hAnsi="Times New Roman"/>
                                <w:sz w:val="24"/>
                                <w:szCs w:val="24"/>
                              </w:rPr>
                              <w:t xml:space="preserve">Table </w:t>
                            </w:r>
                            <w:r>
                              <w:rPr>
                                <w:rFonts w:ascii="Times New Roman" w:hAnsi="Times New Roman"/>
                                <w:sz w:val="24"/>
                                <w:szCs w:val="24"/>
                              </w:rPr>
                              <w:t>3.9:</w:t>
                            </w:r>
                            <w:r w:rsidRPr="00E211EA">
                              <w:rPr>
                                <w:rFonts w:ascii="Times New Roman" w:hAnsi="Times New Roman"/>
                                <w:sz w:val="24"/>
                                <w:szCs w:val="24"/>
                              </w:rPr>
                              <w:t xml:space="preserve"> Fracture Strength obtained for different samples</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10" o:spid="_x0000_s1324" type="#_x0000_t202" style="position:absolute;left:0;text-align:left;margin-left:67.8pt;margin-top:6.7pt;width:316.35pt;height:33.05pt;z-index:2517534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" filled="f" stroked="f">
                <v:textbox style="mso-fit-shape-to-text:t">
                  <w:txbxContent>
                    <w:p w:rsidR="003A038C" w:rsidRPr="00E211EA" w:rsidRDefault="003A038C" w:rsidP="009D09BD">
                      <w:pPr>
                        <w:rPr>
                          <w:rFonts w:ascii="Times New Roman" w:hAnsi="Times New Roman"/>
                          <w:sz w:val="24"/>
                          <w:szCs w:val="24"/>
                        </w:rPr>
                      </w:pPr>
                      <w:r w:rsidRPr="00E211EA">
                        <w:rPr>
                          <w:rFonts w:ascii="Times New Roman" w:hAnsi="Times New Roman"/>
                          <w:sz w:val="24"/>
                          <w:szCs w:val="24"/>
                        </w:rPr>
                        <w:t xml:space="preserve">Table </w:t>
                      </w:r>
                      <w:r>
                        <w:rPr>
                          <w:rFonts w:ascii="Times New Roman" w:hAnsi="Times New Roman"/>
                          <w:sz w:val="24"/>
                          <w:szCs w:val="24"/>
                        </w:rPr>
                        <w:t>3.9:</w:t>
                      </w:r>
                      <w:r w:rsidRPr="00E211EA">
                        <w:rPr>
                          <w:rFonts w:ascii="Times New Roman" w:hAnsi="Times New Roman"/>
                          <w:sz w:val="24"/>
                          <w:szCs w:val="24"/>
                        </w:rPr>
                        <w:t xml:space="preserve"> Fracture Strength obtained for different samples</w:t>
                      </w:r>
                    </w:p>
                  </w:txbxContent>
                </v:textbox>
              </v:shape>
            </w:pict>
          </mc:Fallback>
        </mc:AlternateContent>
      </w:r>
    </w:p>
    <w:tbl>
      <w:tblPr>
        <w:tblStyle w:val="TableGrid"/>
        <w:tblpPr w:leftFromText="180" w:rightFromText="180" w:vertAnchor="text" w:horzAnchor="page" w:tblpX="3166" w:tblpY="96"/>
        <w:tblW w:w="0" w:type="auto"/>
        <w:tblLook w:val="04A0" w:firstRow="1" w:lastRow="0" w:firstColumn="1" w:lastColumn="0" w:noHBand="0" w:noVBand="1"/>
      </w:tblPr>
      <w:tblGrid>
        <w:gridCol w:w="3348"/>
        <w:gridCol w:w="3150"/>
      </w:tblGrid>
      <w:tr w:rsidR="009D09BD" w:rsidTr="00EF615D">
        <w:tc>
          <w:tcPr>
            <w:tcW w:w="3348" w:type="dxa"/>
          </w:tcPr>
          <w:p w:rsidR="009D09BD" w:rsidRDefault="009D09BD" w:rsidP="00EF615D">
            <w:pPr>
              <w:spacing w:line="480" w:lineRule="auto"/>
              <w:contextualSpacing/>
              <w:jc w:val="center"/>
              <w:rPr>
                <w:rFonts w:ascii="Times New Roman" w:hAnsi="Times New Roman"/>
                <w:sz w:val="24"/>
                <w:szCs w:val="24"/>
              </w:rPr>
            </w:pPr>
            <w:r>
              <w:rPr>
                <w:rFonts w:ascii="Times New Roman" w:hAnsi="Times New Roman"/>
                <w:sz w:val="24"/>
                <w:szCs w:val="24"/>
              </w:rPr>
              <w:t>Sample Number</w:t>
            </w:r>
          </w:p>
        </w:tc>
        <w:tc>
          <w:tcPr>
            <w:tcW w:w="3150" w:type="dxa"/>
          </w:tcPr>
          <w:p w:rsidR="009D09BD" w:rsidRDefault="009D09BD" w:rsidP="00EF615D">
            <w:pPr>
              <w:spacing w:line="480" w:lineRule="auto"/>
              <w:contextualSpacing/>
              <w:jc w:val="center"/>
              <w:rPr>
                <w:rFonts w:ascii="Times New Roman" w:hAnsi="Times New Roman"/>
                <w:sz w:val="24"/>
                <w:szCs w:val="24"/>
              </w:rPr>
            </w:pPr>
            <w:r>
              <w:rPr>
                <w:rFonts w:ascii="Times New Roman" w:hAnsi="Times New Roman"/>
                <w:sz w:val="24"/>
                <w:szCs w:val="24"/>
              </w:rPr>
              <w:t>Fracture Strength (MPa)</w:t>
            </w:r>
          </w:p>
        </w:tc>
      </w:tr>
      <w:tr w:rsidR="009D09BD" w:rsidTr="00EF615D">
        <w:tc>
          <w:tcPr>
            <w:tcW w:w="3348" w:type="dxa"/>
          </w:tcPr>
          <w:p w:rsidR="009D09BD" w:rsidRDefault="009D09BD" w:rsidP="00EF615D">
            <w:pPr>
              <w:spacing w:line="480" w:lineRule="auto"/>
              <w:contextualSpacing/>
              <w:jc w:val="center"/>
              <w:rPr>
                <w:rFonts w:ascii="Times New Roman" w:hAnsi="Times New Roman"/>
                <w:sz w:val="24"/>
                <w:szCs w:val="24"/>
              </w:rPr>
            </w:pPr>
            <w:r>
              <w:rPr>
                <w:rFonts w:ascii="Times New Roman" w:hAnsi="Times New Roman"/>
                <w:sz w:val="24"/>
                <w:szCs w:val="24"/>
              </w:rPr>
              <w:t>S8</w:t>
            </w:r>
          </w:p>
        </w:tc>
        <w:tc>
          <w:tcPr>
            <w:tcW w:w="3150" w:type="dxa"/>
          </w:tcPr>
          <w:p w:rsidR="009D09BD" w:rsidRPr="001F7116" w:rsidRDefault="009D09BD" w:rsidP="00EF615D">
            <w:pPr>
              <w:spacing w:line="480" w:lineRule="auto"/>
              <w:contextualSpacing/>
              <w:jc w:val="center"/>
              <w:rPr>
                <w:rFonts w:ascii="Times New Roman" w:hAnsi="Times New Roman"/>
                <w:color w:val="000000"/>
                <w:sz w:val="24"/>
                <w:szCs w:val="24"/>
              </w:rPr>
            </w:pPr>
            <w:r w:rsidRPr="001F7116">
              <w:rPr>
                <w:rFonts w:ascii="Times New Roman" w:hAnsi="Times New Roman"/>
                <w:color w:val="000000"/>
                <w:sz w:val="24"/>
                <w:szCs w:val="24"/>
              </w:rPr>
              <w:t>44.28</w:t>
            </w:r>
          </w:p>
        </w:tc>
      </w:tr>
      <w:tr w:rsidR="009D09BD" w:rsidTr="00EF615D">
        <w:tc>
          <w:tcPr>
            <w:tcW w:w="3348" w:type="dxa"/>
          </w:tcPr>
          <w:p w:rsidR="009D09BD" w:rsidRDefault="009D09BD" w:rsidP="00EF615D">
            <w:pPr>
              <w:spacing w:line="480" w:lineRule="auto"/>
              <w:contextualSpacing/>
              <w:jc w:val="center"/>
              <w:rPr>
                <w:rFonts w:ascii="Times New Roman" w:hAnsi="Times New Roman"/>
                <w:sz w:val="24"/>
                <w:szCs w:val="24"/>
              </w:rPr>
            </w:pPr>
            <w:r>
              <w:rPr>
                <w:rFonts w:ascii="Times New Roman" w:hAnsi="Times New Roman"/>
                <w:sz w:val="24"/>
                <w:szCs w:val="24"/>
              </w:rPr>
              <w:t>S13</w:t>
            </w:r>
          </w:p>
        </w:tc>
        <w:tc>
          <w:tcPr>
            <w:tcW w:w="3150" w:type="dxa"/>
          </w:tcPr>
          <w:p w:rsidR="009D09BD" w:rsidRPr="001F7116" w:rsidRDefault="009D09BD" w:rsidP="00EF615D">
            <w:pPr>
              <w:spacing w:line="480" w:lineRule="auto"/>
              <w:contextualSpacing/>
              <w:jc w:val="center"/>
              <w:rPr>
                <w:rFonts w:ascii="Times New Roman" w:hAnsi="Times New Roman"/>
                <w:color w:val="000000"/>
                <w:sz w:val="24"/>
                <w:szCs w:val="24"/>
              </w:rPr>
            </w:pPr>
            <w:r w:rsidRPr="001F7116">
              <w:rPr>
                <w:rFonts w:ascii="Times New Roman" w:hAnsi="Times New Roman"/>
                <w:color w:val="000000"/>
                <w:sz w:val="24"/>
                <w:szCs w:val="24"/>
              </w:rPr>
              <w:t>47.86</w:t>
            </w:r>
          </w:p>
        </w:tc>
      </w:tr>
      <w:tr w:rsidR="009D09BD" w:rsidTr="00EF615D">
        <w:tc>
          <w:tcPr>
            <w:tcW w:w="3348" w:type="dxa"/>
          </w:tcPr>
          <w:p w:rsidR="009D09BD" w:rsidRDefault="009D09BD" w:rsidP="00EF615D">
            <w:pPr>
              <w:spacing w:line="480" w:lineRule="auto"/>
              <w:contextualSpacing/>
              <w:jc w:val="center"/>
              <w:rPr>
                <w:rFonts w:ascii="Times New Roman" w:hAnsi="Times New Roman"/>
                <w:sz w:val="24"/>
                <w:szCs w:val="24"/>
              </w:rPr>
            </w:pPr>
            <w:r>
              <w:rPr>
                <w:rFonts w:ascii="Times New Roman" w:hAnsi="Times New Roman"/>
                <w:sz w:val="24"/>
                <w:szCs w:val="24"/>
              </w:rPr>
              <w:t>S9</w:t>
            </w:r>
          </w:p>
        </w:tc>
        <w:tc>
          <w:tcPr>
            <w:tcW w:w="3150" w:type="dxa"/>
          </w:tcPr>
          <w:p w:rsidR="009D09BD" w:rsidRPr="001F7116" w:rsidRDefault="009D09BD" w:rsidP="00EF615D">
            <w:pPr>
              <w:spacing w:line="480" w:lineRule="auto"/>
              <w:contextualSpacing/>
              <w:jc w:val="center"/>
              <w:rPr>
                <w:rFonts w:ascii="Times New Roman" w:hAnsi="Times New Roman"/>
                <w:color w:val="000000"/>
                <w:sz w:val="24"/>
                <w:szCs w:val="24"/>
              </w:rPr>
            </w:pPr>
            <w:r>
              <w:rPr>
                <w:rFonts w:ascii="Times New Roman" w:hAnsi="Times New Roman"/>
                <w:color w:val="000000"/>
                <w:sz w:val="24"/>
                <w:szCs w:val="24"/>
              </w:rPr>
              <w:t>56.6</w:t>
            </w:r>
          </w:p>
        </w:tc>
      </w:tr>
      <w:tr w:rsidR="009D09BD" w:rsidTr="00EF615D">
        <w:tc>
          <w:tcPr>
            <w:tcW w:w="3348" w:type="dxa"/>
          </w:tcPr>
          <w:p w:rsidR="009D09BD" w:rsidRDefault="009D09BD" w:rsidP="00EF615D">
            <w:pPr>
              <w:spacing w:line="480" w:lineRule="auto"/>
              <w:contextualSpacing/>
              <w:jc w:val="center"/>
              <w:rPr>
                <w:rFonts w:ascii="Times New Roman" w:hAnsi="Times New Roman"/>
                <w:sz w:val="24"/>
                <w:szCs w:val="24"/>
              </w:rPr>
            </w:pPr>
            <w:r>
              <w:rPr>
                <w:rFonts w:ascii="Times New Roman" w:hAnsi="Times New Roman"/>
                <w:sz w:val="24"/>
                <w:szCs w:val="24"/>
              </w:rPr>
              <w:t>S15</w:t>
            </w:r>
          </w:p>
        </w:tc>
        <w:tc>
          <w:tcPr>
            <w:tcW w:w="3150" w:type="dxa"/>
          </w:tcPr>
          <w:p w:rsidR="009D09BD" w:rsidRPr="001F7116" w:rsidRDefault="009D09BD" w:rsidP="00EF615D">
            <w:pPr>
              <w:spacing w:line="480" w:lineRule="auto"/>
              <w:contextualSpacing/>
              <w:jc w:val="center"/>
              <w:rPr>
                <w:rFonts w:ascii="Times New Roman" w:hAnsi="Times New Roman"/>
                <w:color w:val="000000"/>
                <w:sz w:val="24"/>
                <w:szCs w:val="24"/>
              </w:rPr>
            </w:pPr>
            <w:r w:rsidRPr="001F7116">
              <w:rPr>
                <w:rFonts w:ascii="Times New Roman" w:hAnsi="Times New Roman"/>
                <w:color w:val="000000"/>
                <w:sz w:val="24"/>
                <w:szCs w:val="24"/>
              </w:rPr>
              <w:t>29.09</w:t>
            </w:r>
          </w:p>
        </w:tc>
      </w:tr>
      <w:tr w:rsidR="009D09BD" w:rsidTr="00EF615D">
        <w:tc>
          <w:tcPr>
            <w:tcW w:w="3348" w:type="dxa"/>
          </w:tcPr>
          <w:p w:rsidR="009D09BD" w:rsidRDefault="009D09BD" w:rsidP="00EF615D">
            <w:pPr>
              <w:spacing w:line="480" w:lineRule="auto"/>
              <w:contextualSpacing/>
              <w:jc w:val="center"/>
              <w:rPr>
                <w:rFonts w:ascii="Times New Roman" w:hAnsi="Times New Roman"/>
                <w:sz w:val="24"/>
                <w:szCs w:val="24"/>
              </w:rPr>
            </w:pPr>
            <w:r>
              <w:rPr>
                <w:rFonts w:ascii="Times New Roman" w:hAnsi="Times New Roman"/>
                <w:sz w:val="24"/>
                <w:szCs w:val="24"/>
              </w:rPr>
              <w:t>S18</w:t>
            </w:r>
          </w:p>
        </w:tc>
        <w:tc>
          <w:tcPr>
            <w:tcW w:w="3150" w:type="dxa"/>
          </w:tcPr>
          <w:p w:rsidR="009D09BD" w:rsidRPr="001F7116" w:rsidRDefault="009D09BD" w:rsidP="00EF615D">
            <w:pPr>
              <w:spacing w:line="480" w:lineRule="auto"/>
              <w:contextualSpacing/>
              <w:jc w:val="center"/>
              <w:rPr>
                <w:rFonts w:ascii="Times New Roman" w:hAnsi="Times New Roman"/>
                <w:color w:val="000000"/>
                <w:sz w:val="24"/>
                <w:szCs w:val="24"/>
              </w:rPr>
            </w:pPr>
            <w:r w:rsidRPr="001F7116">
              <w:rPr>
                <w:rFonts w:ascii="Times New Roman" w:hAnsi="Times New Roman"/>
                <w:color w:val="000000"/>
                <w:sz w:val="24"/>
                <w:szCs w:val="24"/>
              </w:rPr>
              <w:t>20.24</w:t>
            </w:r>
          </w:p>
        </w:tc>
      </w:tr>
      <w:tr w:rsidR="009D09BD" w:rsidTr="00EF615D">
        <w:tc>
          <w:tcPr>
            <w:tcW w:w="3348" w:type="dxa"/>
          </w:tcPr>
          <w:p w:rsidR="009D09BD" w:rsidRDefault="009D09BD" w:rsidP="00EF615D">
            <w:pPr>
              <w:spacing w:line="480" w:lineRule="auto"/>
              <w:contextualSpacing/>
              <w:jc w:val="center"/>
              <w:rPr>
                <w:rFonts w:ascii="Times New Roman" w:hAnsi="Times New Roman"/>
                <w:sz w:val="24"/>
                <w:szCs w:val="24"/>
              </w:rPr>
            </w:pPr>
            <w:r>
              <w:rPr>
                <w:rFonts w:ascii="Times New Roman" w:hAnsi="Times New Roman"/>
                <w:sz w:val="24"/>
                <w:szCs w:val="24"/>
              </w:rPr>
              <w:t>S7</w:t>
            </w:r>
          </w:p>
        </w:tc>
        <w:tc>
          <w:tcPr>
            <w:tcW w:w="3150" w:type="dxa"/>
          </w:tcPr>
          <w:p w:rsidR="009D09BD" w:rsidRPr="001F7116" w:rsidRDefault="009D09BD" w:rsidP="00EF615D">
            <w:pPr>
              <w:spacing w:line="480" w:lineRule="auto"/>
              <w:contextualSpacing/>
              <w:jc w:val="center"/>
              <w:rPr>
                <w:rFonts w:ascii="Times New Roman" w:hAnsi="Times New Roman"/>
                <w:color w:val="000000"/>
                <w:sz w:val="24"/>
                <w:szCs w:val="24"/>
              </w:rPr>
            </w:pPr>
            <w:r w:rsidRPr="001F7116">
              <w:rPr>
                <w:rFonts w:ascii="Times New Roman" w:hAnsi="Times New Roman"/>
                <w:color w:val="000000"/>
                <w:sz w:val="24"/>
                <w:szCs w:val="24"/>
              </w:rPr>
              <w:t>19.29</w:t>
            </w:r>
          </w:p>
        </w:tc>
      </w:tr>
    </w:tbl>
    <w:p w:rsidR="009D09BD" w:rsidRDefault="009D09BD" w:rsidP="009D09BD">
      <w:pPr>
        <w:spacing w:line="480" w:lineRule="auto"/>
        <w:contextualSpacing/>
        <w:jc w:val="both"/>
        <w:rPr>
          <w:rFonts w:ascii="Times New Roman" w:hAnsi="Times New Roman"/>
          <w:sz w:val="24"/>
          <w:szCs w:val="24"/>
        </w:rPr>
      </w:pPr>
    </w:p>
    <w:p w:rsidR="009D09BD" w:rsidRDefault="00E92D33" w:rsidP="009D09BD">
      <w:pPr>
        <w:spacing w:line="480" w:lineRule="auto"/>
        <w:contextualSpacing/>
        <w:jc w:val="both"/>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785216" behindDoc="0" locked="0" layoutInCell="1" allowOverlap="1">
                <wp:simplePos x="0" y="0"/>
                <wp:positionH relativeFrom="column">
                  <wp:posOffset>381000</wp:posOffset>
                </wp:positionH>
                <wp:positionV relativeFrom="paragraph">
                  <wp:posOffset>74930</wp:posOffset>
                </wp:positionV>
                <wp:extent cx="161925" cy="1066800"/>
                <wp:effectExtent l="9525" t="9525" r="9525" b="9525"/>
                <wp:wrapNone/>
                <wp:docPr id="454" name="AutoShape 3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1925" cy="1066800"/>
                        </a:xfrm>
                        <a:prstGeom prst="leftBrace">
                          <a:avLst>
                            <a:gd name="adj1" fmla="val 54902"/>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utoShape 378" o:spid="_x0000_s1026" type="#_x0000_t87" style="position:absolute;margin-left:30pt;margin-top:5.9pt;width:12.75pt;height:84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"/>
            </w:pict>
          </mc:Fallback>
        </mc:AlternateContent>
      </w:r>
    </w:p>
    <w:p w:rsidR="009D09BD" w:rsidRDefault="00E92D33" w:rsidP="009D09BD">
      <w:pPr>
        <w:spacing w:line="480" w:lineRule="auto"/>
        <w:contextualSpacing/>
        <w:jc w:val="both"/>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788288" behindDoc="0" locked="0" layoutInCell="1" allowOverlap="1">
                <wp:simplePos x="0" y="0"/>
                <wp:positionH relativeFrom="column">
                  <wp:posOffset>84455</wp:posOffset>
                </wp:positionH>
                <wp:positionV relativeFrom="paragraph">
                  <wp:posOffset>153035</wp:posOffset>
                </wp:positionV>
                <wp:extent cx="266700" cy="238125"/>
                <wp:effectExtent l="0" t="0" r="1270" b="0"/>
                <wp:wrapNone/>
                <wp:docPr id="453" name="Text Box 3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A038C" w:rsidRPr="003A4334" w:rsidRDefault="003A038C" w:rsidP="009D09BD">
                            <w:pPr>
                              <w:rPr>
                                <w:rFonts w:ascii="Times New Roman" w:hAnsi="Times New Roman"/>
                                <w:sz w:val="24"/>
                                <w:szCs w:val="24"/>
                              </w:rPr>
                            </w:pPr>
                            <w:r>
                              <w:rPr>
                                <w:rFonts w:ascii="Times New Roman" w:hAnsi="Times New Roman"/>
                                <w:sz w:val="24"/>
                                <w:szCs w:val="24"/>
                              </w:rPr>
                              <w:t>S1</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81" o:spid="_x0000_s1325" type="#_x0000_t202" style="position:absolute;left:0;text-align:left;margin-left:6.65pt;margin-top:12.05pt;width:21pt;height:18.7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" filled="f" stroked="f">
                <v:textbox inset="0,0,0,0">
                  <w:txbxContent>
                    <w:p w:rsidR="003A038C" w:rsidRPr="003A4334" w:rsidRDefault="003A038C" w:rsidP="009D09BD">
                      <w:pPr>
                        <w:rPr>
                          <w:rFonts w:ascii="Times New Roman" w:hAnsi="Times New Roman"/>
                          <w:sz w:val="24"/>
                          <w:szCs w:val="24"/>
                        </w:rPr>
                      </w:pPr>
                      <w:r>
                        <w:rPr>
                          <w:rFonts w:ascii="Times New Roman" w:hAnsi="Times New Roman"/>
                          <w:sz w:val="24"/>
                          <w:szCs w:val="24"/>
                        </w:rPr>
                        <w:t>S1</w:t>
                      </w:r>
                    </w:p>
                  </w:txbxContent>
                </v:textbox>
              </v:shape>
            </w:pict>
          </mc:Fallback>
        </mc:AlternateContent>
      </w:r>
    </w:p>
    <w:p w:rsidR="009D09BD" w:rsidRDefault="009D09BD" w:rsidP="009D09BD">
      <w:pPr>
        <w:spacing w:line="480" w:lineRule="auto"/>
        <w:contextualSpacing/>
        <w:jc w:val="both"/>
        <w:rPr>
          <w:rFonts w:ascii="Times New Roman" w:hAnsi="Times New Roman"/>
          <w:sz w:val="24"/>
          <w:szCs w:val="24"/>
        </w:rPr>
      </w:pPr>
      <w:r>
        <w:rPr>
          <w:rFonts w:ascii="Times New Roman" w:hAnsi="Times New Roman"/>
          <w:sz w:val="24"/>
          <w:szCs w:val="24"/>
        </w:rPr>
        <w:t xml:space="preserve">                          </w:t>
      </w:r>
    </w:p>
    <w:p w:rsidR="009D09BD" w:rsidRDefault="00E92D33" w:rsidP="009D09BD">
      <w:pPr>
        <w:spacing w:line="480" w:lineRule="auto"/>
        <w:contextualSpacing/>
        <w:jc w:val="both"/>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786240" behindDoc="0" locked="0" layoutInCell="1" allowOverlap="1">
                <wp:simplePos x="0" y="0"/>
                <wp:positionH relativeFrom="column">
                  <wp:posOffset>381000</wp:posOffset>
                </wp:positionH>
                <wp:positionV relativeFrom="paragraph">
                  <wp:posOffset>90170</wp:posOffset>
                </wp:positionV>
                <wp:extent cx="161925" cy="1066800"/>
                <wp:effectExtent l="9525" t="9525" r="9525" b="9525"/>
                <wp:wrapNone/>
                <wp:docPr id="452" name="AutoShape 3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1925" cy="1066800"/>
                        </a:xfrm>
                        <a:prstGeom prst="leftBrace">
                          <a:avLst>
                            <a:gd name="adj1" fmla="val 54902"/>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79" o:spid="_x0000_s1026" type="#_x0000_t87" style="position:absolute;margin-left:30pt;margin-top:7.1pt;width:12.75pt;height:84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"/>
            </w:pict>
          </mc:Fallback>
        </mc:AlternateContent>
      </w:r>
    </w:p>
    <w:p w:rsidR="009D09BD" w:rsidRDefault="00E92D33" w:rsidP="009D09BD">
      <w:pPr>
        <w:spacing w:line="480" w:lineRule="auto"/>
        <w:contextualSpacing/>
        <w:jc w:val="both"/>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787264" behindDoc="0" locked="0" layoutInCell="1" allowOverlap="1">
                <wp:simplePos x="0" y="0"/>
                <wp:positionH relativeFrom="column">
                  <wp:posOffset>46355</wp:posOffset>
                </wp:positionH>
                <wp:positionV relativeFrom="paragraph">
                  <wp:posOffset>158750</wp:posOffset>
                </wp:positionV>
                <wp:extent cx="266700" cy="238125"/>
                <wp:effectExtent l="0" t="0" r="1270" b="0"/>
                <wp:wrapNone/>
                <wp:docPr id="451" name="Text Box 3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A038C" w:rsidRPr="003A4334" w:rsidRDefault="003A038C" w:rsidP="009D09BD">
                            <w:pPr>
                              <w:rPr>
                                <w:rFonts w:ascii="Times New Roman" w:hAnsi="Times New Roman"/>
                                <w:sz w:val="24"/>
                                <w:szCs w:val="24"/>
                              </w:rPr>
                            </w:pPr>
                            <w:r>
                              <w:rPr>
                                <w:rFonts w:ascii="Times New Roman" w:hAnsi="Times New Roman"/>
                                <w:sz w:val="24"/>
                                <w:szCs w:val="24"/>
                              </w:rPr>
                              <w:t>S2</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80" o:spid="_x0000_s1326" type="#_x0000_t202" style="position:absolute;left:0;text-align:left;margin-left:3.65pt;margin-top:12.5pt;width:21pt;height:18.7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" filled="f" stroked="f">
                <v:textbox inset="0,0,0,0">
                  <w:txbxContent>
                    <w:p w:rsidR="003A038C" w:rsidRPr="003A4334" w:rsidRDefault="003A038C" w:rsidP="009D09BD">
                      <w:pPr>
                        <w:rPr>
                          <w:rFonts w:ascii="Times New Roman" w:hAnsi="Times New Roman"/>
                          <w:sz w:val="24"/>
                          <w:szCs w:val="24"/>
                        </w:rPr>
                      </w:pPr>
                      <w:r>
                        <w:rPr>
                          <w:rFonts w:ascii="Times New Roman" w:hAnsi="Times New Roman"/>
                          <w:sz w:val="24"/>
                          <w:szCs w:val="24"/>
                        </w:rPr>
                        <w:t>S2</w:t>
                      </w:r>
                    </w:p>
                  </w:txbxContent>
                </v:textbox>
              </v:shape>
            </w:pict>
          </mc:Fallback>
        </mc:AlternateContent>
      </w:r>
    </w:p>
    <w:p w:rsidR="009D09BD" w:rsidRDefault="009D09BD" w:rsidP="009D09BD">
      <w:pPr>
        <w:spacing w:line="480" w:lineRule="auto"/>
        <w:contextualSpacing/>
        <w:jc w:val="both"/>
        <w:rPr>
          <w:rFonts w:ascii="Times New Roman" w:hAnsi="Times New Roman"/>
          <w:sz w:val="24"/>
          <w:szCs w:val="24"/>
        </w:rPr>
      </w:pPr>
    </w:p>
    <w:p w:rsidR="009D09BD" w:rsidRDefault="009D09BD" w:rsidP="009D09BD">
      <w:pPr>
        <w:spacing w:line="480" w:lineRule="auto"/>
        <w:contextualSpacing/>
        <w:jc w:val="both"/>
        <w:rPr>
          <w:rFonts w:ascii="Times New Roman" w:hAnsi="Times New Roman"/>
          <w:sz w:val="24"/>
          <w:szCs w:val="24"/>
        </w:rPr>
      </w:pPr>
    </w:p>
    <w:p w:rsidR="009D09BD" w:rsidRDefault="009D09BD" w:rsidP="009D09BD">
      <w:pPr>
        <w:spacing w:line="480" w:lineRule="auto"/>
        <w:contextualSpacing/>
        <w:jc w:val="both"/>
        <w:rPr>
          <w:rFonts w:ascii="Times New Roman" w:hAnsi="Times New Roman"/>
          <w:sz w:val="24"/>
          <w:szCs w:val="24"/>
        </w:rPr>
      </w:pPr>
    </w:p>
    <w:p w:rsidR="009D09BD" w:rsidRDefault="009D09BD" w:rsidP="009D09BD">
      <w:pPr>
        <w:spacing w:line="480" w:lineRule="auto"/>
        <w:contextualSpacing/>
        <w:jc w:val="both"/>
        <w:rPr>
          <w:rFonts w:ascii="Times New Roman" w:hAnsi="Times New Roman"/>
          <w:sz w:val="24"/>
          <w:szCs w:val="24"/>
        </w:rPr>
      </w:pPr>
      <w:r>
        <w:rPr>
          <w:rFonts w:ascii="Times New Roman" w:hAnsi="Times New Roman"/>
          <w:noProof/>
          <w:sz w:val="24"/>
          <w:szCs w:val="24"/>
        </w:rPr>
        <w:lastRenderedPageBreak/>
        <w:drawing>
          <wp:anchor distT="0" distB="0" distL="114300" distR="114300" simplePos="0" relativeHeight="251588608" behindDoc="1" locked="0" layoutInCell="1" allowOverlap="1">
            <wp:simplePos x="0" y="0"/>
            <wp:positionH relativeFrom="column">
              <wp:posOffset>2852420</wp:posOffset>
            </wp:positionH>
            <wp:positionV relativeFrom="paragraph">
              <wp:posOffset>76200</wp:posOffset>
            </wp:positionV>
            <wp:extent cx="1905000" cy="1590675"/>
            <wp:effectExtent l="19050" t="0" r="0" b="0"/>
            <wp:wrapTight wrapText="bothSides">
              <wp:wrapPolygon edited="0">
                <wp:start x="-216" y="0"/>
                <wp:lineTo x="-216" y="21471"/>
                <wp:lineTo x="21600" y="21471"/>
                <wp:lineTo x="21600" y="0"/>
                <wp:lineTo x="-216" y="0"/>
              </wp:wrapPolygon>
            </wp:wrapTight>
            <wp:docPr id="430" name="Picture 1" descr="H:\PhD\Tests\nail pull test\analys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PhD\Tests\nail pull test\analysis.JPG"/>
                    <pic:cNvPicPr>
                      <a:picLocks noChangeAspect="1" noChangeArrowheads="1"/>
                    </pic:cNvPicPr>
                  </pic:nvPicPr>
                  <pic:blipFill>
                    <a:blip r:embed="rId164" cstate="print"/>
                    <a:srcRect/>
                    <a:stretch>
                      <a:fillRect/>
                    </a:stretch>
                  </pic:blipFill>
                  <pic:spPr bwMode="auto">
                    <a:xfrm>
                      <a:off x="0" y="0"/>
                      <a:ext cx="1905000" cy="1590675"/>
                    </a:xfrm>
                    <a:prstGeom prst="rect">
                      <a:avLst/>
                    </a:prstGeom>
                    <a:noFill/>
                    <a:ln w="9525">
                      <a:noFill/>
                      <a:miter lim="800000"/>
                      <a:headEnd/>
                      <a:tailEnd/>
                    </a:ln>
                  </pic:spPr>
                </pic:pic>
              </a:graphicData>
            </a:graphic>
          </wp:anchor>
        </w:drawing>
      </w:r>
      <w:r>
        <w:rPr>
          <w:rFonts w:ascii="Times New Roman" w:hAnsi="Times New Roman"/>
          <w:noProof/>
          <w:sz w:val="24"/>
          <w:szCs w:val="24"/>
        </w:rPr>
        <w:drawing>
          <wp:anchor distT="0" distB="0" distL="114300" distR="114300" simplePos="0" relativeHeight="251587584" behindDoc="1" locked="0" layoutInCell="1" allowOverlap="1">
            <wp:simplePos x="0" y="0"/>
            <wp:positionH relativeFrom="column">
              <wp:posOffset>467995</wp:posOffset>
            </wp:positionH>
            <wp:positionV relativeFrom="paragraph">
              <wp:posOffset>102870</wp:posOffset>
            </wp:positionV>
            <wp:extent cx="1944370" cy="1565910"/>
            <wp:effectExtent l="19050" t="0" r="0" b="0"/>
            <wp:wrapTight wrapText="bothSides">
              <wp:wrapPolygon edited="0">
                <wp:start x="-212" y="0"/>
                <wp:lineTo x="-212" y="21285"/>
                <wp:lineTo x="21586" y="21285"/>
                <wp:lineTo x="21586" y="0"/>
                <wp:lineTo x="-212" y="0"/>
              </wp:wrapPolygon>
            </wp:wrapTight>
            <wp:docPr id="431" name="Picture 1" descr="H:\PhD\Tests\nail pull test\s-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PhD\Tests\nail pull test\s-15.JPG"/>
                    <pic:cNvPicPr>
                      <a:picLocks noChangeAspect="1" noChangeArrowheads="1"/>
                    </pic:cNvPicPr>
                  </pic:nvPicPr>
                  <pic:blipFill>
                    <a:blip r:embed="rId165" cstate="print"/>
                    <a:srcRect/>
                    <a:stretch>
                      <a:fillRect/>
                    </a:stretch>
                  </pic:blipFill>
                  <pic:spPr bwMode="auto">
                    <a:xfrm>
                      <a:off x="0" y="0"/>
                      <a:ext cx="1944370" cy="1565910"/>
                    </a:xfrm>
                    <a:prstGeom prst="rect">
                      <a:avLst/>
                    </a:prstGeom>
                    <a:noFill/>
                    <a:ln w="9525">
                      <a:noFill/>
                      <a:miter lim="800000"/>
                      <a:headEnd/>
                      <a:tailEnd/>
                    </a:ln>
                  </pic:spPr>
                </pic:pic>
              </a:graphicData>
            </a:graphic>
          </wp:anchor>
        </w:drawing>
      </w:r>
    </w:p>
    <w:p w:rsidR="009D09BD" w:rsidRDefault="009D09BD" w:rsidP="009D09BD">
      <w:pPr>
        <w:spacing w:line="480" w:lineRule="auto"/>
        <w:contextualSpacing/>
        <w:jc w:val="both"/>
        <w:rPr>
          <w:rFonts w:ascii="Times New Roman" w:hAnsi="Times New Roman"/>
          <w:sz w:val="24"/>
          <w:szCs w:val="24"/>
        </w:rPr>
      </w:pPr>
    </w:p>
    <w:p w:rsidR="009D09BD" w:rsidRDefault="009D09BD" w:rsidP="009D09BD">
      <w:pPr>
        <w:spacing w:line="480" w:lineRule="auto"/>
        <w:contextualSpacing/>
        <w:jc w:val="both"/>
        <w:rPr>
          <w:rFonts w:ascii="Times New Roman" w:hAnsi="Times New Roman"/>
          <w:sz w:val="24"/>
          <w:szCs w:val="24"/>
        </w:rPr>
      </w:pPr>
    </w:p>
    <w:p w:rsidR="009D09BD" w:rsidRDefault="009D09BD" w:rsidP="009D09BD">
      <w:pPr>
        <w:spacing w:line="480" w:lineRule="auto"/>
        <w:contextualSpacing/>
        <w:jc w:val="both"/>
        <w:rPr>
          <w:rFonts w:ascii="Times New Roman" w:hAnsi="Times New Roman"/>
          <w:sz w:val="24"/>
          <w:szCs w:val="24"/>
        </w:rPr>
      </w:pPr>
      <w:r>
        <w:rPr>
          <w:rFonts w:ascii="Times New Roman" w:hAnsi="Times New Roman"/>
          <w:sz w:val="24"/>
          <w:szCs w:val="24"/>
        </w:rPr>
        <w:t xml:space="preserve">                      </w:t>
      </w:r>
    </w:p>
    <w:p w:rsidR="009D09BD" w:rsidRDefault="00E92D33" w:rsidP="009D09BD">
      <w:pPr>
        <w:spacing w:line="480" w:lineRule="auto"/>
        <w:contextualSpacing/>
        <w:jc w:val="both"/>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784192" behindDoc="0" locked="0" layoutInCell="1" allowOverlap="1">
                <wp:simplePos x="0" y="0"/>
                <wp:positionH relativeFrom="column">
                  <wp:posOffset>3476625</wp:posOffset>
                </wp:positionH>
                <wp:positionV relativeFrom="paragraph">
                  <wp:posOffset>293370</wp:posOffset>
                </wp:positionV>
                <wp:extent cx="1190625" cy="0"/>
                <wp:effectExtent l="9525" t="57150" r="19050" b="57150"/>
                <wp:wrapNone/>
                <wp:docPr id="449" name="AutoShape 3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9062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77" o:spid="_x0000_s1026" type="#_x0000_t32" style="position:absolute;margin-left:273.75pt;margin-top:23.1pt;width:93.75pt;height:0;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">
                <v:stroke endarrow="block"/>
              </v:shape>
            </w:pict>
          </mc:Fallback>
        </mc:AlternateContent>
      </w:r>
      <w:r>
        <w:rPr>
          <w:rFonts w:ascii="Times New Roman" w:hAnsi="Times New Roman"/>
          <w:noProof/>
          <w:sz w:val="24"/>
          <w:szCs w:val="24"/>
        </w:rPr>
        <mc:AlternateContent>
          <mc:Choice Requires="wps">
            <w:drawing>
              <wp:anchor distT="0" distB="0" distL="114300" distR="114300" simplePos="0" relativeHeight="251783168" behindDoc="0" locked="0" layoutInCell="1" allowOverlap="1">
                <wp:simplePos x="0" y="0"/>
                <wp:positionH relativeFrom="column">
                  <wp:posOffset>3134995</wp:posOffset>
                </wp:positionH>
                <wp:positionV relativeFrom="paragraph">
                  <wp:posOffset>108585</wp:posOffset>
                </wp:positionV>
                <wp:extent cx="1532255" cy="333375"/>
                <wp:effectExtent l="1270" t="0" r="0" b="3810"/>
                <wp:wrapNone/>
                <wp:docPr id="31" name="Text Box 3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2255" cy="3333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Default="003A038C" w:rsidP="009D09BD">
                            <w:pPr>
                              <w:spacing w:line="240" w:lineRule="auto"/>
                              <w:contextualSpacing/>
                              <w:rPr>
                                <w:rFonts w:ascii="Times New Roman" w:hAnsi="Times New Roman"/>
                                <w:sz w:val="24"/>
                                <w:szCs w:val="24"/>
                              </w:rPr>
                            </w:pPr>
                            <w:r>
                              <w:rPr>
                                <w:rFonts w:ascii="Times New Roman" w:hAnsi="Times New Roman"/>
                                <w:sz w:val="24"/>
                                <w:szCs w:val="24"/>
                              </w:rPr>
                              <w:t xml:space="preserve">   </w:t>
                            </w:r>
                            <w:proofErr w:type="gramStart"/>
                            <w:r>
                              <w:rPr>
                                <w:rFonts w:ascii="Times New Roman" w:hAnsi="Times New Roman"/>
                                <w:sz w:val="24"/>
                                <w:szCs w:val="24"/>
                              </w:rPr>
                              <w:t>S1(</w:t>
                            </w:r>
                            <w:proofErr w:type="gramEnd"/>
                            <w:r w:rsidRPr="007C0B2B">
                              <w:rPr>
                                <w:rFonts w:ascii="Times New Roman" w:hAnsi="Times New Roman"/>
                                <w:sz w:val="24"/>
                                <w:szCs w:val="24"/>
                              </w:rPr>
                              <w:t>30</w:t>
                            </w:r>
                            <w:r>
                              <w:rPr>
                                <w:rFonts w:ascii="Times New Roman" w:hAnsi="Times New Roman"/>
                                <w:sz w:val="24"/>
                                <w:szCs w:val="24"/>
                              </w:rPr>
                              <w:t>)</w:t>
                            </w:r>
                            <w:r w:rsidRPr="007C0B2B">
                              <w:rPr>
                                <w:rFonts w:ascii="Times New Roman" w:hAnsi="Times New Roman"/>
                                <w:sz w:val="24"/>
                                <w:szCs w:val="24"/>
                              </w:rPr>
                              <w:t xml:space="preserve"> </w:t>
                            </w:r>
                            <w:r>
                              <w:rPr>
                                <w:rFonts w:ascii="Times New Roman" w:hAnsi="Times New Roman"/>
                                <w:sz w:val="24"/>
                                <w:szCs w:val="24"/>
                              </w:rPr>
                              <w:tab/>
                              <w:t xml:space="preserve">   S2(40) </w:t>
                            </w:r>
                          </w:p>
                          <w:p w:rsidR="003A038C" w:rsidRPr="007C0B2B" w:rsidRDefault="003A038C" w:rsidP="009D09BD">
                            <w:pPr>
                              <w:spacing w:line="240" w:lineRule="auto"/>
                              <w:contextualSpacing/>
                              <w:rPr>
                                <w:rFonts w:ascii="Times New Roman" w:hAnsi="Times New Roman"/>
                                <w:sz w:val="24"/>
                                <w:szCs w:val="24"/>
                              </w:rPr>
                            </w:pPr>
                            <w:r>
                              <w:rPr>
                                <w:rFonts w:ascii="Times New Roman" w:hAnsi="Times New Roman"/>
                                <w:sz w:val="24"/>
                                <w:szCs w:val="24"/>
                              </w:rPr>
                              <w:t xml:space="preserve">     Time (seconds)</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76" o:spid="_x0000_s1327" type="#_x0000_t202" style="position:absolute;left:0;text-align:left;margin-left:246.85pt;margin-top:8.55pt;width:120.65pt;height:26.2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" stroked="f">
                <v:textbox inset="0,0,0,0">
                  <w:txbxContent>
                    <w:p w:rsidR="003A038C" w:rsidRDefault="003A038C" w:rsidP="009D09BD">
                      <w:pPr>
                        <w:spacing w:line="240" w:lineRule="auto"/>
                        <w:contextualSpacing/>
                        <w:rPr>
                          <w:rFonts w:ascii="Times New Roman" w:hAnsi="Times New Roman"/>
                          <w:sz w:val="24"/>
                          <w:szCs w:val="24"/>
                        </w:rPr>
                      </w:pPr>
                      <w:r>
                        <w:rPr>
                          <w:rFonts w:ascii="Times New Roman" w:hAnsi="Times New Roman"/>
                          <w:sz w:val="24"/>
                          <w:szCs w:val="24"/>
                        </w:rPr>
                        <w:t xml:space="preserve">   S1(</w:t>
                      </w:r>
                      <w:r w:rsidRPr="007C0B2B">
                        <w:rPr>
                          <w:rFonts w:ascii="Times New Roman" w:hAnsi="Times New Roman"/>
                          <w:sz w:val="24"/>
                          <w:szCs w:val="24"/>
                        </w:rPr>
                        <w:t>30</w:t>
                      </w:r>
                      <w:r>
                        <w:rPr>
                          <w:rFonts w:ascii="Times New Roman" w:hAnsi="Times New Roman"/>
                          <w:sz w:val="24"/>
                          <w:szCs w:val="24"/>
                        </w:rPr>
                        <w:t>)</w:t>
                      </w:r>
                      <w:r w:rsidRPr="007C0B2B">
                        <w:rPr>
                          <w:rFonts w:ascii="Times New Roman" w:hAnsi="Times New Roman"/>
                          <w:sz w:val="24"/>
                          <w:szCs w:val="24"/>
                        </w:rPr>
                        <w:t xml:space="preserve"> </w:t>
                      </w:r>
                      <w:r>
                        <w:rPr>
                          <w:rFonts w:ascii="Times New Roman" w:hAnsi="Times New Roman"/>
                          <w:sz w:val="24"/>
                          <w:szCs w:val="24"/>
                        </w:rPr>
                        <w:tab/>
                        <w:t xml:space="preserve">   S2(40) </w:t>
                      </w:r>
                    </w:p>
                    <w:p w:rsidR="003A038C" w:rsidRPr="007C0B2B" w:rsidRDefault="003A038C" w:rsidP="009D09BD">
                      <w:pPr>
                        <w:spacing w:line="240" w:lineRule="auto"/>
                        <w:contextualSpacing/>
                        <w:rPr>
                          <w:rFonts w:ascii="Times New Roman" w:hAnsi="Times New Roman"/>
                          <w:sz w:val="24"/>
                          <w:szCs w:val="24"/>
                        </w:rPr>
                      </w:pPr>
                      <w:r>
                        <w:rPr>
                          <w:rFonts w:ascii="Times New Roman" w:hAnsi="Times New Roman"/>
                          <w:sz w:val="24"/>
                          <w:szCs w:val="24"/>
                        </w:rPr>
                        <w:t xml:space="preserve">     Time (seconds)</w:t>
                      </w:r>
                    </w:p>
                  </w:txbxContent>
                </v:textbox>
              </v:shape>
            </w:pict>
          </mc:Fallback>
        </mc:AlternateContent>
      </w:r>
    </w:p>
    <w:p w:rsidR="009D09BD" w:rsidRDefault="00E92D33" w:rsidP="009D09BD">
      <w:pPr>
        <w:spacing w:line="480" w:lineRule="auto"/>
        <w:contextualSpacing/>
        <w:jc w:val="both"/>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750400" behindDoc="0" locked="0" layoutInCell="1" allowOverlap="1">
                <wp:simplePos x="0" y="0"/>
                <wp:positionH relativeFrom="column">
                  <wp:posOffset>3011170</wp:posOffset>
                </wp:positionH>
                <wp:positionV relativeFrom="paragraph">
                  <wp:posOffset>106045</wp:posOffset>
                </wp:positionV>
                <wp:extent cx="2276475" cy="443230"/>
                <wp:effectExtent l="1270" t="1270" r="0" b="3175"/>
                <wp:wrapNone/>
                <wp:docPr id="30" name="Text Box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6475" cy="4432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Pr="00C01B22" w:rsidRDefault="003A038C" w:rsidP="009D09BD">
                            <w:pPr>
                              <w:jc w:val="both"/>
                              <w:rPr>
                                <w:rFonts w:ascii="Times New Roman" w:hAnsi="Times New Roman"/>
                                <w:sz w:val="24"/>
                                <w:szCs w:val="24"/>
                              </w:rPr>
                            </w:pPr>
                            <w:r w:rsidRPr="00C01B22">
                              <w:rPr>
                                <w:rFonts w:ascii="Times New Roman" w:hAnsi="Times New Roman"/>
                                <w:sz w:val="24"/>
                                <w:szCs w:val="24"/>
                              </w:rPr>
                              <w:t xml:space="preserve">Figure </w:t>
                            </w:r>
                            <w:r>
                              <w:rPr>
                                <w:rFonts w:ascii="Times New Roman" w:hAnsi="Times New Roman"/>
                                <w:sz w:val="24"/>
                                <w:szCs w:val="24"/>
                              </w:rPr>
                              <w:t>3.54: Fracture Strength values obtained for different samples</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07" o:spid="_x0000_s1328" type="#_x0000_t202" style="position:absolute;left:0;text-align:left;margin-left:237.1pt;margin-top:8.35pt;width:179.25pt;height:34.9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" stroked="f">
                <v:textbox inset="0,0,0,0">
                  <w:txbxContent>
                    <w:p w:rsidR="003A038C" w:rsidRPr="00C01B22" w:rsidRDefault="003A038C" w:rsidP="009D09BD">
                      <w:pPr>
                        <w:jc w:val="both"/>
                        <w:rPr>
                          <w:rFonts w:ascii="Times New Roman" w:hAnsi="Times New Roman"/>
                          <w:sz w:val="24"/>
                          <w:szCs w:val="24"/>
                        </w:rPr>
                      </w:pPr>
                      <w:r w:rsidRPr="00C01B22">
                        <w:rPr>
                          <w:rFonts w:ascii="Times New Roman" w:hAnsi="Times New Roman"/>
                          <w:sz w:val="24"/>
                          <w:szCs w:val="24"/>
                        </w:rPr>
                        <w:t xml:space="preserve">Figure </w:t>
                      </w:r>
                      <w:r>
                        <w:rPr>
                          <w:rFonts w:ascii="Times New Roman" w:hAnsi="Times New Roman"/>
                          <w:sz w:val="24"/>
                          <w:szCs w:val="24"/>
                        </w:rPr>
                        <w:t>3.54: Fracture Strength values obtained for different samples</w:t>
                      </w:r>
                    </w:p>
                  </w:txbxContent>
                </v:textbox>
              </v:shape>
            </w:pict>
          </mc:Fallback>
        </mc:AlternateContent>
      </w:r>
      <w:r>
        <w:rPr>
          <w:rFonts w:ascii="Times New Roman" w:hAnsi="Times New Roman"/>
          <w:noProof/>
          <w:sz w:val="24"/>
          <w:szCs w:val="24"/>
        </w:rPr>
        <mc:AlternateContent>
          <mc:Choice Requires="wps">
            <w:drawing>
              <wp:anchor distT="0" distB="0" distL="114300" distR="114300" simplePos="0" relativeHeight="251749376" behindDoc="0" locked="0" layoutInCell="1" allowOverlap="1">
                <wp:simplePos x="0" y="0"/>
                <wp:positionH relativeFrom="column">
                  <wp:posOffset>6350</wp:posOffset>
                </wp:positionH>
                <wp:positionV relativeFrom="paragraph">
                  <wp:posOffset>67945</wp:posOffset>
                </wp:positionV>
                <wp:extent cx="2780030" cy="443230"/>
                <wp:effectExtent l="0" t="1270" r="4445" b="3175"/>
                <wp:wrapNone/>
                <wp:docPr id="29" name="Text Box 3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0030" cy="4432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Pr="00C01B22" w:rsidRDefault="003A038C" w:rsidP="009D09BD">
                            <w:pPr>
                              <w:jc w:val="both"/>
                              <w:rPr>
                                <w:rFonts w:ascii="Times New Roman" w:hAnsi="Times New Roman"/>
                                <w:sz w:val="24"/>
                                <w:szCs w:val="24"/>
                              </w:rPr>
                            </w:pPr>
                            <w:r w:rsidRPr="00C01B22">
                              <w:rPr>
                                <w:rFonts w:ascii="Times New Roman" w:hAnsi="Times New Roman"/>
                                <w:sz w:val="24"/>
                                <w:szCs w:val="24"/>
                              </w:rPr>
                              <w:t xml:space="preserve">Figure </w:t>
                            </w:r>
                            <w:r>
                              <w:rPr>
                                <w:rFonts w:ascii="Times New Roman" w:hAnsi="Times New Roman"/>
                                <w:sz w:val="24"/>
                                <w:szCs w:val="24"/>
                              </w:rPr>
                              <w:t>3.53</w:t>
                            </w:r>
                            <w:r w:rsidRPr="00C01B22">
                              <w:rPr>
                                <w:rFonts w:ascii="Times New Roman" w:hAnsi="Times New Roman"/>
                                <w:sz w:val="24"/>
                                <w:szCs w:val="24"/>
                              </w:rPr>
                              <w:t>: Force Vs displacement data obtained from testing for one of the sample</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06" o:spid="_x0000_s1329" type="#_x0000_t202" style="position:absolute;left:0;text-align:left;margin-left:.5pt;margin-top:5.35pt;width:218.9pt;height:34.9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" stroked="f">
                <v:textbox inset="0,0,0,0">
                  <w:txbxContent>
                    <w:p w:rsidR="003A038C" w:rsidRPr="00C01B22" w:rsidRDefault="003A038C" w:rsidP="009D09BD">
                      <w:pPr>
                        <w:jc w:val="both"/>
                        <w:rPr>
                          <w:rFonts w:ascii="Times New Roman" w:hAnsi="Times New Roman"/>
                          <w:sz w:val="24"/>
                          <w:szCs w:val="24"/>
                        </w:rPr>
                      </w:pPr>
                      <w:r w:rsidRPr="00C01B22">
                        <w:rPr>
                          <w:rFonts w:ascii="Times New Roman" w:hAnsi="Times New Roman"/>
                          <w:sz w:val="24"/>
                          <w:szCs w:val="24"/>
                        </w:rPr>
                        <w:t xml:space="preserve">Figure </w:t>
                      </w:r>
                      <w:r>
                        <w:rPr>
                          <w:rFonts w:ascii="Times New Roman" w:hAnsi="Times New Roman"/>
                          <w:sz w:val="24"/>
                          <w:szCs w:val="24"/>
                        </w:rPr>
                        <w:t>3.53</w:t>
                      </w:r>
                      <w:r w:rsidRPr="00C01B22">
                        <w:rPr>
                          <w:rFonts w:ascii="Times New Roman" w:hAnsi="Times New Roman"/>
                          <w:sz w:val="24"/>
                          <w:szCs w:val="24"/>
                        </w:rPr>
                        <w:t>: Force Vs displacement data obtained from testing for one of the sample</w:t>
                      </w:r>
                    </w:p>
                  </w:txbxContent>
                </v:textbox>
              </v:shape>
            </w:pict>
          </mc:Fallback>
        </mc:AlternateContent>
      </w:r>
      <w:r>
        <w:rPr>
          <w:rFonts w:ascii="Times New Roman" w:hAnsi="Times New Roman"/>
          <w:noProof/>
          <w:sz w:val="24"/>
          <w:szCs w:val="24"/>
        </w:rPr>
        <mc:AlternateContent>
          <mc:Choice Requires="wps">
            <w:drawing>
              <wp:anchor distT="0" distB="0" distL="114300" distR="114300" simplePos="0" relativeHeight="251736064" behindDoc="0" locked="0" layoutInCell="1" allowOverlap="1">
                <wp:simplePos x="0" y="0"/>
                <wp:positionH relativeFrom="column">
                  <wp:posOffset>1646555</wp:posOffset>
                </wp:positionH>
                <wp:positionV relativeFrom="paragraph">
                  <wp:posOffset>91440</wp:posOffset>
                </wp:positionV>
                <wp:extent cx="3641090" cy="419735"/>
                <wp:effectExtent l="0" t="0" r="0" b="3175"/>
                <wp:wrapNone/>
                <wp:docPr id="28" name="Text Box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1090" cy="4197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Pr="00D96BFB" w:rsidRDefault="003A038C" w:rsidP="009D09BD">
                            <w:pPr>
                              <w:rPr>
                                <w:rFonts w:ascii="Times New Roman" w:hAnsi="Times New Roman"/>
                                <w:sz w:val="24"/>
                                <w:szCs w:val="24"/>
                              </w:rPr>
                            </w:pP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93" o:spid="_x0000_s1330" type="#_x0000_t202" style="position:absolute;left:0;text-align:left;margin-left:129.65pt;margin-top:7.2pt;width:286.7pt;height:33.05pt;z-index:2517360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" stroked="f">
                <v:textbox style="mso-fit-shape-to-text:t">
                  <w:txbxContent>
                    <w:p w:rsidR="003A038C" w:rsidRPr="00D96BFB" w:rsidRDefault="003A038C" w:rsidP="009D09BD">
                      <w:pPr>
                        <w:rPr>
                          <w:rFonts w:ascii="Times New Roman" w:hAnsi="Times New Roman"/>
                          <w:sz w:val="24"/>
                          <w:szCs w:val="24"/>
                        </w:rPr>
                      </w:pPr>
                    </w:p>
                  </w:txbxContent>
                </v:textbox>
              </v:shape>
            </w:pict>
          </mc:Fallback>
        </mc:AlternateContent>
      </w:r>
    </w:p>
    <w:p w:rsidR="009D09BD" w:rsidRDefault="009D09BD" w:rsidP="009D09BD">
      <w:pPr>
        <w:spacing w:line="480" w:lineRule="auto"/>
        <w:contextualSpacing/>
        <w:jc w:val="both"/>
        <w:rPr>
          <w:rFonts w:ascii="Times New Roman" w:hAnsi="Times New Roman"/>
          <w:sz w:val="24"/>
          <w:szCs w:val="24"/>
        </w:rPr>
      </w:pPr>
    </w:p>
    <w:p w:rsidR="009D09BD" w:rsidRPr="005C75E3" w:rsidRDefault="009D09BD" w:rsidP="009D09BD">
      <w:pPr>
        <w:spacing w:line="480" w:lineRule="auto"/>
        <w:contextualSpacing/>
        <w:jc w:val="both"/>
        <w:rPr>
          <w:rFonts w:ascii="Times New Roman" w:hAnsi="Times New Roman"/>
          <w:sz w:val="24"/>
          <w:szCs w:val="24"/>
        </w:rPr>
      </w:pPr>
      <w:r>
        <w:rPr>
          <w:rFonts w:ascii="Times New Roman" w:hAnsi="Times New Roman"/>
          <w:sz w:val="24"/>
          <w:szCs w:val="24"/>
        </w:rPr>
        <w:t xml:space="preserve">S1 in figure 3.54 corresponds to the average values of S8, S13 and S9. The average value for these three samples is 49.58 MPa with a standard deviation of 6.34 MPa while S2 in figure 3.54 corresponds to the average values of S15, S18 and S7. The average values for these sample is 22.9 MPa with a standard deviation of 5.4 MPa. </w:t>
      </w:r>
    </w:p>
    <w:p w:rsidR="009D09BD" w:rsidRDefault="009D09BD" w:rsidP="009D09BD">
      <w:pPr>
        <w:spacing w:line="480" w:lineRule="auto"/>
        <w:contextualSpacing/>
        <w:jc w:val="both"/>
        <w:rPr>
          <w:rFonts w:ascii="Times New Roman" w:hAnsi="Times New Roman"/>
          <w:b/>
          <w:sz w:val="24"/>
          <w:szCs w:val="24"/>
        </w:rPr>
      </w:pPr>
      <w:r>
        <w:rPr>
          <w:rFonts w:ascii="Times New Roman" w:hAnsi="Times New Roman"/>
          <w:b/>
          <w:sz w:val="24"/>
          <w:szCs w:val="24"/>
        </w:rPr>
        <w:t>3.13.1</w:t>
      </w:r>
      <w:r>
        <w:rPr>
          <w:rFonts w:ascii="Times New Roman" w:hAnsi="Times New Roman"/>
          <w:b/>
          <w:sz w:val="24"/>
          <w:szCs w:val="24"/>
        </w:rPr>
        <w:tab/>
      </w:r>
      <w:r w:rsidRPr="00715ED1">
        <w:rPr>
          <w:rFonts w:ascii="Times New Roman" w:hAnsi="Times New Roman"/>
          <w:b/>
          <w:sz w:val="24"/>
          <w:szCs w:val="24"/>
        </w:rPr>
        <w:t>Analysis</w:t>
      </w:r>
      <w:r>
        <w:rPr>
          <w:rFonts w:ascii="Times New Roman" w:hAnsi="Times New Roman"/>
          <w:b/>
          <w:sz w:val="24"/>
          <w:szCs w:val="24"/>
        </w:rPr>
        <w:t xml:space="preserve"> of Fractured Interface</w:t>
      </w:r>
    </w:p>
    <w:p w:rsidR="009D09BD" w:rsidRPr="00971A14" w:rsidRDefault="009D09BD" w:rsidP="009D09BD">
      <w:pPr>
        <w:spacing w:line="480" w:lineRule="auto"/>
        <w:contextualSpacing/>
        <w:jc w:val="both"/>
        <w:rPr>
          <w:rFonts w:ascii="Times New Roman" w:hAnsi="Times New Roman"/>
          <w:sz w:val="24"/>
          <w:szCs w:val="24"/>
        </w:rPr>
      </w:pPr>
      <w:r>
        <w:rPr>
          <w:rFonts w:ascii="Times New Roman" w:hAnsi="Times New Roman"/>
          <w:sz w:val="24"/>
          <w:szCs w:val="24"/>
        </w:rPr>
        <w:t>Optical image of fractured Ti substrate and the Ti rod is shown in figure 3.55 below. EDX point analysis on the Ti substrate and on Ti rod after fracture is shown in the figure 3.56 and 3.57 respectively. Atomic ratio suggests that Ti substrate has TiAu</w:t>
      </w:r>
      <w:r w:rsidRPr="00971A14">
        <w:rPr>
          <w:rFonts w:ascii="Times New Roman" w:hAnsi="Times New Roman"/>
          <w:sz w:val="24"/>
          <w:szCs w:val="24"/>
          <w:vertAlign w:val="subscript"/>
        </w:rPr>
        <w:t>4</w:t>
      </w:r>
      <w:r>
        <w:rPr>
          <w:rFonts w:ascii="Times New Roman" w:hAnsi="Times New Roman"/>
          <w:sz w:val="24"/>
          <w:szCs w:val="24"/>
        </w:rPr>
        <w:t xml:space="preserve"> substrate while Ti rod surface has TiAu</w:t>
      </w:r>
      <w:r w:rsidRPr="00971A14">
        <w:rPr>
          <w:rFonts w:ascii="Times New Roman" w:hAnsi="Times New Roman"/>
          <w:sz w:val="24"/>
          <w:szCs w:val="24"/>
          <w:vertAlign w:val="subscript"/>
        </w:rPr>
        <w:t>2</w:t>
      </w:r>
      <w:r>
        <w:rPr>
          <w:rFonts w:ascii="Times New Roman" w:hAnsi="Times New Roman"/>
          <w:sz w:val="24"/>
          <w:szCs w:val="24"/>
        </w:rPr>
        <w:t xml:space="preserve"> phase.</w:t>
      </w:r>
    </w:p>
    <w:p w:rsidR="009D09BD" w:rsidRDefault="00E92D33" w:rsidP="009D09BD">
      <w:pPr>
        <w:spacing w:line="480" w:lineRule="auto"/>
        <w:contextualSpacing/>
        <w:jc w:val="both"/>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747328" behindDoc="0" locked="0" layoutInCell="1" allowOverlap="1">
                <wp:simplePos x="0" y="0"/>
                <wp:positionH relativeFrom="column">
                  <wp:posOffset>3605530</wp:posOffset>
                </wp:positionH>
                <wp:positionV relativeFrom="paragraph">
                  <wp:posOffset>280035</wp:posOffset>
                </wp:positionV>
                <wp:extent cx="1061720" cy="448945"/>
                <wp:effectExtent l="33655" t="10795" r="9525" b="54610"/>
                <wp:wrapNone/>
                <wp:docPr id="27" name="AutoShape 3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61720" cy="4489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04" o:spid="_x0000_s1026" type="#_x0000_t32" style="position:absolute;margin-left:283.9pt;margin-top:22.05pt;width:83.6pt;height:35.35pt;flip:x;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">
                <v:stroke endarrow="block"/>
              </v:shape>
            </w:pict>
          </mc:Fallback>
        </mc:AlternateContent>
      </w:r>
      <w:r>
        <w:rPr>
          <w:rFonts w:ascii="Times New Roman" w:hAnsi="Times New Roman"/>
          <w:noProof/>
          <w:sz w:val="24"/>
          <w:szCs w:val="24"/>
        </w:rPr>
        <mc:AlternateContent>
          <mc:Choice Requires="wps">
            <w:drawing>
              <wp:anchor distT="0" distB="0" distL="114300" distR="114300" simplePos="0" relativeHeight="251745280" behindDoc="0" locked="0" layoutInCell="1" allowOverlap="1">
                <wp:simplePos x="0" y="0"/>
                <wp:positionH relativeFrom="column">
                  <wp:posOffset>4667250</wp:posOffset>
                </wp:positionH>
                <wp:positionV relativeFrom="paragraph">
                  <wp:posOffset>105410</wp:posOffset>
                </wp:positionV>
                <wp:extent cx="836295" cy="701040"/>
                <wp:effectExtent l="0" t="0" r="1905" b="0"/>
                <wp:wrapNone/>
                <wp:docPr id="26" name="Text Box 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6295" cy="7010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Pr="00E50688" w:rsidRDefault="003A038C" w:rsidP="009D09BD">
                            <w:pPr>
                              <w:jc w:val="both"/>
                              <w:rPr>
                                <w:rFonts w:ascii="Times New Roman" w:hAnsi="Times New Roman"/>
                                <w:sz w:val="24"/>
                                <w:szCs w:val="24"/>
                              </w:rPr>
                            </w:pPr>
                            <w:r w:rsidRPr="00E50688">
                              <w:rPr>
                                <w:rFonts w:ascii="Times New Roman" w:hAnsi="Times New Roman"/>
                                <w:sz w:val="24"/>
                                <w:szCs w:val="24"/>
                              </w:rPr>
                              <w:t>Impression of Ti rod on</w:t>
                            </w:r>
                            <w:r>
                              <w:rPr>
                                <w:rFonts w:ascii="Times New Roman" w:hAnsi="Times New Roman"/>
                                <w:sz w:val="24"/>
                                <w:szCs w:val="24"/>
                              </w:rPr>
                              <w:t xml:space="preserve"> Ti </w:t>
                            </w:r>
                            <w:r w:rsidRPr="00E50688">
                              <w:rPr>
                                <w:rFonts w:ascii="Times New Roman" w:hAnsi="Times New Roman"/>
                                <w:sz w:val="24"/>
                                <w:szCs w:val="24"/>
                              </w:rPr>
                              <w:t>Substrate</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02" o:spid="_x0000_s1331" type="#_x0000_t202" style="position:absolute;left:0;text-align:left;margin-left:367.5pt;margin-top:8.3pt;width:65.85pt;height:55.2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" stroked="f">
                <v:textbox inset="0,0,0,0">
                  <w:txbxContent>
                    <w:p w:rsidR="003A038C" w:rsidRPr="00E50688" w:rsidRDefault="003A038C" w:rsidP="009D09BD">
                      <w:pPr>
                        <w:jc w:val="both"/>
                        <w:rPr>
                          <w:rFonts w:ascii="Times New Roman" w:hAnsi="Times New Roman"/>
                          <w:sz w:val="24"/>
                          <w:szCs w:val="24"/>
                        </w:rPr>
                      </w:pPr>
                      <w:r w:rsidRPr="00E50688">
                        <w:rPr>
                          <w:rFonts w:ascii="Times New Roman" w:hAnsi="Times New Roman"/>
                          <w:sz w:val="24"/>
                          <w:szCs w:val="24"/>
                        </w:rPr>
                        <w:t>Impression of Ti rod on</w:t>
                      </w:r>
                      <w:r>
                        <w:rPr>
                          <w:rFonts w:ascii="Times New Roman" w:hAnsi="Times New Roman"/>
                          <w:sz w:val="24"/>
                          <w:szCs w:val="24"/>
                        </w:rPr>
                        <w:t xml:space="preserve"> Ti </w:t>
                      </w:r>
                      <w:r w:rsidRPr="00E50688">
                        <w:rPr>
                          <w:rFonts w:ascii="Times New Roman" w:hAnsi="Times New Roman"/>
                          <w:sz w:val="24"/>
                          <w:szCs w:val="24"/>
                        </w:rPr>
                        <w:t>Substrate</w:t>
                      </w:r>
                    </w:p>
                  </w:txbxContent>
                </v:textbox>
              </v:shape>
            </w:pict>
          </mc:Fallback>
        </mc:AlternateContent>
      </w:r>
      <w:r>
        <w:rPr>
          <w:rFonts w:ascii="Times New Roman" w:hAnsi="Times New Roman"/>
          <w:noProof/>
          <w:sz w:val="24"/>
          <w:szCs w:val="24"/>
        </w:rPr>
        <mc:AlternateContent>
          <mc:Choice Requires="wps">
            <w:drawing>
              <wp:anchor distT="0" distB="0" distL="114300" distR="114300" simplePos="0" relativeHeight="251748352" behindDoc="0" locked="0" layoutInCell="1" allowOverlap="1">
                <wp:simplePos x="0" y="0"/>
                <wp:positionH relativeFrom="column">
                  <wp:posOffset>500380</wp:posOffset>
                </wp:positionH>
                <wp:positionV relativeFrom="paragraph">
                  <wp:posOffset>218440</wp:posOffset>
                </wp:positionV>
                <wp:extent cx="767715" cy="657225"/>
                <wp:effectExtent l="5080" t="6350" r="46355" b="50800"/>
                <wp:wrapNone/>
                <wp:docPr id="25" name="AutoShape 3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7715" cy="6572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05" o:spid="_x0000_s1026" type="#_x0000_t32" style="position:absolute;margin-left:39.4pt;margin-top:17.2pt;width:60.45pt;height:51.7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">
                <v:stroke endarrow="block"/>
              </v:shape>
            </w:pict>
          </mc:Fallback>
        </mc:AlternateContent>
      </w:r>
      <w:r w:rsidR="009D09BD">
        <w:rPr>
          <w:rFonts w:ascii="Times New Roman" w:hAnsi="Times New Roman"/>
          <w:noProof/>
          <w:sz w:val="24"/>
          <w:szCs w:val="24"/>
        </w:rPr>
        <w:drawing>
          <wp:anchor distT="0" distB="0" distL="114300" distR="114300" simplePos="0" relativeHeight="251576320" behindDoc="1" locked="0" layoutInCell="1" allowOverlap="1">
            <wp:simplePos x="0" y="0"/>
            <wp:positionH relativeFrom="column">
              <wp:posOffset>596900</wp:posOffset>
            </wp:positionH>
            <wp:positionV relativeFrom="paragraph">
              <wp:posOffset>46990</wp:posOffset>
            </wp:positionV>
            <wp:extent cx="4026535" cy="1983740"/>
            <wp:effectExtent l="19050" t="0" r="0" b="0"/>
            <wp:wrapTight wrapText="bothSides">
              <wp:wrapPolygon edited="0">
                <wp:start x="-102" y="0"/>
                <wp:lineTo x="-102" y="21365"/>
                <wp:lineTo x="21563" y="21365"/>
                <wp:lineTo x="21563" y="0"/>
                <wp:lineTo x="-102" y="0"/>
              </wp:wrapPolygon>
            </wp:wrapTight>
            <wp:docPr id="432" name="Picture 2" descr="H:\PhD\Tests\nail pull test\s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PhD\Tests\nail pull test\s7.jpg"/>
                    <pic:cNvPicPr>
                      <a:picLocks noChangeAspect="1" noChangeArrowheads="1"/>
                    </pic:cNvPicPr>
                  </pic:nvPicPr>
                  <pic:blipFill>
                    <a:blip r:embed="rId166" cstate="print"/>
                    <a:srcRect/>
                    <a:stretch>
                      <a:fillRect/>
                    </a:stretch>
                  </pic:blipFill>
                  <pic:spPr bwMode="auto">
                    <a:xfrm>
                      <a:off x="0" y="0"/>
                      <a:ext cx="4026535" cy="1983740"/>
                    </a:xfrm>
                    <a:prstGeom prst="rect">
                      <a:avLst/>
                    </a:prstGeom>
                    <a:noFill/>
                    <a:ln w="9525">
                      <a:noFill/>
                      <a:miter lim="800000"/>
                      <a:headEnd/>
                      <a:tailEnd/>
                    </a:ln>
                  </pic:spPr>
                </pic:pic>
              </a:graphicData>
            </a:graphic>
          </wp:anchor>
        </w:drawing>
      </w:r>
      <w:r>
        <w:rPr>
          <w:rFonts w:ascii="Times New Roman" w:hAnsi="Times New Roman"/>
          <w:noProof/>
          <w:sz w:val="24"/>
          <w:szCs w:val="24"/>
        </w:rPr>
        <mc:AlternateContent>
          <mc:Choice Requires="wps">
            <w:drawing>
              <wp:anchor distT="0" distB="0" distL="114300" distR="114300" simplePos="0" relativeHeight="251746304" behindDoc="0" locked="0" layoutInCell="1" allowOverlap="1">
                <wp:simplePos x="0" y="0"/>
                <wp:positionH relativeFrom="column">
                  <wp:posOffset>53975</wp:posOffset>
                </wp:positionH>
                <wp:positionV relativeFrom="paragraph">
                  <wp:posOffset>161925</wp:posOffset>
                </wp:positionV>
                <wp:extent cx="552450" cy="334010"/>
                <wp:effectExtent l="0" t="0" r="3175" b="1905"/>
                <wp:wrapNone/>
                <wp:docPr id="24" name="Text Box 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3340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Pr="00E50688" w:rsidRDefault="003A038C" w:rsidP="009D09BD">
                            <w:pPr>
                              <w:rPr>
                                <w:rFonts w:ascii="Times New Roman" w:hAnsi="Times New Roman"/>
                                <w:sz w:val="24"/>
                                <w:szCs w:val="24"/>
                              </w:rPr>
                            </w:pPr>
                            <w:r>
                              <w:rPr>
                                <w:rFonts w:ascii="Times New Roman" w:hAnsi="Times New Roman"/>
                                <w:sz w:val="24"/>
                                <w:szCs w:val="24"/>
                              </w:rPr>
                              <w:t>Ti Rod</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03" o:spid="_x0000_s1332" type="#_x0000_t202" style="position:absolute;left:0;text-align:left;margin-left:4.25pt;margin-top:12.75pt;width:43.5pt;height:26.3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" stroked="f">
                <v:textbox inset="0,0,0,0">
                  <w:txbxContent>
                    <w:p w:rsidR="003A038C" w:rsidRPr="00E50688" w:rsidRDefault="003A038C" w:rsidP="009D09BD">
                      <w:pPr>
                        <w:rPr>
                          <w:rFonts w:ascii="Times New Roman" w:hAnsi="Times New Roman"/>
                          <w:sz w:val="24"/>
                          <w:szCs w:val="24"/>
                        </w:rPr>
                      </w:pPr>
                      <w:r>
                        <w:rPr>
                          <w:rFonts w:ascii="Times New Roman" w:hAnsi="Times New Roman"/>
                          <w:sz w:val="24"/>
                          <w:szCs w:val="24"/>
                        </w:rPr>
                        <w:t>Ti Rod</w:t>
                      </w:r>
                    </w:p>
                  </w:txbxContent>
                </v:textbox>
              </v:shape>
            </w:pict>
          </mc:Fallback>
        </mc:AlternateContent>
      </w:r>
    </w:p>
    <w:p w:rsidR="009D09BD" w:rsidRDefault="009D09BD" w:rsidP="009D09BD">
      <w:pPr>
        <w:spacing w:line="480" w:lineRule="auto"/>
        <w:contextualSpacing/>
        <w:jc w:val="both"/>
        <w:rPr>
          <w:rFonts w:ascii="Times New Roman" w:hAnsi="Times New Roman"/>
          <w:sz w:val="24"/>
          <w:szCs w:val="24"/>
        </w:rPr>
      </w:pPr>
    </w:p>
    <w:p w:rsidR="009D09BD" w:rsidRDefault="009D09BD" w:rsidP="009D09BD">
      <w:pPr>
        <w:spacing w:line="480" w:lineRule="auto"/>
        <w:contextualSpacing/>
        <w:jc w:val="both"/>
        <w:rPr>
          <w:rFonts w:ascii="Times New Roman" w:hAnsi="Times New Roman"/>
          <w:sz w:val="24"/>
          <w:szCs w:val="24"/>
        </w:rPr>
      </w:pPr>
    </w:p>
    <w:p w:rsidR="009D09BD" w:rsidRDefault="009D09BD" w:rsidP="009D09BD">
      <w:pPr>
        <w:spacing w:line="480" w:lineRule="auto"/>
        <w:contextualSpacing/>
        <w:jc w:val="both"/>
        <w:rPr>
          <w:rFonts w:ascii="Times New Roman" w:hAnsi="Times New Roman"/>
          <w:sz w:val="24"/>
          <w:szCs w:val="24"/>
        </w:rPr>
      </w:pPr>
    </w:p>
    <w:p w:rsidR="009D09BD" w:rsidRDefault="009D09BD" w:rsidP="009D09BD">
      <w:pPr>
        <w:spacing w:line="480" w:lineRule="auto"/>
        <w:contextualSpacing/>
        <w:jc w:val="both"/>
        <w:rPr>
          <w:rFonts w:ascii="Times New Roman" w:hAnsi="Times New Roman"/>
          <w:sz w:val="24"/>
          <w:szCs w:val="24"/>
        </w:rPr>
      </w:pPr>
    </w:p>
    <w:p w:rsidR="009D09BD" w:rsidRDefault="009D09BD" w:rsidP="009D09BD">
      <w:pPr>
        <w:spacing w:line="480" w:lineRule="auto"/>
        <w:contextualSpacing/>
        <w:jc w:val="both"/>
        <w:rPr>
          <w:rFonts w:ascii="Times New Roman" w:hAnsi="Times New Roman"/>
          <w:sz w:val="24"/>
          <w:szCs w:val="24"/>
        </w:rPr>
      </w:pPr>
    </w:p>
    <w:p w:rsidR="009D09BD" w:rsidRDefault="00E92D33" w:rsidP="009D09BD">
      <w:pPr>
        <w:spacing w:line="480" w:lineRule="auto"/>
        <w:contextualSpacing/>
        <w:jc w:val="both"/>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737088" behindDoc="0" locked="0" layoutInCell="1" allowOverlap="1">
                <wp:simplePos x="0" y="0"/>
                <wp:positionH relativeFrom="column">
                  <wp:posOffset>1268095</wp:posOffset>
                </wp:positionH>
                <wp:positionV relativeFrom="paragraph">
                  <wp:posOffset>22225</wp:posOffset>
                </wp:positionV>
                <wp:extent cx="2804160" cy="328295"/>
                <wp:effectExtent l="2540" t="1905" r="3175" b="3175"/>
                <wp:wrapNone/>
                <wp:docPr id="23" name="Text Box 2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4160" cy="3282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Pr="00715ED1" w:rsidRDefault="003A038C" w:rsidP="009D09BD">
                            <w:pPr>
                              <w:rPr>
                                <w:rFonts w:ascii="Times New Roman" w:hAnsi="Times New Roman"/>
                                <w:sz w:val="24"/>
                                <w:szCs w:val="24"/>
                              </w:rPr>
                            </w:pPr>
                            <w:r>
                              <w:rPr>
                                <w:rFonts w:ascii="Times New Roman" w:hAnsi="Times New Roman"/>
                                <w:sz w:val="24"/>
                                <w:szCs w:val="24"/>
                              </w:rPr>
                              <w:t>Figure 3.55: Fractured Ti substrate and T</w:t>
                            </w:r>
                            <w:r w:rsidRPr="00715ED1">
                              <w:rPr>
                                <w:rFonts w:ascii="Times New Roman" w:hAnsi="Times New Roman"/>
                                <w:sz w:val="24"/>
                                <w:szCs w:val="24"/>
                              </w:rPr>
                              <w:t>i rod</w:t>
                            </w:r>
                          </w:p>
                        </w:txbxContent>
                      </wps:txbx>
                      <wps:bodyPr rot="0" vert="horz" wrap="square" lIns="0" tIns="0" rIns="0" bIns="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94" o:spid="_x0000_s1333" type="#_x0000_t202" style="position:absolute;left:0;text-align:left;margin-left:99.85pt;margin-top:1.75pt;width:220.8pt;height:25.85pt;z-index:2517370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" stroked="f">
                <v:textbox style="mso-fit-shape-to-text:t" inset="0,0,0,0">
                  <w:txbxContent>
                    <w:p w:rsidR="003A038C" w:rsidRPr="00715ED1" w:rsidRDefault="003A038C" w:rsidP="009D09BD">
                      <w:pPr>
                        <w:rPr>
                          <w:rFonts w:ascii="Times New Roman" w:hAnsi="Times New Roman"/>
                          <w:sz w:val="24"/>
                          <w:szCs w:val="24"/>
                        </w:rPr>
                      </w:pPr>
                      <w:r>
                        <w:rPr>
                          <w:rFonts w:ascii="Times New Roman" w:hAnsi="Times New Roman"/>
                          <w:sz w:val="24"/>
                          <w:szCs w:val="24"/>
                        </w:rPr>
                        <w:t>Figure 3.55: Fractured Ti substrate and T</w:t>
                      </w:r>
                      <w:r w:rsidRPr="00715ED1">
                        <w:rPr>
                          <w:rFonts w:ascii="Times New Roman" w:hAnsi="Times New Roman"/>
                          <w:sz w:val="24"/>
                          <w:szCs w:val="24"/>
                        </w:rPr>
                        <w:t>i rod</w:t>
                      </w:r>
                    </w:p>
                  </w:txbxContent>
                </v:textbox>
              </v:shape>
            </w:pict>
          </mc:Fallback>
        </mc:AlternateContent>
      </w:r>
    </w:p>
    <w:p w:rsidR="009D09BD" w:rsidRDefault="00E92D33" w:rsidP="009D09BD">
      <w:pPr>
        <w:spacing w:line="480" w:lineRule="auto"/>
        <w:contextualSpacing/>
        <w:jc w:val="both"/>
        <w:rPr>
          <w:rFonts w:ascii="Times New Roman" w:hAnsi="Times New Roman"/>
          <w:sz w:val="24"/>
          <w:szCs w:val="24"/>
        </w:rPr>
      </w:pPr>
      <w:r>
        <w:rPr>
          <w:rFonts w:ascii="Times New Roman" w:hAnsi="Times New Roman"/>
          <w:noProof/>
          <w:sz w:val="24"/>
          <w:szCs w:val="24"/>
        </w:rPr>
        <w:lastRenderedPageBreak/>
        <mc:AlternateContent>
          <mc:Choice Requires="wps">
            <w:drawing>
              <wp:anchor distT="0" distB="0" distL="114300" distR="114300" simplePos="0" relativeHeight="251742208" behindDoc="0" locked="0" layoutInCell="1" allowOverlap="1">
                <wp:simplePos x="0" y="0"/>
                <wp:positionH relativeFrom="column">
                  <wp:posOffset>3095625</wp:posOffset>
                </wp:positionH>
                <wp:positionV relativeFrom="paragraph">
                  <wp:posOffset>38100</wp:posOffset>
                </wp:positionV>
                <wp:extent cx="2301875" cy="457200"/>
                <wp:effectExtent l="0" t="0" r="3175" b="0"/>
                <wp:wrapNone/>
                <wp:docPr id="22" name="Text Box 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1875"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Pr="00EF3C27" w:rsidRDefault="003A038C" w:rsidP="009D09BD">
                            <w:pPr>
                              <w:rPr>
                                <w:rFonts w:ascii="Times New Roman" w:hAnsi="Times New Roman"/>
                              </w:rPr>
                            </w:pPr>
                            <w:r>
                              <w:rPr>
                                <w:rFonts w:ascii="Times New Roman" w:hAnsi="Times New Roman"/>
                              </w:rPr>
                              <w:t>Table 3.10:</w:t>
                            </w:r>
                            <w:r w:rsidRPr="00EF3C27">
                              <w:rPr>
                                <w:rFonts w:ascii="Times New Roman" w:hAnsi="Times New Roman"/>
                              </w:rPr>
                              <w:t xml:space="preserve"> </w:t>
                            </w:r>
                            <w:r>
                              <w:rPr>
                                <w:rFonts w:ascii="Times New Roman" w:hAnsi="Times New Roman"/>
                              </w:rPr>
                              <w:t>EDX data for figure 3.56 in atomic percentages of Ti and Au</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99" o:spid="_x0000_s1334" type="#_x0000_t202" style="position:absolute;left:0;text-align:left;margin-left:243.75pt;margin-top:3pt;width:181.25pt;height:36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" stroked="f">
                <v:textbox>
                  <w:txbxContent>
                    <w:p w:rsidR="003A038C" w:rsidRPr="00EF3C27" w:rsidRDefault="003A038C" w:rsidP="009D09BD">
                      <w:pPr>
                        <w:rPr>
                          <w:rFonts w:ascii="Times New Roman" w:hAnsi="Times New Roman"/>
                        </w:rPr>
                      </w:pPr>
                      <w:r>
                        <w:rPr>
                          <w:rFonts w:ascii="Times New Roman" w:hAnsi="Times New Roman"/>
                        </w:rPr>
                        <w:t>Table 3.10:</w:t>
                      </w:r>
                      <w:r w:rsidRPr="00EF3C27">
                        <w:rPr>
                          <w:rFonts w:ascii="Times New Roman" w:hAnsi="Times New Roman"/>
                        </w:rPr>
                        <w:t xml:space="preserve"> </w:t>
                      </w:r>
                      <w:r>
                        <w:rPr>
                          <w:rFonts w:ascii="Times New Roman" w:hAnsi="Times New Roman"/>
                        </w:rPr>
                        <w:t>EDX data for figure 3.56 in atomic percentages of Ti and Au</w:t>
                      </w:r>
                    </w:p>
                  </w:txbxContent>
                </v:textbox>
              </v:shape>
            </w:pict>
          </mc:Fallback>
        </mc:AlternateContent>
      </w:r>
      <w:r w:rsidR="009D09BD">
        <w:rPr>
          <w:rFonts w:ascii="Times New Roman" w:hAnsi="Times New Roman"/>
          <w:noProof/>
          <w:sz w:val="24"/>
          <w:szCs w:val="24"/>
        </w:rPr>
        <w:drawing>
          <wp:anchor distT="0" distB="0" distL="114300" distR="114300" simplePos="0" relativeHeight="251578368" behindDoc="1" locked="0" layoutInCell="1" allowOverlap="1">
            <wp:simplePos x="0" y="0"/>
            <wp:positionH relativeFrom="column">
              <wp:posOffset>501650</wp:posOffset>
            </wp:positionH>
            <wp:positionV relativeFrom="paragraph">
              <wp:posOffset>-17780</wp:posOffset>
            </wp:positionV>
            <wp:extent cx="2439035" cy="2337435"/>
            <wp:effectExtent l="19050" t="0" r="0" b="0"/>
            <wp:wrapTight wrapText="bothSides">
              <wp:wrapPolygon edited="0">
                <wp:start x="-169" y="0"/>
                <wp:lineTo x="-169" y="21477"/>
                <wp:lineTo x="21594" y="21477"/>
                <wp:lineTo x="21594" y="0"/>
                <wp:lineTo x="-169" y="0"/>
              </wp:wrapPolygon>
            </wp:wrapTight>
            <wp:docPr id="43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7" cstate="print"/>
                    <a:srcRect/>
                    <a:stretch>
                      <a:fillRect/>
                    </a:stretch>
                  </pic:blipFill>
                  <pic:spPr bwMode="auto">
                    <a:xfrm>
                      <a:off x="0" y="0"/>
                      <a:ext cx="2439035" cy="2337435"/>
                    </a:xfrm>
                    <a:prstGeom prst="rect">
                      <a:avLst/>
                    </a:prstGeom>
                    <a:noFill/>
                    <a:ln w="9525">
                      <a:noFill/>
                      <a:miter lim="800000"/>
                      <a:headEnd/>
                      <a:tailEnd/>
                    </a:ln>
                  </pic:spPr>
                </pic:pic>
              </a:graphicData>
            </a:graphic>
          </wp:anchor>
        </w:drawing>
      </w:r>
    </w:p>
    <w:p w:rsidR="009D09BD" w:rsidRDefault="009D09BD" w:rsidP="009D09BD">
      <w:pPr>
        <w:spacing w:line="480" w:lineRule="auto"/>
        <w:contextualSpacing/>
        <w:jc w:val="both"/>
        <w:rPr>
          <w:rFonts w:ascii="Times New Roman" w:hAnsi="Times New Roman"/>
          <w:sz w:val="24"/>
          <w:szCs w:val="24"/>
        </w:rPr>
      </w:pPr>
      <w:r>
        <w:rPr>
          <w:rFonts w:ascii="Times New Roman" w:hAnsi="Times New Roman"/>
          <w:noProof/>
          <w:sz w:val="24"/>
          <w:szCs w:val="24"/>
        </w:rPr>
        <w:drawing>
          <wp:anchor distT="0" distB="0" distL="114300" distR="114300" simplePos="0" relativeHeight="251579392" behindDoc="1" locked="0" layoutInCell="1" allowOverlap="1">
            <wp:simplePos x="0" y="0"/>
            <wp:positionH relativeFrom="column">
              <wp:posOffset>3105150</wp:posOffset>
            </wp:positionH>
            <wp:positionV relativeFrom="paragraph">
              <wp:posOffset>163830</wp:posOffset>
            </wp:positionV>
            <wp:extent cx="2038350" cy="3457575"/>
            <wp:effectExtent l="19050" t="0" r="0" b="0"/>
            <wp:wrapTight wrapText="bothSides">
              <wp:wrapPolygon edited="0">
                <wp:start x="-202" y="0"/>
                <wp:lineTo x="-202" y="21540"/>
                <wp:lineTo x="21600" y="21540"/>
                <wp:lineTo x="21600" y="0"/>
                <wp:lineTo x="-202" y="0"/>
              </wp:wrapPolygon>
            </wp:wrapTight>
            <wp:docPr id="434" name="Picture 7" descr="C:\Users\siddiqui\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iddiqui\Desktop\1.jpg"/>
                    <pic:cNvPicPr>
                      <a:picLocks noChangeAspect="1" noChangeArrowheads="1"/>
                    </pic:cNvPicPr>
                  </pic:nvPicPr>
                  <pic:blipFill>
                    <a:blip r:embed="rId168" cstate="print"/>
                    <a:srcRect/>
                    <a:stretch>
                      <a:fillRect/>
                    </a:stretch>
                  </pic:blipFill>
                  <pic:spPr bwMode="auto">
                    <a:xfrm>
                      <a:off x="0" y="0"/>
                      <a:ext cx="2038350" cy="3457575"/>
                    </a:xfrm>
                    <a:prstGeom prst="rect">
                      <a:avLst/>
                    </a:prstGeom>
                    <a:noFill/>
                    <a:ln w="9525">
                      <a:noFill/>
                      <a:miter lim="800000"/>
                      <a:headEnd/>
                      <a:tailEnd/>
                    </a:ln>
                  </pic:spPr>
                </pic:pic>
              </a:graphicData>
            </a:graphic>
          </wp:anchor>
        </w:drawing>
      </w:r>
    </w:p>
    <w:p w:rsidR="009D09BD" w:rsidRDefault="009D09BD" w:rsidP="009D09BD">
      <w:pPr>
        <w:spacing w:line="480" w:lineRule="auto"/>
        <w:contextualSpacing/>
        <w:jc w:val="both"/>
        <w:rPr>
          <w:rFonts w:ascii="Times New Roman" w:hAnsi="Times New Roman"/>
          <w:sz w:val="24"/>
          <w:szCs w:val="24"/>
        </w:rPr>
      </w:pPr>
    </w:p>
    <w:p w:rsidR="009D09BD" w:rsidRDefault="009D09BD" w:rsidP="009D09BD">
      <w:pPr>
        <w:spacing w:line="480" w:lineRule="auto"/>
        <w:contextualSpacing/>
        <w:jc w:val="both"/>
        <w:rPr>
          <w:rFonts w:ascii="Times New Roman" w:hAnsi="Times New Roman"/>
          <w:sz w:val="24"/>
          <w:szCs w:val="24"/>
        </w:rPr>
      </w:pPr>
    </w:p>
    <w:p w:rsidR="009D09BD" w:rsidRDefault="009D09BD" w:rsidP="009D09BD">
      <w:pPr>
        <w:spacing w:line="480" w:lineRule="auto"/>
        <w:contextualSpacing/>
        <w:jc w:val="both"/>
        <w:rPr>
          <w:rFonts w:ascii="Times New Roman" w:hAnsi="Times New Roman"/>
          <w:sz w:val="24"/>
          <w:szCs w:val="24"/>
        </w:rPr>
      </w:pPr>
    </w:p>
    <w:p w:rsidR="009D09BD" w:rsidRDefault="009D09BD" w:rsidP="009D09BD">
      <w:pPr>
        <w:spacing w:line="480" w:lineRule="auto"/>
        <w:contextualSpacing/>
        <w:jc w:val="both"/>
        <w:rPr>
          <w:rFonts w:ascii="Times New Roman" w:hAnsi="Times New Roman"/>
          <w:sz w:val="24"/>
          <w:szCs w:val="24"/>
        </w:rPr>
      </w:pPr>
    </w:p>
    <w:p w:rsidR="009D09BD" w:rsidRDefault="00E92D33" w:rsidP="009D09BD">
      <w:pPr>
        <w:spacing w:line="480" w:lineRule="auto"/>
        <w:contextualSpacing/>
        <w:jc w:val="both"/>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739136" behindDoc="0" locked="0" layoutInCell="1" allowOverlap="1">
                <wp:simplePos x="0" y="0"/>
                <wp:positionH relativeFrom="column">
                  <wp:posOffset>485775</wp:posOffset>
                </wp:positionH>
                <wp:positionV relativeFrom="paragraph">
                  <wp:posOffset>188595</wp:posOffset>
                </wp:positionV>
                <wp:extent cx="2457450" cy="457200"/>
                <wp:effectExtent l="0" t="0" r="0" b="3810"/>
                <wp:wrapNone/>
                <wp:docPr id="21" name="Text Box 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745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Pr="00EF3C27" w:rsidRDefault="003A038C" w:rsidP="009D09BD">
                            <w:pPr>
                              <w:rPr>
                                <w:rFonts w:ascii="Times New Roman" w:hAnsi="Times New Roman"/>
                              </w:rPr>
                            </w:pPr>
                            <w:r w:rsidRPr="00EF3C27">
                              <w:rPr>
                                <w:rFonts w:ascii="Times New Roman" w:hAnsi="Times New Roman"/>
                              </w:rPr>
                              <w:t xml:space="preserve">Figure </w:t>
                            </w:r>
                            <w:r>
                              <w:rPr>
                                <w:rFonts w:ascii="Times New Roman" w:hAnsi="Times New Roman"/>
                              </w:rPr>
                              <w:t>3.56</w:t>
                            </w:r>
                            <w:r w:rsidRPr="00EF3C27">
                              <w:rPr>
                                <w:rFonts w:ascii="Times New Roman" w:hAnsi="Times New Roman"/>
                              </w:rPr>
                              <w:t xml:space="preserve">: Ti </w:t>
                            </w:r>
                            <w:r>
                              <w:rPr>
                                <w:rFonts w:ascii="Times New Roman" w:hAnsi="Times New Roman"/>
                              </w:rPr>
                              <w:t xml:space="preserve">impression on the substrate </w:t>
                            </w:r>
                            <w:r w:rsidRPr="00EF3C27">
                              <w:rPr>
                                <w:rFonts w:ascii="Times New Roman" w:hAnsi="Times New Roman"/>
                              </w:rPr>
                              <w:t>and points of EDX data collection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96" o:spid="_x0000_s1335" type="#_x0000_t202" style="position:absolute;left:0;text-align:left;margin-left:38.25pt;margin-top:14.85pt;width:193.5pt;height:36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" stroked="f">
                <v:textbox>
                  <w:txbxContent>
                    <w:p w:rsidR="003A038C" w:rsidRPr="00EF3C27" w:rsidRDefault="003A038C" w:rsidP="009D09BD">
                      <w:pPr>
                        <w:rPr>
                          <w:rFonts w:ascii="Times New Roman" w:hAnsi="Times New Roman"/>
                        </w:rPr>
                      </w:pPr>
                      <w:r w:rsidRPr="00EF3C27">
                        <w:rPr>
                          <w:rFonts w:ascii="Times New Roman" w:hAnsi="Times New Roman"/>
                        </w:rPr>
                        <w:t xml:space="preserve">Figure </w:t>
                      </w:r>
                      <w:r>
                        <w:rPr>
                          <w:rFonts w:ascii="Times New Roman" w:hAnsi="Times New Roman"/>
                        </w:rPr>
                        <w:t>3.56</w:t>
                      </w:r>
                      <w:r w:rsidRPr="00EF3C27">
                        <w:rPr>
                          <w:rFonts w:ascii="Times New Roman" w:hAnsi="Times New Roman"/>
                        </w:rPr>
                        <w:t xml:space="preserve">: Ti </w:t>
                      </w:r>
                      <w:r>
                        <w:rPr>
                          <w:rFonts w:ascii="Times New Roman" w:hAnsi="Times New Roman"/>
                        </w:rPr>
                        <w:t xml:space="preserve">impression on the substrate </w:t>
                      </w:r>
                      <w:r w:rsidRPr="00EF3C27">
                        <w:rPr>
                          <w:rFonts w:ascii="Times New Roman" w:hAnsi="Times New Roman"/>
                        </w:rPr>
                        <w:t>and points of EDX data collection</w:t>
                      </w:r>
                    </w:p>
                  </w:txbxContent>
                </v:textbox>
              </v:shape>
            </w:pict>
          </mc:Fallback>
        </mc:AlternateContent>
      </w:r>
    </w:p>
    <w:p w:rsidR="009D09BD" w:rsidRDefault="009D09BD" w:rsidP="009D09BD">
      <w:pPr>
        <w:spacing w:line="480" w:lineRule="auto"/>
        <w:contextualSpacing/>
        <w:jc w:val="both"/>
        <w:rPr>
          <w:rFonts w:ascii="Times New Roman" w:hAnsi="Times New Roman"/>
          <w:sz w:val="24"/>
          <w:szCs w:val="24"/>
        </w:rPr>
      </w:pPr>
    </w:p>
    <w:p w:rsidR="009D09BD" w:rsidRDefault="009D09BD" w:rsidP="009D09BD">
      <w:pPr>
        <w:spacing w:line="480" w:lineRule="auto"/>
        <w:contextualSpacing/>
        <w:jc w:val="both"/>
        <w:rPr>
          <w:rFonts w:ascii="Times New Roman" w:hAnsi="Times New Roman"/>
          <w:sz w:val="24"/>
          <w:szCs w:val="24"/>
        </w:rPr>
      </w:pPr>
    </w:p>
    <w:p w:rsidR="009D09BD" w:rsidRDefault="009D09BD" w:rsidP="009D09BD">
      <w:pPr>
        <w:spacing w:line="480" w:lineRule="auto"/>
        <w:contextualSpacing/>
        <w:jc w:val="both"/>
        <w:rPr>
          <w:rFonts w:ascii="Times New Roman" w:hAnsi="Times New Roman"/>
          <w:sz w:val="24"/>
          <w:szCs w:val="24"/>
        </w:rPr>
      </w:pPr>
      <w:r>
        <w:rPr>
          <w:rFonts w:ascii="Times New Roman" w:hAnsi="Times New Roman"/>
          <w:noProof/>
          <w:sz w:val="24"/>
          <w:szCs w:val="24"/>
        </w:rPr>
        <w:drawing>
          <wp:anchor distT="0" distB="0" distL="114300" distR="114300" simplePos="0" relativeHeight="251577344" behindDoc="1" locked="0" layoutInCell="1" allowOverlap="1">
            <wp:simplePos x="0" y="0"/>
            <wp:positionH relativeFrom="column">
              <wp:posOffset>485775</wp:posOffset>
            </wp:positionH>
            <wp:positionV relativeFrom="paragraph">
              <wp:posOffset>291465</wp:posOffset>
            </wp:positionV>
            <wp:extent cx="2438400" cy="2333625"/>
            <wp:effectExtent l="19050" t="0" r="0" b="0"/>
            <wp:wrapTight wrapText="bothSides">
              <wp:wrapPolygon edited="0">
                <wp:start x="-169" y="0"/>
                <wp:lineTo x="-169" y="21512"/>
                <wp:lineTo x="21600" y="21512"/>
                <wp:lineTo x="21600" y="0"/>
                <wp:lineTo x="-169" y="0"/>
              </wp:wrapPolygon>
            </wp:wrapTight>
            <wp:docPr id="4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9" cstate="print"/>
                    <a:srcRect/>
                    <a:stretch>
                      <a:fillRect/>
                    </a:stretch>
                  </pic:blipFill>
                  <pic:spPr bwMode="auto">
                    <a:xfrm>
                      <a:off x="0" y="0"/>
                      <a:ext cx="2438400" cy="2333625"/>
                    </a:xfrm>
                    <a:prstGeom prst="rect">
                      <a:avLst/>
                    </a:prstGeom>
                    <a:noFill/>
                    <a:ln w="9525">
                      <a:noFill/>
                      <a:miter lim="800000"/>
                      <a:headEnd/>
                      <a:tailEnd/>
                    </a:ln>
                  </pic:spPr>
                </pic:pic>
              </a:graphicData>
            </a:graphic>
          </wp:anchor>
        </w:drawing>
      </w:r>
    </w:p>
    <w:p w:rsidR="009D09BD" w:rsidRDefault="009D09BD" w:rsidP="009D09BD">
      <w:pPr>
        <w:spacing w:line="480" w:lineRule="auto"/>
        <w:contextualSpacing/>
        <w:jc w:val="both"/>
        <w:rPr>
          <w:rFonts w:ascii="Times New Roman" w:hAnsi="Times New Roman"/>
          <w:sz w:val="24"/>
          <w:szCs w:val="24"/>
        </w:rPr>
      </w:pPr>
    </w:p>
    <w:p w:rsidR="009D09BD" w:rsidRDefault="009D09BD" w:rsidP="009D09BD">
      <w:pPr>
        <w:spacing w:line="480" w:lineRule="auto"/>
        <w:contextualSpacing/>
        <w:jc w:val="both"/>
        <w:rPr>
          <w:rFonts w:ascii="Times New Roman" w:hAnsi="Times New Roman"/>
          <w:sz w:val="24"/>
          <w:szCs w:val="24"/>
        </w:rPr>
      </w:pPr>
    </w:p>
    <w:p w:rsidR="009D09BD" w:rsidRDefault="00E92D33" w:rsidP="009D09BD">
      <w:pPr>
        <w:spacing w:line="480" w:lineRule="auto"/>
        <w:contextualSpacing/>
        <w:jc w:val="both"/>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741184" behindDoc="0" locked="0" layoutInCell="1" allowOverlap="1">
                <wp:simplePos x="0" y="0"/>
                <wp:positionH relativeFrom="column">
                  <wp:posOffset>3095625</wp:posOffset>
                </wp:positionH>
                <wp:positionV relativeFrom="paragraph">
                  <wp:posOffset>118745</wp:posOffset>
                </wp:positionV>
                <wp:extent cx="2075815" cy="333375"/>
                <wp:effectExtent l="0" t="0" r="635" b="0"/>
                <wp:wrapNone/>
                <wp:docPr id="20" name="Text Box 2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5815" cy="3333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Pr="00EF3C27" w:rsidRDefault="003A038C" w:rsidP="009D09BD">
                            <w:pPr>
                              <w:rPr>
                                <w:rFonts w:ascii="Times New Roman" w:hAnsi="Times New Roman"/>
                              </w:rPr>
                            </w:pPr>
                            <w:r>
                              <w:rPr>
                                <w:rFonts w:ascii="Times New Roman" w:hAnsi="Times New Roman"/>
                              </w:rPr>
                              <w:t>Table 3.11:</w:t>
                            </w:r>
                            <w:r w:rsidRPr="00EF3C27">
                              <w:rPr>
                                <w:rFonts w:ascii="Times New Roman" w:hAnsi="Times New Roman"/>
                              </w:rPr>
                              <w:t xml:space="preserve"> </w:t>
                            </w:r>
                            <w:r>
                              <w:rPr>
                                <w:rFonts w:ascii="Times New Roman" w:hAnsi="Times New Roman"/>
                              </w:rPr>
                              <w:t>EDX data for figure 3.57 in atomic percentages of Ti and Au</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98" o:spid="_x0000_s1336" type="#_x0000_t202" style="position:absolute;left:0;text-align:left;margin-left:243.75pt;margin-top:9.35pt;width:163.45pt;height:26.2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" stroked="f">
                <v:textbox inset="0,0,0,0">
                  <w:txbxContent>
                    <w:p w:rsidR="003A038C" w:rsidRPr="00EF3C27" w:rsidRDefault="003A038C" w:rsidP="009D09BD">
                      <w:pPr>
                        <w:rPr>
                          <w:rFonts w:ascii="Times New Roman" w:hAnsi="Times New Roman"/>
                        </w:rPr>
                      </w:pPr>
                      <w:r>
                        <w:rPr>
                          <w:rFonts w:ascii="Times New Roman" w:hAnsi="Times New Roman"/>
                        </w:rPr>
                        <w:t>Table 3.11:</w:t>
                      </w:r>
                      <w:r w:rsidRPr="00EF3C27">
                        <w:rPr>
                          <w:rFonts w:ascii="Times New Roman" w:hAnsi="Times New Roman"/>
                        </w:rPr>
                        <w:t xml:space="preserve"> </w:t>
                      </w:r>
                      <w:r>
                        <w:rPr>
                          <w:rFonts w:ascii="Times New Roman" w:hAnsi="Times New Roman"/>
                        </w:rPr>
                        <w:t>EDX data for figure 3.57 in atomic percentages of Ti and Au</w:t>
                      </w:r>
                    </w:p>
                  </w:txbxContent>
                </v:textbox>
              </v:shape>
            </w:pict>
          </mc:Fallback>
        </mc:AlternateContent>
      </w:r>
    </w:p>
    <w:p w:rsidR="009D09BD" w:rsidRDefault="009D09BD" w:rsidP="009D09BD">
      <w:pPr>
        <w:spacing w:line="480" w:lineRule="auto"/>
        <w:contextualSpacing/>
        <w:jc w:val="both"/>
        <w:rPr>
          <w:rFonts w:ascii="Times New Roman" w:hAnsi="Times New Roman"/>
          <w:sz w:val="24"/>
          <w:szCs w:val="24"/>
        </w:rPr>
      </w:pPr>
      <w:r>
        <w:rPr>
          <w:rFonts w:ascii="Times New Roman" w:hAnsi="Times New Roman"/>
          <w:noProof/>
          <w:sz w:val="24"/>
          <w:szCs w:val="24"/>
        </w:rPr>
        <w:drawing>
          <wp:anchor distT="0" distB="0" distL="114300" distR="114300" simplePos="0" relativeHeight="251580416" behindDoc="1" locked="0" layoutInCell="1" allowOverlap="1">
            <wp:simplePos x="0" y="0"/>
            <wp:positionH relativeFrom="column">
              <wp:posOffset>3143250</wp:posOffset>
            </wp:positionH>
            <wp:positionV relativeFrom="paragraph">
              <wp:posOffset>111125</wp:posOffset>
            </wp:positionV>
            <wp:extent cx="2057400" cy="971550"/>
            <wp:effectExtent l="19050" t="0" r="0" b="0"/>
            <wp:wrapTight wrapText="bothSides">
              <wp:wrapPolygon edited="0">
                <wp:start x="-200" y="0"/>
                <wp:lineTo x="-200" y="21176"/>
                <wp:lineTo x="21600" y="21176"/>
                <wp:lineTo x="21600" y="0"/>
                <wp:lineTo x="-200" y="0"/>
              </wp:wrapPolygon>
            </wp:wrapTight>
            <wp:docPr id="436" name="Picture 8" descr="C:\Users\siddiqui\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iddiqui\Desktop\2.jpg"/>
                    <pic:cNvPicPr>
                      <a:picLocks noChangeAspect="1" noChangeArrowheads="1"/>
                    </pic:cNvPicPr>
                  </pic:nvPicPr>
                  <pic:blipFill>
                    <a:blip r:embed="rId170" cstate="print"/>
                    <a:srcRect/>
                    <a:stretch>
                      <a:fillRect/>
                    </a:stretch>
                  </pic:blipFill>
                  <pic:spPr bwMode="auto">
                    <a:xfrm>
                      <a:off x="0" y="0"/>
                      <a:ext cx="2057400" cy="971550"/>
                    </a:xfrm>
                    <a:prstGeom prst="rect">
                      <a:avLst/>
                    </a:prstGeom>
                    <a:noFill/>
                    <a:ln w="9525">
                      <a:noFill/>
                      <a:miter lim="800000"/>
                      <a:headEnd/>
                      <a:tailEnd/>
                    </a:ln>
                  </pic:spPr>
                </pic:pic>
              </a:graphicData>
            </a:graphic>
          </wp:anchor>
        </w:drawing>
      </w:r>
    </w:p>
    <w:p w:rsidR="009D09BD" w:rsidRDefault="009D09BD" w:rsidP="009D09BD">
      <w:pPr>
        <w:spacing w:line="480" w:lineRule="auto"/>
        <w:contextualSpacing/>
        <w:jc w:val="both"/>
        <w:rPr>
          <w:rFonts w:ascii="Times New Roman" w:hAnsi="Times New Roman"/>
          <w:sz w:val="24"/>
          <w:szCs w:val="24"/>
        </w:rPr>
      </w:pPr>
    </w:p>
    <w:p w:rsidR="009D09BD" w:rsidRDefault="00E92D33" w:rsidP="009D09BD">
      <w:pPr>
        <w:spacing w:line="480" w:lineRule="auto"/>
        <w:contextualSpacing/>
        <w:jc w:val="both"/>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740160" behindDoc="0" locked="0" layoutInCell="1" allowOverlap="1">
                <wp:simplePos x="0" y="0"/>
                <wp:positionH relativeFrom="column">
                  <wp:posOffset>485775</wp:posOffset>
                </wp:positionH>
                <wp:positionV relativeFrom="paragraph">
                  <wp:posOffset>97790</wp:posOffset>
                </wp:positionV>
                <wp:extent cx="2457450" cy="457200"/>
                <wp:effectExtent l="0" t="1905" r="0" b="0"/>
                <wp:wrapNone/>
                <wp:docPr id="19" name="Text Box 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745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Pr="00EF3C27" w:rsidRDefault="003A038C" w:rsidP="009D09BD">
                            <w:pPr>
                              <w:rPr>
                                <w:rFonts w:ascii="Times New Roman" w:hAnsi="Times New Roman"/>
                              </w:rPr>
                            </w:pPr>
                            <w:r>
                              <w:rPr>
                                <w:rFonts w:ascii="Times New Roman" w:hAnsi="Times New Roman"/>
                              </w:rPr>
                              <w:t>Figure 3.57</w:t>
                            </w:r>
                            <w:r w:rsidRPr="00EF3C27">
                              <w:rPr>
                                <w:rFonts w:ascii="Times New Roman" w:hAnsi="Times New Roman"/>
                              </w:rPr>
                              <w:t xml:space="preserve">: Ti </w:t>
                            </w:r>
                            <w:r>
                              <w:rPr>
                                <w:rFonts w:ascii="Times New Roman" w:hAnsi="Times New Roman"/>
                              </w:rPr>
                              <w:t xml:space="preserve">rod </w:t>
                            </w:r>
                            <w:r w:rsidRPr="00EF3C27">
                              <w:rPr>
                                <w:rFonts w:ascii="Times New Roman" w:hAnsi="Times New Roman"/>
                              </w:rPr>
                              <w:t xml:space="preserve">and </w:t>
                            </w:r>
                            <w:r>
                              <w:rPr>
                                <w:rFonts w:ascii="Times New Roman" w:hAnsi="Times New Roman"/>
                              </w:rPr>
                              <w:t xml:space="preserve">the </w:t>
                            </w:r>
                            <w:r w:rsidRPr="00EF3C27">
                              <w:rPr>
                                <w:rFonts w:ascii="Times New Roman" w:hAnsi="Times New Roman"/>
                              </w:rPr>
                              <w:t>points of EDX data collection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97" o:spid="_x0000_s1337" type="#_x0000_t202" style="position:absolute;left:0;text-align:left;margin-left:38.25pt;margin-top:7.7pt;width:193.5pt;height:36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" stroked="f">
                <v:textbox>
                  <w:txbxContent>
                    <w:p w:rsidR="003A038C" w:rsidRPr="00EF3C27" w:rsidRDefault="003A038C" w:rsidP="009D09BD">
                      <w:pPr>
                        <w:rPr>
                          <w:rFonts w:ascii="Times New Roman" w:hAnsi="Times New Roman"/>
                        </w:rPr>
                      </w:pPr>
                      <w:r>
                        <w:rPr>
                          <w:rFonts w:ascii="Times New Roman" w:hAnsi="Times New Roman"/>
                        </w:rPr>
                        <w:t>Figure 3.57</w:t>
                      </w:r>
                      <w:r w:rsidRPr="00EF3C27">
                        <w:rPr>
                          <w:rFonts w:ascii="Times New Roman" w:hAnsi="Times New Roman"/>
                        </w:rPr>
                        <w:t xml:space="preserve">: Ti </w:t>
                      </w:r>
                      <w:r>
                        <w:rPr>
                          <w:rFonts w:ascii="Times New Roman" w:hAnsi="Times New Roman"/>
                        </w:rPr>
                        <w:t xml:space="preserve">rod </w:t>
                      </w:r>
                      <w:r w:rsidRPr="00EF3C27">
                        <w:rPr>
                          <w:rFonts w:ascii="Times New Roman" w:hAnsi="Times New Roman"/>
                        </w:rPr>
                        <w:t xml:space="preserve">and </w:t>
                      </w:r>
                      <w:r>
                        <w:rPr>
                          <w:rFonts w:ascii="Times New Roman" w:hAnsi="Times New Roman"/>
                        </w:rPr>
                        <w:t xml:space="preserve">the </w:t>
                      </w:r>
                      <w:r w:rsidRPr="00EF3C27">
                        <w:rPr>
                          <w:rFonts w:ascii="Times New Roman" w:hAnsi="Times New Roman"/>
                        </w:rPr>
                        <w:t>points of EDX data collection</w:t>
                      </w:r>
                    </w:p>
                  </w:txbxContent>
                </v:textbox>
              </v:shape>
            </w:pict>
          </mc:Fallback>
        </mc:AlternateContent>
      </w:r>
    </w:p>
    <w:p w:rsidR="009D09BD" w:rsidRDefault="009D09BD" w:rsidP="009D09BD">
      <w:pPr>
        <w:spacing w:line="480" w:lineRule="auto"/>
        <w:contextualSpacing/>
        <w:jc w:val="both"/>
        <w:rPr>
          <w:rFonts w:ascii="Times New Roman" w:hAnsi="Times New Roman"/>
          <w:sz w:val="24"/>
          <w:szCs w:val="24"/>
        </w:rPr>
      </w:pPr>
    </w:p>
    <w:p w:rsidR="009D09BD" w:rsidRDefault="009D09BD" w:rsidP="009D09BD">
      <w:pPr>
        <w:spacing w:line="480" w:lineRule="auto"/>
        <w:contextualSpacing/>
        <w:jc w:val="both"/>
        <w:rPr>
          <w:rFonts w:ascii="Times New Roman" w:hAnsi="Times New Roman"/>
          <w:sz w:val="24"/>
          <w:szCs w:val="24"/>
        </w:rPr>
      </w:pPr>
    </w:p>
    <w:p w:rsidR="009D09BD" w:rsidRDefault="009D09BD" w:rsidP="009D09BD">
      <w:pPr>
        <w:tabs>
          <w:tab w:val="left" w:pos="3600"/>
        </w:tabs>
        <w:spacing w:line="480" w:lineRule="auto"/>
        <w:contextualSpacing/>
        <w:jc w:val="both"/>
        <w:rPr>
          <w:rFonts w:ascii="Times New Roman" w:hAnsi="Times New Roman"/>
          <w:sz w:val="24"/>
          <w:szCs w:val="24"/>
        </w:rPr>
      </w:pPr>
      <w:r>
        <w:rPr>
          <w:rFonts w:ascii="Times New Roman" w:hAnsi="Times New Roman"/>
          <w:sz w:val="24"/>
          <w:szCs w:val="24"/>
        </w:rPr>
        <w:t xml:space="preserve">Figure 3.58 and 3.59 below shows SEM images of cross sectioned brazed assembly. Figure 3.59 shows formation of at least 2 interlayers between Au and Ti. </w:t>
      </w:r>
    </w:p>
    <w:p w:rsidR="009D09BD" w:rsidRDefault="009D09BD" w:rsidP="009D09BD">
      <w:pPr>
        <w:tabs>
          <w:tab w:val="left" w:pos="3600"/>
        </w:tabs>
        <w:spacing w:line="480" w:lineRule="auto"/>
        <w:contextualSpacing/>
        <w:jc w:val="both"/>
        <w:rPr>
          <w:rFonts w:ascii="Times New Roman" w:hAnsi="Times New Roman"/>
          <w:sz w:val="24"/>
          <w:szCs w:val="24"/>
        </w:rPr>
      </w:pPr>
    </w:p>
    <w:p w:rsidR="009D09BD" w:rsidRDefault="009D09BD" w:rsidP="009D09BD">
      <w:pPr>
        <w:tabs>
          <w:tab w:val="left" w:pos="3600"/>
        </w:tabs>
        <w:spacing w:line="480" w:lineRule="auto"/>
        <w:contextualSpacing/>
        <w:jc w:val="both"/>
        <w:rPr>
          <w:rFonts w:ascii="Times New Roman" w:hAnsi="Times New Roman"/>
          <w:sz w:val="24"/>
          <w:szCs w:val="24"/>
        </w:rPr>
      </w:pPr>
    </w:p>
    <w:p w:rsidR="009D09BD" w:rsidRDefault="009D09BD" w:rsidP="009D09BD">
      <w:pPr>
        <w:spacing w:line="480" w:lineRule="auto"/>
        <w:contextualSpacing/>
        <w:jc w:val="both"/>
        <w:rPr>
          <w:rFonts w:ascii="Times New Roman" w:hAnsi="Times New Roman"/>
          <w:sz w:val="24"/>
          <w:szCs w:val="24"/>
        </w:rPr>
      </w:pPr>
      <w:r>
        <w:rPr>
          <w:rFonts w:ascii="Times New Roman" w:hAnsi="Times New Roman"/>
          <w:noProof/>
          <w:sz w:val="24"/>
          <w:szCs w:val="24"/>
        </w:rPr>
        <w:lastRenderedPageBreak/>
        <w:drawing>
          <wp:anchor distT="0" distB="0" distL="114300" distR="114300" simplePos="0" relativeHeight="251582464" behindDoc="1" locked="0" layoutInCell="1" allowOverlap="1">
            <wp:simplePos x="0" y="0"/>
            <wp:positionH relativeFrom="column">
              <wp:posOffset>2886075</wp:posOffset>
            </wp:positionH>
            <wp:positionV relativeFrom="paragraph">
              <wp:posOffset>19050</wp:posOffset>
            </wp:positionV>
            <wp:extent cx="2332355" cy="1866900"/>
            <wp:effectExtent l="19050" t="0" r="0" b="0"/>
            <wp:wrapTight wrapText="bothSides">
              <wp:wrapPolygon edited="0">
                <wp:start x="-176" y="0"/>
                <wp:lineTo x="-176" y="21380"/>
                <wp:lineTo x="21524" y="21380"/>
                <wp:lineTo x="21524" y="0"/>
                <wp:lineTo x="-176" y="0"/>
              </wp:wrapPolygon>
            </wp:wrapTight>
            <wp:docPr id="437" name="Picture 12" descr="H:\PhD\Tests\nail pull test\11-10-17\nail pull-8000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PhD\Tests\nail pull test\11-10-17\nail pull-8000x.jpg"/>
                    <pic:cNvPicPr>
                      <a:picLocks noChangeAspect="1" noChangeArrowheads="1"/>
                    </pic:cNvPicPr>
                  </pic:nvPicPr>
                  <pic:blipFill>
                    <a:blip r:embed="rId171" cstate="print"/>
                    <a:srcRect/>
                    <a:stretch>
                      <a:fillRect/>
                    </a:stretch>
                  </pic:blipFill>
                  <pic:spPr bwMode="auto">
                    <a:xfrm>
                      <a:off x="0" y="0"/>
                      <a:ext cx="2332355" cy="1866900"/>
                    </a:xfrm>
                    <a:prstGeom prst="rect">
                      <a:avLst/>
                    </a:prstGeom>
                    <a:noFill/>
                    <a:ln w="9525">
                      <a:noFill/>
                      <a:miter lim="800000"/>
                      <a:headEnd/>
                      <a:tailEnd/>
                    </a:ln>
                  </pic:spPr>
                </pic:pic>
              </a:graphicData>
            </a:graphic>
          </wp:anchor>
        </w:drawing>
      </w:r>
      <w:r>
        <w:rPr>
          <w:rFonts w:ascii="Times New Roman" w:hAnsi="Times New Roman"/>
          <w:noProof/>
          <w:sz w:val="24"/>
          <w:szCs w:val="24"/>
        </w:rPr>
        <w:drawing>
          <wp:anchor distT="0" distB="0" distL="114300" distR="114300" simplePos="0" relativeHeight="251581440" behindDoc="1" locked="0" layoutInCell="1" allowOverlap="1">
            <wp:simplePos x="0" y="0"/>
            <wp:positionH relativeFrom="column">
              <wp:posOffset>173355</wp:posOffset>
            </wp:positionH>
            <wp:positionV relativeFrom="paragraph">
              <wp:posOffset>28575</wp:posOffset>
            </wp:positionV>
            <wp:extent cx="2320290" cy="1857375"/>
            <wp:effectExtent l="19050" t="0" r="3810" b="0"/>
            <wp:wrapTight wrapText="bothSides">
              <wp:wrapPolygon edited="0">
                <wp:start x="-177" y="0"/>
                <wp:lineTo x="-177" y="21489"/>
                <wp:lineTo x="21635" y="21489"/>
                <wp:lineTo x="21635" y="0"/>
                <wp:lineTo x="-177" y="0"/>
              </wp:wrapPolygon>
            </wp:wrapTight>
            <wp:docPr id="438" name="Picture 11" descr="H:\PhD\Tests\nail pull test\11-10-17\nail pu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PhD\Tests\nail pull test\11-10-17\nail pull.jpg"/>
                    <pic:cNvPicPr>
                      <a:picLocks noChangeAspect="1" noChangeArrowheads="1"/>
                    </pic:cNvPicPr>
                  </pic:nvPicPr>
                  <pic:blipFill>
                    <a:blip r:embed="rId172" cstate="print"/>
                    <a:srcRect/>
                    <a:stretch>
                      <a:fillRect/>
                    </a:stretch>
                  </pic:blipFill>
                  <pic:spPr bwMode="auto">
                    <a:xfrm>
                      <a:off x="0" y="0"/>
                      <a:ext cx="2320290" cy="1857375"/>
                    </a:xfrm>
                    <a:prstGeom prst="rect">
                      <a:avLst/>
                    </a:prstGeom>
                    <a:noFill/>
                    <a:ln w="9525">
                      <a:noFill/>
                      <a:miter lim="800000"/>
                      <a:headEnd/>
                      <a:tailEnd/>
                    </a:ln>
                  </pic:spPr>
                </pic:pic>
              </a:graphicData>
            </a:graphic>
          </wp:anchor>
        </w:drawing>
      </w:r>
    </w:p>
    <w:p w:rsidR="009D09BD" w:rsidRDefault="009D09BD" w:rsidP="009D09BD">
      <w:pPr>
        <w:spacing w:line="480" w:lineRule="auto"/>
        <w:contextualSpacing/>
        <w:jc w:val="both"/>
        <w:rPr>
          <w:rFonts w:ascii="Times New Roman" w:hAnsi="Times New Roman"/>
          <w:sz w:val="24"/>
          <w:szCs w:val="24"/>
        </w:rPr>
      </w:pPr>
    </w:p>
    <w:p w:rsidR="009D09BD" w:rsidRDefault="009D09BD" w:rsidP="009D09BD">
      <w:pPr>
        <w:spacing w:line="480" w:lineRule="auto"/>
        <w:contextualSpacing/>
        <w:jc w:val="both"/>
        <w:rPr>
          <w:rFonts w:ascii="Times New Roman" w:hAnsi="Times New Roman"/>
          <w:sz w:val="24"/>
          <w:szCs w:val="24"/>
        </w:rPr>
      </w:pPr>
    </w:p>
    <w:p w:rsidR="009D09BD" w:rsidRDefault="009D09BD" w:rsidP="009D09BD">
      <w:pPr>
        <w:spacing w:line="480" w:lineRule="auto"/>
        <w:contextualSpacing/>
        <w:jc w:val="both"/>
        <w:rPr>
          <w:rFonts w:ascii="Times New Roman" w:hAnsi="Times New Roman"/>
          <w:sz w:val="24"/>
          <w:szCs w:val="24"/>
        </w:rPr>
      </w:pPr>
    </w:p>
    <w:p w:rsidR="009D09BD" w:rsidRDefault="009D09BD" w:rsidP="009D09BD">
      <w:pPr>
        <w:spacing w:line="480" w:lineRule="auto"/>
        <w:contextualSpacing/>
        <w:jc w:val="both"/>
        <w:rPr>
          <w:rFonts w:ascii="Times New Roman" w:hAnsi="Times New Roman"/>
          <w:sz w:val="24"/>
          <w:szCs w:val="24"/>
        </w:rPr>
      </w:pPr>
    </w:p>
    <w:p w:rsidR="009D09BD" w:rsidRDefault="00E92D33" w:rsidP="009D09BD">
      <w:pPr>
        <w:spacing w:line="480" w:lineRule="auto"/>
        <w:contextualSpacing/>
        <w:jc w:val="both"/>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744256" behindDoc="0" locked="0" layoutInCell="1" allowOverlap="1">
                <wp:simplePos x="0" y="0"/>
                <wp:positionH relativeFrom="column">
                  <wp:posOffset>225425</wp:posOffset>
                </wp:positionH>
                <wp:positionV relativeFrom="paragraph">
                  <wp:posOffset>295275</wp:posOffset>
                </wp:positionV>
                <wp:extent cx="2506980" cy="443230"/>
                <wp:effectExtent l="0" t="0" r="0" b="4445"/>
                <wp:wrapNone/>
                <wp:docPr id="18" name="Text Box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6980" cy="443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A038C" w:rsidRPr="00E80E08" w:rsidRDefault="003A038C" w:rsidP="009D09BD">
                            <w:pPr>
                              <w:rPr>
                                <w:rFonts w:ascii="Times New Roman" w:hAnsi="Times New Roman"/>
                                <w:sz w:val="24"/>
                                <w:szCs w:val="24"/>
                              </w:rPr>
                            </w:pPr>
                            <w:r w:rsidRPr="00E80E08">
                              <w:rPr>
                                <w:rFonts w:ascii="Times New Roman" w:hAnsi="Times New Roman"/>
                                <w:sz w:val="24"/>
                                <w:szCs w:val="24"/>
                              </w:rPr>
                              <w:t xml:space="preserve">Figure </w:t>
                            </w:r>
                            <w:r>
                              <w:rPr>
                                <w:rFonts w:ascii="Times New Roman" w:hAnsi="Times New Roman"/>
                                <w:sz w:val="24"/>
                                <w:szCs w:val="24"/>
                              </w:rPr>
                              <w:t>3.59: Au-Ti interface at 8000X</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01" o:spid="_x0000_s1338" type="#_x0000_t202" style="position:absolute;left:0;text-align:left;margin-left:17.75pt;margin-top:23.25pt;width:197.4pt;height:34.9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" filled="f" stroked="f">
                <v:textbox>
                  <w:txbxContent>
                    <w:p w:rsidR="003A038C" w:rsidRPr="00E80E08" w:rsidRDefault="003A038C" w:rsidP="009D09BD">
                      <w:pPr>
                        <w:rPr>
                          <w:rFonts w:ascii="Times New Roman" w:hAnsi="Times New Roman"/>
                          <w:sz w:val="24"/>
                          <w:szCs w:val="24"/>
                        </w:rPr>
                      </w:pPr>
                      <w:r w:rsidRPr="00E80E08">
                        <w:rPr>
                          <w:rFonts w:ascii="Times New Roman" w:hAnsi="Times New Roman"/>
                          <w:sz w:val="24"/>
                          <w:szCs w:val="24"/>
                        </w:rPr>
                        <w:t xml:space="preserve">Figure </w:t>
                      </w:r>
                      <w:r>
                        <w:rPr>
                          <w:rFonts w:ascii="Times New Roman" w:hAnsi="Times New Roman"/>
                          <w:sz w:val="24"/>
                          <w:szCs w:val="24"/>
                        </w:rPr>
                        <w:t>3.59: Au-Ti interface at 8000X</w:t>
                      </w:r>
                    </w:p>
                  </w:txbxContent>
                </v:textbox>
              </v:shape>
            </w:pict>
          </mc:Fallback>
        </mc:AlternateContent>
      </w:r>
      <w:r>
        <w:rPr>
          <w:rFonts w:ascii="Times New Roman" w:hAnsi="Times New Roman"/>
          <w:noProof/>
          <w:sz w:val="24"/>
          <w:szCs w:val="24"/>
        </w:rPr>
        <mc:AlternateContent>
          <mc:Choice Requires="wps">
            <w:drawing>
              <wp:anchor distT="0" distB="0" distL="114300" distR="114300" simplePos="0" relativeHeight="251743232" behindDoc="0" locked="0" layoutInCell="1" allowOverlap="1">
                <wp:simplePos x="0" y="0"/>
                <wp:positionH relativeFrom="column">
                  <wp:posOffset>-2365375</wp:posOffset>
                </wp:positionH>
                <wp:positionV relativeFrom="paragraph">
                  <wp:posOffset>295275</wp:posOffset>
                </wp:positionV>
                <wp:extent cx="2194560" cy="443230"/>
                <wp:effectExtent l="0" t="0" r="0" b="4445"/>
                <wp:wrapNone/>
                <wp:docPr id="17" name="Text Box 3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4560" cy="443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A038C" w:rsidRPr="00E80E08" w:rsidRDefault="003A038C" w:rsidP="009D09BD">
                            <w:pPr>
                              <w:rPr>
                                <w:rFonts w:ascii="Times New Roman" w:hAnsi="Times New Roman"/>
                                <w:sz w:val="24"/>
                                <w:szCs w:val="24"/>
                              </w:rPr>
                            </w:pPr>
                            <w:r w:rsidRPr="00E80E08">
                              <w:rPr>
                                <w:rFonts w:ascii="Times New Roman" w:hAnsi="Times New Roman"/>
                                <w:sz w:val="24"/>
                                <w:szCs w:val="24"/>
                              </w:rPr>
                              <w:t xml:space="preserve">Figure </w:t>
                            </w:r>
                            <w:r>
                              <w:rPr>
                                <w:rFonts w:ascii="Times New Roman" w:hAnsi="Times New Roman"/>
                                <w:sz w:val="24"/>
                                <w:szCs w:val="24"/>
                              </w:rPr>
                              <w:t>3.58</w:t>
                            </w:r>
                            <w:r w:rsidRPr="00E80E08">
                              <w:rPr>
                                <w:rFonts w:ascii="Times New Roman" w:hAnsi="Times New Roman"/>
                                <w:sz w:val="24"/>
                                <w:szCs w:val="24"/>
                              </w:rPr>
                              <w:t>: Cross sectioned brazed sample</w:t>
                            </w: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id="Text Box 300" o:spid="_x0000_s1339" type="#_x0000_t202" style="position:absolute;left:0;text-align:left;margin-left:-186.25pt;margin-top:23.25pt;width:172.8pt;height:34.9pt;z-index:251743232;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" filled="f" stroked="f">
                <v:textbox>
                  <w:txbxContent>
                    <w:p w:rsidR="003A038C" w:rsidRPr="00E80E08" w:rsidRDefault="003A038C" w:rsidP="009D09BD">
                      <w:pPr>
                        <w:rPr>
                          <w:rFonts w:ascii="Times New Roman" w:hAnsi="Times New Roman"/>
                          <w:sz w:val="24"/>
                          <w:szCs w:val="24"/>
                        </w:rPr>
                      </w:pPr>
                      <w:r w:rsidRPr="00E80E08">
                        <w:rPr>
                          <w:rFonts w:ascii="Times New Roman" w:hAnsi="Times New Roman"/>
                          <w:sz w:val="24"/>
                          <w:szCs w:val="24"/>
                        </w:rPr>
                        <w:t xml:space="preserve">Figure </w:t>
                      </w:r>
                      <w:r>
                        <w:rPr>
                          <w:rFonts w:ascii="Times New Roman" w:hAnsi="Times New Roman"/>
                          <w:sz w:val="24"/>
                          <w:szCs w:val="24"/>
                        </w:rPr>
                        <w:t>3.58</w:t>
                      </w:r>
                      <w:r w:rsidRPr="00E80E08">
                        <w:rPr>
                          <w:rFonts w:ascii="Times New Roman" w:hAnsi="Times New Roman"/>
                          <w:sz w:val="24"/>
                          <w:szCs w:val="24"/>
                        </w:rPr>
                        <w:t>: Cross sectioned brazed sample</w:t>
                      </w:r>
                    </w:p>
                  </w:txbxContent>
                </v:textbox>
              </v:shape>
            </w:pict>
          </mc:Fallback>
        </mc:AlternateContent>
      </w:r>
    </w:p>
    <w:p w:rsidR="009D09BD" w:rsidRDefault="009D09BD" w:rsidP="009D09BD">
      <w:pPr>
        <w:spacing w:line="480" w:lineRule="auto"/>
        <w:contextualSpacing/>
        <w:jc w:val="both"/>
        <w:rPr>
          <w:rFonts w:ascii="Times New Roman" w:hAnsi="Times New Roman"/>
          <w:sz w:val="24"/>
          <w:szCs w:val="24"/>
        </w:rPr>
      </w:pPr>
    </w:p>
    <w:p w:rsidR="009D09BD" w:rsidRDefault="009D09BD" w:rsidP="009D09BD">
      <w:pPr>
        <w:spacing w:line="480" w:lineRule="auto"/>
        <w:contextualSpacing/>
        <w:jc w:val="both"/>
        <w:rPr>
          <w:rFonts w:ascii="Times New Roman" w:hAnsi="Times New Roman"/>
          <w:sz w:val="24"/>
          <w:szCs w:val="24"/>
        </w:rPr>
      </w:pPr>
    </w:p>
    <w:p w:rsidR="009D09BD" w:rsidRPr="00E57177" w:rsidRDefault="009D09BD" w:rsidP="009D09BD">
      <w:pPr>
        <w:spacing w:line="480" w:lineRule="auto"/>
        <w:contextualSpacing/>
        <w:jc w:val="both"/>
        <w:rPr>
          <w:rFonts w:ascii="Times New Roman" w:hAnsi="Times New Roman"/>
          <w:b/>
          <w:sz w:val="24"/>
          <w:szCs w:val="24"/>
        </w:rPr>
      </w:pPr>
      <w:r>
        <w:rPr>
          <w:rFonts w:ascii="Times New Roman" w:hAnsi="Times New Roman"/>
          <w:b/>
          <w:sz w:val="24"/>
          <w:szCs w:val="24"/>
        </w:rPr>
        <w:t>3.13.2</w:t>
      </w:r>
      <w:r>
        <w:rPr>
          <w:rFonts w:ascii="Times New Roman" w:hAnsi="Times New Roman"/>
          <w:b/>
          <w:sz w:val="24"/>
          <w:szCs w:val="24"/>
        </w:rPr>
        <w:tab/>
        <w:t>Fracture Strength of brazed samples</w:t>
      </w:r>
    </w:p>
    <w:p w:rsidR="009D09BD" w:rsidRPr="0095597A" w:rsidRDefault="009D09BD" w:rsidP="009D09BD">
      <w:pPr>
        <w:spacing w:line="480" w:lineRule="auto"/>
        <w:contextualSpacing/>
        <w:jc w:val="both"/>
        <w:rPr>
          <w:rFonts w:ascii="Times New Roman" w:hAnsi="Times New Roman"/>
          <w:sz w:val="24"/>
          <w:szCs w:val="24"/>
        </w:rPr>
      </w:pPr>
      <w:r>
        <w:rPr>
          <w:rFonts w:ascii="Times New Roman" w:hAnsi="Times New Roman"/>
          <w:sz w:val="24"/>
          <w:szCs w:val="24"/>
        </w:rPr>
        <w:t>Brazed sample of Ti to Ti were made using 99.99% pure gold as braze material and were tested for pull strength. Fracture strength obtained varied from 56.6 MPa to 19.29 MPa for a lot of 6 samples with the standard deviation of 15.54 MPa. Fracture surface of sample were analyzed using SEM and EDX. Fracture surface of sample showed the presence of TiAu</w:t>
      </w:r>
      <w:r w:rsidRPr="0095597A">
        <w:rPr>
          <w:rFonts w:ascii="Times New Roman" w:hAnsi="Times New Roman"/>
          <w:sz w:val="24"/>
          <w:szCs w:val="24"/>
          <w:vertAlign w:val="subscript"/>
        </w:rPr>
        <w:t>2</w:t>
      </w:r>
      <w:r>
        <w:rPr>
          <w:rFonts w:ascii="Times New Roman" w:hAnsi="Times New Roman"/>
          <w:sz w:val="24"/>
          <w:szCs w:val="24"/>
        </w:rPr>
        <w:t xml:space="preserve"> and TiAu</w:t>
      </w:r>
      <w:r w:rsidRPr="0095597A">
        <w:rPr>
          <w:rFonts w:ascii="Times New Roman" w:hAnsi="Times New Roman"/>
          <w:sz w:val="24"/>
          <w:szCs w:val="24"/>
          <w:vertAlign w:val="subscript"/>
        </w:rPr>
        <w:t>4</w:t>
      </w:r>
      <w:r>
        <w:rPr>
          <w:rFonts w:ascii="Times New Roman" w:hAnsi="Times New Roman"/>
          <w:sz w:val="24"/>
          <w:szCs w:val="24"/>
        </w:rPr>
        <w:t xml:space="preserve"> compounds on the surface of Ti rod and on Ti substrate respectively suggesting the fracture to occur in between these two intermetallic compounds. Cross section analysis of brazed sample showed an interlayer of approximately 1 micron thickness clearly showing at least 2 intermediate layers in the SEM image.</w:t>
      </w:r>
    </w:p>
    <w:p w:rsidR="009D09BD" w:rsidRDefault="009D09BD" w:rsidP="009D09BD">
      <w:pPr>
        <w:spacing w:line="480" w:lineRule="auto"/>
        <w:contextualSpacing/>
        <w:jc w:val="both"/>
        <w:rPr>
          <w:rFonts w:ascii="Times New Roman" w:hAnsi="Times New Roman"/>
          <w:b/>
          <w:sz w:val="30"/>
          <w:szCs w:val="30"/>
        </w:rPr>
      </w:pPr>
    </w:p>
    <w:p w:rsidR="009D09BD" w:rsidRDefault="009D09BD" w:rsidP="009D09BD">
      <w:pPr>
        <w:spacing w:line="480" w:lineRule="auto"/>
        <w:contextualSpacing/>
        <w:jc w:val="center"/>
        <w:rPr>
          <w:rFonts w:ascii="Times New Roman" w:hAnsi="Times New Roman"/>
          <w:b/>
          <w:sz w:val="30"/>
          <w:szCs w:val="30"/>
        </w:rPr>
      </w:pPr>
    </w:p>
    <w:p w:rsidR="009D09BD" w:rsidRDefault="009D09BD" w:rsidP="009D09BD">
      <w:pPr>
        <w:spacing w:line="480" w:lineRule="auto"/>
        <w:contextualSpacing/>
        <w:jc w:val="center"/>
        <w:rPr>
          <w:rFonts w:ascii="Times New Roman" w:hAnsi="Times New Roman"/>
          <w:b/>
          <w:sz w:val="30"/>
          <w:szCs w:val="30"/>
        </w:rPr>
      </w:pPr>
    </w:p>
    <w:p w:rsidR="009D09BD" w:rsidRDefault="009D09BD" w:rsidP="009D09BD">
      <w:pPr>
        <w:spacing w:line="480" w:lineRule="auto"/>
        <w:contextualSpacing/>
        <w:jc w:val="center"/>
        <w:rPr>
          <w:rFonts w:ascii="Times New Roman" w:hAnsi="Times New Roman"/>
          <w:b/>
          <w:sz w:val="30"/>
          <w:szCs w:val="30"/>
        </w:rPr>
      </w:pPr>
    </w:p>
    <w:p w:rsidR="009D09BD" w:rsidRPr="00DF0746" w:rsidRDefault="009D09BD" w:rsidP="009D09BD">
      <w:pPr>
        <w:spacing w:line="480" w:lineRule="auto"/>
        <w:contextualSpacing/>
        <w:jc w:val="center"/>
        <w:rPr>
          <w:rFonts w:ascii="Times New Roman" w:hAnsi="Times New Roman"/>
          <w:b/>
          <w:sz w:val="24"/>
          <w:szCs w:val="24"/>
        </w:rPr>
      </w:pPr>
      <w:r w:rsidRPr="00DF0746">
        <w:rPr>
          <w:rFonts w:ascii="Times New Roman" w:hAnsi="Times New Roman"/>
          <w:b/>
          <w:sz w:val="24"/>
          <w:szCs w:val="24"/>
        </w:rPr>
        <w:lastRenderedPageBreak/>
        <w:t>4.</w:t>
      </w:r>
      <w:r w:rsidRPr="00DF0746">
        <w:rPr>
          <w:rFonts w:ascii="Times New Roman" w:hAnsi="Times New Roman"/>
          <w:b/>
          <w:sz w:val="24"/>
          <w:szCs w:val="24"/>
        </w:rPr>
        <w:tab/>
      </w:r>
      <w:r>
        <w:rPr>
          <w:rFonts w:ascii="Times New Roman" w:hAnsi="Times New Roman"/>
          <w:b/>
          <w:sz w:val="24"/>
          <w:szCs w:val="24"/>
        </w:rPr>
        <w:t xml:space="preserve">DISCUSSIONS AND </w:t>
      </w:r>
      <w:r w:rsidRPr="00DF0746">
        <w:rPr>
          <w:rFonts w:ascii="Times New Roman" w:hAnsi="Times New Roman"/>
          <w:b/>
          <w:sz w:val="24"/>
          <w:szCs w:val="24"/>
        </w:rPr>
        <w:t>CONCLUSIONS</w:t>
      </w:r>
    </w:p>
    <w:p w:rsidR="009D09BD" w:rsidRPr="00AE0F69" w:rsidRDefault="009D09BD" w:rsidP="009D09BD">
      <w:pPr>
        <w:spacing w:line="480" w:lineRule="auto"/>
        <w:contextualSpacing/>
        <w:jc w:val="both"/>
        <w:rPr>
          <w:rFonts w:ascii="Times New Roman" w:hAnsi="Times New Roman"/>
          <w:b/>
          <w:sz w:val="24"/>
          <w:szCs w:val="24"/>
        </w:rPr>
      </w:pPr>
      <w:r w:rsidRPr="00F71C84">
        <w:rPr>
          <w:rFonts w:ascii="Times New Roman" w:hAnsi="Times New Roman"/>
          <w:b/>
          <w:sz w:val="24"/>
          <w:szCs w:val="24"/>
        </w:rPr>
        <w:t>4.1</w:t>
      </w:r>
      <w:r w:rsidRPr="00AE0F69">
        <w:rPr>
          <w:rFonts w:ascii="Times New Roman" w:hAnsi="Times New Roman"/>
          <w:b/>
          <w:sz w:val="24"/>
          <w:szCs w:val="24"/>
        </w:rPr>
        <w:tab/>
        <w:t>Three point bend testing of HTCC alumina ceramic</w:t>
      </w:r>
    </w:p>
    <w:p w:rsidR="009D09BD" w:rsidRDefault="009D09BD" w:rsidP="009D09BD">
      <w:pPr>
        <w:spacing w:line="480" w:lineRule="auto"/>
        <w:contextualSpacing/>
        <w:jc w:val="both"/>
        <w:rPr>
          <w:rFonts w:ascii="Times New Roman" w:hAnsi="Times New Roman"/>
          <w:sz w:val="24"/>
          <w:szCs w:val="24"/>
        </w:rPr>
      </w:pPr>
      <w:r>
        <w:rPr>
          <w:rFonts w:ascii="Times New Roman" w:hAnsi="Times New Roman"/>
          <w:sz w:val="24"/>
          <w:szCs w:val="24"/>
        </w:rPr>
        <w:t xml:space="preserve">Three point bend samples prepared via HTCC standard process were tested as per ASTM C 1161 with a non articulating fixture. The obtained values of flexural strength of a lot a of 10 samples was found to have a tight distribution of flexural strength values with a standard deviation of 30.27 MPa. Sample chamfering was critical step to perform the testing correctly. Flexural strength value of 96% alumina ceramic as reported by Coorstek company is 358 MPa while in the present work the mean value of flexural strength obtained is </w:t>
      </w:r>
      <w:r w:rsidRPr="00E93175">
        <w:rPr>
          <w:rFonts w:ascii="Times New Roman" w:hAnsi="Times New Roman"/>
          <w:sz w:val="24"/>
          <w:szCs w:val="24"/>
        </w:rPr>
        <w:t>337.3 MPa</w:t>
      </w:r>
      <w:r>
        <w:rPr>
          <w:rFonts w:ascii="Times New Roman" w:hAnsi="Times New Roman"/>
          <w:sz w:val="24"/>
          <w:szCs w:val="24"/>
        </w:rPr>
        <w:t>. The glass system which is present in the samples tested here is 50% kaolinite and 50% talc causes the slight variation from the reported value of Coorstek company (358 MPa) as the glass system used by them is slightly different.</w:t>
      </w:r>
    </w:p>
    <w:p w:rsidR="009D09BD" w:rsidRPr="00F71C84" w:rsidRDefault="009D09BD" w:rsidP="009D09BD">
      <w:pPr>
        <w:spacing w:line="480" w:lineRule="auto"/>
        <w:contextualSpacing/>
        <w:jc w:val="both"/>
        <w:rPr>
          <w:rFonts w:ascii="Times New Roman" w:hAnsi="Times New Roman"/>
          <w:b/>
          <w:sz w:val="24"/>
          <w:szCs w:val="24"/>
        </w:rPr>
      </w:pPr>
      <w:r w:rsidRPr="00F71C84">
        <w:rPr>
          <w:rFonts w:ascii="Times New Roman" w:hAnsi="Times New Roman"/>
          <w:b/>
          <w:sz w:val="24"/>
          <w:szCs w:val="24"/>
        </w:rPr>
        <w:t>4.2</w:t>
      </w:r>
      <w:r w:rsidRPr="00F71C84">
        <w:rPr>
          <w:rFonts w:ascii="Times New Roman" w:hAnsi="Times New Roman"/>
          <w:b/>
          <w:sz w:val="24"/>
          <w:szCs w:val="24"/>
        </w:rPr>
        <w:tab/>
        <w:t xml:space="preserve">Wetting </w:t>
      </w:r>
      <w:r>
        <w:rPr>
          <w:rFonts w:ascii="Times New Roman" w:hAnsi="Times New Roman"/>
          <w:b/>
          <w:sz w:val="24"/>
          <w:szCs w:val="24"/>
        </w:rPr>
        <w:t>S</w:t>
      </w:r>
      <w:r w:rsidRPr="00F71C84">
        <w:rPr>
          <w:rFonts w:ascii="Times New Roman" w:hAnsi="Times New Roman"/>
          <w:b/>
          <w:sz w:val="24"/>
          <w:szCs w:val="24"/>
        </w:rPr>
        <w:t>tudies</w:t>
      </w:r>
    </w:p>
    <w:p w:rsidR="009D09BD" w:rsidRDefault="009D09BD" w:rsidP="009D09BD">
      <w:pPr>
        <w:spacing w:line="480" w:lineRule="auto"/>
        <w:contextualSpacing/>
        <w:jc w:val="both"/>
        <w:rPr>
          <w:rFonts w:ascii="Times New Roman" w:hAnsi="Times New Roman"/>
          <w:sz w:val="24"/>
          <w:szCs w:val="24"/>
        </w:rPr>
      </w:pPr>
      <w:r>
        <w:rPr>
          <w:rFonts w:ascii="Times New Roman" w:hAnsi="Times New Roman"/>
          <w:sz w:val="24"/>
          <w:szCs w:val="24"/>
        </w:rPr>
        <w:t xml:space="preserve">Wetting studies of gold with all the elements Ti, Ta, W and Nb as substrates were observed to be reactive wetting and dissolution of substrate was observed. Among the wetting behavior of gold to W, Ta and Nb, gold exhibit best wetting tendency towards Nb. Gold also showed excellent wetting towards Ti metal. </w:t>
      </w:r>
    </w:p>
    <w:p w:rsidR="009D09BD" w:rsidRDefault="009D09BD" w:rsidP="009D09BD">
      <w:pPr>
        <w:spacing w:line="480" w:lineRule="auto"/>
        <w:contextualSpacing/>
        <w:jc w:val="both"/>
        <w:rPr>
          <w:rFonts w:ascii="Times New Roman" w:hAnsi="Times New Roman"/>
          <w:sz w:val="24"/>
          <w:szCs w:val="24"/>
        </w:rPr>
      </w:pPr>
      <w:r>
        <w:rPr>
          <w:rFonts w:ascii="Times New Roman" w:hAnsi="Times New Roman"/>
          <w:sz w:val="24"/>
          <w:szCs w:val="24"/>
        </w:rPr>
        <w:t>In the Au-Ti system the sample in which gold was kept molten over the Ti substrate and quenched showed fracture at the interface of Ti and Au. The facture surface was analyzed by EDX technique and TiAu</w:t>
      </w:r>
      <w:r w:rsidRPr="009149C9">
        <w:rPr>
          <w:rFonts w:ascii="Times New Roman" w:hAnsi="Times New Roman"/>
          <w:sz w:val="24"/>
          <w:szCs w:val="24"/>
          <w:vertAlign w:val="subscript"/>
        </w:rPr>
        <w:t>2</w:t>
      </w:r>
      <w:r>
        <w:rPr>
          <w:rFonts w:ascii="Times New Roman" w:hAnsi="Times New Roman"/>
          <w:sz w:val="24"/>
          <w:szCs w:val="24"/>
        </w:rPr>
        <w:t xml:space="preserve"> compound was detected at the fractured surface over Ti substrate. </w:t>
      </w:r>
    </w:p>
    <w:p w:rsidR="009D09BD" w:rsidRDefault="009D09BD" w:rsidP="009D09BD">
      <w:pPr>
        <w:spacing w:line="480" w:lineRule="auto"/>
        <w:contextualSpacing/>
        <w:jc w:val="both"/>
        <w:rPr>
          <w:rFonts w:ascii="Times New Roman" w:hAnsi="Times New Roman"/>
          <w:sz w:val="24"/>
          <w:szCs w:val="24"/>
        </w:rPr>
      </w:pPr>
      <w:r>
        <w:rPr>
          <w:rFonts w:ascii="Times New Roman" w:hAnsi="Times New Roman"/>
          <w:sz w:val="24"/>
          <w:szCs w:val="24"/>
        </w:rPr>
        <w:t xml:space="preserve">Spreading was observed to be rapid in Au-Ti and Au-Nb system while spreading was pretty slow in the Au-W system. Au-W system initially shows an obtuse contact angle which eventually reaches close to 90 degrees in a time span of 90 seconds. Samples of </w:t>
      </w:r>
      <w:r>
        <w:rPr>
          <w:rFonts w:ascii="Times New Roman" w:hAnsi="Times New Roman"/>
          <w:sz w:val="24"/>
          <w:szCs w:val="24"/>
        </w:rPr>
        <w:lastRenderedPageBreak/>
        <w:t xml:space="preserve">Au-Ti wetting studies were further analyzed by EDX and TEM for possible formation of intermetallic compounds. These samples were also analyzed by modulus mapping and nanoindentation experiments. </w:t>
      </w:r>
    </w:p>
    <w:p w:rsidR="009D09BD" w:rsidRDefault="009D09BD" w:rsidP="009D09BD">
      <w:pPr>
        <w:spacing w:line="480" w:lineRule="auto"/>
        <w:contextualSpacing/>
        <w:jc w:val="both"/>
        <w:rPr>
          <w:rFonts w:ascii="Times New Roman" w:hAnsi="Times New Roman"/>
          <w:sz w:val="24"/>
          <w:szCs w:val="24"/>
        </w:rPr>
      </w:pPr>
      <w:r>
        <w:rPr>
          <w:rFonts w:ascii="Times New Roman" w:hAnsi="Times New Roman"/>
          <w:sz w:val="24"/>
          <w:szCs w:val="24"/>
        </w:rPr>
        <w:t>The low wetting angle and close match of thermal expansion of Nb to alumina is indicative t</w:t>
      </w:r>
      <w:r w:rsidRPr="00475EA2">
        <w:rPr>
          <w:rFonts w:ascii="Times New Roman" w:hAnsi="Times New Roman"/>
          <w:sz w:val="24"/>
          <w:szCs w:val="24"/>
        </w:rPr>
        <w:t>hat Nb thin film metallization would be best for metallizing the alumina ceramic for brazing purpose.</w:t>
      </w:r>
      <w:r>
        <w:rPr>
          <w:rFonts w:ascii="Times New Roman" w:hAnsi="Times New Roman"/>
          <w:sz w:val="24"/>
          <w:szCs w:val="24"/>
        </w:rPr>
        <w:t xml:space="preserve"> </w:t>
      </w:r>
    </w:p>
    <w:p w:rsidR="009D09BD" w:rsidRDefault="009D09BD" w:rsidP="009D09BD">
      <w:pPr>
        <w:spacing w:line="480" w:lineRule="auto"/>
        <w:contextualSpacing/>
        <w:jc w:val="both"/>
        <w:rPr>
          <w:rFonts w:ascii="Times New Roman" w:hAnsi="Times New Roman"/>
          <w:b/>
          <w:sz w:val="24"/>
          <w:szCs w:val="24"/>
        </w:rPr>
      </w:pPr>
      <w:r w:rsidRPr="00F71C84">
        <w:rPr>
          <w:rFonts w:ascii="Times New Roman" w:hAnsi="Times New Roman"/>
          <w:b/>
          <w:sz w:val="24"/>
          <w:szCs w:val="24"/>
        </w:rPr>
        <w:t>4.3</w:t>
      </w:r>
      <w:r w:rsidRPr="00F71C84">
        <w:rPr>
          <w:rFonts w:ascii="Times New Roman" w:hAnsi="Times New Roman"/>
          <w:b/>
          <w:sz w:val="24"/>
          <w:szCs w:val="24"/>
        </w:rPr>
        <w:tab/>
        <w:t>SEM and EDX analysis</w:t>
      </w:r>
    </w:p>
    <w:p w:rsidR="009D09BD" w:rsidRDefault="009D09BD" w:rsidP="009D09BD">
      <w:pPr>
        <w:spacing w:line="480" w:lineRule="auto"/>
        <w:contextualSpacing/>
        <w:jc w:val="both"/>
        <w:rPr>
          <w:rFonts w:ascii="Times New Roman" w:hAnsi="Times New Roman"/>
          <w:sz w:val="24"/>
          <w:szCs w:val="24"/>
        </w:rPr>
      </w:pPr>
      <w:r>
        <w:rPr>
          <w:rFonts w:ascii="Times New Roman" w:hAnsi="Times New Roman"/>
          <w:sz w:val="24"/>
          <w:szCs w:val="24"/>
        </w:rPr>
        <w:t xml:space="preserve">SEM and EDX analysis at the Au-Ti interface showed the formation of possible intermetallic compounds between Au and Ti. SEM analysis in the backscattered compositional image mode showed layers having different contrast in the microstructure.  Line scan EDX profile at the Au-Ti interface showed presence of all 4 possible intermetallic compounds as per Au-Ti binary phase diagram. EDX analysis at the interfaces of Au-W and Au-Nb system also showed dissolutive wetting in these systems. </w:t>
      </w:r>
    </w:p>
    <w:p w:rsidR="009D09BD" w:rsidRDefault="009D09BD" w:rsidP="009D09BD">
      <w:pPr>
        <w:spacing w:line="480" w:lineRule="auto"/>
        <w:contextualSpacing/>
        <w:jc w:val="both"/>
        <w:rPr>
          <w:rFonts w:ascii="Times New Roman" w:hAnsi="Times New Roman"/>
          <w:b/>
          <w:sz w:val="24"/>
          <w:szCs w:val="24"/>
        </w:rPr>
      </w:pPr>
      <w:r w:rsidRPr="00D6353A">
        <w:rPr>
          <w:rFonts w:ascii="Times New Roman" w:hAnsi="Times New Roman"/>
          <w:b/>
          <w:sz w:val="24"/>
          <w:szCs w:val="24"/>
        </w:rPr>
        <w:t>4.4</w:t>
      </w:r>
      <w:r w:rsidRPr="00D6353A">
        <w:rPr>
          <w:rFonts w:ascii="Times New Roman" w:hAnsi="Times New Roman"/>
          <w:b/>
          <w:sz w:val="24"/>
          <w:szCs w:val="24"/>
        </w:rPr>
        <w:tab/>
        <w:t>Modulus mapping at the Au-Ti interface</w:t>
      </w:r>
    </w:p>
    <w:p w:rsidR="009D09BD" w:rsidRDefault="009D09BD" w:rsidP="009D09BD">
      <w:pPr>
        <w:spacing w:line="480" w:lineRule="auto"/>
        <w:contextualSpacing/>
        <w:jc w:val="both"/>
        <w:rPr>
          <w:rFonts w:ascii="Times New Roman" w:hAnsi="Times New Roman"/>
          <w:sz w:val="24"/>
          <w:szCs w:val="24"/>
        </w:rPr>
      </w:pPr>
      <w:r>
        <w:rPr>
          <w:rFonts w:ascii="Times New Roman" w:hAnsi="Times New Roman"/>
          <w:sz w:val="24"/>
          <w:szCs w:val="24"/>
        </w:rPr>
        <w:t xml:space="preserve">Modulus mapping results showed that there is formation of reaction products between gold and Ti as there is considerable difference in the elastic modulus obtained at the interface and the values away from the interface. </w:t>
      </w:r>
    </w:p>
    <w:p w:rsidR="009D09BD" w:rsidRPr="00E95D88" w:rsidRDefault="009D09BD" w:rsidP="009D09BD">
      <w:pPr>
        <w:spacing w:line="480" w:lineRule="auto"/>
        <w:contextualSpacing/>
        <w:jc w:val="both"/>
        <w:rPr>
          <w:rFonts w:ascii="Times New Roman" w:hAnsi="Times New Roman"/>
          <w:b/>
          <w:sz w:val="24"/>
          <w:szCs w:val="24"/>
        </w:rPr>
      </w:pPr>
      <w:r w:rsidRPr="00E95D88">
        <w:rPr>
          <w:rFonts w:ascii="Times New Roman" w:hAnsi="Times New Roman"/>
          <w:b/>
          <w:sz w:val="24"/>
          <w:szCs w:val="24"/>
        </w:rPr>
        <w:t>4.5</w:t>
      </w:r>
      <w:r w:rsidRPr="00E95D88">
        <w:rPr>
          <w:rFonts w:ascii="Times New Roman" w:hAnsi="Times New Roman"/>
          <w:b/>
          <w:sz w:val="24"/>
          <w:szCs w:val="24"/>
        </w:rPr>
        <w:tab/>
        <w:t>Nanoindentation at the Au-Ti interface</w:t>
      </w:r>
    </w:p>
    <w:p w:rsidR="009D09BD" w:rsidRDefault="009D09BD" w:rsidP="009D09BD">
      <w:pPr>
        <w:spacing w:line="480" w:lineRule="auto"/>
        <w:contextualSpacing/>
        <w:jc w:val="both"/>
        <w:rPr>
          <w:rFonts w:ascii="Times New Roman" w:hAnsi="Times New Roman"/>
          <w:sz w:val="24"/>
          <w:szCs w:val="24"/>
        </w:rPr>
      </w:pPr>
      <w:r>
        <w:rPr>
          <w:rFonts w:ascii="Times New Roman" w:hAnsi="Times New Roman"/>
          <w:sz w:val="24"/>
          <w:szCs w:val="24"/>
        </w:rPr>
        <w:t xml:space="preserve">Nanoindentation experiment was used to characterize the interface of Au-Ti. Hardness value was measured at gold away from interface, Ti away from interface and at both these elements close to the interface. There is variation between the slopes of the loading and unloading curves at the different points at interface representing the difference in the </w:t>
      </w:r>
      <w:r>
        <w:rPr>
          <w:rFonts w:ascii="Times New Roman" w:hAnsi="Times New Roman"/>
          <w:sz w:val="24"/>
          <w:szCs w:val="24"/>
        </w:rPr>
        <w:lastRenderedPageBreak/>
        <w:t xml:space="preserve">mechanical properties of interface at different points because of formation of reaction products (IMCs of Au-Ti) which were also confirmed by EDX analysis. </w:t>
      </w:r>
    </w:p>
    <w:p w:rsidR="009D09BD" w:rsidRDefault="009D09BD" w:rsidP="009D09BD">
      <w:pPr>
        <w:spacing w:line="480" w:lineRule="auto"/>
        <w:contextualSpacing/>
        <w:jc w:val="both"/>
        <w:rPr>
          <w:rFonts w:ascii="Times New Roman" w:hAnsi="Times New Roman"/>
          <w:b/>
          <w:sz w:val="24"/>
          <w:szCs w:val="24"/>
        </w:rPr>
      </w:pPr>
      <w:r w:rsidRPr="00DE6C0F">
        <w:rPr>
          <w:rFonts w:ascii="Times New Roman" w:hAnsi="Times New Roman"/>
          <w:b/>
          <w:sz w:val="24"/>
          <w:szCs w:val="24"/>
        </w:rPr>
        <w:t>4.6</w:t>
      </w:r>
      <w:r w:rsidRPr="00DE6C0F">
        <w:rPr>
          <w:rFonts w:ascii="Times New Roman" w:hAnsi="Times New Roman"/>
          <w:b/>
          <w:sz w:val="24"/>
          <w:szCs w:val="24"/>
        </w:rPr>
        <w:tab/>
        <w:t>Scratch testing at the Alumina/Nb interface</w:t>
      </w:r>
    </w:p>
    <w:p w:rsidR="009D09BD" w:rsidRPr="00BE5646" w:rsidRDefault="009D09BD" w:rsidP="009D09BD">
      <w:pPr>
        <w:spacing w:line="480" w:lineRule="auto"/>
        <w:contextualSpacing/>
        <w:jc w:val="both"/>
        <w:rPr>
          <w:rFonts w:ascii="Times New Roman" w:hAnsi="Times New Roman"/>
          <w:sz w:val="24"/>
          <w:szCs w:val="24"/>
        </w:rPr>
      </w:pPr>
      <w:r w:rsidRPr="00BE5646">
        <w:rPr>
          <w:rFonts w:ascii="Times New Roman" w:hAnsi="Times New Roman"/>
          <w:sz w:val="24"/>
          <w:szCs w:val="24"/>
        </w:rPr>
        <w:t xml:space="preserve">Scratch testing at the polished Alumina/Nb interface yielded the adhesion strength values of sputtered thin film of Nb to alumina ceramic. It can be concluded that </w:t>
      </w:r>
      <w:r>
        <w:rPr>
          <w:rFonts w:ascii="Times New Roman" w:hAnsi="Times New Roman"/>
          <w:sz w:val="24"/>
          <w:szCs w:val="24"/>
        </w:rPr>
        <w:t xml:space="preserve">a </w:t>
      </w:r>
      <w:r w:rsidRPr="00BE5646">
        <w:rPr>
          <w:rFonts w:ascii="Times New Roman" w:hAnsi="Times New Roman"/>
          <w:sz w:val="24"/>
          <w:szCs w:val="24"/>
        </w:rPr>
        <w:t>very adherent sputtered Nb films over polished alumina surface can be obtained. A large variation in the adhesion strength is observed which could be due to two reasons namely either because of the non uniformity in the surface roughness or because of the non uniformity in the thickness of the sputtered thin film. Scratch testing samples prepared with sputtered thin film of other metals did not yielded any reportable data.</w:t>
      </w:r>
    </w:p>
    <w:p w:rsidR="009D09BD" w:rsidRPr="00F71C84" w:rsidRDefault="009D09BD" w:rsidP="009D09BD">
      <w:pPr>
        <w:spacing w:line="480" w:lineRule="auto"/>
        <w:contextualSpacing/>
        <w:jc w:val="both"/>
        <w:rPr>
          <w:rFonts w:ascii="Times New Roman" w:hAnsi="Times New Roman"/>
          <w:b/>
          <w:sz w:val="24"/>
          <w:szCs w:val="24"/>
        </w:rPr>
      </w:pPr>
      <w:r>
        <w:rPr>
          <w:rFonts w:ascii="Times New Roman" w:hAnsi="Times New Roman"/>
          <w:b/>
          <w:sz w:val="24"/>
          <w:szCs w:val="24"/>
        </w:rPr>
        <w:t>4.7</w:t>
      </w:r>
      <w:r>
        <w:rPr>
          <w:rFonts w:ascii="Times New Roman" w:hAnsi="Times New Roman"/>
          <w:b/>
          <w:sz w:val="24"/>
          <w:szCs w:val="24"/>
        </w:rPr>
        <w:tab/>
      </w:r>
      <w:r w:rsidRPr="00F71C84">
        <w:rPr>
          <w:rFonts w:ascii="Times New Roman" w:hAnsi="Times New Roman"/>
          <w:b/>
          <w:sz w:val="24"/>
          <w:szCs w:val="24"/>
        </w:rPr>
        <w:t>Vacuum Brazing</w:t>
      </w:r>
    </w:p>
    <w:p w:rsidR="009D09BD" w:rsidRDefault="009D09BD" w:rsidP="009D09BD">
      <w:pPr>
        <w:spacing w:line="480" w:lineRule="auto"/>
        <w:contextualSpacing/>
        <w:jc w:val="both"/>
        <w:rPr>
          <w:rFonts w:ascii="Times New Roman" w:hAnsi="Times New Roman"/>
          <w:sz w:val="24"/>
          <w:szCs w:val="24"/>
        </w:rPr>
      </w:pPr>
      <w:r w:rsidRPr="00167EDC">
        <w:rPr>
          <w:rFonts w:ascii="Times New Roman" w:hAnsi="Times New Roman"/>
          <w:sz w:val="24"/>
          <w:szCs w:val="24"/>
        </w:rPr>
        <w:t>Resistance brazing of alumina ceramic to titanium metal using pure gold as filler metal was successfully achieved. Strong and hermetic brazed joint</w:t>
      </w:r>
      <w:r>
        <w:rPr>
          <w:rFonts w:ascii="Times New Roman" w:hAnsi="Times New Roman"/>
          <w:sz w:val="24"/>
          <w:szCs w:val="24"/>
        </w:rPr>
        <w:t>s</w:t>
      </w:r>
      <w:r w:rsidRPr="00167EDC">
        <w:rPr>
          <w:rFonts w:ascii="Times New Roman" w:hAnsi="Times New Roman"/>
          <w:sz w:val="24"/>
          <w:szCs w:val="24"/>
        </w:rPr>
        <w:t xml:space="preserve"> </w:t>
      </w:r>
      <w:r>
        <w:rPr>
          <w:rFonts w:ascii="Times New Roman" w:hAnsi="Times New Roman"/>
          <w:sz w:val="24"/>
          <w:szCs w:val="24"/>
        </w:rPr>
        <w:t>were</w:t>
      </w:r>
      <w:r w:rsidRPr="00167EDC">
        <w:rPr>
          <w:rFonts w:ascii="Times New Roman" w:hAnsi="Times New Roman"/>
          <w:sz w:val="24"/>
          <w:szCs w:val="24"/>
        </w:rPr>
        <w:t xml:space="preserve"> obtained. Alumina was metallized to increase the wetting towards gold by sputtering a thin film of Nb metal of 500 nm thickness. The brazed assembly was tested for hermeticity and a leak rate of the order of 1.6 X 10</w:t>
      </w:r>
      <w:r w:rsidRPr="008E063A">
        <w:rPr>
          <w:rFonts w:ascii="Times New Roman" w:hAnsi="Times New Roman"/>
          <w:sz w:val="24"/>
          <w:szCs w:val="24"/>
          <w:vertAlign w:val="superscript"/>
        </w:rPr>
        <w:t>-8</w:t>
      </w:r>
      <w:r w:rsidRPr="00167EDC">
        <w:rPr>
          <w:rFonts w:ascii="Times New Roman" w:hAnsi="Times New Roman"/>
          <w:sz w:val="24"/>
          <w:szCs w:val="24"/>
        </w:rPr>
        <w:t xml:space="preserve"> atm-cc</w:t>
      </w:r>
      <w:r>
        <w:rPr>
          <w:rFonts w:ascii="Times New Roman" w:hAnsi="Times New Roman"/>
          <w:sz w:val="24"/>
          <w:szCs w:val="24"/>
        </w:rPr>
        <w:t xml:space="preserve"> of He</w:t>
      </w:r>
      <w:r w:rsidRPr="00167EDC">
        <w:rPr>
          <w:rFonts w:ascii="Times New Roman" w:hAnsi="Times New Roman"/>
          <w:sz w:val="24"/>
          <w:szCs w:val="24"/>
        </w:rPr>
        <w:t>/sec is measured on Helium leak detector. Cross sectioning the brazed assembly and doing microscopic analysis and EDX analysis reveal that there are intermediate phase present at the interface of Au and Ti. EDX analysis gave their elemental composition as Ti</w:t>
      </w:r>
      <w:r w:rsidRPr="00167EDC">
        <w:rPr>
          <w:rFonts w:ascii="Times New Roman" w:hAnsi="Times New Roman"/>
          <w:sz w:val="24"/>
          <w:szCs w:val="24"/>
          <w:vertAlign w:val="subscript"/>
        </w:rPr>
        <w:t>3</w:t>
      </w:r>
      <w:r w:rsidRPr="00167EDC">
        <w:rPr>
          <w:rFonts w:ascii="Times New Roman" w:hAnsi="Times New Roman"/>
          <w:sz w:val="24"/>
          <w:szCs w:val="24"/>
        </w:rPr>
        <w:t>Au and TiAu.</w:t>
      </w:r>
      <w:r>
        <w:rPr>
          <w:rFonts w:ascii="Times New Roman" w:hAnsi="Times New Roman"/>
          <w:sz w:val="24"/>
          <w:szCs w:val="24"/>
        </w:rPr>
        <w:t xml:space="preserve">  </w:t>
      </w:r>
    </w:p>
    <w:p w:rsidR="009D09BD" w:rsidRDefault="009D09BD" w:rsidP="009D09BD">
      <w:pPr>
        <w:spacing w:line="480" w:lineRule="auto"/>
        <w:contextualSpacing/>
        <w:jc w:val="both"/>
        <w:rPr>
          <w:rFonts w:ascii="Times New Roman" w:hAnsi="Times New Roman"/>
          <w:b/>
          <w:sz w:val="24"/>
          <w:szCs w:val="24"/>
        </w:rPr>
      </w:pPr>
      <w:r w:rsidRPr="00085B30">
        <w:rPr>
          <w:rFonts w:ascii="Times New Roman" w:hAnsi="Times New Roman"/>
          <w:b/>
          <w:sz w:val="24"/>
          <w:szCs w:val="24"/>
        </w:rPr>
        <w:t>4.8</w:t>
      </w:r>
      <w:r w:rsidRPr="00085B30">
        <w:rPr>
          <w:rFonts w:ascii="Times New Roman" w:hAnsi="Times New Roman"/>
          <w:b/>
          <w:sz w:val="24"/>
          <w:szCs w:val="24"/>
        </w:rPr>
        <w:tab/>
      </w:r>
      <w:r>
        <w:rPr>
          <w:rFonts w:ascii="Times New Roman" w:hAnsi="Times New Roman"/>
          <w:b/>
          <w:sz w:val="24"/>
          <w:szCs w:val="24"/>
        </w:rPr>
        <w:t>Leak Testing of brazed assembly</w:t>
      </w:r>
    </w:p>
    <w:p w:rsidR="009D09BD" w:rsidRDefault="009D09BD" w:rsidP="009D09BD">
      <w:pPr>
        <w:spacing w:line="480" w:lineRule="auto"/>
        <w:contextualSpacing/>
        <w:jc w:val="both"/>
        <w:rPr>
          <w:rFonts w:ascii="Times New Roman" w:hAnsi="Times New Roman"/>
          <w:sz w:val="24"/>
          <w:szCs w:val="24"/>
        </w:rPr>
      </w:pPr>
      <w:r>
        <w:rPr>
          <w:rFonts w:ascii="Times New Roman" w:hAnsi="Times New Roman"/>
          <w:sz w:val="24"/>
          <w:szCs w:val="24"/>
        </w:rPr>
        <w:t>Helium leak testing on Varian 979 Helium leak detector was performed and the brazed assembly was hermetic of the order of 1.6 X 10</w:t>
      </w:r>
      <w:r w:rsidRPr="00061D63">
        <w:rPr>
          <w:rFonts w:ascii="Times New Roman" w:hAnsi="Times New Roman"/>
          <w:sz w:val="24"/>
          <w:szCs w:val="24"/>
          <w:vertAlign w:val="superscript"/>
        </w:rPr>
        <w:t>-</w:t>
      </w:r>
      <w:r>
        <w:rPr>
          <w:rFonts w:ascii="Times New Roman" w:hAnsi="Times New Roman"/>
          <w:sz w:val="24"/>
          <w:szCs w:val="24"/>
          <w:vertAlign w:val="superscript"/>
        </w:rPr>
        <w:t>8</w:t>
      </w:r>
      <w:r>
        <w:rPr>
          <w:rFonts w:ascii="Times New Roman" w:hAnsi="Times New Roman"/>
          <w:sz w:val="24"/>
          <w:szCs w:val="24"/>
        </w:rPr>
        <w:t xml:space="preserve"> atm-cc of He/sec. </w:t>
      </w:r>
    </w:p>
    <w:p w:rsidR="009D09BD" w:rsidRDefault="009D09BD" w:rsidP="009D09BD">
      <w:pPr>
        <w:spacing w:line="480" w:lineRule="auto"/>
        <w:contextualSpacing/>
        <w:jc w:val="both"/>
        <w:rPr>
          <w:rFonts w:ascii="Times New Roman" w:hAnsi="Times New Roman"/>
          <w:sz w:val="24"/>
          <w:szCs w:val="24"/>
        </w:rPr>
      </w:pPr>
      <w:r>
        <w:rPr>
          <w:rFonts w:ascii="Times New Roman" w:hAnsi="Times New Roman"/>
          <w:sz w:val="24"/>
          <w:szCs w:val="24"/>
        </w:rPr>
        <w:lastRenderedPageBreak/>
        <w:t xml:space="preserve">The brazed assemblies which were made for longer periods of time were not hermetic and few of them even failed after cooling. </w:t>
      </w:r>
    </w:p>
    <w:p w:rsidR="009D09BD" w:rsidRDefault="009D09BD" w:rsidP="009D09BD">
      <w:pPr>
        <w:spacing w:line="480" w:lineRule="auto"/>
        <w:contextualSpacing/>
        <w:jc w:val="both"/>
        <w:rPr>
          <w:rFonts w:ascii="Times New Roman" w:hAnsi="Times New Roman"/>
          <w:b/>
          <w:sz w:val="24"/>
          <w:szCs w:val="24"/>
        </w:rPr>
      </w:pPr>
      <w:r w:rsidRPr="000D5A6A">
        <w:rPr>
          <w:rFonts w:ascii="Times New Roman" w:hAnsi="Times New Roman"/>
          <w:b/>
          <w:sz w:val="24"/>
          <w:szCs w:val="24"/>
        </w:rPr>
        <w:t>4.9</w:t>
      </w:r>
      <w:r w:rsidRPr="000D5A6A">
        <w:rPr>
          <w:rFonts w:ascii="Times New Roman" w:hAnsi="Times New Roman"/>
          <w:b/>
          <w:sz w:val="24"/>
          <w:szCs w:val="24"/>
        </w:rPr>
        <w:tab/>
      </w:r>
      <w:r>
        <w:rPr>
          <w:rFonts w:ascii="Times New Roman" w:hAnsi="Times New Roman"/>
          <w:b/>
          <w:sz w:val="24"/>
          <w:szCs w:val="24"/>
        </w:rPr>
        <w:t>Mechanical testing of Au-Ti brazed joint</w:t>
      </w:r>
    </w:p>
    <w:p w:rsidR="009D09BD" w:rsidRPr="00C07E66" w:rsidRDefault="009D09BD" w:rsidP="009D09BD">
      <w:pPr>
        <w:spacing w:line="480" w:lineRule="auto"/>
        <w:contextualSpacing/>
        <w:jc w:val="both"/>
        <w:rPr>
          <w:rFonts w:ascii="Times New Roman" w:hAnsi="Times New Roman"/>
          <w:sz w:val="24"/>
          <w:szCs w:val="24"/>
        </w:rPr>
      </w:pPr>
      <w:r>
        <w:rPr>
          <w:rFonts w:ascii="Times New Roman" w:hAnsi="Times New Roman"/>
          <w:sz w:val="24"/>
          <w:szCs w:val="24"/>
        </w:rPr>
        <w:t>The average value of fracture strength for the three samples in which the interaction time of molten gold with Ti was 30 seconds is 49.58 MPa with a standard deviation of 6.34 MPa while for the three sample when the interaction time was kept as 40 yields an average values of fracture strength as 22.9 MPa with a standard deviation of 5.4 MPa. This is indicative of the growth of the brittle intermetallics as the interaction time of molten gold with Ti increases. Fracture surface analysis of the tested samples shown that the brazed sample fracture at the interface of the two intermetallic TiAu</w:t>
      </w:r>
      <w:r w:rsidRPr="00C07E66">
        <w:rPr>
          <w:rFonts w:ascii="Times New Roman" w:hAnsi="Times New Roman"/>
          <w:sz w:val="24"/>
          <w:szCs w:val="24"/>
          <w:vertAlign w:val="subscript"/>
        </w:rPr>
        <w:t>2</w:t>
      </w:r>
      <w:r>
        <w:rPr>
          <w:rFonts w:ascii="Times New Roman" w:hAnsi="Times New Roman"/>
          <w:sz w:val="24"/>
          <w:szCs w:val="24"/>
        </w:rPr>
        <w:t xml:space="preserve"> and TiAu</w:t>
      </w:r>
      <w:r w:rsidRPr="00C07E66">
        <w:rPr>
          <w:rFonts w:ascii="Times New Roman" w:hAnsi="Times New Roman"/>
          <w:sz w:val="24"/>
          <w:szCs w:val="24"/>
          <w:vertAlign w:val="subscript"/>
        </w:rPr>
        <w:t>4</w:t>
      </w:r>
      <w:r>
        <w:rPr>
          <w:rFonts w:ascii="Times New Roman" w:hAnsi="Times New Roman"/>
          <w:sz w:val="24"/>
          <w:szCs w:val="24"/>
        </w:rPr>
        <w:t xml:space="preserve"> which were detected by EDX on the two separate parts of the fractured sample. </w:t>
      </w:r>
    </w:p>
    <w:p w:rsidR="009D09BD" w:rsidRPr="000D5A6A" w:rsidRDefault="009D09BD" w:rsidP="009D09BD">
      <w:pPr>
        <w:spacing w:line="480" w:lineRule="auto"/>
        <w:contextualSpacing/>
        <w:jc w:val="both"/>
        <w:rPr>
          <w:rFonts w:ascii="Times New Roman" w:hAnsi="Times New Roman"/>
          <w:sz w:val="24"/>
          <w:szCs w:val="24"/>
        </w:rPr>
      </w:pPr>
    </w:p>
    <w:p w:rsidR="009D09BD" w:rsidRDefault="009D09BD" w:rsidP="009D09BD">
      <w:pPr>
        <w:spacing w:line="480" w:lineRule="auto"/>
        <w:jc w:val="both"/>
        <w:rPr>
          <w:rFonts w:ascii="Times New Roman" w:hAnsi="Times New Roman"/>
          <w:sz w:val="24"/>
          <w:szCs w:val="24"/>
        </w:rPr>
      </w:pPr>
    </w:p>
    <w:p w:rsidR="009D09BD" w:rsidRDefault="009D09BD" w:rsidP="009D09BD">
      <w:pPr>
        <w:spacing w:line="480" w:lineRule="auto"/>
        <w:jc w:val="both"/>
        <w:rPr>
          <w:rFonts w:ascii="Times New Roman" w:hAnsi="Times New Roman"/>
          <w:sz w:val="24"/>
          <w:szCs w:val="24"/>
        </w:rPr>
      </w:pPr>
    </w:p>
    <w:p w:rsidR="009D09BD" w:rsidRDefault="009D09BD" w:rsidP="009D09BD">
      <w:pPr>
        <w:spacing w:line="480" w:lineRule="auto"/>
        <w:jc w:val="both"/>
        <w:rPr>
          <w:rFonts w:ascii="Times New Roman" w:hAnsi="Times New Roman"/>
          <w:sz w:val="24"/>
          <w:szCs w:val="24"/>
        </w:rPr>
      </w:pPr>
    </w:p>
    <w:p w:rsidR="009D09BD" w:rsidRDefault="009D09BD" w:rsidP="009D09BD">
      <w:pPr>
        <w:spacing w:line="480" w:lineRule="auto"/>
        <w:jc w:val="both"/>
        <w:rPr>
          <w:rFonts w:ascii="Times New Roman" w:hAnsi="Times New Roman"/>
          <w:sz w:val="24"/>
          <w:szCs w:val="24"/>
        </w:rPr>
      </w:pPr>
    </w:p>
    <w:p w:rsidR="009D09BD" w:rsidRDefault="009D09BD" w:rsidP="009D09BD">
      <w:pPr>
        <w:spacing w:line="480" w:lineRule="auto"/>
        <w:jc w:val="both"/>
        <w:rPr>
          <w:rFonts w:ascii="Times New Roman" w:hAnsi="Times New Roman"/>
          <w:sz w:val="24"/>
          <w:szCs w:val="24"/>
        </w:rPr>
      </w:pPr>
    </w:p>
    <w:p w:rsidR="009D09BD" w:rsidRDefault="009D09BD" w:rsidP="009D09BD">
      <w:pPr>
        <w:spacing w:line="480" w:lineRule="auto"/>
        <w:jc w:val="both"/>
        <w:rPr>
          <w:rFonts w:ascii="Times New Roman" w:hAnsi="Times New Roman"/>
          <w:sz w:val="24"/>
          <w:szCs w:val="24"/>
        </w:rPr>
      </w:pPr>
    </w:p>
    <w:p w:rsidR="009D09BD" w:rsidRDefault="009D09BD" w:rsidP="009D09BD">
      <w:pPr>
        <w:spacing w:line="480" w:lineRule="auto"/>
        <w:jc w:val="both"/>
        <w:rPr>
          <w:rFonts w:ascii="Times New Roman" w:hAnsi="Times New Roman"/>
          <w:sz w:val="24"/>
          <w:szCs w:val="24"/>
        </w:rPr>
      </w:pPr>
    </w:p>
    <w:p w:rsidR="009D09BD" w:rsidRDefault="009D09BD" w:rsidP="009D09BD">
      <w:pPr>
        <w:spacing w:line="480" w:lineRule="auto"/>
        <w:jc w:val="both"/>
        <w:rPr>
          <w:rFonts w:ascii="Times New Roman" w:hAnsi="Times New Roman"/>
          <w:sz w:val="24"/>
          <w:szCs w:val="24"/>
        </w:rPr>
      </w:pPr>
    </w:p>
    <w:p w:rsidR="009D09BD" w:rsidRPr="00E529AA" w:rsidRDefault="009D09BD" w:rsidP="009D09BD">
      <w:pPr>
        <w:spacing w:line="480" w:lineRule="auto"/>
        <w:contextualSpacing/>
        <w:jc w:val="center"/>
        <w:rPr>
          <w:rFonts w:ascii="Times New Roman" w:hAnsi="Times New Roman"/>
          <w:b/>
          <w:sz w:val="24"/>
          <w:szCs w:val="24"/>
        </w:rPr>
      </w:pPr>
      <w:r w:rsidRPr="00E529AA">
        <w:rPr>
          <w:rFonts w:ascii="Times New Roman" w:hAnsi="Times New Roman"/>
          <w:b/>
          <w:sz w:val="24"/>
          <w:szCs w:val="24"/>
        </w:rPr>
        <w:lastRenderedPageBreak/>
        <w:t>5.</w:t>
      </w:r>
      <w:r>
        <w:rPr>
          <w:rFonts w:ascii="Times New Roman" w:hAnsi="Times New Roman"/>
          <w:b/>
          <w:sz w:val="24"/>
          <w:szCs w:val="24"/>
        </w:rPr>
        <w:tab/>
      </w:r>
      <w:r w:rsidRPr="00E529AA">
        <w:rPr>
          <w:rFonts w:ascii="Times New Roman" w:hAnsi="Times New Roman"/>
          <w:b/>
          <w:sz w:val="24"/>
          <w:szCs w:val="24"/>
        </w:rPr>
        <w:t>SUGGESTIONS FOR FUTURE WORK</w:t>
      </w:r>
    </w:p>
    <w:p w:rsidR="009D09BD" w:rsidRDefault="009D09BD" w:rsidP="009D09BD">
      <w:pPr>
        <w:spacing w:line="480" w:lineRule="auto"/>
        <w:contextualSpacing/>
        <w:jc w:val="both"/>
        <w:rPr>
          <w:rFonts w:ascii="Times New Roman" w:hAnsi="Times New Roman"/>
          <w:sz w:val="24"/>
          <w:szCs w:val="24"/>
        </w:rPr>
      </w:pPr>
      <w:r w:rsidRPr="00F839FE">
        <w:rPr>
          <w:rFonts w:ascii="Times New Roman" w:hAnsi="Times New Roman"/>
          <w:b/>
          <w:sz w:val="24"/>
          <w:szCs w:val="24"/>
        </w:rPr>
        <w:t>5.1</w:t>
      </w:r>
      <w:r>
        <w:rPr>
          <w:rFonts w:ascii="Times New Roman" w:hAnsi="Times New Roman"/>
          <w:sz w:val="24"/>
          <w:szCs w:val="24"/>
        </w:rPr>
        <w:tab/>
      </w:r>
      <w:r w:rsidRPr="00F839FE">
        <w:rPr>
          <w:rFonts w:ascii="Times New Roman" w:hAnsi="Times New Roman"/>
          <w:b/>
          <w:sz w:val="24"/>
          <w:szCs w:val="24"/>
        </w:rPr>
        <w:t>Tensile testing of brazed sample</w:t>
      </w:r>
    </w:p>
    <w:p w:rsidR="009D09BD" w:rsidRDefault="009D09BD" w:rsidP="009D09BD">
      <w:pPr>
        <w:spacing w:line="480" w:lineRule="auto"/>
        <w:contextualSpacing/>
        <w:jc w:val="both"/>
        <w:rPr>
          <w:rFonts w:ascii="Times New Roman" w:hAnsi="Times New Roman"/>
          <w:sz w:val="24"/>
          <w:szCs w:val="24"/>
        </w:rPr>
      </w:pPr>
      <w:r>
        <w:rPr>
          <w:rFonts w:ascii="Times New Roman" w:hAnsi="Times New Roman"/>
          <w:sz w:val="24"/>
          <w:szCs w:val="24"/>
        </w:rPr>
        <w:t xml:space="preserve">An effort was made in the present work to make the brazed joint to test for tensile strength. The testing standard tried to be followed was ASTM E8 [1]. Though the sample dimensions were different than E8. Figure 1 shows a picture of tensile sample made after brazing two 3 mm diameter Ti cylindrical rods of length 1 inch which were brazed to </w:t>
      </w:r>
    </w:p>
    <w:p w:rsidR="009D09BD" w:rsidRDefault="009D09BD" w:rsidP="009D09BD">
      <w:pPr>
        <w:spacing w:line="480" w:lineRule="auto"/>
        <w:contextualSpacing/>
        <w:jc w:val="both"/>
        <w:rPr>
          <w:rFonts w:ascii="Times New Roman" w:hAnsi="Times New Roman"/>
          <w:sz w:val="24"/>
          <w:szCs w:val="24"/>
        </w:rPr>
      </w:pPr>
      <w:r>
        <w:rPr>
          <w:rFonts w:ascii="Times New Roman" w:hAnsi="Times New Roman"/>
          <w:noProof/>
          <w:sz w:val="24"/>
          <w:szCs w:val="24"/>
        </w:rPr>
        <w:drawing>
          <wp:anchor distT="0" distB="0" distL="114300" distR="114300" simplePos="0" relativeHeight="251536384" behindDoc="1" locked="0" layoutInCell="1" allowOverlap="1">
            <wp:simplePos x="0" y="0"/>
            <wp:positionH relativeFrom="column">
              <wp:posOffset>0</wp:posOffset>
            </wp:positionH>
            <wp:positionV relativeFrom="paragraph">
              <wp:posOffset>1287780</wp:posOffset>
            </wp:positionV>
            <wp:extent cx="4991100" cy="4462145"/>
            <wp:effectExtent l="19050" t="0" r="0" b="0"/>
            <wp:wrapTight wrapText="bothSides">
              <wp:wrapPolygon edited="0">
                <wp:start x="-82" y="0"/>
                <wp:lineTo x="-82" y="21486"/>
                <wp:lineTo x="21600" y="21486"/>
                <wp:lineTo x="21600" y="0"/>
                <wp:lineTo x="-82" y="0"/>
              </wp:wrapPolygon>
            </wp:wrapTight>
            <wp:docPr id="440" name="Picture 6"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ntitled"/>
                    <pic:cNvPicPr>
                      <a:picLocks noChangeAspect="1" noChangeArrowheads="1"/>
                    </pic:cNvPicPr>
                  </pic:nvPicPr>
                  <pic:blipFill>
                    <a:blip r:embed="rId173" cstate="print"/>
                    <a:srcRect/>
                    <a:stretch>
                      <a:fillRect/>
                    </a:stretch>
                  </pic:blipFill>
                  <pic:spPr bwMode="auto">
                    <a:xfrm>
                      <a:off x="0" y="0"/>
                      <a:ext cx="4991100" cy="4462145"/>
                    </a:xfrm>
                    <a:prstGeom prst="rect">
                      <a:avLst/>
                    </a:prstGeom>
                    <a:noFill/>
                    <a:ln w="9525">
                      <a:noFill/>
                      <a:miter lim="800000"/>
                      <a:headEnd/>
                      <a:tailEnd/>
                    </a:ln>
                  </pic:spPr>
                </pic:pic>
              </a:graphicData>
            </a:graphic>
          </wp:anchor>
        </w:drawing>
      </w:r>
      <w:r>
        <w:rPr>
          <w:rFonts w:ascii="Times New Roman" w:hAnsi="Times New Roman"/>
          <w:sz w:val="24"/>
          <w:szCs w:val="24"/>
        </w:rPr>
        <w:t xml:space="preserve">each other at one end using a 3 mm diameter and 0.1 mm thin gold foil. An effort was made in the direction to manufacture the test samples for tensile testing via brazing inside a micro furnace. Figure 3, 4 and 5 shows the fabrication of the micro furnace while figure 6 shows the micro furnace in operation collecting data.  </w:t>
      </w:r>
    </w:p>
    <w:p w:rsidR="009D09BD" w:rsidRDefault="009D09BD" w:rsidP="009D09BD">
      <w:pPr>
        <w:spacing w:line="480" w:lineRule="auto"/>
        <w:contextualSpacing/>
        <w:jc w:val="both"/>
        <w:rPr>
          <w:rFonts w:ascii="Times New Roman" w:hAnsi="Times New Roman"/>
          <w:sz w:val="24"/>
          <w:szCs w:val="24"/>
        </w:rPr>
      </w:pPr>
    </w:p>
    <w:p w:rsidR="009D09BD" w:rsidRDefault="009D09BD" w:rsidP="009D09BD">
      <w:pPr>
        <w:spacing w:line="480" w:lineRule="auto"/>
        <w:contextualSpacing/>
        <w:jc w:val="both"/>
        <w:rPr>
          <w:rFonts w:ascii="Times New Roman" w:hAnsi="Times New Roman"/>
          <w:sz w:val="24"/>
          <w:szCs w:val="24"/>
        </w:rPr>
      </w:pPr>
    </w:p>
    <w:p w:rsidR="009D09BD" w:rsidRDefault="009D09BD" w:rsidP="009D09BD">
      <w:pPr>
        <w:spacing w:line="480" w:lineRule="auto"/>
        <w:contextualSpacing/>
        <w:jc w:val="both"/>
        <w:rPr>
          <w:rFonts w:ascii="Times New Roman" w:hAnsi="Times New Roman"/>
          <w:sz w:val="24"/>
          <w:szCs w:val="24"/>
        </w:rPr>
      </w:pPr>
    </w:p>
    <w:p w:rsidR="009D09BD" w:rsidRDefault="009D09BD" w:rsidP="009D09BD">
      <w:pPr>
        <w:spacing w:line="480" w:lineRule="auto"/>
        <w:contextualSpacing/>
        <w:jc w:val="both"/>
        <w:rPr>
          <w:rFonts w:ascii="Times New Roman" w:hAnsi="Times New Roman"/>
          <w:sz w:val="24"/>
          <w:szCs w:val="24"/>
        </w:rPr>
      </w:pPr>
    </w:p>
    <w:p w:rsidR="009D09BD" w:rsidRDefault="00E92D33" w:rsidP="009D09BD">
      <w:pPr>
        <w:spacing w:line="480" w:lineRule="auto"/>
        <w:contextualSpacing/>
        <w:jc w:val="both"/>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624448" behindDoc="0" locked="0" layoutInCell="1" allowOverlap="1">
                <wp:simplePos x="0" y="0"/>
                <wp:positionH relativeFrom="column">
                  <wp:posOffset>-5076825</wp:posOffset>
                </wp:positionH>
                <wp:positionV relativeFrom="paragraph">
                  <wp:posOffset>265430</wp:posOffset>
                </wp:positionV>
                <wp:extent cx="5067300" cy="371475"/>
                <wp:effectExtent l="0" t="0" r="0" b="0"/>
                <wp:wrapNone/>
                <wp:docPr id="16"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67300" cy="371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Default="003A038C" w:rsidP="009D09BD">
                            <w:pPr>
                              <w:spacing w:line="240" w:lineRule="auto"/>
                              <w:contextualSpacing/>
                              <w:rPr>
                                <w:rFonts w:ascii="Times New Roman" w:hAnsi="Times New Roman"/>
                                <w:sz w:val="24"/>
                                <w:szCs w:val="24"/>
                              </w:rPr>
                            </w:pPr>
                            <w:r>
                              <w:rPr>
                                <w:rFonts w:ascii="Times New Roman" w:hAnsi="Times New Roman"/>
                                <w:sz w:val="24"/>
                                <w:szCs w:val="24"/>
                              </w:rPr>
                              <w:t>Figure 5.1</w:t>
                            </w:r>
                            <w:r w:rsidRPr="0006640C">
                              <w:rPr>
                                <w:rFonts w:ascii="Times New Roman" w:hAnsi="Times New Roman"/>
                                <w:sz w:val="24"/>
                                <w:szCs w:val="24"/>
                              </w:rPr>
                              <w:t>:</w:t>
                            </w:r>
                            <w:r>
                              <w:rPr>
                                <w:rFonts w:ascii="Times New Roman" w:hAnsi="Times New Roman"/>
                                <w:sz w:val="24"/>
                                <w:szCs w:val="24"/>
                              </w:rPr>
                              <w:t xml:space="preserve"> Alumina tube with </w:t>
                            </w:r>
                            <w:proofErr w:type="gramStart"/>
                            <w:r>
                              <w:rPr>
                                <w:rFonts w:ascii="Times New Roman" w:hAnsi="Times New Roman"/>
                                <w:sz w:val="24"/>
                                <w:szCs w:val="24"/>
                              </w:rPr>
                              <w:t>hole</w:t>
                            </w:r>
                            <w:proofErr w:type="gramEnd"/>
                            <w:r>
                              <w:rPr>
                                <w:rFonts w:ascii="Times New Roman" w:hAnsi="Times New Roman"/>
                                <w:sz w:val="24"/>
                                <w:szCs w:val="24"/>
                              </w:rPr>
                              <w:t xml:space="preserve">                      Figure 5.2: Ta sheet wrapped </w:t>
                            </w:r>
                          </w:p>
                          <w:p w:rsidR="003A038C" w:rsidRPr="0006640C" w:rsidRDefault="003A038C" w:rsidP="009D09BD">
                            <w:pPr>
                              <w:spacing w:line="240" w:lineRule="auto"/>
                              <w:contextualSpacing/>
                              <w:rPr>
                                <w:rFonts w:ascii="Times New Roman" w:hAnsi="Times New Roman"/>
                                <w:sz w:val="24"/>
                                <w:szCs w:val="24"/>
                              </w:rPr>
                            </w:pPr>
                            <w:proofErr w:type="gramStart"/>
                            <w:r>
                              <w:rPr>
                                <w:rFonts w:ascii="Times New Roman" w:hAnsi="Times New Roman"/>
                                <w:sz w:val="24"/>
                                <w:szCs w:val="24"/>
                              </w:rPr>
                              <w:t>drilled</w:t>
                            </w:r>
                            <w:proofErr w:type="gramEnd"/>
                            <w:r>
                              <w:rPr>
                                <w:rFonts w:ascii="Times New Roman" w:hAnsi="Times New Roman"/>
                                <w:sz w:val="24"/>
                                <w:szCs w:val="24"/>
                              </w:rPr>
                              <w:t xml:space="preserve"> to insert thermocouple                               alumina tube</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5" o:spid="_x0000_s1340" type="#_x0000_t202" style="position:absolute;left:0;text-align:left;margin-left:-399.75pt;margin-top:20.9pt;width:399pt;height:29.25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" stroked="f">
                <v:textbox inset="0,0,0,0">
                  <w:txbxContent>
                    <w:p w:rsidR="003A038C" w:rsidRDefault="003A038C" w:rsidP="009D09BD">
                      <w:pPr>
                        <w:spacing w:line="240" w:lineRule="auto"/>
                        <w:contextualSpacing/>
                        <w:rPr>
                          <w:rFonts w:ascii="Times New Roman" w:hAnsi="Times New Roman"/>
                          <w:sz w:val="24"/>
                          <w:szCs w:val="24"/>
                        </w:rPr>
                      </w:pPr>
                      <w:r>
                        <w:rPr>
                          <w:rFonts w:ascii="Times New Roman" w:hAnsi="Times New Roman"/>
                          <w:sz w:val="24"/>
                          <w:szCs w:val="24"/>
                        </w:rPr>
                        <w:t>Figure 5.1</w:t>
                      </w:r>
                      <w:r w:rsidRPr="0006640C">
                        <w:rPr>
                          <w:rFonts w:ascii="Times New Roman" w:hAnsi="Times New Roman"/>
                          <w:sz w:val="24"/>
                          <w:szCs w:val="24"/>
                        </w:rPr>
                        <w:t>:</w:t>
                      </w:r>
                      <w:r>
                        <w:rPr>
                          <w:rFonts w:ascii="Times New Roman" w:hAnsi="Times New Roman"/>
                          <w:sz w:val="24"/>
                          <w:szCs w:val="24"/>
                        </w:rPr>
                        <w:t xml:space="preserve"> Alumina tube with hole                      Figure 5.2: Ta sheet wrapped </w:t>
                      </w:r>
                    </w:p>
                    <w:p w:rsidR="003A038C" w:rsidRPr="0006640C" w:rsidRDefault="003A038C" w:rsidP="009D09BD">
                      <w:pPr>
                        <w:spacing w:line="240" w:lineRule="auto"/>
                        <w:contextualSpacing/>
                        <w:rPr>
                          <w:rFonts w:ascii="Times New Roman" w:hAnsi="Times New Roman"/>
                          <w:sz w:val="24"/>
                          <w:szCs w:val="24"/>
                        </w:rPr>
                      </w:pPr>
                      <w:r>
                        <w:rPr>
                          <w:rFonts w:ascii="Times New Roman" w:hAnsi="Times New Roman"/>
                          <w:sz w:val="24"/>
                          <w:szCs w:val="24"/>
                        </w:rPr>
                        <w:t>drilled to insert thermocouple                               alumina tube</w:t>
                      </w:r>
                    </w:p>
                  </w:txbxContent>
                </v:textbox>
              </v:shape>
            </w:pict>
          </mc:Fallback>
        </mc:AlternateContent>
      </w:r>
    </w:p>
    <w:p w:rsidR="009D09BD" w:rsidRDefault="009D09BD" w:rsidP="009D09BD">
      <w:pPr>
        <w:spacing w:line="480" w:lineRule="auto"/>
        <w:contextualSpacing/>
        <w:jc w:val="both"/>
        <w:rPr>
          <w:rFonts w:ascii="Times New Roman" w:hAnsi="Times New Roman"/>
          <w:sz w:val="24"/>
          <w:szCs w:val="24"/>
        </w:rPr>
      </w:pPr>
    </w:p>
    <w:p w:rsidR="009D09BD" w:rsidRDefault="009D09BD" w:rsidP="009D09BD">
      <w:pPr>
        <w:spacing w:line="480" w:lineRule="auto"/>
        <w:contextualSpacing/>
        <w:jc w:val="both"/>
        <w:rPr>
          <w:rFonts w:ascii="Times New Roman" w:hAnsi="Times New Roman"/>
          <w:sz w:val="24"/>
          <w:szCs w:val="24"/>
        </w:rPr>
      </w:pPr>
      <w:r>
        <w:rPr>
          <w:rFonts w:ascii="Times New Roman" w:hAnsi="Times New Roman"/>
          <w:noProof/>
          <w:sz w:val="24"/>
          <w:szCs w:val="24"/>
        </w:rPr>
        <w:drawing>
          <wp:anchor distT="0" distB="0" distL="114300" distR="114300" simplePos="0" relativeHeight="251595776" behindDoc="1" locked="0" layoutInCell="1" allowOverlap="1">
            <wp:simplePos x="0" y="0"/>
            <wp:positionH relativeFrom="column">
              <wp:posOffset>-5105400</wp:posOffset>
            </wp:positionH>
            <wp:positionV relativeFrom="paragraph">
              <wp:posOffset>2540</wp:posOffset>
            </wp:positionV>
            <wp:extent cx="2371725" cy="1704975"/>
            <wp:effectExtent l="19050" t="0" r="9525" b="0"/>
            <wp:wrapTight wrapText="bothSides">
              <wp:wrapPolygon edited="0">
                <wp:start x="-173" y="0"/>
                <wp:lineTo x="-173" y="21479"/>
                <wp:lineTo x="21687" y="21479"/>
                <wp:lineTo x="21687" y="0"/>
                <wp:lineTo x="-173" y="0"/>
              </wp:wrapPolygon>
            </wp:wrapTight>
            <wp:docPr id="44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4" cstate="print"/>
                    <a:srcRect/>
                    <a:stretch>
                      <a:fillRect/>
                    </a:stretch>
                  </pic:blipFill>
                  <pic:spPr bwMode="auto">
                    <a:xfrm>
                      <a:off x="0" y="0"/>
                      <a:ext cx="2371725" cy="1704975"/>
                    </a:xfrm>
                    <a:prstGeom prst="rect">
                      <a:avLst/>
                    </a:prstGeom>
                    <a:noFill/>
                    <a:ln w="9525">
                      <a:noFill/>
                      <a:miter lim="800000"/>
                      <a:headEnd/>
                      <a:tailEnd/>
                    </a:ln>
                  </pic:spPr>
                </pic:pic>
              </a:graphicData>
            </a:graphic>
          </wp:anchor>
        </w:drawing>
      </w:r>
      <w:r>
        <w:rPr>
          <w:rFonts w:ascii="Times New Roman" w:hAnsi="Times New Roman"/>
          <w:noProof/>
          <w:sz w:val="24"/>
          <w:szCs w:val="24"/>
        </w:rPr>
        <w:drawing>
          <wp:anchor distT="0" distB="0" distL="114300" distR="114300" simplePos="0" relativeHeight="251594752" behindDoc="1" locked="0" layoutInCell="1" allowOverlap="1">
            <wp:simplePos x="0" y="0"/>
            <wp:positionH relativeFrom="column">
              <wp:posOffset>-2314575</wp:posOffset>
            </wp:positionH>
            <wp:positionV relativeFrom="paragraph">
              <wp:posOffset>59690</wp:posOffset>
            </wp:positionV>
            <wp:extent cx="2209800" cy="1657350"/>
            <wp:effectExtent l="19050" t="0" r="0" b="0"/>
            <wp:wrapTight wrapText="bothSides">
              <wp:wrapPolygon edited="0">
                <wp:start x="-186" y="0"/>
                <wp:lineTo x="-186" y="21352"/>
                <wp:lineTo x="21600" y="21352"/>
                <wp:lineTo x="21600" y="0"/>
                <wp:lineTo x="-186" y="0"/>
              </wp:wrapPolygon>
            </wp:wrapTight>
            <wp:docPr id="4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5" cstate="print"/>
                    <a:srcRect/>
                    <a:stretch>
                      <a:fillRect/>
                    </a:stretch>
                  </pic:blipFill>
                  <pic:spPr bwMode="auto">
                    <a:xfrm>
                      <a:off x="0" y="0"/>
                      <a:ext cx="2209800" cy="1657350"/>
                    </a:xfrm>
                    <a:prstGeom prst="rect">
                      <a:avLst/>
                    </a:prstGeom>
                    <a:noFill/>
                    <a:ln w="9525">
                      <a:noFill/>
                      <a:miter lim="800000"/>
                      <a:headEnd/>
                      <a:tailEnd/>
                    </a:ln>
                  </pic:spPr>
                </pic:pic>
              </a:graphicData>
            </a:graphic>
          </wp:anchor>
        </w:drawing>
      </w:r>
    </w:p>
    <w:p w:rsidR="009D09BD" w:rsidRDefault="00E92D33" w:rsidP="009D09BD">
      <w:pPr>
        <w:spacing w:line="480" w:lineRule="auto"/>
        <w:contextualSpacing/>
        <w:jc w:val="both"/>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625472" behindDoc="0" locked="0" layoutInCell="1" allowOverlap="1">
                <wp:simplePos x="0" y="0"/>
                <wp:positionH relativeFrom="column">
                  <wp:posOffset>-5172075</wp:posOffset>
                </wp:positionH>
                <wp:positionV relativeFrom="paragraph">
                  <wp:posOffset>1366520</wp:posOffset>
                </wp:positionV>
                <wp:extent cx="2438400" cy="438150"/>
                <wp:effectExtent l="0" t="0" r="0" b="0"/>
                <wp:wrapNone/>
                <wp:docPr id="15"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438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Default="003A038C" w:rsidP="009D09BD">
                            <w:pPr>
                              <w:spacing w:line="240" w:lineRule="auto"/>
                              <w:contextualSpacing/>
                              <w:rPr>
                                <w:rFonts w:ascii="Times New Roman" w:hAnsi="Times New Roman"/>
                                <w:sz w:val="24"/>
                                <w:szCs w:val="24"/>
                              </w:rPr>
                            </w:pPr>
                            <w:r>
                              <w:rPr>
                                <w:rFonts w:ascii="Times New Roman" w:hAnsi="Times New Roman"/>
                                <w:sz w:val="24"/>
                                <w:szCs w:val="24"/>
                              </w:rPr>
                              <w:t xml:space="preserve">       Figure 5.3: Micro furnace in </w:t>
                            </w:r>
                          </w:p>
                          <w:p w:rsidR="003A038C" w:rsidRPr="0006640C" w:rsidRDefault="003A038C" w:rsidP="009D09BD">
                            <w:pPr>
                              <w:spacing w:line="240" w:lineRule="auto"/>
                              <w:contextualSpacing/>
                              <w:rPr>
                                <w:rFonts w:ascii="Times New Roman" w:hAnsi="Times New Roman"/>
                                <w:sz w:val="24"/>
                                <w:szCs w:val="24"/>
                              </w:rPr>
                            </w:pPr>
                            <w:r>
                              <w:rPr>
                                <w:rFonts w:ascii="Times New Roman" w:hAnsi="Times New Roman"/>
                                <w:sz w:val="24"/>
                                <w:szCs w:val="24"/>
                              </w:rPr>
                              <w:t xml:space="preserve">       </w:t>
                            </w:r>
                            <w:proofErr w:type="gramStart"/>
                            <w:r>
                              <w:rPr>
                                <w:rFonts w:ascii="Times New Roman" w:hAnsi="Times New Roman"/>
                                <w:sz w:val="24"/>
                                <w:szCs w:val="24"/>
                              </w:rPr>
                              <w:t>operation</w:t>
                            </w:r>
                            <w:proofErr w:type="gramEnd"/>
                            <w:r>
                              <w:rPr>
                                <w:rFonts w:ascii="Times New Roman" w:hAnsi="Times New Roman"/>
                                <w:sz w:val="24"/>
                                <w:szCs w:val="24"/>
                              </w:rPr>
                              <w:t xml:space="preserve"> and data collection</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6" o:spid="_x0000_s1341" type="#_x0000_t202" style="position:absolute;left:0;text-align:left;margin-left:-407.25pt;margin-top:107.6pt;width:192pt;height:34.5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" stroked="f">
                <v:textbox inset="0,0,0,0">
                  <w:txbxContent>
                    <w:p w:rsidR="003A038C" w:rsidRDefault="003A038C" w:rsidP="009D09BD">
                      <w:pPr>
                        <w:spacing w:line="240" w:lineRule="auto"/>
                        <w:contextualSpacing/>
                        <w:rPr>
                          <w:rFonts w:ascii="Times New Roman" w:hAnsi="Times New Roman"/>
                          <w:sz w:val="24"/>
                          <w:szCs w:val="24"/>
                        </w:rPr>
                      </w:pPr>
                      <w:r>
                        <w:rPr>
                          <w:rFonts w:ascii="Times New Roman" w:hAnsi="Times New Roman"/>
                          <w:sz w:val="24"/>
                          <w:szCs w:val="24"/>
                        </w:rPr>
                        <w:t xml:space="preserve">       Figure 5.3: Micro furnace in </w:t>
                      </w:r>
                    </w:p>
                    <w:p w:rsidR="003A038C" w:rsidRPr="0006640C" w:rsidRDefault="003A038C" w:rsidP="009D09BD">
                      <w:pPr>
                        <w:spacing w:line="240" w:lineRule="auto"/>
                        <w:contextualSpacing/>
                        <w:rPr>
                          <w:rFonts w:ascii="Times New Roman" w:hAnsi="Times New Roman"/>
                          <w:sz w:val="24"/>
                          <w:szCs w:val="24"/>
                        </w:rPr>
                      </w:pPr>
                      <w:r>
                        <w:rPr>
                          <w:rFonts w:ascii="Times New Roman" w:hAnsi="Times New Roman"/>
                          <w:sz w:val="24"/>
                          <w:szCs w:val="24"/>
                        </w:rPr>
                        <w:t xml:space="preserve">       operation and data collection</w:t>
                      </w:r>
                    </w:p>
                  </w:txbxContent>
                </v:textbox>
              </v:shape>
            </w:pict>
          </mc:Fallback>
        </mc:AlternateContent>
      </w:r>
    </w:p>
    <w:p w:rsidR="009D09BD" w:rsidRDefault="009D09BD" w:rsidP="009D09BD">
      <w:pPr>
        <w:spacing w:line="480" w:lineRule="auto"/>
        <w:contextualSpacing/>
        <w:jc w:val="both"/>
        <w:rPr>
          <w:rFonts w:ascii="Times New Roman" w:hAnsi="Times New Roman"/>
          <w:sz w:val="24"/>
          <w:szCs w:val="24"/>
        </w:rPr>
      </w:pPr>
    </w:p>
    <w:p w:rsidR="009D09BD" w:rsidRDefault="009D09BD" w:rsidP="009D09BD">
      <w:pPr>
        <w:spacing w:line="480" w:lineRule="auto"/>
        <w:contextualSpacing/>
        <w:jc w:val="both"/>
        <w:rPr>
          <w:rFonts w:ascii="Times New Roman" w:hAnsi="Times New Roman"/>
          <w:sz w:val="24"/>
          <w:szCs w:val="24"/>
        </w:rPr>
      </w:pPr>
    </w:p>
    <w:p w:rsidR="009D09BD" w:rsidRDefault="00E92D33" w:rsidP="00D62D16">
      <w:pPr>
        <w:tabs>
          <w:tab w:val="left" w:pos="1200"/>
        </w:tabs>
        <w:spacing w:line="480" w:lineRule="auto"/>
        <w:ind w:left="720"/>
        <w:jc w:val="both"/>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790336" behindDoc="0" locked="0" layoutInCell="1" allowOverlap="1">
                <wp:simplePos x="0" y="0"/>
                <wp:positionH relativeFrom="column">
                  <wp:posOffset>-2362200</wp:posOffset>
                </wp:positionH>
                <wp:positionV relativeFrom="paragraph">
                  <wp:posOffset>334010</wp:posOffset>
                </wp:positionV>
                <wp:extent cx="2295525" cy="314325"/>
                <wp:effectExtent l="0" t="0" r="0" b="0"/>
                <wp:wrapNone/>
                <wp:docPr id="14" name="Text Box 3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5525" cy="314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Pr="0006640C" w:rsidRDefault="003A038C" w:rsidP="00D62D16">
                            <w:pPr>
                              <w:spacing w:line="240" w:lineRule="auto"/>
                              <w:contextualSpacing/>
                              <w:rPr>
                                <w:rFonts w:ascii="Times New Roman" w:hAnsi="Times New Roman"/>
                                <w:sz w:val="24"/>
                                <w:szCs w:val="24"/>
                              </w:rPr>
                            </w:pPr>
                            <w:r>
                              <w:rPr>
                                <w:rFonts w:ascii="Times New Roman" w:hAnsi="Times New Roman"/>
                                <w:sz w:val="24"/>
                                <w:szCs w:val="24"/>
                              </w:rPr>
                              <w:t xml:space="preserve">       Figure 5.4: Brazed sample</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83" o:spid="_x0000_s1342" type="#_x0000_t202" style="position:absolute;left:0;text-align:left;margin-left:-186pt;margin-top:26.3pt;width:180.75pt;height:24.7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" stroked="f">
                <v:textbox inset="0,0,0,0">
                  <w:txbxContent>
                    <w:p w:rsidR="003A038C" w:rsidRPr="0006640C" w:rsidRDefault="003A038C" w:rsidP="00D62D16">
                      <w:pPr>
                        <w:spacing w:line="240" w:lineRule="auto"/>
                        <w:contextualSpacing/>
                        <w:rPr>
                          <w:rFonts w:ascii="Times New Roman" w:hAnsi="Times New Roman"/>
                          <w:sz w:val="24"/>
                          <w:szCs w:val="24"/>
                        </w:rPr>
                      </w:pPr>
                      <w:r>
                        <w:rPr>
                          <w:rFonts w:ascii="Times New Roman" w:hAnsi="Times New Roman"/>
                          <w:sz w:val="24"/>
                          <w:szCs w:val="24"/>
                        </w:rPr>
                        <w:t xml:space="preserve">       Figure 5.4: Brazed sample</w:t>
                      </w:r>
                    </w:p>
                  </w:txbxContent>
                </v:textbox>
              </v:shape>
            </w:pict>
          </mc:Fallback>
        </mc:AlternateContent>
      </w:r>
      <w:r>
        <w:rPr>
          <w:rFonts w:ascii="Times New Roman" w:hAnsi="Times New Roman"/>
          <w:noProof/>
          <w:sz w:val="24"/>
          <w:szCs w:val="24"/>
        </w:rPr>
        <mc:AlternateContent>
          <mc:Choice Requires="wps">
            <w:drawing>
              <wp:anchor distT="0" distB="0" distL="114300" distR="114300" simplePos="0" relativeHeight="251604992" behindDoc="0" locked="0" layoutInCell="1" allowOverlap="1">
                <wp:simplePos x="0" y="0"/>
                <wp:positionH relativeFrom="column">
                  <wp:posOffset>-2362200</wp:posOffset>
                </wp:positionH>
                <wp:positionV relativeFrom="paragraph">
                  <wp:posOffset>334010</wp:posOffset>
                </wp:positionV>
                <wp:extent cx="2295525" cy="438150"/>
                <wp:effectExtent l="0" t="0" r="0" b="0"/>
                <wp:wrapNone/>
                <wp:docPr id="13" name="Text Box 3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5525" cy="438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Pr="0006640C" w:rsidRDefault="003A038C" w:rsidP="009D09BD">
                            <w:pPr>
                              <w:spacing w:line="240" w:lineRule="auto"/>
                              <w:contextualSpacing/>
                              <w:rPr>
                                <w:rFonts w:ascii="Times New Roman" w:hAnsi="Times New Roman"/>
                                <w:sz w:val="24"/>
                                <w:szCs w:val="24"/>
                              </w:rPr>
                            </w:pPr>
                            <w:r>
                              <w:rPr>
                                <w:rFonts w:ascii="Times New Roman" w:hAnsi="Times New Roman"/>
                                <w:sz w:val="24"/>
                                <w:szCs w:val="24"/>
                              </w:rPr>
                              <w:t xml:space="preserve">       Figure 5.4: Brazed sample</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68" o:spid="_x0000_s1343" type="#_x0000_t202" style="position:absolute;left:0;text-align:left;margin-left:-186pt;margin-top:26.3pt;width:180.75pt;height:34.5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" stroked="f">
                <v:textbox inset="0,0,0,0">
                  <w:txbxContent>
                    <w:p w:rsidR="003A038C" w:rsidRPr="0006640C" w:rsidRDefault="003A038C" w:rsidP="009D09BD">
                      <w:pPr>
                        <w:spacing w:line="240" w:lineRule="auto"/>
                        <w:contextualSpacing/>
                        <w:rPr>
                          <w:rFonts w:ascii="Times New Roman" w:hAnsi="Times New Roman"/>
                          <w:sz w:val="24"/>
                          <w:szCs w:val="24"/>
                        </w:rPr>
                      </w:pPr>
                      <w:r>
                        <w:rPr>
                          <w:rFonts w:ascii="Times New Roman" w:hAnsi="Times New Roman"/>
                          <w:sz w:val="24"/>
                          <w:szCs w:val="24"/>
                        </w:rPr>
                        <w:t xml:space="preserve">       Figure 5.4: Brazed sample</w:t>
                      </w:r>
                    </w:p>
                  </w:txbxContent>
                </v:textbox>
              </v:shape>
            </w:pict>
          </mc:Fallback>
        </mc:AlternateContent>
      </w:r>
    </w:p>
    <w:p w:rsidR="009D09BD" w:rsidRDefault="009D09BD" w:rsidP="009D09BD">
      <w:pPr>
        <w:tabs>
          <w:tab w:val="left" w:pos="1200"/>
        </w:tabs>
        <w:spacing w:line="480" w:lineRule="auto"/>
        <w:jc w:val="both"/>
        <w:rPr>
          <w:rFonts w:ascii="Times New Roman" w:hAnsi="Times New Roman"/>
          <w:sz w:val="24"/>
          <w:szCs w:val="24"/>
        </w:rPr>
      </w:pPr>
    </w:p>
    <w:p w:rsidR="009D09BD" w:rsidRDefault="009D09BD" w:rsidP="009D09BD">
      <w:pPr>
        <w:tabs>
          <w:tab w:val="left" w:pos="1200"/>
        </w:tabs>
        <w:spacing w:line="480" w:lineRule="auto"/>
        <w:jc w:val="both"/>
        <w:rPr>
          <w:rFonts w:ascii="Times New Roman" w:hAnsi="Times New Roman"/>
          <w:sz w:val="24"/>
          <w:szCs w:val="24"/>
        </w:rPr>
      </w:pPr>
      <w:r>
        <w:rPr>
          <w:rFonts w:ascii="Times New Roman" w:hAnsi="Times New Roman"/>
          <w:sz w:val="24"/>
          <w:szCs w:val="24"/>
        </w:rPr>
        <w:lastRenderedPageBreak/>
        <w:t xml:space="preserve">A hole was made in the alumina tube through a diamond tool and a thermocouple was glued to the alumina tube. The glue was cured at 250 </w:t>
      </w:r>
      <w:r>
        <w:rPr>
          <w:rFonts w:ascii="Times New Roman" w:hAnsi="Times New Roman"/>
          <w:sz w:val="24"/>
          <w:szCs w:val="24"/>
          <w:vertAlign w:val="superscript"/>
        </w:rPr>
        <w:t>o</w:t>
      </w:r>
      <w:r>
        <w:rPr>
          <w:rFonts w:ascii="Times New Roman" w:hAnsi="Times New Roman"/>
          <w:sz w:val="24"/>
          <w:szCs w:val="24"/>
        </w:rPr>
        <w:t>C for 4 hours. Figures 5.5 (a) through 5.5 (d) shows the data collected through the micro furnace. This effort was not also pursued to fabricate the tensile strength specimen as the there is considerable difference between the firing cycle of the Tantalum heating electrode and the micro furnace and hence the tensile strength obtained out of the samples made by this micro furnace would not be true representative of the brazed assembly. It is recommended in this work to manufacture a micro furnace that would produce a similar heating curve as that obtained for the Ta electrode used for making the brazed assembly.</w:t>
      </w:r>
    </w:p>
    <w:p w:rsidR="009D09BD" w:rsidRDefault="00E92D33" w:rsidP="009D09BD">
      <w:pPr>
        <w:tabs>
          <w:tab w:val="left" w:pos="1200"/>
        </w:tabs>
        <w:spacing w:line="480" w:lineRule="auto"/>
        <w:jc w:val="both"/>
        <w:rPr>
          <w:rFonts w:ascii="Times New Roman" w:hAnsi="Times New Roman"/>
          <w:sz w:val="24"/>
          <w:szCs w:val="24"/>
        </w:rPr>
      </w:pPr>
      <w:r>
        <w:rPr>
          <w:rFonts w:ascii="Times New Roman" w:hAnsi="Times New Roman"/>
          <w:noProof/>
          <w:sz w:val="24"/>
          <w:szCs w:val="24"/>
        </w:rPr>
        <mc:AlternateContent>
          <mc:Choice Requires="wpg">
            <w:drawing>
              <wp:anchor distT="0" distB="0" distL="114300" distR="114300" simplePos="0" relativeHeight="251623424" behindDoc="0" locked="0" layoutInCell="1" allowOverlap="1">
                <wp:simplePos x="0" y="0"/>
                <wp:positionH relativeFrom="column">
                  <wp:posOffset>308610</wp:posOffset>
                </wp:positionH>
                <wp:positionV relativeFrom="paragraph">
                  <wp:posOffset>121285</wp:posOffset>
                </wp:positionV>
                <wp:extent cx="4687570" cy="4029075"/>
                <wp:effectExtent l="3810" t="2540" r="0" b="0"/>
                <wp:wrapNone/>
                <wp:docPr id="10" name="Group 3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4687570" cy="4029075"/>
                          <a:chOff x="1845" y="1844"/>
                          <a:chExt cx="8669" cy="8494"/>
                        </a:xfrm>
                      </wpg:grpSpPr>
                      <pic:pic xmlns:pic="http://schemas.openxmlformats.org/drawingml/2006/picture">
                        <pic:nvPicPr>
                          <pic:cNvPr id="11" name="Picture 33" descr="untitled"/>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1845" y="1844"/>
                            <a:ext cx="8669" cy="8494"/>
                          </a:xfrm>
                          <a:prstGeom prst="rect">
                            <a:avLst/>
                          </a:prstGeom>
                          <a:noFill/>
                          <a:extLst>
                            <a:ext uri="{909E8E84-426E-40DD-AFC4-6F175D3DCCD1}">
                              <a14:hiddenFill xmlns:a14="http://schemas.microsoft.com/office/drawing/2010/main">
                                <a:solidFill>
                                  <a:srgbClr val="FFFFFF"/>
                                </a:solidFill>
                              </a14:hiddenFill>
                            </a:ext>
                          </a:extLst>
                        </pic:spPr>
                      </pic:pic>
                      <wps:wsp>
                        <wps:cNvPr id="12" name="AutoShape 34"/>
                        <wps:cNvCnPr>
                          <a:cxnSpLocks noChangeAspect="1" noChangeShapeType="1"/>
                        </wps:cNvCnPr>
                        <wps:spPr bwMode="auto">
                          <a:xfrm>
                            <a:off x="7170" y="2535"/>
                            <a:ext cx="1" cy="205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2" o:spid="_x0000_s1026" style="position:absolute;margin-left:24.3pt;margin-top:9.55pt;width:369.1pt;height:317.25pt;z-index:251623424" coordorigin="1845,1844" coordsize="8669,84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">
                <o:lock v:ext="edit" aspectratio="t"/>
                <v:shape id="Picture 33" o:spid="_x0000_s1027" type="#_x0000_t75" alt="untitled" style="position:absolute;left:1845;top:1844;width:8669;height:84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cQdHDAAAA2wAAAA8AAABkcnMvZG93bnJldi54bWxEj0+LwjAQxe+C3yGM4EU0rQdZqlEWQRQV&#10;F//sfbYZ27LNJDRR67c3CwveZnjv9+bNbNGaWtyp8ZVlBekoAUGcW11xoeByXg0/QPiArLG2TAqe&#10;5GEx73ZmmGn74CPdT6EQMYR9hgrKEFwmpc9LMuhH1hFH7WobgyGuTSF1g48Ybmo5TpKJNFhxvFCi&#10;o2VJ+e/pZmIN95Xvb4frdnn+GaRyffneOZ8q1e+1n1MQgdrwNv/TGx25FP5+iQPI+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9xB0cMAAADbAAAADwAAAAAAAAAAAAAAAACf&#10;AgAAZHJzL2Rvd25yZXYueG1sUEsFBgAAAAAEAAQA9wAAAI8DAAAAAA==&#10;">
                  <v:imagedata r:id="rId177" o:title="untitled"/>
                </v:shape>
                <v:shape id="AutoShape 34" o:spid="_x0000_s1028" type="#_x0000_t32" style="position:absolute;left:7170;top:2535;width:1;height:205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JexUcIAAADbAAAADwAAAGRycy9kb3ducmV2LnhtbERPTWsCMRC9F/ofwhR6KZpVqJTVKGtB&#10;qAUPar2Pm3ET3EzWTdTtvzeC4G0e73Mms87V4kJtsJ4VDPoZCOLSa8uVgr/tovcFIkRkjbVnUvBP&#10;AWbT15cJ5tpfeU2XTaxECuGQowITY5NLGUpDDkPfN8SJO/jWYUywraRu8ZrCXS2HWTaSDi2nBoMN&#10;fRsqj5uzU7BaDubF3tjl7/pkV5+Loj5XHzul3t+6YgwiUhef4of7R6f5Q7j/kg6Q0x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JexUcIAAADbAAAADwAAAAAAAAAAAAAA&#10;AAChAgAAZHJzL2Rvd25yZXYueG1sUEsFBgAAAAAEAAQA+QAAAJADAAAAAA==&#10;">
                  <o:lock v:ext="edit" aspectratio="t"/>
                </v:shape>
              </v:group>
            </w:pict>
          </mc:Fallback>
        </mc:AlternateContent>
      </w:r>
    </w:p>
    <w:p w:rsidR="009D09BD" w:rsidRDefault="009D09BD" w:rsidP="009D09BD">
      <w:pPr>
        <w:tabs>
          <w:tab w:val="left" w:pos="1200"/>
        </w:tabs>
        <w:spacing w:line="480" w:lineRule="auto"/>
        <w:jc w:val="both"/>
        <w:rPr>
          <w:rFonts w:ascii="Times New Roman" w:hAnsi="Times New Roman"/>
          <w:sz w:val="24"/>
          <w:szCs w:val="24"/>
        </w:rPr>
      </w:pPr>
    </w:p>
    <w:p w:rsidR="009D09BD" w:rsidRDefault="00E92D33" w:rsidP="009D09BD">
      <w:pPr>
        <w:tabs>
          <w:tab w:val="left" w:pos="1200"/>
        </w:tabs>
        <w:spacing w:line="480" w:lineRule="auto"/>
        <w:jc w:val="both"/>
        <w:rPr>
          <w:rFonts w:ascii="Times New Roman" w:hAnsi="Times New Roman"/>
          <w:noProof/>
          <w:sz w:val="24"/>
          <w:szCs w:val="24"/>
        </w:rPr>
      </w:pPr>
      <w:r>
        <w:rPr>
          <w:rFonts w:ascii="Times New Roman" w:hAnsi="Times New Roman"/>
          <w:noProof/>
          <w:sz w:val="24"/>
          <w:szCs w:val="24"/>
        </w:rPr>
        <mc:AlternateContent>
          <mc:Choice Requires="wps">
            <w:drawing>
              <wp:anchor distT="0" distB="0" distL="114300" distR="114300" simplePos="0" relativeHeight="251622400" behindDoc="0" locked="0" layoutInCell="1" allowOverlap="1">
                <wp:simplePos x="0" y="0"/>
                <wp:positionH relativeFrom="column">
                  <wp:posOffset>308610</wp:posOffset>
                </wp:positionH>
                <wp:positionV relativeFrom="paragraph">
                  <wp:posOffset>2548890</wp:posOffset>
                </wp:positionV>
                <wp:extent cx="1996440" cy="304165"/>
                <wp:effectExtent l="3810" t="3175" r="0" b="0"/>
                <wp:wrapNone/>
                <wp:docPr id="9"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6440" cy="304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A038C" w:rsidRDefault="003A038C" w:rsidP="009D09BD">
                            <w:proofErr w:type="gramStart"/>
                            <w:r>
                              <w:t>Figure 5.</w:t>
                            </w:r>
                            <w:proofErr w:type="gramEnd"/>
                            <w:r>
                              <w:t xml:space="preserve"> Voltage Vs time curve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1" o:spid="_x0000_s1344" type="#_x0000_t202" style="position:absolute;left:0;text-align:left;margin-left:24.3pt;margin-top:200.7pt;width:157.2pt;height:23.95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" filled="f" stroked="f">
                <v:textbox>
                  <w:txbxContent>
                    <w:p w:rsidR="003A038C" w:rsidRDefault="003A038C" w:rsidP="009D09BD">
                      <w:r>
                        <w:t>Figure 5. Voltage Vs time curve</w:t>
                      </w:r>
                    </w:p>
                  </w:txbxContent>
                </v:textbox>
              </v:shape>
            </w:pict>
          </mc:Fallback>
        </mc:AlternateContent>
      </w:r>
    </w:p>
    <w:p w:rsidR="009D09BD" w:rsidRDefault="00E92D33" w:rsidP="009D09BD">
      <w:pPr>
        <w:tabs>
          <w:tab w:val="left" w:pos="1200"/>
        </w:tabs>
        <w:spacing w:line="480" w:lineRule="auto"/>
        <w:jc w:val="both"/>
        <w:rPr>
          <w:rFonts w:ascii="Times New Roman" w:hAnsi="Times New Roman"/>
          <w:noProof/>
          <w:sz w:val="24"/>
          <w:szCs w:val="24"/>
        </w:rPr>
      </w:pPr>
      <w:r>
        <w:rPr>
          <w:rFonts w:ascii="Times New Roman" w:hAnsi="Times New Roman"/>
          <w:noProof/>
          <w:sz w:val="24"/>
          <w:szCs w:val="24"/>
        </w:rPr>
        <mc:AlternateContent>
          <mc:Choice Requires="wps">
            <w:drawing>
              <wp:anchor distT="0" distB="0" distL="114300" distR="114300" simplePos="0" relativeHeight="251626496" behindDoc="0" locked="0" layoutInCell="1" allowOverlap="1">
                <wp:simplePos x="0" y="0"/>
                <wp:positionH relativeFrom="column">
                  <wp:posOffset>188595</wp:posOffset>
                </wp:positionH>
                <wp:positionV relativeFrom="paragraph">
                  <wp:posOffset>424815</wp:posOffset>
                </wp:positionV>
                <wp:extent cx="5181600" cy="263525"/>
                <wp:effectExtent l="0" t="4445" r="1905" b="0"/>
                <wp:wrapNone/>
                <wp:docPr id="8"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81600" cy="2635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Pr="0006640C" w:rsidRDefault="003A038C" w:rsidP="009D09BD">
                            <w:pPr>
                              <w:rPr>
                                <w:rFonts w:ascii="Times New Roman" w:hAnsi="Times New Roman"/>
                                <w:sz w:val="24"/>
                                <w:szCs w:val="24"/>
                              </w:rPr>
                            </w:pPr>
                            <w:r>
                              <w:rPr>
                                <w:rFonts w:ascii="Times New Roman" w:hAnsi="Times New Roman"/>
                                <w:sz w:val="24"/>
                                <w:szCs w:val="24"/>
                              </w:rPr>
                              <w:t>Figure 5.5 (a)</w:t>
                            </w:r>
                            <w:r w:rsidRPr="0006640C">
                              <w:rPr>
                                <w:rFonts w:ascii="Times New Roman" w:hAnsi="Times New Roman"/>
                                <w:sz w:val="24"/>
                                <w:szCs w:val="24"/>
                              </w:rPr>
                              <w:t>:</w:t>
                            </w:r>
                            <w:r>
                              <w:rPr>
                                <w:rFonts w:ascii="Times New Roman" w:hAnsi="Times New Roman"/>
                                <w:sz w:val="24"/>
                                <w:szCs w:val="24"/>
                              </w:rPr>
                              <w:t xml:space="preserve"> Voltage Vs. time curve       Figure 5.5(b): Current </w:t>
                            </w:r>
                            <w:proofErr w:type="gramStart"/>
                            <w:r>
                              <w:rPr>
                                <w:rFonts w:ascii="Times New Roman" w:hAnsi="Times New Roman"/>
                                <w:sz w:val="24"/>
                                <w:szCs w:val="24"/>
                              </w:rPr>
                              <w:t>Vs</w:t>
                            </w:r>
                            <w:proofErr w:type="gramEnd"/>
                            <w:r>
                              <w:rPr>
                                <w:rFonts w:ascii="Times New Roman" w:hAnsi="Times New Roman"/>
                                <w:sz w:val="24"/>
                                <w:szCs w:val="24"/>
                              </w:rPr>
                              <w:t xml:space="preserve">. Time curve </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7" o:spid="_x0000_s1345" type="#_x0000_t202" style="position:absolute;left:0;text-align:left;margin-left:14.85pt;margin-top:33.45pt;width:408pt;height:20.75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" stroked="f">
                <v:textbox inset="0,0,0,0">
                  <w:txbxContent>
                    <w:p w:rsidR="003A038C" w:rsidRPr="0006640C" w:rsidRDefault="003A038C" w:rsidP="009D09BD">
                      <w:pPr>
                        <w:rPr>
                          <w:rFonts w:ascii="Times New Roman" w:hAnsi="Times New Roman"/>
                          <w:sz w:val="24"/>
                          <w:szCs w:val="24"/>
                        </w:rPr>
                      </w:pPr>
                      <w:r>
                        <w:rPr>
                          <w:rFonts w:ascii="Times New Roman" w:hAnsi="Times New Roman"/>
                          <w:sz w:val="24"/>
                          <w:szCs w:val="24"/>
                        </w:rPr>
                        <w:t>Figure 5.5 (a)</w:t>
                      </w:r>
                      <w:r w:rsidRPr="0006640C">
                        <w:rPr>
                          <w:rFonts w:ascii="Times New Roman" w:hAnsi="Times New Roman"/>
                          <w:sz w:val="24"/>
                          <w:szCs w:val="24"/>
                        </w:rPr>
                        <w:t>:</w:t>
                      </w:r>
                      <w:r>
                        <w:rPr>
                          <w:rFonts w:ascii="Times New Roman" w:hAnsi="Times New Roman"/>
                          <w:sz w:val="24"/>
                          <w:szCs w:val="24"/>
                        </w:rPr>
                        <w:t xml:space="preserve"> Voltage Vs. time curve       Figure 5.5(b): Current Vs. Time curve </w:t>
                      </w:r>
                    </w:p>
                  </w:txbxContent>
                </v:textbox>
              </v:shape>
            </w:pict>
          </mc:Fallback>
        </mc:AlternateContent>
      </w:r>
    </w:p>
    <w:p w:rsidR="009D09BD" w:rsidRDefault="009D09BD" w:rsidP="009D09BD">
      <w:pPr>
        <w:tabs>
          <w:tab w:val="left" w:pos="1200"/>
        </w:tabs>
        <w:spacing w:line="480" w:lineRule="auto"/>
        <w:jc w:val="both"/>
        <w:rPr>
          <w:rFonts w:ascii="Times New Roman" w:hAnsi="Times New Roman"/>
          <w:noProof/>
          <w:sz w:val="24"/>
          <w:szCs w:val="24"/>
        </w:rPr>
      </w:pPr>
    </w:p>
    <w:p w:rsidR="009D09BD" w:rsidRDefault="009D09BD" w:rsidP="009D09BD">
      <w:pPr>
        <w:tabs>
          <w:tab w:val="left" w:pos="1200"/>
        </w:tabs>
        <w:spacing w:line="480" w:lineRule="auto"/>
        <w:jc w:val="both"/>
        <w:rPr>
          <w:rFonts w:ascii="Times New Roman" w:hAnsi="Times New Roman"/>
          <w:noProof/>
          <w:sz w:val="24"/>
          <w:szCs w:val="24"/>
        </w:rPr>
      </w:pPr>
    </w:p>
    <w:p w:rsidR="009D09BD" w:rsidRDefault="009D09BD" w:rsidP="009D09BD">
      <w:pPr>
        <w:tabs>
          <w:tab w:val="left" w:pos="1200"/>
        </w:tabs>
        <w:spacing w:line="480" w:lineRule="auto"/>
        <w:jc w:val="both"/>
        <w:rPr>
          <w:rFonts w:ascii="Times New Roman" w:hAnsi="Times New Roman"/>
          <w:noProof/>
          <w:sz w:val="24"/>
          <w:szCs w:val="24"/>
        </w:rPr>
      </w:pPr>
    </w:p>
    <w:p w:rsidR="009D09BD" w:rsidRDefault="009D09BD" w:rsidP="009D09BD">
      <w:pPr>
        <w:tabs>
          <w:tab w:val="left" w:pos="1200"/>
        </w:tabs>
        <w:spacing w:line="480" w:lineRule="auto"/>
        <w:jc w:val="both"/>
        <w:rPr>
          <w:rFonts w:ascii="Times New Roman" w:hAnsi="Times New Roman"/>
          <w:noProof/>
          <w:sz w:val="24"/>
          <w:szCs w:val="24"/>
        </w:rPr>
      </w:pPr>
    </w:p>
    <w:p w:rsidR="009D09BD" w:rsidRDefault="00E92D33" w:rsidP="009D09BD">
      <w:pPr>
        <w:tabs>
          <w:tab w:val="left" w:pos="1200"/>
        </w:tabs>
        <w:spacing w:line="480" w:lineRule="auto"/>
        <w:jc w:val="both"/>
        <w:rPr>
          <w:rFonts w:ascii="Times New Roman" w:hAnsi="Times New Roman"/>
          <w:noProof/>
          <w:sz w:val="24"/>
          <w:szCs w:val="24"/>
        </w:rPr>
      </w:pPr>
      <w:r>
        <w:rPr>
          <w:rFonts w:ascii="Times New Roman" w:hAnsi="Times New Roman"/>
          <w:noProof/>
          <w:sz w:val="24"/>
          <w:szCs w:val="24"/>
        </w:rPr>
        <mc:AlternateContent>
          <mc:Choice Requires="wps">
            <w:drawing>
              <wp:anchor distT="0" distB="0" distL="114300" distR="114300" simplePos="0" relativeHeight="251627520" behindDoc="0" locked="0" layoutInCell="1" allowOverlap="1">
                <wp:simplePos x="0" y="0"/>
                <wp:positionH relativeFrom="column">
                  <wp:posOffset>160020</wp:posOffset>
                </wp:positionH>
                <wp:positionV relativeFrom="paragraph">
                  <wp:posOffset>72390</wp:posOffset>
                </wp:positionV>
                <wp:extent cx="5181600" cy="345440"/>
                <wp:effectExtent l="0" t="1270" r="1905" b="0"/>
                <wp:wrapNone/>
                <wp:docPr id="7"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81600" cy="3454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Pr="0006640C" w:rsidRDefault="003A038C" w:rsidP="009D09BD">
                            <w:pPr>
                              <w:rPr>
                                <w:rFonts w:ascii="Times New Roman" w:hAnsi="Times New Roman"/>
                                <w:sz w:val="24"/>
                                <w:szCs w:val="24"/>
                              </w:rPr>
                            </w:pPr>
                            <w:r>
                              <w:rPr>
                                <w:rFonts w:ascii="Times New Roman" w:hAnsi="Times New Roman"/>
                                <w:sz w:val="24"/>
                                <w:szCs w:val="24"/>
                              </w:rPr>
                              <w:t>Figure 5.5(c)</w:t>
                            </w:r>
                            <w:r w:rsidRPr="0006640C">
                              <w:rPr>
                                <w:rFonts w:ascii="Times New Roman" w:hAnsi="Times New Roman"/>
                                <w:sz w:val="24"/>
                                <w:szCs w:val="24"/>
                              </w:rPr>
                              <w:t>:</w:t>
                            </w:r>
                            <w:r>
                              <w:rPr>
                                <w:rFonts w:ascii="Times New Roman" w:hAnsi="Times New Roman"/>
                                <w:sz w:val="24"/>
                                <w:szCs w:val="24"/>
                              </w:rPr>
                              <w:t xml:space="preserve"> power </w:t>
                            </w:r>
                            <w:proofErr w:type="gramStart"/>
                            <w:r>
                              <w:rPr>
                                <w:rFonts w:ascii="Times New Roman" w:hAnsi="Times New Roman"/>
                                <w:sz w:val="24"/>
                                <w:szCs w:val="24"/>
                              </w:rPr>
                              <w:t>Vs</w:t>
                            </w:r>
                            <w:proofErr w:type="gramEnd"/>
                            <w:r>
                              <w:rPr>
                                <w:rFonts w:ascii="Times New Roman" w:hAnsi="Times New Roman"/>
                                <w:sz w:val="24"/>
                                <w:szCs w:val="24"/>
                              </w:rPr>
                              <w:t xml:space="preserve">. time  </w:t>
                            </w:r>
                            <w:r>
                              <w:rPr>
                                <w:rFonts w:ascii="Times New Roman" w:hAnsi="Times New Roman"/>
                                <w:sz w:val="24"/>
                                <w:szCs w:val="24"/>
                              </w:rPr>
                              <w:tab/>
                              <w:t xml:space="preserve">      Figure 5.5 (d): Temperature Vs. time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8" o:spid="_x0000_s1346" type="#_x0000_t202" style="position:absolute;left:0;text-align:left;margin-left:12.6pt;margin-top:5.7pt;width:408pt;height:27.2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" stroked="f">
                <v:textbox>
                  <w:txbxContent>
                    <w:p w:rsidR="003A038C" w:rsidRPr="0006640C" w:rsidRDefault="003A038C" w:rsidP="009D09BD">
                      <w:pPr>
                        <w:rPr>
                          <w:rFonts w:ascii="Times New Roman" w:hAnsi="Times New Roman"/>
                          <w:sz w:val="24"/>
                          <w:szCs w:val="24"/>
                        </w:rPr>
                      </w:pPr>
                      <w:r>
                        <w:rPr>
                          <w:rFonts w:ascii="Times New Roman" w:hAnsi="Times New Roman"/>
                          <w:sz w:val="24"/>
                          <w:szCs w:val="24"/>
                        </w:rPr>
                        <w:t>Figure 5.5(c)</w:t>
                      </w:r>
                      <w:r w:rsidRPr="0006640C">
                        <w:rPr>
                          <w:rFonts w:ascii="Times New Roman" w:hAnsi="Times New Roman"/>
                          <w:sz w:val="24"/>
                          <w:szCs w:val="24"/>
                        </w:rPr>
                        <w:t>:</w:t>
                      </w:r>
                      <w:r>
                        <w:rPr>
                          <w:rFonts w:ascii="Times New Roman" w:hAnsi="Times New Roman"/>
                          <w:sz w:val="24"/>
                          <w:szCs w:val="24"/>
                        </w:rPr>
                        <w:t xml:space="preserve"> power Vs. time  </w:t>
                      </w:r>
                      <w:r>
                        <w:rPr>
                          <w:rFonts w:ascii="Times New Roman" w:hAnsi="Times New Roman"/>
                          <w:sz w:val="24"/>
                          <w:szCs w:val="24"/>
                        </w:rPr>
                        <w:tab/>
                        <w:t xml:space="preserve">      Figure 5.5 (d): Temperature Vs. time </w:t>
                      </w:r>
                    </w:p>
                  </w:txbxContent>
                </v:textbox>
              </v:shape>
            </w:pict>
          </mc:Fallback>
        </mc:AlternateContent>
      </w:r>
    </w:p>
    <w:p w:rsidR="009D09BD" w:rsidRDefault="009D09BD" w:rsidP="009D09BD">
      <w:pPr>
        <w:tabs>
          <w:tab w:val="left" w:pos="1200"/>
        </w:tabs>
        <w:spacing w:line="480" w:lineRule="auto"/>
        <w:contextualSpacing/>
        <w:jc w:val="both"/>
        <w:rPr>
          <w:rFonts w:ascii="Times New Roman" w:hAnsi="Times New Roman"/>
          <w:b/>
          <w:sz w:val="24"/>
          <w:szCs w:val="24"/>
        </w:rPr>
      </w:pPr>
    </w:p>
    <w:p w:rsidR="009D09BD" w:rsidRDefault="009D09BD" w:rsidP="009D09BD">
      <w:pPr>
        <w:tabs>
          <w:tab w:val="left" w:pos="1200"/>
        </w:tabs>
        <w:spacing w:line="480" w:lineRule="auto"/>
        <w:contextualSpacing/>
        <w:jc w:val="both"/>
        <w:rPr>
          <w:rFonts w:ascii="Times New Roman" w:hAnsi="Times New Roman"/>
          <w:b/>
          <w:sz w:val="24"/>
          <w:szCs w:val="24"/>
        </w:rPr>
      </w:pPr>
      <w:r w:rsidRPr="00026BE8">
        <w:rPr>
          <w:rFonts w:ascii="Times New Roman" w:hAnsi="Times New Roman"/>
          <w:b/>
          <w:sz w:val="24"/>
          <w:szCs w:val="24"/>
        </w:rPr>
        <w:lastRenderedPageBreak/>
        <w:t>5.2 Three/four point flexural strength testing of the samples with the vias</w:t>
      </w:r>
    </w:p>
    <w:p w:rsidR="009D09BD" w:rsidRPr="00026BE8" w:rsidRDefault="009D09BD" w:rsidP="009D09BD">
      <w:pPr>
        <w:tabs>
          <w:tab w:val="left" w:pos="1200"/>
        </w:tabs>
        <w:spacing w:line="480" w:lineRule="auto"/>
        <w:contextualSpacing/>
        <w:jc w:val="both"/>
        <w:rPr>
          <w:rFonts w:ascii="Times New Roman" w:hAnsi="Times New Roman"/>
          <w:sz w:val="24"/>
          <w:szCs w:val="24"/>
        </w:rPr>
      </w:pPr>
      <w:r>
        <w:rPr>
          <w:rFonts w:ascii="Times New Roman" w:hAnsi="Times New Roman"/>
          <w:noProof/>
          <w:sz w:val="24"/>
          <w:szCs w:val="24"/>
        </w:rPr>
        <w:drawing>
          <wp:anchor distT="0" distB="0" distL="114300" distR="114300" simplePos="0" relativeHeight="251535360" behindDoc="1" locked="0" layoutInCell="1" allowOverlap="1">
            <wp:simplePos x="0" y="0"/>
            <wp:positionH relativeFrom="column">
              <wp:posOffset>2181225</wp:posOffset>
            </wp:positionH>
            <wp:positionV relativeFrom="paragraph">
              <wp:posOffset>2059305</wp:posOffset>
            </wp:positionV>
            <wp:extent cx="1419225" cy="1704975"/>
            <wp:effectExtent l="19050" t="0" r="9525" b="0"/>
            <wp:wrapTight wrapText="bothSides">
              <wp:wrapPolygon edited="0">
                <wp:start x="-290" y="0"/>
                <wp:lineTo x="-290" y="21479"/>
                <wp:lineTo x="21745" y="21479"/>
                <wp:lineTo x="21745" y="0"/>
                <wp:lineTo x="-290" y="0"/>
              </wp:wrapPolygon>
            </wp:wrapTight>
            <wp:docPr id="444" name="Picture 5"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ntitled"/>
                    <pic:cNvPicPr>
                      <a:picLocks noChangeAspect="1" noChangeArrowheads="1"/>
                    </pic:cNvPicPr>
                  </pic:nvPicPr>
                  <pic:blipFill>
                    <a:blip r:embed="rId178" cstate="print"/>
                    <a:srcRect/>
                    <a:stretch>
                      <a:fillRect/>
                    </a:stretch>
                  </pic:blipFill>
                  <pic:spPr bwMode="auto">
                    <a:xfrm>
                      <a:off x="0" y="0"/>
                      <a:ext cx="1419225" cy="1704975"/>
                    </a:xfrm>
                    <a:prstGeom prst="rect">
                      <a:avLst/>
                    </a:prstGeom>
                    <a:noFill/>
                    <a:ln w="9525">
                      <a:noFill/>
                      <a:miter lim="800000"/>
                      <a:headEnd/>
                      <a:tailEnd/>
                    </a:ln>
                  </pic:spPr>
                </pic:pic>
              </a:graphicData>
            </a:graphic>
          </wp:anchor>
        </w:drawing>
      </w:r>
      <w:r>
        <w:rPr>
          <w:rFonts w:ascii="Times New Roman" w:hAnsi="Times New Roman"/>
          <w:sz w:val="24"/>
          <w:szCs w:val="24"/>
        </w:rPr>
        <w:t xml:space="preserve">In the present work the brazed assembly has 331 vias in it. Under the working environment this kind of ceramic disc would undergo enormous thermal stresses which might lead to crack initiation and propagation leading to failure of the device. An effort was made in the direction to test the flexural strength of HTCC alumina ceramic containing vias at the center in them. A picture of sample containing an array of vias of 2 by 3 is shown in the figure 5.6. </w:t>
      </w:r>
    </w:p>
    <w:p w:rsidR="009D09BD" w:rsidRDefault="009D09BD" w:rsidP="009D09BD">
      <w:pPr>
        <w:tabs>
          <w:tab w:val="left" w:pos="1200"/>
        </w:tabs>
        <w:spacing w:line="480" w:lineRule="auto"/>
        <w:contextualSpacing/>
        <w:jc w:val="both"/>
        <w:rPr>
          <w:rFonts w:ascii="Times New Roman" w:hAnsi="Times New Roman"/>
          <w:sz w:val="24"/>
          <w:szCs w:val="24"/>
        </w:rPr>
      </w:pPr>
    </w:p>
    <w:p w:rsidR="009D09BD" w:rsidRDefault="009D09BD" w:rsidP="009D09BD">
      <w:pPr>
        <w:tabs>
          <w:tab w:val="left" w:pos="1200"/>
        </w:tabs>
        <w:spacing w:line="480" w:lineRule="auto"/>
        <w:contextualSpacing/>
        <w:jc w:val="both"/>
        <w:rPr>
          <w:rFonts w:ascii="Times New Roman" w:hAnsi="Times New Roman"/>
          <w:sz w:val="24"/>
          <w:szCs w:val="24"/>
        </w:rPr>
      </w:pPr>
    </w:p>
    <w:p w:rsidR="009D09BD" w:rsidRDefault="009D09BD" w:rsidP="009D09BD">
      <w:pPr>
        <w:tabs>
          <w:tab w:val="left" w:pos="1200"/>
        </w:tabs>
        <w:spacing w:line="480" w:lineRule="auto"/>
        <w:contextualSpacing/>
        <w:jc w:val="both"/>
        <w:rPr>
          <w:rFonts w:ascii="Times New Roman" w:hAnsi="Times New Roman"/>
          <w:sz w:val="24"/>
          <w:szCs w:val="24"/>
        </w:rPr>
      </w:pPr>
    </w:p>
    <w:p w:rsidR="009D09BD" w:rsidRDefault="009D09BD" w:rsidP="009D09BD">
      <w:pPr>
        <w:tabs>
          <w:tab w:val="left" w:pos="1200"/>
        </w:tabs>
        <w:spacing w:line="480" w:lineRule="auto"/>
        <w:contextualSpacing/>
        <w:jc w:val="both"/>
        <w:rPr>
          <w:rFonts w:ascii="Times New Roman" w:hAnsi="Times New Roman"/>
          <w:sz w:val="24"/>
          <w:szCs w:val="24"/>
        </w:rPr>
      </w:pPr>
    </w:p>
    <w:p w:rsidR="009D09BD" w:rsidRDefault="00E92D33" w:rsidP="009D09BD">
      <w:pPr>
        <w:tabs>
          <w:tab w:val="left" w:pos="1200"/>
        </w:tabs>
        <w:spacing w:line="480" w:lineRule="auto"/>
        <w:contextualSpacing/>
        <w:jc w:val="both"/>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628544" behindDoc="0" locked="0" layoutInCell="1" allowOverlap="1">
                <wp:simplePos x="0" y="0"/>
                <wp:positionH relativeFrom="column">
                  <wp:posOffset>1170305</wp:posOffset>
                </wp:positionH>
                <wp:positionV relativeFrom="paragraph">
                  <wp:posOffset>50165</wp:posOffset>
                </wp:positionV>
                <wp:extent cx="3629025" cy="266700"/>
                <wp:effectExtent l="0" t="0" r="1270" b="0"/>
                <wp:wrapNone/>
                <wp:docPr id="6"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29025"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Pr="0006640C" w:rsidRDefault="003A038C" w:rsidP="009D09BD">
                            <w:pPr>
                              <w:rPr>
                                <w:rFonts w:ascii="Times New Roman" w:hAnsi="Times New Roman"/>
                                <w:sz w:val="24"/>
                                <w:szCs w:val="24"/>
                              </w:rPr>
                            </w:pPr>
                            <w:r>
                              <w:rPr>
                                <w:rFonts w:ascii="Times New Roman" w:hAnsi="Times New Roman"/>
                                <w:sz w:val="24"/>
                                <w:szCs w:val="24"/>
                              </w:rPr>
                              <w:t>Figure 5.6: Three point bend samples containing vias</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9" o:spid="_x0000_s1347" type="#_x0000_t202" style="position:absolute;left:0;text-align:left;margin-left:92.15pt;margin-top:3.95pt;width:285.75pt;height:21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" stroked="f">
                <v:textbox inset="0,0,0,0">
                  <w:txbxContent>
                    <w:p w:rsidR="003A038C" w:rsidRPr="0006640C" w:rsidRDefault="003A038C" w:rsidP="009D09BD">
                      <w:pPr>
                        <w:rPr>
                          <w:rFonts w:ascii="Times New Roman" w:hAnsi="Times New Roman"/>
                          <w:sz w:val="24"/>
                          <w:szCs w:val="24"/>
                        </w:rPr>
                      </w:pPr>
                      <w:r>
                        <w:rPr>
                          <w:rFonts w:ascii="Times New Roman" w:hAnsi="Times New Roman"/>
                          <w:sz w:val="24"/>
                          <w:szCs w:val="24"/>
                        </w:rPr>
                        <w:t>Figure 5.6: Three point bend samples containing vias</w:t>
                      </w:r>
                    </w:p>
                  </w:txbxContent>
                </v:textbox>
              </v:shape>
            </w:pict>
          </mc:Fallback>
        </mc:AlternateContent>
      </w:r>
    </w:p>
    <w:p w:rsidR="009D09BD" w:rsidRPr="0028271A" w:rsidRDefault="009D09BD" w:rsidP="009D09BD">
      <w:pPr>
        <w:tabs>
          <w:tab w:val="left" w:pos="1200"/>
        </w:tabs>
        <w:spacing w:line="480" w:lineRule="auto"/>
        <w:contextualSpacing/>
        <w:jc w:val="both"/>
        <w:rPr>
          <w:rFonts w:ascii="Times New Roman" w:hAnsi="Times New Roman"/>
          <w:b/>
          <w:sz w:val="24"/>
          <w:szCs w:val="24"/>
        </w:rPr>
      </w:pPr>
      <w:r w:rsidRPr="0028271A">
        <w:rPr>
          <w:rFonts w:ascii="Times New Roman" w:hAnsi="Times New Roman"/>
          <w:b/>
          <w:sz w:val="24"/>
          <w:szCs w:val="24"/>
        </w:rPr>
        <w:t>5.3 Ti grain growth and determining the incubation period for the alpha to beta transformation</w:t>
      </w:r>
    </w:p>
    <w:p w:rsidR="009D09BD" w:rsidRDefault="009D09BD" w:rsidP="009D09BD">
      <w:pPr>
        <w:tabs>
          <w:tab w:val="left" w:pos="1200"/>
        </w:tabs>
        <w:spacing w:line="480" w:lineRule="auto"/>
        <w:contextualSpacing/>
        <w:jc w:val="both"/>
        <w:rPr>
          <w:rFonts w:ascii="Times New Roman" w:hAnsi="Times New Roman"/>
          <w:sz w:val="24"/>
          <w:szCs w:val="24"/>
        </w:rPr>
      </w:pPr>
      <w:r>
        <w:rPr>
          <w:rFonts w:ascii="Times New Roman" w:hAnsi="Times New Roman"/>
          <w:sz w:val="24"/>
          <w:szCs w:val="24"/>
        </w:rPr>
        <w:t xml:space="preserve">It was one of the initial aims of this study to do a grain growth kinetics study on titanium. Some efforts were made in that direction and some data were collected which were not sufficient enough to reach to a conclusion. </w:t>
      </w:r>
    </w:p>
    <w:p w:rsidR="009D09BD" w:rsidRDefault="009D09BD" w:rsidP="009D09BD">
      <w:pPr>
        <w:tabs>
          <w:tab w:val="left" w:pos="1200"/>
        </w:tabs>
        <w:spacing w:line="480" w:lineRule="auto"/>
        <w:jc w:val="both"/>
        <w:rPr>
          <w:rFonts w:ascii="Times New Roman" w:hAnsi="Times New Roman"/>
          <w:sz w:val="24"/>
          <w:szCs w:val="24"/>
        </w:rPr>
      </w:pPr>
      <w:r>
        <w:rPr>
          <w:rFonts w:ascii="Times New Roman" w:hAnsi="Times New Roman"/>
          <w:noProof/>
          <w:sz w:val="24"/>
          <w:szCs w:val="24"/>
        </w:rPr>
        <w:drawing>
          <wp:anchor distT="0" distB="0" distL="114300" distR="114300" simplePos="0" relativeHeight="251534336" behindDoc="1" locked="0" layoutInCell="1" allowOverlap="1">
            <wp:simplePos x="0" y="0"/>
            <wp:positionH relativeFrom="column">
              <wp:posOffset>571500</wp:posOffset>
            </wp:positionH>
            <wp:positionV relativeFrom="paragraph">
              <wp:posOffset>23495</wp:posOffset>
            </wp:positionV>
            <wp:extent cx="3914775" cy="1514475"/>
            <wp:effectExtent l="19050" t="0" r="9525" b="0"/>
            <wp:wrapTight wrapText="bothSides">
              <wp:wrapPolygon edited="0">
                <wp:start x="-105" y="0"/>
                <wp:lineTo x="-105" y="21464"/>
                <wp:lineTo x="21653" y="21464"/>
                <wp:lineTo x="21653" y="0"/>
                <wp:lineTo x="-105" y="0"/>
              </wp:wrapPolygon>
            </wp:wrapTight>
            <wp:docPr id="445" name="Picture 4"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ntitled"/>
                    <pic:cNvPicPr>
                      <a:picLocks noChangeAspect="1" noChangeArrowheads="1"/>
                    </pic:cNvPicPr>
                  </pic:nvPicPr>
                  <pic:blipFill>
                    <a:blip r:embed="rId179" cstate="print"/>
                    <a:srcRect/>
                    <a:stretch>
                      <a:fillRect/>
                    </a:stretch>
                  </pic:blipFill>
                  <pic:spPr bwMode="auto">
                    <a:xfrm>
                      <a:off x="0" y="0"/>
                      <a:ext cx="3914775" cy="1514475"/>
                    </a:xfrm>
                    <a:prstGeom prst="rect">
                      <a:avLst/>
                    </a:prstGeom>
                    <a:noFill/>
                    <a:ln w="9525">
                      <a:noFill/>
                      <a:miter lim="800000"/>
                      <a:headEnd/>
                      <a:tailEnd/>
                    </a:ln>
                  </pic:spPr>
                </pic:pic>
              </a:graphicData>
            </a:graphic>
          </wp:anchor>
        </w:drawing>
      </w:r>
    </w:p>
    <w:p w:rsidR="009D09BD" w:rsidRDefault="009D09BD" w:rsidP="009D09BD">
      <w:pPr>
        <w:tabs>
          <w:tab w:val="left" w:pos="1200"/>
        </w:tabs>
        <w:spacing w:line="480" w:lineRule="auto"/>
        <w:jc w:val="both"/>
        <w:rPr>
          <w:rFonts w:ascii="Times New Roman" w:hAnsi="Times New Roman"/>
          <w:sz w:val="24"/>
          <w:szCs w:val="24"/>
        </w:rPr>
      </w:pPr>
    </w:p>
    <w:p w:rsidR="009D09BD" w:rsidRDefault="009D09BD" w:rsidP="009D09BD">
      <w:pPr>
        <w:tabs>
          <w:tab w:val="left" w:pos="1200"/>
        </w:tabs>
        <w:spacing w:line="480" w:lineRule="auto"/>
        <w:jc w:val="both"/>
        <w:rPr>
          <w:rFonts w:ascii="Times New Roman" w:hAnsi="Times New Roman"/>
          <w:sz w:val="24"/>
          <w:szCs w:val="24"/>
        </w:rPr>
      </w:pPr>
    </w:p>
    <w:p w:rsidR="009D09BD" w:rsidRDefault="00E92D33" w:rsidP="009D09BD">
      <w:pPr>
        <w:tabs>
          <w:tab w:val="left" w:pos="1200"/>
        </w:tabs>
        <w:spacing w:line="480" w:lineRule="auto"/>
        <w:jc w:val="both"/>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606016" behindDoc="0" locked="0" layoutInCell="1" allowOverlap="1">
                <wp:simplePos x="0" y="0"/>
                <wp:positionH relativeFrom="column">
                  <wp:posOffset>323850</wp:posOffset>
                </wp:positionH>
                <wp:positionV relativeFrom="paragraph">
                  <wp:posOffset>114300</wp:posOffset>
                </wp:positionV>
                <wp:extent cx="2057400" cy="419735"/>
                <wp:effectExtent l="0" t="0" r="0" b="0"/>
                <wp:wrapNone/>
                <wp:docPr id="5" name="Text Box 3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4197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Pr="0006640C" w:rsidRDefault="003A038C" w:rsidP="009D09BD">
                            <w:pPr>
                              <w:jc w:val="both"/>
                              <w:rPr>
                                <w:rFonts w:ascii="Times New Roman" w:hAnsi="Times New Roman"/>
                                <w:sz w:val="24"/>
                                <w:szCs w:val="24"/>
                              </w:rPr>
                            </w:pPr>
                            <w:r>
                              <w:rPr>
                                <w:rFonts w:ascii="Times New Roman" w:hAnsi="Times New Roman"/>
                                <w:sz w:val="24"/>
                                <w:szCs w:val="24"/>
                              </w:rPr>
                              <w:t>Figure 5.7: Ansys simulation of      grain growth sample</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67" o:spid="_x0000_s1348" type="#_x0000_t202" style="position:absolute;left:0;text-align:left;margin-left:25.5pt;margin-top:9pt;width:162pt;height:33.05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" stroked="f">
                <v:textbox inset="0,0,0,0">
                  <w:txbxContent>
                    <w:p w:rsidR="003A038C" w:rsidRPr="0006640C" w:rsidRDefault="003A038C" w:rsidP="009D09BD">
                      <w:pPr>
                        <w:jc w:val="both"/>
                        <w:rPr>
                          <w:rFonts w:ascii="Times New Roman" w:hAnsi="Times New Roman"/>
                          <w:sz w:val="24"/>
                          <w:szCs w:val="24"/>
                        </w:rPr>
                      </w:pPr>
                      <w:r>
                        <w:rPr>
                          <w:rFonts w:ascii="Times New Roman" w:hAnsi="Times New Roman"/>
                          <w:sz w:val="24"/>
                          <w:szCs w:val="24"/>
                        </w:rPr>
                        <w:t>Figure 5.7: Ansys simulation of      grain growth sample</w:t>
                      </w:r>
                    </w:p>
                  </w:txbxContent>
                </v:textbox>
              </v:shape>
            </w:pict>
          </mc:Fallback>
        </mc:AlternateContent>
      </w:r>
      <w:r>
        <w:rPr>
          <w:rFonts w:ascii="Times New Roman" w:hAnsi="Times New Roman"/>
          <w:noProof/>
          <w:sz w:val="24"/>
          <w:szCs w:val="24"/>
        </w:rPr>
        <mc:AlternateContent>
          <mc:Choice Requires="wps">
            <w:drawing>
              <wp:anchor distT="0" distB="0" distL="114300" distR="114300" simplePos="0" relativeHeight="251630592" behindDoc="0" locked="0" layoutInCell="1" allowOverlap="1">
                <wp:simplePos x="0" y="0"/>
                <wp:positionH relativeFrom="column">
                  <wp:posOffset>2619375</wp:posOffset>
                </wp:positionH>
                <wp:positionV relativeFrom="paragraph">
                  <wp:posOffset>114300</wp:posOffset>
                </wp:positionV>
                <wp:extent cx="2752725" cy="498475"/>
                <wp:effectExtent l="0" t="0" r="0" b="0"/>
                <wp:wrapNone/>
                <wp:docPr id="4"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2725" cy="498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Pr="0006640C" w:rsidRDefault="003A038C" w:rsidP="009D09BD">
                            <w:pPr>
                              <w:rPr>
                                <w:rFonts w:ascii="Times New Roman" w:hAnsi="Times New Roman"/>
                                <w:sz w:val="24"/>
                                <w:szCs w:val="24"/>
                              </w:rPr>
                            </w:pPr>
                            <w:r>
                              <w:rPr>
                                <w:rFonts w:ascii="Times New Roman" w:hAnsi="Times New Roman"/>
                                <w:sz w:val="24"/>
                                <w:szCs w:val="24"/>
                              </w:rPr>
                              <w:t>Figure 5.8: Temperature Vs. Time profile obtained the Ti heating element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1" o:spid="_x0000_s1349" type="#_x0000_t202" style="position:absolute;left:0;text-align:left;margin-left:206.25pt;margin-top:9pt;width:216.75pt;height:39.2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" stroked="f">
                <v:textbox>
                  <w:txbxContent>
                    <w:p w:rsidR="003A038C" w:rsidRPr="0006640C" w:rsidRDefault="003A038C" w:rsidP="009D09BD">
                      <w:pPr>
                        <w:rPr>
                          <w:rFonts w:ascii="Times New Roman" w:hAnsi="Times New Roman"/>
                          <w:sz w:val="24"/>
                          <w:szCs w:val="24"/>
                        </w:rPr>
                      </w:pPr>
                      <w:r>
                        <w:rPr>
                          <w:rFonts w:ascii="Times New Roman" w:hAnsi="Times New Roman"/>
                          <w:sz w:val="24"/>
                          <w:szCs w:val="24"/>
                        </w:rPr>
                        <w:t>Figure 5.8: Temperature Vs. Time profile obtained the Ti heating element</w:t>
                      </w:r>
                    </w:p>
                  </w:txbxContent>
                </v:textbox>
              </v:shape>
            </w:pict>
          </mc:Fallback>
        </mc:AlternateContent>
      </w:r>
      <w:r>
        <w:rPr>
          <w:rFonts w:ascii="Calibri" w:hAnsi="Calibri"/>
          <w:noProof/>
        </w:rPr>
        <mc:AlternateContent>
          <mc:Choice Requires="wps">
            <w:drawing>
              <wp:anchor distT="0" distB="0" distL="114300" distR="114300" simplePos="0" relativeHeight="251629568" behindDoc="0" locked="0" layoutInCell="1" allowOverlap="1">
                <wp:simplePos x="0" y="0"/>
                <wp:positionH relativeFrom="column">
                  <wp:posOffset>-4048125</wp:posOffset>
                </wp:positionH>
                <wp:positionV relativeFrom="paragraph">
                  <wp:posOffset>95885</wp:posOffset>
                </wp:positionV>
                <wp:extent cx="2314575" cy="516890"/>
                <wp:effectExtent l="0" t="0" r="0" b="0"/>
                <wp:wrapNone/>
                <wp:docPr id="3"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4575" cy="5168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038C" w:rsidRPr="0006640C" w:rsidRDefault="003A038C" w:rsidP="009D09BD">
                            <w:pPr>
                              <w:rPr>
                                <w:rFonts w:ascii="Times New Roman" w:hAnsi="Times New Roman"/>
                                <w:sz w:val="24"/>
                                <w:szCs w:val="24"/>
                              </w:rPr>
                            </w:pPr>
                            <w:r>
                              <w:rPr>
                                <w:rFonts w:ascii="Times New Roman" w:hAnsi="Times New Roman"/>
                                <w:sz w:val="24"/>
                                <w:szCs w:val="24"/>
                              </w:rPr>
                              <w:t>Figure 5.12: Ansys simulation of Ti grain growth heating element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0" o:spid="_x0000_s1350" type="#_x0000_t202" style="position:absolute;left:0;text-align:left;margin-left:-318.75pt;margin-top:7.55pt;width:182.25pt;height:40.7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" stroked="f">
                <v:textbox>
                  <w:txbxContent>
                    <w:p w:rsidR="003A038C" w:rsidRPr="0006640C" w:rsidRDefault="003A038C" w:rsidP="009D09BD">
                      <w:pPr>
                        <w:rPr>
                          <w:rFonts w:ascii="Times New Roman" w:hAnsi="Times New Roman"/>
                          <w:sz w:val="24"/>
                          <w:szCs w:val="24"/>
                        </w:rPr>
                      </w:pPr>
                      <w:r>
                        <w:rPr>
                          <w:rFonts w:ascii="Times New Roman" w:hAnsi="Times New Roman"/>
                          <w:sz w:val="24"/>
                          <w:szCs w:val="24"/>
                        </w:rPr>
                        <w:t>Figure 5.12: Ansys simulation of Ti grain growth heating element</w:t>
                      </w:r>
                    </w:p>
                  </w:txbxContent>
                </v:textbox>
              </v:shape>
            </w:pict>
          </mc:Fallback>
        </mc:AlternateContent>
      </w:r>
    </w:p>
    <w:p w:rsidR="009D09BD" w:rsidRDefault="009D09BD" w:rsidP="009D09BD">
      <w:pPr>
        <w:tabs>
          <w:tab w:val="left" w:pos="1200"/>
        </w:tabs>
        <w:spacing w:line="480" w:lineRule="auto"/>
        <w:jc w:val="both"/>
        <w:rPr>
          <w:rFonts w:ascii="Times New Roman" w:hAnsi="Times New Roman"/>
          <w:sz w:val="24"/>
          <w:szCs w:val="24"/>
        </w:rPr>
      </w:pPr>
      <w:r>
        <w:rPr>
          <w:rFonts w:ascii="Times New Roman" w:hAnsi="Times New Roman"/>
          <w:sz w:val="24"/>
          <w:szCs w:val="24"/>
        </w:rPr>
        <w:lastRenderedPageBreak/>
        <w:t xml:space="preserve">5.7 shows ansys simulations results on the design of samples that were used to study the alpha to beta phase transformation study. Figure 5.8 shows the heating cycle that was given to one of the sample in which the sample was heated and kept at a temperature for 100 seconds. The temperature was measured by an alumina coated thermocouple that was touching the surface of the sample. After the experiment the sample was cut and a portion of sample that was at the centre was taken for further analysis like XRD and optical microscopy. This experiment could give the values of incubation period for alpha to beta transformation in C.P titanium and the Ti grain growth with the time. </w:t>
      </w:r>
    </w:p>
    <w:p w:rsidR="009D09BD" w:rsidRDefault="009D09BD" w:rsidP="009D09BD">
      <w:pPr>
        <w:tabs>
          <w:tab w:val="left" w:pos="1200"/>
        </w:tabs>
        <w:spacing w:line="480" w:lineRule="auto"/>
        <w:jc w:val="both"/>
        <w:rPr>
          <w:rFonts w:ascii="Times New Roman" w:hAnsi="Times New Roman"/>
          <w:sz w:val="24"/>
          <w:szCs w:val="24"/>
        </w:rPr>
      </w:pPr>
    </w:p>
    <w:p w:rsidR="009D09BD" w:rsidRDefault="009D09BD" w:rsidP="009D09BD">
      <w:pPr>
        <w:tabs>
          <w:tab w:val="left" w:pos="1200"/>
        </w:tabs>
        <w:spacing w:line="480" w:lineRule="auto"/>
        <w:jc w:val="both"/>
        <w:rPr>
          <w:rFonts w:ascii="Times New Roman" w:hAnsi="Times New Roman"/>
          <w:sz w:val="24"/>
          <w:szCs w:val="24"/>
        </w:rPr>
      </w:pPr>
    </w:p>
    <w:p w:rsidR="009D09BD" w:rsidRDefault="009D09BD" w:rsidP="009D09BD">
      <w:pPr>
        <w:tabs>
          <w:tab w:val="left" w:pos="1200"/>
        </w:tabs>
        <w:spacing w:line="480" w:lineRule="auto"/>
        <w:jc w:val="both"/>
        <w:rPr>
          <w:rFonts w:ascii="Times New Roman" w:hAnsi="Times New Roman"/>
          <w:sz w:val="24"/>
          <w:szCs w:val="24"/>
        </w:rPr>
      </w:pPr>
    </w:p>
    <w:p w:rsidR="009D09BD" w:rsidRDefault="009D09BD" w:rsidP="009D09BD">
      <w:pPr>
        <w:tabs>
          <w:tab w:val="left" w:pos="1200"/>
        </w:tabs>
        <w:spacing w:line="480" w:lineRule="auto"/>
        <w:jc w:val="both"/>
        <w:rPr>
          <w:rFonts w:ascii="Times New Roman" w:hAnsi="Times New Roman"/>
          <w:sz w:val="24"/>
          <w:szCs w:val="24"/>
        </w:rPr>
      </w:pPr>
    </w:p>
    <w:p w:rsidR="009D09BD" w:rsidRDefault="009D09BD" w:rsidP="009D09BD">
      <w:pPr>
        <w:tabs>
          <w:tab w:val="left" w:pos="1200"/>
        </w:tabs>
        <w:spacing w:line="480" w:lineRule="auto"/>
        <w:jc w:val="both"/>
        <w:rPr>
          <w:rFonts w:ascii="Times New Roman" w:hAnsi="Times New Roman"/>
          <w:sz w:val="24"/>
          <w:szCs w:val="24"/>
        </w:rPr>
      </w:pPr>
    </w:p>
    <w:p w:rsidR="009D09BD" w:rsidRDefault="009D09BD" w:rsidP="009D09BD">
      <w:pPr>
        <w:tabs>
          <w:tab w:val="left" w:pos="1200"/>
        </w:tabs>
        <w:spacing w:line="480" w:lineRule="auto"/>
        <w:jc w:val="both"/>
        <w:rPr>
          <w:rFonts w:ascii="Times New Roman" w:hAnsi="Times New Roman"/>
          <w:sz w:val="24"/>
          <w:szCs w:val="24"/>
        </w:rPr>
      </w:pPr>
    </w:p>
    <w:p w:rsidR="009D09BD" w:rsidRDefault="009D09BD" w:rsidP="009D09BD">
      <w:pPr>
        <w:tabs>
          <w:tab w:val="left" w:pos="1200"/>
        </w:tabs>
        <w:spacing w:line="480" w:lineRule="auto"/>
        <w:jc w:val="both"/>
        <w:rPr>
          <w:rFonts w:ascii="Times New Roman" w:hAnsi="Times New Roman"/>
          <w:sz w:val="24"/>
          <w:szCs w:val="24"/>
        </w:rPr>
      </w:pPr>
    </w:p>
    <w:p w:rsidR="009D09BD" w:rsidRDefault="009D09BD" w:rsidP="009D09BD">
      <w:pPr>
        <w:tabs>
          <w:tab w:val="left" w:pos="1200"/>
        </w:tabs>
        <w:spacing w:line="480" w:lineRule="auto"/>
        <w:jc w:val="both"/>
        <w:rPr>
          <w:rFonts w:ascii="Times New Roman" w:hAnsi="Times New Roman"/>
          <w:sz w:val="24"/>
          <w:szCs w:val="24"/>
        </w:rPr>
      </w:pPr>
    </w:p>
    <w:p w:rsidR="009D09BD" w:rsidRDefault="009D09BD" w:rsidP="009D09BD">
      <w:pPr>
        <w:tabs>
          <w:tab w:val="left" w:pos="1200"/>
        </w:tabs>
        <w:spacing w:line="480" w:lineRule="auto"/>
        <w:jc w:val="both"/>
        <w:rPr>
          <w:rFonts w:ascii="Times New Roman" w:hAnsi="Times New Roman"/>
          <w:sz w:val="24"/>
          <w:szCs w:val="24"/>
        </w:rPr>
      </w:pPr>
    </w:p>
    <w:p w:rsidR="009D09BD" w:rsidRDefault="009D09BD" w:rsidP="009D09BD">
      <w:pPr>
        <w:tabs>
          <w:tab w:val="left" w:pos="1200"/>
        </w:tabs>
        <w:spacing w:line="480" w:lineRule="auto"/>
        <w:jc w:val="both"/>
        <w:rPr>
          <w:rFonts w:ascii="Times New Roman" w:hAnsi="Times New Roman"/>
          <w:sz w:val="24"/>
          <w:szCs w:val="24"/>
        </w:rPr>
      </w:pPr>
    </w:p>
    <w:p w:rsidR="009D09BD" w:rsidRDefault="009D09BD" w:rsidP="009D09BD">
      <w:pPr>
        <w:tabs>
          <w:tab w:val="left" w:pos="1200"/>
        </w:tabs>
        <w:spacing w:line="480" w:lineRule="auto"/>
        <w:jc w:val="both"/>
        <w:rPr>
          <w:rFonts w:ascii="Times New Roman" w:hAnsi="Times New Roman"/>
          <w:sz w:val="24"/>
          <w:szCs w:val="24"/>
        </w:rPr>
      </w:pPr>
    </w:p>
    <w:p w:rsidR="009D09BD" w:rsidRPr="00C54FE3" w:rsidRDefault="009D09BD" w:rsidP="009D09BD">
      <w:pPr>
        <w:jc w:val="center"/>
        <w:rPr>
          <w:rFonts w:ascii="Times New Roman" w:hAnsi="Times New Roman"/>
          <w:sz w:val="24"/>
          <w:szCs w:val="24"/>
        </w:rPr>
      </w:pPr>
      <w:r w:rsidRPr="00C54FE3">
        <w:rPr>
          <w:rFonts w:ascii="Times New Roman" w:hAnsi="Times New Roman"/>
          <w:sz w:val="24"/>
          <w:szCs w:val="24"/>
        </w:rPr>
        <w:lastRenderedPageBreak/>
        <w:t>LIST OF REFERENCES</w:t>
      </w:r>
    </w:p>
    <w:p w:rsidR="009D09BD" w:rsidRDefault="009D09BD" w:rsidP="009D09BD">
      <w:pPr>
        <w:pStyle w:val="ListParagraph"/>
        <w:numPr>
          <w:ilvl w:val="0"/>
          <w:numId w:val="9"/>
        </w:numPr>
        <w:spacing w:line="240" w:lineRule="auto"/>
        <w:ind w:hanging="720"/>
        <w:jc w:val="both"/>
        <w:rPr>
          <w:rFonts w:ascii="Times New Roman" w:hAnsi="Times New Roman"/>
          <w:sz w:val="24"/>
          <w:szCs w:val="24"/>
        </w:rPr>
      </w:pPr>
      <w:r>
        <w:rPr>
          <w:rFonts w:ascii="Times New Roman" w:hAnsi="Times New Roman"/>
          <w:sz w:val="24"/>
          <w:szCs w:val="24"/>
        </w:rPr>
        <w:t xml:space="preserve">J.L. Murray, “The Au-Ti (Gold-Titanium) system”, National bureau of standard, Bulletin of Alloy phase diagram Vol. 4., No.3 1983. </w:t>
      </w:r>
    </w:p>
    <w:p w:rsidR="009D09BD" w:rsidRDefault="009D09BD" w:rsidP="009D09BD">
      <w:pPr>
        <w:pStyle w:val="ListParagraph"/>
        <w:spacing w:line="240" w:lineRule="auto"/>
        <w:jc w:val="both"/>
        <w:rPr>
          <w:rFonts w:ascii="Times New Roman" w:hAnsi="Times New Roman"/>
          <w:sz w:val="24"/>
          <w:szCs w:val="24"/>
        </w:rPr>
      </w:pPr>
    </w:p>
    <w:p w:rsidR="009D09BD" w:rsidRPr="000F0928" w:rsidRDefault="009D09BD" w:rsidP="009D09BD">
      <w:pPr>
        <w:pStyle w:val="ListParagraph"/>
        <w:numPr>
          <w:ilvl w:val="0"/>
          <w:numId w:val="9"/>
        </w:numPr>
        <w:spacing w:line="240" w:lineRule="auto"/>
        <w:ind w:hanging="720"/>
        <w:jc w:val="both"/>
        <w:rPr>
          <w:rFonts w:ascii="Times New Roman" w:hAnsi="Times New Roman"/>
          <w:sz w:val="24"/>
          <w:szCs w:val="24"/>
        </w:rPr>
      </w:pPr>
      <w:r w:rsidRPr="00EA1756">
        <w:rPr>
          <w:rFonts w:ascii="Times New Roman" w:hAnsi="Times New Roman"/>
          <w:sz w:val="24"/>
          <w:szCs w:val="24"/>
        </w:rPr>
        <w:t>F. J. Gil, J. A. Planell, “</w:t>
      </w:r>
      <w:r w:rsidRPr="00EA1756">
        <w:rPr>
          <w:rFonts w:ascii="Times New Roman" w:hAnsi="Times New Roman"/>
          <w:bCs/>
          <w:sz w:val="24"/>
          <w:szCs w:val="24"/>
        </w:rPr>
        <w:t xml:space="preserve">Grain growth kinetic of the near alpha titanium alloys”, Journal Of Materials Science Letters </w:t>
      </w:r>
      <w:r w:rsidRPr="008D1568">
        <w:rPr>
          <w:rFonts w:ascii="Times New Roman" w:hAnsi="Times New Roman"/>
          <w:bCs/>
          <w:sz w:val="24"/>
          <w:szCs w:val="24"/>
        </w:rPr>
        <w:t>19</w:t>
      </w:r>
      <w:r w:rsidRPr="00EA1756">
        <w:rPr>
          <w:rFonts w:ascii="Times New Roman" w:hAnsi="Times New Roman"/>
          <w:bCs/>
          <w:sz w:val="24"/>
          <w:szCs w:val="24"/>
        </w:rPr>
        <w:t>, 2000, 2023 – 2024</w:t>
      </w:r>
      <w:r>
        <w:rPr>
          <w:rFonts w:ascii="Times New Roman" w:hAnsi="Times New Roman"/>
          <w:bCs/>
          <w:sz w:val="24"/>
          <w:szCs w:val="24"/>
        </w:rPr>
        <w:t>.</w:t>
      </w:r>
    </w:p>
    <w:p w:rsidR="009D09BD" w:rsidRPr="000F0928" w:rsidRDefault="009D09BD" w:rsidP="009D09BD">
      <w:pPr>
        <w:pStyle w:val="ListParagraph"/>
        <w:rPr>
          <w:rFonts w:ascii="Times New Roman" w:hAnsi="Times New Roman"/>
          <w:sz w:val="24"/>
          <w:szCs w:val="24"/>
        </w:rPr>
      </w:pPr>
    </w:p>
    <w:p w:rsidR="009D09BD" w:rsidRPr="000F0928" w:rsidRDefault="009D09BD" w:rsidP="009D09BD">
      <w:pPr>
        <w:pStyle w:val="ListParagraph"/>
        <w:numPr>
          <w:ilvl w:val="0"/>
          <w:numId w:val="9"/>
        </w:numPr>
        <w:spacing w:line="240" w:lineRule="auto"/>
        <w:ind w:hanging="720"/>
        <w:jc w:val="both"/>
        <w:rPr>
          <w:rFonts w:ascii="Times New Roman" w:hAnsi="Times New Roman"/>
          <w:sz w:val="24"/>
          <w:szCs w:val="24"/>
        </w:rPr>
      </w:pPr>
      <w:r w:rsidRPr="00EA1756">
        <w:rPr>
          <w:rFonts w:ascii="Times New Roman" w:hAnsi="Times New Roman"/>
          <w:sz w:val="24"/>
          <w:szCs w:val="24"/>
        </w:rPr>
        <w:t>F. X. Gil, D. Rodriguez and J. A. Planell, “</w:t>
      </w:r>
      <w:r>
        <w:rPr>
          <w:rFonts w:ascii="Times New Roman" w:hAnsi="Times New Roman"/>
          <w:bCs/>
          <w:sz w:val="24"/>
          <w:szCs w:val="24"/>
        </w:rPr>
        <w:t>G</w:t>
      </w:r>
      <w:r w:rsidRPr="00EA1756">
        <w:rPr>
          <w:rFonts w:ascii="Times New Roman" w:hAnsi="Times New Roman"/>
          <w:bCs/>
          <w:sz w:val="24"/>
          <w:szCs w:val="24"/>
        </w:rPr>
        <w:t>rain growth kinetics of pure titanium</w:t>
      </w:r>
      <w:r>
        <w:rPr>
          <w:rFonts w:ascii="Times New Roman" w:hAnsi="Times New Roman"/>
          <w:bCs/>
          <w:sz w:val="24"/>
          <w:szCs w:val="24"/>
        </w:rPr>
        <w:t>”, S</w:t>
      </w:r>
      <w:r w:rsidRPr="00EA1756">
        <w:rPr>
          <w:rFonts w:ascii="Times New Roman" w:hAnsi="Times New Roman"/>
          <w:bCs/>
          <w:sz w:val="24"/>
          <w:szCs w:val="24"/>
        </w:rPr>
        <w:t>cripta</w:t>
      </w:r>
      <w:r>
        <w:rPr>
          <w:rFonts w:ascii="Times New Roman" w:hAnsi="Times New Roman"/>
          <w:bCs/>
          <w:sz w:val="24"/>
          <w:szCs w:val="24"/>
        </w:rPr>
        <w:t xml:space="preserve"> Metallur</w:t>
      </w:r>
      <w:r w:rsidRPr="00EA1756">
        <w:rPr>
          <w:rFonts w:ascii="Times New Roman" w:hAnsi="Times New Roman"/>
          <w:bCs/>
          <w:sz w:val="24"/>
          <w:szCs w:val="24"/>
        </w:rPr>
        <w:t>urgi</w:t>
      </w:r>
      <w:r>
        <w:rPr>
          <w:rFonts w:ascii="Times New Roman" w:hAnsi="Times New Roman"/>
          <w:bCs/>
          <w:sz w:val="24"/>
          <w:szCs w:val="24"/>
        </w:rPr>
        <w:t xml:space="preserve">ca </w:t>
      </w:r>
      <w:r w:rsidRPr="00EA1756">
        <w:rPr>
          <w:rFonts w:ascii="Times New Roman" w:hAnsi="Times New Roman"/>
          <w:bCs/>
          <w:sz w:val="24"/>
          <w:szCs w:val="24"/>
        </w:rPr>
        <w:t>et</w:t>
      </w:r>
      <w:r>
        <w:rPr>
          <w:rFonts w:ascii="Times New Roman" w:hAnsi="Times New Roman"/>
          <w:bCs/>
          <w:sz w:val="24"/>
          <w:szCs w:val="24"/>
        </w:rPr>
        <w:t xml:space="preserve"> </w:t>
      </w:r>
      <w:r w:rsidRPr="00EA1756">
        <w:rPr>
          <w:rFonts w:ascii="Times New Roman" w:hAnsi="Times New Roman"/>
          <w:bCs/>
          <w:sz w:val="24"/>
          <w:szCs w:val="24"/>
        </w:rPr>
        <w:t>Mat</w:t>
      </w:r>
      <w:r>
        <w:rPr>
          <w:rFonts w:ascii="Times New Roman" w:hAnsi="Times New Roman"/>
          <w:bCs/>
          <w:sz w:val="24"/>
          <w:szCs w:val="24"/>
        </w:rPr>
        <w:t>erialia Vol. 33.N.z 8, pp. 1361-1366, 1995.</w:t>
      </w:r>
    </w:p>
    <w:p w:rsidR="009D09BD" w:rsidRPr="00EA1756" w:rsidRDefault="009D09BD" w:rsidP="009D09BD">
      <w:pPr>
        <w:pStyle w:val="ListParagraph"/>
        <w:spacing w:line="240" w:lineRule="auto"/>
        <w:jc w:val="both"/>
        <w:rPr>
          <w:rFonts w:ascii="Times New Roman" w:hAnsi="Times New Roman"/>
          <w:sz w:val="24"/>
          <w:szCs w:val="24"/>
        </w:rPr>
      </w:pPr>
    </w:p>
    <w:p w:rsidR="009D09BD" w:rsidRPr="001E27EF" w:rsidRDefault="009D09BD" w:rsidP="009D09BD">
      <w:pPr>
        <w:pStyle w:val="ListParagraph"/>
        <w:numPr>
          <w:ilvl w:val="0"/>
          <w:numId w:val="9"/>
        </w:numPr>
        <w:spacing w:line="480" w:lineRule="auto"/>
        <w:ind w:hanging="720"/>
        <w:jc w:val="both"/>
        <w:rPr>
          <w:rFonts w:ascii="Times New Roman" w:hAnsi="Times New Roman"/>
          <w:sz w:val="24"/>
          <w:szCs w:val="24"/>
        </w:rPr>
      </w:pPr>
      <w:r w:rsidRPr="001E27EF">
        <w:rPr>
          <w:rFonts w:ascii="Times New Roman" w:hAnsi="Times New Roman"/>
          <w:sz w:val="24"/>
          <w:szCs w:val="24"/>
        </w:rPr>
        <w:t>J. A. Howe, Intern. Mater. Rev. 38, 5 (1993) 257.</w:t>
      </w:r>
    </w:p>
    <w:p w:rsidR="009D09BD" w:rsidRPr="001E27EF" w:rsidRDefault="009D09BD" w:rsidP="009D09BD">
      <w:pPr>
        <w:pStyle w:val="ListParagraph"/>
        <w:numPr>
          <w:ilvl w:val="0"/>
          <w:numId w:val="9"/>
        </w:numPr>
        <w:spacing w:line="480" w:lineRule="auto"/>
        <w:ind w:hanging="720"/>
        <w:jc w:val="both"/>
        <w:rPr>
          <w:rFonts w:ascii="Times New Roman" w:hAnsi="Times New Roman"/>
          <w:sz w:val="24"/>
          <w:szCs w:val="24"/>
        </w:rPr>
      </w:pPr>
      <w:r w:rsidRPr="001E27EF">
        <w:rPr>
          <w:rFonts w:ascii="Times New Roman" w:hAnsi="Times New Roman"/>
          <w:sz w:val="24"/>
          <w:szCs w:val="24"/>
        </w:rPr>
        <w:t>J. T. Klomp, G. De With, Mater. &amp; Manuf. Proc. 8, 2 (1993) 129.</w:t>
      </w:r>
    </w:p>
    <w:p w:rsidR="009D09BD" w:rsidRDefault="009D09BD" w:rsidP="009D09BD">
      <w:pPr>
        <w:pStyle w:val="ListParagraph"/>
        <w:numPr>
          <w:ilvl w:val="0"/>
          <w:numId w:val="9"/>
        </w:numPr>
        <w:spacing w:line="480" w:lineRule="auto"/>
        <w:ind w:hanging="720"/>
        <w:jc w:val="both"/>
        <w:rPr>
          <w:rFonts w:ascii="Times New Roman" w:hAnsi="Times New Roman"/>
          <w:sz w:val="24"/>
          <w:szCs w:val="24"/>
        </w:rPr>
      </w:pPr>
      <w:r w:rsidRPr="00377BE1">
        <w:rPr>
          <w:rFonts w:ascii="Times New Roman" w:hAnsi="Times New Roman"/>
          <w:sz w:val="24"/>
          <w:szCs w:val="24"/>
        </w:rPr>
        <w:t>K. Suganuma, Mater. Res. Soc. Symp. Proc. 314 (1993) 51.</w:t>
      </w:r>
    </w:p>
    <w:p w:rsidR="009D09BD" w:rsidRDefault="009D09BD" w:rsidP="009D09BD">
      <w:pPr>
        <w:pStyle w:val="ListParagraph"/>
        <w:numPr>
          <w:ilvl w:val="0"/>
          <w:numId w:val="9"/>
        </w:numPr>
        <w:spacing w:line="480" w:lineRule="auto"/>
        <w:ind w:hanging="720"/>
        <w:jc w:val="both"/>
        <w:rPr>
          <w:rFonts w:ascii="Times New Roman" w:hAnsi="Times New Roman"/>
          <w:sz w:val="24"/>
          <w:szCs w:val="24"/>
        </w:rPr>
      </w:pPr>
      <w:r w:rsidRPr="00377BE1">
        <w:rPr>
          <w:rFonts w:ascii="Times New Roman" w:hAnsi="Times New Roman"/>
          <w:sz w:val="24"/>
          <w:szCs w:val="24"/>
        </w:rPr>
        <w:t>J. T. Klomp, G. De With, Mater. &amp; Manuf. Proc. 8, 2 (1993) 129.</w:t>
      </w:r>
    </w:p>
    <w:p w:rsidR="009D09BD" w:rsidRDefault="009D09BD" w:rsidP="009D09BD">
      <w:pPr>
        <w:pStyle w:val="ListParagraph"/>
        <w:numPr>
          <w:ilvl w:val="0"/>
          <w:numId w:val="9"/>
        </w:numPr>
        <w:spacing w:line="240" w:lineRule="auto"/>
        <w:ind w:hanging="720"/>
        <w:jc w:val="both"/>
        <w:rPr>
          <w:rFonts w:ascii="Times New Roman" w:hAnsi="Times New Roman"/>
          <w:sz w:val="24"/>
          <w:szCs w:val="24"/>
        </w:rPr>
      </w:pPr>
      <w:r w:rsidRPr="00860C09">
        <w:rPr>
          <w:rFonts w:ascii="Times New Roman" w:hAnsi="Times New Roman"/>
          <w:sz w:val="24"/>
          <w:szCs w:val="24"/>
        </w:rPr>
        <w:t>T. H. Chuang, M. S. Yeh, Y. H. Chai, Metallurgical and Materials Transactions A. 31A (2000) 1591.</w:t>
      </w:r>
    </w:p>
    <w:p w:rsidR="009D09BD" w:rsidRDefault="009D09BD" w:rsidP="009D09BD">
      <w:pPr>
        <w:pStyle w:val="ListParagraph"/>
        <w:spacing w:line="240" w:lineRule="auto"/>
        <w:jc w:val="both"/>
        <w:rPr>
          <w:rFonts w:ascii="Times New Roman" w:hAnsi="Times New Roman"/>
          <w:sz w:val="24"/>
          <w:szCs w:val="24"/>
        </w:rPr>
      </w:pPr>
    </w:p>
    <w:p w:rsidR="009D09BD" w:rsidRPr="0088166A" w:rsidRDefault="009D09BD" w:rsidP="009D09BD">
      <w:pPr>
        <w:pStyle w:val="ListParagraph"/>
        <w:numPr>
          <w:ilvl w:val="0"/>
          <w:numId w:val="9"/>
        </w:numPr>
        <w:spacing w:line="480" w:lineRule="auto"/>
        <w:ind w:hanging="720"/>
        <w:jc w:val="both"/>
        <w:rPr>
          <w:rFonts w:ascii="Times New Roman" w:hAnsi="Times New Roman"/>
          <w:sz w:val="24"/>
          <w:szCs w:val="24"/>
        </w:rPr>
      </w:pPr>
      <w:r w:rsidRPr="0088166A">
        <w:rPr>
          <w:rFonts w:ascii="Times New Roman" w:hAnsi="Times New Roman"/>
          <w:sz w:val="24"/>
          <w:szCs w:val="24"/>
        </w:rPr>
        <w:t xml:space="preserve">D. Huh, D. H. Kim, J. Mater. Res. </w:t>
      </w:r>
      <w:r w:rsidRPr="0088166A">
        <w:rPr>
          <w:rFonts w:ascii="Times New Roman" w:hAnsi="Times New Roman"/>
          <w:b/>
          <w:bCs/>
          <w:sz w:val="24"/>
          <w:szCs w:val="24"/>
        </w:rPr>
        <w:t xml:space="preserve">12, </w:t>
      </w:r>
      <w:r w:rsidRPr="0088166A">
        <w:rPr>
          <w:rFonts w:ascii="Times New Roman" w:hAnsi="Times New Roman"/>
          <w:sz w:val="24"/>
          <w:szCs w:val="24"/>
        </w:rPr>
        <w:t>4 (1997) 1048-1055.</w:t>
      </w:r>
    </w:p>
    <w:p w:rsidR="009D09BD" w:rsidRDefault="009D09BD" w:rsidP="009D09BD">
      <w:pPr>
        <w:pStyle w:val="ListParagraph"/>
        <w:numPr>
          <w:ilvl w:val="0"/>
          <w:numId w:val="9"/>
        </w:numPr>
        <w:spacing w:line="240" w:lineRule="auto"/>
        <w:ind w:hanging="720"/>
        <w:jc w:val="both"/>
        <w:rPr>
          <w:rFonts w:ascii="Times New Roman" w:hAnsi="Times New Roman"/>
          <w:sz w:val="24"/>
          <w:szCs w:val="24"/>
        </w:rPr>
      </w:pPr>
      <w:r w:rsidRPr="00DB44AE">
        <w:rPr>
          <w:rFonts w:ascii="Times New Roman" w:hAnsi="Times New Roman"/>
          <w:sz w:val="24"/>
          <w:szCs w:val="24"/>
        </w:rPr>
        <w:t>Brazing Fundamentals, © 2003 ASM International. All Rights Reserved. Brazing (#06955G)</w:t>
      </w:r>
      <w:r>
        <w:rPr>
          <w:rFonts w:ascii="Times New Roman" w:hAnsi="Times New Roman"/>
          <w:sz w:val="24"/>
          <w:szCs w:val="24"/>
        </w:rPr>
        <w:t>.</w:t>
      </w:r>
    </w:p>
    <w:p w:rsidR="009D09BD" w:rsidRDefault="009D09BD" w:rsidP="009D09BD">
      <w:pPr>
        <w:pStyle w:val="ListParagraph"/>
        <w:spacing w:line="240" w:lineRule="auto"/>
        <w:jc w:val="both"/>
        <w:rPr>
          <w:rFonts w:ascii="Times New Roman" w:hAnsi="Times New Roman"/>
          <w:sz w:val="24"/>
          <w:szCs w:val="24"/>
        </w:rPr>
      </w:pPr>
    </w:p>
    <w:p w:rsidR="009D09BD" w:rsidRDefault="009D09BD" w:rsidP="009D09BD">
      <w:pPr>
        <w:pStyle w:val="ListParagraph"/>
        <w:numPr>
          <w:ilvl w:val="0"/>
          <w:numId w:val="9"/>
        </w:numPr>
        <w:spacing w:line="240" w:lineRule="auto"/>
        <w:ind w:hanging="720"/>
        <w:jc w:val="both"/>
        <w:rPr>
          <w:rFonts w:ascii="Times New Roman" w:hAnsi="Times New Roman"/>
          <w:sz w:val="24"/>
          <w:szCs w:val="24"/>
        </w:rPr>
      </w:pPr>
      <w:r w:rsidRPr="00C75336">
        <w:rPr>
          <w:rFonts w:ascii="Times New Roman" w:hAnsi="Times New Roman"/>
          <w:sz w:val="24"/>
          <w:szCs w:val="24"/>
        </w:rPr>
        <w:t>Girish Kumar, K. Narayan Prabhu, “Review of non-reactive and reactive wetting of liquids on surfaces”, Advances in Colloid and Interface Science 133 (2007) 61–89.</w:t>
      </w:r>
    </w:p>
    <w:p w:rsidR="009D09BD" w:rsidRPr="00AC1515" w:rsidRDefault="009D09BD" w:rsidP="009D09BD">
      <w:pPr>
        <w:pStyle w:val="ListParagraph"/>
        <w:rPr>
          <w:rFonts w:ascii="Times New Roman" w:hAnsi="Times New Roman"/>
          <w:sz w:val="24"/>
          <w:szCs w:val="24"/>
        </w:rPr>
      </w:pPr>
    </w:p>
    <w:p w:rsidR="009D09BD" w:rsidRDefault="009D09BD" w:rsidP="009D09BD">
      <w:pPr>
        <w:pStyle w:val="ListParagraph"/>
        <w:numPr>
          <w:ilvl w:val="0"/>
          <w:numId w:val="9"/>
        </w:numPr>
        <w:spacing w:line="240" w:lineRule="auto"/>
        <w:ind w:hanging="720"/>
        <w:jc w:val="both"/>
        <w:rPr>
          <w:rFonts w:ascii="Times New Roman" w:hAnsi="Times New Roman"/>
          <w:bCs/>
          <w:sz w:val="24"/>
          <w:szCs w:val="24"/>
        </w:rPr>
      </w:pPr>
      <w:r w:rsidRPr="00850AD3">
        <w:rPr>
          <w:rFonts w:ascii="Times New Roman" w:hAnsi="Times New Roman"/>
          <w:sz w:val="24"/>
          <w:szCs w:val="24"/>
        </w:rPr>
        <w:t>G. Elssner</w:t>
      </w:r>
      <w:r>
        <w:rPr>
          <w:rFonts w:ascii="Times New Roman" w:hAnsi="Times New Roman"/>
          <w:sz w:val="24"/>
          <w:szCs w:val="24"/>
        </w:rPr>
        <w:t xml:space="preserve"> </w:t>
      </w:r>
      <w:r w:rsidRPr="00850AD3">
        <w:rPr>
          <w:rFonts w:ascii="Times New Roman" w:hAnsi="Times New Roman"/>
          <w:sz w:val="24"/>
          <w:szCs w:val="24"/>
        </w:rPr>
        <w:t>and G. Petzow</w:t>
      </w:r>
      <w:r>
        <w:rPr>
          <w:rFonts w:ascii="Times New Roman" w:hAnsi="Times New Roman"/>
          <w:sz w:val="24"/>
          <w:szCs w:val="24"/>
        </w:rPr>
        <w:t>, “</w:t>
      </w:r>
      <w:r w:rsidRPr="00736785">
        <w:rPr>
          <w:rFonts w:ascii="Times New Roman" w:hAnsi="Times New Roman"/>
          <w:bCs/>
          <w:sz w:val="24"/>
          <w:szCs w:val="24"/>
        </w:rPr>
        <w:t xml:space="preserve">Metal/Ceramic joining”, ISIJ International, Vol. 30 (1990), No. 12, pp. 1011-1032. </w:t>
      </w:r>
    </w:p>
    <w:p w:rsidR="009D09BD" w:rsidRPr="00736785" w:rsidRDefault="009D09BD" w:rsidP="009D09BD">
      <w:pPr>
        <w:pStyle w:val="ListParagraph"/>
        <w:spacing w:line="240" w:lineRule="auto"/>
        <w:jc w:val="both"/>
        <w:rPr>
          <w:rFonts w:ascii="Times New Roman" w:hAnsi="Times New Roman"/>
          <w:bCs/>
          <w:sz w:val="24"/>
          <w:szCs w:val="24"/>
        </w:rPr>
      </w:pPr>
    </w:p>
    <w:p w:rsidR="009D09BD" w:rsidRDefault="009D09BD" w:rsidP="009D09BD">
      <w:pPr>
        <w:pStyle w:val="ListParagraph"/>
        <w:numPr>
          <w:ilvl w:val="0"/>
          <w:numId w:val="9"/>
        </w:numPr>
        <w:spacing w:line="240" w:lineRule="auto"/>
        <w:ind w:hanging="720"/>
        <w:jc w:val="both"/>
        <w:rPr>
          <w:rFonts w:ascii="Times New Roman" w:hAnsi="Times New Roman"/>
          <w:sz w:val="24"/>
          <w:szCs w:val="24"/>
        </w:rPr>
      </w:pPr>
      <w:r w:rsidRPr="00736785">
        <w:rPr>
          <w:rFonts w:ascii="Times New Roman" w:hAnsi="Times New Roman"/>
          <w:bCs/>
          <w:sz w:val="24"/>
          <w:szCs w:val="24"/>
        </w:rPr>
        <w:t>T.W. Barbee Jr. and D.L. Keith</w:t>
      </w:r>
      <w:r w:rsidRPr="00716916">
        <w:rPr>
          <w:rFonts w:ascii="Times New Roman" w:hAnsi="Times New Roman"/>
          <w:sz w:val="24"/>
          <w:szCs w:val="24"/>
        </w:rPr>
        <w:t>. Synthesis of Metastable Materials by SputterDeposition Techniques. in Proceedings of the Fall Meeting of the Metallurgical Society AIME. 1980. Pittsburgh, PA.</w:t>
      </w:r>
    </w:p>
    <w:p w:rsidR="009D09BD" w:rsidRDefault="009D09BD" w:rsidP="009D09BD">
      <w:pPr>
        <w:pStyle w:val="ListParagraph"/>
        <w:spacing w:line="240" w:lineRule="auto"/>
        <w:jc w:val="both"/>
        <w:rPr>
          <w:rFonts w:ascii="Times New Roman" w:hAnsi="Times New Roman"/>
          <w:sz w:val="24"/>
          <w:szCs w:val="24"/>
        </w:rPr>
      </w:pPr>
    </w:p>
    <w:p w:rsidR="009D09BD" w:rsidRDefault="009D09BD" w:rsidP="009D09BD">
      <w:pPr>
        <w:pStyle w:val="ListParagraph"/>
        <w:numPr>
          <w:ilvl w:val="0"/>
          <w:numId w:val="9"/>
        </w:numPr>
        <w:spacing w:line="240" w:lineRule="auto"/>
        <w:ind w:hanging="720"/>
        <w:jc w:val="both"/>
        <w:rPr>
          <w:rFonts w:ascii="Times New Roman" w:hAnsi="Times New Roman"/>
          <w:sz w:val="24"/>
          <w:szCs w:val="24"/>
        </w:rPr>
      </w:pPr>
      <w:r w:rsidRPr="00EE3018">
        <w:rPr>
          <w:rFonts w:ascii="Times New Roman" w:hAnsi="Times New Roman"/>
          <w:sz w:val="24"/>
          <w:szCs w:val="24"/>
        </w:rPr>
        <w:t>J.J. Bautista and S.M. Petty, “Superconducting Nb thin film slow-wave structures”, TDA progress report 42-75, July-september 1975.</w:t>
      </w:r>
    </w:p>
    <w:p w:rsidR="009D09BD" w:rsidRDefault="009D09BD" w:rsidP="009D09BD">
      <w:pPr>
        <w:pStyle w:val="ListParagraph"/>
        <w:rPr>
          <w:rFonts w:ascii="Times New Roman" w:hAnsi="Times New Roman"/>
          <w:sz w:val="24"/>
          <w:szCs w:val="24"/>
        </w:rPr>
      </w:pPr>
    </w:p>
    <w:p w:rsidR="009D09BD" w:rsidRPr="00213584" w:rsidRDefault="00293A2B" w:rsidP="009D09BD">
      <w:pPr>
        <w:pStyle w:val="ListParagraph"/>
        <w:numPr>
          <w:ilvl w:val="0"/>
          <w:numId w:val="9"/>
        </w:numPr>
        <w:spacing w:line="240" w:lineRule="auto"/>
        <w:ind w:hanging="720"/>
        <w:jc w:val="both"/>
        <w:rPr>
          <w:rFonts w:ascii="Times New Roman" w:hAnsi="Times New Roman"/>
          <w:color w:val="000000" w:themeColor="text1"/>
          <w:sz w:val="24"/>
          <w:szCs w:val="24"/>
        </w:rPr>
      </w:pPr>
      <w:hyperlink r:id="rId180" w:history="1">
        <w:r w:rsidR="009D09BD" w:rsidRPr="00213584">
          <w:rPr>
            <w:rStyle w:val="Hyperlink"/>
            <w:rFonts w:ascii="Times New Roman" w:hAnsi="Times New Roman"/>
            <w:color w:val="000000" w:themeColor="text1"/>
            <w:sz w:val="24"/>
            <w:szCs w:val="24"/>
          </w:rPr>
          <w:t>http://www.sct-ceramics.com/ceramic-feedthrough-71-En.php</w:t>
        </w:r>
      </w:hyperlink>
    </w:p>
    <w:p w:rsidR="009D09BD" w:rsidRDefault="009D09BD" w:rsidP="009D09BD">
      <w:pPr>
        <w:pStyle w:val="ListParagraph"/>
        <w:rPr>
          <w:rFonts w:ascii="Times New Roman" w:hAnsi="Times New Roman"/>
          <w:sz w:val="24"/>
          <w:szCs w:val="24"/>
        </w:rPr>
      </w:pPr>
    </w:p>
    <w:p w:rsidR="009D09BD" w:rsidRPr="003C6AD0" w:rsidRDefault="009D09BD" w:rsidP="009D09BD">
      <w:pPr>
        <w:pStyle w:val="ListParagraph"/>
        <w:numPr>
          <w:ilvl w:val="0"/>
          <w:numId w:val="9"/>
        </w:numPr>
        <w:spacing w:line="240" w:lineRule="auto"/>
        <w:ind w:hanging="720"/>
        <w:jc w:val="both"/>
        <w:rPr>
          <w:rFonts w:ascii="Times New Roman" w:hAnsi="Times New Roman"/>
          <w:sz w:val="24"/>
          <w:szCs w:val="24"/>
        </w:rPr>
      </w:pPr>
      <w:r w:rsidRPr="003C6AD0">
        <w:rPr>
          <w:rFonts w:ascii="Times New Roman" w:hAnsi="Times New Roman"/>
          <w:sz w:val="24"/>
          <w:szCs w:val="24"/>
        </w:rPr>
        <w:lastRenderedPageBreak/>
        <w:t xml:space="preserve">L. C. Fontana, “Estudo da deposição de filmes de Ti e TiN e desenvolvimento do sistema modificado triodomagnetron- sputtering”, D. Eng. Thesis, Mechanical Engineering/UFSC (1997) in Portuguese. </w:t>
      </w:r>
    </w:p>
    <w:p w:rsidR="009D09BD" w:rsidRPr="003C6AD0" w:rsidRDefault="009D09BD" w:rsidP="009D09BD">
      <w:pPr>
        <w:pStyle w:val="ListParagraph"/>
        <w:spacing w:line="240" w:lineRule="auto"/>
        <w:jc w:val="both"/>
        <w:rPr>
          <w:rFonts w:ascii="Times New Roman" w:hAnsi="Times New Roman"/>
          <w:sz w:val="24"/>
          <w:szCs w:val="24"/>
        </w:rPr>
      </w:pPr>
    </w:p>
    <w:p w:rsidR="009D09BD" w:rsidRPr="003C6AD0" w:rsidRDefault="009D09BD" w:rsidP="009D09BD">
      <w:pPr>
        <w:pStyle w:val="ListParagraph"/>
        <w:numPr>
          <w:ilvl w:val="0"/>
          <w:numId w:val="9"/>
        </w:numPr>
        <w:spacing w:line="240" w:lineRule="auto"/>
        <w:ind w:hanging="720"/>
        <w:jc w:val="both"/>
        <w:rPr>
          <w:rFonts w:ascii="Times New Roman" w:hAnsi="Times New Roman"/>
          <w:sz w:val="24"/>
          <w:szCs w:val="24"/>
        </w:rPr>
      </w:pPr>
      <w:r w:rsidRPr="003C6AD0">
        <w:rPr>
          <w:rFonts w:ascii="Times New Roman" w:hAnsi="Times New Roman"/>
          <w:sz w:val="24"/>
          <w:szCs w:val="24"/>
        </w:rPr>
        <w:t>B. Chapman, Glow Discharge Processes - Sputtering and plasma etching, Wiley-Interscience Publ., USA (1980).</w:t>
      </w:r>
    </w:p>
    <w:p w:rsidR="009D09BD" w:rsidRPr="003C6AD0" w:rsidRDefault="009D09BD" w:rsidP="009D09BD">
      <w:pPr>
        <w:pStyle w:val="ListParagraph"/>
        <w:spacing w:line="240" w:lineRule="auto"/>
        <w:jc w:val="both"/>
        <w:rPr>
          <w:rFonts w:ascii="Times New Roman" w:hAnsi="Times New Roman"/>
          <w:sz w:val="24"/>
          <w:szCs w:val="24"/>
        </w:rPr>
      </w:pPr>
    </w:p>
    <w:p w:rsidR="009D09BD" w:rsidRPr="003C6AD0" w:rsidRDefault="009D09BD" w:rsidP="009D09BD">
      <w:pPr>
        <w:pStyle w:val="ListParagraph"/>
        <w:numPr>
          <w:ilvl w:val="0"/>
          <w:numId w:val="9"/>
        </w:numPr>
        <w:spacing w:line="480" w:lineRule="auto"/>
        <w:ind w:hanging="720"/>
        <w:jc w:val="both"/>
        <w:rPr>
          <w:rFonts w:ascii="Times New Roman" w:hAnsi="Times New Roman"/>
          <w:sz w:val="24"/>
          <w:szCs w:val="24"/>
        </w:rPr>
      </w:pPr>
      <w:r w:rsidRPr="003C6AD0">
        <w:rPr>
          <w:rFonts w:ascii="Times New Roman" w:hAnsi="Times New Roman"/>
          <w:sz w:val="24"/>
          <w:szCs w:val="24"/>
        </w:rPr>
        <w:t>L. C. Fontana, J. L. R. Muzart, Surf. Coat. Tech. 107.</w:t>
      </w:r>
    </w:p>
    <w:p w:rsidR="009D09BD" w:rsidRPr="003C6AD0" w:rsidRDefault="009D09BD" w:rsidP="009D09BD">
      <w:pPr>
        <w:pStyle w:val="ListParagraph"/>
        <w:numPr>
          <w:ilvl w:val="0"/>
          <w:numId w:val="9"/>
        </w:numPr>
        <w:spacing w:line="240" w:lineRule="auto"/>
        <w:ind w:hanging="720"/>
        <w:jc w:val="both"/>
        <w:rPr>
          <w:rFonts w:ascii="Times New Roman" w:hAnsi="Times New Roman"/>
          <w:sz w:val="24"/>
          <w:szCs w:val="24"/>
        </w:rPr>
      </w:pPr>
      <w:r w:rsidRPr="003C6AD0">
        <w:rPr>
          <w:rFonts w:ascii="Times New Roman" w:hAnsi="Times New Roman"/>
          <w:sz w:val="24"/>
          <w:szCs w:val="24"/>
        </w:rPr>
        <w:t>H. Mizuhara, Vacuum Brazing Ceramics to Metals, Adv. Mater. Process., Vol 131 (No. 2), Feb 1987, p 53–55.</w:t>
      </w:r>
    </w:p>
    <w:p w:rsidR="009D09BD" w:rsidRPr="003C6AD0" w:rsidRDefault="009D09BD" w:rsidP="009D09BD">
      <w:pPr>
        <w:pStyle w:val="ListParagraph"/>
        <w:spacing w:line="240" w:lineRule="auto"/>
        <w:jc w:val="both"/>
        <w:rPr>
          <w:rFonts w:ascii="Times New Roman" w:hAnsi="Times New Roman"/>
          <w:sz w:val="24"/>
          <w:szCs w:val="24"/>
        </w:rPr>
      </w:pPr>
    </w:p>
    <w:p w:rsidR="009D09BD" w:rsidRPr="003C6AD0" w:rsidRDefault="009D09BD" w:rsidP="009D09BD">
      <w:pPr>
        <w:pStyle w:val="ListParagraph"/>
        <w:numPr>
          <w:ilvl w:val="0"/>
          <w:numId w:val="9"/>
        </w:numPr>
        <w:spacing w:line="240" w:lineRule="auto"/>
        <w:ind w:hanging="720"/>
        <w:jc w:val="both"/>
        <w:rPr>
          <w:rFonts w:ascii="Times New Roman" w:hAnsi="Times New Roman"/>
          <w:sz w:val="24"/>
          <w:szCs w:val="24"/>
        </w:rPr>
      </w:pPr>
      <w:r w:rsidRPr="003C6AD0">
        <w:rPr>
          <w:rFonts w:ascii="Times New Roman" w:hAnsi="Times New Roman"/>
          <w:sz w:val="24"/>
          <w:szCs w:val="24"/>
        </w:rPr>
        <w:t>A.J. Moorhead and A. Keating, Direct Brazing of Ceramic for Advanced Heavy-Duty Diesels, Weld. J., Oct 1986, p 117.</w:t>
      </w:r>
    </w:p>
    <w:p w:rsidR="009D09BD" w:rsidRPr="003C6AD0" w:rsidRDefault="009D09BD" w:rsidP="009D09BD">
      <w:pPr>
        <w:pStyle w:val="ListParagraph"/>
        <w:rPr>
          <w:rFonts w:ascii="Times New Roman" w:hAnsi="Times New Roman"/>
          <w:sz w:val="24"/>
          <w:szCs w:val="24"/>
        </w:rPr>
      </w:pPr>
    </w:p>
    <w:p w:rsidR="009D09BD" w:rsidRPr="003C6AD0" w:rsidRDefault="009D09BD" w:rsidP="009D09BD">
      <w:pPr>
        <w:pStyle w:val="ListParagraph"/>
        <w:numPr>
          <w:ilvl w:val="0"/>
          <w:numId w:val="9"/>
        </w:numPr>
        <w:spacing w:line="240" w:lineRule="auto"/>
        <w:ind w:hanging="720"/>
        <w:jc w:val="both"/>
        <w:rPr>
          <w:rFonts w:ascii="Times New Roman" w:hAnsi="Times New Roman"/>
          <w:sz w:val="24"/>
          <w:szCs w:val="24"/>
        </w:rPr>
      </w:pPr>
      <w:r w:rsidRPr="003C6AD0">
        <w:rPr>
          <w:rFonts w:ascii="Times New Roman" w:hAnsi="Times New Roman"/>
          <w:sz w:val="24"/>
          <w:szCs w:val="24"/>
        </w:rPr>
        <w:t>R.E. Loehman, Interfacial Reactions in Ceramic-Metal Systems, Ceram. Bull., Vol 68 (No. 4), 1989, p 891.</w:t>
      </w:r>
    </w:p>
    <w:p w:rsidR="009D09BD" w:rsidRPr="003C6AD0" w:rsidRDefault="009D09BD" w:rsidP="009D09BD">
      <w:pPr>
        <w:pStyle w:val="ListParagraph"/>
        <w:spacing w:line="240" w:lineRule="auto"/>
        <w:jc w:val="both"/>
        <w:rPr>
          <w:rFonts w:ascii="Times New Roman" w:hAnsi="Times New Roman"/>
          <w:sz w:val="24"/>
          <w:szCs w:val="24"/>
        </w:rPr>
      </w:pPr>
    </w:p>
    <w:p w:rsidR="009D09BD" w:rsidRPr="003C6AD0" w:rsidRDefault="009D09BD" w:rsidP="009D09BD">
      <w:pPr>
        <w:pStyle w:val="ListParagraph"/>
        <w:numPr>
          <w:ilvl w:val="0"/>
          <w:numId w:val="9"/>
        </w:numPr>
        <w:spacing w:line="240" w:lineRule="auto"/>
        <w:ind w:hanging="720"/>
        <w:jc w:val="both"/>
        <w:rPr>
          <w:rFonts w:ascii="Times New Roman" w:hAnsi="Times New Roman"/>
          <w:sz w:val="24"/>
          <w:szCs w:val="24"/>
        </w:rPr>
      </w:pPr>
      <w:r w:rsidRPr="003C6AD0">
        <w:rPr>
          <w:rFonts w:ascii="Times New Roman" w:hAnsi="Times New Roman"/>
          <w:sz w:val="24"/>
          <w:szCs w:val="24"/>
        </w:rPr>
        <w:t>M.G. Nicholas and R.J. Lee, Joining Dissimilar Materials, Met. Mater., Vol 5 (No. 6), 1989, p 348.</w:t>
      </w:r>
    </w:p>
    <w:p w:rsidR="009D09BD" w:rsidRPr="003C6AD0" w:rsidRDefault="009D09BD" w:rsidP="009D09BD">
      <w:pPr>
        <w:pStyle w:val="ListParagraph"/>
        <w:spacing w:line="240" w:lineRule="auto"/>
        <w:jc w:val="both"/>
        <w:rPr>
          <w:rFonts w:ascii="Times New Roman" w:hAnsi="Times New Roman"/>
          <w:sz w:val="24"/>
          <w:szCs w:val="24"/>
        </w:rPr>
      </w:pPr>
    </w:p>
    <w:p w:rsidR="009D09BD" w:rsidRPr="003C6AD0" w:rsidRDefault="009D09BD" w:rsidP="009D09BD">
      <w:pPr>
        <w:pStyle w:val="ListParagraph"/>
        <w:numPr>
          <w:ilvl w:val="0"/>
          <w:numId w:val="9"/>
        </w:numPr>
        <w:spacing w:line="240" w:lineRule="auto"/>
        <w:ind w:hanging="720"/>
        <w:jc w:val="both"/>
        <w:rPr>
          <w:rFonts w:ascii="Times New Roman" w:hAnsi="Times New Roman"/>
          <w:sz w:val="24"/>
          <w:szCs w:val="24"/>
        </w:rPr>
      </w:pPr>
      <w:r w:rsidRPr="003C6AD0">
        <w:rPr>
          <w:rFonts w:ascii="Times New Roman" w:hAnsi="Times New Roman"/>
          <w:sz w:val="24"/>
          <w:szCs w:val="24"/>
        </w:rPr>
        <w:t>J.T. Klomp, in Ceramic Microstructures 86: Role of Interfaces, J.A. Pask and A.G. Evans, Ed., Plenum Press, 1988, p 307.</w:t>
      </w:r>
    </w:p>
    <w:p w:rsidR="009D09BD" w:rsidRPr="003C6AD0" w:rsidRDefault="009D09BD" w:rsidP="009D09BD">
      <w:pPr>
        <w:pStyle w:val="ListParagraph"/>
        <w:spacing w:line="240" w:lineRule="auto"/>
        <w:jc w:val="both"/>
        <w:rPr>
          <w:rFonts w:ascii="Times New Roman" w:hAnsi="Times New Roman"/>
          <w:sz w:val="24"/>
          <w:szCs w:val="24"/>
        </w:rPr>
      </w:pPr>
    </w:p>
    <w:p w:rsidR="009D09BD" w:rsidRPr="003C6AD0" w:rsidRDefault="009D09BD" w:rsidP="009D09BD">
      <w:pPr>
        <w:pStyle w:val="ListParagraph"/>
        <w:numPr>
          <w:ilvl w:val="0"/>
          <w:numId w:val="9"/>
        </w:numPr>
        <w:spacing w:line="240" w:lineRule="auto"/>
        <w:ind w:hanging="720"/>
        <w:jc w:val="both"/>
        <w:rPr>
          <w:rFonts w:ascii="Times New Roman" w:hAnsi="Times New Roman"/>
          <w:sz w:val="24"/>
          <w:szCs w:val="24"/>
        </w:rPr>
      </w:pPr>
      <w:r w:rsidRPr="003C6AD0">
        <w:rPr>
          <w:rFonts w:ascii="Times New Roman" w:hAnsi="Times New Roman"/>
          <w:sz w:val="24"/>
          <w:szCs w:val="24"/>
        </w:rPr>
        <w:t>P. R. Chidambaram, G. R. Edwards, D. L Olson, Metallurgical Transactions B 23 (1992) 215.</w:t>
      </w:r>
      <w:r w:rsidRPr="003C6AD0">
        <w:rPr>
          <w:rFonts w:ascii="Times New Roman" w:hAnsi="Times New Roman"/>
          <w:sz w:val="24"/>
          <w:szCs w:val="24"/>
        </w:rPr>
        <w:tab/>
      </w:r>
    </w:p>
    <w:p w:rsidR="009D09BD" w:rsidRPr="003C6AD0" w:rsidRDefault="009D09BD" w:rsidP="009D09BD">
      <w:pPr>
        <w:pStyle w:val="ListParagraph"/>
        <w:spacing w:line="240" w:lineRule="auto"/>
        <w:jc w:val="both"/>
        <w:rPr>
          <w:rFonts w:ascii="Times New Roman" w:hAnsi="Times New Roman"/>
          <w:sz w:val="24"/>
          <w:szCs w:val="24"/>
        </w:rPr>
      </w:pPr>
    </w:p>
    <w:p w:rsidR="009D09BD" w:rsidRPr="003C6AD0" w:rsidRDefault="009D09BD" w:rsidP="009D09BD">
      <w:pPr>
        <w:pStyle w:val="ListParagraph"/>
        <w:numPr>
          <w:ilvl w:val="0"/>
          <w:numId w:val="9"/>
        </w:numPr>
        <w:spacing w:line="240" w:lineRule="auto"/>
        <w:ind w:hanging="720"/>
        <w:jc w:val="both"/>
        <w:rPr>
          <w:rFonts w:ascii="Times New Roman" w:hAnsi="Times New Roman"/>
          <w:sz w:val="24"/>
          <w:szCs w:val="24"/>
        </w:rPr>
      </w:pPr>
      <w:r w:rsidRPr="003C6AD0">
        <w:rPr>
          <w:rFonts w:ascii="Times New Roman" w:hAnsi="Times New Roman"/>
          <w:sz w:val="24"/>
          <w:szCs w:val="24"/>
        </w:rPr>
        <w:t>S. Timoshenko, Analysis of bi-metal thermostats, J. Opt. Soc. Am. 11 (1925) 233–255.</w:t>
      </w:r>
    </w:p>
    <w:p w:rsidR="009D09BD" w:rsidRPr="003C6AD0" w:rsidRDefault="009D09BD" w:rsidP="009D09BD">
      <w:pPr>
        <w:pStyle w:val="ListParagraph"/>
        <w:spacing w:line="240" w:lineRule="auto"/>
        <w:jc w:val="both"/>
        <w:rPr>
          <w:rFonts w:ascii="Times New Roman" w:hAnsi="Times New Roman"/>
          <w:sz w:val="24"/>
          <w:szCs w:val="24"/>
        </w:rPr>
      </w:pPr>
    </w:p>
    <w:p w:rsidR="009D09BD" w:rsidRPr="003C6AD0" w:rsidRDefault="009D09BD" w:rsidP="009D09BD">
      <w:pPr>
        <w:pStyle w:val="ListParagraph"/>
        <w:numPr>
          <w:ilvl w:val="0"/>
          <w:numId w:val="9"/>
        </w:numPr>
        <w:spacing w:line="240" w:lineRule="auto"/>
        <w:ind w:hanging="720"/>
        <w:jc w:val="both"/>
        <w:rPr>
          <w:rFonts w:ascii="Times New Roman" w:hAnsi="Times New Roman"/>
          <w:sz w:val="24"/>
          <w:szCs w:val="24"/>
        </w:rPr>
      </w:pPr>
      <w:r w:rsidRPr="003C6AD0">
        <w:rPr>
          <w:rFonts w:ascii="Times New Roman" w:hAnsi="Times New Roman"/>
          <w:sz w:val="24"/>
          <w:szCs w:val="24"/>
        </w:rPr>
        <w:t>O. Iancu, Berechnung von thermischen Eigenspannungsfeldern in Keramik:Metall-Verbunden, Ph.D. Thesis, University of Karlsruhe, Karlsruhe, Germany, 1989.</w:t>
      </w:r>
    </w:p>
    <w:p w:rsidR="009D09BD" w:rsidRPr="003C6AD0" w:rsidRDefault="009D09BD" w:rsidP="009D09BD">
      <w:pPr>
        <w:pStyle w:val="ListParagraph"/>
        <w:spacing w:line="240" w:lineRule="auto"/>
        <w:jc w:val="both"/>
        <w:rPr>
          <w:rFonts w:ascii="Times New Roman" w:hAnsi="Times New Roman"/>
          <w:sz w:val="24"/>
          <w:szCs w:val="24"/>
        </w:rPr>
      </w:pPr>
    </w:p>
    <w:p w:rsidR="009D09BD" w:rsidRPr="003C6AD0" w:rsidRDefault="009D09BD" w:rsidP="009D09BD">
      <w:pPr>
        <w:pStyle w:val="ListParagraph"/>
        <w:numPr>
          <w:ilvl w:val="0"/>
          <w:numId w:val="9"/>
        </w:numPr>
        <w:spacing w:line="480" w:lineRule="auto"/>
        <w:ind w:hanging="720"/>
        <w:jc w:val="both"/>
        <w:rPr>
          <w:rFonts w:ascii="Times New Roman" w:hAnsi="Times New Roman"/>
          <w:sz w:val="24"/>
          <w:szCs w:val="24"/>
        </w:rPr>
      </w:pPr>
      <w:r w:rsidRPr="003C6AD0">
        <w:rPr>
          <w:rFonts w:ascii="Times New Roman" w:hAnsi="Times New Roman"/>
          <w:sz w:val="24"/>
          <w:szCs w:val="24"/>
        </w:rPr>
        <w:t xml:space="preserve">K. Suganuma, ISIJ Int. 30, 12 (1990) 1046. </w:t>
      </w:r>
    </w:p>
    <w:p w:rsidR="009D09BD" w:rsidRPr="003C6AD0" w:rsidRDefault="009D09BD" w:rsidP="009D09BD">
      <w:pPr>
        <w:pStyle w:val="ListParagraph"/>
        <w:numPr>
          <w:ilvl w:val="0"/>
          <w:numId w:val="9"/>
        </w:numPr>
        <w:spacing w:line="240" w:lineRule="auto"/>
        <w:ind w:hanging="720"/>
        <w:jc w:val="both"/>
        <w:rPr>
          <w:rFonts w:ascii="Times New Roman" w:hAnsi="Times New Roman"/>
          <w:sz w:val="24"/>
          <w:szCs w:val="24"/>
        </w:rPr>
      </w:pPr>
      <w:r w:rsidRPr="003C6AD0">
        <w:rPr>
          <w:rFonts w:ascii="Times New Roman" w:hAnsi="Times New Roman"/>
          <w:sz w:val="24"/>
          <w:szCs w:val="24"/>
        </w:rPr>
        <w:t>A. E. Martinelli, “Diffusion bonding of silicon carbide and silicon nitride to molybdenum”. PhD Thesis, McGill University, Montreal, Canada (1996).</w:t>
      </w:r>
    </w:p>
    <w:p w:rsidR="009D09BD" w:rsidRPr="003C6AD0" w:rsidRDefault="009D09BD" w:rsidP="009D09BD">
      <w:pPr>
        <w:pStyle w:val="ListParagraph"/>
        <w:spacing w:line="240" w:lineRule="auto"/>
        <w:jc w:val="both"/>
        <w:rPr>
          <w:rFonts w:ascii="Times New Roman" w:hAnsi="Times New Roman"/>
          <w:sz w:val="24"/>
          <w:szCs w:val="24"/>
        </w:rPr>
      </w:pPr>
    </w:p>
    <w:p w:rsidR="009D09BD" w:rsidRPr="003C6AD0" w:rsidRDefault="009D09BD" w:rsidP="009D09BD">
      <w:pPr>
        <w:pStyle w:val="ListParagraph"/>
        <w:numPr>
          <w:ilvl w:val="0"/>
          <w:numId w:val="9"/>
        </w:numPr>
        <w:spacing w:line="240" w:lineRule="auto"/>
        <w:ind w:hanging="720"/>
        <w:jc w:val="both"/>
        <w:rPr>
          <w:rFonts w:ascii="Times New Roman" w:hAnsi="Times New Roman"/>
          <w:sz w:val="24"/>
          <w:szCs w:val="24"/>
        </w:rPr>
      </w:pPr>
      <w:r w:rsidRPr="003C6AD0">
        <w:rPr>
          <w:rFonts w:ascii="Times New Roman" w:hAnsi="Times New Roman"/>
          <w:sz w:val="24"/>
          <w:szCs w:val="24"/>
        </w:rPr>
        <w:t>A. Levy, Thermal residual stresses in ceramic-to-metal brazed joints, J. Am. Ceram. Soc. 74 (9) (1991) 2141– 2147.</w:t>
      </w:r>
    </w:p>
    <w:p w:rsidR="009D09BD" w:rsidRPr="003C6AD0" w:rsidRDefault="009D09BD" w:rsidP="009D09BD">
      <w:pPr>
        <w:pStyle w:val="ListParagraph"/>
        <w:rPr>
          <w:rFonts w:ascii="Times New Roman" w:hAnsi="Times New Roman"/>
          <w:sz w:val="24"/>
          <w:szCs w:val="24"/>
        </w:rPr>
      </w:pPr>
    </w:p>
    <w:p w:rsidR="009D09BD" w:rsidRPr="003C6AD0" w:rsidRDefault="009D09BD" w:rsidP="009D09BD">
      <w:pPr>
        <w:pStyle w:val="ListParagraph"/>
        <w:numPr>
          <w:ilvl w:val="0"/>
          <w:numId w:val="9"/>
        </w:numPr>
        <w:spacing w:line="240" w:lineRule="auto"/>
        <w:ind w:hanging="720"/>
        <w:jc w:val="both"/>
        <w:rPr>
          <w:rFonts w:ascii="Times New Roman" w:hAnsi="Times New Roman"/>
          <w:sz w:val="24"/>
          <w:szCs w:val="24"/>
        </w:rPr>
      </w:pPr>
      <w:r w:rsidRPr="003C6AD0">
        <w:rPr>
          <w:rFonts w:ascii="Times New Roman" w:hAnsi="Times New Roman"/>
          <w:sz w:val="24"/>
          <w:szCs w:val="24"/>
        </w:rPr>
        <w:t>Abhijit Kar, et. al., “Effect of interfacial thickness and residual stress on the mechanical property of the alumina–stainless steel braze joint interface”, Materials Science and Engineering A 498 (2008) 283–288.</w:t>
      </w:r>
    </w:p>
    <w:p w:rsidR="009D09BD" w:rsidRPr="003C6AD0" w:rsidRDefault="009D09BD" w:rsidP="009D09BD">
      <w:pPr>
        <w:pStyle w:val="ListParagraph"/>
        <w:rPr>
          <w:rFonts w:ascii="Times New Roman" w:hAnsi="Times New Roman"/>
          <w:sz w:val="24"/>
          <w:szCs w:val="24"/>
        </w:rPr>
      </w:pPr>
    </w:p>
    <w:p w:rsidR="009D09BD" w:rsidRPr="003C6AD0" w:rsidRDefault="009D09BD" w:rsidP="009D09BD">
      <w:pPr>
        <w:pStyle w:val="ListParagraph"/>
        <w:numPr>
          <w:ilvl w:val="0"/>
          <w:numId w:val="9"/>
        </w:numPr>
        <w:spacing w:line="240" w:lineRule="auto"/>
        <w:ind w:hanging="720"/>
        <w:jc w:val="both"/>
        <w:rPr>
          <w:rFonts w:ascii="Times New Roman" w:hAnsi="Times New Roman"/>
          <w:sz w:val="24"/>
          <w:szCs w:val="24"/>
        </w:rPr>
      </w:pPr>
      <w:r w:rsidRPr="003C6AD0">
        <w:rPr>
          <w:rFonts w:ascii="Times New Roman" w:hAnsi="Times New Roman"/>
          <w:sz w:val="24"/>
          <w:szCs w:val="24"/>
        </w:rPr>
        <w:lastRenderedPageBreak/>
        <w:t xml:space="preserve">M. Galli, J. Botsis, andJ. Janczak-Rusch, “Relief of the Residual Stresses in Ceramic-Metal Joints by a Layered Braze Structure”, Advanced Engineering Materials </w:t>
      </w:r>
      <w:r w:rsidRPr="003C6AD0">
        <w:rPr>
          <w:rFonts w:ascii="Times New Roman" w:hAnsi="Times New Roman"/>
          <w:bCs/>
          <w:sz w:val="24"/>
          <w:szCs w:val="24"/>
        </w:rPr>
        <w:t>2006</w:t>
      </w:r>
      <w:r w:rsidRPr="003C6AD0">
        <w:rPr>
          <w:rFonts w:ascii="Times New Roman" w:hAnsi="Times New Roman"/>
          <w:sz w:val="24"/>
          <w:szCs w:val="24"/>
        </w:rPr>
        <w:t xml:space="preserve">, </w:t>
      </w:r>
      <w:r w:rsidRPr="003C6AD0">
        <w:rPr>
          <w:rFonts w:ascii="Times New Roman" w:hAnsi="Times New Roman"/>
          <w:i/>
          <w:iCs/>
          <w:sz w:val="24"/>
          <w:szCs w:val="24"/>
        </w:rPr>
        <w:t>8</w:t>
      </w:r>
      <w:r w:rsidRPr="003C6AD0">
        <w:rPr>
          <w:rFonts w:ascii="Times New Roman" w:hAnsi="Times New Roman"/>
          <w:sz w:val="24"/>
          <w:szCs w:val="24"/>
        </w:rPr>
        <w:t>, No. 3.</w:t>
      </w:r>
    </w:p>
    <w:p w:rsidR="009D09BD" w:rsidRPr="003C6AD0" w:rsidRDefault="009D09BD" w:rsidP="009D09BD">
      <w:pPr>
        <w:pStyle w:val="ListParagraph"/>
        <w:spacing w:line="240" w:lineRule="auto"/>
        <w:jc w:val="both"/>
        <w:rPr>
          <w:rFonts w:ascii="Times New Roman" w:hAnsi="Times New Roman"/>
          <w:sz w:val="24"/>
          <w:szCs w:val="24"/>
        </w:rPr>
      </w:pPr>
    </w:p>
    <w:p w:rsidR="009D09BD" w:rsidRPr="003C6AD0" w:rsidRDefault="009D09BD" w:rsidP="009D09BD">
      <w:pPr>
        <w:pStyle w:val="ListParagraph"/>
        <w:numPr>
          <w:ilvl w:val="0"/>
          <w:numId w:val="9"/>
        </w:numPr>
        <w:spacing w:line="240" w:lineRule="auto"/>
        <w:ind w:hanging="720"/>
        <w:jc w:val="both"/>
        <w:rPr>
          <w:rFonts w:ascii="Times New Roman" w:hAnsi="Times New Roman"/>
          <w:sz w:val="24"/>
          <w:szCs w:val="24"/>
        </w:rPr>
      </w:pPr>
      <w:r w:rsidRPr="003C6AD0">
        <w:rPr>
          <w:rFonts w:ascii="Times New Roman" w:hAnsi="Times New Roman"/>
          <w:sz w:val="24"/>
          <w:szCs w:val="24"/>
        </w:rPr>
        <w:t xml:space="preserve">Bealka, D. J, Pedro Henrique, Morgan Advanced Ceramics, Inc., US patent </w:t>
      </w:r>
      <w:r w:rsidRPr="003C6AD0">
        <w:rPr>
          <w:rFonts w:ascii="Times New Roman" w:hAnsi="Times New Roman"/>
          <w:bCs/>
          <w:sz w:val="24"/>
          <w:szCs w:val="24"/>
        </w:rPr>
        <w:t>6586675.</w:t>
      </w:r>
    </w:p>
    <w:p w:rsidR="009D09BD" w:rsidRPr="003C6AD0" w:rsidRDefault="009D09BD" w:rsidP="009D09BD">
      <w:pPr>
        <w:pStyle w:val="ListParagraph"/>
        <w:autoSpaceDE w:val="0"/>
        <w:autoSpaceDN w:val="0"/>
        <w:adjustRightInd w:val="0"/>
        <w:spacing w:after="0" w:line="240" w:lineRule="auto"/>
        <w:jc w:val="both"/>
        <w:rPr>
          <w:rFonts w:ascii="Times New Roman" w:hAnsi="Times New Roman"/>
          <w:sz w:val="24"/>
          <w:szCs w:val="24"/>
        </w:rPr>
      </w:pPr>
    </w:p>
    <w:p w:rsidR="009D09BD" w:rsidRPr="003C6AD0" w:rsidRDefault="009D09BD" w:rsidP="009D09BD">
      <w:pPr>
        <w:pStyle w:val="ListParagraph"/>
        <w:numPr>
          <w:ilvl w:val="0"/>
          <w:numId w:val="9"/>
        </w:numPr>
        <w:spacing w:line="240" w:lineRule="auto"/>
        <w:ind w:hanging="720"/>
        <w:jc w:val="both"/>
        <w:rPr>
          <w:rFonts w:ascii="Times New Roman" w:hAnsi="Times New Roman"/>
          <w:sz w:val="24"/>
          <w:szCs w:val="24"/>
        </w:rPr>
      </w:pPr>
      <w:r w:rsidRPr="003C6AD0">
        <w:rPr>
          <w:rFonts w:ascii="Times New Roman" w:hAnsi="Times New Roman"/>
          <w:sz w:val="24"/>
          <w:szCs w:val="24"/>
        </w:rPr>
        <w:t>M. Rohde, I. Su¨dmeyer, A. Urbanek, M. Torge, “Joining of alumina and steel by a laser supported brazing process, Ceramics International 35 (2009) 333–337.</w:t>
      </w:r>
    </w:p>
    <w:p w:rsidR="009D09BD" w:rsidRPr="003C6AD0" w:rsidRDefault="009D09BD" w:rsidP="009D09BD">
      <w:pPr>
        <w:pStyle w:val="ListParagraph"/>
        <w:rPr>
          <w:rFonts w:ascii="Times New Roman" w:hAnsi="Times New Roman"/>
          <w:sz w:val="24"/>
          <w:szCs w:val="24"/>
        </w:rPr>
      </w:pPr>
    </w:p>
    <w:p w:rsidR="009D09BD" w:rsidRPr="003C6AD0" w:rsidRDefault="009D09BD" w:rsidP="009D09BD">
      <w:pPr>
        <w:pStyle w:val="ListParagraph"/>
        <w:numPr>
          <w:ilvl w:val="0"/>
          <w:numId w:val="9"/>
        </w:numPr>
        <w:spacing w:line="240" w:lineRule="auto"/>
        <w:ind w:hanging="720"/>
        <w:jc w:val="both"/>
        <w:rPr>
          <w:rFonts w:ascii="Times New Roman" w:hAnsi="Times New Roman"/>
          <w:sz w:val="24"/>
          <w:szCs w:val="24"/>
        </w:rPr>
      </w:pPr>
      <w:r w:rsidRPr="003C6AD0">
        <w:rPr>
          <w:rFonts w:ascii="Times New Roman" w:hAnsi="Times New Roman"/>
          <w:sz w:val="24"/>
          <w:szCs w:val="24"/>
        </w:rPr>
        <w:t xml:space="preserve">Peytour C, Berthet P, Barbier F. et al. (1990) Interface microstructure and mechanical behavior of brazed Ti6Al4V/zirconia joints, J. Mater. Sci. Lett, 9:1129–31. </w:t>
      </w:r>
    </w:p>
    <w:p w:rsidR="009D09BD" w:rsidRPr="003C6AD0" w:rsidRDefault="009D09BD" w:rsidP="009D09BD">
      <w:pPr>
        <w:pStyle w:val="ListParagraph"/>
        <w:rPr>
          <w:rFonts w:ascii="Times New Roman" w:hAnsi="Times New Roman"/>
          <w:sz w:val="24"/>
          <w:szCs w:val="24"/>
        </w:rPr>
      </w:pPr>
    </w:p>
    <w:p w:rsidR="009D09BD" w:rsidRPr="003C6AD0" w:rsidRDefault="009D09BD" w:rsidP="009D09BD">
      <w:pPr>
        <w:pStyle w:val="ListParagraph"/>
        <w:numPr>
          <w:ilvl w:val="0"/>
          <w:numId w:val="9"/>
        </w:numPr>
        <w:spacing w:line="240" w:lineRule="auto"/>
        <w:ind w:hanging="720"/>
        <w:jc w:val="both"/>
        <w:rPr>
          <w:rFonts w:ascii="Times New Roman" w:hAnsi="Times New Roman"/>
          <w:sz w:val="24"/>
          <w:szCs w:val="24"/>
        </w:rPr>
      </w:pPr>
      <w:r w:rsidRPr="003C6AD0">
        <w:rPr>
          <w:rFonts w:ascii="Times New Roman" w:hAnsi="Times New Roman"/>
          <w:sz w:val="24"/>
          <w:szCs w:val="24"/>
        </w:rPr>
        <w:t>Santella ML, Pak JJ (1993) Brazing titanium-vapor-coated zirconia. Welding Res Supplement, 165–172.</w:t>
      </w:r>
    </w:p>
    <w:p w:rsidR="009D09BD" w:rsidRPr="003C6AD0" w:rsidRDefault="009D09BD" w:rsidP="009D09BD">
      <w:pPr>
        <w:pStyle w:val="ListParagraph"/>
        <w:tabs>
          <w:tab w:val="left" w:pos="2715"/>
        </w:tabs>
        <w:spacing w:line="240" w:lineRule="auto"/>
        <w:jc w:val="both"/>
        <w:rPr>
          <w:rFonts w:ascii="Times New Roman" w:hAnsi="Times New Roman"/>
          <w:sz w:val="24"/>
          <w:szCs w:val="24"/>
        </w:rPr>
      </w:pPr>
    </w:p>
    <w:p w:rsidR="009D09BD" w:rsidRPr="003C6AD0" w:rsidRDefault="009D09BD" w:rsidP="009D09BD">
      <w:pPr>
        <w:pStyle w:val="ListParagraph"/>
        <w:numPr>
          <w:ilvl w:val="0"/>
          <w:numId w:val="9"/>
        </w:numPr>
        <w:spacing w:line="240" w:lineRule="auto"/>
        <w:ind w:hanging="720"/>
        <w:jc w:val="both"/>
        <w:rPr>
          <w:rFonts w:ascii="Times New Roman" w:hAnsi="Times New Roman"/>
          <w:sz w:val="24"/>
          <w:szCs w:val="24"/>
        </w:rPr>
      </w:pPr>
      <w:r w:rsidRPr="003C6AD0">
        <w:rPr>
          <w:rFonts w:ascii="Times New Roman" w:hAnsi="Times New Roman"/>
          <w:sz w:val="24"/>
          <w:szCs w:val="24"/>
        </w:rPr>
        <w:t>Agathopoulos S, Moretto P, Peteves SD et al. (1997) Brazing of zirconia to Ti and Ti6Al4V In 1996 Amer Ceram. Soc. Meeting, Indianapolis, USA 1996, Ceram Joining, Ceram Trans. Indianapolis 77:75–82.</w:t>
      </w:r>
    </w:p>
    <w:p w:rsidR="009D09BD" w:rsidRPr="003C6AD0" w:rsidRDefault="009D09BD" w:rsidP="009D09BD">
      <w:pPr>
        <w:pStyle w:val="ListParagraph"/>
        <w:rPr>
          <w:rFonts w:ascii="Times New Roman" w:hAnsi="Times New Roman"/>
          <w:sz w:val="24"/>
          <w:szCs w:val="24"/>
        </w:rPr>
      </w:pPr>
    </w:p>
    <w:p w:rsidR="009D09BD" w:rsidRPr="003C6AD0" w:rsidRDefault="009D09BD" w:rsidP="009D09BD">
      <w:pPr>
        <w:pStyle w:val="ListParagraph"/>
        <w:numPr>
          <w:ilvl w:val="0"/>
          <w:numId w:val="9"/>
        </w:numPr>
        <w:spacing w:line="240" w:lineRule="auto"/>
        <w:ind w:hanging="720"/>
        <w:jc w:val="both"/>
        <w:rPr>
          <w:rFonts w:ascii="Times New Roman" w:hAnsi="Times New Roman"/>
          <w:sz w:val="24"/>
          <w:szCs w:val="24"/>
        </w:rPr>
      </w:pPr>
      <w:r w:rsidRPr="003C6AD0">
        <w:rPr>
          <w:rFonts w:ascii="Times New Roman" w:hAnsi="Times New Roman"/>
          <w:sz w:val="24"/>
          <w:szCs w:val="24"/>
        </w:rPr>
        <w:t>Lasater BJ (2001) Methods for hermetically sealing ceramic to metallic surfaces and assemblies incorporating such seal, US Patent: 6,221,513 B1.</w:t>
      </w:r>
    </w:p>
    <w:p w:rsidR="009D09BD" w:rsidRPr="003C6AD0" w:rsidRDefault="009D09BD" w:rsidP="009D09BD">
      <w:pPr>
        <w:pStyle w:val="ListParagraph"/>
        <w:rPr>
          <w:rFonts w:ascii="Times New Roman" w:hAnsi="Times New Roman"/>
          <w:sz w:val="24"/>
          <w:szCs w:val="24"/>
        </w:rPr>
      </w:pPr>
    </w:p>
    <w:p w:rsidR="009D09BD" w:rsidRPr="003C6AD0" w:rsidRDefault="009D09BD" w:rsidP="009D09BD">
      <w:pPr>
        <w:pStyle w:val="ListParagraph"/>
        <w:numPr>
          <w:ilvl w:val="0"/>
          <w:numId w:val="9"/>
        </w:numPr>
        <w:spacing w:line="240" w:lineRule="auto"/>
        <w:ind w:hanging="720"/>
        <w:jc w:val="both"/>
        <w:rPr>
          <w:rFonts w:ascii="Times New Roman" w:hAnsi="Times New Roman"/>
          <w:sz w:val="24"/>
          <w:szCs w:val="24"/>
        </w:rPr>
      </w:pPr>
      <w:r w:rsidRPr="003C6AD0">
        <w:rPr>
          <w:rFonts w:ascii="Times New Roman" w:hAnsi="Times New Roman"/>
          <w:sz w:val="24"/>
          <w:szCs w:val="24"/>
        </w:rPr>
        <w:t>Jiang G, Mishler D, Davis R et al. (2005) Zirconia to Ti-6Al-4 V braze joint for implantable biomedical device. J of Biomed Mater Res: Part B – Applied Biomatls 72B:316–321.</w:t>
      </w:r>
    </w:p>
    <w:p w:rsidR="009D09BD" w:rsidRPr="003C6AD0" w:rsidRDefault="009D09BD" w:rsidP="009D09BD">
      <w:pPr>
        <w:pStyle w:val="ListParagraph"/>
        <w:rPr>
          <w:rFonts w:ascii="Times New Roman" w:hAnsi="Times New Roman"/>
          <w:sz w:val="24"/>
          <w:szCs w:val="24"/>
        </w:rPr>
      </w:pPr>
    </w:p>
    <w:p w:rsidR="009D09BD" w:rsidRPr="003C6AD0" w:rsidRDefault="009D09BD" w:rsidP="009D09BD">
      <w:pPr>
        <w:pStyle w:val="ListParagraph"/>
        <w:numPr>
          <w:ilvl w:val="0"/>
          <w:numId w:val="9"/>
        </w:numPr>
        <w:spacing w:line="240" w:lineRule="auto"/>
        <w:ind w:hanging="720"/>
        <w:jc w:val="both"/>
        <w:rPr>
          <w:rFonts w:ascii="Times New Roman" w:hAnsi="Times New Roman"/>
          <w:sz w:val="24"/>
          <w:szCs w:val="24"/>
        </w:rPr>
      </w:pPr>
      <w:r w:rsidRPr="003C6AD0">
        <w:rPr>
          <w:rFonts w:ascii="Times New Roman" w:hAnsi="Times New Roman"/>
          <w:sz w:val="24"/>
          <w:szCs w:val="24"/>
        </w:rPr>
        <w:t>Correia RN, Emiliano JV, Moretto P (1998) Microstructure of diffusional zirconia-titanium and zirconia-Ti6Al4V alloy joints. J Matl Sci 33:215–221.</w:t>
      </w:r>
    </w:p>
    <w:p w:rsidR="009D09BD" w:rsidRPr="003C6AD0" w:rsidRDefault="009D09BD" w:rsidP="009D09BD">
      <w:pPr>
        <w:pStyle w:val="ListParagraph"/>
        <w:rPr>
          <w:rFonts w:ascii="Times New Roman" w:hAnsi="Times New Roman"/>
          <w:sz w:val="24"/>
          <w:szCs w:val="24"/>
        </w:rPr>
      </w:pPr>
    </w:p>
    <w:p w:rsidR="009D09BD" w:rsidRPr="003C6AD0" w:rsidRDefault="009D09BD" w:rsidP="009D09BD">
      <w:pPr>
        <w:pStyle w:val="ListParagraph"/>
        <w:numPr>
          <w:ilvl w:val="0"/>
          <w:numId w:val="9"/>
        </w:numPr>
        <w:spacing w:line="240" w:lineRule="auto"/>
        <w:ind w:hanging="720"/>
        <w:jc w:val="both"/>
        <w:rPr>
          <w:rFonts w:ascii="Times New Roman" w:hAnsi="Times New Roman"/>
          <w:sz w:val="24"/>
          <w:szCs w:val="24"/>
        </w:rPr>
      </w:pPr>
      <w:r w:rsidRPr="003C6AD0">
        <w:rPr>
          <w:rFonts w:ascii="Times New Roman" w:hAnsi="Times New Roman"/>
          <w:sz w:val="24"/>
          <w:szCs w:val="24"/>
        </w:rPr>
        <w:t xml:space="preserve">Agathopoulos S, Correia RN, Joanni E et al., “Interactions at zirconia-Au-Ti interfaces at high temperatures”, Key Eng Matls, 206–213, 2002, pp 487-490. </w:t>
      </w:r>
    </w:p>
    <w:p w:rsidR="009D09BD" w:rsidRPr="003C6AD0" w:rsidRDefault="009D09BD" w:rsidP="009D09BD">
      <w:pPr>
        <w:pStyle w:val="ListParagraph"/>
        <w:rPr>
          <w:rFonts w:ascii="Times New Roman" w:hAnsi="Times New Roman"/>
          <w:sz w:val="24"/>
          <w:szCs w:val="24"/>
        </w:rPr>
      </w:pPr>
    </w:p>
    <w:p w:rsidR="009D09BD" w:rsidRPr="003C6AD0" w:rsidRDefault="009D09BD" w:rsidP="009D09BD">
      <w:pPr>
        <w:pStyle w:val="ListParagraph"/>
        <w:numPr>
          <w:ilvl w:val="0"/>
          <w:numId w:val="9"/>
        </w:numPr>
        <w:spacing w:line="240" w:lineRule="auto"/>
        <w:ind w:hanging="720"/>
        <w:jc w:val="both"/>
        <w:rPr>
          <w:rFonts w:ascii="Times New Roman" w:hAnsi="Times New Roman"/>
          <w:sz w:val="24"/>
          <w:szCs w:val="24"/>
        </w:rPr>
      </w:pPr>
      <w:r w:rsidRPr="003C6AD0">
        <w:rPr>
          <w:rFonts w:ascii="Times New Roman" w:hAnsi="Times New Roman"/>
          <w:sz w:val="24"/>
          <w:szCs w:val="24"/>
        </w:rPr>
        <w:t>Messler RW(2004) Joining of materials and structures-–from pragmatic process to enabling technology, Elsevier Butterworth Heinemann, Burlington, MA</w:t>
      </w:r>
    </w:p>
    <w:p w:rsidR="009D09BD" w:rsidRPr="003C6AD0" w:rsidRDefault="009D09BD" w:rsidP="009D09BD">
      <w:pPr>
        <w:pStyle w:val="ListParagraph"/>
        <w:tabs>
          <w:tab w:val="left" w:pos="2715"/>
        </w:tabs>
        <w:spacing w:line="240" w:lineRule="auto"/>
        <w:jc w:val="both"/>
        <w:rPr>
          <w:rFonts w:ascii="Times New Roman" w:hAnsi="Times New Roman"/>
          <w:sz w:val="24"/>
          <w:szCs w:val="24"/>
        </w:rPr>
      </w:pPr>
    </w:p>
    <w:p w:rsidR="009D09BD" w:rsidRPr="003C6AD0" w:rsidRDefault="009D09BD" w:rsidP="009D09BD">
      <w:pPr>
        <w:pStyle w:val="ListParagraph"/>
        <w:numPr>
          <w:ilvl w:val="0"/>
          <w:numId w:val="9"/>
        </w:numPr>
        <w:spacing w:line="240" w:lineRule="auto"/>
        <w:ind w:hanging="720"/>
        <w:jc w:val="both"/>
        <w:rPr>
          <w:rFonts w:ascii="Times New Roman" w:hAnsi="Times New Roman"/>
          <w:sz w:val="24"/>
          <w:szCs w:val="24"/>
        </w:rPr>
      </w:pPr>
      <w:r w:rsidRPr="003C6AD0">
        <w:rPr>
          <w:rFonts w:ascii="Times New Roman" w:hAnsi="Times New Roman"/>
          <w:sz w:val="24"/>
          <w:szCs w:val="24"/>
        </w:rPr>
        <w:t>Messler RW (1993) Joining of advanced materials, Elsevier Butterworth Heinemann Science, Burlington, MA.</w:t>
      </w:r>
    </w:p>
    <w:p w:rsidR="009D09BD" w:rsidRPr="003C6AD0" w:rsidRDefault="009D09BD" w:rsidP="009D09BD">
      <w:pPr>
        <w:pStyle w:val="ListParagraph"/>
        <w:rPr>
          <w:rFonts w:ascii="Times New Roman" w:hAnsi="Times New Roman"/>
          <w:sz w:val="24"/>
          <w:szCs w:val="24"/>
        </w:rPr>
      </w:pPr>
    </w:p>
    <w:p w:rsidR="009D09BD" w:rsidRPr="003C6AD0" w:rsidRDefault="009D09BD" w:rsidP="009D09BD">
      <w:pPr>
        <w:pStyle w:val="ListParagraph"/>
        <w:numPr>
          <w:ilvl w:val="0"/>
          <w:numId w:val="9"/>
        </w:numPr>
        <w:spacing w:line="240" w:lineRule="auto"/>
        <w:ind w:hanging="720"/>
        <w:jc w:val="both"/>
        <w:rPr>
          <w:rFonts w:ascii="Times New Roman" w:hAnsi="Times New Roman"/>
          <w:sz w:val="24"/>
          <w:szCs w:val="24"/>
        </w:rPr>
      </w:pPr>
      <w:r w:rsidRPr="003C6AD0">
        <w:rPr>
          <w:rFonts w:ascii="Times New Roman" w:hAnsi="Times New Roman"/>
          <w:sz w:val="24"/>
          <w:szCs w:val="24"/>
        </w:rPr>
        <w:t>Agathopoulos S, Moretto P, Peteves SD et al. (1997) Brazing of zirconia to Ti and Ti6Al4V. In 1996 Amer Ceram. Soc. Meeting, Indianapolis, USA 1996, Ceram Joining, Ceram Trans. Indianapolis 77:75–82</w:t>
      </w:r>
    </w:p>
    <w:p w:rsidR="009D09BD" w:rsidRPr="003C6AD0" w:rsidRDefault="009D09BD" w:rsidP="009D09BD">
      <w:pPr>
        <w:pStyle w:val="ListParagraph"/>
        <w:tabs>
          <w:tab w:val="left" w:pos="2715"/>
        </w:tabs>
        <w:spacing w:line="240" w:lineRule="auto"/>
        <w:jc w:val="both"/>
        <w:rPr>
          <w:rFonts w:ascii="Times New Roman" w:hAnsi="Times New Roman"/>
          <w:sz w:val="24"/>
          <w:szCs w:val="24"/>
        </w:rPr>
      </w:pPr>
    </w:p>
    <w:p w:rsidR="009D09BD" w:rsidRPr="003C6AD0" w:rsidRDefault="009D09BD" w:rsidP="009D09BD">
      <w:pPr>
        <w:pStyle w:val="ListParagraph"/>
        <w:numPr>
          <w:ilvl w:val="0"/>
          <w:numId w:val="9"/>
        </w:numPr>
        <w:spacing w:line="240" w:lineRule="auto"/>
        <w:ind w:hanging="720"/>
        <w:jc w:val="both"/>
        <w:rPr>
          <w:rFonts w:ascii="Times New Roman" w:hAnsi="Times New Roman"/>
          <w:sz w:val="24"/>
          <w:szCs w:val="24"/>
        </w:rPr>
      </w:pPr>
      <w:r w:rsidRPr="003C6AD0">
        <w:rPr>
          <w:rFonts w:ascii="Times New Roman" w:hAnsi="Times New Roman"/>
          <w:sz w:val="24"/>
          <w:szCs w:val="24"/>
        </w:rPr>
        <w:lastRenderedPageBreak/>
        <w:t>Correia RN, Emiliano JV, Moretto P (1998) Microstructure of diffusional zirconia-titanium and zirconia-Ti6Al4V alloy joints. J Matl Sci 33:215–221</w:t>
      </w:r>
    </w:p>
    <w:p w:rsidR="009D09BD" w:rsidRPr="003C6AD0" w:rsidRDefault="009D09BD" w:rsidP="009D09BD">
      <w:pPr>
        <w:pStyle w:val="ListParagraph"/>
        <w:spacing w:line="240" w:lineRule="auto"/>
        <w:jc w:val="both"/>
        <w:rPr>
          <w:rFonts w:ascii="Times New Roman" w:hAnsi="Times New Roman"/>
          <w:sz w:val="24"/>
          <w:szCs w:val="24"/>
        </w:rPr>
      </w:pPr>
    </w:p>
    <w:p w:rsidR="009D09BD" w:rsidRPr="003C6AD0" w:rsidRDefault="009D09BD" w:rsidP="009D09BD">
      <w:pPr>
        <w:pStyle w:val="ListParagraph"/>
        <w:numPr>
          <w:ilvl w:val="0"/>
          <w:numId w:val="9"/>
        </w:numPr>
        <w:spacing w:line="240" w:lineRule="auto"/>
        <w:ind w:hanging="720"/>
        <w:jc w:val="both"/>
        <w:rPr>
          <w:rFonts w:ascii="Times New Roman" w:hAnsi="Times New Roman"/>
          <w:sz w:val="24"/>
          <w:szCs w:val="24"/>
        </w:rPr>
      </w:pPr>
      <w:r w:rsidRPr="003C6AD0">
        <w:rPr>
          <w:rFonts w:ascii="Times New Roman" w:hAnsi="Times New Roman"/>
          <w:sz w:val="24"/>
          <w:szCs w:val="24"/>
        </w:rPr>
        <w:t>Agathopoulos S, Pina S, Correia RN (2002) A review of recent investigations on zirconia joining for biomedical applications. Ceram Trans 138:35–147.</w:t>
      </w:r>
    </w:p>
    <w:p w:rsidR="009D09BD" w:rsidRPr="003C6AD0" w:rsidRDefault="009D09BD" w:rsidP="009D09BD">
      <w:pPr>
        <w:pStyle w:val="ListParagraph"/>
        <w:spacing w:line="240" w:lineRule="auto"/>
        <w:jc w:val="both"/>
        <w:rPr>
          <w:rFonts w:ascii="Times New Roman" w:hAnsi="Times New Roman"/>
          <w:sz w:val="24"/>
          <w:szCs w:val="24"/>
        </w:rPr>
      </w:pPr>
    </w:p>
    <w:p w:rsidR="009D09BD" w:rsidRPr="003C6AD0" w:rsidRDefault="009D09BD" w:rsidP="009D09BD">
      <w:pPr>
        <w:pStyle w:val="ListParagraph"/>
        <w:numPr>
          <w:ilvl w:val="0"/>
          <w:numId w:val="9"/>
        </w:numPr>
        <w:spacing w:line="240" w:lineRule="auto"/>
        <w:ind w:hanging="720"/>
        <w:jc w:val="both"/>
        <w:rPr>
          <w:rFonts w:ascii="Times New Roman" w:hAnsi="Times New Roman"/>
          <w:sz w:val="24"/>
          <w:szCs w:val="24"/>
        </w:rPr>
      </w:pPr>
      <w:r w:rsidRPr="003C6AD0">
        <w:rPr>
          <w:rFonts w:ascii="Times New Roman" w:hAnsi="Times New Roman"/>
          <w:sz w:val="24"/>
          <w:szCs w:val="24"/>
        </w:rPr>
        <w:t>Loeb GE, Richmond FJR (2001) BIONTM implants for therapeutic and functional electrical stimulation. In: Chapin JK, Moxon KA (ed) Neural prostheses for restoration of sensory and motor function. CRC Press, Boca Raton, FL.</w:t>
      </w:r>
    </w:p>
    <w:p w:rsidR="009D09BD" w:rsidRPr="003C6AD0" w:rsidRDefault="009D09BD" w:rsidP="009D09BD">
      <w:pPr>
        <w:pStyle w:val="ListParagraph"/>
        <w:spacing w:line="240" w:lineRule="auto"/>
        <w:jc w:val="both"/>
        <w:rPr>
          <w:rFonts w:ascii="Times New Roman" w:hAnsi="Times New Roman"/>
          <w:sz w:val="24"/>
          <w:szCs w:val="24"/>
        </w:rPr>
      </w:pPr>
      <w:r w:rsidRPr="003C6AD0">
        <w:rPr>
          <w:rFonts w:ascii="Times New Roman" w:hAnsi="Times New Roman"/>
          <w:sz w:val="24"/>
          <w:szCs w:val="24"/>
        </w:rPr>
        <w:tab/>
      </w:r>
    </w:p>
    <w:p w:rsidR="009D09BD" w:rsidRPr="003C6AD0" w:rsidRDefault="009D09BD" w:rsidP="009D09BD">
      <w:pPr>
        <w:pStyle w:val="ListParagraph"/>
        <w:numPr>
          <w:ilvl w:val="0"/>
          <w:numId w:val="9"/>
        </w:numPr>
        <w:spacing w:line="240" w:lineRule="auto"/>
        <w:ind w:hanging="720"/>
        <w:jc w:val="both"/>
        <w:rPr>
          <w:rFonts w:ascii="Times New Roman" w:hAnsi="Times New Roman"/>
          <w:sz w:val="24"/>
          <w:szCs w:val="24"/>
        </w:rPr>
      </w:pPr>
      <w:r w:rsidRPr="003C6AD0">
        <w:rPr>
          <w:rFonts w:ascii="Times New Roman" w:hAnsi="Times New Roman"/>
          <w:sz w:val="24"/>
          <w:szCs w:val="24"/>
        </w:rPr>
        <w:t>Adamson AW, Gast AP. Physical chemistry of surfaces. 6th Ed. New York: Wiley-Interscience; 1997. p. 347–79.</w:t>
      </w:r>
    </w:p>
    <w:p w:rsidR="009D09BD" w:rsidRPr="003C6AD0" w:rsidRDefault="009D09BD" w:rsidP="009D09BD">
      <w:pPr>
        <w:pStyle w:val="ListParagraph"/>
        <w:spacing w:line="240" w:lineRule="auto"/>
        <w:jc w:val="both"/>
        <w:rPr>
          <w:rFonts w:ascii="Times New Roman" w:hAnsi="Times New Roman"/>
          <w:sz w:val="24"/>
          <w:szCs w:val="24"/>
        </w:rPr>
      </w:pPr>
    </w:p>
    <w:p w:rsidR="009D09BD" w:rsidRPr="003C6AD0" w:rsidRDefault="009D09BD" w:rsidP="009D09BD">
      <w:pPr>
        <w:pStyle w:val="ListParagraph"/>
        <w:numPr>
          <w:ilvl w:val="0"/>
          <w:numId w:val="9"/>
        </w:numPr>
        <w:spacing w:line="240" w:lineRule="auto"/>
        <w:ind w:hanging="720"/>
        <w:jc w:val="both"/>
        <w:rPr>
          <w:rFonts w:ascii="Times New Roman" w:hAnsi="Times New Roman"/>
          <w:sz w:val="24"/>
          <w:szCs w:val="24"/>
        </w:rPr>
      </w:pPr>
      <w:r w:rsidRPr="003C6AD0">
        <w:rPr>
          <w:rFonts w:ascii="Times New Roman" w:hAnsi="Times New Roman"/>
          <w:sz w:val="24"/>
          <w:szCs w:val="24"/>
        </w:rPr>
        <w:t>Long J, Hyder MN, Huang RYM, Chen P. Adv Colloid Interface Sci. 2005;118:173–6.</w:t>
      </w:r>
    </w:p>
    <w:p w:rsidR="009D09BD" w:rsidRPr="003C6AD0" w:rsidRDefault="009D09BD" w:rsidP="009D09BD">
      <w:pPr>
        <w:pStyle w:val="ListParagraph"/>
        <w:spacing w:line="240" w:lineRule="auto"/>
        <w:jc w:val="both"/>
        <w:rPr>
          <w:rFonts w:ascii="Times New Roman" w:hAnsi="Times New Roman"/>
          <w:sz w:val="24"/>
          <w:szCs w:val="24"/>
        </w:rPr>
      </w:pPr>
    </w:p>
    <w:p w:rsidR="009D09BD" w:rsidRPr="003C6AD0" w:rsidRDefault="009D09BD" w:rsidP="009D09BD">
      <w:pPr>
        <w:pStyle w:val="ListParagraph"/>
        <w:numPr>
          <w:ilvl w:val="0"/>
          <w:numId w:val="9"/>
        </w:numPr>
        <w:spacing w:line="240" w:lineRule="auto"/>
        <w:ind w:hanging="720"/>
        <w:jc w:val="both"/>
        <w:rPr>
          <w:rFonts w:ascii="Times New Roman" w:hAnsi="Times New Roman"/>
          <w:sz w:val="24"/>
          <w:szCs w:val="24"/>
        </w:rPr>
      </w:pPr>
      <w:r w:rsidRPr="003C6AD0">
        <w:rPr>
          <w:rFonts w:ascii="Times New Roman" w:hAnsi="Times New Roman"/>
          <w:sz w:val="24"/>
          <w:szCs w:val="24"/>
        </w:rPr>
        <w:t>Masumi Ushio and Yoshihiro Somiyoshi, “The wetting of alumina substrate by liquid gold”, Bull. Chemical Society Japan, 61, 809, 814, 1988.</w:t>
      </w:r>
    </w:p>
    <w:p w:rsidR="009D09BD" w:rsidRPr="003C6AD0" w:rsidRDefault="009D09BD" w:rsidP="009D09BD">
      <w:pPr>
        <w:pStyle w:val="ListParagraph"/>
        <w:spacing w:line="240" w:lineRule="auto"/>
        <w:jc w:val="both"/>
        <w:rPr>
          <w:rFonts w:ascii="Times New Roman" w:hAnsi="Times New Roman"/>
          <w:sz w:val="24"/>
          <w:szCs w:val="24"/>
        </w:rPr>
      </w:pPr>
    </w:p>
    <w:p w:rsidR="009D09BD" w:rsidRPr="003C6AD0" w:rsidRDefault="009D09BD" w:rsidP="009D09BD">
      <w:pPr>
        <w:pStyle w:val="ListParagraph"/>
        <w:numPr>
          <w:ilvl w:val="0"/>
          <w:numId w:val="9"/>
        </w:numPr>
        <w:spacing w:line="240" w:lineRule="auto"/>
        <w:ind w:hanging="720"/>
        <w:jc w:val="both"/>
        <w:rPr>
          <w:rFonts w:ascii="Times New Roman" w:hAnsi="Times New Roman"/>
          <w:sz w:val="24"/>
          <w:szCs w:val="24"/>
        </w:rPr>
      </w:pPr>
      <w:r w:rsidRPr="003C6AD0">
        <w:rPr>
          <w:rFonts w:ascii="Times New Roman" w:hAnsi="Times New Roman"/>
          <w:sz w:val="24"/>
          <w:szCs w:val="24"/>
        </w:rPr>
        <w:t>Yost FG, O’Toole EJ. Acta Mater 1998;46:5143.</w:t>
      </w:r>
    </w:p>
    <w:p w:rsidR="009D09BD" w:rsidRPr="003C6AD0" w:rsidRDefault="009D09BD" w:rsidP="009D09BD">
      <w:pPr>
        <w:pStyle w:val="ListParagraph"/>
        <w:spacing w:line="240" w:lineRule="auto"/>
        <w:jc w:val="both"/>
        <w:rPr>
          <w:rFonts w:ascii="Times New Roman" w:hAnsi="Times New Roman"/>
          <w:sz w:val="24"/>
          <w:szCs w:val="24"/>
        </w:rPr>
      </w:pPr>
    </w:p>
    <w:p w:rsidR="009D09BD" w:rsidRPr="003C6AD0" w:rsidRDefault="009D09BD" w:rsidP="009D09BD">
      <w:pPr>
        <w:pStyle w:val="ListParagraph"/>
        <w:numPr>
          <w:ilvl w:val="0"/>
          <w:numId w:val="9"/>
        </w:numPr>
        <w:spacing w:line="240" w:lineRule="auto"/>
        <w:ind w:hanging="720"/>
        <w:jc w:val="both"/>
        <w:rPr>
          <w:rFonts w:ascii="Times New Roman" w:hAnsi="Times New Roman"/>
          <w:sz w:val="24"/>
          <w:szCs w:val="24"/>
        </w:rPr>
      </w:pPr>
      <w:r w:rsidRPr="003C6AD0">
        <w:rPr>
          <w:rFonts w:ascii="Times New Roman" w:hAnsi="Times New Roman"/>
          <w:sz w:val="24"/>
          <w:szCs w:val="24"/>
        </w:rPr>
        <w:t>Ambrose JC, Nicholas MG, Stoneham AM. Acta Metall Mater 1993; 8:2482.</w:t>
      </w:r>
    </w:p>
    <w:p w:rsidR="009D09BD" w:rsidRPr="003C6AD0" w:rsidRDefault="009D09BD" w:rsidP="009D09BD">
      <w:pPr>
        <w:pStyle w:val="ListParagraph"/>
        <w:spacing w:line="240" w:lineRule="auto"/>
        <w:jc w:val="both"/>
        <w:rPr>
          <w:rFonts w:ascii="Times New Roman" w:hAnsi="Times New Roman"/>
          <w:sz w:val="24"/>
          <w:szCs w:val="24"/>
        </w:rPr>
      </w:pPr>
    </w:p>
    <w:p w:rsidR="009D09BD" w:rsidRPr="003C6AD0" w:rsidRDefault="009D09BD" w:rsidP="009D09BD">
      <w:pPr>
        <w:pStyle w:val="ListParagraph"/>
        <w:numPr>
          <w:ilvl w:val="0"/>
          <w:numId w:val="9"/>
        </w:numPr>
        <w:spacing w:line="240" w:lineRule="auto"/>
        <w:ind w:hanging="720"/>
        <w:jc w:val="both"/>
        <w:rPr>
          <w:rFonts w:ascii="Times New Roman" w:hAnsi="Times New Roman"/>
          <w:sz w:val="24"/>
          <w:szCs w:val="24"/>
        </w:rPr>
      </w:pPr>
      <w:r w:rsidRPr="003C6AD0">
        <w:rPr>
          <w:rFonts w:ascii="Times New Roman" w:hAnsi="Times New Roman"/>
          <w:sz w:val="24"/>
          <w:szCs w:val="24"/>
        </w:rPr>
        <w:t>Barbangelo A, Sangiorgi R. Mater Sci Eng A 1992;156:217.</w:t>
      </w:r>
    </w:p>
    <w:p w:rsidR="009D09BD" w:rsidRPr="003C6AD0" w:rsidRDefault="009D09BD" w:rsidP="009D09BD">
      <w:pPr>
        <w:pStyle w:val="ListParagraph"/>
        <w:rPr>
          <w:rFonts w:ascii="Times New Roman" w:hAnsi="Times New Roman"/>
          <w:sz w:val="24"/>
          <w:szCs w:val="24"/>
        </w:rPr>
      </w:pPr>
    </w:p>
    <w:p w:rsidR="009D09BD" w:rsidRPr="003C6AD0" w:rsidRDefault="009D09BD" w:rsidP="009D09BD">
      <w:pPr>
        <w:pStyle w:val="ListParagraph"/>
        <w:numPr>
          <w:ilvl w:val="0"/>
          <w:numId w:val="9"/>
        </w:numPr>
        <w:spacing w:line="240" w:lineRule="auto"/>
        <w:ind w:hanging="720"/>
        <w:jc w:val="both"/>
        <w:rPr>
          <w:rFonts w:ascii="Times New Roman" w:hAnsi="Times New Roman"/>
          <w:sz w:val="24"/>
          <w:szCs w:val="24"/>
        </w:rPr>
      </w:pPr>
      <w:r w:rsidRPr="003C6AD0">
        <w:rPr>
          <w:rFonts w:ascii="Times New Roman" w:hAnsi="Times New Roman"/>
          <w:sz w:val="24"/>
          <w:szCs w:val="24"/>
        </w:rPr>
        <w:t>Sharps PR, Tomsia AP, Pask JA. Acta Metall 1981;29:855.</w:t>
      </w:r>
    </w:p>
    <w:p w:rsidR="009D09BD" w:rsidRPr="003C6AD0" w:rsidRDefault="009D09BD" w:rsidP="009D09BD">
      <w:pPr>
        <w:autoSpaceDE w:val="0"/>
        <w:autoSpaceDN w:val="0"/>
        <w:adjustRightInd w:val="0"/>
        <w:spacing w:after="0" w:line="240" w:lineRule="auto"/>
        <w:jc w:val="both"/>
        <w:rPr>
          <w:rFonts w:ascii="Times New Roman" w:hAnsi="Times New Roman"/>
          <w:sz w:val="24"/>
          <w:szCs w:val="24"/>
        </w:rPr>
      </w:pPr>
    </w:p>
    <w:p w:rsidR="009D09BD" w:rsidRPr="003C6AD0" w:rsidRDefault="009D09BD" w:rsidP="009D09BD">
      <w:pPr>
        <w:pStyle w:val="ListParagraph"/>
        <w:numPr>
          <w:ilvl w:val="0"/>
          <w:numId w:val="9"/>
        </w:numPr>
        <w:spacing w:line="240" w:lineRule="auto"/>
        <w:ind w:hanging="720"/>
        <w:jc w:val="both"/>
        <w:rPr>
          <w:rFonts w:ascii="Times New Roman" w:hAnsi="Times New Roman"/>
          <w:sz w:val="24"/>
          <w:szCs w:val="24"/>
        </w:rPr>
      </w:pPr>
      <w:r w:rsidRPr="003C6AD0">
        <w:rPr>
          <w:rFonts w:ascii="Times New Roman" w:hAnsi="Times New Roman"/>
          <w:sz w:val="24"/>
          <w:szCs w:val="24"/>
        </w:rPr>
        <w:t>Liang Yin, Bruce T. Murray, Timothy J. Singler, “Dissolutive wetting in the Bi–Sn system”, Acta Materialia 54 (2006) 3561–3574.</w:t>
      </w:r>
    </w:p>
    <w:p w:rsidR="009D09BD" w:rsidRPr="003C6AD0" w:rsidRDefault="009D09BD" w:rsidP="009D09BD">
      <w:pPr>
        <w:pStyle w:val="ListParagraph"/>
        <w:rPr>
          <w:rFonts w:ascii="Times New Roman" w:hAnsi="Times New Roman"/>
          <w:sz w:val="24"/>
          <w:szCs w:val="24"/>
        </w:rPr>
      </w:pPr>
    </w:p>
    <w:p w:rsidR="009D09BD" w:rsidRPr="003C6AD0" w:rsidRDefault="009D09BD" w:rsidP="009D09BD">
      <w:pPr>
        <w:pStyle w:val="ListParagraph"/>
        <w:numPr>
          <w:ilvl w:val="0"/>
          <w:numId w:val="9"/>
        </w:numPr>
        <w:spacing w:line="240" w:lineRule="auto"/>
        <w:ind w:hanging="720"/>
        <w:jc w:val="both"/>
        <w:rPr>
          <w:rFonts w:ascii="Times New Roman" w:hAnsi="Times New Roman"/>
          <w:sz w:val="24"/>
          <w:szCs w:val="24"/>
        </w:rPr>
      </w:pPr>
      <w:r w:rsidRPr="003C6AD0">
        <w:rPr>
          <w:rFonts w:ascii="Times New Roman" w:hAnsi="Times New Roman"/>
          <w:sz w:val="24"/>
          <w:szCs w:val="24"/>
        </w:rPr>
        <w:t>Liang Yin a, Stephan J. Meschter b, Timothy J. Singler, “Wetting in the Au–Sn System”, Acta Materialia 52 (2004) 2873–2888.</w:t>
      </w:r>
    </w:p>
    <w:p w:rsidR="009D09BD" w:rsidRPr="003C6AD0" w:rsidRDefault="009D09BD" w:rsidP="009D09BD">
      <w:pPr>
        <w:pStyle w:val="ListParagraph"/>
        <w:rPr>
          <w:rFonts w:ascii="Times New Roman" w:hAnsi="Times New Roman"/>
          <w:sz w:val="24"/>
          <w:szCs w:val="24"/>
        </w:rPr>
      </w:pPr>
    </w:p>
    <w:p w:rsidR="009D09BD" w:rsidRPr="003C6AD0" w:rsidRDefault="009D09BD" w:rsidP="009D09BD">
      <w:pPr>
        <w:pStyle w:val="ListParagraph"/>
        <w:numPr>
          <w:ilvl w:val="0"/>
          <w:numId w:val="9"/>
        </w:numPr>
        <w:spacing w:line="240" w:lineRule="auto"/>
        <w:ind w:hanging="720"/>
        <w:jc w:val="both"/>
        <w:rPr>
          <w:rFonts w:ascii="Times New Roman" w:hAnsi="Times New Roman"/>
          <w:sz w:val="24"/>
          <w:szCs w:val="24"/>
        </w:rPr>
      </w:pPr>
      <w:r w:rsidRPr="003C6AD0">
        <w:rPr>
          <w:rFonts w:ascii="Times New Roman" w:hAnsi="Times New Roman"/>
          <w:sz w:val="24"/>
          <w:szCs w:val="24"/>
        </w:rPr>
        <w:t>Paul Pietrokowsky, “A study of conformal phases in metal alloy system”, PhD thesis, California Institute of Technology, 1959.</w:t>
      </w:r>
    </w:p>
    <w:p w:rsidR="009D09BD" w:rsidRPr="003C6AD0" w:rsidRDefault="009D09BD" w:rsidP="009D09BD">
      <w:pPr>
        <w:pStyle w:val="ListParagraph"/>
        <w:rPr>
          <w:rFonts w:ascii="Times New Roman" w:hAnsi="Times New Roman"/>
          <w:sz w:val="24"/>
          <w:szCs w:val="24"/>
        </w:rPr>
      </w:pPr>
    </w:p>
    <w:p w:rsidR="009D09BD" w:rsidRPr="003C6AD0" w:rsidRDefault="009D09BD" w:rsidP="009D09BD">
      <w:pPr>
        <w:pStyle w:val="ListParagraph"/>
        <w:numPr>
          <w:ilvl w:val="0"/>
          <w:numId w:val="9"/>
        </w:numPr>
        <w:spacing w:line="240" w:lineRule="auto"/>
        <w:ind w:hanging="720"/>
        <w:jc w:val="both"/>
        <w:rPr>
          <w:rFonts w:ascii="Times New Roman" w:hAnsi="Times New Roman"/>
          <w:sz w:val="24"/>
          <w:szCs w:val="24"/>
        </w:rPr>
      </w:pPr>
      <w:r w:rsidRPr="003C6AD0">
        <w:rPr>
          <w:rFonts w:ascii="Times New Roman" w:hAnsi="Times New Roman"/>
          <w:noProof/>
          <w:sz w:val="24"/>
          <w:szCs w:val="24"/>
        </w:rPr>
        <w:t xml:space="preserve">H. Okamoto and T.B.Massalski, “The Au-Nb (Gold-Niobium) system”, Carnegie-Mellon university, </w:t>
      </w:r>
      <w:r w:rsidRPr="003C6AD0">
        <w:rPr>
          <w:rFonts w:ascii="Times New Roman" w:hAnsi="Times New Roman"/>
          <w:sz w:val="24"/>
          <w:szCs w:val="24"/>
        </w:rPr>
        <w:t>Bulletin of Alloy phase diagram Vol. 6., No.2 1985.</w:t>
      </w:r>
    </w:p>
    <w:p w:rsidR="009D09BD" w:rsidRPr="003C6AD0" w:rsidRDefault="009D09BD" w:rsidP="009D09BD">
      <w:pPr>
        <w:pStyle w:val="ListParagraph"/>
        <w:rPr>
          <w:rFonts w:ascii="Times New Roman" w:hAnsi="Times New Roman"/>
          <w:sz w:val="24"/>
          <w:szCs w:val="24"/>
        </w:rPr>
      </w:pPr>
    </w:p>
    <w:p w:rsidR="009D09BD" w:rsidRPr="003C6AD0" w:rsidRDefault="009D09BD" w:rsidP="009D09BD">
      <w:pPr>
        <w:pStyle w:val="ListParagraph"/>
        <w:numPr>
          <w:ilvl w:val="0"/>
          <w:numId w:val="9"/>
        </w:numPr>
        <w:spacing w:line="240" w:lineRule="auto"/>
        <w:ind w:hanging="720"/>
        <w:jc w:val="both"/>
        <w:rPr>
          <w:rFonts w:ascii="Times New Roman" w:hAnsi="Times New Roman"/>
          <w:sz w:val="24"/>
          <w:szCs w:val="24"/>
        </w:rPr>
      </w:pPr>
      <w:r w:rsidRPr="003C6AD0">
        <w:rPr>
          <w:rFonts w:ascii="Times New Roman" w:hAnsi="Times New Roman"/>
          <w:bCs/>
          <w:sz w:val="24"/>
          <w:szCs w:val="24"/>
        </w:rPr>
        <w:t xml:space="preserve">Masahiro Kitada, “Reactions in </w:t>
      </w:r>
      <w:bookmarkStart w:id="1" w:name="hit1"/>
      <w:bookmarkEnd w:id="1"/>
      <w:r w:rsidRPr="003C6AD0">
        <w:rPr>
          <w:rFonts w:ascii="Times New Roman" w:hAnsi="Times New Roman"/>
          <w:bCs/>
          <w:sz w:val="24"/>
          <w:szCs w:val="24"/>
        </w:rPr>
        <w:t xml:space="preserve">Au/Nb bilayer thin films”, </w:t>
      </w:r>
      <w:hyperlink r:id="rId181" w:history="1">
        <w:r w:rsidRPr="003C6AD0">
          <w:rPr>
            <w:rStyle w:val="Hyperlink"/>
            <w:rFonts w:ascii="Times New Roman" w:hAnsi="Times New Roman"/>
            <w:bCs/>
            <w:color w:val="auto"/>
            <w:sz w:val="24"/>
            <w:szCs w:val="24"/>
            <w:u w:val="none"/>
          </w:rPr>
          <w:t>Thin Solid Films</w:t>
        </w:r>
      </w:hyperlink>
      <w:r w:rsidRPr="003C6AD0">
        <w:rPr>
          <w:rFonts w:ascii="Times New Roman" w:hAnsi="Times New Roman"/>
          <w:bCs/>
          <w:sz w:val="24"/>
          <w:szCs w:val="24"/>
        </w:rPr>
        <w:br/>
      </w:r>
      <w:hyperlink r:id="rId182" w:history="1">
        <w:r w:rsidRPr="003C6AD0">
          <w:rPr>
            <w:rStyle w:val="Hyperlink"/>
            <w:rFonts w:ascii="Times New Roman" w:hAnsi="Times New Roman"/>
            <w:bCs/>
            <w:color w:val="auto"/>
            <w:sz w:val="24"/>
            <w:szCs w:val="24"/>
            <w:u w:val="none"/>
          </w:rPr>
          <w:t>Volume 250, Issues 1-2</w:t>
        </w:r>
      </w:hyperlink>
      <w:r w:rsidRPr="003C6AD0">
        <w:rPr>
          <w:rFonts w:ascii="Times New Roman" w:hAnsi="Times New Roman"/>
          <w:bCs/>
          <w:sz w:val="24"/>
          <w:szCs w:val="24"/>
        </w:rPr>
        <w:t>, 1 October 1994, Pages 111-114.</w:t>
      </w:r>
    </w:p>
    <w:p w:rsidR="009D09BD" w:rsidRPr="003C6AD0" w:rsidRDefault="009D09BD" w:rsidP="009D09BD">
      <w:pPr>
        <w:pStyle w:val="ListParagraph"/>
        <w:rPr>
          <w:rFonts w:ascii="Times New Roman" w:hAnsi="Times New Roman"/>
          <w:sz w:val="24"/>
          <w:szCs w:val="24"/>
        </w:rPr>
      </w:pPr>
    </w:p>
    <w:p w:rsidR="009D09BD" w:rsidRPr="003C6AD0" w:rsidRDefault="009D09BD" w:rsidP="009D09BD">
      <w:pPr>
        <w:pStyle w:val="ListParagraph"/>
        <w:numPr>
          <w:ilvl w:val="0"/>
          <w:numId w:val="9"/>
        </w:numPr>
        <w:spacing w:line="240" w:lineRule="auto"/>
        <w:ind w:hanging="720"/>
        <w:jc w:val="both"/>
        <w:rPr>
          <w:rFonts w:ascii="Times New Roman" w:hAnsi="Times New Roman"/>
          <w:sz w:val="24"/>
          <w:szCs w:val="24"/>
        </w:rPr>
      </w:pPr>
      <w:r w:rsidRPr="003C6AD0">
        <w:rPr>
          <w:rFonts w:ascii="Times New Roman" w:hAnsi="Times New Roman"/>
          <w:bCs/>
          <w:sz w:val="24"/>
          <w:szCs w:val="24"/>
        </w:rPr>
        <w:lastRenderedPageBreak/>
        <w:t>M. S. Wire and G. W. Webb, “Superconductivity and the b.c.c. to A-15 transformation in Nb-Au</w:t>
      </w:r>
      <w:r w:rsidRPr="003C6AD0">
        <w:rPr>
          <w:rFonts w:ascii="Times New Roman" w:hAnsi="Times New Roman"/>
          <w:noProof/>
          <w:sz w:val="24"/>
          <w:szCs w:val="24"/>
        </w:rPr>
        <w:drawing>
          <wp:inline distT="0" distB="0" distL="0" distR="0">
            <wp:extent cx="38100" cy="76200"/>
            <wp:effectExtent l="19050" t="0" r="0" b="0"/>
            <wp:docPr id="446" name="Picture 24" descr="next term">
              <a:hlinkClick xmlns:a="http://schemas.openxmlformats.org/drawingml/2006/main" r:id="rId1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next term">
                      <a:hlinkClick r:id="rId183"/>
                    </pic:cNvPr>
                    <pic:cNvPicPr>
                      <a:picLocks noChangeAspect="1" noChangeArrowheads="1"/>
                    </pic:cNvPicPr>
                  </pic:nvPicPr>
                  <pic:blipFill>
                    <a:blip r:embed="rId184" cstate="print"/>
                    <a:srcRect/>
                    <a:stretch>
                      <a:fillRect/>
                    </a:stretch>
                  </pic:blipFill>
                  <pic:spPr bwMode="auto">
                    <a:xfrm>
                      <a:off x="0" y="0"/>
                      <a:ext cx="38100" cy="76200"/>
                    </a:xfrm>
                    <a:prstGeom prst="rect">
                      <a:avLst/>
                    </a:prstGeom>
                    <a:noFill/>
                    <a:ln w="9525">
                      <a:noFill/>
                      <a:miter lim="800000"/>
                      <a:headEnd/>
                      <a:tailEnd/>
                    </a:ln>
                  </pic:spPr>
                </pic:pic>
              </a:graphicData>
            </a:graphic>
          </wp:inline>
        </w:drawing>
      </w:r>
      <w:r w:rsidRPr="003C6AD0">
        <w:rPr>
          <w:rFonts w:ascii="Times New Roman" w:hAnsi="Times New Roman"/>
          <w:bCs/>
          <w:sz w:val="24"/>
          <w:szCs w:val="24"/>
        </w:rPr>
        <w:t xml:space="preserve"> alloys</w:t>
      </w:r>
      <w:bookmarkStart w:id="2" w:name="bm4.1"/>
      <w:bookmarkEnd w:id="2"/>
      <w:r w:rsidRPr="003C6AD0">
        <w:rPr>
          <w:rFonts w:ascii="Times New Roman" w:hAnsi="Times New Roman"/>
          <w:bCs/>
          <w:sz w:val="24"/>
          <w:szCs w:val="24"/>
        </w:rPr>
        <w:t xml:space="preserve">”, </w:t>
      </w:r>
      <w:hyperlink r:id="rId185" w:history="1">
        <w:r w:rsidRPr="003C6AD0">
          <w:rPr>
            <w:rStyle w:val="Hyperlink"/>
            <w:rFonts w:ascii="Times New Roman" w:hAnsi="Times New Roman"/>
            <w:bCs/>
            <w:color w:val="auto"/>
            <w:sz w:val="24"/>
            <w:szCs w:val="24"/>
            <w:u w:val="none"/>
          </w:rPr>
          <w:t>Journal of Physics and Chemistry of Solids</w:t>
        </w:r>
      </w:hyperlink>
      <w:r w:rsidRPr="003C6AD0">
        <w:rPr>
          <w:rFonts w:ascii="Times New Roman" w:hAnsi="Times New Roman"/>
          <w:bCs/>
          <w:sz w:val="24"/>
          <w:szCs w:val="24"/>
        </w:rPr>
        <w:br/>
      </w:r>
      <w:hyperlink r:id="rId186" w:history="1">
        <w:r w:rsidRPr="003C6AD0">
          <w:rPr>
            <w:rStyle w:val="Hyperlink"/>
            <w:rFonts w:ascii="Times New Roman" w:hAnsi="Times New Roman"/>
            <w:bCs/>
            <w:color w:val="auto"/>
            <w:sz w:val="24"/>
            <w:szCs w:val="24"/>
            <w:u w:val="none"/>
          </w:rPr>
          <w:t>Volume 42, Issue 3</w:t>
        </w:r>
      </w:hyperlink>
      <w:r w:rsidRPr="003C6AD0">
        <w:rPr>
          <w:rFonts w:ascii="Times New Roman" w:hAnsi="Times New Roman"/>
          <w:bCs/>
          <w:sz w:val="24"/>
          <w:szCs w:val="24"/>
        </w:rPr>
        <w:t>, 1981, Pages 233-238.</w:t>
      </w:r>
    </w:p>
    <w:p w:rsidR="009D09BD" w:rsidRPr="003C6AD0" w:rsidRDefault="009D09BD" w:rsidP="009D09BD">
      <w:pPr>
        <w:pStyle w:val="ListParagraph"/>
        <w:rPr>
          <w:rFonts w:ascii="Times New Roman" w:hAnsi="Times New Roman"/>
          <w:sz w:val="24"/>
          <w:szCs w:val="24"/>
        </w:rPr>
      </w:pPr>
    </w:p>
    <w:p w:rsidR="009D09BD" w:rsidRPr="003C6AD0" w:rsidRDefault="009D09BD" w:rsidP="009D09BD">
      <w:pPr>
        <w:pStyle w:val="ListParagraph"/>
        <w:numPr>
          <w:ilvl w:val="0"/>
          <w:numId w:val="9"/>
        </w:numPr>
        <w:spacing w:line="240" w:lineRule="auto"/>
        <w:ind w:hanging="720"/>
        <w:jc w:val="both"/>
        <w:rPr>
          <w:rFonts w:ascii="Times New Roman" w:hAnsi="Times New Roman"/>
          <w:sz w:val="24"/>
          <w:szCs w:val="24"/>
        </w:rPr>
      </w:pPr>
      <w:r w:rsidRPr="003C6AD0">
        <w:rPr>
          <w:rFonts w:ascii="Times New Roman" w:hAnsi="Times New Roman"/>
          <w:noProof/>
          <w:sz w:val="24"/>
          <w:szCs w:val="24"/>
        </w:rPr>
        <w:t xml:space="preserve">H. Okamoto and T.B.Massalski, “The Au-W (Gold-Tungsten) system”, Carnegie-Mellon university, </w:t>
      </w:r>
      <w:r w:rsidRPr="003C6AD0">
        <w:rPr>
          <w:rFonts w:ascii="Times New Roman" w:hAnsi="Times New Roman"/>
          <w:sz w:val="24"/>
          <w:szCs w:val="24"/>
        </w:rPr>
        <w:t>Bulletin of Alloy phase diagram Vol. 6., No.2 1985.</w:t>
      </w:r>
    </w:p>
    <w:p w:rsidR="009D09BD" w:rsidRPr="003C6AD0" w:rsidRDefault="009D09BD" w:rsidP="009D09BD">
      <w:pPr>
        <w:pStyle w:val="ListParagraph"/>
        <w:rPr>
          <w:rFonts w:ascii="Times New Roman" w:hAnsi="Times New Roman"/>
          <w:sz w:val="24"/>
          <w:szCs w:val="24"/>
        </w:rPr>
      </w:pPr>
    </w:p>
    <w:p w:rsidR="009D09BD" w:rsidRPr="003C6AD0" w:rsidRDefault="009D09BD" w:rsidP="009D09BD">
      <w:pPr>
        <w:pStyle w:val="ListParagraph"/>
        <w:numPr>
          <w:ilvl w:val="0"/>
          <w:numId w:val="9"/>
        </w:numPr>
        <w:spacing w:line="240" w:lineRule="auto"/>
        <w:ind w:hanging="720"/>
        <w:jc w:val="both"/>
        <w:rPr>
          <w:rFonts w:ascii="Times New Roman" w:hAnsi="Times New Roman"/>
          <w:sz w:val="24"/>
          <w:szCs w:val="24"/>
        </w:rPr>
      </w:pPr>
      <w:r w:rsidRPr="003C6AD0">
        <w:rPr>
          <w:rFonts w:ascii="Times New Roman" w:hAnsi="Times New Roman"/>
          <w:bCs/>
          <w:sz w:val="24"/>
          <w:szCs w:val="24"/>
        </w:rPr>
        <w:t xml:space="preserve">J. </w:t>
      </w:r>
      <w:r w:rsidRPr="003C6AD0">
        <w:rPr>
          <w:rFonts w:ascii="Times New Roman" w:hAnsi="Times New Roman"/>
          <w:sz w:val="24"/>
          <w:szCs w:val="24"/>
        </w:rPr>
        <w:t>W. Tester, Roy C. Feber, and C. C. Herrick, “</w:t>
      </w:r>
      <w:r w:rsidRPr="003C6AD0">
        <w:rPr>
          <w:rFonts w:ascii="Times New Roman" w:hAnsi="Times New Roman"/>
          <w:bCs/>
          <w:sz w:val="24"/>
          <w:szCs w:val="24"/>
        </w:rPr>
        <w:t xml:space="preserve">Calorimetric Study of Liquid Gold”, Journal of chemical and engineering data, Vol. 13, no. 3, July </w:t>
      </w:r>
      <w:r w:rsidRPr="003C6AD0">
        <w:rPr>
          <w:rFonts w:ascii="Times New Roman" w:hAnsi="Times New Roman"/>
          <w:bCs/>
          <w:iCs/>
          <w:sz w:val="24"/>
          <w:szCs w:val="24"/>
        </w:rPr>
        <w:t>1968.</w:t>
      </w:r>
    </w:p>
    <w:p w:rsidR="009D09BD" w:rsidRPr="003C6AD0" w:rsidRDefault="009D09BD" w:rsidP="009D09BD">
      <w:pPr>
        <w:pStyle w:val="ListParagraph"/>
        <w:rPr>
          <w:rFonts w:ascii="Times New Roman" w:hAnsi="Times New Roman"/>
          <w:sz w:val="24"/>
          <w:szCs w:val="24"/>
        </w:rPr>
      </w:pPr>
    </w:p>
    <w:p w:rsidR="009D09BD" w:rsidRPr="003C6AD0" w:rsidRDefault="009D09BD" w:rsidP="009D09BD">
      <w:pPr>
        <w:pStyle w:val="ListParagraph"/>
        <w:numPr>
          <w:ilvl w:val="0"/>
          <w:numId w:val="9"/>
        </w:numPr>
        <w:spacing w:line="240" w:lineRule="auto"/>
        <w:ind w:hanging="720"/>
        <w:jc w:val="both"/>
        <w:rPr>
          <w:rFonts w:ascii="Times New Roman" w:hAnsi="Times New Roman"/>
          <w:sz w:val="24"/>
          <w:szCs w:val="24"/>
        </w:rPr>
      </w:pPr>
      <w:r w:rsidRPr="003C6AD0">
        <w:rPr>
          <w:rFonts w:ascii="Times New Roman" w:hAnsi="Times New Roman"/>
          <w:sz w:val="24"/>
          <w:szCs w:val="24"/>
        </w:rPr>
        <w:t>T. Kocha, M. Evaristob, A. Pauschitz, Manish Royc , A. Cavaleirob, Thin Solid Films 518 (2009) 185–193.</w:t>
      </w:r>
    </w:p>
    <w:p w:rsidR="009D09BD" w:rsidRPr="003C6AD0" w:rsidRDefault="009D09BD" w:rsidP="009D09BD">
      <w:pPr>
        <w:pStyle w:val="ListParagraph"/>
        <w:rPr>
          <w:rFonts w:ascii="Times New Roman" w:hAnsi="Times New Roman"/>
          <w:sz w:val="24"/>
          <w:szCs w:val="24"/>
        </w:rPr>
      </w:pPr>
    </w:p>
    <w:p w:rsidR="009D09BD" w:rsidRPr="003C6AD0" w:rsidRDefault="009D09BD" w:rsidP="009D09BD">
      <w:pPr>
        <w:pStyle w:val="ListParagraph"/>
        <w:numPr>
          <w:ilvl w:val="0"/>
          <w:numId w:val="9"/>
        </w:numPr>
        <w:spacing w:line="240" w:lineRule="auto"/>
        <w:ind w:hanging="720"/>
        <w:jc w:val="both"/>
        <w:rPr>
          <w:rFonts w:ascii="Times New Roman" w:hAnsi="Times New Roman"/>
          <w:sz w:val="24"/>
          <w:szCs w:val="24"/>
        </w:rPr>
      </w:pPr>
      <w:r w:rsidRPr="003C6AD0">
        <w:rPr>
          <w:rFonts w:ascii="Times New Roman" w:hAnsi="Times New Roman"/>
          <w:sz w:val="24"/>
          <w:szCs w:val="24"/>
        </w:rPr>
        <w:t>S.P. Wena,b, R.L. Zonga, F. Zenga, S. Guoa , F. Pana, Applied Surface Science 255 (2009) 4558–4562.</w:t>
      </w:r>
    </w:p>
    <w:p w:rsidR="009D09BD" w:rsidRPr="003C6AD0" w:rsidRDefault="009D09BD" w:rsidP="009D09BD">
      <w:pPr>
        <w:pStyle w:val="ListParagraph"/>
        <w:rPr>
          <w:rFonts w:ascii="Times New Roman" w:hAnsi="Times New Roman"/>
          <w:sz w:val="24"/>
          <w:szCs w:val="24"/>
        </w:rPr>
      </w:pPr>
    </w:p>
    <w:p w:rsidR="009D09BD" w:rsidRPr="003C6AD0" w:rsidRDefault="009D09BD" w:rsidP="009D09BD">
      <w:pPr>
        <w:pStyle w:val="ListParagraph"/>
        <w:numPr>
          <w:ilvl w:val="0"/>
          <w:numId w:val="9"/>
        </w:numPr>
        <w:spacing w:line="240" w:lineRule="auto"/>
        <w:ind w:hanging="720"/>
        <w:jc w:val="both"/>
        <w:rPr>
          <w:rFonts w:ascii="Times New Roman" w:hAnsi="Times New Roman"/>
          <w:sz w:val="24"/>
          <w:szCs w:val="24"/>
        </w:rPr>
      </w:pPr>
      <w:r w:rsidRPr="003C6AD0">
        <w:rPr>
          <w:rFonts w:ascii="Times New Roman" w:hAnsi="Times New Roman"/>
          <w:sz w:val="24"/>
          <w:szCs w:val="24"/>
        </w:rPr>
        <w:t xml:space="preserve"> E.W. Niu, L. Li, et. al., Appl. Surf. Sci. 254(2008) 3909.</w:t>
      </w:r>
    </w:p>
    <w:p w:rsidR="009D09BD" w:rsidRPr="003C6AD0" w:rsidRDefault="009D09BD" w:rsidP="009D09BD">
      <w:pPr>
        <w:pStyle w:val="ListParagraph"/>
        <w:rPr>
          <w:rFonts w:ascii="Times New Roman" w:hAnsi="Times New Roman"/>
          <w:sz w:val="24"/>
          <w:szCs w:val="24"/>
        </w:rPr>
      </w:pPr>
    </w:p>
    <w:p w:rsidR="009D09BD" w:rsidRPr="003C6AD0" w:rsidRDefault="009D09BD" w:rsidP="009D09BD">
      <w:pPr>
        <w:pStyle w:val="ListParagraph"/>
        <w:numPr>
          <w:ilvl w:val="0"/>
          <w:numId w:val="9"/>
        </w:numPr>
        <w:spacing w:line="240" w:lineRule="auto"/>
        <w:ind w:hanging="720"/>
        <w:jc w:val="both"/>
        <w:rPr>
          <w:rFonts w:ascii="Times New Roman" w:hAnsi="Times New Roman"/>
          <w:sz w:val="24"/>
          <w:szCs w:val="24"/>
        </w:rPr>
      </w:pPr>
      <w:r w:rsidRPr="003C6AD0">
        <w:rPr>
          <w:rFonts w:ascii="Times New Roman" w:hAnsi="Times New Roman"/>
          <w:sz w:val="24"/>
          <w:szCs w:val="24"/>
        </w:rPr>
        <w:t xml:space="preserve">Srinivasa R. Bakshi, Debrupa Lahiri, Riken R. Patel and Arvind Agarwal, “Nanoscratch Behavior of Carbon Nanotube Reinforced Aluminum Coatings” Manuscript submitted to Acta Materialia in Mar 2009. </w:t>
      </w:r>
    </w:p>
    <w:p w:rsidR="009D09BD" w:rsidRPr="003C6AD0" w:rsidRDefault="009D09BD" w:rsidP="009D09BD">
      <w:pPr>
        <w:pStyle w:val="ListParagraph"/>
        <w:spacing w:line="240" w:lineRule="auto"/>
        <w:jc w:val="both"/>
        <w:rPr>
          <w:rFonts w:ascii="Times New Roman" w:hAnsi="Times New Roman"/>
          <w:sz w:val="24"/>
          <w:szCs w:val="24"/>
        </w:rPr>
      </w:pPr>
    </w:p>
    <w:p w:rsidR="009D09BD" w:rsidRPr="003C6AD0" w:rsidRDefault="009D09BD" w:rsidP="009D09BD">
      <w:pPr>
        <w:pStyle w:val="ListParagraph"/>
        <w:numPr>
          <w:ilvl w:val="0"/>
          <w:numId w:val="9"/>
        </w:numPr>
        <w:spacing w:line="240" w:lineRule="auto"/>
        <w:ind w:hanging="720"/>
        <w:jc w:val="both"/>
        <w:rPr>
          <w:rFonts w:ascii="Times New Roman" w:hAnsi="Times New Roman"/>
          <w:sz w:val="24"/>
          <w:szCs w:val="24"/>
        </w:rPr>
      </w:pPr>
      <w:r w:rsidRPr="003C6AD0">
        <w:rPr>
          <w:rFonts w:ascii="Times New Roman" w:hAnsi="Times New Roman"/>
          <w:sz w:val="24"/>
          <w:szCs w:val="24"/>
        </w:rPr>
        <w:t>G. Wei, T.W. Scharf et. al, “Nanotribology studies of Cr, Cr</w:t>
      </w:r>
      <w:r w:rsidRPr="003C6AD0">
        <w:rPr>
          <w:rFonts w:ascii="Times New Roman" w:hAnsi="Times New Roman"/>
          <w:sz w:val="24"/>
          <w:szCs w:val="24"/>
          <w:vertAlign w:val="subscript"/>
        </w:rPr>
        <w:t>2</w:t>
      </w:r>
      <w:r w:rsidRPr="003C6AD0">
        <w:rPr>
          <w:rFonts w:ascii="Times New Roman" w:hAnsi="Times New Roman"/>
          <w:sz w:val="24"/>
          <w:szCs w:val="24"/>
        </w:rPr>
        <w:t>N and CrN thin films using constant and ramped load nanoscratch techniques”, Surface and Coatings Technology 146 –147 (2001) 357–362.</w:t>
      </w:r>
    </w:p>
    <w:p w:rsidR="009D09BD" w:rsidRPr="003C6AD0" w:rsidRDefault="009D09BD" w:rsidP="009D09BD">
      <w:pPr>
        <w:pStyle w:val="ListParagraph"/>
        <w:rPr>
          <w:rFonts w:ascii="Times New Roman" w:hAnsi="Times New Roman"/>
          <w:sz w:val="24"/>
          <w:szCs w:val="24"/>
        </w:rPr>
      </w:pPr>
    </w:p>
    <w:p w:rsidR="009D09BD" w:rsidRPr="003C6AD0" w:rsidRDefault="009D09BD" w:rsidP="009D09BD">
      <w:pPr>
        <w:pStyle w:val="ListParagraph"/>
        <w:numPr>
          <w:ilvl w:val="0"/>
          <w:numId w:val="9"/>
        </w:numPr>
        <w:spacing w:line="240" w:lineRule="auto"/>
        <w:ind w:hanging="720"/>
        <w:jc w:val="both"/>
        <w:rPr>
          <w:rFonts w:ascii="Times New Roman" w:hAnsi="Times New Roman"/>
          <w:sz w:val="24"/>
          <w:szCs w:val="24"/>
        </w:rPr>
      </w:pPr>
      <w:r w:rsidRPr="003C6AD0">
        <w:rPr>
          <w:rFonts w:ascii="Times New Roman" w:hAnsi="Times New Roman"/>
          <w:sz w:val="24"/>
          <w:szCs w:val="24"/>
        </w:rPr>
        <w:t>Shou-Yi Chang, Hung-Chun Tsai et. al., “Analyses of interface adhesion between porous SiOCH low-k film and SiCN layers by nanoindentation and nanoscratch tests”, Thin Solid Films 516 (2008) 5334–5338.</w:t>
      </w:r>
    </w:p>
    <w:p w:rsidR="009D09BD" w:rsidRPr="003C6AD0" w:rsidRDefault="009D09BD" w:rsidP="009D09BD">
      <w:pPr>
        <w:pStyle w:val="ListParagraph"/>
        <w:rPr>
          <w:rFonts w:ascii="Times New Roman" w:hAnsi="Times New Roman"/>
          <w:sz w:val="24"/>
          <w:szCs w:val="24"/>
        </w:rPr>
      </w:pPr>
    </w:p>
    <w:p w:rsidR="009D09BD" w:rsidRPr="003C6AD0" w:rsidRDefault="009D09BD" w:rsidP="009D09BD">
      <w:pPr>
        <w:pStyle w:val="ListParagraph"/>
        <w:numPr>
          <w:ilvl w:val="0"/>
          <w:numId w:val="9"/>
        </w:numPr>
        <w:spacing w:line="240" w:lineRule="auto"/>
        <w:ind w:hanging="720"/>
        <w:jc w:val="both"/>
        <w:rPr>
          <w:rFonts w:ascii="Times New Roman" w:hAnsi="Times New Roman"/>
          <w:sz w:val="24"/>
          <w:szCs w:val="24"/>
        </w:rPr>
      </w:pPr>
      <w:r w:rsidRPr="003C6AD0">
        <w:rPr>
          <w:rFonts w:ascii="Times New Roman" w:hAnsi="Times New Roman"/>
          <w:sz w:val="24"/>
          <w:szCs w:val="24"/>
        </w:rPr>
        <w:t>http://www.hysitron.com/LinkClick.aspx?fileticket=TFyL7LIea7Y%3d&amp;tabid=115.</w:t>
      </w:r>
    </w:p>
    <w:p w:rsidR="009D09BD" w:rsidRPr="003C6AD0" w:rsidRDefault="009D09BD" w:rsidP="009D09BD">
      <w:pPr>
        <w:pStyle w:val="ListParagraph"/>
        <w:rPr>
          <w:rFonts w:ascii="Times New Roman" w:hAnsi="Times New Roman"/>
          <w:sz w:val="24"/>
          <w:szCs w:val="24"/>
        </w:rPr>
      </w:pPr>
    </w:p>
    <w:p w:rsidR="009D09BD" w:rsidRPr="003C6AD0" w:rsidRDefault="009D09BD" w:rsidP="009D09BD">
      <w:pPr>
        <w:pStyle w:val="ListParagraph"/>
        <w:numPr>
          <w:ilvl w:val="0"/>
          <w:numId w:val="9"/>
        </w:numPr>
        <w:spacing w:line="240" w:lineRule="auto"/>
        <w:ind w:hanging="720"/>
        <w:jc w:val="both"/>
        <w:rPr>
          <w:rFonts w:ascii="Times New Roman" w:hAnsi="Times New Roman"/>
          <w:sz w:val="24"/>
          <w:szCs w:val="24"/>
        </w:rPr>
      </w:pPr>
      <w:r w:rsidRPr="003C6AD0">
        <w:rPr>
          <w:rFonts w:ascii="Times New Roman" w:hAnsi="Times New Roman"/>
          <w:sz w:val="24"/>
          <w:szCs w:val="24"/>
        </w:rPr>
        <w:t xml:space="preserve">P. Majumdar, S.B. Singh, M. Chakraborty, “Elastic modulus of biomedical titanium alloys by nano-indentation and ultrasonic techniques—A comparative study”, Materials Science and Engineering A 489 (2008) 419–425.  </w:t>
      </w:r>
    </w:p>
    <w:p w:rsidR="009D09BD" w:rsidRPr="003C6AD0" w:rsidRDefault="009D09BD" w:rsidP="009D09BD">
      <w:pPr>
        <w:pStyle w:val="ListParagraph"/>
        <w:rPr>
          <w:rFonts w:ascii="Times New Roman" w:hAnsi="Times New Roman"/>
          <w:sz w:val="24"/>
          <w:szCs w:val="24"/>
        </w:rPr>
      </w:pPr>
    </w:p>
    <w:p w:rsidR="009D09BD" w:rsidRPr="003C6AD0" w:rsidRDefault="009D09BD" w:rsidP="003C6AD0">
      <w:pPr>
        <w:pStyle w:val="ListParagraph"/>
        <w:numPr>
          <w:ilvl w:val="0"/>
          <w:numId w:val="9"/>
        </w:numPr>
        <w:spacing w:line="240" w:lineRule="auto"/>
        <w:ind w:hanging="720"/>
        <w:jc w:val="both"/>
        <w:rPr>
          <w:rFonts w:ascii="Times New Roman" w:hAnsi="Times New Roman"/>
          <w:sz w:val="24"/>
          <w:szCs w:val="24"/>
        </w:rPr>
      </w:pPr>
      <w:r w:rsidRPr="003C6AD0">
        <w:rPr>
          <w:rFonts w:ascii="Times New Roman" w:hAnsi="Times New Roman"/>
          <w:bCs/>
          <w:sz w:val="24"/>
          <w:szCs w:val="24"/>
        </w:rPr>
        <w:t xml:space="preserve">Titanium: A technical guide </w:t>
      </w:r>
      <w:r w:rsidRPr="003C6AD0">
        <w:rPr>
          <w:rFonts w:ascii="Times New Roman" w:hAnsi="Times New Roman"/>
          <w:sz w:val="24"/>
          <w:szCs w:val="24"/>
        </w:rPr>
        <w:t xml:space="preserve">By Matthew J. Donachie. </w:t>
      </w:r>
    </w:p>
    <w:p w:rsidR="009D09BD" w:rsidRPr="003C6AD0" w:rsidRDefault="009D09BD" w:rsidP="003C6AD0">
      <w:pPr>
        <w:pStyle w:val="ListParagraph"/>
        <w:rPr>
          <w:rFonts w:ascii="Times New Roman" w:hAnsi="Times New Roman"/>
          <w:sz w:val="24"/>
          <w:szCs w:val="24"/>
        </w:rPr>
      </w:pPr>
    </w:p>
    <w:p w:rsidR="009D09BD" w:rsidRPr="003C6AD0" w:rsidRDefault="009D09BD" w:rsidP="003C6AD0">
      <w:pPr>
        <w:pStyle w:val="ListParagraph"/>
        <w:numPr>
          <w:ilvl w:val="0"/>
          <w:numId w:val="9"/>
        </w:numPr>
        <w:spacing w:line="240" w:lineRule="auto"/>
        <w:ind w:hanging="720"/>
        <w:jc w:val="both"/>
        <w:rPr>
          <w:rFonts w:ascii="Times New Roman" w:hAnsi="Times New Roman"/>
          <w:sz w:val="24"/>
          <w:szCs w:val="24"/>
        </w:rPr>
      </w:pPr>
      <w:r w:rsidRPr="003C6AD0">
        <w:rPr>
          <w:rFonts w:ascii="Times New Roman" w:hAnsi="Times New Roman"/>
          <w:sz w:val="24"/>
          <w:szCs w:val="24"/>
        </w:rPr>
        <w:t xml:space="preserve">http://www.boulder.nist.gov/div853/lead_free/part1.html.  </w:t>
      </w:r>
    </w:p>
    <w:p w:rsidR="009D09BD" w:rsidRPr="003C6AD0" w:rsidRDefault="009D09BD" w:rsidP="009D09BD">
      <w:pPr>
        <w:pStyle w:val="ListParagraph"/>
        <w:spacing w:line="240" w:lineRule="auto"/>
        <w:jc w:val="both"/>
        <w:rPr>
          <w:rFonts w:ascii="Times New Roman" w:hAnsi="Times New Roman"/>
          <w:sz w:val="24"/>
          <w:szCs w:val="24"/>
        </w:rPr>
      </w:pPr>
    </w:p>
    <w:p w:rsidR="009D09BD" w:rsidRPr="003C6AD0" w:rsidRDefault="009D09BD" w:rsidP="009D09BD">
      <w:pPr>
        <w:pStyle w:val="ListParagraph"/>
        <w:numPr>
          <w:ilvl w:val="0"/>
          <w:numId w:val="9"/>
        </w:numPr>
        <w:spacing w:line="240" w:lineRule="auto"/>
        <w:ind w:hanging="720"/>
        <w:jc w:val="both"/>
        <w:rPr>
          <w:rFonts w:ascii="Times New Roman" w:hAnsi="Times New Roman"/>
          <w:sz w:val="24"/>
          <w:szCs w:val="24"/>
        </w:rPr>
      </w:pPr>
      <w:r w:rsidRPr="003C6AD0">
        <w:rPr>
          <w:rFonts w:ascii="Times New Roman" w:hAnsi="Times New Roman"/>
          <w:sz w:val="24"/>
          <w:szCs w:val="24"/>
        </w:rPr>
        <w:t xml:space="preserve">Masafumi Kikuchi, Masatoshi Takahashi, Osamu Okuno, “Elastic moduli of cast Ti–Au, Ti–Ag, and Ti–Cu alloys”, Dental Materials (2006) 22, 641–646. </w:t>
      </w:r>
    </w:p>
    <w:p w:rsidR="009D09BD" w:rsidRPr="003C6AD0" w:rsidRDefault="009D09BD" w:rsidP="009D09BD">
      <w:pPr>
        <w:pStyle w:val="ListParagraph"/>
        <w:spacing w:line="240" w:lineRule="auto"/>
        <w:jc w:val="both"/>
        <w:rPr>
          <w:rFonts w:ascii="Times New Roman" w:hAnsi="Times New Roman"/>
          <w:sz w:val="24"/>
          <w:szCs w:val="24"/>
        </w:rPr>
      </w:pPr>
    </w:p>
    <w:p w:rsidR="009D09BD" w:rsidRPr="003C6AD0" w:rsidRDefault="009D09BD" w:rsidP="009D09BD">
      <w:pPr>
        <w:pStyle w:val="ListParagraph"/>
        <w:numPr>
          <w:ilvl w:val="0"/>
          <w:numId w:val="9"/>
        </w:numPr>
        <w:spacing w:line="240" w:lineRule="auto"/>
        <w:ind w:hanging="720"/>
        <w:jc w:val="both"/>
        <w:rPr>
          <w:rFonts w:ascii="Times New Roman" w:hAnsi="Times New Roman"/>
          <w:sz w:val="24"/>
          <w:szCs w:val="24"/>
        </w:rPr>
      </w:pPr>
      <w:r w:rsidRPr="003C6AD0">
        <w:rPr>
          <w:rFonts w:ascii="Times New Roman" w:hAnsi="Times New Roman"/>
          <w:sz w:val="24"/>
          <w:szCs w:val="24"/>
        </w:rPr>
        <w:t>W.C. Oliver, G.M. Pharr, J. Mater. Res. 7 (1992) 1564.</w:t>
      </w:r>
    </w:p>
    <w:p w:rsidR="009D09BD" w:rsidRPr="003C6AD0" w:rsidRDefault="009D09BD" w:rsidP="009D09BD">
      <w:pPr>
        <w:pStyle w:val="ListParagraph"/>
        <w:numPr>
          <w:ilvl w:val="0"/>
          <w:numId w:val="9"/>
        </w:numPr>
        <w:spacing w:line="240" w:lineRule="auto"/>
        <w:ind w:hanging="720"/>
        <w:jc w:val="both"/>
        <w:rPr>
          <w:rFonts w:ascii="Times New Roman" w:hAnsi="Times New Roman"/>
          <w:sz w:val="24"/>
          <w:szCs w:val="24"/>
        </w:rPr>
      </w:pPr>
      <w:r w:rsidRPr="003C6AD0">
        <w:rPr>
          <w:rFonts w:ascii="Times New Roman" w:hAnsi="Times New Roman"/>
          <w:sz w:val="24"/>
          <w:szCs w:val="24"/>
        </w:rPr>
        <w:lastRenderedPageBreak/>
        <w:t>H. Pelletier, J. Krier, A. Cornet, P. Mille, Thin Solid Films (2000) 147.</w:t>
      </w:r>
    </w:p>
    <w:p w:rsidR="009D09BD" w:rsidRPr="003C6AD0" w:rsidRDefault="009D09BD" w:rsidP="009D09BD">
      <w:pPr>
        <w:pStyle w:val="ListParagraph"/>
        <w:spacing w:line="240" w:lineRule="auto"/>
        <w:jc w:val="both"/>
        <w:rPr>
          <w:rFonts w:ascii="Times New Roman" w:hAnsi="Times New Roman"/>
          <w:sz w:val="24"/>
          <w:szCs w:val="24"/>
        </w:rPr>
      </w:pPr>
    </w:p>
    <w:p w:rsidR="009D09BD" w:rsidRPr="003C6AD0" w:rsidRDefault="009D09BD" w:rsidP="009D09BD">
      <w:pPr>
        <w:pStyle w:val="ListParagraph"/>
        <w:numPr>
          <w:ilvl w:val="0"/>
          <w:numId w:val="9"/>
        </w:numPr>
        <w:spacing w:line="240" w:lineRule="auto"/>
        <w:ind w:hanging="720"/>
        <w:jc w:val="both"/>
        <w:rPr>
          <w:rFonts w:ascii="Times New Roman" w:hAnsi="Times New Roman"/>
          <w:sz w:val="24"/>
          <w:szCs w:val="24"/>
        </w:rPr>
      </w:pPr>
      <w:r w:rsidRPr="003C6AD0">
        <w:rPr>
          <w:rFonts w:ascii="Times New Roman" w:hAnsi="Times New Roman"/>
          <w:sz w:val="24"/>
          <w:szCs w:val="24"/>
        </w:rPr>
        <w:t>O.R. Shojaei, A. Karimi, “</w:t>
      </w:r>
      <w:hyperlink r:id="rId187" w:history="1">
        <w:r w:rsidRPr="003C6AD0">
          <w:rPr>
            <w:rStyle w:val="Hyperlink"/>
            <w:rFonts w:ascii="Times New Roman" w:hAnsi="Times New Roman"/>
            <w:bCs/>
            <w:color w:val="auto"/>
            <w:sz w:val="24"/>
            <w:szCs w:val="24"/>
            <w:u w:val="none"/>
          </w:rPr>
          <w:t>Comparison of mechanical properties of TiN thin films using nanoindentation and bulge test</w:t>
        </w:r>
      </w:hyperlink>
      <w:r w:rsidRPr="003C6AD0">
        <w:rPr>
          <w:rFonts w:ascii="Times New Roman" w:hAnsi="Times New Roman"/>
          <w:sz w:val="24"/>
          <w:szCs w:val="24"/>
        </w:rPr>
        <w:t xml:space="preserve">” </w:t>
      </w:r>
      <w:r w:rsidRPr="003C6AD0">
        <w:rPr>
          <w:rFonts w:ascii="Times New Roman" w:hAnsi="Times New Roman"/>
          <w:iCs/>
          <w:sz w:val="24"/>
          <w:szCs w:val="24"/>
        </w:rPr>
        <w:t>Thin Solid Films</w:t>
      </w:r>
      <w:r w:rsidRPr="003C6AD0">
        <w:rPr>
          <w:rFonts w:ascii="Times New Roman" w:hAnsi="Times New Roman"/>
          <w:sz w:val="24"/>
          <w:szCs w:val="24"/>
        </w:rPr>
        <w:t xml:space="preserve">, </w:t>
      </w:r>
      <w:r w:rsidRPr="003C6AD0">
        <w:rPr>
          <w:rFonts w:ascii="Times New Roman" w:hAnsi="Times New Roman"/>
          <w:iCs/>
          <w:sz w:val="24"/>
          <w:szCs w:val="24"/>
        </w:rPr>
        <w:t>Volume 332, Issues 1-2</w:t>
      </w:r>
      <w:r w:rsidRPr="003C6AD0">
        <w:rPr>
          <w:rFonts w:ascii="Times New Roman" w:hAnsi="Times New Roman"/>
          <w:sz w:val="24"/>
          <w:szCs w:val="24"/>
        </w:rPr>
        <w:t xml:space="preserve">, </w:t>
      </w:r>
      <w:r w:rsidRPr="003C6AD0">
        <w:rPr>
          <w:rFonts w:ascii="Times New Roman" w:hAnsi="Times New Roman"/>
          <w:iCs/>
          <w:sz w:val="24"/>
          <w:szCs w:val="24"/>
        </w:rPr>
        <w:t>2 November 1998</w:t>
      </w:r>
      <w:r w:rsidRPr="003C6AD0">
        <w:rPr>
          <w:rFonts w:ascii="Times New Roman" w:hAnsi="Times New Roman"/>
          <w:sz w:val="24"/>
          <w:szCs w:val="24"/>
        </w:rPr>
        <w:t xml:space="preserve">, </w:t>
      </w:r>
      <w:r w:rsidRPr="003C6AD0">
        <w:rPr>
          <w:rFonts w:ascii="Times New Roman" w:hAnsi="Times New Roman"/>
          <w:iCs/>
          <w:sz w:val="24"/>
          <w:szCs w:val="24"/>
        </w:rPr>
        <w:t>Pages 202-208.</w:t>
      </w:r>
      <w:r w:rsidRPr="003C6AD0">
        <w:rPr>
          <w:rFonts w:ascii="Times New Roman" w:hAnsi="Times New Roman"/>
          <w:sz w:val="24"/>
          <w:szCs w:val="24"/>
        </w:rPr>
        <w:t> </w:t>
      </w:r>
    </w:p>
    <w:p w:rsidR="009D09BD" w:rsidRPr="003C6AD0" w:rsidRDefault="009D09BD" w:rsidP="009D09BD">
      <w:pPr>
        <w:pStyle w:val="ListParagraph"/>
        <w:spacing w:line="240" w:lineRule="auto"/>
        <w:jc w:val="both"/>
        <w:rPr>
          <w:rFonts w:ascii="Times New Roman" w:hAnsi="Times New Roman"/>
          <w:sz w:val="24"/>
          <w:szCs w:val="24"/>
        </w:rPr>
      </w:pPr>
    </w:p>
    <w:p w:rsidR="009D09BD" w:rsidRPr="003C6AD0" w:rsidRDefault="009D09BD" w:rsidP="009D09BD">
      <w:pPr>
        <w:pStyle w:val="ListParagraph"/>
        <w:numPr>
          <w:ilvl w:val="0"/>
          <w:numId w:val="9"/>
        </w:numPr>
        <w:spacing w:line="240" w:lineRule="auto"/>
        <w:ind w:hanging="720"/>
        <w:jc w:val="both"/>
        <w:rPr>
          <w:rFonts w:ascii="Times New Roman" w:hAnsi="Times New Roman"/>
          <w:sz w:val="24"/>
          <w:szCs w:val="24"/>
        </w:rPr>
      </w:pPr>
      <w:r w:rsidRPr="003C6AD0">
        <w:rPr>
          <w:rFonts w:ascii="Times New Roman" w:hAnsi="Times New Roman"/>
          <w:sz w:val="24"/>
          <w:szCs w:val="24"/>
        </w:rPr>
        <w:t>C. Poilane, P. Delobelle, L. Bornier, P. Mounaix, X. Melique, D. Lippens,  “</w:t>
      </w:r>
      <w:hyperlink r:id="rId188" w:history="1">
        <w:r w:rsidRPr="003C6AD0">
          <w:rPr>
            <w:rStyle w:val="Hyperlink"/>
            <w:rFonts w:ascii="Times New Roman" w:hAnsi="Times New Roman"/>
            <w:bCs/>
            <w:color w:val="auto"/>
            <w:sz w:val="24"/>
            <w:szCs w:val="24"/>
            <w:u w:val="none"/>
          </w:rPr>
          <w:t>Determination of the mechanical properties of thin polyimide films deposited on a GaAs substrate by bulging and</w:t>
        </w:r>
        <w:r w:rsidRPr="003C6AD0">
          <w:rPr>
            <w:rStyle w:val="hit"/>
            <w:rFonts w:ascii="Times New Roman" w:hAnsi="Times New Roman"/>
            <w:sz w:val="24"/>
            <w:szCs w:val="24"/>
          </w:rPr>
          <w:t xml:space="preserve"> nanoindentation tests</w:t>
        </w:r>
      </w:hyperlink>
      <w:r w:rsidRPr="003C6AD0">
        <w:rPr>
          <w:rFonts w:ascii="Times New Roman" w:hAnsi="Times New Roman"/>
          <w:sz w:val="24"/>
          <w:szCs w:val="24"/>
        </w:rPr>
        <w:t xml:space="preserve">”, </w:t>
      </w:r>
      <w:r w:rsidRPr="003C6AD0">
        <w:rPr>
          <w:rFonts w:ascii="Times New Roman" w:hAnsi="Times New Roman"/>
          <w:iCs/>
          <w:sz w:val="24"/>
          <w:szCs w:val="24"/>
        </w:rPr>
        <w:t>Materials Science and Engineering: A</w:t>
      </w:r>
      <w:r w:rsidRPr="003C6AD0">
        <w:rPr>
          <w:rFonts w:ascii="Times New Roman" w:hAnsi="Times New Roman"/>
          <w:sz w:val="24"/>
          <w:szCs w:val="24"/>
        </w:rPr>
        <w:t xml:space="preserve">, </w:t>
      </w:r>
      <w:r w:rsidRPr="003C6AD0">
        <w:rPr>
          <w:rFonts w:ascii="Times New Roman" w:hAnsi="Times New Roman"/>
          <w:iCs/>
          <w:sz w:val="24"/>
          <w:szCs w:val="24"/>
        </w:rPr>
        <w:t>Volume 262, Issues 1-2</w:t>
      </w:r>
      <w:r w:rsidRPr="003C6AD0">
        <w:rPr>
          <w:rFonts w:ascii="Times New Roman" w:hAnsi="Times New Roman"/>
          <w:sz w:val="24"/>
          <w:szCs w:val="24"/>
        </w:rPr>
        <w:t xml:space="preserve">, </w:t>
      </w:r>
      <w:r w:rsidRPr="003C6AD0">
        <w:rPr>
          <w:rFonts w:ascii="Times New Roman" w:hAnsi="Times New Roman"/>
          <w:iCs/>
          <w:sz w:val="24"/>
          <w:szCs w:val="24"/>
        </w:rPr>
        <w:t>1 April 1999</w:t>
      </w:r>
      <w:r w:rsidRPr="003C6AD0">
        <w:rPr>
          <w:rFonts w:ascii="Times New Roman" w:hAnsi="Times New Roman"/>
          <w:sz w:val="24"/>
          <w:szCs w:val="24"/>
        </w:rPr>
        <w:t xml:space="preserve">, </w:t>
      </w:r>
      <w:r w:rsidRPr="003C6AD0">
        <w:rPr>
          <w:rFonts w:ascii="Times New Roman" w:hAnsi="Times New Roman"/>
          <w:iCs/>
          <w:sz w:val="24"/>
          <w:szCs w:val="24"/>
        </w:rPr>
        <w:t>Pages 101-106.</w:t>
      </w:r>
    </w:p>
    <w:p w:rsidR="009D09BD" w:rsidRPr="003C6AD0" w:rsidRDefault="009D09BD" w:rsidP="009D09BD">
      <w:pPr>
        <w:pStyle w:val="ListParagraph"/>
        <w:rPr>
          <w:rFonts w:ascii="Times New Roman" w:hAnsi="Times New Roman"/>
          <w:sz w:val="24"/>
          <w:szCs w:val="24"/>
        </w:rPr>
      </w:pPr>
    </w:p>
    <w:p w:rsidR="009D09BD" w:rsidRPr="003C6AD0" w:rsidRDefault="009D09BD" w:rsidP="009D09BD">
      <w:pPr>
        <w:pStyle w:val="ListParagraph"/>
        <w:numPr>
          <w:ilvl w:val="0"/>
          <w:numId w:val="9"/>
        </w:numPr>
        <w:spacing w:line="240" w:lineRule="auto"/>
        <w:ind w:hanging="720"/>
        <w:jc w:val="both"/>
        <w:rPr>
          <w:rFonts w:ascii="Times New Roman" w:hAnsi="Times New Roman"/>
          <w:sz w:val="24"/>
          <w:szCs w:val="24"/>
        </w:rPr>
      </w:pPr>
      <w:r w:rsidRPr="003C6AD0">
        <w:rPr>
          <w:rFonts w:ascii="Times New Roman" w:hAnsi="Times New Roman"/>
          <w:sz w:val="24"/>
          <w:szCs w:val="24"/>
        </w:rPr>
        <w:t>A Karimi, O.R Shojaei, T Kruml, J.L Martin “</w:t>
      </w:r>
      <w:hyperlink r:id="rId189" w:history="1">
        <w:r w:rsidRPr="003C6AD0">
          <w:rPr>
            <w:rStyle w:val="Hyperlink"/>
            <w:rFonts w:ascii="Times New Roman" w:hAnsi="Times New Roman"/>
            <w:bCs/>
            <w:color w:val="auto"/>
            <w:sz w:val="24"/>
            <w:szCs w:val="24"/>
            <w:u w:val="none"/>
          </w:rPr>
          <w:t>Characterisation of TiN thin films using the bulge test and the nanoindentation technique</w:t>
        </w:r>
      </w:hyperlink>
      <w:r w:rsidRPr="003C6AD0">
        <w:rPr>
          <w:rFonts w:ascii="Times New Roman" w:hAnsi="Times New Roman"/>
          <w:sz w:val="24"/>
          <w:szCs w:val="24"/>
        </w:rPr>
        <w:t xml:space="preserve">” </w:t>
      </w:r>
      <w:r w:rsidRPr="003C6AD0">
        <w:rPr>
          <w:rFonts w:ascii="Times New Roman" w:hAnsi="Times New Roman"/>
          <w:iCs/>
          <w:sz w:val="24"/>
          <w:szCs w:val="24"/>
        </w:rPr>
        <w:t>Thin Solid Films</w:t>
      </w:r>
      <w:r w:rsidRPr="003C6AD0">
        <w:rPr>
          <w:rFonts w:ascii="Times New Roman" w:hAnsi="Times New Roman"/>
          <w:sz w:val="24"/>
          <w:szCs w:val="24"/>
        </w:rPr>
        <w:t xml:space="preserve">, </w:t>
      </w:r>
      <w:r w:rsidRPr="003C6AD0">
        <w:rPr>
          <w:rFonts w:ascii="Times New Roman" w:hAnsi="Times New Roman"/>
          <w:iCs/>
          <w:sz w:val="24"/>
          <w:szCs w:val="24"/>
        </w:rPr>
        <w:t>Volumes 308-309</w:t>
      </w:r>
      <w:r w:rsidRPr="003C6AD0">
        <w:rPr>
          <w:rFonts w:ascii="Times New Roman" w:hAnsi="Times New Roman"/>
          <w:sz w:val="24"/>
          <w:szCs w:val="24"/>
        </w:rPr>
        <w:t xml:space="preserve">, </w:t>
      </w:r>
      <w:r w:rsidRPr="003C6AD0">
        <w:rPr>
          <w:rFonts w:ascii="Times New Roman" w:hAnsi="Times New Roman"/>
          <w:iCs/>
          <w:sz w:val="24"/>
          <w:szCs w:val="24"/>
        </w:rPr>
        <w:t>31 October 1997</w:t>
      </w:r>
      <w:r w:rsidRPr="003C6AD0">
        <w:rPr>
          <w:rFonts w:ascii="Times New Roman" w:hAnsi="Times New Roman"/>
          <w:sz w:val="24"/>
          <w:szCs w:val="24"/>
        </w:rPr>
        <w:t xml:space="preserve">, </w:t>
      </w:r>
      <w:r w:rsidRPr="003C6AD0">
        <w:rPr>
          <w:rFonts w:ascii="Times New Roman" w:hAnsi="Times New Roman"/>
          <w:iCs/>
          <w:sz w:val="24"/>
          <w:szCs w:val="24"/>
        </w:rPr>
        <w:t>Pages 334-339.</w:t>
      </w:r>
    </w:p>
    <w:p w:rsidR="009D09BD" w:rsidRPr="003C6AD0" w:rsidRDefault="009D09BD" w:rsidP="009D09BD">
      <w:pPr>
        <w:pStyle w:val="ListParagraph"/>
        <w:rPr>
          <w:rFonts w:ascii="Times New Roman" w:hAnsi="Times New Roman"/>
          <w:sz w:val="24"/>
          <w:szCs w:val="24"/>
        </w:rPr>
      </w:pPr>
    </w:p>
    <w:p w:rsidR="009D09BD" w:rsidRPr="003C6AD0" w:rsidRDefault="009D09BD" w:rsidP="009D09BD">
      <w:pPr>
        <w:pStyle w:val="ListParagraph"/>
        <w:numPr>
          <w:ilvl w:val="0"/>
          <w:numId w:val="9"/>
        </w:numPr>
        <w:spacing w:line="240" w:lineRule="auto"/>
        <w:ind w:hanging="720"/>
        <w:jc w:val="both"/>
        <w:rPr>
          <w:rFonts w:ascii="Times New Roman" w:hAnsi="Times New Roman"/>
          <w:sz w:val="24"/>
          <w:szCs w:val="24"/>
        </w:rPr>
      </w:pPr>
      <w:r w:rsidRPr="003C6AD0">
        <w:rPr>
          <w:rFonts w:ascii="Times New Roman" w:hAnsi="Times New Roman"/>
          <w:sz w:val="24"/>
          <w:szCs w:val="24"/>
        </w:rPr>
        <w:t>P. Delobelle, E. Fribourg-Blanc, D. Rèmiens, “</w:t>
      </w:r>
      <w:hyperlink r:id="rId190" w:history="1">
        <w:r w:rsidRPr="003C6AD0">
          <w:rPr>
            <w:rStyle w:val="Hyperlink"/>
            <w:rFonts w:ascii="Times New Roman" w:hAnsi="Times New Roman"/>
            <w:bCs/>
            <w:color w:val="auto"/>
            <w:sz w:val="24"/>
            <w:szCs w:val="24"/>
            <w:u w:val="none"/>
          </w:rPr>
          <w:t>Mechanical properties determined by nanoindentation tests of [Pb(Zr,Ti)O</w:t>
        </w:r>
        <w:r w:rsidRPr="003C6AD0">
          <w:rPr>
            <w:rStyle w:val="Hyperlink"/>
            <w:rFonts w:ascii="Times New Roman" w:hAnsi="Times New Roman"/>
            <w:bCs/>
            <w:color w:val="auto"/>
            <w:sz w:val="24"/>
            <w:szCs w:val="24"/>
            <w:u w:val="none"/>
            <w:vertAlign w:val="subscript"/>
          </w:rPr>
          <w:t>3</w:t>
        </w:r>
        <w:r w:rsidRPr="003C6AD0">
          <w:rPr>
            <w:rStyle w:val="Hyperlink"/>
            <w:rFonts w:ascii="Times New Roman" w:hAnsi="Times New Roman"/>
            <w:bCs/>
            <w:color w:val="auto"/>
            <w:sz w:val="24"/>
            <w:szCs w:val="24"/>
            <w:u w:val="none"/>
          </w:rPr>
          <w:t>] and [Pb(Mg</w:t>
        </w:r>
        <w:r w:rsidRPr="003C6AD0">
          <w:rPr>
            <w:rStyle w:val="Hyperlink"/>
            <w:rFonts w:ascii="Times New Roman" w:hAnsi="Times New Roman"/>
            <w:bCs/>
            <w:color w:val="auto"/>
            <w:sz w:val="24"/>
            <w:szCs w:val="24"/>
            <w:u w:val="none"/>
            <w:vertAlign w:val="subscript"/>
          </w:rPr>
          <w:t>1/3</w:t>
        </w:r>
        <w:r w:rsidRPr="003C6AD0">
          <w:rPr>
            <w:rStyle w:val="Hyperlink"/>
            <w:rFonts w:ascii="Times New Roman" w:hAnsi="Times New Roman"/>
            <w:bCs/>
            <w:color w:val="auto"/>
            <w:sz w:val="24"/>
            <w:szCs w:val="24"/>
            <w:u w:val="none"/>
          </w:rPr>
          <w:t>Nb</w:t>
        </w:r>
        <w:r w:rsidRPr="003C6AD0">
          <w:rPr>
            <w:rStyle w:val="Hyperlink"/>
            <w:rFonts w:ascii="Times New Roman" w:hAnsi="Times New Roman"/>
            <w:bCs/>
            <w:color w:val="auto"/>
            <w:sz w:val="24"/>
            <w:szCs w:val="24"/>
            <w:u w:val="none"/>
            <w:vertAlign w:val="subscript"/>
          </w:rPr>
          <w:t>2/3</w:t>
        </w:r>
        <w:r w:rsidRPr="003C6AD0">
          <w:rPr>
            <w:rStyle w:val="Hyperlink"/>
            <w:rFonts w:ascii="Times New Roman" w:hAnsi="Times New Roman"/>
            <w:bCs/>
            <w:color w:val="auto"/>
            <w:sz w:val="24"/>
            <w:szCs w:val="24"/>
            <w:u w:val="none"/>
          </w:rPr>
          <w:t>)</w:t>
        </w:r>
        <w:r w:rsidRPr="003C6AD0">
          <w:rPr>
            <w:rStyle w:val="Hyperlink"/>
            <w:rFonts w:ascii="Times New Roman" w:hAnsi="Times New Roman"/>
            <w:bCs/>
            <w:color w:val="auto"/>
            <w:sz w:val="24"/>
            <w:szCs w:val="24"/>
            <w:u w:val="none"/>
            <w:vertAlign w:val="subscript"/>
          </w:rPr>
          <w:t>1−</w:t>
        </w:r>
        <w:r w:rsidRPr="003C6AD0">
          <w:rPr>
            <w:rStyle w:val="Hyperlink"/>
            <w:rFonts w:ascii="Times New Roman" w:hAnsi="Times New Roman"/>
            <w:bCs/>
            <w:iCs/>
            <w:color w:val="auto"/>
            <w:sz w:val="24"/>
            <w:szCs w:val="24"/>
            <w:u w:val="none"/>
            <w:vertAlign w:val="subscript"/>
          </w:rPr>
          <w:t>x</w:t>
        </w:r>
        <w:r w:rsidRPr="003C6AD0">
          <w:rPr>
            <w:rStyle w:val="Hyperlink"/>
            <w:rFonts w:ascii="Times New Roman" w:hAnsi="Times New Roman"/>
            <w:bCs/>
            <w:color w:val="auto"/>
            <w:sz w:val="24"/>
            <w:szCs w:val="24"/>
            <w:u w:val="none"/>
          </w:rPr>
          <w:t>Ti</w:t>
        </w:r>
        <w:r w:rsidRPr="003C6AD0">
          <w:rPr>
            <w:rStyle w:val="Hyperlink"/>
            <w:rFonts w:ascii="Times New Roman" w:hAnsi="Times New Roman"/>
            <w:bCs/>
            <w:iCs/>
            <w:color w:val="auto"/>
            <w:sz w:val="24"/>
            <w:szCs w:val="24"/>
            <w:u w:val="none"/>
            <w:vertAlign w:val="subscript"/>
          </w:rPr>
          <w:t>x</w:t>
        </w:r>
        <w:r w:rsidRPr="003C6AD0">
          <w:rPr>
            <w:rStyle w:val="Hyperlink"/>
            <w:rFonts w:ascii="Times New Roman" w:hAnsi="Times New Roman"/>
            <w:bCs/>
            <w:color w:val="auto"/>
            <w:sz w:val="24"/>
            <w:szCs w:val="24"/>
            <w:u w:val="none"/>
          </w:rPr>
          <w:t>O</w:t>
        </w:r>
        <w:r w:rsidRPr="003C6AD0">
          <w:rPr>
            <w:rStyle w:val="Hyperlink"/>
            <w:rFonts w:ascii="Times New Roman" w:hAnsi="Times New Roman"/>
            <w:bCs/>
            <w:color w:val="auto"/>
            <w:sz w:val="24"/>
            <w:szCs w:val="24"/>
            <w:u w:val="none"/>
            <w:vertAlign w:val="subscript"/>
          </w:rPr>
          <w:t>3</w:t>
        </w:r>
        <w:r w:rsidRPr="003C6AD0">
          <w:rPr>
            <w:rStyle w:val="Hyperlink"/>
            <w:rFonts w:ascii="Times New Roman" w:hAnsi="Times New Roman"/>
            <w:bCs/>
            <w:color w:val="auto"/>
            <w:sz w:val="24"/>
            <w:szCs w:val="24"/>
            <w:u w:val="none"/>
          </w:rPr>
          <w:t>] sputtered thin films</w:t>
        </w:r>
      </w:hyperlink>
      <w:r w:rsidRPr="003C6AD0">
        <w:rPr>
          <w:rFonts w:ascii="Times New Roman" w:hAnsi="Times New Roman"/>
          <w:sz w:val="24"/>
          <w:szCs w:val="24"/>
        </w:rPr>
        <w:t xml:space="preserve">”, </w:t>
      </w:r>
      <w:r w:rsidRPr="003C6AD0">
        <w:rPr>
          <w:rFonts w:ascii="Times New Roman" w:hAnsi="Times New Roman"/>
          <w:iCs/>
          <w:sz w:val="24"/>
          <w:szCs w:val="24"/>
        </w:rPr>
        <w:t>Thin Solid Films</w:t>
      </w:r>
      <w:r w:rsidRPr="003C6AD0">
        <w:rPr>
          <w:rFonts w:ascii="Times New Roman" w:hAnsi="Times New Roman"/>
          <w:sz w:val="24"/>
          <w:szCs w:val="24"/>
        </w:rPr>
        <w:t xml:space="preserve">, </w:t>
      </w:r>
      <w:r w:rsidRPr="003C6AD0">
        <w:rPr>
          <w:rFonts w:ascii="Times New Roman" w:hAnsi="Times New Roman"/>
          <w:iCs/>
          <w:sz w:val="24"/>
          <w:szCs w:val="24"/>
        </w:rPr>
        <w:t>Volume 515, Issue 4</w:t>
      </w:r>
      <w:r w:rsidRPr="003C6AD0">
        <w:rPr>
          <w:rFonts w:ascii="Times New Roman" w:hAnsi="Times New Roman"/>
          <w:sz w:val="24"/>
          <w:szCs w:val="24"/>
        </w:rPr>
        <w:t xml:space="preserve">, </w:t>
      </w:r>
      <w:r w:rsidRPr="003C6AD0">
        <w:rPr>
          <w:rFonts w:ascii="Times New Roman" w:hAnsi="Times New Roman"/>
          <w:iCs/>
          <w:sz w:val="24"/>
          <w:szCs w:val="24"/>
        </w:rPr>
        <w:t>5 December 2006</w:t>
      </w:r>
      <w:r w:rsidRPr="003C6AD0">
        <w:rPr>
          <w:rFonts w:ascii="Times New Roman" w:hAnsi="Times New Roman"/>
          <w:sz w:val="24"/>
          <w:szCs w:val="24"/>
        </w:rPr>
        <w:t xml:space="preserve">, </w:t>
      </w:r>
      <w:r w:rsidRPr="003C6AD0">
        <w:rPr>
          <w:rFonts w:ascii="Times New Roman" w:hAnsi="Times New Roman"/>
          <w:iCs/>
          <w:sz w:val="24"/>
          <w:szCs w:val="24"/>
        </w:rPr>
        <w:t>Pages 1385-1393.</w:t>
      </w:r>
    </w:p>
    <w:p w:rsidR="009D09BD" w:rsidRPr="003C6AD0" w:rsidRDefault="009D09BD" w:rsidP="009D09BD">
      <w:pPr>
        <w:pStyle w:val="ListParagraph"/>
        <w:rPr>
          <w:rFonts w:ascii="Times New Roman" w:hAnsi="Times New Roman"/>
          <w:sz w:val="24"/>
          <w:szCs w:val="24"/>
        </w:rPr>
      </w:pPr>
    </w:p>
    <w:p w:rsidR="009D09BD" w:rsidRPr="003C6AD0" w:rsidRDefault="009D09BD" w:rsidP="009D09BD">
      <w:pPr>
        <w:pStyle w:val="ListParagraph"/>
        <w:numPr>
          <w:ilvl w:val="0"/>
          <w:numId w:val="9"/>
        </w:numPr>
        <w:spacing w:line="240" w:lineRule="auto"/>
        <w:ind w:hanging="720"/>
        <w:jc w:val="both"/>
        <w:rPr>
          <w:rFonts w:ascii="Times New Roman" w:hAnsi="Times New Roman"/>
          <w:sz w:val="24"/>
          <w:szCs w:val="24"/>
        </w:rPr>
      </w:pPr>
      <w:r w:rsidRPr="003C6AD0">
        <w:rPr>
          <w:rFonts w:ascii="Times New Roman" w:hAnsi="Times New Roman"/>
          <w:sz w:val="24"/>
          <w:szCs w:val="24"/>
        </w:rPr>
        <w:t>Sheng-Rui Jian, Guo-Ju Chen, Ting-Chun Lin, “Berkovich Nanoindentation on AlN Thin Films”, Nanoscale Res Lett (2010) 5:935–940.</w:t>
      </w:r>
    </w:p>
    <w:p w:rsidR="009D09BD" w:rsidRPr="003C6AD0" w:rsidRDefault="009D09BD" w:rsidP="009D09BD">
      <w:pPr>
        <w:pStyle w:val="ListParagraph"/>
        <w:rPr>
          <w:rFonts w:ascii="Times New Roman" w:hAnsi="Times New Roman"/>
          <w:sz w:val="24"/>
          <w:szCs w:val="24"/>
        </w:rPr>
      </w:pPr>
    </w:p>
    <w:p w:rsidR="009D09BD" w:rsidRPr="003C6AD0" w:rsidRDefault="009D09BD" w:rsidP="009D09BD">
      <w:pPr>
        <w:pStyle w:val="ListParagraph"/>
        <w:numPr>
          <w:ilvl w:val="0"/>
          <w:numId w:val="9"/>
        </w:numPr>
        <w:spacing w:line="240" w:lineRule="auto"/>
        <w:ind w:hanging="720"/>
        <w:jc w:val="both"/>
        <w:rPr>
          <w:rFonts w:ascii="Times New Roman" w:hAnsi="Times New Roman"/>
          <w:sz w:val="24"/>
          <w:szCs w:val="24"/>
        </w:rPr>
      </w:pPr>
      <w:r w:rsidRPr="003C6AD0">
        <w:rPr>
          <w:rFonts w:ascii="Times New Roman" w:hAnsi="Times New Roman"/>
          <w:sz w:val="24"/>
          <w:szCs w:val="24"/>
        </w:rPr>
        <w:t xml:space="preserve">Marianne Dietiker, Ralph D. Nyilas, Christian Solenthaler, Ralph Spolenak, “Nanoindentation of single-crystalline gold thin films: Correlating hardness and the onset of plasticity”, Acta Materialia 56 (2008) 3887–3899.    </w:t>
      </w:r>
    </w:p>
    <w:p w:rsidR="009D09BD" w:rsidRPr="003C6AD0" w:rsidRDefault="009D09BD" w:rsidP="009D09BD">
      <w:pPr>
        <w:pStyle w:val="ListParagraph"/>
        <w:rPr>
          <w:rFonts w:ascii="Times New Roman" w:hAnsi="Times New Roman"/>
          <w:sz w:val="24"/>
          <w:szCs w:val="24"/>
        </w:rPr>
      </w:pPr>
    </w:p>
    <w:p w:rsidR="009D09BD" w:rsidRPr="003C6AD0" w:rsidRDefault="009D09BD" w:rsidP="009D09BD">
      <w:pPr>
        <w:pStyle w:val="ListParagraph"/>
        <w:numPr>
          <w:ilvl w:val="0"/>
          <w:numId w:val="9"/>
        </w:numPr>
        <w:spacing w:line="240" w:lineRule="auto"/>
        <w:ind w:hanging="720"/>
        <w:jc w:val="both"/>
        <w:rPr>
          <w:rFonts w:ascii="Times New Roman" w:hAnsi="Times New Roman"/>
          <w:bCs/>
        </w:rPr>
      </w:pPr>
      <w:r w:rsidRPr="003C6AD0">
        <w:rPr>
          <w:rFonts w:ascii="Times New Roman" w:hAnsi="Times New Roman"/>
        </w:rPr>
        <w:t>C. M. D’souza “</w:t>
      </w:r>
      <w:r w:rsidRPr="003C6AD0">
        <w:rPr>
          <w:rFonts w:ascii="Times New Roman" w:hAnsi="Times New Roman"/>
          <w:bCs/>
        </w:rPr>
        <w:t>Observations of surface radial cracks on ceramic bend test fracture surfaces” Journal of Materials Science Letters 20, 2001, 213– 214.</w:t>
      </w:r>
    </w:p>
    <w:p w:rsidR="009D09BD" w:rsidRPr="003C6AD0" w:rsidRDefault="009D09BD" w:rsidP="009D09BD">
      <w:pPr>
        <w:pStyle w:val="ListParagraph"/>
        <w:rPr>
          <w:rFonts w:ascii="Times New Roman" w:hAnsi="Times New Roman"/>
          <w:bCs/>
        </w:rPr>
      </w:pPr>
    </w:p>
    <w:p w:rsidR="009D09BD" w:rsidRPr="003C6AD0" w:rsidRDefault="009D09BD" w:rsidP="009D09BD">
      <w:pPr>
        <w:pStyle w:val="ListParagraph"/>
        <w:numPr>
          <w:ilvl w:val="0"/>
          <w:numId w:val="9"/>
        </w:numPr>
        <w:spacing w:line="240" w:lineRule="auto"/>
        <w:ind w:hanging="720"/>
        <w:jc w:val="both"/>
        <w:rPr>
          <w:rFonts w:ascii="Times New Roman" w:hAnsi="Times New Roman"/>
          <w:bCs/>
        </w:rPr>
      </w:pPr>
      <w:r w:rsidRPr="003C6AD0">
        <w:rPr>
          <w:rFonts w:ascii="Times New Roman" w:hAnsi="Times New Roman"/>
          <w:bCs/>
        </w:rPr>
        <w:t xml:space="preserve">F. I. Baratta, W. T. Matthews and G. D. Quinn (1987) Errors associated with flexure testing of brittle materials. </w:t>
      </w:r>
      <w:r w:rsidRPr="003C6AD0">
        <w:rPr>
          <w:rFonts w:ascii="Times New Roman" w:hAnsi="Times New Roman"/>
          <w:bCs/>
          <w:iCs/>
        </w:rPr>
        <w:t xml:space="preserve">Report no. MTL TR 87-35, </w:t>
      </w:r>
      <w:r w:rsidRPr="003C6AD0">
        <w:rPr>
          <w:rFonts w:ascii="Times New Roman" w:hAnsi="Times New Roman"/>
          <w:bCs/>
        </w:rPr>
        <w:t>U.S. Army Materials Technology Laboratory.</w:t>
      </w:r>
    </w:p>
    <w:p w:rsidR="009D09BD" w:rsidRPr="003C6AD0" w:rsidRDefault="009D09BD" w:rsidP="009D09BD">
      <w:pPr>
        <w:pStyle w:val="ListParagraph"/>
        <w:rPr>
          <w:rFonts w:ascii="Times New Roman" w:hAnsi="Times New Roman"/>
          <w:bCs/>
        </w:rPr>
      </w:pPr>
    </w:p>
    <w:p w:rsidR="009D09BD" w:rsidRPr="003C6AD0" w:rsidRDefault="009D09BD" w:rsidP="009D09BD">
      <w:pPr>
        <w:pStyle w:val="ListParagraph"/>
        <w:numPr>
          <w:ilvl w:val="0"/>
          <w:numId w:val="9"/>
        </w:numPr>
        <w:spacing w:line="240" w:lineRule="auto"/>
        <w:ind w:hanging="720"/>
        <w:jc w:val="both"/>
        <w:rPr>
          <w:rFonts w:ascii="Times New Roman" w:hAnsi="Times New Roman"/>
          <w:bCs/>
        </w:rPr>
      </w:pPr>
      <w:r w:rsidRPr="003C6AD0">
        <w:rPr>
          <w:rFonts w:ascii="Times New Roman" w:hAnsi="Times New Roman"/>
          <w:bCs/>
        </w:rPr>
        <w:t xml:space="preserve">G. D. Quinn and R. Morel1 (1991) Design data for engineering ceramics: a review of the flexure test </w:t>
      </w:r>
      <w:r w:rsidRPr="003C6AD0">
        <w:rPr>
          <w:rFonts w:ascii="Times New Roman" w:hAnsi="Times New Roman"/>
          <w:bCs/>
          <w:iCs/>
        </w:rPr>
        <w:t xml:space="preserve">J. Am. Ceram. Soc. </w:t>
      </w:r>
      <w:r w:rsidRPr="003C6AD0">
        <w:rPr>
          <w:rFonts w:ascii="Times New Roman" w:hAnsi="Times New Roman"/>
          <w:bCs/>
        </w:rPr>
        <w:t>74, 2037-2066.</w:t>
      </w:r>
    </w:p>
    <w:p w:rsidR="009D09BD" w:rsidRPr="003C6AD0" w:rsidRDefault="009D09BD" w:rsidP="009D09BD">
      <w:pPr>
        <w:pStyle w:val="ListParagraph"/>
        <w:rPr>
          <w:rFonts w:ascii="Times New Roman" w:hAnsi="Times New Roman"/>
          <w:bCs/>
        </w:rPr>
      </w:pPr>
    </w:p>
    <w:p w:rsidR="009D09BD" w:rsidRPr="003C6AD0" w:rsidRDefault="009D09BD" w:rsidP="009D09BD">
      <w:pPr>
        <w:pStyle w:val="ListParagraph"/>
        <w:numPr>
          <w:ilvl w:val="0"/>
          <w:numId w:val="9"/>
        </w:numPr>
        <w:spacing w:line="240" w:lineRule="auto"/>
        <w:ind w:hanging="720"/>
        <w:jc w:val="both"/>
        <w:rPr>
          <w:rFonts w:ascii="Times New Roman" w:hAnsi="Times New Roman"/>
          <w:bCs/>
        </w:rPr>
      </w:pPr>
      <w:r w:rsidRPr="003C6AD0">
        <w:rPr>
          <w:rFonts w:ascii="Times New Roman" w:hAnsi="Times New Roman"/>
          <w:bCs/>
        </w:rPr>
        <w:t xml:space="preserve">R. G. Hoagland, C. W. Marschall and W. H. Duckworth (1976) Reduction of errors in ceramic bend tests. </w:t>
      </w:r>
      <w:r w:rsidRPr="003C6AD0">
        <w:rPr>
          <w:rFonts w:ascii="Times New Roman" w:hAnsi="Times New Roman"/>
          <w:bCs/>
          <w:iCs/>
        </w:rPr>
        <w:t xml:space="preserve">J. Am. Ceram. Soc. 59, </w:t>
      </w:r>
      <w:r w:rsidRPr="003C6AD0">
        <w:rPr>
          <w:rFonts w:ascii="Times New Roman" w:hAnsi="Times New Roman"/>
          <w:bCs/>
        </w:rPr>
        <w:t>189-192.</w:t>
      </w:r>
    </w:p>
    <w:p w:rsidR="009D09BD" w:rsidRPr="003C6AD0" w:rsidRDefault="009D09BD" w:rsidP="009D09BD">
      <w:pPr>
        <w:pStyle w:val="ListParagraph"/>
        <w:rPr>
          <w:rFonts w:ascii="Times New Roman" w:hAnsi="Times New Roman"/>
          <w:bCs/>
        </w:rPr>
      </w:pPr>
    </w:p>
    <w:p w:rsidR="009D09BD" w:rsidRPr="003C6AD0" w:rsidRDefault="009D09BD" w:rsidP="009D09BD">
      <w:pPr>
        <w:pStyle w:val="ListParagraph"/>
        <w:numPr>
          <w:ilvl w:val="0"/>
          <w:numId w:val="9"/>
        </w:numPr>
        <w:spacing w:line="240" w:lineRule="auto"/>
        <w:ind w:hanging="720"/>
        <w:jc w:val="both"/>
        <w:rPr>
          <w:rFonts w:ascii="Times New Roman" w:hAnsi="Times New Roman"/>
          <w:bCs/>
        </w:rPr>
      </w:pPr>
      <w:r w:rsidRPr="003C6AD0">
        <w:rPr>
          <w:rFonts w:ascii="Times New Roman" w:hAnsi="Times New Roman"/>
          <w:bCs/>
        </w:rPr>
        <w:t>G. A. Schneider ( 1989) “</w:t>
      </w:r>
      <w:r w:rsidRPr="003C6AD0">
        <w:rPr>
          <w:rFonts w:ascii="Times New Roman" w:hAnsi="Times New Roman"/>
        </w:rPr>
        <w:t>Thermal shock behavior of advanced ceramics” Dissertation, Universitat Stuttgart.</w:t>
      </w:r>
    </w:p>
    <w:p w:rsidR="009D09BD" w:rsidRPr="003C6AD0" w:rsidRDefault="009D09BD" w:rsidP="009D09BD">
      <w:pPr>
        <w:pStyle w:val="ListParagraph"/>
        <w:rPr>
          <w:rFonts w:ascii="Times New Roman" w:hAnsi="Times New Roman"/>
          <w:bCs/>
        </w:rPr>
      </w:pPr>
    </w:p>
    <w:p w:rsidR="009D09BD" w:rsidRPr="003C6AD0" w:rsidRDefault="009D09BD" w:rsidP="009D09BD">
      <w:pPr>
        <w:pStyle w:val="ListParagraph"/>
        <w:numPr>
          <w:ilvl w:val="0"/>
          <w:numId w:val="9"/>
        </w:numPr>
        <w:spacing w:line="240" w:lineRule="auto"/>
        <w:ind w:hanging="720"/>
        <w:jc w:val="both"/>
      </w:pPr>
      <w:r w:rsidRPr="003C6AD0">
        <w:rPr>
          <w:rFonts w:ascii="Times New Roman" w:hAnsi="Times New Roman"/>
          <w:bCs/>
          <w:sz w:val="24"/>
          <w:szCs w:val="24"/>
        </w:rPr>
        <w:t>“Commentary on U.S. army standard Test method for flexural strength of high performance ceramics at ambient temperature”, George d. Quinn,</w:t>
      </w:r>
      <w:r w:rsidRPr="003C6AD0">
        <w:rPr>
          <w:rFonts w:ascii="Times New Roman" w:hAnsi="Times New Roman"/>
          <w:b/>
          <w:bCs/>
          <w:sz w:val="24"/>
          <w:szCs w:val="24"/>
        </w:rPr>
        <w:t xml:space="preserve"> </w:t>
      </w:r>
      <w:r w:rsidRPr="003C6AD0">
        <w:rPr>
          <w:rFonts w:ascii="Times New Roman" w:hAnsi="Times New Roman"/>
          <w:bCs/>
          <w:sz w:val="24"/>
          <w:szCs w:val="24"/>
        </w:rPr>
        <w:t xml:space="preserve">August 1985, </w:t>
      </w:r>
      <w:r w:rsidRPr="003C6AD0">
        <w:rPr>
          <w:rFonts w:ascii="Times New Roman" w:hAnsi="Times New Roman"/>
          <w:bCs/>
          <w:sz w:val="24"/>
          <w:szCs w:val="24"/>
        </w:rPr>
        <w:lastRenderedPageBreak/>
        <w:t>Army materials and mechanics research center Watertown, Massachusetts 02172-0001.</w:t>
      </w:r>
      <w:r w:rsidRPr="003C6AD0">
        <w:rPr>
          <w:rFonts w:ascii="Times New Roman" w:hAnsi="Times New Roman"/>
          <w:sz w:val="24"/>
          <w:szCs w:val="24"/>
        </w:rPr>
        <w:t xml:space="preserve"> </w:t>
      </w:r>
    </w:p>
    <w:p w:rsidR="009D09BD" w:rsidRPr="003C6AD0" w:rsidRDefault="009D09BD" w:rsidP="009D09BD">
      <w:pPr>
        <w:pStyle w:val="ListParagraph"/>
      </w:pPr>
    </w:p>
    <w:p w:rsidR="009D09BD" w:rsidRPr="003C6AD0" w:rsidRDefault="009D09BD" w:rsidP="009D09BD">
      <w:pPr>
        <w:pStyle w:val="ListParagraph"/>
        <w:numPr>
          <w:ilvl w:val="0"/>
          <w:numId w:val="9"/>
        </w:numPr>
        <w:spacing w:line="240" w:lineRule="auto"/>
        <w:ind w:hanging="720"/>
        <w:jc w:val="both"/>
      </w:pPr>
      <w:r w:rsidRPr="003C6AD0">
        <w:rPr>
          <w:rFonts w:ascii="Times New Roman" w:eastAsia="Times New Roman" w:hAnsi="Times New Roman"/>
          <w:sz w:val="24"/>
          <w:szCs w:val="24"/>
        </w:rPr>
        <w:t xml:space="preserve">H. Okamoto and T. B. Massalski, Bull. Alloy Phase Diagrams </w:t>
      </w:r>
      <w:r w:rsidRPr="003C6AD0">
        <w:rPr>
          <w:rFonts w:ascii="Times New Roman" w:eastAsia="Times New Roman" w:hAnsi="Times New Roman"/>
          <w:b/>
          <w:bCs/>
          <w:sz w:val="24"/>
          <w:szCs w:val="24"/>
        </w:rPr>
        <w:t>6</w:t>
      </w:r>
      <w:r w:rsidRPr="003C6AD0">
        <w:rPr>
          <w:rFonts w:ascii="Times New Roman" w:eastAsia="Times New Roman" w:hAnsi="Times New Roman"/>
          <w:sz w:val="24"/>
          <w:szCs w:val="24"/>
        </w:rPr>
        <w:t>, 319, (1985).</w:t>
      </w:r>
    </w:p>
    <w:p w:rsidR="009D09BD" w:rsidRPr="003C6AD0" w:rsidRDefault="009D09BD" w:rsidP="009D09BD">
      <w:pPr>
        <w:pStyle w:val="ListParagraph"/>
      </w:pPr>
    </w:p>
    <w:p w:rsidR="009D09BD" w:rsidRPr="003C6AD0" w:rsidRDefault="009D09BD" w:rsidP="009D09BD">
      <w:pPr>
        <w:pStyle w:val="ListParagraph"/>
        <w:numPr>
          <w:ilvl w:val="0"/>
          <w:numId w:val="9"/>
        </w:numPr>
        <w:spacing w:line="240" w:lineRule="auto"/>
        <w:ind w:hanging="720"/>
        <w:jc w:val="both"/>
        <w:rPr>
          <w:rFonts w:ascii="Times New Roman" w:eastAsia="Times New Roman" w:hAnsi="Times New Roman"/>
          <w:sz w:val="24"/>
          <w:szCs w:val="24"/>
        </w:rPr>
      </w:pPr>
      <w:r w:rsidRPr="003C6AD0">
        <w:rPr>
          <w:rFonts w:ascii="Times New Roman" w:eastAsia="Times New Roman" w:hAnsi="Times New Roman"/>
          <w:sz w:val="24"/>
          <w:szCs w:val="24"/>
        </w:rPr>
        <w:t>WCTE 2006 - 9th World Conference on Timber Engineering - Portland, OR, USA - August 6-10, 2006, “Nail Withdrawal and Pull-Through Strength of Structural-Use Panels”, Benjamin Herzog, Borjen Yeh.</w:t>
      </w:r>
    </w:p>
    <w:p w:rsidR="009D09BD" w:rsidRPr="003C6AD0" w:rsidRDefault="009D09BD" w:rsidP="009D09BD">
      <w:pPr>
        <w:pStyle w:val="ListParagraph"/>
      </w:pPr>
    </w:p>
    <w:p w:rsidR="009D09BD" w:rsidRDefault="009D09BD" w:rsidP="009D09BD">
      <w:pPr>
        <w:pStyle w:val="ListParagraph"/>
        <w:spacing w:line="240" w:lineRule="auto"/>
        <w:jc w:val="both"/>
      </w:pPr>
    </w:p>
    <w:p w:rsidR="009D09BD" w:rsidRDefault="009D09BD" w:rsidP="009D09BD">
      <w:pPr>
        <w:pStyle w:val="ListParagraph"/>
        <w:spacing w:line="240" w:lineRule="auto"/>
        <w:jc w:val="both"/>
      </w:pPr>
    </w:p>
    <w:p w:rsidR="009D09BD" w:rsidRDefault="009D09BD" w:rsidP="009D09BD">
      <w:pPr>
        <w:pStyle w:val="ListParagraph"/>
        <w:spacing w:line="240" w:lineRule="auto"/>
        <w:jc w:val="both"/>
      </w:pPr>
    </w:p>
    <w:p w:rsidR="009D09BD" w:rsidRDefault="009D09BD" w:rsidP="009D09BD">
      <w:pPr>
        <w:pStyle w:val="ListParagraph"/>
        <w:spacing w:line="240" w:lineRule="auto"/>
        <w:jc w:val="both"/>
      </w:pPr>
    </w:p>
    <w:p w:rsidR="009D09BD" w:rsidRDefault="009D09BD" w:rsidP="009D09BD">
      <w:pPr>
        <w:pStyle w:val="ListParagraph"/>
        <w:spacing w:line="240" w:lineRule="auto"/>
        <w:jc w:val="both"/>
      </w:pPr>
    </w:p>
    <w:p w:rsidR="009D09BD" w:rsidRDefault="009D09BD" w:rsidP="009D09BD">
      <w:pPr>
        <w:pStyle w:val="ListParagraph"/>
        <w:spacing w:line="240" w:lineRule="auto"/>
        <w:jc w:val="both"/>
      </w:pPr>
    </w:p>
    <w:p w:rsidR="009D09BD" w:rsidRDefault="009D09BD" w:rsidP="009D09BD">
      <w:pPr>
        <w:pStyle w:val="ListParagraph"/>
        <w:spacing w:line="240" w:lineRule="auto"/>
        <w:jc w:val="both"/>
      </w:pPr>
    </w:p>
    <w:p w:rsidR="009D09BD" w:rsidRDefault="009D09BD" w:rsidP="009D09BD">
      <w:pPr>
        <w:pStyle w:val="ListParagraph"/>
        <w:spacing w:line="240" w:lineRule="auto"/>
        <w:jc w:val="both"/>
      </w:pPr>
    </w:p>
    <w:p w:rsidR="009D09BD" w:rsidRDefault="009D09BD" w:rsidP="009D09BD">
      <w:pPr>
        <w:pStyle w:val="ListParagraph"/>
        <w:spacing w:line="240" w:lineRule="auto"/>
        <w:jc w:val="both"/>
      </w:pPr>
    </w:p>
    <w:p w:rsidR="009D09BD" w:rsidRDefault="009D09BD" w:rsidP="009D09BD">
      <w:pPr>
        <w:pStyle w:val="ListParagraph"/>
        <w:spacing w:line="240" w:lineRule="auto"/>
        <w:jc w:val="both"/>
      </w:pPr>
    </w:p>
    <w:p w:rsidR="009D09BD" w:rsidRDefault="009D09BD" w:rsidP="009D09BD">
      <w:pPr>
        <w:pStyle w:val="ListParagraph"/>
        <w:spacing w:line="240" w:lineRule="auto"/>
        <w:jc w:val="both"/>
      </w:pPr>
    </w:p>
    <w:p w:rsidR="009D09BD" w:rsidRDefault="009D09BD" w:rsidP="009D09BD">
      <w:pPr>
        <w:pStyle w:val="ListParagraph"/>
        <w:spacing w:line="240" w:lineRule="auto"/>
        <w:jc w:val="both"/>
      </w:pPr>
    </w:p>
    <w:p w:rsidR="009D09BD" w:rsidRDefault="009D09BD" w:rsidP="009D09BD">
      <w:pPr>
        <w:pStyle w:val="ListParagraph"/>
        <w:spacing w:line="240" w:lineRule="auto"/>
        <w:jc w:val="both"/>
      </w:pPr>
    </w:p>
    <w:p w:rsidR="009D09BD" w:rsidRDefault="009D09BD" w:rsidP="009D09BD">
      <w:pPr>
        <w:pStyle w:val="ListParagraph"/>
        <w:spacing w:line="240" w:lineRule="auto"/>
        <w:jc w:val="both"/>
      </w:pPr>
    </w:p>
    <w:p w:rsidR="009D09BD" w:rsidRDefault="009D09BD" w:rsidP="009D09BD">
      <w:pPr>
        <w:pStyle w:val="ListParagraph"/>
        <w:spacing w:line="480" w:lineRule="auto"/>
        <w:jc w:val="both"/>
        <w:rPr>
          <w:noProof/>
        </w:rPr>
      </w:pPr>
    </w:p>
    <w:p w:rsidR="009D09BD" w:rsidRDefault="009D09BD" w:rsidP="009D09BD">
      <w:pPr>
        <w:pStyle w:val="ListParagraph"/>
        <w:spacing w:line="480" w:lineRule="auto"/>
        <w:jc w:val="both"/>
        <w:rPr>
          <w:noProof/>
        </w:rPr>
      </w:pPr>
      <w:r>
        <w:rPr>
          <w:noProof/>
        </w:rPr>
        <w:lastRenderedPageBreak/>
        <w:drawing>
          <wp:anchor distT="0" distB="0" distL="114300" distR="114300" simplePos="0" relativeHeight="251585536" behindDoc="1" locked="0" layoutInCell="1" allowOverlap="1">
            <wp:simplePos x="0" y="0"/>
            <wp:positionH relativeFrom="column">
              <wp:posOffset>19050</wp:posOffset>
            </wp:positionH>
            <wp:positionV relativeFrom="paragraph">
              <wp:posOffset>159385</wp:posOffset>
            </wp:positionV>
            <wp:extent cx="5369560" cy="7410450"/>
            <wp:effectExtent l="19050" t="0" r="2540" b="0"/>
            <wp:wrapTight wrapText="bothSides">
              <wp:wrapPolygon edited="0">
                <wp:start x="-77" y="0"/>
                <wp:lineTo x="-77" y="21544"/>
                <wp:lineTo x="21610" y="21544"/>
                <wp:lineTo x="21610" y="0"/>
                <wp:lineTo x="-77" y="0"/>
              </wp:wrapPolygon>
            </wp:wrapTight>
            <wp:docPr id="448" name="Picture 2" descr="H:\conferences\IMAPS 2011 Long Beach\LTCC channels pap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onferences\IMAPS 2011 Long Beach\LTCC channels paper.JPG"/>
                    <pic:cNvPicPr>
                      <a:picLocks noChangeAspect="1" noChangeArrowheads="1"/>
                    </pic:cNvPicPr>
                  </pic:nvPicPr>
                  <pic:blipFill>
                    <a:blip r:embed="rId191" cstate="print"/>
                    <a:srcRect/>
                    <a:stretch>
                      <a:fillRect/>
                    </a:stretch>
                  </pic:blipFill>
                  <pic:spPr bwMode="auto">
                    <a:xfrm>
                      <a:off x="0" y="0"/>
                      <a:ext cx="5369560" cy="7410450"/>
                    </a:xfrm>
                    <a:prstGeom prst="rect">
                      <a:avLst/>
                    </a:prstGeom>
                    <a:noFill/>
                    <a:ln w="9525">
                      <a:noFill/>
                      <a:miter lim="800000"/>
                      <a:headEnd/>
                      <a:tailEnd/>
                    </a:ln>
                  </pic:spPr>
                </pic:pic>
              </a:graphicData>
            </a:graphic>
          </wp:anchor>
        </w:drawing>
      </w:r>
    </w:p>
    <w:p w:rsidR="009D09BD" w:rsidRDefault="009D09BD" w:rsidP="009D09BD">
      <w:pPr>
        <w:pStyle w:val="ListParagraph"/>
        <w:spacing w:line="480" w:lineRule="auto"/>
        <w:jc w:val="both"/>
        <w:rPr>
          <w:noProof/>
        </w:rPr>
      </w:pPr>
      <w:r>
        <w:rPr>
          <w:noProof/>
        </w:rPr>
        <w:lastRenderedPageBreak/>
        <w:drawing>
          <wp:anchor distT="0" distB="0" distL="114300" distR="114300" simplePos="0" relativeHeight="251584512" behindDoc="1" locked="0" layoutInCell="1" allowOverlap="1">
            <wp:simplePos x="0" y="0"/>
            <wp:positionH relativeFrom="column">
              <wp:posOffset>19050</wp:posOffset>
            </wp:positionH>
            <wp:positionV relativeFrom="paragraph">
              <wp:posOffset>159385</wp:posOffset>
            </wp:positionV>
            <wp:extent cx="5147945" cy="7772400"/>
            <wp:effectExtent l="19050" t="0" r="0" b="0"/>
            <wp:wrapTight wrapText="bothSides">
              <wp:wrapPolygon edited="0">
                <wp:start x="-80" y="0"/>
                <wp:lineTo x="-80" y="21547"/>
                <wp:lineTo x="21581" y="21547"/>
                <wp:lineTo x="21581" y="0"/>
                <wp:lineTo x="-80" y="0"/>
              </wp:wrapPolygon>
            </wp:wrapTight>
            <wp:docPr id="450" name="Picture 1" descr="H:\conferences\IMAPS 2011 Long Beach\pag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conferences\IMAPS 2011 Long Beach\page 1.JPG"/>
                    <pic:cNvPicPr>
                      <a:picLocks noChangeAspect="1" noChangeArrowheads="1"/>
                    </pic:cNvPicPr>
                  </pic:nvPicPr>
                  <pic:blipFill>
                    <a:blip r:embed="rId192" cstate="print"/>
                    <a:srcRect/>
                    <a:stretch>
                      <a:fillRect/>
                    </a:stretch>
                  </pic:blipFill>
                  <pic:spPr bwMode="auto">
                    <a:xfrm>
                      <a:off x="0" y="0"/>
                      <a:ext cx="5147945" cy="7772400"/>
                    </a:xfrm>
                    <a:prstGeom prst="rect">
                      <a:avLst/>
                    </a:prstGeom>
                    <a:noFill/>
                    <a:ln w="9525">
                      <a:noFill/>
                      <a:miter lim="800000"/>
                      <a:headEnd/>
                      <a:tailEnd/>
                    </a:ln>
                  </pic:spPr>
                </pic:pic>
              </a:graphicData>
            </a:graphic>
          </wp:anchor>
        </w:drawing>
      </w:r>
    </w:p>
    <w:p w:rsidR="009D09BD" w:rsidRDefault="009D09BD" w:rsidP="009D09BD">
      <w:pPr>
        <w:pStyle w:val="ListParagraph"/>
        <w:spacing w:line="480" w:lineRule="auto"/>
        <w:jc w:val="both"/>
        <w:rPr>
          <w:noProof/>
        </w:rPr>
      </w:pPr>
    </w:p>
    <w:p w:rsidR="009D09BD" w:rsidRDefault="009D09BD" w:rsidP="009D09BD">
      <w:pPr>
        <w:pStyle w:val="ListParagraph"/>
        <w:spacing w:line="480" w:lineRule="auto"/>
        <w:jc w:val="both"/>
        <w:rPr>
          <w:noProof/>
        </w:rPr>
      </w:pPr>
    </w:p>
    <w:p w:rsidR="009D09BD" w:rsidRDefault="009D09BD" w:rsidP="009D09BD">
      <w:pPr>
        <w:pStyle w:val="ListParagraph"/>
        <w:spacing w:line="480" w:lineRule="auto"/>
        <w:jc w:val="both"/>
        <w:rPr>
          <w:noProof/>
        </w:rPr>
      </w:pPr>
    </w:p>
    <w:p w:rsidR="009D09BD" w:rsidRDefault="009D09BD" w:rsidP="009D09BD">
      <w:pPr>
        <w:pStyle w:val="ListParagraph"/>
        <w:spacing w:line="480" w:lineRule="auto"/>
        <w:jc w:val="both"/>
        <w:rPr>
          <w:noProof/>
        </w:rPr>
      </w:pPr>
    </w:p>
    <w:p w:rsidR="009D09BD" w:rsidRDefault="009D09BD" w:rsidP="009D09BD">
      <w:pPr>
        <w:pStyle w:val="ListParagraph"/>
        <w:spacing w:line="480" w:lineRule="auto"/>
        <w:jc w:val="both"/>
        <w:rPr>
          <w:noProof/>
        </w:rPr>
      </w:pPr>
    </w:p>
    <w:p w:rsidR="009D09BD" w:rsidRDefault="009D09BD" w:rsidP="009D09BD">
      <w:pPr>
        <w:pStyle w:val="ListParagraph"/>
        <w:spacing w:line="480" w:lineRule="auto"/>
        <w:jc w:val="both"/>
        <w:rPr>
          <w:noProof/>
        </w:rPr>
      </w:pPr>
    </w:p>
    <w:p w:rsidR="009D09BD" w:rsidRDefault="009D09BD" w:rsidP="009D09BD">
      <w:pPr>
        <w:pStyle w:val="ListParagraph"/>
        <w:spacing w:line="480" w:lineRule="auto"/>
        <w:jc w:val="both"/>
        <w:rPr>
          <w:noProof/>
        </w:rPr>
      </w:pPr>
    </w:p>
    <w:p w:rsidR="009D09BD" w:rsidRDefault="009D09BD" w:rsidP="009D09BD">
      <w:pPr>
        <w:pStyle w:val="ListParagraph"/>
        <w:spacing w:line="480" w:lineRule="auto"/>
        <w:jc w:val="both"/>
        <w:rPr>
          <w:noProof/>
        </w:rPr>
      </w:pPr>
    </w:p>
    <w:p w:rsidR="009D09BD" w:rsidRDefault="009D09BD" w:rsidP="009D09BD">
      <w:pPr>
        <w:pStyle w:val="ListParagraph"/>
        <w:spacing w:line="480" w:lineRule="auto"/>
        <w:jc w:val="both"/>
        <w:rPr>
          <w:noProof/>
        </w:rPr>
      </w:pPr>
    </w:p>
    <w:p w:rsidR="009D09BD" w:rsidRDefault="009D09BD" w:rsidP="009D09BD">
      <w:pPr>
        <w:pStyle w:val="ListParagraph"/>
        <w:spacing w:line="480" w:lineRule="auto"/>
        <w:jc w:val="both"/>
        <w:rPr>
          <w:noProof/>
        </w:rPr>
      </w:pPr>
    </w:p>
    <w:p w:rsidR="009D09BD" w:rsidRDefault="009D09BD" w:rsidP="009D09BD">
      <w:pPr>
        <w:pStyle w:val="ListParagraph"/>
        <w:spacing w:line="480" w:lineRule="auto"/>
        <w:jc w:val="both"/>
        <w:rPr>
          <w:noProof/>
        </w:rPr>
      </w:pPr>
    </w:p>
    <w:p w:rsidR="009D09BD" w:rsidRDefault="009D09BD" w:rsidP="009D09BD">
      <w:pPr>
        <w:pStyle w:val="ListParagraph"/>
        <w:spacing w:line="480" w:lineRule="auto"/>
        <w:jc w:val="both"/>
        <w:rPr>
          <w:noProof/>
        </w:rPr>
      </w:pPr>
    </w:p>
    <w:p w:rsidR="009D09BD" w:rsidRDefault="009D09BD" w:rsidP="009D09BD">
      <w:pPr>
        <w:pStyle w:val="ListParagraph"/>
        <w:spacing w:line="480" w:lineRule="auto"/>
        <w:jc w:val="both"/>
        <w:rPr>
          <w:noProof/>
        </w:rPr>
      </w:pPr>
    </w:p>
    <w:p w:rsidR="009D09BD" w:rsidRDefault="009D09BD" w:rsidP="009D09BD">
      <w:pPr>
        <w:pStyle w:val="ListParagraph"/>
        <w:spacing w:line="480" w:lineRule="auto"/>
        <w:jc w:val="both"/>
        <w:rPr>
          <w:noProof/>
        </w:rPr>
      </w:pPr>
    </w:p>
    <w:p w:rsidR="009D09BD" w:rsidRDefault="009D09BD" w:rsidP="009D09BD">
      <w:pPr>
        <w:pStyle w:val="ListParagraph"/>
        <w:spacing w:line="480" w:lineRule="auto"/>
        <w:jc w:val="both"/>
        <w:rPr>
          <w:noProof/>
        </w:rPr>
      </w:pPr>
    </w:p>
    <w:p w:rsidR="009D09BD" w:rsidRDefault="009D09BD" w:rsidP="009D09BD">
      <w:pPr>
        <w:pStyle w:val="ListParagraph"/>
        <w:spacing w:line="480" w:lineRule="auto"/>
        <w:jc w:val="both"/>
        <w:rPr>
          <w:noProof/>
        </w:rPr>
      </w:pPr>
    </w:p>
    <w:p w:rsidR="009D09BD" w:rsidRDefault="009D09BD" w:rsidP="009D09BD">
      <w:pPr>
        <w:pStyle w:val="ListParagraph"/>
        <w:spacing w:line="480" w:lineRule="auto"/>
        <w:jc w:val="both"/>
        <w:rPr>
          <w:noProof/>
        </w:rPr>
      </w:pPr>
    </w:p>
    <w:p w:rsidR="009D09BD" w:rsidRDefault="009D09BD" w:rsidP="009D09BD">
      <w:pPr>
        <w:pStyle w:val="ListParagraph"/>
        <w:spacing w:line="480" w:lineRule="auto"/>
        <w:jc w:val="both"/>
      </w:pPr>
    </w:p>
    <w:p w:rsidR="009D09BD" w:rsidRPr="00B93454" w:rsidRDefault="009D09BD" w:rsidP="009D09BD">
      <w:pPr>
        <w:widowControl w:val="0"/>
        <w:autoSpaceDE w:val="0"/>
        <w:autoSpaceDN w:val="0"/>
        <w:adjustRightInd w:val="0"/>
        <w:spacing w:after="0" w:line="270" w:lineRule="exact"/>
        <w:ind w:right="40"/>
        <w:jc w:val="center"/>
        <w:rPr>
          <w:rFonts w:ascii="Times New Roman" w:hAnsi="Times New Roman"/>
          <w:b/>
          <w:bCs/>
          <w:spacing w:val="1"/>
          <w:sz w:val="24"/>
          <w:szCs w:val="24"/>
        </w:rPr>
      </w:pPr>
    </w:p>
    <w:p w:rsidR="009D09BD" w:rsidRDefault="009D09BD" w:rsidP="009D09BD">
      <w:pPr>
        <w:widowControl w:val="0"/>
        <w:autoSpaceDE w:val="0"/>
        <w:autoSpaceDN w:val="0"/>
        <w:adjustRightInd w:val="0"/>
        <w:spacing w:after="0" w:line="270" w:lineRule="exact"/>
        <w:ind w:right="40"/>
        <w:jc w:val="center"/>
        <w:rPr>
          <w:rFonts w:ascii="Times New Roman" w:hAnsi="Times New Roman"/>
          <w:b/>
          <w:bCs/>
          <w:spacing w:val="1"/>
          <w:sz w:val="24"/>
          <w:szCs w:val="24"/>
        </w:rPr>
      </w:pPr>
    </w:p>
    <w:p w:rsidR="009D09BD" w:rsidRDefault="009D09BD" w:rsidP="009D09BD">
      <w:pPr>
        <w:widowControl w:val="0"/>
        <w:autoSpaceDE w:val="0"/>
        <w:autoSpaceDN w:val="0"/>
        <w:adjustRightInd w:val="0"/>
        <w:spacing w:after="0" w:line="270" w:lineRule="exact"/>
        <w:ind w:right="40"/>
        <w:jc w:val="center"/>
        <w:rPr>
          <w:rFonts w:ascii="Times New Roman" w:hAnsi="Times New Roman"/>
          <w:b/>
          <w:bCs/>
          <w:spacing w:val="1"/>
          <w:sz w:val="24"/>
          <w:szCs w:val="24"/>
        </w:rPr>
      </w:pPr>
    </w:p>
    <w:p w:rsidR="009D09BD" w:rsidRDefault="009D09BD" w:rsidP="009D09BD">
      <w:pPr>
        <w:widowControl w:val="0"/>
        <w:autoSpaceDE w:val="0"/>
        <w:autoSpaceDN w:val="0"/>
        <w:adjustRightInd w:val="0"/>
        <w:spacing w:after="0" w:line="270" w:lineRule="exact"/>
        <w:ind w:right="40"/>
        <w:jc w:val="center"/>
        <w:rPr>
          <w:rFonts w:ascii="Times New Roman" w:hAnsi="Times New Roman"/>
          <w:b/>
          <w:bCs/>
          <w:spacing w:val="1"/>
          <w:sz w:val="24"/>
          <w:szCs w:val="24"/>
        </w:rPr>
      </w:pPr>
    </w:p>
    <w:p w:rsidR="009D09BD" w:rsidRDefault="009D09BD" w:rsidP="009D09BD">
      <w:pPr>
        <w:widowControl w:val="0"/>
        <w:autoSpaceDE w:val="0"/>
        <w:autoSpaceDN w:val="0"/>
        <w:adjustRightInd w:val="0"/>
        <w:spacing w:after="0" w:line="270" w:lineRule="exact"/>
        <w:ind w:right="40"/>
        <w:jc w:val="center"/>
        <w:rPr>
          <w:rFonts w:ascii="Times New Roman" w:hAnsi="Times New Roman"/>
          <w:b/>
          <w:bCs/>
          <w:spacing w:val="1"/>
          <w:sz w:val="24"/>
          <w:szCs w:val="24"/>
        </w:rPr>
      </w:pPr>
    </w:p>
    <w:p w:rsidR="009D09BD" w:rsidRDefault="009D09BD" w:rsidP="009D09BD">
      <w:pPr>
        <w:widowControl w:val="0"/>
        <w:autoSpaceDE w:val="0"/>
        <w:autoSpaceDN w:val="0"/>
        <w:adjustRightInd w:val="0"/>
        <w:spacing w:after="0" w:line="270" w:lineRule="exact"/>
        <w:ind w:right="40"/>
        <w:jc w:val="center"/>
        <w:rPr>
          <w:rFonts w:ascii="Times New Roman" w:hAnsi="Times New Roman"/>
          <w:b/>
          <w:bCs/>
          <w:spacing w:val="1"/>
          <w:sz w:val="24"/>
          <w:szCs w:val="24"/>
        </w:rPr>
      </w:pPr>
    </w:p>
    <w:p w:rsidR="009D09BD" w:rsidRDefault="009D09BD" w:rsidP="009D09BD">
      <w:pPr>
        <w:widowControl w:val="0"/>
        <w:autoSpaceDE w:val="0"/>
        <w:autoSpaceDN w:val="0"/>
        <w:adjustRightInd w:val="0"/>
        <w:spacing w:after="0" w:line="270" w:lineRule="exact"/>
        <w:ind w:right="40"/>
        <w:jc w:val="center"/>
        <w:rPr>
          <w:rFonts w:ascii="Times New Roman" w:hAnsi="Times New Roman"/>
          <w:b/>
          <w:bCs/>
          <w:spacing w:val="1"/>
          <w:sz w:val="24"/>
          <w:szCs w:val="24"/>
        </w:rPr>
      </w:pPr>
    </w:p>
    <w:p w:rsidR="009D09BD" w:rsidRDefault="009D09BD" w:rsidP="009D09BD">
      <w:pPr>
        <w:widowControl w:val="0"/>
        <w:autoSpaceDE w:val="0"/>
        <w:autoSpaceDN w:val="0"/>
        <w:adjustRightInd w:val="0"/>
        <w:spacing w:after="0" w:line="270" w:lineRule="exact"/>
        <w:ind w:right="40"/>
        <w:jc w:val="center"/>
        <w:rPr>
          <w:rFonts w:ascii="Times New Roman" w:hAnsi="Times New Roman"/>
          <w:b/>
          <w:bCs/>
          <w:spacing w:val="1"/>
          <w:sz w:val="24"/>
          <w:szCs w:val="24"/>
        </w:rPr>
      </w:pPr>
    </w:p>
    <w:p w:rsidR="009D09BD" w:rsidRPr="0038698F" w:rsidRDefault="009D09BD" w:rsidP="009D09BD">
      <w:pPr>
        <w:widowControl w:val="0"/>
        <w:autoSpaceDE w:val="0"/>
        <w:autoSpaceDN w:val="0"/>
        <w:adjustRightInd w:val="0"/>
        <w:spacing w:after="0" w:line="270" w:lineRule="exact"/>
        <w:ind w:right="40"/>
        <w:jc w:val="center"/>
        <w:rPr>
          <w:rFonts w:ascii="Times New Roman" w:hAnsi="Times New Roman"/>
          <w:spacing w:val="3"/>
          <w:sz w:val="24"/>
          <w:szCs w:val="24"/>
        </w:rPr>
      </w:pPr>
      <w:r w:rsidRPr="0038698F">
        <w:rPr>
          <w:rFonts w:ascii="Times New Roman" w:hAnsi="Times New Roman"/>
          <w:spacing w:val="3"/>
          <w:sz w:val="24"/>
          <w:szCs w:val="24"/>
        </w:rPr>
        <w:lastRenderedPageBreak/>
        <w:t>VITA</w:t>
      </w:r>
    </w:p>
    <w:p w:rsidR="009D09BD" w:rsidRPr="0038698F" w:rsidRDefault="009D09BD" w:rsidP="009D09BD">
      <w:pPr>
        <w:widowControl w:val="0"/>
        <w:autoSpaceDE w:val="0"/>
        <w:autoSpaceDN w:val="0"/>
        <w:adjustRightInd w:val="0"/>
        <w:spacing w:after="0" w:line="240" w:lineRule="auto"/>
        <w:ind w:left="101"/>
        <w:jc w:val="both"/>
        <w:rPr>
          <w:rFonts w:ascii="Times New Roman" w:hAnsi="Times New Roman"/>
          <w:spacing w:val="3"/>
          <w:sz w:val="24"/>
          <w:szCs w:val="24"/>
        </w:rPr>
      </w:pPr>
    </w:p>
    <w:p w:rsidR="009D09BD" w:rsidRPr="0038698F" w:rsidRDefault="00E92D33" w:rsidP="009D09BD">
      <w:pPr>
        <w:widowControl w:val="0"/>
        <w:autoSpaceDE w:val="0"/>
        <w:autoSpaceDN w:val="0"/>
        <w:adjustRightInd w:val="0"/>
        <w:spacing w:after="0" w:line="240" w:lineRule="auto"/>
        <w:ind w:left="101"/>
        <w:jc w:val="both"/>
        <w:rPr>
          <w:rFonts w:ascii="Times New Roman" w:hAnsi="Times New Roman"/>
          <w:spacing w:val="3"/>
          <w:sz w:val="24"/>
          <w:szCs w:val="24"/>
        </w:rPr>
      </w:pPr>
      <w:r>
        <w:rPr>
          <w:rFonts w:ascii="Times New Roman" w:hAnsi="Times New Roman"/>
          <w:noProof/>
          <w:spacing w:val="3"/>
          <w:sz w:val="24"/>
          <w:szCs w:val="24"/>
        </w:rPr>
        <mc:AlternateContent>
          <mc:Choice Requires="wps">
            <w:drawing>
              <wp:anchor distT="0" distB="0" distL="114300" distR="114300" simplePos="0" relativeHeight="251631616" behindDoc="1" locked="0" layoutInCell="0" allowOverlap="1">
                <wp:simplePos x="0" y="0"/>
                <wp:positionH relativeFrom="page">
                  <wp:posOffset>1392555</wp:posOffset>
                </wp:positionH>
                <wp:positionV relativeFrom="paragraph">
                  <wp:posOffset>29210</wp:posOffset>
                </wp:positionV>
                <wp:extent cx="5257800" cy="45085"/>
                <wp:effectExtent l="11430" t="13970" r="17145" b="0"/>
                <wp:wrapNone/>
                <wp:docPr id="1" name="Freeform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257800" cy="45085"/>
                        </a:xfrm>
                        <a:custGeom>
                          <a:avLst/>
                          <a:gdLst>
                            <a:gd name="T0" fmla="*/ 0 w 8701"/>
                            <a:gd name="T1" fmla="*/ 8701 w 8701"/>
                          </a:gdLst>
                          <a:ahLst/>
                          <a:cxnLst>
                            <a:cxn ang="0">
                              <a:pos x="T0" y="0"/>
                            </a:cxn>
                            <a:cxn ang="0">
                              <a:pos x="T1" y="0"/>
                            </a:cxn>
                          </a:cxnLst>
                          <a:rect l="0" t="0" r="r" b="b"/>
                          <a:pathLst>
                            <a:path w="8701">
                              <a:moveTo>
                                <a:pt x="0" y="0"/>
                              </a:moveTo>
                              <a:lnTo>
                                <a:pt x="8701" y="0"/>
                              </a:lnTo>
                            </a:path>
                          </a:pathLst>
                        </a:custGeom>
                        <a:noFill/>
                        <a:ln w="1953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42" o:spid="_x0000_s1026" style="position:absolute;margin-left:109.65pt;margin-top:2.3pt;width:414pt;height:3.55pt;z-index:-251684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701,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" o:allowincell="f" path="m,l8701,e" filled="f" strokeweight=".54253mm">
                <v:path arrowok="t" o:connecttype="custom" o:connectlocs="0,0;5257800,0" o:connectangles="0,0"/>
                <w10:wrap anchorx="page"/>
              </v:shape>
            </w:pict>
          </mc:Fallback>
        </mc:AlternateContent>
      </w:r>
    </w:p>
    <w:p w:rsidR="009D09BD" w:rsidRPr="002617FE" w:rsidRDefault="009D09BD" w:rsidP="009D09BD">
      <w:pPr>
        <w:widowControl w:val="0"/>
        <w:autoSpaceDE w:val="0"/>
        <w:autoSpaceDN w:val="0"/>
        <w:adjustRightInd w:val="0"/>
        <w:spacing w:before="59" w:after="0" w:line="240" w:lineRule="auto"/>
        <w:contextualSpacing/>
        <w:jc w:val="both"/>
        <w:rPr>
          <w:rFonts w:ascii="Times New Roman" w:hAnsi="Times New Roman"/>
          <w:sz w:val="26"/>
          <w:szCs w:val="26"/>
        </w:rPr>
      </w:pPr>
      <w:r w:rsidRPr="002617FE">
        <w:rPr>
          <w:rFonts w:ascii="Times New Roman" w:hAnsi="Times New Roman"/>
          <w:bCs/>
          <w:sz w:val="26"/>
          <w:szCs w:val="26"/>
        </w:rPr>
        <w:t>E</w:t>
      </w:r>
      <w:r w:rsidRPr="002617FE">
        <w:rPr>
          <w:rFonts w:ascii="Times New Roman" w:hAnsi="Times New Roman"/>
          <w:bCs/>
          <w:spacing w:val="1"/>
          <w:sz w:val="26"/>
          <w:szCs w:val="26"/>
        </w:rPr>
        <w:t>DUC</w:t>
      </w:r>
      <w:r w:rsidRPr="002617FE">
        <w:rPr>
          <w:rFonts w:ascii="Times New Roman" w:hAnsi="Times New Roman"/>
          <w:bCs/>
          <w:spacing w:val="3"/>
          <w:sz w:val="26"/>
          <w:szCs w:val="26"/>
        </w:rPr>
        <w:t>A</w:t>
      </w:r>
      <w:r w:rsidRPr="002617FE">
        <w:rPr>
          <w:rFonts w:ascii="Times New Roman" w:hAnsi="Times New Roman"/>
          <w:bCs/>
          <w:sz w:val="26"/>
          <w:szCs w:val="26"/>
        </w:rPr>
        <w:t>TI</w:t>
      </w:r>
      <w:r w:rsidRPr="002617FE">
        <w:rPr>
          <w:rFonts w:ascii="Times New Roman" w:hAnsi="Times New Roman"/>
          <w:bCs/>
          <w:spacing w:val="2"/>
          <w:sz w:val="26"/>
          <w:szCs w:val="26"/>
        </w:rPr>
        <w:t>O</w:t>
      </w:r>
      <w:r w:rsidRPr="002617FE">
        <w:rPr>
          <w:rFonts w:ascii="Times New Roman" w:hAnsi="Times New Roman"/>
          <w:bCs/>
          <w:sz w:val="26"/>
          <w:szCs w:val="26"/>
        </w:rPr>
        <w:t>N</w:t>
      </w:r>
    </w:p>
    <w:p w:rsidR="009D09BD" w:rsidRPr="00C5724A" w:rsidRDefault="009D09BD" w:rsidP="009D09BD">
      <w:pPr>
        <w:widowControl w:val="0"/>
        <w:autoSpaceDE w:val="0"/>
        <w:autoSpaceDN w:val="0"/>
        <w:adjustRightInd w:val="0"/>
        <w:spacing w:before="59" w:after="0" w:line="240" w:lineRule="auto"/>
        <w:contextualSpacing/>
        <w:rPr>
          <w:rFonts w:ascii="Times New Roman" w:hAnsi="Times New Roman"/>
          <w:b/>
          <w:noProof/>
          <w:sz w:val="24"/>
          <w:szCs w:val="24"/>
        </w:rPr>
      </w:pPr>
      <w:r w:rsidRPr="002617FE">
        <w:rPr>
          <w:rFonts w:ascii="Times New Roman" w:hAnsi="Times New Roman"/>
          <w:noProof/>
          <w:sz w:val="24"/>
          <w:szCs w:val="24"/>
        </w:rPr>
        <w:t>Florida international university</w:t>
      </w:r>
      <w:r>
        <w:rPr>
          <w:rFonts w:ascii="Times New Roman" w:hAnsi="Times New Roman"/>
          <w:b/>
          <w:noProof/>
          <w:sz w:val="24"/>
          <w:szCs w:val="24"/>
        </w:rPr>
        <w:t>,</w:t>
      </w:r>
      <w:r w:rsidRPr="00C5724A">
        <w:rPr>
          <w:rFonts w:ascii="Times New Roman" w:hAnsi="Times New Roman"/>
          <w:b/>
          <w:noProof/>
          <w:sz w:val="24"/>
          <w:szCs w:val="24"/>
        </w:rPr>
        <w:tab/>
      </w:r>
      <w:r w:rsidRPr="005963D5">
        <w:rPr>
          <w:rFonts w:ascii="Times New Roman" w:hAnsi="Times New Roman"/>
          <w:noProof/>
          <w:sz w:val="24"/>
          <w:szCs w:val="24"/>
        </w:rPr>
        <w:t>Miami, FL</w:t>
      </w:r>
      <w:r>
        <w:rPr>
          <w:rFonts w:ascii="Times New Roman" w:hAnsi="Times New Roman"/>
          <w:b/>
          <w:noProof/>
          <w:sz w:val="24"/>
          <w:szCs w:val="24"/>
        </w:rPr>
        <w:t xml:space="preserve">   </w:t>
      </w:r>
      <w:r>
        <w:rPr>
          <w:rFonts w:ascii="Times New Roman" w:hAnsi="Times New Roman"/>
          <w:b/>
          <w:noProof/>
          <w:sz w:val="24"/>
          <w:szCs w:val="24"/>
        </w:rPr>
        <w:tab/>
        <w:t xml:space="preserve">    </w:t>
      </w:r>
      <w:r w:rsidR="002617FE">
        <w:rPr>
          <w:rFonts w:ascii="Times New Roman" w:hAnsi="Times New Roman"/>
          <w:b/>
          <w:noProof/>
          <w:sz w:val="24"/>
          <w:szCs w:val="24"/>
        </w:rPr>
        <w:t xml:space="preserve">       </w:t>
      </w:r>
      <w:r>
        <w:rPr>
          <w:rFonts w:ascii="Times New Roman" w:hAnsi="Times New Roman"/>
          <w:b/>
          <w:noProof/>
          <w:sz w:val="24"/>
          <w:szCs w:val="24"/>
        </w:rPr>
        <w:tab/>
        <w:t xml:space="preserve">                    </w:t>
      </w:r>
      <w:r w:rsidR="002617FE">
        <w:rPr>
          <w:rFonts w:ascii="Times New Roman" w:hAnsi="Times New Roman"/>
          <w:b/>
          <w:noProof/>
          <w:sz w:val="24"/>
          <w:szCs w:val="24"/>
        </w:rPr>
        <w:t xml:space="preserve">          </w:t>
      </w:r>
      <w:r>
        <w:rPr>
          <w:rFonts w:ascii="Times New Roman" w:hAnsi="Times New Roman"/>
          <w:b/>
          <w:noProof/>
          <w:sz w:val="24"/>
          <w:szCs w:val="24"/>
        </w:rPr>
        <w:t xml:space="preserve">  </w:t>
      </w:r>
      <w:r w:rsidRPr="005963D5">
        <w:rPr>
          <w:rFonts w:ascii="Times New Roman" w:hAnsi="Times New Roman"/>
          <w:noProof/>
          <w:sz w:val="24"/>
          <w:szCs w:val="24"/>
        </w:rPr>
        <w:t>Fall 2011</w:t>
      </w:r>
    </w:p>
    <w:p w:rsidR="009D09BD" w:rsidRPr="007C6FB1" w:rsidRDefault="009D09BD" w:rsidP="009D09BD">
      <w:pPr>
        <w:widowControl w:val="0"/>
        <w:autoSpaceDE w:val="0"/>
        <w:autoSpaceDN w:val="0"/>
        <w:adjustRightInd w:val="0"/>
        <w:spacing w:before="59" w:after="0" w:line="240" w:lineRule="auto"/>
        <w:contextualSpacing/>
        <w:jc w:val="both"/>
        <w:rPr>
          <w:rFonts w:ascii="Times New Roman" w:hAnsi="Times New Roman"/>
          <w:noProof/>
          <w:sz w:val="24"/>
          <w:szCs w:val="24"/>
        </w:rPr>
      </w:pPr>
      <w:r w:rsidRPr="002617FE">
        <w:rPr>
          <w:rFonts w:ascii="Times New Roman" w:hAnsi="Times New Roman"/>
          <w:noProof/>
          <w:sz w:val="24"/>
          <w:szCs w:val="24"/>
        </w:rPr>
        <w:t>Ph.D</w:t>
      </w:r>
      <w:r>
        <w:rPr>
          <w:rFonts w:ascii="Times New Roman" w:hAnsi="Times New Roman"/>
          <w:b/>
          <w:noProof/>
          <w:sz w:val="24"/>
          <w:szCs w:val="24"/>
        </w:rPr>
        <w:t>.</w:t>
      </w:r>
      <w:r w:rsidRPr="007C6FB1">
        <w:rPr>
          <w:rFonts w:ascii="Times New Roman" w:hAnsi="Times New Roman"/>
          <w:noProof/>
          <w:sz w:val="24"/>
          <w:szCs w:val="24"/>
        </w:rPr>
        <w:t xml:space="preserve">, </w:t>
      </w:r>
      <w:r>
        <w:rPr>
          <w:rFonts w:ascii="Times New Roman" w:hAnsi="Times New Roman"/>
          <w:noProof/>
          <w:sz w:val="24"/>
          <w:szCs w:val="24"/>
        </w:rPr>
        <w:t>Materials Science and Engineering</w:t>
      </w:r>
      <w:r w:rsidRPr="007C6FB1">
        <w:rPr>
          <w:rFonts w:ascii="Times New Roman" w:hAnsi="Times New Roman"/>
          <w:noProof/>
          <w:sz w:val="24"/>
          <w:szCs w:val="24"/>
        </w:rPr>
        <w:t>,</w:t>
      </w:r>
      <w:r w:rsidRPr="00C5724A">
        <w:rPr>
          <w:rFonts w:ascii="Times New Roman" w:hAnsi="Times New Roman"/>
          <w:noProof/>
          <w:sz w:val="24"/>
          <w:szCs w:val="24"/>
        </w:rPr>
        <w:t xml:space="preserve"> </w:t>
      </w:r>
      <w:r w:rsidRPr="007C6FB1">
        <w:rPr>
          <w:rFonts w:ascii="Times New Roman" w:hAnsi="Times New Roman"/>
          <w:noProof/>
          <w:sz w:val="24"/>
          <w:szCs w:val="24"/>
        </w:rPr>
        <w:t>GPA:</w:t>
      </w:r>
      <w:r w:rsidRPr="00C5724A">
        <w:rPr>
          <w:rFonts w:ascii="Times New Roman" w:hAnsi="Times New Roman"/>
          <w:noProof/>
          <w:sz w:val="24"/>
          <w:szCs w:val="24"/>
        </w:rPr>
        <w:t xml:space="preserve"> </w:t>
      </w:r>
      <w:r w:rsidRPr="007C6FB1">
        <w:rPr>
          <w:rFonts w:ascii="Times New Roman" w:hAnsi="Times New Roman"/>
          <w:noProof/>
          <w:sz w:val="24"/>
          <w:szCs w:val="24"/>
        </w:rPr>
        <w:t>3.77</w:t>
      </w:r>
    </w:p>
    <w:p w:rsidR="009D09BD" w:rsidRPr="00B902B4" w:rsidRDefault="009D09BD" w:rsidP="009D09BD">
      <w:pPr>
        <w:widowControl w:val="0"/>
        <w:autoSpaceDE w:val="0"/>
        <w:autoSpaceDN w:val="0"/>
        <w:adjustRightInd w:val="0"/>
        <w:spacing w:before="59" w:after="0" w:line="240" w:lineRule="auto"/>
        <w:contextualSpacing/>
        <w:jc w:val="both"/>
        <w:rPr>
          <w:rFonts w:ascii="Times New Roman" w:hAnsi="Times New Roman"/>
          <w:noProof/>
          <w:sz w:val="24"/>
          <w:szCs w:val="24"/>
        </w:rPr>
      </w:pPr>
      <w:r>
        <w:rPr>
          <w:rFonts w:ascii="Times New Roman" w:hAnsi="Times New Roman"/>
          <w:noProof/>
          <w:sz w:val="24"/>
          <w:szCs w:val="24"/>
        </w:rPr>
        <w:t>Dissertation Title: V</w:t>
      </w:r>
      <w:r w:rsidRPr="00B902B4">
        <w:rPr>
          <w:rFonts w:ascii="Times New Roman" w:hAnsi="Times New Roman"/>
          <w:noProof/>
          <w:sz w:val="24"/>
          <w:szCs w:val="24"/>
        </w:rPr>
        <w:t>acuum brazing of alumina ceramic to titanium for biomedical implants using pure gold as the filler metal</w:t>
      </w:r>
    </w:p>
    <w:p w:rsidR="009D09BD" w:rsidRPr="007C6FB1" w:rsidRDefault="009D09BD" w:rsidP="009D09BD">
      <w:pPr>
        <w:widowControl w:val="0"/>
        <w:autoSpaceDE w:val="0"/>
        <w:autoSpaceDN w:val="0"/>
        <w:adjustRightInd w:val="0"/>
        <w:spacing w:before="59" w:after="0" w:line="240" w:lineRule="auto"/>
        <w:contextualSpacing/>
        <w:rPr>
          <w:rFonts w:ascii="Times New Roman" w:hAnsi="Times New Roman"/>
          <w:noProof/>
          <w:sz w:val="24"/>
          <w:szCs w:val="24"/>
        </w:rPr>
      </w:pPr>
      <w:r w:rsidRPr="002617FE">
        <w:rPr>
          <w:rFonts w:ascii="Times New Roman" w:hAnsi="Times New Roman"/>
          <w:noProof/>
          <w:sz w:val="24"/>
          <w:szCs w:val="24"/>
        </w:rPr>
        <w:t>Cleared FE Certification</w:t>
      </w:r>
      <w:r>
        <w:rPr>
          <w:rFonts w:ascii="Times New Roman" w:hAnsi="Times New Roman"/>
          <w:noProof/>
          <w:sz w:val="24"/>
          <w:szCs w:val="24"/>
        </w:rPr>
        <w:t xml:space="preserve"> </w:t>
      </w:r>
      <w:r>
        <w:rPr>
          <w:rFonts w:ascii="Times New Roman" w:hAnsi="Times New Roman"/>
          <w:noProof/>
          <w:sz w:val="24"/>
          <w:szCs w:val="24"/>
        </w:rPr>
        <w:tab/>
      </w:r>
      <w:r>
        <w:rPr>
          <w:rFonts w:ascii="Times New Roman" w:hAnsi="Times New Roman"/>
          <w:noProof/>
          <w:sz w:val="24"/>
          <w:szCs w:val="24"/>
        </w:rPr>
        <w:tab/>
        <w:t xml:space="preserve">           </w:t>
      </w:r>
      <w:r>
        <w:rPr>
          <w:rFonts w:ascii="Times New Roman" w:hAnsi="Times New Roman"/>
          <w:noProof/>
          <w:sz w:val="24"/>
          <w:szCs w:val="24"/>
        </w:rPr>
        <w:tab/>
      </w:r>
      <w:r>
        <w:rPr>
          <w:rFonts w:ascii="Times New Roman" w:hAnsi="Times New Roman"/>
          <w:noProof/>
          <w:sz w:val="24"/>
          <w:szCs w:val="24"/>
        </w:rPr>
        <w:tab/>
      </w:r>
      <w:r>
        <w:rPr>
          <w:rFonts w:ascii="Times New Roman" w:hAnsi="Times New Roman"/>
          <w:noProof/>
          <w:sz w:val="24"/>
          <w:szCs w:val="24"/>
        </w:rPr>
        <w:tab/>
      </w:r>
      <w:r>
        <w:rPr>
          <w:rFonts w:ascii="Times New Roman" w:hAnsi="Times New Roman"/>
          <w:noProof/>
          <w:sz w:val="24"/>
          <w:szCs w:val="24"/>
        </w:rPr>
        <w:tab/>
        <w:t xml:space="preserve">                  April 2011</w:t>
      </w:r>
    </w:p>
    <w:p w:rsidR="009D09BD" w:rsidRDefault="009D09BD" w:rsidP="009D09BD">
      <w:pPr>
        <w:widowControl w:val="0"/>
        <w:autoSpaceDE w:val="0"/>
        <w:autoSpaceDN w:val="0"/>
        <w:adjustRightInd w:val="0"/>
        <w:spacing w:before="59" w:after="0" w:line="240" w:lineRule="auto"/>
        <w:contextualSpacing/>
        <w:rPr>
          <w:rFonts w:ascii="Times New Roman" w:hAnsi="Times New Roman"/>
          <w:b/>
          <w:noProof/>
          <w:sz w:val="24"/>
          <w:szCs w:val="24"/>
        </w:rPr>
      </w:pPr>
    </w:p>
    <w:p w:rsidR="009D09BD" w:rsidRPr="00C5724A" w:rsidRDefault="009D09BD" w:rsidP="009D09BD">
      <w:pPr>
        <w:widowControl w:val="0"/>
        <w:autoSpaceDE w:val="0"/>
        <w:autoSpaceDN w:val="0"/>
        <w:adjustRightInd w:val="0"/>
        <w:spacing w:before="59" w:after="0" w:line="240" w:lineRule="auto"/>
        <w:contextualSpacing/>
        <w:rPr>
          <w:rFonts w:ascii="Times New Roman" w:hAnsi="Times New Roman"/>
          <w:b/>
          <w:noProof/>
          <w:sz w:val="24"/>
          <w:szCs w:val="24"/>
        </w:rPr>
      </w:pPr>
      <w:r w:rsidRPr="002617FE">
        <w:rPr>
          <w:rFonts w:ascii="Times New Roman" w:hAnsi="Times New Roman"/>
          <w:noProof/>
          <w:sz w:val="24"/>
          <w:szCs w:val="24"/>
        </w:rPr>
        <w:t>Indian Institute of Technology</w:t>
      </w:r>
      <w:r w:rsidRPr="00C5724A">
        <w:rPr>
          <w:rFonts w:ascii="Times New Roman" w:hAnsi="Times New Roman"/>
          <w:b/>
          <w:noProof/>
          <w:sz w:val="24"/>
          <w:szCs w:val="24"/>
        </w:rPr>
        <w:t>-</w:t>
      </w:r>
      <w:r w:rsidRPr="000F6E4C">
        <w:rPr>
          <w:rFonts w:ascii="Times New Roman" w:hAnsi="Times New Roman"/>
          <w:noProof/>
          <w:sz w:val="24"/>
          <w:szCs w:val="24"/>
        </w:rPr>
        <w:t>KANPUR,</w:t>
      </w:r>
      <w:r w:rsidRPr="000F6E4C">
        <w:rPr>
          <w:rFonts w:ascii="Times New Roman" w:hAnsi="Times New Roman"/>
          <w:noProof/>
          <w:sz w:val="24"/>
          <w:szCs w:val="24"/>
        </w:rPr>
        <w:tab/>
        <w:t>INDIA</w:t>
      </w:r>
      <w:r>
        <w:rPr>
          <w:rFonts w:ascii="Times New Roman" w:hAnsi="Times New Roman"/>
          <w:b/>
          <w:noProof/>
          <w:sz w:val="24"/>
          <w:szCs w:val="24"/>
        </w:rPr>
        <w:t xml:space="preserve"> </w:t>
      </w:r>
      <w:r w:rsidR="00094883">
        <w:rPr>
          <w:rFonts w:ascii="Times New Roman" w:hAnsi="Times New Roman"/>
          <w:b/>
          <w:noProof/>
          <w:sz w:val="24"/>
          <w:szCs w:val="24"/>
        </w:rPr>
        <w:t xml:space="preserve">      </w:t>
      </w:r>
      <w:r>
        <w:rPr>
          <w:rFonts w:ascii="Times New Roman" w:hAnsi="Times New Roman"/>
          <w:b/>
          <w:noProof/>
          <w:sz w:val="24"/>
          <w:szCs w:val="24"/>
        </w:rPr>
        <w:t xml:space="preserve">     </w:t>
      </w:r>
      <w:r>
        <w:rPr>
          <w:rFonts w:ascii="Times New Roman" w:hAnsi="Times New Roman"/>
          <w:b/>
          <w:noProof/>
          <w:sz w:val="24"/>
          <w:szCs w:val="24"/>
        </w:rPr>
        <w:tab/>
      </w:r>
      <w:r>
        <w:rPr>
          <w:rFonts w:ascii="Times New Roman" w:hAnsi="Times New Roman"/>
          <w:b/>
          <w:noProof/>
          <w:sz w:val="24"/>
          <w:szCs w:val="24"/>
        </w:rPr>
        <w:tab/>
        <w:t xml:space="preserve">     </w:t>
      </w:r>
      <w:r w:rsidR="00094883">
        <w:rPr>
          <w:rFonts w:ascii="Times New Roman" w:hAnsi="Times New Roman"/>
          <w:b/>
          <w:noProof/>
          <w:sz w:val="24"/>
          <w:szCs w:val="24"/>
        </w:rPr>
        <w:t xml:space="preserve">          </w:t>
      </w:r>
      <w:r w:rsidRPr="007C6FB1">
        <w:rPr>
          <w:rFonts w:ascii="Times New Roman" w:hAnsi="Times New Roman"/>
          <w:noProof/>
          <w:sz w:val="24"/>
          <w:szCs w:val="24"/>
        </w:rPr>
        <w:t>Au</w:t>
      </w:r>
      <w:r w:rsidRPr="00C5724A">
        <w:rPr>
          <w:rFonts w:ascii="Times New Roman" w:hAnsi="Times New Roman"/>
          <w:noProof/>
          <w:sz w:val="24"/>
          <w:szCs w:val="24"/>
        </w:rPr>
        <w:t>g</w:t>
      </w:r>
      <w:r w:rsidRPr="007C6FB1">
        <w:rPr>
          <w:rFonts w:ascii="Times New Roman" w:hAnsi="Times New Roman"/>
          <w:noProof/>
          <w:sz w:val="24"/>
          <w:szCs w:val="24"/>
        </w:rPr>
        <w:t>u</w:t>
      </w:r>
      <w:r w:rsidRPr="00C5724A">
        <w:rPr>
          <w:rFonts w:ascii="Times New Roman" w:hAnsi="Times New Roman"/>
          <w:noProof/>
          <w:sz w:val="24"/>
          <w:szCs w:val="24"/>
        </w:rPr>
        <w:t>s</w:t>
      </w:r>
      <w:r w:rsidRPr="007C6FB1">
        <w:rPr>
          <w:rFonts w:ascii="Times New Roman" w:hAnsi="Times New Roman"/>
          <w:noProof/>
          <w:sz w:val="24"/>
          <w:szCs w:val="24"/>
        </w:rPr>
        <w:t>t</w:t>
      </w:r>
      <w:r w:rsidRPr="00C5724A">
        <w:rPr>
          <w:rFonts w:ascii="Times New Roman" w:hAnsi="Times New Roman"/>
          <w:noProof/>
          <w:sz w:val="24"/>
          <w:szCs w:val="24"/>
        </w:rPr>
        <w:t xml:space="preserve"> </w:t>
      </w:r>
      <w:r w:rsidRPr="007C6FB1">
        <w:rPr>
          <w:rFonts w:ascii="Times New Roman" w:hAnsi="Times New Roman"/>
          <w:noProof/>
          <w:sz w:val="24"/>
          <w:szCs w:val="24"/>
        </w:rPr>
        <w:t>2005</w:t>
      </w:r>
    </w:p>
    <w:p w:rsidR="009D09BD" w:rsidRPr="007C6FB1" w:rsidRDefault="009D09BD" w:rsidP="009D09BD">
      <w:pPr>
        <w:widowControl w:val="0"/>
        <w:autoSpaceDE w:val="0"/>
        <w:autoSpaceDN w:val="0"/>
        <w:adjustRightInd w:val="0"/>
        <w:spacing w:before="59" w:after="0" w:line="240" w:lineRule="auto"/>
        <w:contextualSpacing/>
        <w:jc w:val="both"/>
        <w:rPr>
          <w:rFonts w:ascii="Times New Roman" w:hAnsi="Times New Roman"/>
          <w:noProof/>
          <w:sz w:val="24"/>
          <w:szCs w:val="24"/>
        </w:rPr>
      </w:pPr>
      <w:r w:rsidRPr="002617FE">
        <w:rPr>
          <w:rFonts w:ascii="Times New Roman" w:hAnsi="Times New Roman"/>
          <w:noProof/>
          <w:sz w:val="24"/>
          <w:szCs w:val="24"/>
        </w:rPr>
        <w:t>Master of Technology</w:t>
      </w:r>
      <w:r w:rsidRPr="00C5724A">
        <w:rPr>
          <w:rFonts w:ascii="Times New Roman" w:hAnsi="Times New Roman"/>
          <w:noProof/>
          <w:sz w:val="24"/>
          <w:szCs w:val="24"/>
        </w:rPr>
        <w:t>, Material</w:t>
      </w:r>
      <w:r w:rsidRPr="007C6FB1">
        <w:rPr>
          <w:rFonts w:ascii="Times New Roman" w:hAnsi="Times New Roman"/>
          <w:noProof/>
          <w:sz w:val="24"/>
          <w:szCs w:val="24"/>
        </w:rPr>
        <w:t>s</w:t>
      </w:r>
      <w:r w:rsidRPr="00C5724A">
        <w:rPr>
          <w:rFonts w:ascii="Times New Roman" w:hAnsi="Times New Roman"/>
          <w:noProof/>
          <w:sz w:val="24"/>
          <w:szCs w:val="24"/>
        </w:rPr>
        <w:t xml:space="preserve"> a</w:t>
      </w:r>
      <w:r w:rsidRPr="007C6FB1">
        <w:rPr>
          <w:rFonts w:ascii="Times New Roman" w:hAnsi="Times New Roman"/>
          <w:noProof/>
          <w:sz w:val="24"/>
          <w:szCs w:val="24"/>
        </w:rPr>
        <w:t xml:space="preserve">nd </w:t>
      </w:r>
      <w:r w:rsidRPr="00C5724A">
        <w:rPr>
          <w:rFonts w:ascii="Times New Roman" w:hAnsi="Times New Roman"/>
          <w:noProof/>
          <w:sz w:val="24"/>
          <w:szCs w:val="24"/>
        </w:rPr>
        <w:t>Metall</w:t>
      </w:r>
      <w:r w:rsidRPr="007C6FB1">
        <w:rPr>
          <w:rFonts w:ascii="Times New Roman" w:hAnsi="Times New Roman"/>
          <w:noProof/>
          <w:sz w:val="24"/>
          <w:szCs w:val="24"/>
        </w:rPr>
        <w:t>u</w:t>
      </w:r>
      <w:r w:rsidRPr="00C5724A">
        <w:rPr>
          <w:rFonts w:ascii="Times New Roman" w:hAnsi="Times New Roman"/>
          <w:noProof/>
          <w:sz w:val="24"/>
          <w:szCs w:val="24"/>
        </w:rPr>
        <w:t>rgica</w:t>
      </w:r>
      <w:r w:rsidRPr="007C6FB1">
        <w:rPr>
          <w:rFonts w:ascii="Times New Roman" w:hAnsi="Times New Roman"/>
          <w:noProof/>
          <w:sz w:val="24"/>
          <w:szCs w:val="24"/>
        </w:rPr>
        <w:t>l</w:t>
      </w:r>
      <w:r w:rsidRPr="00C5724A">
        <w:rPr>
          <w:rFonts w:ascii="Times New Roman" w:hAnsi="Times New Roman"/>
          <w:noProof/>
          <w:sz w:val="24"/>
          <w:szCs w:val="24"/>
        </w:rPr>
        <w:t xml:space="preserve"> </w:t>
      </w:r>
      <w:r w:rsidRPr="007C6FB1">
        <w:rPr>
          <w:rFonts w:ascii="Times New Roman" w:hAnsi="Times New Roman"/>
          <w:noProof/>
          <w:sz w:val="24"/>
          <w:szCs w:val="24"/>
        </w:rPr>
        <w:t>E</w:t>
      </w:r>
      <w:r w:rsidRPr="00C5724A">
        <w:rPr>
          <w:rFonts w:ascii="Times New Roman" w:hAnsi="Times New Roman"/>
          <w:noProof/>
          <w:sz w:val="24"/>
          <w:szCs w:val="24"/>
        </w:rPr>
        <w:t>ngi</w:t>
      </w:r>
      <w:r w:rsidRPr="007C6FB1">
        <w:rPr>
          <w:rFonts w:ascii="Times New Roman" w:hAnsi="Times New Roman"/>
          <w:noProof/>
          <w:sz w:val="24"/>
          <w:szCs w:val="24"/>
        </w:rPr>
        <w:t>n</w:t>
      </w:r>
      <w:r w:rsidRPr="00C5724A">
        <w:rPr>
          <w:rFonts w:ascii="Times New Roman" w:hAnsi="Times New Roman"/>
          <w:noProof/>
          <w:sz w:val="24"/>
          <w:szCs w:val="24"/>
        </w:rPr>
        <w:t>eeri</w:t>
      </w:r>
      <w:r w:rsidRPr="007C6FB1">
        <w:rPr>
          <w:rFonts w:ascii="Times New Roman" w:hAnsi="Times New Roman"/>
          <w:noProof/>
          <w:sz w:val="24"/>
          <w:szCs w:val="24"/>
        </w:rPr>
        <w:t>n</w:t>
      </w:r>
      <w:r w:rsidRPr="00C5724A">
        <w:rPr>
          <w:rFonts w:ascii="Times New Roman" w:hAnsi="Times New Roman"/>
          <w:noProof/>
          <w:sz w:val="24"/>
          <w:szCs w:val="24"/>
        </w:rPr>
        <w:t>g</w:t>
      </w:r>
      <w:r w:rsidRPr="007C6FB1">
        <w:rPr>
          <w:rFonts w:ascii="Times New Roman" w:hAnsi="Times New Roman"/>
          <w:noProof/>
          <w:sz w:val="24"/>
          <w:szCs w:val="24"/>
        </w:rPr>
        <w:t>, GPA:</w:t>
      </w:r>
      <w:r w:rsidRPr="00C5724A">
        <w:rPr>
          <w:rFonts w:ascii="Times New Roman" w:hAnsi="Times New Roman"/>
          <w:noProof/>
          <w:sz w:val="24"/>
          <w:szCs w:val="24"/>
        </w:rPr>
        <w:t xml:space="preserve"> </w:t>
      </w:r>
      <w:r w:rsidRPr="007C6FB1">
        <w:rPr>
          <w:rFonts w:ascii="Times New Roman" w:hAnsi="Times New Roman"/>
          <w:noProof/>
          <w:sz w:val="24"/>
          <w:szCs w:val="24"/>
        </w:rPr>
        <w:t>8.00</w:t>
      </w:r>
      <w:r>
        <w:rPr>
          <w:rFonts w:ascii="Times New Roman" w:hAnsi="Times New Roman"/>
          <w:noProof/>
          <w:sz w:val="24"/>
          <w:szCs w:val="24"/>
        </w:rPr>
        <w:t xml:space="preserve"> </w:t>
      </w:r>
    </w:p>
    <w:p w:rsidR="009D09BD" w:rsidRPr="007C6FB1" w:rsidRDefault="009D09BD" w:rsidP="009D09BD">
      <w:pPr>
        <w:widowControl w:val="0"/>
        <w:autoSpaceDE w:val="0"/>
        <w:autoSpaceDN w:val="0"/>
        <w:adjustRightInd w:val="0"/>
        <w:spacing w:before="59" w:after="0" w:line="240" w:lineRule="auto"/>
        <w:contextualSpacing/>
        <w:jc w:val="both"/>
        <w:rPr>
          <w:rFonts w:ascii="Times New Roman" w:hAnsi="Times New Roman"/>
          <w:noProof/>
          <w:sz w:val="24"/>
          <w:szCs w:val="24"/>
        </w:rPr>
      </w:pPr>
    </w:p>
    <w:p w:rsidR="009D09BD" w:rsidRPr="00C5724A" w:rsidRDefault="009D09BD" w:rsidP="009D09BD">
      <w:pPr>
        <w:widowControl w:val="0"/>
        <w:autoSpaceDE w:val="0"/>
        <w:autoSpaceDN w:val="0"/>
        <w:adjustRightInd w:val="0"/>
        <w:spacing w:before="59" w:after="0" w:line="240" w:lineRule="auto"/>
        <w:contextualSpacing/>
        <w:jc w:val="both"/>
        <w:rPr>
          <w:rFonts w:ascii="Times New Roman" w:hAnsi="Times New Roman"/>
          <w:b/>
          <w:noProof/>
          <w:sz w:val="24"/>
          <w:szCs w:val="24"/>
        </w:rPr>
      </w:pPr>
      <w:r w:rsidRPr="002617FE">
        <w:rPr>
          <w:rFonts w:ascii="Times New Roman" w:hAnsi="Times New Roman"/>
          <w:noProof/>
          <w:sz w:val="24"/>
          <w:szCs w:val="24"/>
        </w:rPr>
        <w:t>I.T-B.H.U</w:t>
      </w:r>
      <w:r w:rsidRPr="00C5724A">
        <w:rPr>
          <w:rFonts w:ascii="Times New Roman" w:hAnsi="Times New Roman"/>
          <w:b/>
          <w:noProof/>
          <w:sz w:val="24"/>
          <w:szCs w:val="24"/>
        </w:rPr>
        <w:t>,</w:t>
      </w:r>
      <w:r w:rsidRPr="00C5724A">
        <w:rPr>
          <w:rFonts w:ascii="Times New Roman" w:hAnsi="Times New Roman"/>
          <w:b/>
          <w:noProof/>
          <w:sz w:val="24"/>
          <w:szCs w:val="24"/>
        </w:rPr>
        <w:tab/>
      </w:r>
      <w:r w:rsidRPr="000F6E4C">
        <w:rPr>
          <w:rFonts w:ascii="Times New Roman" w:hAnsi="Times New Roman"/>
          <w:noProof/>
          <w:sz w:val="24"/>
          <w:szCs w:val="24"/>
        </w:rPr>
        <w:t>VARANASI, INDIA</w:t>
      </w:r>
      <w:r w:rsidRPr="000F6E4C">
        <w:rPr>
          <w:rFonts w:ascii="Times New Roman" w:hAnsi="Times New Roman"/>
          <w:noProof/>
          <w:sz w:val="24"/>
          <w:szCs w:val="24"/>
        </w:rPr>
        <w:tab/>
      </w:r>
      <w:r w:rsidR="00094883">
        <w:rPr>
          <w:rFonts w:ascii="Times New Roman" w:hAnsi="Times New Roman"/>
          <w:noProof/>
          <w:sz w:val="24"/>
          <w:szCs w:val="24"/>
        </w:rPr>
        <w:t xml:space="preserve"> </w:t>
      </w:r>
      <w:r>
        <w:rPr>
          <w:rFonts w:ascii="Times New Roman" w:hAnsi="Times New Roman"/>
          <w:b/>
          <w:noProof/>
          <w:sz w:val="24"/>
          <w:szCs w:val="24"/>
        </w:rPr>
        <w:tab/>
      </w:r>
      <w:r>
        <w:rPr>
          <w:rFonts w:ascii="Times New Roman" w:hAnsi="Times New Roman"/>
          <w:b/>
          <w:noProof/>
          <w:sz w:val="24"/>
          <w:szCs w:val="24"/>
        </w:rPr>
        <w:tab/>
      </w:r>
      <w:r>
        <w:rPr>
          <w:rFonts w:ascii="Times New Roman" w:hAnsi="Times New Roman"/>
          <w:b/>
          <w:noProof/>
          <w:sz w:val="24"/>
          <w:szCs w:val="24"/>
        </w:rPr>
        <w:tab/>
      </w:r>
      <w:r>
        <w:rPr>
          <w:rFonts w:ascii="Times New Roman" w:hAnsi="Times New Roman"/>
          <w:b/>
          <w:noProof/>
          <w:sz w:val="24"/>
          <w:szCs w:val="24"/>
        </w:rPr>
        <w:tab/>
        <w:t xml:space="preserve">         </w:t>
      </w:r>
      <w:r w:rsidR="00094883">
        <w:rPr>
          <w:rFonts w:ascii="Times New Roman" w:hAnsi="Times New Roman"/>
          <w:b/>
          <w:noProof/>
          <w:sz w:val="24"/>
          <w:szCs w:val="24"/>
        </w:rPr>
        <w:t xml:space="preserve">          </w:t>
      </w:r>
      <w:r w:rsidRPr="00C5724A">
        <w:rPr>
          <w:rFonts w:ascii="Times New Roman" w:hAnsi="Times New Roman"/>
          <w:noProof/>
          <w:sz w:val="24"/>
          <w:szCs w:val="24"/>
        </w:rPr>
        <w:t>Ma</w:t>
      </w:r>
      <w:r w:rsidRPr="007C6FB1">
        <w:rPr>
          <w:rFonts w:ascii="Times New Roman" w:hAnsi="Times New Roman"/>
          <w:noProof/>
          <w:sz w:val="24"/>
          <w:szCs w:val="24"/>
        </w:rPr>
        <w:t>y</w:t>
      </w:r>
      <w:r w:rsidRPr="00C5724A">
        <w:rPr>
          <w:rFonts w:ascii="Times New Roman" w:hAnsi="Times New Roman"/>
          <w:noProof/>
          <w:sz w:val="24"/>
          <w:szCs w:val="24"/>
        </w:rPr>
        <w:t xml:space="preserve"> </w:t>
      </w:r>
      <w:r w:rsidRPr="007C6FB1">
        <w:rPr>
          <w:rFonts w:ascii="Times New Roman" w:hAnsi="Times New Roman"/>
          <w:noProof/>
          <w:sz w:val="24"/>
          <w:szCs w:val="24"/>
        </w:rPr>
        <w:t>2003</w:t>
      </w:r>
    </w:p>
    <w:p w:rsidR="009D09BD" w:rsidRPr="007C6FB1" w:rsidRDefault="009D09BD" w:rsidP="009D09BD">
      <w:pPr>
        <w:widowControl w:val="0"/>
        <w:autoSpaceDE w:val="0"/>
        <w:autoSpaceDN w:val="0"/>
        <w:adjustRightInd w:val="0"/>
        <w:spacing w:before="59" w:after="0" w:line="240" w:lineRule="auto"/>
        <w:contextualSpacing/>
        <w:jc w:val="both"/>
        <w:rPr>
          <w:rFonts w:ascii="Times New Roman" w:hAnsi="Times New Roman"/>
          <w:noProof/>
          <w:sz w:val="24"/>
          <w:szCs w:val="24"/>
        </w:rPr>
      </w:pPr>
      <w:r w:rsidRPr="002617FE">
        <w:rPr>
          <w:rFonts w:ascii="Times New Roman" w:hAnsi="Times New Roman"/>
          <w:noProof/>
          <w:sz w:val="24"/>
          <w:szCs w:val="24"/>
        </w:rPr>
        <w:t>Bachelor of Technology</w:t>
      </w:r>
      <w:r w:rsidRPr="00C5724A">
        <w:rPr>
          <w:rFonts w:ascii="Times New Roman" w:hAnsi="Times New Roman"/>
          <w:noProof/>
          <w:sz w:val="24"/>
          <w:szCs w:val="24"/>
        </w:rPr>
        <w:t>, Metall</w:t>
      </w:r>
      <w:r w:rsidRPr="007C6FB1">
        <w:rPr>
          <w:rFonts w:ascii="Times New Roman" w:hAnsi="Times New Roman"/>
          <w:noProof/>
          <w:sz w:val="24"/>
          <w:szCs w:val="24"/>
        </w:rPr>
        <w:t>u</w:t>
      </w:r>
      <w:r w:rsidRPr="00C5724A">
        <w:rPr>
          <w:rFonts w:ascii="Times New Roman" w:hAnsi="Times New Roman"/>
          <w:noProof/>
          <w:sz w:val="24"/>
          <w:szCs w:val="24"/>
        </w:rPr>
        <w:t>rgica</w:t>
      </w:r>
      <w:r w:rsidRPr="007C6FB1">
        <w:rPr>
          <w:rFonts w:ascii="Times New Roman" w:hAnsi="Times New Roman"/>
          <w:noProof/>
          <w:sz w:val="24"/>
          <w:szCs w:val="24"/>
        </w:rPr>
        <w:t>l</w:t>
      </w:r>
      <w:r w:rsidRPr="00C5724A">
        <w:rPr>
          <w:rFonts w:ascii="Times New Roman" w:hAnsi="Times New Roman"/>
          <w:noProof/>
          <w:sz w:val="24"/>
          <w:szCs w:val="24"/>
        </w:rPr>
        <w:t xml:space="preserve"> </w:t>
      </w:r>
      <w:r w:rsidRPr="007C6FB1">
        <w:rPr>
          <w:rFonts w:ascii="Times New Roman" w:hAnsi="Times New Roman"/>
          <w:noProof/>
          <w:sz w:val="24"/>
          <w:szCs w:val="24"/>
        </w:rPr>
        <w:t>En</w:t>
      </w:r>
      <w:r w:rsidRPr="00C5724A">
        <w:rPr>
          <w:rFonts w:ascii="Times New Roman" w:hAnsi="Times New Roman"/>
          <w:noProof/>
          <w:sz w:val="24"/>
          <w:szCs w:val="24"/>
        </w:rPr>
        <w:t>gineeri</w:t>
      </w:r>
      <w:r w:rsidRPr="007C6FB1">
        <w:rPr>
          <w:rFonts w:ascii="Times New Roman" w:hAnsi="Times New Roman"/>
          <w:noProof/>
          <w:sz w:val="24"/>
          <w:szCs w:val="24"/>
        </w:rPr>
        <w:t>ng,</w:t>
      </w:r>
      <w:r>
        <w:rPr>
          <w:rFonts w:ascii="Times New Roman" w:hAnsi="Times New Roman"/>
          <w:noProof/>
          <w:sz w:val="24"/>
          <w:szCs w:val="24"/>
        </w:rPr>
        <w:t xml:space="preserve"> </w:t>
      </w:r>
      <w:r w:rsidRPr="007C6FB1">
        <w:rPr>
          <w:rFonts w:ascii="Times New Roman" w:hAnsi="Times New Roman"/>
          <w:noProof/>
          <w:sz w:val="24"/>
          <w:szCs w:val="24"/>
        </w:rPr>
        <w:t>O</w:t>
      </w:r>
      <w:r w:rsidRPr="00C5724A">
        <w:rPr>
          <w:rFonts w:ascii="Times New Roman" w:hAnsi="Times New Roman"/>
          <w:noProof/>
          <w:sz w:val="24"/>
          <w:szCs w:val="24"/>
        </w:rPr>
        <w:t>veral</w:t>
      </w:r>
      <w:r w:rsidRPr="007C6FB1">
        <w:rPr>
          <w:rFonts w:ascii="Times New Roman" w:hAnsi="Times New Roman"/>
          <w:noProof/>
          <w:sz w:val="24"/>
          <w:szCs w:val="24"/>
        </w:rPr>
        <w:t>l</w:t>
      </w:r>
      <w:r w:rsidRPr="00C5724A">
        <w:rPr>
          <w:rFonts w:ascii="Times New Roman" w:hAnsi="Times New Roman"/>
          <w:noProof/>
          <w:sz w:val="24"/>
          <w:szCs w:val="24"/>
        </w:rPr>
        <w:t xml:space="preserve"> </w:t>
      </w:r>
      <w:r w:rsidRPr="007C6FB1">
        <w:rPr>
          <w:rFonts w:ascii="Times New Roman" w:hAnsi="Times New Roman"/>
          <w:noProof/>
          <w:sz w:val="24"/>
          <w:szCs w:val="24"/>
        </w:rPr>
        <w:t>GPA:</w:t>
      </w:r>
      <w:r w:rsidRPr="00C5724A">
        <w:rPr>
          <w:rFonts w:ascii="Times New Roman" w:hAnsi="Times New Roman"/>
          <w:noProof/>
          <w:sz w:val="24"/>
          <w:szCs w:val="24"/>
        </w:rPr>
        <w:t xml:space="preserve"> 6.</w:t>
      </w:r>
      <w:r w:rsidRPr="007C6FB1">
        <w:rPr>
          <w:rFonts w:ascii="Times New Roman" w:hAnsi="Times New Roman"/>
          <w:noProof/>
          <w:sz w:val="24"/>
          <w:szCs w:val="24"/>
        </w:rPr>
        <w:t>69</w:t>
      </w:r>
      <w:r>
        <w:rPr>
          <w:rFonts w:ascii="Times New Roman" w:hAnsi="Times New Roman"/>
          <w:noProof/>
          <w:sz w:val="24"/>
          <w:szCs w:val="24"/>
        </w:rPr>
        <w:t xml:space="preserve"> </w:t>
      </w:r>
    </w:p>
    <w:p w:rsidR="009D09BD" w:rsidRPr="003714C3" w:rsidRDefault="009D09BD" w:rsidP="009D09BD">
      <w:pPr>
        <w:widowControl w:val="0"/>
        <w:autoSpaceDE w:val="0"/>
        <w:autoSpaceDN w:val="0"/>
        <w:adjustRightInd w:val="0"/>
        <w:spacing w:before="59" w:after="0" w:line="240" w:lineRule="auto"/>
        <w:contextualSpacing/>
        <w:jc w:val="both"/>
        <w:rPr>
          <w:rFonts w:ascii="Times New Roman" w:hAnsi="Times New Roman"/>
          <w:b/>
          <w:noProof/>
          <w:sz w:val="24"/>
          <w:szCs w:val="24"/>
          <w:u w:val="single"/>
        </w:rPr>
      </w:pPr>
    </w:p>
    <w:p w:rsidR="009D09BD" w:rsidRPr="002617FE" w:rsidRDefault="009D09BD" w:rsidP="009D09BD">
      <w:pPr>
        <w:widowControl w:val="0"/>
        <w:autoSpaceDE w:val="0"/>
        <w:autoSpaceDN w:val="0"/>
        <w:adjustRightInd w:val="0"/>
        <w:spacing w:before="59" w:after="0" w:line="240" w:lineRule="auto"/>
        <w:contextualSpacing/>
        <w:jc w:val="both"/>
        <w:rPr>
          <w:rFonts w:ascii="Times New Roman" w:hAnsi="Times New Roman"/>
          <w:noProof/>
          <w:sz w:val="26"/>
          <w:szCs w:val="26"/>
        </w:rPr>
      </w:pPr>
      <w:r w:rsidRPr="002617FE">
        <w:rPr>
          <w:rFonts w:ascii="Times New Roman" w:hAnsi="Times New Roman"/>
          <w:noProof/>
          <w:sz w:val="26"/>
          <w:szCs w:val="26"/>
        </w:rPr>
        <w:t>WORK AND RESEARCH EXPERIENCE</w:t>
      </w:r>
    </w:p>
    <w:p w:rsidR="009D09BD" w:rsidRDefault="009D09BD" w:rsidP="009D09BD">
      <w:pPr>
        <w:widowControl w:val="0"/>
        <w:autoSpaceDE w:val="0"/>
        <w:autoSpaceDN w:val="0"/>
        <w:adjustRightInd w:val="0"/>
        <w:spacing w:before="15" w:after="0" w:line="260" w:lineRule="exact"/>
        <w:contextualSpacing/>
        <w:jc w:val="both"/>
        <w:rPr>
          <w:rFonts w:ascii="Times New Roman" w:hAnsi="Times New Roman"/>
          <w:sz w:val="24"/>
          <w:szCs w:val="24"/>
        </w:rPr>
      </w:pPr>
      <w:r w:rsidRPr="002617FE">
        <w:rPr>
          <w:rFonts w:ascii="Times New Roman" w:hAnsi="Times New Roman"/>
          <w:sz w:val="24"/>
          <w:szCs w:val="24"/>
        </w:rPr>
        <w:t>Florida International University</w:t>
      </w:r>
      <w:r>
        <w:rPr>
          <w:rFonts w:ascii="Times New Roman" w:hAnsi="Times New Roman"/>
          <w:sz w:val="24"/>
          <w:szCs w:val="24"/>
        </w:rPr>
        <w:t>, Miami, FL</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002617FE">
        <w:rPr>
          <w:rFonts w:ascii="Times New Roman" w:hAnsi="Times New Roman"/>
          <w:sz w:val="24"/>
          <w:szCs w:val="24"/>
        </w:rPr>
        <w:t xml:space="preserve">            </w:t>
      </w:r>
      <w:r>
        <w:rPr>
          <w:rFonts w:ascii="Times New Roman" w:hAnsi="Times New Roman"/>
          <w:sz w:val="24"/>
          <w:szCs w:val="24"/>
        </w:rPr>
        <w:t xml:space="preserve"> Fall 2007 – Fall 2011</w:t>
      </w:r>
    </w:p>
    <w:p w:rsidR="009D09BD" w:rsidRPr="007C6FB1" w:rsidRDefault="009D09BD" w:rsidP="009D09BD">
      <w:pPr>
        <w:widowControl w:val="0"/>
        <w:autoSpaceDE w:val="0"/>
        <w:autoSpaceDN w:val="0"/>
        <w:adjustRightInd w:val="0"/>
        <w:spacing w:before="15" w:after="0" w:line="260" w:lineRule="exact"/>
        <w:contextualSpacing/>
        <w:jc w:val="both"/>
        <w:rPr>
          <w:rFonts w:ascii="Times New Roman" w:hAnsi="Times New Roman"/>
          <w:sz w:val="24"/>
          <w:szCs w:val="24"/>
        </w:rPr>
      </w:pPr>
      <w:r>
        <w:rPr>
          <w:rFonts w:ascii="Times New Roman" w:hAnsi="Times New Roman"/>
          <w:sz w:val="24"/>
          <w:szCs w:val="24"/>
        </w:rPr>
        <w:t>Position: Research Assistant</w:t>
      </w:r>
    </w:p>
    <w:p w:rsidR="009D09BD" w:rsidRPr="00865FD4" w:rsidRDefault="009D09BD" w:rsidP="009D09BD">
      <w:pPr>
        <w:pStyle w:val="ListParagraph"/>
        <w:widowControl w:val="0"/>
        <w:numPr>
          <w:ilvl w:val="0"/>
          <w:numId w:val="39"/>
        </w:numPr>
        <w:tabs>
          <w:tab w:val="left" w:pos="4120"/>
          <w:tab w:val="left" w:pos="5520"/>
          <w:tab w:val="left" w:pos="6380"/>
        </w:tabs>
        <w:autoSpaceDE w:val="0"/>
        <w:autoSpaceDN w:val="0"/>
        <w:adjustRightInd w:val="0"/>
        <w:spacing w:before="3" w:after="0" w:line="276" w:lineRule="exact"/>
        <w:jc w:val="both"/>
        <w:rPr>
          <w:rFonts w:ascii="Times New Roman" w:hAnsi="Times New Roman"/>
          <w:spacing w:val="1"/>
          <w:sz w:val="24"/>
          <w:szCs w:val="24"/>
        </w:rPr>
      </w:pPr>
      <w:r>
        <w:rPr>
          <w:rFonts w:ascii="Times New Roman" w:hAnsi="Times New Roman"/>
          <w:spacing w:val="1"/>
          <w:sz w:val="24"/>
          <w:szCs w:val="24"/>
        </w:rPr>
        <w:t>Hands on experience in the area of vacuum brazing of ceramic to metal and making leak tight joints of the order of 10</w:t>
      </w:r>
      <w:r w:rsidRPr="005A0315">
        <w:rPr>
          <w:rFonts w:ascii="Times New Roman" w:hAnsi="Times New Roman"/>
          <w:spacing w:val="1"/>
          <w:sz w:val="24"/>
          <w:szCs w:val="24"/>
          <w:vertAlign w:val="superscript"/>
        </w:rPr>
        <w:t>-8</w:t>
      </w:r>
      <w:r>
        <w:rPr>
          <w:rFonts w:ascii="Times New Roman" w:hAnsi="Times New Roman"/>
          <w:spacing w:val="1"/>
          <w:sz w:val="24"/>
          <w:szCs w:val="24"/>
        </w:rPr>
        <w:t xml:space="preserve"> atm-cc/second.</w:t>
      </w:r>
    </w:p>
    <w:p w:rsidR="009D09BD" w:rsidRPr="00FF5728" w:rsidRDefault="009D09BD" w:rsidP="009D09BD">
      <w:pPr>
        <w:pStyle w:val="ListParagraph"/>
        <w:widowControl w:val="0"/>
        <w:numPr>
          <w:ilvl w:val="0"/>
          <w:numId w:val="39"/>
        </w:numPr>
        <w:tabs>
          <w:tab w:val="left" w:pos="4120"/>
          <w:tab w:val="left" w:pos="5520"/>
          <w:tab w:val="left" w:pos="6380"/>
        </w:tabs>
        <w:autoSpaceDE w:val="0"/>
        <w:autoSpaceDN w:val="0"/>
        <w:adjustRightInd w:val="0"/>
        <w:spacing w:before="3" w:after="0" w:line="276" w:lineRule="exact"/>
        <w:jc w:val="both"/>
        <w:rPr>
          <w:rFonts w:ascii="Times New Roman" w:hAnsi="Times New Roman"/>
          <w:spacing w:val="1"/>
          <w:sz w:val="24"/>
          <w:szCs w:val="24"/>
        </w:rPr>
      </w:pPr>
      <w:r w:rsidRPr="00FF5728">
        <w:rPr>
          <w:rFonts w:ascii="Times New Roman" w:hAnsi="Times New Roman"/>
          <w:spacing w:val="1"/>
          <w:sz w:val="24"/>
          <w:szCs w:val="24"/>
        </w:rPr>
        <w:t>Exper</w:t>
      </w:r>
      <w:r w:rsidRPr="007C6FB1">
        <w:rPr>
          <w:rFonts w:ascii="Times New Roman" w:hAnsi="Times New Roman"/>
          <w:spacing w:val="1"/>
          <w:sz w:val="24"/>
          <w:szCs w:val="24"/>
        </w:rPr>
        <w:t>i</w:t>
      </w:r>
      <w:r w:rsidRPr="00FF5728">
        <w:rPr>
          <w:rFonts w:ascii="Times New Roman" w:hAnsi="Times New Roman"/>
          <w:spacing w:val="1"/>
          <w:sz w:val="24"/>
          <w:szCs w:val="24"/>
        </w:rPr>
        <w:t xml:space="preserve">ence </w:t>
      </w:r>
      <w:r w:rsidRPr="007C6FB1">
        <w:rPr>
          <w:rFonts w:ascii="Times New Roman" w:hAnsi="Times New Roman"/>
          <w:spacing w:val="1"/>
          <w:sz w:val="24"/>
          <w:szCs w:val="24"/>
        </w:rPr>
        <w:t>i</w:t>
      </w:r>
      <w:r w:rsidRPr="00FF5728">
        <w:rPr>
          <w:rFonts w:ascii="Times New Roman" w:hAnsi="Times New Roman"/>
          <w:spacing w:val="1"/>
          <w:sz w:val="24"/>
          <w:szCs w:val="24"/>
        </w:rPr>
        <w:t xml:space="preserve">n </w:t>
      </w:r>
      <w:r w:rsidRPr="007C6FB1">
        <w:rPr>
          <w:rFonts w:ascii="Times New Roman" w:hAnsi="Times New Roman"/>
          <w:spacing w:val="1"/>
          <w:sz w:val="24"/>
          <w:szCs w:val="24"/>
        </w:rPr>
        <w:t>manufacturing</w:t>
      </w:r>
      <w:r w:rsidRPr="00FF5728">
        <w:rPr>
          <w:rFonts w:ascii="Times New Roman" w:hAnsi="Times New Roman"/>
          <w:spacing w:val="1"/>
          <w:sz w:val="24"/>
          <w:szCs w:val="24"/>
        </w:rPr>
        <w:t xml:space="preserve"> of Low</w:t>
      </w:r>
      <w:r w:rsidRPr="00FF5728">
        <w:rPr>
          <w:rFonts w:ascii="Times New Roman" w:hAnsi="Times New Roman"/>
          <w:spacing w:val="1"/>
          <w:sz w:val="24"/>
          <w:szCs w:val="24"/>
        </w:rPr>
        <w:tab/>
      </w:r>
      <w:r>
        <w:rPr>
          <w:rFonts w:ascii="Times New Roman" w:hAnsi="Times New Roman"/>
          <w:spacing w:val="1"/>
          <w:sz w:val="24"/>
          <w:szCs w:val="24"/>
        </w:rPr>
        <w:t>T</w:t>
      </w:r>
      <w:r w:rsidRPr="00FF5728">
        <w:rPr>
          <w:rFonts w:ascii="Times New Roman" w:hAnsi="Times New Roman"/>
          <w:spacing w:val="1"/>
          <w:sz w:val="24"/>
          <w:szCs w:val="24"/>
        </w:rPr>
        <w:t>e</w:t>
      </w:r>
      <w:r w:rsidRPr="007C6FB1">
        <w:rPr>
          <w:rFonts w:ascii="Times New Roman" w:hAnsi="Times New Roman"/>
          <w:spacing w:val="1"/>
          <w:sz w:val="24"/>
          <w:szCs w:val="24"/>
        </w:rPr>
        <w:t>m</w:t>
      </w:r>
      <w:r w:rsidRPr="00FF5728">
        <w:rPr>
          <w:rFonts w:ascii="Times New Roman" w:hAnsi="Times New Roman"/>
          <w:spacing w:val="1"/>
          <w:sz w:val="24"/>
          <w:szCs w:val="24"/>
        </w:rPr>
        <w:t>pera</w:t>
      </w:r>
      <w:r w:rsidRPr="007C6FB1">
        <w:rPr>
          <w:rFonts w:ascii="Times New Roman" w:hAnsi="Times New Roman"/>
          <w:spacing w:val="1"/>
          <w:sz w:val="24"/>
          <w:szCs w:val="24"/>
        </w:rPr>
        <w:t>t</w:t>
      </w:r>
      <w:r w:rsidRPr="00FF5728">
        <w:rPr>
          <w:rFonts w:ascii="Times New Roman" w:hAnsi="Times New Roman"/>
          <w:spacing w:val="1"/>
          <w:sz w:val="24"/>
          <w:szCs w:val="24"/>
        </w:rPr>
        <w:t>ure</w:t>
      </w:r>
      <w:r w:rsidRPr="00FF5728">
        <w:rPr>
          <w:rFonts w:ascii="Times New Roman" w:hAnsi="Times New Roman"/>
          <w:spacing w:val="1"/>
          <w:sz w:val="24"/>
          <w:szCs w:val="24"/>
        </w:rPr>
        <w:tab/>
      </w:r>
      <w:r w:rsidRPr="007C6FB1">
        <w:rPr>
          <w:rFonts w:ascii="Times New Roman" w:hAnsi="Times New Roman"/>
          <w:spacing w:val="1"/>
          <w:sz w:val="24"/>
          <w:szCs w:val="24"/>
        </w:rPr>
        <w:t>C</w:t>
      </w:r>
      <w:r w:rsidRPr="00FF5728">
        <w:rPr>
          <w:rFonts w:ascii="Times New Roman" w:hAnsi="Times New Roman"/>
          <w:spacing w:val="1"/>
          <w:sz w:val="24"/>
          <w:szCs w:val="24"/>
        </w:rPr>
        <w:t>of</w:t>
      </w:r>
      <w:r w:rsidRPr="007C6FB1">
        <w:rPr>
          <w:rFonts w:ascii="Times New Roman" w:hAnsi="Times New Roman"/>
          <w:spacing w:val="1"/>
          <w:sz w:val="24"/>
          <w:szCs w:val="24"/>
        </w:rPr>
        <w:t>i</w:t>
      </w:r>
      <w:r w:rsidRPr="00FF5728">
        <w:rPr>
          <w:rFonts w:ascii="Times New Roman" w:hAnsi="Times New Roman"/>
          <w:spacing w:val="1"/>
          <w:sz w:val="24"/>
          <w:szCs w:val="24"/>
        </w:rPr>
        <w:t>re</w:t>
      </w:r>
      <w:r>
        <w:rPr>
          <w:rFonts w:ascii="Times New Roman" w:hAnsi="Times New Roman"/>
          <w:spacing w:val="1"/>
          <w:sz w:val="24"/>
          <w:szCs w:val="24"/>
        </w:rPr>
        <w:t>d</w:t>
      </w:r>
      <w:r>
        <w:rPr>
          <w:rFonts w:ascii="Times New Roman" w:hAnsi="Times New Roman"/>
          <w:spacing w:val="1"/>
          <w:sz w:val="24"/>
          <w:szCs w:val="24"/>
        </w:rPr>
        <w:tab/>
        <w:t>C</w:t>
      </w:r>
      <w:r w:rsidRPr="00FF5728">
        <w:rPr>
          <w:rFonts w:ascii="Times New Roman" w:hAnsi="Times New Roman"/>
          <w:spacing w:val="1"/>
          <w:sz w:val="24"/>
          <w:szCs w:val="24"/>
        </w:rPr>
        <w:t>era</w:t>
      </w:r>
      <w:r w:rsidRPr="007C6FB1">
        <w:rPr>
          <w:rFonts w:ascii="Times New Roman" w:hAnsi="Times New Roman"/>
          <w:spacing w:val="1"/>
          <w:sz w:val="24"/>
          <w:szCs w:val="24"/>
        </w:rPr>
        <w:t>mi</w:t>
      </w:r>
      <w:r w:rsidRPr="00FF5728">
        <w:rPr>
          <w:rFonts w:ascii="Times New Roman" w:hAnsi="Times New Roman"/>
          <w:spacing w:val="1"/>
          <w:sz w:val="24"/>
          <w:szCs w:val="24"/>
        </w:rPr>
        <w:t>cs</w:t>
      </w:r>
      <w:r>
        <w:rPr>
          <w:rFonts w:ascii="Times New Roman" w:hAnsi="Times New Roman"/>
          <w:spacing w:val="1"/>
          <w:sz w:val="24"/>
          <w:szCs w:val="24"/>
        </w:rPr>
        <w:t xml:space="preserve"> </w:t>
      </w:r>
      <w:r w:rsidRPr="00FF5728">
        <w:rPr>
          <w:rFonts w:ascii="Times New Roman" w:hAnsi="Times New Roman"/>
          <w:spacing w:val="1"/>
          <w:sz w:val="24"/>
          <w:szCs w:val="24"/>
        </w:rPr>
        <w:t>(LT</w:t>
      </w:r>
      <w:r w:rsidRPr="007C6FB1">
        <w:rPr>
          <w:rFonts w:ascii="Times New Roman" w:hAnsi="Times New Roman"/>
          <w:spacing w:val="1"/>
          <w:sz w:val="24"/>
          <w:szCs w:val="24"/>
        </w:rPr>
        <w:t>CC</w:t>
      </w:r>
      <w:r w:rsidRPr="00FF5728">
        <w:rPr>
          <w:rFonts w:ascii="Times New Roman" w:hAnsi="Times New Roman"/>
          <w:spacing w:val="1"/>
          <w:sz w:val="24"/>
          <w:szCs w:val="24"/>
        </w:rPr>
        <w:t xml:space="preserve">), high </w:t>
      </w:r>
      <w:r w:rsidRPr="007C6FB1">
        <w:rPr>
          <w:rFonts w:ascii="Times New Roman" w:hAnsi="Times New Roman"/>
          <w:spacing w:val="1"/>
          <w:sz w:val="24"/>
          <w:szCs w:val="24"/>
        </w:rPr>
        <w:t>t</w:t>
      </w:r>
      <w:r w:rsidRPr="00FF5728">
        <w:rPr>
          <w:rFonts w:ascii="Times New Roman" w:hAnsi="Times New Roman"/>
          <w:spacing w:val="1"/>
          <w:sz w:val="24"/>
          <w:szCs w:val="24"/>
        </w:rPr>
        <w:t>e</w:t>
      </w:r>
      <w:r w:rsidRPr="007C6FB1">
        <w:rPr>
          <w:rFonts w:ascii="Times New Roman" w:hAnsi="Times New Roman"/>
          <w:spacing w:val="1"/>
          <w:sz w:val="24"/>
          <w:szCs w:val="24"/>
        </w:rPr>
        <w:t>m</w:t>
      </w:r>
      <w:r w:rsidRPr="00FF5728">
        <w:rPr>
          <w:rFonts w:ascii="Times New Roman" w:hAnsi="Times New Roman"/>
          <w:spacing w:val="1"/>
          <w:sz w:val="24"/>
          <w:szCs w:val="24"/>
        </w:rPr>
        <w:t>pera</w:t>
      </w:r>
      <w:r w:rsidRPr="007C6FB1">
        <w:rPr>
          <w:rFonts w:ascii="Times New Roman" w:hAnsi="Times New Roman"/>
          <w:spacing w:val="1"/>
          <w:sz w:val="24"/>
          <w:szCs w:val="24"/>
        </w:rPr>
        <w:t>t</w:t>
      </w:r>
      <w:r>
        <w:rPr>
          <w:rFonts w:ascii="Times New Roman" w:hAnsi="Times New Roman"/>
          <w:spacing w:val="1"/>
          <w:sz w:val="24"/>
          <w:szCs w:val="24"/>
        </w:rPr>
        <w:t>ure C</w:t>
      </w:r>
      <w:r w:rsidRPr="00FF5728">
        <w:rPr>
          <w:rFonts w:ascii="Times New Roman" w:hAnsi="Times New Roman"/>
          <w:spacing w:val="1"/>
          <w:sz w:val="24"/>
          <w:szCs w:val="24"/>
        </w:rPr>
        <w:t>of</w:t>
      </w:r>
      <w:r w:rsidRPr="007C6FB1">
        <w:rPr>
          <w:rFonts w:ascii="Times New Roman" w:hAnsi="Times New Roman"/>
          <w:spacing w:val="1"/>
          <w:sz w:val="24"/>
          <w:szCs w:val="24"/>
        </w:rPr>
        <w:t>i</w:t>
      </w:r>
      <w:r w:rsidRPr="00FF5728">
        <w:rPr>
          <w:rFonts w:ascii="Times New Roman" w:hAnsi="Times New Roman"/>
          <w:spacing w:val="1"/>
          <w:sz w:val="24"/>
          <w:szCs w:val="24"/>
        </w:rPr>
        <w:t>red ceramic (HTCC</w:t>
      </w:r>
      <w:r>
        <w:rPr>
          <w:rFonts w:ascii="Times New Roman" w:hAnsi="Times New Roman"/>
          <w:spacing w:val="1"/>
          <w:sz w:val="24"/>
          <w:szCs w:val="24"/>
        </w:rPr>
        <w:t xml:space="preserve">), thick film fabrication and design. </w:t>
      </w:r>
    </w:p>
    <w:p w:rsidR="009D09BD" w:rsidRDefault="009D09BD" w:rsidP="009D09BD">
      <w:pPr>
        <w:pStyle w:val="ListParagraph"/>
        <w:widowControl w:val="0"/>
        <w:numPr>
          <w:ilvl w:val="0"/>
          <w:numId w:val="39"/>
        </w:numPr>
        <w:tabs>
          <w:tab w:val="left" w:pos="4120"/>
          <w:tab w:val="left" w:pos="5520"/>
          <w:tab w:val="left" w:pos="6380"/>
        </w:tabs>
        <w:autoSpaceDE w:val="0"/>
        <w:autoSpaceDN w:val="0"/>
        <w:adjustRightInd w:val="0"/>
        <w:spacing w:before="3" w:after="0" w:line="276" w:lineRule="exact"/>
        <w:jc w:val="both"/>
        <w:rPr>
          <w:rFonts w:ascii="Times New Roman" w:hAnsi="Times New Roman"/>
          <w:spacing w:val="1"/>
          <w:sz w:val="24"/>
          <w:szCs w:val="24"/>
        </w:rPr>
      </w:pPr>
      <w:r>
        <w:rPr>
          <w:rFonts w:ascii="Times New Roman" w:hAnsi="Times New Roman"/>
          <w:spacing w:val="1"/>
          <w:sz w:val="24"/>
          <w:szCs w:val="24"/>
        </w:rPr>
        <w:t xml:space="preserve">Experience in the area of </w:t>
      </w:r>
      <w:r w:rsidRPr="009B612E">
        <w:rPr>
          <w:rFonts w:ascii="Times New Roman" w:hAnsi="Times New Roman"/>
          <w:spacing w:val="1"/>
          <w:sz w:val="24"/>
          <w:szCs w:val="24"/>
        </w:rPr>
        <w:t xml:space="preserve">LTCC </w:t>
      </w:r>
      <w:r>
        <w:rPr>
          <w:rFonts w:ascii="Times New Roman" w:hAnsi="Times New Roman"/>
          <w:spacing w:val="1"/>
          <w:sz w:val="24"/>
          <w:szCs w:val="24"/>
        </w:rPr>
        <w:t>micro channel fabrication</w:t>
      </w:r>
      <w:r w:rsidRPr="009B612E">
        <w:rPr>
          <w:rFonts w:ascii="Times New Roman" w:hAnsi="Times New Roman"/>
          <w:spacing w:val="1"/>
          <w:sz w:val="24"/>
          <w:szCs w:val="24"/>
        </w:rPr>
        <w:t xml:space="preserve">, Screen printing, </w:t>
      </w:r>
      <w:r>
        <w:rPr>
          <w:rFonts w:ascii="Times New Roman" w:hAnsi="Times New Roman"/>
          <w:spacing w:val="1"/>
          <w:sz w:val="24"/>
          <w:szCs w:val="24"/>
        </w:rPr>
        <w:t>and fabrication of micro vias in HTCC/LTCC.</w:t>
      </w:r>
    </w:p>
    <w:p w:rsidR="009D09BD" w:rsidRPr="009B612E" w:rsidRDefault="009D09BD" w:rsidP="009D09BD">
      <w:pPr>
        <w:pStyle w:val="ListParagraph"/>
        <w:widowControl w:val="0"/>
        <w:numPr>
          <w:ilvl w:val="0"/>
          <w:numId w:val="39"/>
        </w:numPr>
        <w:tabs>
          <w:tab w:val="left" w:pos="4120"/>
          <w:tab w:val="left" w:pos="5520"/>
          <w:tab w:val="left" w:pos="6380"/>
        </w:tabs>
        <w:autoSpaceDE w:val="0"/>
        <w:autoSpaceDN w:val="0"/>
        <w:adjustRightInd w:val="0"/>
        <w:spacing w:before="3" w:after="0" w:line="276" w:lineRule="exact"/>
        <w:jc w:val="both"/>
        <w:rPr>
          <w:rFonts w:ascii="Times New Roman" w:hAnsi="Times New Roman"/>
          <w:spacing w:val="1"/>
          <w:sz w:val="24"/>
          <w:szCs w:val="24"/>
        </w:rPr>
      </w:pPr>
      <w:r>
        <w:rPr>
          <w:rFonts w:ascii="Times New Roman" w:hAnsi="Times New Roman"/>
          <w:spacing w:val="1"/>
          <w:sz w:val="24"/>
          <w:szCs w:val="24"/>
        </w:rPr>
        <w:t xml:space="preserve">Expertise in thermal analysis instruments </w:t>
      </w:r>
      <w:r w:rsidRPr="009B612E">
        <w:rPr>
          <w:rFonts w:ascii="Times New Roman" w:hAnsi="Times New Roman"/>
          <w:spacing w:val="1"/>
          <w:sz w:val="24"/>
          <w:szCs w:val="24"/>
        </w:rPr>
        <w:t>DSC</w:t>
      </w:r>
      <w:r>
        <w:rPr>
          <w:rFonts w:ascii="Times New Roman" w:hAnsi="Times New Roman"/>
          <w:spacing w:val="1"/>
          <w:sz w:val="24"/>
          <w:szCs w:val="24"/>
        </w:rPr>
        <w:t xml:space="preserve">, </w:t>
      </w:r>
      <w:r w:rsidRPr="009B612E">
        <w:rPr>
          <w:rFonts w:ascii="Times New Roman" w:hAnsi="Times New Roman"/>
          <w:spacing w:val="1"/>
          <w:sz w:val="24"/>
          <w:szCs w:val="24"/>
        </w:rPr>
        <w:t>TGA</w:t>
      </w:r>
      <w:r>
        <w:rPr>
          <w:rFonts w:ascii="Times New Roman" w:hAnsi="Times New Roman"/>
          <w:spacing w:val="1"/>
          <w:sz w:val="24"/>
          <w:szCs w:val="24"/>
        </w:rPr>
        <w:t xml:space="preserve"> and flash diffusivity</w:t>
      </w:r>
      <w:r w:rsidRPr="009B612E">
        <w:rPr>
          <w:rFonts w:ascii="Times New Roman" w:hAnsi="Times New Roman"/>
          <w:spacing w:val="1"/>
          <w:sz w:val="24"/>
          <w:szCs w:val="24"/>
        </w:rPr>
        <w:t xml:space="preserve"> instruments. Hands on experience over a range of </w:t>
      </w:r>
      <w:r>
        <w:rPr>
          <w:rFonts w:ascii="Times New Roman" w:hAnsi="Times New Roman"/>
          <w:spacing w:val="1"/>
          <w:sz w:val="24"/>
          <w:szCs w:val="24"/>
        </w:rPr>
        <w:t xml:space="preserve">optical </w:t>
      </w:r>
      <w:r w:rsidRPr="009B612E">
        <w:rPr>
          <w:rFonts w:ascii="Times New Roman" w:hAnsi="Times New Roman"/>
          <w:spacing w:val="1"/>
          <w:sz w:val="24"/>
          <w:szCs w:val="24"/>
        </w:rPr>
        <w:t xml:space="preserve">microscopes </w:t>
      </w:r>
      <w:r>
        <w:rPr>
          <w:rFonts w:ascii="Times New Roman" w:hAnsi="Times New Roman"/>
          <w:spacing w:val="1"/>
          <w:sz w:val="24"/>
          <w:szCs w:val="24"/>
        </w:rPr>
        <w:t xml:space="preserve">and </w:t>
      </w:r>
      <w:r w:rsidRPr="009B612E">
        <w:rPr>
          <w:rFonts w:ascii="Times New Roman" w:hAnsi="Times New Roman"/>
          <w:spacing w:val="1"/>
          <w:sz w:val="24"/>
          <w:szCs w:val="24"/>
        </w:rPr>
        <w:t>scanning electron microscopes</w:t>
      </w:r>
      <w:r>
        <w:rPr>
          <w:rFonts w:ascii="Times New Roman" w:hAnsi="Times New Roman"/>
          <w:spacing w:val="1"/>
          <w:sz w:val="24"/>
          <w:szCs w:val="24"/>
        </w:rPr>
        <w:t xml:space="preserve">, FIB technique, Indexing TEM diffraction pattern. Hands on experience on X ray diffraction instruments. </w:t>
      </w:r>
      <w:r w:rsidRPr="009B612E">
        <w:rPr>
          <w:rFonts w:ascii="Times New Roman" w:hAnsi="Times New Roman"/>
          <w:spacing w:val="1"/>
          <w:sz w:val="24"/>
          <w:szCs w:val="24"/>
        </w:rPr>
        <w:t xml:space="preserve"> </w:t>
      </w:r>
    </w:p>
    <w:p w:rsidR="009D09BD" w:rsidRPr="00865FD4" w:rsidRDefault="009D09BD" w:rsidP="009D09BD">
      <w:pPr>
        <w:pStyle w:val="ListParagraph"/>
        <w:widowControl w:val="0"/>
        <w:numPr>
          <w:ilvl w:val="0"/>
          <w:numId w:val="39"/>
        </w:numPr>
        <w:tabs>
          <w:tab w:val="left" w:pos="4120"/>
          <w:tab w:val="left" w:pos="5520"/>
          <w:tab w:val="left" w:pos="6380"/>
        </w:tabs>
        <w:autoSpaceDE w:val="0"/>
        <w:autoSpaceDN w:val="0"/>
        <w:adjustRightInd w:val="0"/>
        <w:spacing w:before="3" w:after="0" w:line="276" w:lineRule="exact"/>
        <w:jc w:val="both"/>
        <w:rPr>
          <w:rFonts w:ascii="Times New Roman" w:hAnsi="Times New Roman"/>
          <w:spacing w:val="1"/>
          <w:sz w:val="24"/>
          <w:szCs w:val="24"/>
        </w:rPr>
      </w:pPr>
      <w:r>
        <w:rPr>
          <w:rFonts w:ascii="Times New Roman" w:hAnsi="Times New Roman"/>
          <w:spacing w:val="1"/>
          <w:sz w:val="24"/>
          <w:szCs w:val="24"/>
        </w:rPr>
        <w:t>Experience in l</w:t>
      </w:r>
      <w:r w:rsidRPr="007C6FB1">
        <w:rPr>
          <w:rFonts w:ascii="Times New Roman" w:hAnsi="Times New Roman"/>
          <w:spacing w:val="1"/>
          <w:sz w:val="24"/>
          <w:szCs w:val="24"/>
        </w:rPr>
        <w:t>it</w:t>
      </w:r>
      <w:r w:rsidRPr="00865FD4">
        <w:rPr>
          <w:rFonts w:ascii="Times New Roman" w:hAnsi="Times New Roman"/>
          <w:spacing w:val="1"/>
          <w:sz w:val="24"/>
          <w:szCs w:val="24"/>
        </w:rPr>
        <w:t xml:space="preserve">hography </w:t>
      </w:r>
      <w:r w:rsidRPr="007C6FB1">
        <w:rPr>
          <w:rFonts w:ascii="Times New Roman" w:hAnsi="Times New Roman"/>
          <w:spacing w:val="1"/>
          <w:sz w:val="24"/>
          <w:szCs w:val="24"/>
        </w:rPr>
        <w:t>t</w:t>
      </w:r>
      <w:r w:rsidRPr="00865FD4">
        <w:rPr>
          <w:rFonts w:ascii="Times New Roman" w:hAnsi="Times New Roman"/>
          <w:spacing w:val="1"/>
          <w:sz w:val="24"/>
          <w:szCs w:val="24"/>
        </w:rPr>
        <w:t>oo</w:t>
      </w:r>
      <w:r w:rsidRPr="007C6FB1">
        <w:rPr>
          <w:rFonts w:ascii="Times New Roman" w:hAnsi="Times New Roman"/>
          <w:spacing w:val="1"/>
          <w:sz w:val="24"/>
          <w:szCs w:val="24"/>
        </w:rPr>
        <w:t>l</w:t>
      </w:r>
      <w:r w:rsidRPr="00865FD4">
        <w:rPr>
          <w:rFonts w:ascii="Times New Roman" w:hAnsi="Times New Roman"/>
          <w:spacing w:val="1"/>
          <w:sz w:val="24"/>
          <w:szCs w:val="24"/>
        </w:rPr>
        <w:t xml:space="preserve">s for </w:t>
      </w:r>
      <w:r w:rsidRPr="007C6FB1">
        <w:rPr>
          <w:rFonts w:ascii="Times New Roman" w:hAnsi="Times New Roman"/>
          <w:spacing w:val="1"/>
          <w:sz w:val="24"/>
          <w:szCs w:val="24"/>
        </w:rPr>
        <w:t>t</w:t>
      </w:r>
      <w:r w:rsidRPr="00865FD4">
        <w:rPr>
          <w:rFonts w:ascii="Times New Roman" w:hAnsi="Times New Roman"/>
          <w:spacing w:val="1"/>
          <w:sz w:val="24"/>
          <w:szCs w:val="24"/>
        </w:rPr>
        <w:t>h</w:t>
      </w:r>
      <w:r w:rsidRPr="007C6FB1">
        <w:rPr>
          <w:rFonts w:ascii="Times New Roman" w:hAnsi="Times New Roman"/>
          <w:spacing w:val="1"/>
          <w:sz w:val="24"/>
          <w:szCs w:val="24"/>
        </w:rPr>
        <w:t>i</w:t>
      </w:r>
      <w:r w:rsidRPr="00865FD4">
        <w:rPr>
          <w:rFonts w:ascii="Times New Roman" w:hAnsi="Times New Roman"/>
          <w:spacing w:val="1"/>
          <w:sz w:val="24"/>
          <w:szCs w:val="24"/>
        </w:rPr>
        <w:t>ck f</w:t>
      </w:r>
      <w:r w:rsidRPr="007C6FB1">
        <w:rPr>
          <w:rFonts w:ascii="Times New Roman" w:hAnsi="Times New Roman"/>
          <w:spacing w:val="1"/>
          <w:sz w:val="24"/>
          <w:szCs w:val="24"/>
        </w:rPr>
        <w:t>il</w:t>
      </w:r>
      <w:r w:rsidRPr="00865FD4">
        <w:rPr>
          <w:rFonts w:ascii="Times New Roman" w:hAnsi="Times New Roman"/>
          <w:spacing w:val="1"/>
          <w:sz w:val="24"/>
          <w:szCs w:val="24"/>
        </w:rPr>
        <w:t>m</w:t>
      </w:r>
      <w:r w:rsidRPr="007C6FB1">
        <w:rPr>
          <w:rFonts w:ascii="Times New Roman" w:hAnsi="Times New Roman"/>
          <w:spacing w:val="1"/>
          <w:sz w:val="24"/>
          <w:szCs w:val="24"/>
        </w:rPr>
        <w:t xml:space="preserve"> m</w:t>
      </w:r>
      <w:r w:rsidRPr="00865FD4">
        <w:rPr>
          <w:rFonts w:ascii="Times New Roman" w:hAnsi="Times New Roman"/>
          <w:spacing w:val="1"/>
          <w:sz w:val="24"/>
          <w:szCs w:val="24"/>
        </w:rPr>
        <w:t xml:space="preserve">ask </w:t>
      </w:r>
      <w:r w:rsidRPr="007C6FB1">
        <w:rPr>
          <w:rFonts w:ascii="Times New Roman" w:hAnsi="Times New Roman"/>
          <w:spacing w:val="1"/>
          <w:sz w:val="24"/>
          <w:szCs w:val="24"/>
        </w:rPr>
        <w:t>m</w:t>
      </w:r>
      <w:r w:rsidRPr="00865FD4">
        <w:rPr>
          <w:rFonts w:ascii="Times New Roman" w:hAnsi="Times New Roman"/>
          <w:spacing w:val="1"/>
          <w:sz w:val="24"/>
          <w:szCs w:val="24"/>
        </w:rPr>
        <w:t>ak</w:t>
      </w:r>
      <w:r w:rsidRPr="007C6FB1">
        <w:rPr>
          <w:rFonts w:ascii="Times New Roman" w:hAnsi="Times New Roman"/>
          <w:spacing w:val="1"/>
          <w:sz w:val="24"/>
          <w:szCs w:val="24"/>
        </w:rPr>
        <w:t>i</w:t>
      </w:r>
      <w:r w:rsidRPr="00865FD4">
        <w:rPr>
          <w:rFonts w:ascii="Times New Roman" w:hAnsi="Times New Roman"/>
          <w:spacing w:val="1"/>
          <w:sz w:val="24"/>
          <w:szCs w:val="24"/>
        </w:rPr>
        <w:t>ng.</w:t>
      </w:r>
      <w:r>
        <w:rPr>
          <w:rFonts w:ascii="Times New Roman" w:hAnsi="Times New Roman"/>
          <w:spacing w:val="1"/>
          <w:sz w:val="24"/>
          <w:szCs w:val="24"/>
        </w:rPr>
        <w:t xml:space="preserve"> Hands on experience of sputtering technique and profilometer. </w:t>
      </w:r>
    </w:p>
    <w:p w:rsidR="009D09BD" w:rsidRPr="007C6FB1" w:rsidRDefault="009D09BD" w:rsidP="009D09BD">
      <w:pPr>
        <w:widowControl w:val="0"/>
        <w:autoSpaceDE w:val="0"/>
        <w:autoSpaceDN w:val="0"/>
        <w:adjustRightInd w:val="0"/>
        <w:spacing w:after="0" w:line="240" w:lineRule="auto"/>
        <w:contextualSpacing/>
        <w:jc w:val="both"/>
        <w:rPr>
          <w:rFonts w:ascii="Times New Roman" w:hAnsi="Times New Roman"/>
          <w:sz w:val="24"/>
          <w:szCs w:val="24"/>
        </w:rPr>
      </w:pPr>
    </w:p>
    <w:p w:rsidR="009D09BD" w:rsidRPr="007C6FB1" w:rsidRDefault="009D09BD" w:rsidP="009D09BD">
      <w:pPr>
        <w:widowControl w:val="0"/>
        <w:autoSpaceDE w:val="0"/>
        <w:autoSpaceDN w:val="0"/>
        <w:adjustRightInd w:val="0"/>
        <w:spacing w:after="0" w:line="271" w:lineRule="exact"/>
        <w:contextualSpacing/>
        <w:jc w:val="both"/>
        <w:rPr>
          <w:rFonts w:ascii="Times New Roman" w:hAnsi="Times New Roman"/>
          <w:sz w:val="24"/>
          <w:szCs w:val="24"/>
        </w:rPr>
      </w:pPr>
      <w:r w:rsidRPr="002617FE">
        <w:rPr>
          <w:rFonts w:ascii="Times New Roman" w:hAnsi="Times New Roman"/>
          <w:bCs/>
          <w:spacing w:val="1"/>
          <w:sz w:val="24"/>
          <w:szCs w:val="24"/>
        </w:rPr>
        <w:t>Bh</w:t>
      </w:r>
      <w:r w:rsidRPr="002617FE">
        <w:rPr>
          <w:rFonts w:ascii="Times New Roman" w:hAnsi="Times New Roman"/>
          <w:bCs/>
          <w:sz w:val="24"/>
          <w:szCs w:val="24"/>
        </w:rPr>
        <w:t>arat</w:t>
      </w:r>
      <w:r w:rsidRPr="002617FE">
        <w:rPr>
          <w:rFonts w:ascii="Times New Roman" w:hAnsi="Times New Roman"/>
          <w:bCs/>
          <w:spacing w:val="-1"/>
          <w:sz w:val="24"/>
          <w:szCs w:val="24"/>
        </w:rPr>
        <w:t xml:space="preserve"> </w:t>
      </w:r>
      <w:r w:rsidRPr="002617FE">
        <w:rPr>
          <w:rFonts w:ascii="Times New Roman" w:hAnsi="Times New Roman"/>
          <w:bCs/>
          <w:spacing w:val="1"/>
          <w:sz w:val="24"/>
          <w:szCs w:val="24"/>
        </w:rPr>
        <w:t>He</w:t>
      </w:r>
      <w:r w:rsidRPr="002617FE">
        <w:rPr>
          <w:rFonts w:ascii="Times New Roman" w:hAnsi="Times New Roman"/>
          <w:bCs/>
          <w:sz w:val="24"/>
          <w:szCs w:val="24"/>
        </w:rPr>
        <w:t>avy</w:t>
      </w:r>
      <w:r w:rsidRPr="002617FE">
        <w:rPr>
          <w:rFonts w:ascii="Times New Roman" w:hAnsi="Times New Roman"/>
          <w:bCs/>
          <w:spacing w:val="-2"/>
          <w:sz w:val="24"/>
          <w:szCs w:val="24"/>
        </w:rPr>
        <w:t xml:space="preserve"> </w:t>
      </w:r>
      <w:r w:rsidRPr="002617FE">
        <w:rPr>
          <w:rFonts w:ascii="Times New Roman" w:hAnsi="Times New Roman"/>
          <w:bCs/>
          <w:spacing w:val="1"/>
          <w:sz w:val="24"/>
          <w:szCs w:val="24"/>
        </w:rPr>
        <w:t>E</w:t>
      </w:r>
      <w:r w:rsidRPr="002617FE">
        <w:rPr>
          <w:rFonts w:ascii="Times New Roman" w:hAnsi="Times New Roman"/>
          <w:bCs/>
          <w:spacing w:val="-1"/>
          <w:sz w:val="24"/>
          <w:szCs w:val="24"/>
        </w:rPr>
        <w:t>l</w:t>
      </w:r>
      <w:r w:rsidRPr="002617FE">
        <w:rPr>
          <w:rFonts w:ascii="Times New Roman" w:hAnsi="Times New Roman"/>
          <w:bCs/>
          <w:spacing w:val="1"/>
          <w:sz w:val="24"/>
          <w:szCs w:val="24"/>
        </w:rPr>
        <w:t>e</w:t>
      </w:r>
      <w:r w:rsidRPr="002617FE">
        <w:rPr>
          <w:rFonts w:ascii="Times New Roman" w:hAnsi="Times New Roman"/>
          <w:bCs/>
          <w:sz w:val="24"/>
          <w:szCs w:val="24"/>
        </w:rPr>
        <w:t>c</w:t>
      </w:r>
      <w:r w:rsidRPr="002617FE">
        <w:rPr>
          <w:rFonts w:ascii="Times New Roman" w:hAnsi="Times New Roman"/>
          <w:bCs/>
          <w:spacing w:val="1"/>
          <w:sz w:val="24"/>
          <w:szCs w:val="24"/>
        </w:rPr>
        <w:t>t</w:t>
      </w:r>
      <w:r w:rsidRPr="002617FE">
        <w:rPr>
          <w:rFonts w:ascii="Times New Roman" w:hAnsi="Times New Roman"/>
          <w:bCs/>
          <w:sz w:val="24"/>
          <w:szCs w:val="24"/>
        </w:rPr>
        <w:t>rica</w:t>
      </w:r>
      <w:r w:rsidRPr="002617FE">
        <w:rPr>
          <w:rFonts w:ascii="Times New Roman" w:hAnsi="Times New Roman"/>
          <w:bCs/>
          <w:spacing w:val="1"/>
          <w:sz w:val="24"/>
          <w:szCs w:val="24"/>
        </w:rPr>
        <w:t>l</w:t>
      </w:r>
      <w:r w:rsidRPr="002617FE">
        <w:rPr>
          <w:rFonts w:ascii="Times New Roman" w:hAnsi="Times New Roman"/>
          <w:bCs/>
          <w:sz w:val="24"/>
          <w:szCs w:val="24"/>
        </w:rPr>
        <w:t xml:space="preserve">s </w:t>
      </w:r>
      <w:r w:rsidRPr="002617FE">
        <w:rPr>
          <w:rFonts w:ascii="Times New Roman" w:hAnsi="Times New Roman"/>
          <w:bCs/>
          <w:spacing w:val="1"/>
          <w:sz w:val="24"/>
          <w:szCs w:val="24"/>
        </w:rPr>
        <w:t>L</w:t>
      </w:r>
      <w:r w:rsidRPr="002617FE">
        <w:rPr>
          <w:rFonts w:ascii="Times New Roman" w:hAnsi="Times New Roman"/>
          <w:bCs/>
          <w:sz w:val="24"/>
          <w:szCs w:val="24"/>
        </w:rPr>
        <w:t>imi</w:t>
      </w:r>
      <w:r w:rsidRPr="002617FE">
        <w:rPr>
          <w:rFonts w:ascii="Times New Roman" w:hAnsi="Times New Roman"/>
          <w:bCs/>
          <w:spacing w:val="1"/>
          <w:sz w:val="24"/>
          <w:szCs w:val="24"/>
        </w:rPr>
        <w:t>t</w:t>
      </w:r>
      <w:r w:rsidRPr="002617FE">
        <w:rPr>
          <w:rFonts w:ascii="Times New Roman" w:hAnsi="Times New Roman"/>
          <w:bCs/>
          <w:spacing w:val="-1"/>
          <w:sz w:val="24"/>
          <w:szCs w:val="24"/>
        </w:rPr>
        <w:t>e</w:t>
      </w:r>
      <w:r w:rsidRPr="002617FE">
        <w:rPr>
          <w:rFonts w:ascii="Times New Roman" w:hAnsi="Times New Roman"/>
          <w:bCs/>
          <w:spacing w:val="4"/>
          <w:sz w:val="24"/>
          <w:szCs w:val="24"/>
        </w:rPr>
        <w:t>d</w:t>
      </w:r>
      <w:r w:rsidRPr="007C6FB1">
        <w:rPr>
          <w:rFonts w:ascii="Times New Roman" w:hAnsi="Times New Roman"/>
          <w:sz w:val="24"/>
          <w:szCs w:val="24"/>
        </w:rPr>
        <w:t>,</w:t>
      </w:r>
      <w:r w:rsidRPr="007C6FB1">
        <w:rPr>
          <w:rFonts w:ascii="Times New Roman" w:hAnsi="Times New Roman"/>
          <w:spacing w:val="-1"/>
          <w:sz w:val="24"/>
          <w:szCs w:val="24"/>
        </w:rPr>
        <w:t xml:space="preserve"> </w:t>
      </w:r>
      <w:r w:rsidR="002617FE">
        <w:rPr>
          <w:rFonts w:ascii="Times New Roman" w:hAnsi="Times New Roman"/>
          <w:spacing w:val="-1"/>
          <w:sz w:val="24"/>
          <w:szCs w:val="24"/>
        </w:rPr>
        <w:t xml:space="preserve">  </w:t>
      </w:r>
      <w:r w:rsidRPr="007C6FB1">
        <w:rPr>
          <w:rFonts w:ascii="Times New Roman" w:hAnsi="Times New Roman"/>
          <w:sz w:val="24"/>
          <w:szCs w:val="24"/>
        </w:rPr>
        <w:t>Hard</w:t>
      </w:r>
      <w:r w:rsidRPr="007C6FB1">
        <w:rPr>
          <w:rFonts w:ascii="Times New Roman" w:hAnsi="Times New Roman"/>
          <w:spacing w:val="2"/>
          <w:sz w:val="24"/>
          <w:szCs w:val="24"/>
        </w:rPr>
        <w:t>w</w:t>
      </w:r>
      <w:r w:rsidRPr="007C6FB1">
        <w:rPr>
          <w:rFonts w:ascii="Times New Roman" w:hAnsi="Times New Roman"/>
          <w:sz w:val="24"/>
          <w:szCs w:val="24"/>
        </w:rPr>
        <w:t>ar,</w:t>
      </w:r>
      <w:r w:rsidRPr="007C6FB1">
        <w:rPr>
          <w:rFonts w:ascii="Times New Roman" w:hAnsi="Times New Roman"/>
          <w:spacing w:val="-2"/>
          <w:sz w:val="24"/>
          <w:szCs w:val="24"/>
        </w:rPr>
        <w:t xml:space="preserve"> </w:t>
      </w:r>
      <w:r w:rsidRPr="007C6FB1">
        <w:rPr>
          <w:rFonts w:ascii="Times New Roman" w:hAnsi="Times New Roman"/>
          <w:spacing w:val="-3"/>
          <w:sz w:val="24"/>
          <w:szCs w:val="24"/>
        </w:rPr>
        <w:t>I</w:t>
      </w:r>
      <w:r w:rsidRPr="007C6FB1">
        <w:rPr>
          <w:rFonts w:ascii="Times New Roman" w:hAnsi="Times New Roman"/>
          <w:spacing w:val="2"/>
          <w:sz w:val="24"/>
          <w:szCs w:val="24"/>
        </w:rPr>
        <w:t>ND</w:t>
      </w:r>
      <w:r w:rsidRPr="007C6FB1">
        <w:rPr>
          <w:rFonts w:ascii="Times New Roman" w:hAnsi="Times New Roman"/>
          <w:spacing w:val="-3"/>
          <w:sz w:val="24"/>
          <w:szCs w:val="24"/>
        </w:rPr>
        <w:t>I</w:t>
      </w:r>
      <w:r w:rsidRPr="007C6FB1">
        <w:rPr>
          <w:rFonts w:ascii="Times New Roman" w:hAnsi="Times New Roman"/>
          <w:sz w:val="24"/>
          <w:szCs w:val="24"/>
        </w:rPr>
        <w:t>A</w:t>
      </w:r>
      <w:r>
        <w:rPr>
          <w:rFonts w:ascii="Times New Roman" w:hAnsi="Times New Roman"/>
          <w:sz w:val="24"/>
          <w:szCs w:val="24"/>
        </w:rPr>
        <w:tab/>
        <w:t xml:space="preserve">    August 2005- August 2007</w:t>
      </w:r>
    </w:p>
    <w:p w:rsidR="009D09BD" w:rsidRPr="00865FD4" w:rsidRDefault="009D09BD" w:rsidP="009D09BD">
      <w:pPr>
        <w:pStyle w:val="ListParagraph"/>
        <w:widowControl w:val="0"/>
        <w:numPr>
          <w:ilvl w:val="0"/>
          <w:numId w:val="39"/>
        </w:numPr>
        <w:tabs>
          <w:tab w:val="left" w:pos="4120"/>
          <w:tab w:val="left" w:pos="5520"/>
          <w:tab w:val="left" w:pos="6380"/>
        </w:tabs>
        <w:autoSpaceDE w:val="0"/>
        <w:autoSpaceDN w:val="0"/>
        <w:adjustRightInd w:val="0"/>
        <w:spacing w:before="3" w:after="0" w:line="276" w:lineRule="exact"/>
        <w:jc w:val="both"/>
        <w:rPr>
          <w:rFonts w:ascii="Times New Roman" w:hAnsi="Times New Roman"/>
          <w:spacing w:val="1"/>
          <w:sz w:val="24"/>
          <w:szCs w:val="24"/>
        </w:rPr>
      </w:pPr>
      <w:r w:rsidRPr="00865FD4">
        <w:rPr>
          <w:rFonts w:ascii="Times New Roman" w:hAnsi="Times New Roman"/>
          <w:spacing w:val="1"/>
          <w:sz w:val="24"/>
          <w:szCs w:val="24"/>
        </w:rPr>
        <w:t>Eng</w:t>
      </w:r>
      <w:r w:rsidRPr="007C6FB1">
        <w:rPr>
          <w:rFonts w:ascii="Times New Roman" w:hAnsi="Times New Roman"/>
          <w:spacing w:val="1"/>
          <w:sz w:val="24"/>
          <w:szCs w:val="24"/>
        </w:rPr>
        <w:t>i</w:t>
      </w:r>
      <w:r w:rsidRPr="00865FD4">
        <w:rPr>
          <w:rFonts w:ascii="Times New Roman" w:hAnsi="Times New Roman"/>
          <w:spacing w:val="1"/>
          <w:sz w:val="24"/>
          <w:szCs w:val="24"/>
        </w:rPr>
        <w:t xml:space="preserve">neer </w:t>
      </w:r>
      <w:r w:rsidRPr="007C6FB1">
        <w:rPr>
          <w:rFonts w:ascii="Times New Roman" w:hAnsi="Times New Roman"/>
          <w:spacing w:val="1"/>
          <w:sz w:val="24"/>
          <w:szCs w:val="24"/>
        </w:rPr>
        <w:t>i</w:t>
      </w:r>
      <w:r w:rsidRPr="00865FD4">
        <w:rPr>
          <w:rFonts w:ascii="Times New Roman" w:hAnsi="Times New Roman"/>
          <w:spacing w:val="1"/>
          <w:sz w:val="24"/>
          <w:szCs w:val="24"/>
        </w:rPr>
        <w:t xml:space="preserve">n </w:t>
      </w:r>
      <w:r w:rsidRPr="007C6FB1">
        <w:rPr>
          <w:rFonts w:ascii="Times New Roman" w:hAnsi="Times New Roman"/>
          <w:spacing w:val="1"/>
          <w:sz w:val="24"/>
          <w:szCs w:val="24"/>
        </w:rPr>
        <w:t>t</w:t>
      </w:r>
      <w:r w:rsidRPr="00865FD4">
        <w:rPr>
          <w:rFonts w:ascii="Times New Roman" w:hAnsi="Times New Roman"/>
          <w:spacing w:val="1"/>
          <w:sz w:val="24"/>
          <w:szCs w:val="24"/>
        </w:rPr>
        <w:t xml:space="preserve">he foundry </w:t>
      </w:r>
      <w:r w:rsidRPr="007C6FB1">
        <w:rPr>
          <w:rFonts w:ascii="Times New Roman" w:hAnsi="Times New Roman"/>
          <w:spacing w:val="1"/>
          <w:sz w:val="24"/>
          <w:szCs w:val="24"/>
        </w:rPr>
        <w:t>t</w:t>
      </w:r>
      <w:r w:rsidRPr="00865FD4">
        <w:rPr>
          <w:rFonts w:ascii="Times New Roman" w:hAnsi="Times New Roman"/>
          <w:spacing w:val="1"/>
          <w:sz w:val="24"/>
          <w:szCs w:val="24"/>
        </w:rPr>
        <w:t>echno</w:t>
      </w:r>
      <w:r w:rsidRPr="007C6FB1">
        <w:rPr>
          <w:rFonts w:ascii="Times New Roman" w:hAnsi="Times New Roman"/>
          <w:spacing w:val="1"/>
          <w:sz w:val="24"/>
          <w:szCs w:val="24"/>
        </w:rPr>
        <w:t>l</w:t>
      </w:r>
      <w:r w:rsidRPr="00865FD4">
        <w:rPr>
          <w:rFonts w:ascii="Times New Roman" w:hAnsi="Times New Roman"/>
          <w:spacing w:val="1"/>
          <w:sz w:val="24"/>
          <w:szCs w:val="24"/>
        </w:rPr>
        <w:t>ogy depar</w:t>
      </w:r>
      <w:r w:rsidRPr="007C6FB1">
        <w:rPr>
          <w:rFonts w:ascii="Times New Roman" w:hAnsi="Times New Roman"/>
          <w:spacing w:val="1"/>
          <w:sz w:val="24"/>
          <w:szCs w:val="24"/>
        </w:rPr>
        <w:t>tm</w:t>
      </w:r>
      <w:r w:rsidRPr="00865FD4">
        <w:rPr>
          <w:rFonts w:ascii="Times New Roman" w:hAnsi="Times New Roman"/>
          <w:spacing w:val="1"/>
          <w:sz w:val="24"/>
          <w:szCs w:val="24"/>
        </w:rPr>
        <w:t xml:space="preserve">ent of </w:t>
      </w:r>
      <w:r w:rsidRPr="007C6FB1">
        <w:rPr>
          <w:rFonts w:ascii="Times New Roman" w:hAnsi="Times New Roman"/>
          <w:spacing w:val="1"/>
          <w:sz w:val="24"/>
          <w:szCs w:val="24"/>
        </w:rPr>
        <w:t>B</w:t>
      </w:r>
      <w:r w:rsidRPr="00865FD4">
        <w:rPr>
          <w:rFonts w:ascii="Times New Roman" w:hAnsi="Times New Roman"/>
          <w:spacing w:val="1"/>
          <w:sz w:val="24"/>
          <w:szCs w:val="24"/>
        </w:rPr>
        <w:t xml:space="preserve">HEL. </w:t>
      </w:r>
      <w:r w:rsidRPr="007C6FB1">
        <w:rPr>
          <w:rFonts w:ascii="Times New Roman" w:hAnsi="Times New Roman"/>
          <w:spacing w:val="1"/>
          <w:sz w:val="24"/>
          <w:szCs w:val="24"/>
        </w:rPr>
        <w:t>P</w:t>
      </w:r>
      <w:r w:rsidRPr="00865FD4">
        <w:rPr>
          <w:rFonts w:ascii="Times New Roman" w:hAnsi="Times New Roman"/>
          <w:spacing w:val="1"/>
          <w:sz w:val="24"/>
          <w:szCs w:val="24"/>
        </w:rPr>
        <w:t>repared 2D draw</w:t>
      </w:r>
      <w:r w:rsidRPr="007C6FB1">
        <w:rPr>
          <w:rFonts w:ascii="Times New Roman" w:hAnsi="Times New Roman"/>
          <w:spacing w:val="1"/>
          <w:sz w:val="24"/>
          <w:szCs w:val="24"/>
        </w:rPr>
        <w:t>i</w:t>
      </w:r>
      <w:r w:rsidRPr="00865FD4">
        <w:rPr>
          <w:rFonts w:ascii="Times New Roman" w:hAnsi="Times New Roman"/>
          <w:spacing w:val="1"/>
          <w:sz w:val="24"/>
          <w:szCs w:val="24"/>
        </w:rPr>
        <w:t>ngs</w:t>
      </w:r>
      <w:r w:rsidRPr="007C6FB1">
        <w:rPr>
          <w:rFonts w:ascii="Times New Roman" w:hAnsi="Times New Roman"/>
          <w:spacing w:val="1"/>
          <w:sz w:val="24"/>
          <w:szCs w:val="24"/>
        </w:rPr>
        <w:t xml:space="preserve"> </w:t>
      </w:r>
      <w:r w:rsidRPr="00865FD4">
        <w:rPr>
          <w:rFonts w:ascii="Times New Roman" w:hAnsi="Times New Roman"/>
          <w:spacing w:val="1"/>
          <w:sz w:val="24"/>
          <w:szCs w:val="24"/>
        </w:rPr>
        <w:t xml:space="preserve">and 3D </w:t>
      </w:r>
      <w:r w:rsidRPr="007C6FB1">
        <w:rPr>
          <w:rFonts w:ascii="Times New Roman" w:hAnsi="Times New Roman"/>
          <w:spacing w:val="1"/>
          <w:sz w:val="24"/>
          <w:szCs w:val="24"/>
        </w:rPr>
        <w:t>m</w:t>
      </w:r>
      <w:r w:rsidRPr="00865FD4">
        <w:rPr>
          <w:rFonts w:ascii="Times New Roman" w:hAnsi="Times New Roman"/>
          <w:spacing w:val="1"/>
          <w:sz w:val="24"/>
          <w:szCs w:val="24"/>
        </w:rPr>
        <w:t>ode</w:t>
      </w:r>
      <w:r w:rsidRPr="007C6FB1">
        <w:rPr>
          <w:rFonts w:ascii="Times New Roman" w:hAnsi="Times New Roman"/>
          <w:spacing w:val="1"/>
          <w:sz w:val="24"/>
          <w:szCs w:val="24"/>
        </w:rPr>
        <w:t>l</w:t>
      </w:r>
      <w:r w:rsidRPr="00865FD4">
        <w:rPr>
          <w:rFonts w:ascii="Times New Roman" w:hAnsi="Times New Roman"/>
          <w:spacing w:val="1"/>
          <w:sz w:val="24"/>
          <w:szCs w:val="24"/>
        </w:rPr>
        <w:t>s of d</w:t>
      </w:r>
      <w:r w:rsidRPr="007C6FB1">
        <w:rPr>
          <w:rFonts w:ascii="Times New Roman" w:hAnsi="Times New Roman"/>
          <w:spacing w:val="1"/>
          <w:sz w:val="24"/>
          <w:szCs w:val="24"/>
        </w:rPr>
        <w:t>i</w:t>
      </w:r>
      <w:r w:rsidRPr="00865FD4">
        <w:rPr>
          <w:rFonts w:ascii="Times New Roman" w:hAnsi="Times New Roman"/>
          <w:spacing w:val="1"/>
          <w:sz w:val="24"/>
          <w:szCs w:val="24"/>
        </w:rPr>
        <w:t>fferent</w:t>
      </w:r>
      <w:r w:rsidRPr="007C6FB1">
        <w:rPr>
          <w:rFonts w:ascii="Times New Roman" w:hAnsi="Times New Roman"/>
          <w:spacing w:val="1"/>
          <w:sz w:val="24"/>
          <w:szCs w:val="24"/>
        </w:rPr>
        <w:t xml:space="preserve"> </w:t>
      </w:r>
      <w:r w:rsidRPr="00865FD4">
        <w:rPr>
          <w:rFonts w:ascii="Times New Roman" w:hAnsi="Times New Roman"/>
          <w:spacing w:val="1"/>
          <w:sz w:val="24"/>
          <w:szCs w:val="24"/>
        </w:rPr>
        <w:t>cast co</w:t>
      </w:r>
      <w:r w:rsidRPr="007C6FB1">
        <w:rPr>
          <w:rFonts w:ascii="Times New Roman" w:hAnsi="Times New Roman"/>
          <w:spacing w:val="1"/>
          <w:sz w:val="24"/>
          <w:szCs w:val="24"/>
        </w:rPr>
        <w:t>m</w:t>
      </w:r>
      <w:r w:rsidRPr="00865FD4">
        <w:rPr>
          <w:rFonts w:ascii="Times New Roman" w:hAnsi="Times New Roman"/>
          <w:spacing w:val="1"/>
          <w:sz w:val="24"/>
          <w:szCs w:val="24"/>
        </w:rPr>
        <w:t>ponen</w:t>
      </w:r>
      <w:r w:rsidRPr="007C6FB1">
        <w:rPr>
          <w:rFonts w:ascii="Times New Roman" w:hAnsi="Times New Roman"/>
          <w:spacing w:val="1"/>
          <w:sz w:val="24"/>
          <w:szCs w:val="24"/>
        </w:rPr>
        <w:t>t</w:t>
      </w:r>
      <w:r w:rsidRPr="00865FD4">
        <w:rPr>
          <w:rFonts w:ascii="Times New Roman" w:hAnsi="Times New Roman"/>
          <w:spacing w:val="1"/>
          <w:sz w:val="24"/>
          <w:szCs w:val="24"/>
        </w:rPr>
        <w:t xml:space="preserve">s. </w:t>
      </w:r>
      <w:r w:rsidRPr="007C6FB1">
        <w:rPr>
          <w:rFonts w:ascii="Times New Roman" w:hAnsi="Times New Roman"/>
          <w:spacing w:val="1"/>
          <w:sz w:val="24"/>
          <w:szCs w:val="24"/>
        </w:rPr>
        <w:t>P</w:t>
      </w:r>
      <w:r w:rsidRPr="00865FD4">
        <w:rPr>
          <w:rFonts w:ascii="Times New Roman" w:hAnsi="Times New Roman"/>
          <w:spacing w:val="1"/>
          <w:sz w:val="24"/>
          <w:szCs w:val="24"/>
        </w:rPr>
        <w:t>repared process sheet for d</w:t>
      </w:r>
      <w:r w:rsidRPr="007C6FB1">
        <w:rPr>
          <w:rFonts w:ascii="Times New Roman" w:hAnsi="Times New Roman"/>
          <w:spacing w:val="1"/>
          <w:sz w:val="24"/>
          <w:szCs w:val="24"/>
        </w:rPr>
        <w:t>i</w:t>
      </w:r>
      <w:r w:rsidRPr="00865FD4">
        <w:rPr>
          <w:rFonts w:ascii="Times New Roman" w:hAnsi="Times New Roman"/>
          <w:spacing w:val="1"/>
          <w:sz w:val="24"/>
          <w:szCs w:val="24"/>
        </w:rPr>
        <w:t>fferent co</w:t>
      </w:r>
      <w:r w:rsidRPr="007C6FB1">
        <w:rPr>
          <w:rFonts w:ascii="Times New Roman" w:hAnsi="Times New Roman"/>
          <w:spacing w:val="1"/>
          <w:sz w:val="24"/>
          <w:szCs w:val="24"/>
        </w:rPr>
        <w:t>m</w:t>
      </w:r>
      <w:r w:rsidRPr="00865FD4">
        <w:rPr>
          <w:rFonts w:ascii="Times New Roman" w:hAnsi="Times New Roman"/>
          <w:spacing w:val="1"/>
          <w:sz w:val="24"/>
          <w:szCs w:val="24"/>
        </w:rPr>
        <w:t>ponen</w:t>
      </w:r>
      <w:r w:rsidRPr="007C6FB1">
        <w:rPr>
          <w:rFonts w:ascii="Times New Roman" w:hAnsi="Times New Roman"/>
          <w:spacing w:val="1"/>
          <w:sz w:val="24"/>
          <w:szCs w:val="24"/>
        </w:rPr>
        <w:t>t</w:t>
      </w:r>
      <w:r w:rsidRPr="00865FD4">
        <w:rPr>
          <w:rFonts w:ascii="Times New Roman" w:hAnsi="Times New Roman"/>
          <w:spacing w:val="1"/>
          <w:sz w:val="24"/>
          <w:szCs w:val="24"/>
        </w:rPr>
        <w:t xml:space="preserve">s for use </w:t>
      </w:r>
      <w:r w:rsidRPr="007C6FB1">
        <w:rPr>
          <w:rFonts w:ascii="Times New Roman" w:hAnsi="Times New Roman"/>
          <w:spacing w:val="1"/>
          <w:sz w:val="24"/>
          <w:szCs w:val="24"/>
        </w:rPr>
        <w:t>i</w:t>
      </w:r>
      <w:r w:rsidRPr="00865FD4">
        <w:rPr>
          <w:rFonts w:ascii="Times New Roman" w:hAnsi="Times New Roman"/>
          <w:spacing w:val="1"/>
          <w:sz w:val="24"/>
          <w:szCs w:val="24"/>
        </w:rPr>
        <w:t>n shop.</w:t>
      </w:r>
    </w:p>
    <w:p w:rsidR="009D09BD" w:rsidRPr="001B70F3" w:rsidRDefault="009D09BD" w:rsidP="009D09BD">
      <w:pPr>
        <w:pStyle w:val="ListParagraph"/>
        <w:widowControl w:val="0"/>
        <w:numPr>
          <w:ilvl w:val="0"/>
          <w:numId w:val="39"/>
        </w:numPr>
        <w:tabs>
          <w:tab w:val="left" w:pos="4120"/>
          <w:tab w:val="left" w:pos="5520"/>
          <w:tab w:val="left" w:pos="6380"/>
        </w:tabs>
        <w:autoSpaceDE w:val="0"/>
        <w:autoSpaceDN w:val="0"/>
        <w:adjustRightInd w:val="0"/>
        <w:spacing w:before="3" w:after="0" w:line="276" w:lineRule="exact"/>
        <w:jc w:val="both"/>
        <w:rPr>
          <w:rFonts w:ascii="Times New Roman" w:hAnsi="Times New Roman"/>
          <w:spacing w:val="1"/>
          <w:sz w:val="24"/>
          <w:szCs w:val="24"/>
        </w:rPr>
      </w:pPr>
      <w:r w:rsidRPr="001B70F3">
        <w:rPr>
          <w:rFonts w:ascii="Times New Roman" w:hAnsi="Times New Roman"/>
          <w:spacing w:val="1"/>
          <w:sz w:val="24"/>
          <w:szCs w:val="24"/>
        </w:rPr>
        <w:t xml:space="preserve">Prepared heat treatment cycle of different components. Welding analysis of different Steel castings and NDT </w:t>
      </w:r>
      <w:r>
        <w:rPr>
          <w:rFonts w:ascii="Times New Roman" w:hAnsi="Times New Roman"/>
          <w:spacing w:val="1"/>
          <w:sz w:val="24"/>
          <w:szCs w:val="24"/>
        </w:rPr>
        <w:t>inspection</w:t>
      </w:r>
      <w:r w:rsidRPr="001B70F3">
        <w:rPr>
          <w:rFonts w:ascii="Times New Roman" w:hAnsi="Times New Roman"/>
          <w:spacing w:val="1"/>
          <w:sz w:val="24"/>
          <w:szCs w:val="24"/>
        </w:rPr>
        <w:t xml:space="preserve"> of castings.</w:t>
      </w:r>
    </w:p>
    <w:p w:rsidR="009D09BD" w:rsidRDefault="009D09BD" w:rsidP="009D09BD">
      <w:pPr>
        <w:widowControl w:val="0"/>
        <w:tabs>
          <w:tab w:val="left" w:pos="4120"/>
          <w:tab w:val="left" w:pos="5520"/>
          <w:tab w:val="left" w:pos="6380"/>
        </w:tabs>
        <w:autoSpaceDE w:val="0"/>
        <w:autoSpaceDN w:val="0"/>
        <w:adjustRightInd w:val="0"/>
        <w:spacing w:before="3" w:after="0" w:line="276" w:lineRule="exact"/>
        <w:jc w:val="both"/>
        <w:rPr>
          <w:rFonts w:ascii="Times New Roman" w:hAnsi="Times New Roman"/>
          <w:spacing w:val="1"/>
          <w:sz w:val="24"/>
          <w:szCs w:val="24"/>
        </w:rPr>
      </w:pPr>
    </w:p>
    <w:p w:rsidR="009D09BD" w:rsidRPr="002617FE" w:rsidRDefault="009D09BD" w:rsidP="009D09BD">
      <w:pPr>
        <w:widowControl w:val="0"/>
        <w:autoSpaceDE w:val="0"/>
        <w:autoSpaceDN w:val="0"/>
        <w:adjustRightInd w:val="0"/>
        <w:spacing w:after="0" w:line="240" w:lineRule="auto"/>
        <w:contextualSpacing/>
        <w:jc w:val="both"/>
        <w:rPr>
          <w:rFonts w:ascii="Times New Roman" w:hAnsi="Times New Roman"/>
          <w:sz w:val="24"/>
          <w:szCs w:val="24"/>
        </w:rPr>
      </w:pPr>
      <w:r w:rsidRPr="002617FE">
        <w:rPr>
          <w:rFonts w:ascii="Times New Roman" w:hAnsi="Times New Roman"/>
          <w:bCs/>
          <w:spacing w:val="1"/>
          <w:sz w:val="24"/>
          <w:szCs w:val="24"/>
        </w:rPr>
        <w:t>T</w:t>
      </w:r>
      <w:r w:rsidRPr="002617FE">
        <w:rPr>
          <w:rFonts w:ascii="Times New Roman" w:hAnsi="Times New Roman"/>
          <w:bCs/>
          <w:sz w:val="24"/>
          <w:szCs w:val="24"/>
        </w:rPr>
        <w:t>eac</w:t>
      </w:r>
      <w:r w:rsidRPr="002617FE">
        <w:rPr>
          <w:rFonts w:ascii="Times New Roman" w:hAnsi="Times New Roman"/>
          <w:bCs/>
          <w:spacing w:val="1"/>
          <w:sz w:val="24"/>
          <w:szCs w:val="24"/>
        </w:rPr>
        <w:t>hing assistantships</w:t>
      </w:r>
    </w:p>
    <w:p w:rsidR="009D09BD" w:rsidRDefault="009D09BD" w:rsidP="009D09BD">
      <w:pPr>
        <w:pStyle w:val="ListParagraph"/>
        <w:widowControl w:val="0"/>
        <w:numPr>
          <w:ilvl w:val="0"/>
          <w:numId w:val="39"/>
        </w:numPr>
        <w:tabs>
          <w:tab w:val="left" w:pos="4120"/>
          <w:tab w:val="left" w:pos="5520"/>
          <w:tab w:val="left" w:pos="6380"/>
        </w:tabs>
        <w:autoSpaceDE w:val="0"/>
        <w:autoSpaceDN w:val="0"/>
        <w:adjustRightInd w:val="0"/>
        <w:spacing w:before="3" w:after="0" w:line="276" w:lineRule="exact"/>
        <w:jc w:val="both"/>
        <w:rPr>
          <w:rFonts w:ascii="Times New Roman" w:hAnsi="Times New Roman"/>
          <w:spacing w:val="1"/>
          <w:sz w:val="24"/>
          <w:szCs w:val="24"/>
        </w:rPr>
      </w:pPr>
      <w:r w:rsidRPr="00D721E0">
        <w:rPr>
          <w:rFonts w:ascii="Times New Roman" w:hAnsi="Times New Roman"/>
          <w:spacing w:val="1"/>
          <w:sz w:val="24"/>
          <w:szCs w:val="24"/>
        </w:rPr>
        <w:t>Teaching Assistant of “Heat transfer”, “Mechanical Design-1”, “Electronic Packaging”,</w:t>
      </w:r>
      <w:r>
        <w:rPr>
          <w:rFonts w:ascii="Times New Roman" w:hAnsi="Times New Roman"/>
          <w:spacing w:val="1"/>
          <w:sz w:val="24"/>
          <w:szCs w:val="24"/>
        </w:rPr>
        <w:t xml:space="preserve"> and</w:t>
      </w:r>
      <w:r w:rsidRPr="00D721E0">
        <w:rPr>
          <w:rFonts w:ascii="Times New Roman" w:hAnsi="Times New Roman"/>
          <w:spacing w:val="1"/>
          <w:sz w:val="24"/>
          <w:szCs w:val="24"/>
        </w:rPr>
        <w:t xml:space="preserve"> “Materials Engineering”, courses at FIU. </w:t>
      </w:r>
    </w:p>
    <w:p w:rsidR="002617FE" w:rsidRDefault="002617FE" w:rsidP="009D09BD">
      <w:pPr>
        <w:widowControl w:val="0"/>
        <w:autoSpaceDE w:val="0"/>
        <w:autoSpaceDN w:val="0"/>
        <w:adjustRightInd w:val="0"/>
        <w:spacing w:after="0" w:line="240" w:lineRule="auto"/>
        <w:contextualSpacing/>
        <w:jc w:val="both"/>
        <w:rPr>
          <w:rFonts w:ascii="Times New Roman" w:hAnsi="Times New Roman"/>
          <w:bCs/>
          <w:spacing w:val="1"/>
          <w:sz w:val="26"/>
          <w:szCs w:val="26"/>
        </w:rPr>
      </w:pPr>
    </w:p>
    <w:p w:rsidR="009D09BD" w:rsidRPr="002617FE" w:rsidRDefault="009D09BD" w:rsidP="009D09BD">
      <w:pPr>
        <w:widowControl w:val="0"/>
        <w:autoSpaceDE w:val="0"/>
        <w:autoSpaceDN w:val="0"/>
        <w:adjustRightInd w:val="0"/>
        <w:spacing w:after="0" w:line="240" w:lineRule="auto"/>
        <w:contextualSpacing/>
        <w:jc w:val="both"/>
        <w:rPr>
          <w:rFonts w:ascii="Times New Roman" w:hAnsi="Times New Roman"/>
          <w:sz w:val="26"/>
          <w:szCs w:val="26"/>
        </w:rPr>
      </w:pPr>
      <w:r w:rsidRPr="002617FE">
        <w:rPr>
          <w:rFonts w:ascii="Times New Roman" w:hAnsi="Times New Roman"/>
          <w:bCs/>
          <w:spacing w:val="1"/>
          <w:sz w:val="26"/>
          <w:szCs w:val="26"/>
        </w:rPr>
        <w:t>COMPUTER S</w:t>
      </w:r>
      <w:r w:rsidRPr="002617FE">
        <w:rPr>
          <w:rFonts w:ascii="Times New Roman" w:hAnsi="Times New Roman"/>
          <w:bCs/>
          <w:spacing w:val="-1"/>
          <w:sz w:val="26"/>
          <w:szCs w:val="26"/>
        </w:rPr>
        <w:t>K</w:t>
      </w:r>
      <w:r w:rsidRPr="002617FE">
        <w:rPr>
          <w:rFonts w:ascii="Times New Roman" w:hAnsi="Times New Roman"/>
          <w:bCs/>
          <w:sz w:val="26"/>
          <w:szCs w:val="26"/>
        </w:rPr>
        <w:t>I</w:t>
      </w:r>
      <w:r w:rsidRPr="002617FE">
        <w:rPr>
          <w:rFonts w:ascii="Times New Roman" w:hAnsi="Times New Roman"/>
          <w:bCs/>
          <w:spacing w:val="1"/>
          <w:sz w:val="26"/>
          <w:szCs w:val="26"/>
        </w:rPr>
        <w:t>LL</w:t>
      </w:r>
      <w:r w:rsidRPr="002617FE">
        <w:rPr>
          <w:rFonts w:ascii="Times New Roman" w:hAnsi="Times New Roman"/>
          <w:bCs/>
          <w:sz w:val="26"/>
          <w:szCs w:val="26"/>
        </w:rPr>
        <w:t>S</w:t>
      </w:r>
    </w:p>
    <w:p w:rsidR="009D09BD" w:rsidRDefault="009D09BD" w:rsidP="009D09BD">
      <w:pPr>
        <w:widowControl w:val="0"/>
        <w:autoSpaceDE w:val="0"/>
        <w:autoSpaceDN w:val="0"/>
        <w:adjustRightInd w:val="0"/>
        <w:spacing w:after="0" w:line="240" w:lineRule="auto"/>
        <w:contextualSpacing/>
        <w:jc w:val="both"/>
        <w:rPr>
          <w:rFonts w:ascii="Times New Roman" w:hAnsi="Times New Roman"/>
          <w:sz w:val="24"/>
          <w:szCs w:val="24"/>
        </w:rPr>
      </w:pPr>
      <w:r w:rsidRPr="007C6FB1">
        <w:rPr>
          <w:rFonts w:ascii="Times New Roman" w:hAnsi="Times New Roman"/>
          <w:sz w:val="24"/>
          <w:szCs w:val="24"/>
        </w:rPr>
        <w:t>2D</w:t>
      </w:r>
      <w:r w:rsidRPr="007C6FB1">
        <w:rPr>
          <w:rFonts w:ascii="Times New Roman" w:hAnsi="Times New Roman"/>
          <w:spacing w:val="-13"/>
          <w:sz w:val="24"/>
          <w:szCs w:val="24"/>
        </w:rPr>
        <w:t xml:space="preserve"> </w:t>
      </w:r>
      <w:r w:rsidRPr="007C6FB1">
        <w:rPr>
          <w:rFonts w:ascii="Times New Roman" w:hAnsi="Times New Roman"/>
          <w:sz w:val="24"/>
          <w:szCs w:val="24"/>
        </w:rPr>
        <w:t>draw</w:t>
      </w:r>
      <w:r w:rsidRPr="007C6FB1">
        <w:rPr>
          <w:rFonts w:ascii="Times New Roman" w:hAnsi="Times New Roman"/>
          <w:spacing w:val="1"/>
          <w:sz w:val="24"/>
          <w:szCs w:val="24"/>
        </w:rPr>
        <w:t>i</w:t>
      </w:r>
      <w:r w:rsidRPr="007C6FB1">
        <w:rPr>
          <w:rFonts w:ascii="Times New Roman" w:hAnsi="Times New Roman"/>
          <w:spacing w:val="3"/>
          <w:sz w:val="24"/>
          <w:szCs w:val="24"/>
        </w:rPr>
        <w:t>n</w:t>
      </w:r>
      <w:r w:rsidRPr="007C6FB1">
        <w:rPr>
          <w:rFonts w:ascii="Times New Roman" w:hAnsi="Times New Roman"/>
          <w:spacing w:val="-2"/>
          <w:sz w:val="24"/>
          <w:szCs w:val="24"/>
        </w:rPr>
        <w:t>g</w:t>
      </w:r>
      <w:r w:rsidRPr="007C6FB1">
        <w:rPr>
          <w:rFonts w:ascii="Times New Roman" w:hAnsi="Times New Roman"/>
          <w:sz w:val="24"/>
          <w:szCs w:val="24"/>
        </w:rPr>
        <w:t>s</w:t>
      </w:r>
      <w:r w:rsidRPr="007C6FB1">
        <w:rPr>
          <w:rFonts w:ascii="Times New Roman" w:hAnsi="Times New Roman"/>
          <w:spacing w:val="-4"/>
          <w:sz w:val="24"/>
          <w:szCs w:val="24"/>
        </w:rPr>
        <w:t xml:space="preserve"> </w:t>
      </w:r>
      <w:r w:rsidRPr="007C6FB1">
        <w:rPr>
          <w:rFonts w:ascii="Times New Roman" w:hAnsi="Times New Roman"/>
          <w:sz w:val="24"/>
          <w:szCs w:val="24"/>
        </w:rPr>
        <w:t>and</w:t>
      </w:r>
      <w:r w:rsidRPr="007C6FB1">
        <w:rPr>
          <w:rFonts w:ascii="Times New Roman" w:hAnsi="Times New Roman"/>
          <w:spacing w:val="-3"/>
          <w:sz w:val="24"/>
          <w:szCs w:val="24"/>
        </w:rPr>
        <w:t xml:space="preserve"> </w:t>
      </w:r>
      <w:r w:rsidRPr="007C6FB1">
        <w:rPr>
          <w:rFonts w:ascii="Times New Roman" w:hAnsi="Times New Roman"/>
          <w:sz w:val="24"/>
          <w:szCs w:val="24"/>
        </w:rPr>
        <w:t>3D</w:t>
      </w:r>
      <w:r w:rsidRPr="007C6FB1">
        <w:rPr>
          <w:rFonts w:ascii="Times New Roman" w:hAnsi="Times New Roman"/>
          <w:spacing w:val="-2"/>
          <w:sz w:val="24"/>
          <w:szCs w:val="24"/>
        </w:rPr>
        <w:t xml:space="preserve"> </w:t>
      </w:r>
      <w:r w:rsidRPr="007C6FB1">
        <w:rPr>
          <w:rFonts w:ascii="Times New Roman" w:hAnsi="Times New Roman"/>
          <w:spacing w:val="1"/>
          <w:sz w:val="24"/>
          <w:szCs w:val="24"/>
        </w:rPr>
        <w:t>m</w:t>
      </w:r>
      <w:r w:rsidRPr="007C6FB1">
        <w:rPr>
          <w:rFonts w:ascii="Times New Roman" w:hAnsi="Times New Roman"/>
          <w:spacing w:val="3"/>
          <w:sz w:val="24"/>
          <w:szCs w:val="24"/>
        </w:rPr>
        <w:t>o</w:t>
      </w:r>
      <w:r w:rsidRPr="007C6FB1">
        <w:rPr>
          <w:rFonts w:ascii="Times New Roman" w:hAnsi="Times New Roman"/>
          <w:sz w:val="24"/>
          <w:szCs w:val="24"/>
        </w:rPr>
        <w:t>de</w:t>
      </w:r>
      <w:r w:rsidRPr="007C6FB1">
        <w:rPr>
          <w:rFonts w:ascii="Times New Roman" w:hAnsi="Times New Roman"/>
          <w:spacing w:val="1"/>
          <w:sz w:val="24"/>
          <w:szCs w:val="24"/>
        </w:rPr>
        <w:t>l</w:t>
      </w:r>
      <w:r w:rsidRPr="007C6FB1">
        <w:rPr>
          <w:rFonts w:ascii="Times New Roman" w:hAnsi="Times New Roman"/>
          <w:sz w:val="24"/>
          <w:szCs w:val="24"/>
        </w:rPr>
        <w:t>s</w:t>
      </w:r>
      <w:r w:rsidRPr="007C6FB1">
        <w:rPr>
          <w:rFonts w:ascii="Times New Roman" w:hAnsi="Times New Roman"/>
          <w:spacing w:val="-2"/>
          <w:sz w:val="24"/>
          <w:szCs w:val="24"/>
        </w:rPr>
        <w:t xml:space="preserve"> </w:t>
      </w:r>
      <w:r w:rsidRPr="007C6FB1">
        <w:rPr>
          <w:rFonts w:ascii="Times New Roman" w:hAnsi="Times New Roman"/>
          <w:sz w:val="24"/>
          <w:szCs w:val="24"/>
        </w:rPr>
        <w:t>us</w:t>
      </w:r>
      <w:r w:rsidRPr="007C6FB1">
        <w:rPr>
          <w:rFonts w:ascii="Times New Roman" w:hAnsi="Times New Roman"/>
          <w:spacing w:val="1"/>
          <w:sz w:val="24"/>
          <w:szCs w:val="24"/>
        </w:rPr>
        <w:t>i</w:t>
      </w:r>
      <w:r w:rsidRPr="007C6FB1">
        <w:rPr>
          <w:rFonts w:ascii="Times New Roman" w:hAnsi="Times New Roman"/>
          <w:sz w:val="24"/>
          <w:szCs w:val="24"/>
        </w:rPr>
        <w:t>ng</w:t>
      </w:r>
      <w:r w:rsidRPr="007C6FB1">
        <w:rPr>
          <w:rFonts w:ascii="Times New Roman" w:hAnsi="Times New Roman"/>
          <w:spacing w:val="-6"/>
          <w:sz w:val="24"/>
          <w:szCs w:val="24"/>
        </w:rPr>
        <w:t xml:space="preserve"> </w:t>
      </w:r>
      <w:r w:rsidRPr="007C6FB1">
        <w:rPr>
          <w:rFonts w:ascii="Times New Roman" w:hAnsi="Times New Roman"/>
          <w:sz w:val="24"/>
          <w:szCs w:val="24"/>
        </w:rPr>
        <w:t>AU</w:t>
      </w:r>
      <w:r w:rsidRPr="007C6FB1">
        <w:rPr>
          <w:rFonts w:ascii="Times New Roman" w:hAnsi="Times New Roman"/>
          <w:spacing w:val="3"/>
          <w:sz w:val="24"/>
          <w:szCs w:val="24"/>
        </w:rPr>
        <w:t>T</w:t>
      </w:r>
      <w:r w:rsidRPr="007C6FB1">
        <w:rPr>
          <w:rFonts w:ascii="Times New Roman" w:hAnsi="Times New Roman"/>
          <w:sz w:val="24"/>
          <w:szCs w:val="24"/>
        </w:rPr>
        <w:t>O</w:t>
      </w:r>
      <w:r w:rsidRPr="007C6FB1">
        <w:rPr>
          <w:rFonts w:ascii="Times New Roman" w:hAnsi="Times New Roman"/>
          <w:spacing w:val="1"/>
          <w:sz w:val="24"/>
          <w:szCs w:val="24"/>
        </w:rPr>
        <w:t>C</w:t>
      </w:r>
      <w:r w:rsidRPr="007C6FB1">
        <w:rPr>
          <w:rFonts w:ascii="Times New Roman" w:hAnsi="Times New Roman"/>
          <w:sz w:val="24"/>
          <w:szCs w:val="24"/>
        </w:rPr>
        <w:t>AD</w:t>
      </w:r>
      <w:r w:rsidRPr="007C6FB1">
        <w:rPr>
          <w:rFonts w:ascii="Times New Roman" w:hAnsi="Times New Roman"/>
          <w:spacing w:val="2"/>
          <w:sz w:val="24"/>
          <w:szCs w:val="24"/>
        </w:rPr>
        <w:t xml:space="preserve"> a</w:t>
      </w:r>
      <w:r w:rsidRPr="007C6FB1">
        <w:rPr>
          <w:rFonts w:ascii="Times New Roman" w:hAnsi="Times New Roman"/>
          <w:sz w:val="24"/>
          <w:szCs w:val="24"/>
        </w:rPr>
        <w:t>nd</w:t>
      </w:r>
      <w:r w:rsidRPr="007C6FB1">
        <w:rPr>
          <w:rFonts w:ascii="Times New Roman" w:hAnsi="Times New Roman"/>
          <w:spacing w:val="-1"/>
          <w:sz w:val="24"/>
          <w:szCs w:val="24"/>
        </w:rPr>
        <w:t xml:space="preserve"> </w:t>
      </w:r>
      <w:r w:rsidRPr="007C6FB1">
        <w:rPr>
          <w:rFonts w:ascii="Times New Roman" w:hAnsi="Times New Roman"/>
          <w:spacing w:val="1"/>
          <w:sz w:val="24"/>
          <w:szCs w:val="24"/>
        </w:rPr>
        <w:t>S</w:t>
      </w:r>
      <w:r w:rsidRPr="007C6FB1">
        <w:rPr>
          <w:rFonts w:ascii="Times New Roman" w:hAnsi="Times New Roman"/>
          <w:sz w:val="24"/>
          <w:szCs w:val="24"/>
        </w:rPr>
        <w:t>o</w:t>
      </w:r>
      <w:r w:rsidRPr="007C6FB1">
        <w:rPr>
          <w:rFonts w:ascii="Times New Roman" w:hAnsi="Times New Roman"/>
          <w:spacing w:val="1"/>
          <w:sz w:val="24"/>
          <w:szCs w:val="24"/>
        </w:rPr>
        <w:t>li</w:t>
      </w:r>
      <w:r w:rsidRPr="007C6FB1">
        <w:rPr>
          <w:rFonts w:ascii="Times New Roman" w:hAnsi="Times New Roman"/>
          <w:sz w:val="24"/>
          <w:szCs w:val="24"/>
        </w:rPr>
        <w:t>d</w:t>
      </w:r>
      <w:r w:rsidRPr="007C6FB1">
        <w:rPr>
          <w:rFonts w:ascii="Times New Roman" w:hAnsi="Times New Roman"/>
          <w:spacing w:val="-2"/>
          <w:sz w:val="24"/>
          <w:szCs w:val="24"/>
        </w:rPr>
        <w:t xml:space="preserve"> </w:t>
      </w:r>
      <w:r w:rsidRPr="007C6FB1">
        <w:rPr>
          <w:rFonts w:ascii="Times New Roman" w:hAnsi="Times New Roman"/>
          <w:sz w:val="24"/>
          <w:szCs w:val="24"/>
        </w:rPr>
        <w:t>work</w:t>
      </w:r>
      <w:r w:rsidRPr="007C6FB1">
        <w:rPr>
          <w:rFonts w:ascii="Times New Roman" w:hAnsi="Times New Roman"/>
          <w:spacing w:val="3"/>
          <w:sz w:val="24"/>
          <w:szCs w:val="24"/>
        </w:rPr>
        <w:t>s</w:t>
      </w:r>
      <w:r>
        <w:rPr>
          <w:rFonts w:ascii="Times New Roman" w:hAnsi="Times New Roman"/>
          <w:sz w:val="24"/>
          <w:szCs w:val="24"/>
        </w:rPr>
        <w:t xml:space="preserve">, mechanical simulations </w:t>
      </w:r>
      <w:r>
        <w:rPr>
          <w:rFonts w:ascii="Times New Roman" w:hAnsi="Times New Roman"/>
          <w:sz w:val="24"/>
          <w:szCs w:val="24"/>
        </w:rPr>
        <w:lastRenderedPageBreak/>
        <w:t xml:space="preserve">using </w:t>
      </w:r>
      <w:r w:rsidR="00094883">
        <w:rPr>
          <w:rFonts w:ascii="Times New Roman" w:hAnsi="Times New Roman"/>
          <w:sz w:val="24"/>
          <w:szCs w:val="24"/>
        </w:rPr>
        <w:t>ANSYS,</w:t>
      </w:r>
      <w:r>
        <w:rPr>
          <w:rFonts w:ascii="Times New Roman" w:hAnsi="Times New Roman"/>
          <w:sz w:val="24"/>
          <w:szCs w:val="24"/>
        </w:rPr>
        <w:t xml:space="preserve"> MS Office, Origin for data analysis. </w:t>
      </w:r>
    </w:p>
    <w:p w:rsidR="009D09BD" w:rsidRPr="000D0031" w:rsidRDefault="009D09BD" w:rsidP="009D09BD">
      <w:pPr>
        <w:widowControl w:val="0"/>
        <w:autoSpaceDE w:val="0"/>
        <w:autoSpaceDN w:val="0"/>
        <w:adjustRightInd w:val="0"/>
        <w:spacing w:after="0" w:line="240" w:lineRule="auto"/>
        <w:contextualSpacing/>
        <w:jc w:val="both"/>
        <w:rPr>
          <w:rFonts w:ascii="Times New Roman" w:hAnsi="Times New Roman"/>
          <w:b/>
          <w:bCs/>
          <w:spacing w:val="-2"/>
          <w:sz w:val="24"/>
          <w:szCs w:val="24"/>
          <w:u w:val="single"/>
        </w:rPr>
      </w:pPr>
    </w:p>
    <w:p w:rsidR="009D09BD" w:rsidRPr="002617FE" w:rsidRDefault="009D09BD" w:rsidP="009D09BD">
      <w:pPr>
        <w:widowControl w:val="0"/>
        <w:autoSpaceDE w:val="0"/>
        <w:autoSpaceDN w:val="0"/>
        <w:adjustRightInd w:val="0"/>
        <w:spacing w:after="0" w:line="240" w:lineRule="auto"/>
        <w:contextualSpacing/>
        <w:jc w:val="both"/>
        <w:rPr>
          <w:rFonts w:ascii="Times New Roman" w:hAnsi="Times New Roman"/>
          <w:sz w:val="26"/>
          <w:szCs w:val="26"/>
        </w:rPr>
      </w:pPr>
      <w:r w:rsidRPr="002617FE">
        <w:rPr>
          <w:rFonts w:ascii="Times New Roman" w:hAnsi="Times New Roman"/>
          <w:bCs/>
          <w:sz w:val="26"/>
          <w:szCs w:val="26"/>
        </w:rPr>
        <w:t>R</w:t>
      </w:r>
      <w:r w:rsidRPr="002617FE">
        <w:rPr>
          <w:rFonts w:ascii="Times New Roman" w:hAnsi="Times New Roman"/>
          <w:bCs/>
          <w:spacing w:val="1"/>
          <w:sz w:val="26"/>
          <w:szCs w:val="26"/>
        </w:rPr>
        <w:t>ESE</w:t>
      </w:r>
      <w:r w:rsidRPr="002617FE">
        <w:rPr>
          <w:rFonts w:ascii="Times New Roman" w:hAnsi="Times New Roman"/>
          <w:bCs/>
          <w:sz w:val="26"/>
          <w:szCs w:val="26"/>
        </w:rPr>
        <w:t xml:space="preserve">ARCH </w:t>
      </w:r>
      <w:r w:rsidRPr="002617FE">
        <w:rPr>
          <w:rFonts w:ascii="Times New Roman" w:hAnsi="Times New Roman"/>
          <w:bCs/>
          <w:spacing w:val="-2"/>
          <w:sz w:val="26"/>
          <w:szCs w:val="26"/>
        </w:rPr>
        <w:t>P</w:t>
      </w:r>
      <w:r w:rsidRPr="002617FE">
        <w:rPr>
          <w:rFonts w:ascii="Times New Roman" w:hAnsi="Times New Roman"/>
          <w:bCs/>
          <w:sz w:val="26"/>
          <w:szCs w:val="26"/>
        </w:rPr>
        <w:t>U</w:t>
      </w:r>
      <w:r w:rsidRPr="002617FE">
        <w:rPr>
          <w:rFonts w:ascii="Times New Roman" w:hAnsi="Times New Roman"/>
          <w:bCs/>
          <w:spacing w:val="1"/>
          <w:sz w:val="26"/>
          <w:szCs w:val="26"/>
        </w:rPr>
        <w:t>BL</w:t>
      </w:r>
      <w:r w:rsidRPr="002617FE">
        <w:rPr>
          <w:rFonts w:ascii="Times New Roman" w:hAnsi="Times New Roman"/>
          <w:bCs/>
          <w:sz w:val="26"/>
          <w:szCs w:val="26"/>
        </w:rPr>
        <w:t>I</w:t>
      </w:r>
      <w:r w:rsidRPr="002617FE">
        <w:rPr>
          <w:rFonts w:ascii="Times New Roman" w:hAnsi="Times New Roman"/>
          <w:bCs/>
          <w:spacing w:val="2"/>
          <w:sz w:val="26"/>
          <w:szCs w:val="26"/>
        </w:rPr>
        <w:t>C</w:t>
      </w:r>
      <w:r w:rsidRPr="002617FE">
        <w:rPr>
          <w:rFonts w:ascii="Times New Roman" w:hAnsi="Times New Roman"/>
          <w:bCs/>
          <w:sz w:val="26"/>
          <w:szCs w:val="26"/>
        </w:rPr>
        <w:t>A</w:t>
      </w:r>
      <w:r w:rsidRPr="002617FE">
        <w:rPr>
          <w:rFonts w:ascii="Times New Roman" w:hAnsi="Times New Roman"/>
          <w:bCs/>
          <w:spacing w:val="1"/>
          <w:sz w:val="26"/>
          <w:szCs w:val="26"/>
        </w:rPr>
        <w:t>T</w:t>
      </w:r>
      <w:r w:rsidRPr="002617FE">
        <w:rPr>
          <w:rFonts w:ascii="Times New Roman" w:hAnsi="Times New Roman"/>
          <w:bCs/>
          <w:sz w:val="26"/>
          <w:szCs w:val="26"/>
        </w:rPr>
        <w:t>I</w:t>
      </w:r>
      <w:r w:rsidRPr="002617FE">
        <w:rPr>
          <w:rFonts w:ascii="Times New Roman" w:hAnsi="Times New Roman"/>
          <w:bCs/>
          <w:spacing w:val="1"/>
          <w:sz w:val="26"/>
          <w:szCs w:val="26"/>
        </w:rPr>
        <w:t>O</w:t>
      </w:r>
      <w:r w:rsidRPr="002617FE">
        <w:rPr>
          <w:rFonts w:ascii="Times New Roman" w:hAnsi="Times New Roman"/>
          <w:bCs/>
          <w:sz w:val="26"/>
          <w:szCs w:val="26"/>
        </w:rPr>
        <w:t>NS</w:t>
      </w:r>
    </w:p>
    <w:p w:rsidR="009D09BD" w:rsidRPr="00F8153C" w:rsidRDefault="009D09BD" w:rsidP="009D09BD">
      <w:pPr>
        <w:pStyle w:val="ListParagraph"/>
        <w:widowControl w:val="0"/>
        <w:numPr>
          <w:ilvl w:val="0"/>
          <w:numId w:val="41"/>
        </w:numPr>
        <w:autoSpaceDE w:val="0"/>
        <w:autoSpaceDN w:val="0"/>
        <w:adjustRightInd w:val="0"/>
        <w:spacing w:after="0" w:line="276" w:lineRule="exact"/>
        <w:ind w:left="360"/>
        <w:jc w:val="both"/>
        <w:rPr>
          <w:rFonts w:ascii="Times New Roman" w:hAnsi="Times New Roman"/>
          <w:sz w:val="24"/>
          <w:szCs w:val="24"/>
        </w:rPr>
      </w:pPr>
      <w:r w:rsidRPr="00E0467A">
        <w:rPr>
          <w:rFonts w:ascii="Times New Roman" w:hAnsi="Times New Roman"/>
          <w:sz w:val="24"/>
          <w:szCs w:val="24"/>
        </w:rPr>
        <w:t>Siddiqui, Mohammad, W. Kinzy Jones, “Resistance Brazing of Alumina Ceramic to Titanium Using Pure Gold”</w:t>
      </w:r>
      <w:r>
        <w:rPr>
          <w:rFonts w:ascii="Times New Roman" w:hAnsi="Times New Roman"/>
          <w:sz w:val="24"/>
          <w:szCs w:val="24"/>
        </w:rPr>
        <w:t xml:space="preserve"> </w:t>
      </w:r>
      <w:r w:rsidRPr="00E0467A">
        <w:rPr>
          <w:rFonts w:ascii="Times New Roman" w:hAnsi="Times New Roman"/>
          <w:sz w:val="24"/>
          <w:szCs w:val="24"/>
        </w:rPr>
        <w:t xml:space="preserve">IMAPS 2011, </w:t>
      </w:r>
      <w:r>
        <w:rPr>
          <w:rFonts w:ascii="Times New Roman" w:hAnsi="Times New Roman"/>
          <w:sz w:val="24"/>
          <w:szCs w:val="24"/>
        </w:rPr>
        <w:t xml:space="preserve">proceedings of </w:t>
      </w:r>
      <w:r w:rsidRPr="00F8153C">
        <w:rPr>
          <w:rFonts w:ascii="Times New Roman" w:hAnsi="Times New Roman"/>
          <w:sz w:val="24"/>
          <w:szCs w:val="24"/>
        </w:rPr>
        <w:t xml:space="preserve">44th International Symposium on Microelectronics, pp. 000845-000851, Long Beach, California, USA.  </w:t>
      </w:r>
    </w:p>
    <w:p w:rsidR="009D09BD" w:rsidRDefault="009D09BD" w:rsidP="00901C3F">
      <w:pPr>
        <w:pStyle w:val="ListParagraph"/>
        <w:widowControl w:val="0"/>
        <w:numPr>
          <w:ilvl w:val="0"/>
          <w:numId w:val="41"/>
        </w:numPr>
        <w:autoSpaceDE w:val="0"/>
        <w:autoSpaceDN w:val="0"/>
        <w:adjustRightInd w:val="0"/>
        <w:spacing w:after="0" w:line="276" w:lineRule="exact"/>
        <w:ind w:left="360"/>
        <w:jc w:val="both"/>
        <w:rPr>
          <w:rFonts w:ascii="Times New Roman" w:hAnsi="Times New Roman"/>
          <w:sz w:val="24"/>
          <w:szCs w:val="24"/>
        </w:rPr>
      </w:pPr>
      <w:r w:rsidRPr="00E0467A">
        <w:rPr>
          <w:rFonts w:ascii="Times New Roman" w:hAnsi="Times New Roman"/>
          <w:sz w:val="24"/>
          <w:szCs w:val="24"/>
        </w:rPr>
        <w:t>J</w:t>
      </w:r>
      <w:r w:rsidRPr="007C6FB1">
        <w:rPr>
          <w:rFonts w:ascii="Times New Roman" w:hAnsi="Times New Roman"/>
          <w:sz w:val="24"/>
          <w:szCs w:val="24"/>
        </w:rPr>
        <w:t>ones</w:t>
      </w:r>
      <w:r w:rsidRPr="00E0467A">
        <w:rPr>
          <w:rFonts w:ascii="Times New Roman" w:hAnsi="Times New Roman"/>
          <w:sz w:val="24"/>
          <w:szCs w:val="24"/>
        </w:rPr>
        <w:t xml:space="preserve"> W</w:t>
      </w:r>
      <w:r w:rsidRPr="007C6FB1">
        <w:rPr>
          <w:rFonts w:ascii="Times New Roman" w:hAnsi="Times New Roman"/>
          <w:sz w:val="24"/>
          <w:szCs w:val="24"/>
        </w:rPr>
        <w:t>. K.,</w:t>
      </w:r>
      <w:r w:rsidRPr="00E0467A">
        <w:rPr>
          <w:rFonts w:ascii="Times New Roman" w:hAnsi="Times New Roman"/>
          <w:sz w:val="24"/>
          <w:szCs w:val="24"/>
        </w:rPr>
        <w:t xml:space="preserve"> Z</w:t>
      </w:r>
      <w:r w:rsidRPr="007C6FB1">
        <w:rPr>
          <w:rFonts w:ascii="Times New Roman" w:hAnsi="Times New Roman"/>
          <w:sz w:val="24"/>
          <w:szCs w:val="24"/>
        </w:rPr>
        <w:t>he</w:t>
      </w:r>
      <w:r w:rsidRPr="00E0467A">
        <w:rPr>
          <w:rFonts w:ascii="Times New Roman" w:hAnsi="Times New Roman"/>
          <w:sz w:val="24"/>
          <w:szCs w:val="24"/>
        </w:rPr>
        <w:t>n</w:t>
      </w:r>
      <w:r w:rsidRPr="007C6FB1">
        <w:rPr>
          <w:rFonts w:ascii="Times New Roman" w:hAnsi="Times New Roman"/>
          <w:sz w:val="24"/>
          <w:szCs w:val="24"/>
        </w:rPr>
        <w:t>g</w:t>
      </w:r>
      <w:r w:rsidRPr="00E0467A">
        <w:rPr>
          <w:rFonts w:ascii="Times New Roman" w:hAnsi="Times New Roman"/>
          <w:sz w:val="24"/>
          <w:szCs w:val="24"/>
        </w:rPr>
        <w:t xml:space="preserve"> F</w:t>
      </w:r>
      <w:r w:rsidRPr="007C6FB1">
        <w:rPr>
          <w:rFonts w:ascii="Times New Roman" w:hAnsi="Times New Roman"/>
          <w:sz w:val="24"/>
          <w:szCs w:val="24"/>
        </w:rPr>
        <w:t>en</w:t>
      </w:r>
      <w:r w:rsidRPr="00E0467A">
        <w:rPr>
          <w:rFonts w:ascii="Times New Roman" w:hAnsi="Times New Roman"/>
          <w:sz w:val="24"/>
          <w:szCs w:val="24"/>
        </w:rPr>
        <w:t>g</w:t>
      </w:r>
      <w:r w:rsidRPr="007C6FB1">
        <w:rPr>
          <w:rFonts w:ascii="Times New Roman" w:hAnsi="Times New Roman"/>
          <w:sz w:val="24"/>
          <w:szCs w:val="24"/>
        </w:rPr>
        <w:t>,</w:t>
      </w:r>
      <w:r w:rsidRPr="00E0467A">
        <w:rPr>
          <w:rFonts w:ascii="Times New Roman" w:hAnsi="Times New Roman"/>
          <w:sz w:val="24"/>
          <w:szCs w:val="24"/>
        </w:rPr>
        <w:t xml:space="preserve"> Si</w:t>
      </w:r>
      <w:r w:rsidRPr="007C6FB1">
        <w:rPr>
          <w:rFonts w:ascii="Times New Roman" w:hAnsi="Times New Roman"/>
          <w:sz w:val="24"/>
          <w:szCs w:val="24"/>
        </w:rPr>
        <w:t>dd</w:t>
      </w:r>
      <w:r w:rsidRPr="00E0467A">
        <w:rPr>
          <w:rFonts w:ascii="Times New Roman" w:hAnsi="Times New Roman"/>
          <w:sz w:val="24"/>
          <w:szCs w:val="24"/>
        </w:rPr>
        <w:t>i</w:t>
      </w:r>
      <w:r w:rsidRPr="007C6FB1">
        <w:rPr>
          <w:rFonts w:ascii="Times New Roman" w:hAnsi="Times New Roman"/>
          <w:sz w:val="24"/>
          <w:szCs w:val="24"/>
        </w:rPr>
        <w:t>qui</w:t>
      </w:r>
      <w:r w:rsidRPr="00E0467A">
        <w:rPr>
          <w:rFonts w:ascii="Times New Roman" w:hAnsi="Times New Roman"/>
          <w:sz w:val="24"/>
          <w:szCs w:val="24"/>
        </w:rPr>
        <w:t xml:space="preserve"> M</w:t>
      </w:r>
      <w:r w:rsidRPr="007C6FB1">
        <w:rPr>
          <w:rFonts w:ascii="Times New Roman" w:hAnsi="Times New Roman"/>
          <w:sz w:val="24"/>
          <w:szCs w:val="24"/>
        </w:rPr>
        <w:t>oha</w:t>
      </w:r>
      <w:r w:rsidRPr="00E0467A">
        <w:rPr>
          <w:rFonts w:ascii="Times New Roman" w:hAnsi="Times New Roman"/>
          <w:sz w:val="24"/>
          <w:szCs w:val="24"/>
        </w:rPr>
        <w:t>mma</w:t>
      </w:r>
      <w:r w:rsidRPr="007C6FB1">
        <w:rPr>
          <w:rFonts w:ascii="Times New Roman" w:hAnsi="Times New Roman"/>
          <w:sz w:val="24"/>
          <w:szCs w:val="24"/>
        </w:rPr>
        <w:t>d, e</w:t>
      </w:r>
      <w:r w:rsidRPr="00E0467A">
        <w:rPr>
          <w:rFonts w:ascii="Times New Roman" w:hAnsi="Times New Roman"/>
          <w:sz w:val="24"/>
          <w:szCs w:val="24"/>
        </w:rPr>
        <w:t>t</w:t>
      </w:r>
      <w:r w:rsidRPr="007C6FB1">
        <w:rPr>
          <w:rFonts w:ascii="Times New Roman" w:hAnsi="Times New Roman"/>
          <w:sz w:val="24"/>
          <w:szCs w:val="24"/>
        </w:rPr>
        <w:t>.</w:t>
      </w:r>
      <w:r w:rsidRPr="00E0467A">
        <w:rPr>
          <w:rFonts w:ascii="Times New Roman" w:hAnsi="Times New Roman"/>
          <w:sz w:val="24"/>
          <w:szCs w:val="24"/>
        </w:rPr>
        <w:t xml:space="preserve"> </w:t>
      </w:r>
      <w:r w:rsidRPr="007C6FB1">
        <w:rPr>
          <w:rFonts w:ascii="Times New Roman" w:hAnsi="Times New Roman"/>
          <w:sz w:val="24"/>
          <w:szCs w:val="24"/>
        </w:rPr>
        <w:t>A</w:t>
      </w:r>
      <w:r w:rsidRPr="00E0467A">
        <w:rPr>
          <w:rFonts w:ascii="Times New Roman" w:hAnsi="Times New Roman"/>
          <w:sz w:val="24"/>
          <w:szCs w:val="24"/>
        </w:rPr>
        <w:t>l</w:t>
      </w:r>
      <w:r w:rsidRPr="007C6FB1">
        <w:rPr>
          <w:rFonts w:ascii="Times New Roman" w:hAnsi="Times New Roman"/>
          <w:sz w:val="24"/>
          <w:szCs w:val="24"/>
        </w:rPr>
        <w:t>.,</w:t>
      </w:r>
      <w:r w:rsidRPr="00E0467A">
        <w:rPr>
          <w:rFonts w:ascii="Times New Roman" w:hAnsi="Times New Roman"/>
          <w:sz w:val="24"/>
          <w:szCs w:val="24"/>
        </w:rPr>
        <w:t xml:space="preserve"> </w:t>
      </w:r>
      <w:r w:rsidRPr="007C6FB1">
        <w:rPr>
          <w:rFonts w:ascii="Times New Roman" w:hAnsi="Times New Roman"/>
          <w:sz w:val="24"/>
          <w:szCs w:val="24"/>
        </w:rPr>
        <w:t>“</w:t>
      </w:r>
      <w:r w:rsidRPr="00E0467A">
        <w:rPr>
          <w:rFonts w:ascii="Times New Roman" w:hAnsi="Times New Roman"/>
          <w:sz w:val="24"/>
          <w:szCs w:val="24"/>
        </w:rPr>
        <w:t>D</w:t>
      </w:r>
      <w:r w:rsidRPr="007C6FB1">
        <w:rPr>
          <w:rFonts w:ascii="Times New Roman" w:hAnsi="Times New Roman"/>
          <w:sz w:val="24"/>
          <w:szCs w:val="24"/>
        </w:rPr>
        <w:t>eve</w:t>
      </w:r>
      <w:r w:rsidRPr="00E0467A">
        <w:rPr>
          <w:rFonts w:ascii="Times New Roman" w:hAnsi="Times New Roman"/>
          <w:sz w:val="24"/>
          <w:szCs w:val="24"/>
        </w:rPr>
        <w:t>l</w:t>
      </w:r>
      <w:r w:rsidRPr="007C6FB1">
        <w:rPr>
          <w:rFonts w:ascii="Times New Roman" w:hAnsi="Times New Roman"/>
          <w:sz w:val="24"/>
          <w:szCs w:val="24"/>
        </w:rPr>
        <w:t>op</w:t>
      </w:r>
      <w:r w:rsidRPr="00E0467A">
        <w:rPr>
          <w:rFonts w:ascii="Times New Roman" w:hAnsi="Times New Roman"/>
          <w:sz w:val="24"/>
          <w:szCs w:val="24"/>
        </w:rPr>
        <w:t>m</w:t>
      </w:r>
      <w:r w:rsidRPr="007C6FB1">
        <w:rPr>
          <w:rFonts w:ascii="Times New Roman" w:hAnsi="Times New Roman"/>
          <w:sz w:val="24"/>
          <w:szCs w:val="24"/>
        </w:rPr>
        <w:t>ent</w:t>
      </w:r>
      <w:r w:rsidRPr="00E0467A">
        <w:rPr>
          <w:rFonts w:ascii="Times New Roman" w:hAnsi="Times New Roman"/>
          <w:sz w:val="24"/>
          <w:szCs w:val="24"/>
        </w:rPr>
        <w:t xml:space="preserve"> o</w:t>
      </w:r>
      <w:r w:rsidRPr="007C6FB1">
        <w:rPr>
          <w:rFonts w:ascii="Times New Roman" w:hAnsi="Times New Roman"/>
          <w:sz w:val="24"/>
          <w:szCs w:val="24"/>
        </w:rPr>
        <w:t>f</w:t>
      </w:r>
      <w:r w:rsidRPr="00E0467A">
        <w:rPr>
          <w:rFonts w:ascii="Times New Roman" w:hAnsi="Times New Roman"/>
          <w:sz w:val="24"/>
          <w:szCs w:val="24"/>
        </w:rPr>
        <w:t xml:space="preserve"> 3</w:t>
      </w:r>
      <w:r w:rsidRPr="007C6FB1">
        <w:rPr>
          <w:rFonts w:ascii="Times New Roman" w:hAnsi="Times New Roman"/>
          <w:sz w:val="24"/>
          <w:szCs w:val="24"/>
        </w:rPr>
        <w:t xml:space="preserve">-D  </w:t>
      </w:r>
      <w:r w:rsidRPr="00E0467A">
        <w:rPr>
          <w:rFonts w:ascii="Times New Roman" w:hAnsi="Times New Roman"/>
          <w:sz w:val="24"/>
          <w:szCs w:val="24"/>
        </w:rPr>
        <w:t xml:space="preserve"> </w:t>
      </w:r>
      <w:r>
        <w:rPr>
          <w:rFonts w:ascii="Times New Roman" w:hAnsi="Times New Roman"/>
          <w:sz w:val="24"/>
          <w:szCs w:val="24"/>
        </w:rPr>
        <w:t xml:space="preserve">  </w:t>
      </w:r>
      <w:r w:rsidRPr="007C6FB1">
        <w:rPr>
          <w:rFonts w:ascii="Times New Roman" w:hAnsi="Times New Roman"/>
          <w:sz w:val="24"/>
          <w:szCs w:val="24"/>
        </w:rPr>
        <w:t>chan</w:t>
      </w:r>
      <w:r w:rsidRPr="00E0467A">
        <w:rPr>
          <w:rFonts w:ascii="Times New Roman" w:hAnsi="Times New Roman"/>
          <w:sz w:val="24"/>
          <w:szCs w:val="24"/>
        </w:rPr>
        <w:t>n</w:t>
      </w:r>
      <w:r w:rsidRPr="007C6FB1">
        <w:rPr>
          <w:rFonts w:ascii="Times New Roman" w:hAnsi="Times New Roman"/>
          <w:sz w:val="24"/>
          <w:szCs w:val="24"/>
        </w:rPr>
        <w:t>e</w:t>
      </w:r>
      <w:r w:rsidRPr="00E0467A">
        <w:rPr>
          <w:rFonts w:ascii="Times New Roman" w:hAnsi="Times New Roman"/>
          <w:sz w:val="24"/>
          <w:szCs w:val="24"/>
        </w:rPr>
        <w:t>l</w:t>
      </w:r>
      <w:r w:rsidRPr="007C6FB1">
        <w:rPr>
          <w:rFonts w:ascii="Times New Roman" w:hAnsi="Times New Roman"/>
          <w:sz w:val="24"/>
          <w:szCs w:val="24"/>
        </w:rPr>
        <w:t>s</w:t>
      </w:r>
      <w:r w:rsidRPr="00E0467A">
        <w:rPr>
          <w:rFonts w:ascii="Times New Roman" w:hAnsi="Times New Roman"/>
          <w:sz w:val="24"/>
          <w:szCs w:val="24"/>
        </w:rPr>
        <w:t xml:space="preserve"> </w:t>
      </w:r>
      <w:r w:rsidRPr="007C6FB1">
        <w:rPr>
          <w:rFonts w:ascii="Times New Roman" w:hAnsi="Times New Roman"/>
          <w:sz w:val="24"/>
          <w:szCs w:val="24"/>
        </w:rPr>
        <w:t>f</w:t>
      </w:r>
      <w:r w:rsidRPr="00E0467A">
        <w:rPr>
          <w:rFonts w:ascii="Times New Roman" w:hAnsi="Times New Roman"/>
          <w:sz w:val="24"/>
          <w:szCs w:val="24"/>
        </w:rPr>
        <w:t>o</w:t>
      </w:r>
      <w:r w:rsidRPr="007C6FB1">
        <w:rPr>
          <w:rFonts w:ascii="Times New Roman" w:hAnsi="Times New Roman"/>
          <w:sz w:val="24"/>
          <w:szCs w:val="24"/>
        </w:rPr>
        <w:t>r</w:t>
      </w:r>
      <w:r>
        <w:rPr>
          <w:rFonts w:ascii="Times New Roman" w:hAnsi="Times New Roman"/>
          <w:sz w:val="24"/>
          <w:szCs w:val="24"/>
        </w:rPr>
        <w:t xml:space="preserve"> </w:t>
      </w:r>
      <w:r w:rsidRPr="007C6FB1">
        <w:rPr>
          <w:rFonts w:ascii="Times New Roman" w:hAnsi="Times New Roman"/>
          <w:sz w:val="24"/>
          <w:szCs w:val="24"/>
        </w:rPr>
        <w:t>cap</w:t>
      </w:r>
      <w:r w:rsidRPr="00E0467A">
        <w:rPr>
          <w:rFonts w:ascii="Times New Roman" w:hAnsi="Times New Roman"/>
          <w:sz w:val="24"/>
          <w:szCs w:val="24"/>
        </w:rPr>
        <w:t>ill</w:t>
      </w:r>
      <w:r w:rsidRPr="007C6FB1">
        <w:rPr>
          <w:rFonts w:ascii="Times New Roman" w:hAnsi="Times New Roman"/>
          <w:sz w:val="24"/>
          <w:szCs w:val="24"/>
        </w:rPr>
        <w:t>a</w:t>
      </w:r>
      <w:r w:rsidRPr="00E0467A">
        <w:rPr>
          <w:rFonts w:ascii="Times New Roman" w:hAnsi="Times New Roman"/>
          <w:sz w:val="24"/>
          <w:szCs w:val="24"/>
        </w:rPr>
        <w:t>r</w:t>
      </w:r>
      <w:r w:rsidRPr="007C6FB1">
        <w:rPr>
          <w:rFonts w:ascii="Times New Roman" w:hAnsi="Times New Roman"/>
          <w:sz w:val="24"/>
          <w:szCs w:val="24"/>
        </w:rPr>
        <w:t>y</w:t>
      </w:r>
      <w:r>
        <w:rPr>
          <w:rFonts w:ascii="Times New Roman" w:hAnsi="Times New Roman"/>
          <w:sz w:val="24"/>
          <w:szCs w:val="24"/>
        </w:rPr>
        <w:t xml:space="preserve"> </w:t>
      </w:r>
      <w:r w:rsidRPr="007C6FB1">
        <w:rPr>
          <w:rFonts w:ascii="Times New Roman" w:hAnsi="Times New Roman"/>
          <w:sz w:val="24"/>
          <w:szCs w:val="24"/>
        </w:rPr>
        <w:t>coo</w:t>
      </w:r>
      <w:r w:rsidRPr="00E0467A">
        <w:rPr>
          <w:rFonts w:ascii="Times New Roman" w:hAnsi="Times New Roman"/>
          <w:sz w:val="24"/>
          <w:szCs w:val="24"/>
        </w:rPr>
        <w:t>li</w:t>
      </w:r>
      <w:r w:rsidRPr="007C6FB1">
        <w:rPr>
          <w:rFonts w:ascii="Times New Roman" w:hAnsi="Times New Roman"/>
          <w:sz w:val="24"/>
          <w:szCs w:val="24"/>
        </w:rPr>
        <w:t>ng</w:t>
      </w:r>
      <w:r w:rsidRPr="00E0467A">
        <w:rPr>
          <w:rFonts w:ascii="Times New Roman" w:hAnsi="Times New Roman"/>
          <w:sz w:val="24"/>
          <w:szCs w:val="24"/>
        </w:rPr>
        <w:t xml:space="preserve"> </w:t>
      </w:r>
      <w:r w:rsidRPr="007C6FB1">
        <w:rPr>
          <w:rFonts w:ascii="Times New Roman" w:hAnsi="Times New Roman"/>
          <w:sz w:val="24"/>
          <w:szCs w:val="24"/>
        </w:rPr>
        <w:t>s</w:t>
      </w:r>
      <w:r w:rsidRPr="00E0467A">
        <w:rPr>
          <w:rFonts w:ascii="Times New Roman" w:hAnsi="Times New Roman"/>
          <w:sz w:val="24"/>
          <w:szCs w:val="24"/>
        </w:rPr>
        <w:t>t</w:t>
      </w:r>
      <w:r w:rsidRPr="007C6FB1">
        <w:rPr>
          <w:rFonts w:ascii="Times New Roman" w:hAnsi="Times New Roman"/>
          <w:sz w:val="24"/>
          <w:szCs w:val="24"/>
        </w:rPr>
        <w:t>ruc</w:t>
      </w:r>
      <w:r w:rsidRPr="00E0467A">
        <w:rPr>
          <w:rFonts w:ascii="Times New Roman" w:hAnsi="Times New Roman"/>
          <w:sz w:val="24"/>
          <w:szCs w:val="24"/>
        </w:rPr>
        <w:t>t</w:t>
      </w:r>
      <w:r w:rsidRPr="007C6FB1">
        <w:rPr>
          <w:rFonts w:ascii="Times New Roman" w:hAnsi="Times New Roman"/>
          <w:sz w:val="24"/>
          <w:szCs w:val="24"/>
        </w:rPr>
        <w:t xml:space="preserve">ures </w:t>
      </w:r>
      <w:r w:rsidRPr="00E0467A">
        <w:rPr>
          <w:rFonts w:ascii="Times New Roman" w:hAnsi="Times New Roman"/>
          <w:sz w:val="24"/>
          <w:szCs w:val="24"/>
        </w:rPr>
        <w:t>for</w:t>
      </w:r>
      <w:r w:rsidRPr="007C6FB1">
        <w:rPr>
          <w:rFonts w:ascii="Times New Roman" w:hAnsi="Times New Roman"/>
          <w:sz w:val="24"/>
          <w:szCs w:val="24"/>
        </w:rPr>
        <w:t xml:space="preserve"> </w:t>
      </w:r>
      <w:r w:rsidRPr="00E0467A">
        <w:rPr>
          <w:rFonts w:ascii="Times New Roman" w:hAnsi="Times New Roman"/>
          <w:sz w:val="24"/>
          <w:szCs w:val="24"/>
        </w:rPr>
        <w:t>thermal</w:t>
      </w:r>
      <w:r w:rsidRPr="007C6FB1">
        <w:rPr>
          <w:rFonts w:ascii="Times New Roman" w:hAnsi="Times New Roman"/>
          <w:sz w:val="24"/>
          <w:szCs w:val="24"/>
        </w:rPr>
        <w:t xml:space="preserve"> </w:t>
      </w:r>
      <w:r w:rsidRPr="00E0467A">
        <w:rPr>
          <w:rFonts w:ascii="Times New Roman" w:hAnsi="Times New Roman"/>
          <w:sz w:val="24"/>
          <w:szCs w:val="24"/>
        </w:rPr>
        <w:t>management</w:t>
      </w:r>
      <w:r w:rsidRPr="007C6FB1">
        <w:rPr>
          <w:rFonts w:ascii="Times New Roman" w:hAnsi="Times New Roman"/>
          <w:sz w:val="24"/>
          <w:szCs w:val="24"/>
        </w:rPr>
        <w:t xml:space="preserve">”, </w:t>
      </w:r>
      <w:r w:rsidRPr="00E0467A">
        <w:rPr>
          <w:rFonts w:ascii="Times New Roman" w:hAnsi="Times New Roman"/>
          <w:sz w:val="24"/>
          <w:szCs w:val="24"/>
        </w:rPr>
        <w:t>Ceramic</w:t>
      </w:r>
      <w:r w:rsidRPr="007C6FB1">
        <w:rPr>
          <w:rFonts w:ascii="Times New Roman" w:hAnsi="Times New Roman"/>
          <w:sz w:val="24"/>
          <w:szCs w:val="24"/>
        </w:rPr>
        <w:t xml:space="preserve"> </w:t>
      </w:r>
      <w:r w:rsidRPr="00E0467A">
        <w:rPr>
          <w:rFonts w:ascii="Times New Roman" w:hAnsi="Times New Roman"/>
          <w:sz w:val="24"/>
          <w:szCs w:val="24"/>
        </w:rPr>
        <w:t>Interconnect</w:t>
      </w:r>
      <w:r w:rsidRPr="007C6FB1">
        <w:rPr>
          <w:rFonts w:ascii="Times New Roman" w:hAnsi="Times New Roman"/>
          <w:sz w:val="24"/>
          <w:szCs w:val="24"/>
        </w:rPr>
        <w:t xml:space="preserve"> </w:t>
      </w:r>
      <w:r w:rsidRPr="00E0467A">
        <w:rPr>
          <w:rFonts w:ascii="Times New Roman" w:hAnsi="Times New Roman"/>
          <w:sz w:val="24"/>
          <w:szCs w:val="24"/>
        </w:rPr>
        <w:t>and</w:t>
      </w:r>
      <w:r w:rsidRPr="007C6FB1">
        <w:rPr>
          <w:rFonts w:ascii="Times New Roman" w:hAnsi="Times New Roman"/>
          <w:sz w:val="24"/>
          <w:szCs w:val="24"/>
        </w:rPr>
        <w:t xml:space="preserve"> </w:t>
      </w:r>
      <w:r w:rsidRPr="00E0467A">
        <w:rPr>
          <w:rFonts w:ascii="Times New Roman" w:hAnsi="Times New Roman"/>
          <w:sz w:val="24"/>
          <w:szCs w:val="24"/>
        </w:rPr>
        <w:t>Ceramic</w:t>
      </w:r>
      <w:r>
        <w:rPr>
          <w:rFonts w:ascii="Times New Roman" w:hAnsi="Times New Roman"/>
          <w:sz w:val="24"/>
          <w:szCs w:val="24"/>
        </w:rPr>
        <w:t xml:space="preserve"> </w:t>
      </w:r>
      <w:r w:rsidRPr="00E0467A">
        <w:rPr>
          <w:rFonts w:ascii="Times New Roman" w:hAnsi="Times New Roman"/>
          <w:sz w:val="24"/>
          <w:szCs w:val="24"/>
        </w:rPr>
        <w:t>Mi</w:t>
      </w:r>
      <w:r w:rsidRPr="007C6FB1">
        <w:rPr>
          <w:rFonts w:ascii="Times New Roman" w:hAnsi="Times New Roman"/>
          <w:sz w:val="24"/>
          <w:szCs w:val="24"/>
        </w:rPr>
        <w:t>cro</w:t>
      </w:r>
      <w:r w:rsidRPr="00E0467A">
        <w:rPr>
          <w:rFonts w:ascii="Times New Roman" w:hAnsi="Times New Roman"/>
          <w:sz w:val="24"/>
          <w:szCs w:val="24"/>
        </w:rPr>
        <w:t>sy</w:t>
      </w:r>
      <w:r w:rsidRPr="007C6FB1">
        <w:rPr>
          <w:rFonts w:ascii="Times New Roman" w:hAnsi="Times New Roman"/>
          <w:sz w:val="24"/>
          <w:szCs w:val="24"/>
        </w:rPr>
        <w:t>s</w:t>
      </w:r>
      <w:r w:rsidRPr="00E0467A">
        <w:rPr>
          <w:rFonts w:ascii="Times New Roman" w:hAnsi="Times New Roman"/>
          <w:sz w:val="24"/>
          <w:szCs w:val="24"/>
        </w:rPr>
        <w:t>t</w:t>
      </w:r>
      <w:r w:rsidRPr="007C6FB1">
        <w:rPr>
          <w:rFonts w:ascii="Times New Roman" w:hAnsi="Times New Roman"/>
          <w:sz w:val="24"/>
          <w:szCs w:val="24"/>
        </w:rPr>
        <w:t>e</w:t>
      </w:r>
      <w:r w:rsidRPr="00E0467A">
        <w:rPr>
          <w:rFonts w:ascii="Times New Roman" w:hAnsi="Times New Roman"/>
          <w:sz w:val="24"/>
          <w:szCs w:val="24"/>
        </w:rPr>
        <w:t>m</w:t>
      </w:r>
      <w:r w:rsidRPr="007C6FB1">
        <w:rPr>
          <w:rFonts w:ascii="Times New Roman" w:hAnsi="Times New Roman"/>
          <w:sz w:val="24"/>
          <w:szCs w:val="24"/>
        </w:rPr>
        <w:t>s</w:t>
      </w:r>
      <w:r>
        <w:rPr>
          <w:rFonts w:ascii="Times New Roman" w:hAnsi="Times New Roman"/>
          <w:sz w:val="24"/>
          <w:szCs w:val="24"/>
        </w:rPr>
        <w:t xml:space="preserve"> </w:t>
      </w:r>
      <w:r w:rsidRPr="00E0467A">
        <w:rPr>
          <w:rFonts w:ascii="Times New Roman" w:hAnsi="Times New Roman"/>
          <w:sz w:val="24"/>
          <w:szCs w:val="24"/>
        </w:rPr>
        <w:t>T</w:t>
      </w:r>
      <w:r w:rsidRPr="007C6FB1">
        <w:rPr>
          <w:rFonts w:ascii="Times New Roman" w:hAnsi="Times New Roman"/>
          <w:sz w:val="24"/>
          <w:szCs w:val="24"/>
        </w:rPr>
        <w:t>echno</w:t>
      </w:r>
      <w:r w:rsidRPr="00E0467A">
        <w:rPr>
          <w:rFonts w:ascii="Times New Roman" w:hAnsi="Times New Roman"/>
          <w:sz w:val="24"/>
          <w:szCs w:val="24"/>
        </w:rPr>
        <w:t>lo</w:t>
      </w:r>
      <w:r w:rsidRPr="007C6FB1">
        <w:rPr>
          <w:rFonts w:ascii="Times New Roman" w:hAnsi="Times New Roman"/>
          <w:sz w:val="24"/>
          <w:szCs w:val="24"/>
        </w:rPr>
        <w:t>g</w:t>
      </w:r>
      <w:r w:rsidRPr="00E0467A">
        <w:rPr>
          <w:rFonts w:ascii="Times New Roman" w:hAnsi="Times New Roman"/>
          <w:sz w:val="24"/>
          <w:szCs w:val="24"/>
        </w:rPr>
        <w:t>i</w:t>
      </w:r>
      <w:r w:rsidRPr="007C6FB1">
        <w:rPr>
          <w:rFonts w:ascii="Times New Roman" w:hAnsi="Times New Roman"/>
          <w:sz w:val="24"/>
          <w:szCs w:val="24"/>
        </w:rPr>
        <w:t>es</w:t>
      </w:r>
      <w:r w:rsidRPr="00E0467A">
        <w:rPr>
          <w:rFonts w:ascii="Times New Roman" w:hAnsi="Times New Roman"/>
          <w:sz w:val="24"/>
          <w:szCs w:val="24"/>
        </w:rPr>
        <w:t xml:space="preserve"> </w:t>
      </w:r>
      <w:r w:rsidRPr="007C6FB1">
        <w:rPr>
          <w:rFonts w:ascii="Times New Roman" w:hAnsi="Times New Roman"/>
          <w:sz w:val="24"/>
          <w:szCs w:val="24"/>
        </w:rPr>
        <w:t>(</w:t>
      </w:r>
      <w:r w:rsidRPr="00E0467A">
        <w:rPr>
          <w:rFonts w:ascii="Times New Roman" w:hAnsi="Times New Roman"/>
          <w:sz w:val="24"/>
          <w:szCs w:val="24"/>
        </w:rPr>
        <w:t>CICM</w:t>
      </w:r>
      <w:r w:rsidRPr="007C6FB1">
        <w:rPr>
          <w:rFonts w:ascii="Times New Roman" w:hAnsi="Times New Roman"/>
          <w:sz w:val="24"/>
          <w:szCs w:val="24"/>
        </w:rPr>
        <w:t>T</w:t>
      </w:r>
      <w:r w:rsidRPr="00E0467A">
        <w:rPr>
          <w:rFonts w:ascii="Times New Roman" w:hAnsi="Times New Roman"/>
          <w:sz w:val="24"/>
          <w:szCs w:val="24"/>
        </w:rPr>
        <w:t xml:space="preserve"> </w:t>
      </w:r>
      <w:r w:rsidRPr="007C6FB1">
        <w:rPr>
          <w:rFonts w:ascii="Times New Roman" w:hAnsi="Times New Roman"/>
          <w:sz w:val="24"/>
          <w:szCs w:val="24"/>
        </w:rPr>
        <w:t>2008),</w:t>
      </w:r>
      <w:r w:rsidRPr="00E0467A">
        <w:rPr>
          <w:rFonts w:ascii="Times New Roman" w:hAnsi="Times New Roman"/>
          <w:sz w:val="24"/>
          <w:szCs w:val="24"/>
        </w:rPr>
        <w:t xml:space="preserve"> M</w:t>
      </w:r>
      <w:r w:rsidRPr="007C6FB1">
        <w:rPr>
          <w:rFonts w:ascii="Times New Roman" w:hAnsi="Times New Roman"/>
          <w:sz w:val="24"/>
          <w:szCs w:val="24"/>
        </w:rPr>
        <w:t>un</w:t>
      </w:r>
      <w:r w:rsidRPr="00E0467A">
        <w:rPr>
          <w:rFonts w:ascii="Times New Roman" w:hAnsi="Times New Roman"/>
          <w:sz w:val="24"/>
          <w:szCs w:val="24"/>
        </w:rPr>
        <w:t>i</w:t>
      </w:r>
      <w:r w:rsidRPr="007C6FB1">
        <w:rPr>
          <w:rFonts w:ascii="Times New Roman" w:hAnsi="Times New Roman"/>
          <w:sz w:val="24"/>
          <w:szCs w:val="24"/>
        </w:rPr>
        <w:t>ch,</w:t>
      </w:r>
      <w:r w:rsidRPr="00E0467A">
        <w:rPr>
          <w:rFonts w:ascii="Times New Roman" w:hAnsi="Times New Roman"/>
          <w:sz w:val="24"/>
          <w:szCs w:val="24"/>
        </w:rPr>
        <w:t xml:space="preserve"> </w:t>
      </w:r>
      <w:r w:rsidRPr="007C6FB1">
        <w:rPr>
          <w:rFonts w:ascii="Times New Roman" w:hAnsi="Times New Roman"/>
          <w:sz w:val="24"/>
          <w:szCs w:val="24"/>
        </w:rPr>
        <w:t>Ger</w:t>
      </w:r>
      <w:r w:rsidRPr="00E0467A">
        <w:rPr>
          <w:rFonts w:ascii="Times New Roman" w:hAnsi="Times New Roman"/>
          <w:sz w:val="24"/>
          <w:szCs w:val="24"/>
        </w:rPr>
        <w:t>m</w:t>
      </w:r>
      <w:r w:rsidRPr="007C6FB1">
        <w:rPr>
          <w:rFonts w:ascii="Times New Roman" w:hAnsi="Times New Roman"/>
          <w:sz w:val="24"/>
          <w:szCs w:val="24"/>
        </w:rPr>
        <w:t>a</w:t>
      </w:r>
      <w:r w:rsidRPr="00E0467A">
        <w:rPr>
          <w:rFonts w:ascii="Times New Roman" w:hAnsi="Times New Roman"/>
          <w:sz w:val="24"/>
          <w:szCs w:val="24"/>
        </w:rPr>
        <w:t>ny</w:t>
      </w:r>
      <w:r w:rsidRPr="007C6FB1">
        <w:rPr>
          <w:rFonts w:ascii="Times New Roman" w:hAnsi="Times New Roman"/>
          <w:sz w:val="24"/>
          <w:szCs w:val="24"/>
        </w:rPr>
        <w:t>.</w:t>
      </w:r>
    </w:p>
    <w:p w:rsidR="009D09BD" w:rsidRPr="00C1569A" w:rsidRDefault="009D09BD" w:rsidP="00901C3F">
      <w:pPr>
        <w:pStyle w:val="ListParagraph"/>
        <w:widowControl w:val="0"/>
        <w:numPr>
          <w:ilvl w:val="0"/>
          <w:numId w:val="41"/>
        </w:numPr>
        <w:autoSpaceDE w:val="0"/>
        <w:autoSpaceDN w:val="0"/>
        <w:adjustRightInd w:val="0"/>
        <w:spacing w:after="0" w:line="276" w:lineRule="exact"/>
        <w:ind w:left="360"/>
        <w:jc w:val="both"/>
        <w:rPr>
          <w:rFonts w:ascii="Times New Roman" w:hAnsi="Times New Roman"/>
          <w:sz w:val="24"/>
          <w:szCs w:val="24"/>
        </w:rPr>
      </w:pPr>
      <w:r w:rsidRPr="00C1569A">
        <w:rPr>
          <w:rFonts w:ascii="Times New Roman" w:hAnsi="Times New Roman"/>
          <w:sz w:val="24"/>
          <w:szCs w:val="24"/>
        </w:rPr>
        <w:t>Siddiqui, M.S., Bhargava, Sanjeev, “Processing and characterization of iron copper alloy prepared by Mechanical</w:t>
      </w:r>
      <w:r w:rsidRPr="00C1569A">
        <w:rPr>
          <w:rFonts w:ascii="Times New Roman" w:hAnsi="Times New Roman"/>
          <w:spacing w:val="1"/>
          <w:sz w:val="24"/>
          <w:szCs w:val="24"/>
        </w:rPr>
        <w:t xml:space="preserve"> </w:t>
      </w:r>
      <w:r w:rsidRPr="00C1569A">
        <w:rPr>
          <w:rFonts w:ascii="Times New Roman" w:hAnsi="Times New Roman"/>
          <w:sz w:val="24"/>
          <w:szCs w:val="24"/>
        </w:rPr>
        <w:t>a</w:t>
      </w:r>
      <w:r w:rsidRPr="00C1569A">
        <w:rPr>
          <w:rFonts w:ascii="Times New Roman" w:hAnsi="Times New Roman"/>
          <w:spacing w:val="1"/>
          <w:sz w:val="24"/>
          <w:szCs w:val="24"/>
        </w:rPr>
        <w:t>ll</w:t>
      </w:r>
      <w:r w:rsidRPr="00C1569A">
        <w:rPr>
          <w:rFonts w:ascii="Times New Roman" w:hAnsi="Times New Roman"/>
          <w:spacing w:val="3"/>
          <w:sz w:val="24"/>
          <w:szCs w:val="24"/>
        </w:rPr>
        <w:t>o</w:t>
      </w:r>
      <w:r w:rsidRPr="00C1569A">
        <w:rPr>
          <w:rFonts w:ascii="Times New Roman" w:hAnsi="Times New Roman"/>
          <w:spacing w:val="-4"/>
          <w:sz w:val="24"/>
          <w:szCs w:val="24"/>
        </w:rPr>
        <w:t>y</w:t>
      </w:r>
      <w:r w:rsidRPr="00C1569A">
        <w:rPr>
          <w:rFonts w:ascii="Times New Roman" w:hAnsi="Times New Roman"/>
          <w:spacing w:val="1"/>
          <w:sz w:val="24"/>
          <w:szCs w:val="24"/>
        </w:rPr>
        <w:t>i</w:t>
      </w:r>
      <w:r w:rsidRPr="00C1569A">
        <w:rPr>
          <w:rFonts w:ascii="Times New Roman" w:hAnsi="Times New Roman"/>
          <w:spacing w:val="3"/>
          <w:sz w:val="24"/>
          <w:szCs w:val="24"/>
        </w:rPr>
        <w:t>n</w:t>
      </w:r>
      <w:r w:rsidRPr="00C1569A">
        <w:rPr>
          <w:rFonts w:ascii="Times New Roman" w:hAnsi="Times New Roman"/>
          <w:spacing w:val="-2"/>
          <w:sz w:val="24"/>
          <w:szCs w:val="24"/>
        </w:rPr>
        <w:t>g</w:t>
      </w:r>
      <w:r w:rsidRPr="00C1569A">
        <w:rPr>
          <w:rFonts w:ascii="Times New Roman" w:hAnsi="Times New Roman"/>
          <w:sz w:val="24"/>
          <w:szCs w:val="24"/>
        </w:rPr>
        <w:t>”,</w:t>
      </w:r>
      <w:r w:rsidRPr="00C1569A">
        <w:rPr>
          <w:rFonts w:ascii="Times New Roman" w:hAnsi="Times New Roman"/>
          <w:spacing w:val="4"/>
          <w:sz w:val="24"/>
          <w:szCs w:val="24"/>
        </w:rPr>
        <w:t xml:space="preserve"> </w:t>
      </w:r>
      <w:r w:rsidRPr="00C1569A">
        <w:rPr>
          <w:rFonts w:ascii="Times New Roman" w:hAnsi="Times New Roman"/>
          <w:spacing w:val="1"/>
          <w:sz w:val="24"/>
          <w:szCs w:val="24"/>
        </w:rPr>
        <w:t>P</w:t>
      </w:r>
      <w:r w:rsidRPr="00C1569A">
        <w:rPr>
          <w:rFonts w:ascii="Times New Roman" w:hAnsi="Times New Roman"/>
          <w:sz w:val="24"/>
          <w:szCs w:val="24"/>
        </w:rPr>
        <w:t>ro</w:t>
      </w:r>
      <w:r w:rsidRPr="00C1569A">
        <w:rPr>
          <w:rFonts w:ascii="Times New Roman" w:hAnsi="Times New Roman"/>
          <w:spacing w:val="2"/>
          <w:sz w:val="24"/>
          <w:szCs w:val="24"/>
        </w:rPr>
        <w:t>c</w:t>
      </w:r>
      <w:r w:rsidRPr="00C1569A">
        <w:rPr>
          <w:rFonts w:ascii="Times New Roman" w:hAnsi="Times New Roman"/>
          <w:sz w:val="24"/>
          <w:szCs w:val="24"/>
        </w:rPr>
        <w:t>eed</w:t>
      </w:r>
      <w:r w:rsidRPr="00C1569A">
        <w:rPr>
          <w:rFonts w:ascii="Times New Roman" w:hAnsi="Times New Roman"/>
          <w:spacing w:val="1"/>
          <w:sz w:val="24"/>
          <w:szCs w:val="24"/>
        </w:rPr>
        <w:t>i</w:t>
      </w:r>
      <w:r w:rsidRPr="00C1569A">
        <w:rPr>
          <w:rFonts w:ascii="Times New Roman" w:hAnsi="Times New Roman"/>
          <w:spacing w:val="3"/>
          <w:sz w:val="24"/>
          <w:szCs w:val="24"/>
        </w:rPr>
        <w:t>n</w:t>
      </w:r>
      <w:r w:rsidRPr="00C1569A">
        <w:rPr>
          <w:rFonts w:ascii="Times New Roman" w:hAnsi="Times New Roman"/>
          <w:spacing w:val="-2"/>
          <w:sz w:val="24"/>
          <w:szCs w:val="24"/>
        </w:rPr>
        <w:t>g</w:t>
      </w:r>
      <w:r w:rsidRPr="00C1569A">
        <w:rPr>
          <w:rFonts w:ascii="Times New Roman" w:hAnsi="Times New Roman"/>
          <w:sz w:val="24"/>
          <w:szCs w:val="24"/>
        </w:rPr>
        <w:t>s</w:t>
      </w:r>
      <w:r w:rsidRPr="00C1569A">
        <w:rPr>
          <w:rFonts w:ascii="Times New Roman" w:hAnsi="Times New Roman"/>
          <w:spacing w:val="-2"/>
          <w:sz w:val="24"/>
          <w:szCs w:val="24"/>
        </w:rPr>
        <w:t xml:space="preserve"> </w:t>
      </w:r>
      <w:r w:rsidRPr="00C1569A">
        <w:rPr>
          <w:rFonts w:ascii="Times New Roman" w:hAnsi="Times New Roman"/>
          <w:sz w:val="24"/>
          <w:szCs w:val="24"/>
        </w:rPr>
        <w:t xml:space="preserve">of </w:t>
      </w:r>
      <w:r w:rsidRPr="00C1569A">
        <w:rPr>
          <w:rFonts w:ascii="Times New Roman" w:hAnsi="Times New Roman"/>
          <w:spacing w:val="1"/>
          <w:sz w:val="24"/>
          <w:szCs w:val="24"/>
        </w:rPr>
        <w:t xml:space="preserve"> MS</w:t>
      </w:r>
      <w:r w:rsidRPr="00C1569A">
        <w:rPr>
          <w:rFonts w:ascii="Times New Roman" w:hAnsi="Times New Roman"/>
          <w:spacing w:val="-1"/>
          <w:sz w:val="24"/>
          <w:szCs w:val="24"/>
        </w:rPr>
        <w:t>&amp;</w:t>
      </w:r>
      <w:r w:rsidRPr="00C1569A">
        <w:rPr>
          <w:rFonts w:ascii="Times New Roman" w:hAnsi="Times New Roman"/>
          <w:sz w:val="24"/>
          <w:szCs w:val="24"/>
        </w:rPr>
        <w:t>T</w:t>
      </w:r>
      <w:r w:rsidRPr="00C1569A">
        <w:rPr>
          <w:rFonts w:ascii="Times New Roman" w:hAnsi="Times New Roman"/>
          <w:spacing w:val="-2"/>
          <w:sz w:val="24"/>
          <w:szCs w:val="24"/>
        </w:rPr>
        <w:t xml:space="preserve"> </w:t>
      </w:r>
      <w:r w:rsidRPr="00C1569A">
        <w:rPr>
          <w:rFonts w:ascii="Times New Roman" w:hAnsi="Times New Roman"/>
          <w:sz w:val="24"/>
          <w:szCs w:val="24"/>
        </w:rPr>
        <w:t>2009.</w:t>
      </w:r>
    </w:p>
    <w:p w:rsidR="009D09BD" w:rsidRDefault="009D09BD" w:rsidP="00901C3F">
      <w:pPr>
        <w:pStyle w:val="ListParagraph"/>
        <w:widowControl w:val="0"/>
        <w:numPr>
          <w:ilvl w:val="0"/>
          <w:numId w:val="41"/>
        </w:numPr>
        <w:autoSpaceDE w:val="0"/>
        <w:autoSpaceDN w:val="0"/>
        <w:adjustRightInd w:val="0"/>
        <w:spacing w:after="0" w:line="276" w:lineRule="exact"/>
        <w:ind w:left="360"/>
        <w:jc w:val="both"/>
        <w:rPr>
          <w:rFonts w:ascii="Times New Roman" w:hAnsi="Times New Roman"/>
          <w:sz w:val="24"/>
          <w:szCs w:val="24"/>
        </w:rPr>
      </w:pPr>
      <w:r w:rsidRPr="00745B71">
        <w:rPr>
          <w:rFonts w:ascii="Times New Roman" w:hAnsi="Times New Roman"/>
          <w:spacing w:val="1"/>
          <w:sz w:val="24"/>
          <w:szCs w:val="24"/>
        </w:rPr>
        <w:t>Si</w:t>
      </w:r>
      <w:r w:rsidRPr="00745B71">
        <w:rPr>
          <w:rFonts w:ascii="Times New Roman" w:hAnsi="Times New Roman"/>
          <w:sz w:val="24"/>
          <w:szCs w:val="24"/>
        </w:rPr>
        <w:t>dd</w:t>
      </w:r>
      <w:r w:rsidRPr="00745B71">
        <w:rPr>
          <w:rFonts w:ascii="Times New Roman" w:hAnsi="Times New Roman"/>
          <w:spacing w:val="1"/>
          <w:sz w:val="24"/>
          <w:szCs w:val="24"/>
        </w:rPr>
        <w:t>i</w:t>
      </w:r>
      <w:r w:rsidRPr="00745B71">
        <w:rPr>
          <w:rFonts w:ascii="Times New Roman" w:hAnsi="Times New Roman"/>
          <w:sz w:val="24"/>
          <w:szCs w:val="24"/>
        </w:rPr>
        <w:t>qu</w:t>
      </w:r>
      <w:r w:rsidRPr="00745B71">
        <w:rPr>
          <w:rFonts w:ascii="Times New Roman" w:hAnsi="Times New Roman"/>
          <w:spacing w:val="1"/>
          <w:sz w:val="24"/>
          <w:szCs w:val="24"/>
        </w:rPr>
        <w:t>i M</w:t>
      </w:r>
      <w:r w:rsidRPr="00745B71">
        <w:rPr>
          <w:rFonts w:ascii="Times New Roman" w:hAnsi="Times New Roman"/>
          <w:sz w:val="24"/>
          <w:szCs w:val="24"/>
        </w:rPr>
        <w:t>oha</w:t>
      </w:r>
      <w:r w:rsidRPr="00745B71">
        <w:rPr>
          <w:rFonts w:ascii="Times New Roman" w:hAnsi="Times New Roman"/>
          <w:spacing w:val="1"/>
          <w:sz w:val="24"/>
          <w:szCs w:val="24"/>
        </w:rPr>
        <w:t>mm</w:t>
      </w:r>
      <w:r w:rsidRPr="00745B71">
        <w:rPr>
          <w:rFonts w:ascii="Times New Roman" w:hAnsi="Times New Roman"/>
          <w:sz w:val="24"/>
          <w:szCs w:val="24"/>
        </w:rPr>
        <w:t>ad,</w:t>
      </w:r>
      <w:r w:rsidRPr="00745B71">
        <w:rPr>
          <w:rFonts w:ascii="Times New Roman" w:hAnsi="Times New Roman"/>
          <w:spacing w:val="17"/>
          <w:sz w:val="24"/>
          <w:szCs w:val="24"/>
        </w:rPr>
        <w:t xml:space="preserve"> </w:t>
      </w:r>
      <w:r w:rsidRPr="00745B71">
        <w:rPr>
          <w:rFonts w:ascii="Times New Roman" w:hAnsi="Times New Roman"/>
          <w:spacing w:val="-1"/>
          <w:sz w:val="24"/>
          <w:szCs w:val="24"/>
        </w:rPr>
        <w:t>B</w:t>
      </w:r>
      <w:r w:rsidRPr="00745B71">
        <w:rPr>
          <w:rFonts w:ascii="Times New Roman" w:hAnsi="Times New Roman"/>
          <w:sz w:val="24"/>
          <w:szCs w:val="24"/>
        </w:rPr>
        <w:t>ha</w:t>
      </w:r>
      <w:r w:rsidRPr="00745B71">
        <w:rPr>
          <w:rFonts w:ascii="Times New Roman" w:hAnsi="Times New Roman"/>
          <w:spacing w:val="2"/>
          <w:sz w:val="24"/>
          <w:szCs w:val="24"/>
        </w:rPr>
        <w:t>r</w:t>
      </w:r>
      <w:r w:rsidRPr="00745B71">
        <w:rPr>
          <w:rFonts w:ascii="Times New Roman" w:hAnsi="Times New Roman"/>
          <w:sz w:val="24"/>
          <w:szCs w:val="24"/>
        </w:rPr>
        <w:t>gava</w:t>
      </w:r>
      <w:r w:rsidRPr="00745B71">
        <w:rPr>
          <w:rFonts w:ascii="Times New Roman" w:hAnsi="Times New Roman"/>
          <w:spacing w:val="18"/>
          <w:sz w:val="24"/>
          <w:szCs w:val="24"/>
        </w:rPr>
        <w:t xml:space="preserve"> </w:t>
      </w:r>
      <w:r w:rsidRPr="00745B71">
        <w:rPr>
          <w:rFonts w:ascii="Times New Roman" w:hAnsi="Times New Roman"/>
          <w:spacing w:val="1"/>
          <w:sz w:val="24"/>
          <w:szCs w:val="24"/>
        </w:rPr>
        <w:t>S</w:t>
      </w:r>
      <w:r w:rsidRPr="00745B71">
        <w:rPr>
          <w:rFonts w:ascii="Times New Roman" w:hAnsi="Times New Roman"/>
          <w:sz w:val="24"/>
          <w:szCs w:val="24"/>
        </w:rPr>
        <w:t>an</w:t>
      </w:r>
      <w:r w:rsidRPr="00745B71">
        <w:rPr>
          <w:rFonts w:ascii="Times New Roman" w:hAnsi="Times New Roman"/>
          <w:spacing w:val="1"/>
          <w:sz w:val="24"/>
          <w:szCs w:val="24"/>
        </w:rPr>
        <w:t>j</w:t>
      </w:r>
      <w:r w:rsidRPr="00745B71">
        <w:rPr>
          <w:rFonts w:ascii="Times New Roman" w:hAnsi="Times New Roman"/>
          <w:spacing w:val="2"/>
          <w:sz w:val="24"/>
          <w:szCs w:val="24"/>
        </w:rPr>
        <w:t>e</w:t>
      </w:r>
      <w:r w:rsidRPr="00745B71">
        <w:rPr>
          <w:rFonts w:ascii="Times New Roman" w:hAnsi="Times New Roman"/>
          <w:sz w:val="24"/>
          <w:szCs w:val="24"/>
        </w:rPr>
        <w:t>ev,</w:t>
      </w:r>
      <w:r w:rsidRPr="00745B71">
        <w:rPr>
          <w:rFonts w:ascii="Times New Roman" w:hAnsi="Times New Roman"/>
          <w:spacing w:val="18"/>
          <w:sz w:val="24"/>
          <w:szCs w:val="24"/>
        </w:rPr>
        <w:t xml:space="preserve"> </w:t>
      </w:r>
      <w:r w:rsidRPr="00745B71">
        <w:rPr>
          <w:rFonts w:ascii="Times New Roman" w:hAnsi="Times New Roman"/>
          <w:spacing w:val="7"/>
          <w:sz w:val="24"/>
          <w:szCs w:val="24"/>
        </w:rPr>
        <w:t>“</w:t>
      </w:r>
      <w:r w:rsidRPr="00745B71">
        <w:rPr>
          <w:rFonts w:ascii="Times New Roman" w:hAnsi="Times New Roman"/>
          <w:spacing w:val="4"/>
          <w:sz w:val="24"/>
          <w:szCs w:val="24"/>
        </w:rPr>
        <w:t>C</w:t>
      </w:r>
      <w:r w:rsidRPr="00745B71">
        <w:rPr>
          <w:rFonts w:ascii="Times New Roman" w:hAnsi="Times New Roman"/>
          <w:sz w:val="24"/>
          <w:szCs w:val="24"/>
        </w:rPr>
        <w:t>o</w:t>
      </w:r>
      <w:r w:rsidRPr="00745B71">
        <w:rPr>
          <w:rFonts w:ascii="Times New Roman" w:hAnsi="Times New Roman"/>
          <w:spacing w:val="1"/>
          <w:sz w:val="24"/>
          <w:szCs w:val="24"/>
        </w:rPr>
        <w:t>l</w:t>
      </w:r>
      <w:r w:rsidRPr="00745B71">
        <w:rPr>
          <w:rFonts w:ascii="Times New Roman" w:hAnsi="Times New Roman"/>
          <w:sz w:val="24"/>
          <w:szCs w:val="24"/>
        </w:rPr>
        <w:t>d</w:t>
      </w:r>
      <w:r w:rsidRPr="00745B71">
        <w:rPr>
          <w:rFonts w:ascii="Times New Roman" w:hAnsi="Times New Roman"/>
          <w:spacing w:val="17"/>
          <w:sz w:val="24"/>
          <w:szCs w:val="24"/>
        </w:rPr>
        <w:t xml:space="preserve"> </w:t>
      </w:r>
      <w:r w:rsidRPr="00745B71">
        <w:rPr>
          <w:rFonts w:ascii="Times New Roman" w:hAnsi="Times New Roman"/>
          <w:sz w:val="24"/>
          <w:szCs w:val="24"/>
        </w:rPr>
        <w:t>co</w:t>
      </w:r>
      <w:r w:rsidRPr="00745B71">
        <w:rPr>
          <w:rFonts w:ascii="Times New Roman" w:hAnsi="Times New Roman"/>
          <w:spacing w:val="1"/>
          <w:sz w:val="24"/>
          <w:szCs w:val="24"/>
        </w:rPr>
        <w:t>m</w:t>
      </w:r>
      <w:r w:rsidRPr="00745B71">
        <w:rPr>
          <w:rFonts w:ascii="Times New Roman" w:hAnsi="Times New Roman"/>
          <w:sz w:val="24"/>
          <w:szCs w:val="24"/>
        </w:rPr>
        <w:t>pac</w:t>
      </w:r>
      <w:r w:rsidRPr="00745B71">
        <w:rPr>
          <w:rFonts w:ascii="Times New Roman" w:hAnsi="Times New Roman"/>
          <w:spacing w:val="1"/>
          <w:sz w:val="24"/>
          <w:szCs w:val="24"/>
        </w:rPr>
        <w:t>ti</w:t>
      </w:r>
      <w:r w:rsidRPr="00745B71">
        <w:rPr>
          <w:rFonts w:ascii="Times New Roman" w:hAnsi="Times New Roman"/>
          <w:sz w:val="24"/>
          <w:szCs w:val="24"/>
        </w:rPr>
        <w:t>on</w:t>
      </w:r>
      <w:r w:rsidRPr="00745B71">
        <w:rPr>
          <w:rFonts w:ascii="Times New Roman" w:hAnsi="Times New Roman"/>
          <w:spacing w:val="15"/>
          <w:sz w:val="24"/>
          <w:szCs w:val="24"/>
        </w:rPr>
        <w:t xml:space="preserve"> </w:t>
      </w:r>
      <w:r w:rsidRPr="00745B71">
        <w:rPr>
          <w:rFonts w:ascii="Times New Roman" w:hAnsi="Times New Roman"/>
          <w:sz w:val="24"/>
          <w:szCs w:val="24"/>
        </w:rPr>
        <w:t>and</w:t>
      </w:r>
      <w:r w:rsidRPr="00745B71">
        <w:rPr>
          <w:rFonts w:ascii="Times New Roman" w:hAnsi="Times New Roman"/>
          <w:spacing w:val="16"/>
          <w:sz w:val="24"/>
          <w:szCs w:val="24"/>
        </w:rPr>
        <w:t xml:space="preserve"> </w:t>
      </w:r>
      <w:r w:rsidRPr="00745B71">
        <w:rPr>
          <w:rFonts w:ascii="Times New Roman" w:hAnsi="Times New Roman"/>
          <w:sz w:val="24"/>
          <w:szCs w:val="24"/>
        </w:rPr>
        <w:t>s</w:t>
      </w:r>
      <w:r w:rsidRPr="00745B71">
        <w:rPr>
          <w:rFonts w:ascii="Times New Roman" w:hAnsi="Times New Roman"/>
          <w:spacing w:val="1"/>
          <w:sz w:val="24"/>
          <w:szCs w:val="24"/>
        </w:rPr>
        <w:t>i</w:t>
      </w:r>
      <w:r w:rsidRPr="00745B71">
        <w:rPr>
          <w:rFonts w:ascii="Times New Roman" w:hAnsi="Times New Roman"/>
          <w:sz w:val="24"/>
          <w:szCs w:val="24"/>
        </w:rPr>
        <w:t>n</w:t>
      </w:r>
      <w:r w:rsidRPr="00745B71">
        <w:rPr>
          <w:rFonts w:ascii="Times New Roman" w:hAnsi="Times New Roman"/>
          <w:spacing w:val="1"/>
          <w:sz w:val="24"/>
          <w:szCs w:val="24"/>
        </w:rPr>
        <w:t>t</w:t>
      </w:r>
      <w:r w:rsidRPr="00745B71">
        <w:rPr>
          <w:rFonts w:ascii="Times New Roman" w:hAnsi="Times New Roman"/>
          <w:sz w:val="24"/>
          <w:szCs w:val="24"/>
        </w:rPr>
        <w:t>er</w:t>
      </w:r>
      <w:r w:rsidRPr="00745B71">
        <w:rPr>
          <w:rFonts w:ascii="Times New Roman" w:hAnsi="Times New Roman"/>
          <w:spacing w:val="1"/>
          <w:sz w:val="24"/>
          <w:szCs w:val="24"/>
        </w:rPr>
        <w:t>i</w:t>
      </w:r>
      <w:r w:rsidRPr="00745B71">
        <w:rPr>
          <w:rFonts w:ascii="Times New Roman" w:hAnsi="Times New Roman"/>
          <w:sz w:val="24"/>
          <w:szCs w:val="24"/>
        </w:rPr>
        <w:t>ng</w:t>
      </w:r>
      <w:r w:rsidRPr="00745B71">
        <w:rPr>
          <w:rFonts w:ascii="Times New Roman" w:hAnsi="Times New Roman"/>
          <w:spacing w:val="12"/>
          <w:sz w:val="24"/>
          <w:szCs w:val="24"/>
        </w:rPr>
        <w:t xml:space="preserve"> </w:t>
      </w:r>
      <w:r w:rsidRPr="00745B71">
        <w:rPr>
          <w:rFonts w:ascii="Times New Roman" w:hAnsi="Times New Roman"/>
          <w:spacing w:val="3"/>
          <w:sz w:val="24"/>
          <w:szCs w:val="24"/>
        </w:rPr>
        <w:t>o</w:t>
      </w:r>
      <w:r w:rsidRPr="00745B71">
        <w:rPr>
          <w:rFonts w:ascii="Times New Roman" w:hAnsi="Times New Roman"/>
          <w:sz w:val="24"/>
          <w:szCs w:val="24"/>
        </w:rPr>
        <w:t>f</w:t>
      </w:r>
      <w:r w:rsidRPr="00745B71">
        <w:rPr>
          <w:rFonts w:ascii="Times New Roman" w:hAnsi="Times New Roman"/>
          <w:spacing w:val="18"/>
          <w:sz w:val="24"/>
          <w:szCs w:val="24"/>
        </w:rPr>
        <w:t xml:space="preserve"> </w:t>
      </w:r>
      <w:r w:rsidRPr="00745B71">
        <w:rPr>
          <w:rFonts w:ascii="Times New Roman" w:hAnsi="Times New Roman"/>
          <w:spacing w:val="1"/>
          <w:sz w:val="24"/>
          <w:szCs w:val="24"/>
        </w:rPr>
        <w:t>i</w:t>
      </w:r>
      <w:r w:rsidRPr="00745B71">
        <w:rPr>
          <w:rFonts w:ascii="Times New Roman" w:hAnsi="Times New Roman"/>
          <w:sz w:val="24"/>
          <w:szCs w:val="24"/>
        </w:rPr>
        <w:t>ron</w:t>
      </w:r>
      <w:r w:rsidRPr="00745B71">
        <w:rPr>
          <w:rFonts w:ascii="Times New Roman" w:hAnsi="Times New Roman"/>
          <w:spacing w:val="16"/>
          <w:sz w:val="24"/>
          <w:szCs w:val="24"/>
        </w:rPr>
        <w:t xml:space="preserve"> </w:t>
      </w:r>
      <w:r w:rsidRPr="00745B71">
        <w:rPr>
          <w:rFonts w:ascii="Times New Roman" w:hAnsi="Times New Roman"/>
          <w:sz w:val="24"/>
          <w:szCs w:val="24"/>
        </w:rPr>
        <w:t>copp</w:t>
      </w:r>
      <w:r w:rsidRPr="00745B71">
        <w:rPr>
          <w:rFonts w:ascii="Times New Roman" w:hAnsi="Times New Roman"/>
          <w:spacing w:val="2"/>
          <w:sz w:val="24"/>
          <w:szCs w:val="24"/>
        </w:rPr>
        <w:t>e</w:t>
      </w:r>
      <w:r w:rsidRPr="00745B71">
        <w:rPr>
          <w:rFonts w:ascii="Times New Roman" w:hAnsi="Times New Roman"/>
          <w:sz w:val="24"/>
          <w:szCs w:val="24"/>
        </w:rPr>
        <w:t xml:space="preserve">r       </w:t>
      </w:r>
      <w:r w:rsidRPr="00745B71">
        <w:rPr>
          <w:rFonts w:ascii="Times New Roman" w:hAnsi="Times New Roman"/>
          <w:spacing w:val="1"/>
          <w:sz w:val="24"/>
          <w:szCs w:val="24"/>
        </w:rPr>
        <w:t>m</w:t>
      </w:r>
      <w:r w:rsidRPr="00745B71">
        <w:rPr>
          <w:rFonts w:ascii="Times New Roman" w:hAnsi="Times New Roman"/>
          <w:sz w:val="24"/>
          <w:szCs w:val="24"/>
        </w:rPr>
        <w:t>echan</w:t>
      </w:r>
      <w:r w:rsidRPr="00745B71">
        <w:rPr>
          <w:rFonts w:ascii="Times New Roman" w:hAnsi="Times New Roman"/>
          <w:spacing w:val="1"/>
          <w:sz w:val="24"/>
          <w:szCs w:val="24"/>
        </w:rPr>
        <w:t>i</w:t>
      </w:r>
      <w:r w:rsidRPr="00745B71">
        <w:rPr>
          <w:rFonts w:ascii="Times New Roman" w:hAnsi="Times New Roman"/>
          <w:spacing w:val="2"/>
          <w:sz w:val="24"/>
          <w:szCs w:val="24"/>
        </w:rPr>
        <w:t>c</w:t>
      </w:r>
      <w:r w:rsidRPr="00745B71">
        <w:rPr>
          <w:rFonts w:ascii="Times New Roman" w:hAnsi="Times New Roman"/>
          <w:sz w:val="24"/>
          <w:szCs w:val="24"/>
        </w:rPr>
        <w:t>a</w:t>
      </w:r>
      <w:r w:rsidRPr="00745B71">
        <w:rPr>
          <w:rFonts w:ascii="Times New Roman" w:hAnsi="Times New Roman"/>
          <w:spacing w:val="1"/>
          <w:sz w:val="24"/>
          <w:szCs w:val="24"/>
        </w:rPr>
        <w:t>l</w:t>
      </w:r>
      <w:r w:rsidRPr="00745B71">
        <w:rPr>
          <w:rFonts w:ascii="Times New Roman" w:hAnsi="Times New Roman"/>
          <w:spacing w:val="3"/>
          <w:sz w:val="24"/>
          <w:szCs w:val="24"/>
        </w:rPr>
        <w:t>l</w:t>
      </w:r>
      <w:r w:rsidRPr="00745B71">
        <w:rPr>
          <w:rFonts w:ascii="Times New Roman" w:hAnsi="Times New Roman"/>
          <w:sz w:val="24"/>
          <w:szCs w:val="24"/>
        </w:rPr>
        <w:t>y</w:t>
      </w:r>
      <w:r w:rsidRPr="00745B71">
        <w:rPr>
          <w:rFonts w:ascii="Times New Roman" w:hAnsi="Times New Roman"/>
          <w:spacing w:val="-7"/>
          <w:sz w:val="24"/>
          <w:szCs w:val="24"/>
        </w:rPr>
        <w:t xml:space="preserve"> </w:t>
      </w:r>
      <w:r w:rsidRPr="00745B71">
        <w:rPr>
          <w:rFonts w:ascii="Times New Roman" w:hAnsi="Times New Roman"/>
          <w:sz w:val="24"/>
          <w:szCs w:val="24"/>
        </w:rPr>
        <w:t>A</w:t>
      </w:r>
      <w:r w:rsidRPr="00745B71">
        <w:rPr>
          <w:rFonts w:ascii="Times New Roman" w:hAnsi="Times New Roman"/>
          <w:spacing w:val="1"/>
          <w:sz w:val="24"/>
          <w:szCs w:val="24"/>
        </w:rPr>
        <w:t>ll</w:t>
      </w:r>
      <w:r w:rsidRPr="00745B71">
        <w:rPr>
          <w:rFonts w:ascii="Times New Roman" w:hAnsi="Times New Roman"/>
          <w:spacing w:val="5"/>
          <w:sz w:val="24"/>
          <w:szCs w:val="24"/>
        </w:rPr>
        <w:t>o</w:t>
      </w:r>
      <w:r w:rsidRPr="00745B71">
        <w:rPr>
          <w:rFonts w:ascii="Times New Roman" w:hAnsi="Times New Roman"/>
          <w:spacing w:val="-4"/>
          <w:sz w:val="24"/>
          <w:szCs w:val="24"/>
        </w:rPr>
        <w:t>y</w:t>
      </w:r>
      <w:r w:rsidRPr="00745B71">
        <w:rPr>
          <w:rFonts w:ascii="Times New Roman" w:hAnsi="Times New Roman"/>
          <w:sz w:val="24"/>
          <w:szCs w:val="24"/>
        </w:rPr>
        <w:t>ed</w:t>
      </w:r>
      <w:r w:rsidRPr="00745B71">
        <w:rPr>
          <w:rFonts w:ascii="Times New Roman" w:hAnsi="Times New Roman"/>
          <w:spacing w:val="-1"/>
          <w:sz w:val="24"/>
          <w:szCs w:val="24"/>
        </w:rPr>
        <w:t xml:space="preserve"> </w:t>
      </w:r>
      <w:r w:rsidRPr="00745B71">
        <w:rPr>
          <w:rFonts w:ascii="Times New Roman" w:hAnsi="Times New Roman"/>
          <w:sz w:val="24"/>
          <w:szCs w:val="24"/>
        </w:rPr>
        <w:t>p</w:t>
      </w:r>
      <w:r w:rsidRPr="00745B71">
        <w:rPr>
          <w:rFonts w:ascii="Times New Roman" w:hAnsi="Times New Roman"/>
          <w:spacing w:val="3"/>
          <w:sz w:val="24"/>
          <w:szCs w:val="24"/>
        </w:rPr>
        <w:t>o</w:t>
      </w:r>
      <w:r w:rsidRPr="00745B71">
        <w:rPr>
          <w:rFonts w:ascii="Times New Roman" w:hAnsi="Times New Roman"/>
          <w:sz w:val="24"/>
          <w:szCs w:val="24"/>
        </w:rPr>
        <w:t>wder”</w:t>
      </w:r>
      <w:r w:rsidRPr="00745B71">
        <w:rPr>
          <w:rFonts w:ascii="Times New Roman" w:hAnsi="Times New Roman"/>
          <w:spacing w:val="-2"/>
          <w:sz w:val="24"/>
          <w:szCs w:val="24"/>
        </w:rPr>
        <w:t xml:space="preserve"> </w:t>
      </w:r>
      <w:r w:rsidRPr="00745B71">
        <w:rPr>
          <w:rFonts w:ascii="Times New Roman" w:hAnsi="Times New Roman"/>
          <w:spacing w:val="1"/>
          <w:sz w:val="24"/>
          <w:szCs w:val="24"/>
        </w:rPr>
        <w:t>P</w:t>
      </w:r>
      <w:r w:rsidRPr="00745B71">
        <w:rPr>
          <w:rFonts w:ascii="Times New Roman" w:hAnsi="Times New Roman"/>
          <w:sz w:val="24"/>
          <w:szCs w:val="24"/>
        </w:rPr>
        <w:t>r</w:t>
      </w:r>
      <w:r w:rsidRPr="00745B71">
        <w:rPr>
          <w:rFonts w:ascii="Times New Roman" w:hAnsi="Times New Roman"/>
          <w:spacing w:val="3"/>
          <w:sz w:val="24"/>
          <w:szCs w:val="24"/>
        </w:rPr>
        <w:t>o</w:t>
      </w:r>
      <w:r w:rsidRPr="00745B71">
        <w:rPr>
          <w:rFonts w:ascii="Times New Roman" w:hAnsi="Times New Roman"/>
          <w:sz w:val="24"/>
          <w:szCs w:val="24"/>
        </w:rPr>
        <w:t>ceed</w:t>
      </w:r>
      <w:r w:rsidRPr="00745B71">
        <w:rPr>
          <w:rFonts w:ascii="Times New Roman" w:hAnsi="Times New Roman"/>
          <w:spacing w:val="1"/>
          <w:sz w:val="24"/>
          <w:szCs w:val="24"/>
        </w:rPr>
        <w:t>i</w:t>
      </w:r>
      <w:r w:rsidRPr="00745B71">
        <w:rPr>
          <w:rFonts w:ascii="Times New Roman" w:hAnsi="Times New Roman"/>
          <w:spacing w:val="3"/>
          <w:sz w:val="24"/>
          <w:szCs w:val="24"/>
        </w:rPr>
        <w:t>n</w:t>
      </w:r>
      <w:r w:rsidRPr="00745B71">
        <w:rPr>
          <w:rFonts w:ascii="Times New Roman" w:hAnsi="Times New Roman"/>
          <w:spacing w:val="-2"/>
          <w:sz w:val="24"/>
          <w:szCs w:val="24"/>
        </w:rPr>
        <w:t>g</w:t>
      </w:r>
      <w:r w:rsidRPr="00745B71">
        <w:rPr>
          <w:rFonts w:ascii="Times New Roman" w:hAnsi="Times New Roman"/>
          <w:sz w:val="24"/>
          <w:szCs w:val="24"/>
        </w:rPr>
        <w:t>s</w:t>
      </w:r>
      <w:r w:rsidRPr="00745B71">
        <w:rPr>
          <w:rFonts w:ascii="Times New Roman" w:hAnsi="Times New Roman"/>
          <w:spacing w:val="-1"/>
          <w:sz w:val="24"/>
          <w:szCs w:val="24"/>
        </w:rPr>
        <w:t xml:space="preserve"> </w:t>
      </w:r>
      <w:r w:rsidRPr="00745B71">
        <w:rPr>
          <w:rFonts w:ascii="Times New Roman" w:hAnsi="Times New Roman"/>
          <w:sz w:val="24"/>
          <w:szCs w:val="24"/>
        </w:rPr>
        <w:t>of E</w:t>
      </w:r>
      <w:r w:rsidRPr="00745B71">
        <w:rPr>
          <w:rFonts w:ascii="Times New Roman" w:hAnsi="Times New Roman"/>
          <w:spacing w:val="1"/>
          <w:sz w:val="24"/>
          <w:szCs w:val="24"/>
        </w:rPr>
        <w:t>C</w:t>
      </w:r>
      <w:r w:rsidRPr="00745B71">
        <w:rPr>
          <w:rFonts w:ascii="Times New Roman" w:hAnsi="Times New Roman"/>
          <w:sz w:val="24"/>
          <w:szCs w:val="24"/>
        </w:rPr>
        <w:t>TC 200</w:t>
      </w:r>
      <w:r w:rsidRPr="00745B71">
        <w:rPr>
          <w:rFonts w:ascii="Times New Roman" w:hAnsi="Times New Roman"/>
          <w:spacing w:val="10"/>
          <w:sz w:val="24"/>
          <w:szCs w:val="24"/>
        </w:rPr>
        <w:t>8</w:t>
      </w:r>
      <w:r w:rsidRPr="00745B71">
        <w:rPr>
          <w:rFonts w:ascii="Times New Roman" w:hAnsi="Times New Roman"/>
          <w:sz w:val="24"/>
          <w:szCs w:val="24"/>
        </w:rPr>
        <w:t xml:space="preserve">. </w:t>
      </w:r>
    </w:p>
    <w:p w:rsidR="009D09BD" w:rsidRPr="003353AF" w:rsidRDefault="009D09BD" w:rsidP="00901C3F">
      <w:pPr>
        <w:pStyle w:val="ListParagraph"/>
        <w:widowControl w:val="0"/>
        <w:numPr>
          <w:ilvl w:val="0"/>
          <w:numId w:val="41"/>
        </w:numPr>
        <w:autoSpaceDE w:val="0"/>
        <w:autoSpaceDN w:val="0"/>
        <w:adjustRightInd w:val="0"/>
        <w:spacing w:after="0" w:line="276" w:lineRule="exact"/>
        <w:ind w:left="360"/>
        <w:jc w:val="both"/>
        <w:rPr>
          <w:rFonts w:ascii="Times New Roman" w:hAnsi="Times New Roman"/>
          <w:sz w:val="24"/>
          <w:szCs w:val="24"/>
        </w:rPr>
      </w:pPr>
      <w:r w:rsidRPr="003353AF">
        <w:rPr>
          <w:rFonts w:ascii="Times New Roman" w:hAnsi="Times New Roman"/>
          <w:sz w:val="24"/>
          <w:szCs w:val="24"/>
        </w:rPr>
        <w:t xml:space="preserve">Mohammad Siddiqui, W. Kinzy Jones, Ali Karbasi, “ Pull testing of Ti to Ti brazed joint with pure gold as the filler metal”, </w:t>
      </w:r>
      <w:r>
        <w:rPr>
          <w:rFonts w:ascii="Times New Roman" w:hAnsi="Times New Roman"/>
          <w:sz w:val="24"/>
          <w:szCs w:val="24"/>
        </w:rPr>
        <w:t xml:space="preserve">Accepted Manuscript, </w:t>
      </w:r>
      <w:r w:rsidRPr="008F07A7">
        <w:rPr>
          <w:rFonts w:ascii="Times New Roman" w:hAnsi="Times New Roman"/>
          <w:sz w:val="24"/>
          <w:szCs w:val="24"/>
        </w:rPr>
        <w:t>5</w:t>
      </w:r>
      <w:r w:rsidRPr="008F07A7">
        <w:rPr>
          <w:rFonts w:ascii="Times New Roman" w:hAnsi="Times New Roman"/>
          <w:sz w:val="24"/>
          <w:szCs w:val="24"/>
          <w:vertAlign w:val="superscript"/>
        </w:rPr>
        <w:t>th</w:t>
      </w:r>
      <w:r w:rsidRPr="008F07A7">
        <w:rPr>
          <w:rFonts w:ascii="Times New Roman" w:hAnsi="Times New Roman"/>
          <w:sz w:val="24"/>
          <w:szCs w:val="24"/>
        </w:rPr>
        <w:t xml:space="preserve"> International Brazing and Soldering Conference (IBSC 2012)</w:t>
      </w:r>
      <w:r>
        <w:rPr>
          <w:rFonts w:ascii="Times New Roman" w:hAnsi="Times New Roman"/>
          <w:sz w:val="24"/>
          <w:szCs w:val="24"/>
        </w:rPr>
        <w:t>, Las Vegas, USA.</w:t>
      </w:r>
    </w:p>
    <w:p w:rsidR="009D09BD" w:rsidRPr="008F28B4" w:rsidRDefault="009D09BD" w:rsidP="009D09BD">
      <w:pPr>
        <w:widowControl w:val="0"/>
        <w:autoSpaceDE w:val="0"/>
        <w:autoSpaceDN w:val="0"/>
        <w:adjustRightInd w:val="0"/>
        <w:spacing w:after="0" w:line="276" w:lineRule="exact"/>
        <w:contextualSpacing/>
        <w:jc w:val="both"/>
        <w:rPr>
          <w:rFonts w:ascii="Times New Roman" w:hAnsi="Times New Roman"/>
          <w:sz w:val="24"/>
          <w:szCs w:val="24"/>
        </w:rPr>
      </w:pPr>
    </w:p>
    <w:p w:rsidR="009D09BD" w:rsidRPr="002617FE" w:rsidRDefault="009D09BD" w:rsidP="009D09BD">
      <w:pPr>
        <w:widowControl w:val="0"/>
        <w:autoSpaceDE w:val="0"/>
        <w:autoSpaceDN w:val="0"/>
        <w:adjustRightInd w:val="0"/>
        <w:spacing w:after="0" w:line="240" w:lineRule="auto"/>
        <w:contextualSpacing/>
        <w:jc w:val="both"/>
        <w:rPr>
          <w:rFonts w:ascii="Times New Roman" w:hAnsi="Times New Roman"/>
          <w:sz w:val="26"/>
          <w:szCs w:val="26"/>
        </w:rPr>
      </w:pPr>
      <w:r w:rsidRPr="002617FE">
        <w:rPr>
          <w:rFonts w:ascii="Times New Roman" w:hAnsi="Times New Roman"/>
          <w:bCs/>
          <w:spacing w:val="-2"/>
          <w:sz w:val="26"/>
          <w:szCs w:val="26"/>
        </w:rPr>
        <w:t>P</w:t>
      </w:r>
      <w:r w:rsidRPr="002617FE">
        <w:rPr>
          <w:rFonts w:ascii="Times New Roman" w:hAnsi="Times New Roman"/>
          <w:bCs/>
          <w:spacing w:val="1"/>
          <w:sz w:val="26"/>
          <w:szCs w:val="26"/>
        </w:rPr>
        <w:t>OSTE</w:t>
      </w:r>
      <w:r w:rsidRPr="002617FE">
        <w:rPr>
          <w:rFonts w:ascii="Times New Roman" w:hAnsi="Times New Roman"/>
          <w:bCs/>
          <w:sz w:val="26"/>
          <w:szCs w:val="26"/>
        </w:rPr>
        <w:t>R</w:t>
      </w:r>
      <w:r w:rsidRPr="002617FE">
        <w:rPr>
          <w:rFonts w:ascii="Times New Roman" w:hAnsi="Times New Roman"/>
          <w:bCs/>
          <w:spacing w:val="-1"/>
          <w:sz w:val="26"/>
          <w:szCs w:val="26"/>
        </w:rPr>
        <w:t xml:space="preserve"> </w:t>
      </w:r>
      <w:r w:rsidRPr="002617FE">
        <w:rPr>
          <w:rFonts w:ascii="Times New Roman" w:hAnsi="Times New Roman"/>
          <w:bCs/>
          <w:spacing w:val="-2"/>
          <w:sz w:val="26"/>
          <w:szCs w:val="26"/>
        </w:rPr>
        <w:t>P</w:t>
      </w:r>
      <w:r w:rsidRPr="002617FE">
        <w:rPr>
          <w:rFonts w:ascii="Times New Roman" w:hAnsi="Times New Roman"/>
          <w:bCs/>
          <w:sz w:val="26"/>
          <w:szCs w:val="26"/>
        </w:rPr>
        <w:t>R</w:t>
      </w:r>
      <w:r w:rsidRPr="002617FE">
        <w:rPr>
          <w:rFonts w:ascii="Times New Roman" w:hAnsi="Times New Roman"/>
          <w:bCs/>
          <w:spacing w:val="1"/>
          <w:sz w:val="26"/>
          <w:szCs w:val="26"/>
        </w:rPr>
        <w:t>ESE</w:t>
      </w:r>
      <w:r w:rsidRPr="002617FE">
        <w:rPr>
          <w:rFonts w:ascii="Times New Roman" w:hAnsi="Times New Roman"/>
          <w:bCs/>
          <w:sz w:val="26"/>
          <w:szCs w:val="26"/>
        </w:rPr>
        <w:t>N</w:t>
      </w:r>
      <w:r w:rsidRPr="002617FE">
        <w:rPr>
          <w:rFonts w:ascii="Times New Roman" w:hAnsi="Times New Roman"/>
          <w:bCs/>
          <w:spacing w:val="1"/>
          <w:sz w:val="26"/>
          <w:szCs w:val="26"/>
        </w:rPr>
        <w:t>T</w:t>
      </w:r>
      <w:r w:rsidRPr="002617FE">
        <w:rPr>
          <w:rFonts w:ascii="Times New Roman" w:hAnsi="Times New Roman"/>
          <w:bCs/>
          <w:spacing w:val="2"/>
          <w:sz w:val="26"/>
          <w:szCs w:val="26"/>
        </w:rPr>
        <w:t>A</w:t>
      </w:r>
      <w:r w:rsidRPr="002617FE">
        <w:rPr>
          <w:rFonts w:ascii="Times New Roman" w:hAnsi="Times New Roman"/>
          <w:bCs/>
          <w:spacing w:val="1"/>
          <w:sz w:val="26"/>
          <w:szCs w:val="26"/>
        </w:rPr>
        <w:t>T</w:t>
      </w:r>
      <w:r w:rsidRPr="002617FE">
        <w:rPr>
          <w:rFonts w:ascii="Times New Roman" w:hAnsi="Times New Roman"/>
          <w:bCs/>
          <w:sz w:val="26"/>
          <w:szCs w:val="26"/>
        </w:rPr>
        <w:t>I</w:t>
      </w:r>
      <w:r w:rsidRPr="002617FE">
        <w:rPr>
          <w:rFonts w:ascii="Times New Roman" w:hAnsi="Times New Roman"/>
          <w:bCs/>
          <w:spacing w:val="1"/>
          <w:sz w:val="26"/>
          <w:szCs w:val="26"/>
        </w:rPr>
        <w:t>O</w:t>
      </w:r>
      <w:r w:rsidRPr="002617FE">
        <w:rPr>
          <w:rFonts w:ascii="Times New Roman" w:hAnsi="Times New Roman"/>
          <w:bCs/>
          <w:sz w:val="26"/>
          <w:szCs w:val="26"/>
        </w:rPr>
        <w:t>NS</w:t>
      </w:r>
    </w:p>
    <w:p w:rsidR="009D09BD" w:rsidRPr="0082443A" w:rsidRDefault="009D09BD" w:rsidP="009D09BD">
      <w:pPr>
        <w:pStyle w:val="ListParagraph"/>
        <w:widowControl w:val="0"/>
        <w:numPr>
          <w:ilvl w:val="0"/>
          <w:numId w:val="40"/>
        </w:numPr>
        <w:autoSpaceDE w:val="0"/>
        <w:autoSpaceDN w:val="0"/>
        <w:adjustRightInd w:val="0"/>
        <w:spacing w:after="0" w:line="276" w:lineRule="exact"/>
        <w:ind w:left="360"/>
        <w:jc w:val="both"/>
        <w:rPr>
          <w:rFonts w:ascii="Times New Roman" w:hAnsi="Times New Roman"/>
          <w:sz w:val="24"/>
          <w:szCs w:val="24"/>
        </w:rPr>
      </w:pPr>
      <w:r w:rsidRPr="0082443A">
        <w:rPr>
          <w:rFonts w:ascii="Times New Roman" w:hAnsi="Times New Roman"/>
          <w:sz w:val="24"/>
          <w:szCs w:val="24"/>
        </w:rPr>
        <w:t>Poster presentation participation organized by Material Advantage at FIU in fall 2009.</w:t>
      </w:r>
    </w:p>
    <w:p w:rsidR="009D09BD" w:rsidRPr="0082443A" w:rsidRDefault="009D09BD" w:rsidP="009D09BD">
      <w:pPr>
        <w:pStyle w:val="ListParagraph"/>
        <w:widowControl w:val="0"/>
        <w:numPr>
          <w:ilvl w:val="0"/>
          <w:numId w:val="40"/>
        </w:numPr>
        <w:autoSpaceDE w:val="0"/>
        <w:autoSpaceDN w:val="0"/>
        <w:adjustRightInd w:val="0"/>
        <w:spacing w:after="0" w:line="276" w:lineRule="exact"/>
        <w:ind w:left="360"/>
        <w:jc w:val="both"/>
        <w:rPr>
          <w:rFonts w:ascii="Times New Roman" w:hAnsi="Times New Roman"/>
          <w:sz w:val="24"/>
          <w:szCs w:val="24"/>
        </w:rPr>
      </w:pPr>
      <w:r w:rsidRPr="0082443A">
        <w:rPr>
          <w:rFonts w:ascii="Times New Roman" w:hAnsi="Times New Roman"/>
          <w:sz w:val="24"/>
          <w:szCs w:val="24"/>
        </w:rPr>
        <w:t>Presented a research poster over the topic of “Development of 3 D channels in LTCC for capillary  cooling  structures  for  thermal  management”  in  the  poster  presentation  contest organized by material advantage at FIU in 2008.</w:t>
      </w:r>
    </w:p>
    <w:p w:rsidR="009D09BD" w:rsidRPr="0082443A" w:rsidRDefault="009D09BD" w:rsidP="009D09BD">
      <w:pPr>
        <w:pStyle w:val="ListParagraph"/>
        <w:widowControl w:val="0"/>
        <w:numPr>
          <w:ilvl w:val="0"/>
          <w:numId w:val="40"/>
        </w:numPr>
        <w:autoSpaceDE w:val="0"/>
        <w:autoSpaceDN w:val="0"/>
        <w:adjustRightInd w:val="0"/>
        <w:spacing w:after="0" w:line="276" w:lineRule="exact"/>
        <w:ind w:left="360"/>
        <w:jc w:val="both"/>
        <w:rPr>
          <w:rFonts w:ascii="Times New Roman" w:hAnsi="Times New Roman"/>
          <w:sz w:val="24"/>
          <w:szCs w:val="24"/>
        </w:rPr>
      </w:pPr>
      <w:r w:rsidRPr="0082443A">
        <w:rPr>
          <w:rFonts w:ascii="Times New Roman" w:hAnsi="Times New Roman"/>
          <w:sz w:val="24"/>
          <w:szCs w:val="24"/>
        </w:rPr>
        <w:t xml:space="preserve">Presented a poster in the TMS annual meeting and conference in 2007. </w:t>
      </w:r>
    </w:p>
    <w:p w:rsidR="009D09BD" w:rsidRPr="007C6FB1" w:rsidRDefault="009D09BD" w:rsidP="009D09BD">
      <w:pPr>
        <w:widowControl w:val="0"/>
        <w:autoSpaceDE w:val="0"/>
        <w:autoSpaceDN w:val="0"/>
        <w:adjustRightInd w:val="0"/>
        <w:spacing w:after="0" w:line="272" w:lineRule="exact"/>
        <w:contextualSpacing/>
        <w:jc w:val="both"/>
        <w:rPr>
          <w:rFonts w:ascii="Times New Roman" w:hAnsi="Times New Roman"/>
          <w:sz w:val="24"/>
          <w:szCs w:val="24"/>
        </w:rPr>
      </w:pPr>
    </w:p>
    <w:p w:rsidR="009D09BD" w:rsidRPr="002617FE" w:rsidRDefault="009D09BD" w:rsidP="009D09BD">
      <w:pPr>
        <w:widowControl w:val="0"/>
        <w:autoSpaceDE w:val="0"/>
        <w:autoSpaceDN w:val="0"/>
        <w:adjustRightInd w:val="0"/>
        <w:spacing w:after="0" w:line="275" w:lineRule="exact"/>
        <w:contextualSpacing/>
        <w:jc w:val="both"/>
        <w:rPr>
          <w:rFonts w:ascii="Times New Roman" w:hAnsi="Times New Roman"/>
          <w:sz w:val="26"/>
          <w:szCs w:val="26"/>
        </w:rPr>
      </w:pPr>
      <w:r w:rsidRPr="002617FE">
        <w:rPr>
          <w:rFonts w:ascii="Times New Roman" w:hAnsi="Times New Roman"/>
          <w:bCs/>
          <w:spacing w:val="-2"/>
          <w:sz w:val="26"/>
          <w:szCs w:val="26"/>
        </w:rPr>
        <w:t>P</w:t>
      </w:r>
      <w:r w:rsidRPr="002617FE">
        <w:rPr>
          <w:rFonts w:ascii="Times New Roman" w:hAnsi="Times New Roman"/>
          <w:bCs/>
          <w:sz w:val="26"/>
          <w:szCs w:val="26"/>
        </w:rPr>
        <w:t>R</w:t>
      </w:r>
      <w:r w:rsidRPr="002617FE">
        <w:rPr>
          <w:rFonts w:ascii="Times New Roman" w:hAnsi="Times New Roman"/>
          <w:bCs/>
          <w:spacing w:val="3"/>
          <w:sz w:val="26"/>
          <w:szCs w:val="26"/>
        </w:rPr>
        <w:t>I</w:t>
      </w:r>
      <w:r w:rsidRPr="002617FE">
        <w:rPr>
          <w:rFonts w:ascii="Times New Roman" w:hAnsi="Times New Roman"/>
          <w:bCs/>
          <w:spacing w:val="-1"/>
          <w:sz w:val="26"/>
          <w:szCs w:val="26"/>
        </w:rPr>
        <w:t>Z</w:t>
      </w:r>
      <w:r w:rsidRPr="002617FE">
        <w:rPr>
          <w:rFonts w:ascii="Times New Roman" w:hAnsi="Times New Roman"/>
          <w:bCs/>
          <w:spacing w:val="1"/>
          <w:sz w:val="26"/>
          <w:szCs w:val="26"/>
        </w:rPr>
        <w:t>E</w:t>
      </w:r>
      <w:r w:rsidRPr="002617FE">
        <w:rPr>
          <w:rFonts w:ascii="Times New Roman" w:hAnsi="Times New Roman"/>
          <w:bCs/>
          <w:sz w:val="26"/>
          <w:szCs w:val="26"/>
        </w:rPr>
        <w:t>S,</w:t>
      </w:r>
      <w:r w:rsidRPr="002617FE">
        <w:rPr>
          <w:rFonts w:ascii="Times New Roman" w:hAnsi="Times New Roman"/>
          <w:bCs/>
          <w:spacing w:val="-4"/>
          <w:sz w:val="26"/>
          <w:szCs w:val="26"/>
        </w:rPr>
        <w:t xml:space="preserve"> </w:t>
      </w:r>
      <w:r w:rsidRPr="002617FE">
        <w:rPr>
          <w:rFonts w:ascii="Times New Roman" w:hAnsi="Times New Roman"/>
          <w:bCs/>
          <w:sz w:val="26"/>
          <w:szCs w:val="26"/>
        </w:rPr>
        <w:t>A</w:t>
      </w:r>
      <w:r w:rsidRPr="002617FE">
        <w:rPr>
          <w:rFonts w:ascii="Times New Roman" w:hAnsi="Times New Roman"/>
          <w:bCs/>
          <w:spacing w:val="1"/>
          <w:sz w:val="26"/>
          <w:szCs w:val="26"/>
        </w:rPr>
        <w:t>W</w:t>
      </w:r>
      <w:r w:rsidRPr="002617FE">
        <w:rPr>
          <w:rFonts w:ascii="Times New Roman" w:hAnsi="Times New Roman"/>
          <w:bCs/>
          <w:spacing w:val="2"/>
          <w:sz w:val="26"/>
          <w:szCs w:val="26"/>
        </w:rPr>
        <w:t>A</w:t>
      </w:r>
      <w:r w:rsidRPr="002617FE">
        <w:rPr>
          <w:rFonts w:ascii="Times New Roman" w:hAnsi="Times New Roman"/>
          <w:bCs/>
          <w:sz w:val="26"/>
          <w:szCs w:val="26"/>
        </w:rPr>
        <w:t>R</w:t>
      </w:r>
      <w:r w:rsidRPr="002617FE">
        <w:rPr>
          <w:rFonts w:ascii="Times New Roman" w:hAnsi="Times New Roman"/>
          <w:bCs/>
          <w:spacing w:val="2"/>
          <w:sz w:val="26"/>
          <w:szCs w:val="26"/>
        </w:rPr>
        <w:t>D</w:t>
      </w:r>
      <w:r w:rsidRPr="002617FE">
        <w:rPr>
          <w:rFonts w:ascii="Times New Roman" w:hAnsi="Times New Roman"/>
          <w:bCs/>
          <w:sz w:val="26"/>
          <w:szCs w:val="26"/>
        </w:rPr>
        <w:t>S AND HONOR SOCIETIES AFFILIATION</w:t>
      </w:r>
    </w:p>
    <w:p w:rsidR="009D09BD" w:rsidRPr="00D721E0" w:rsidRDefault="009D09BD" w:rsidP="009D09BD">
      <w:pPr>
        <w:pStyle w:val="ListParagraph"/>
        <w:widowControl w:val="0"/>
        <w:numPr>
          <w:ilvl w:val="0"/>
          <w:numId w:val="39"/>
        </w:numPr>
        <w:tabs>
          <w:tab w:val="left" w:pos="4120"/>
          <w:tab w:val="left" w:pos="5520"/>
          <w:tab w:val="left" w:pos="6380"/>
        </w:tabs>
        <w:autoSpaceDE w:val="0"/>
        <w:autoSpaceDN w:val="0"/>
        <w:adjustRightInd w:val="0"/>
        <w:spacing w:before="3" w:after="0" w:line="276" w:lineRule="exact"/>
        <w:jc w:val="both"/>
        <w:rPr>
          <w:rFonts w:ascii="Times New Roman" w:hAnsi="Times New Roman"/>
          <w:spacing w:val="1"/>
          <w:sz w:val="24"/>
          <w:szCs w:val="24"/>
        </w:rPr>
      </w:pPr>
      <w:r w:rsidRPr="00D721E0">
        <w:rPr>
          <w:rFonts w:ascii="Times New Roman" w:hAnsi="Times New Roman"/>
          <w:spacing w:val="1"/>
          <w:sz w:val="24"/>
          <w:szCs w:val="24"/>
        </w:rPr>
        <w:t>2nd prize in the Materials Quest organized by MA @ FIU.</w:t>
      </w:r>
    </w:p>
    <w:p w:rsidR="009D09BD" w:rsidRPr="00D721E0" w:rsidRDefault="009D09BD" w:rsidP="009D09BD">
      <w:pPr>
        <w:pStyle w:val="ListParagraph"/>
        <w:widowControl w:val="0"/>
        <w:numPr>
          <w:ilvl w:val="0"/>
          <w:numId w:val="39"/>
        </w:numPr>
        <w:tabs>
          <w:tab w:val="left" w:pos="4120"/>
          <w:tab w:val="left" w:pos="5520"/>
          <w:tab w:val="left" w:pos="6380"/>
        </w:tabs>
        <w:autoSpaceDE w:val="0"/>
        <w:autoSpaceDN w:val="0"/>
        <w:adjustRightInd w:val="0"/>
        <w:spacing w:before="3" w:after="0" w:line="276" w:lineRule="exact"/>
        <w:jc w:val="both"/>
        <w:rPr>
          <w:rFonts w:ascii="Times New Roman" w:hAnsi="Times New Roman"/>
          <w:spacing w:val="1"/>
          <w:sz w:val="24"/>
          <w:szCs w:val="24"/>
        </w:rPr>
      </w:pPr>
      <w:r w:rsidRPr="00D721E0">
        <w:rPr>
          <w:rFonts w:ascii="Times New Roman" w:hAnsi="Times New Roman"/>
          <w:spacing w:val="1"/>
          <w:sz w:val="24"/>
          <w:szCs w:val="24"/>
        </w:rPr>
        <w:t>2nd prize by the “Electron Quiz” organized by the Electron chapter at FIU.</w:t>
      </w:r>
    </w:p>
    <w:p w:rsidR="009D09BD" w:rsidRPr="003E26F5" w:rsidRDefault="009D09BD" w:rsidP="009D09BD">
      <w:pPr>
        <w:pStyle w:val="ListParagraph"/>
        <w:widowControl w:val="0"/>
        <w:numPr>
          <w:ilvl w:val="0"/>
          <w:numId w:val="39"/>
        </w:numPr>
        <w:tabs>
          <w:tab w:val="left" w:pos="4120"/>
          <w:tab w:val="left" w:pos="5520"/>
          <w:tab w:val="left" w:pos="6380"/>
        </w:tabs>
        <w:autoSpaceDE w:val="0"/>
        <w:autoSpaceDN w:val="0"/>
        <w:adjustRightInd w:val="0"/>
        <w:spacing w:before="3" w:after="0" w:line="276" w:lineRule="exact"/>
        <w:jc w:val="both"/>
        <w:rPr>
          <w:rFonts w:ascii="Times New Roman" w:hAnsi="Times New Roman"/>
          <w:spacing w:val="1"/>
          <w:sz w:val="24"/>
          <w:szCs w:val="24"/>
        </w:rPr>
      </w:pPr>
      <w:r w:rsidRPr="003E26F5">
        <w:rPr>
          <w:rFonts w:ascii="Times New Roman" w:hAnsi="Times New Roman"/>
          <w:spacing w:val="1"/>
          <w:sz w:val="24"/>
          <w:szCs w:val="24"/>
        </w:rPr>
        <w:t>3</w:t>
      </w:r>
      <w:r w:rsidRPr="00865FD4">
        <w:rPr>
          <w:rFonts w:ascii="Times New Roman" w:hAnsi="Times New Roman"/>
          <w:spacing w:val="1"/>
          <w:sz w:val="24"/>
          <w:szCs w:val="24"/>
          <w:vertAlign w:val="superscript"/>
        </w:rPr>
        <w:t>rd</w:t>
      </w:r>
      <w:r>
        <w:rPr>
          <w:rFonts w:ascii="Times New Roman" w:hAnsi="Times New Roman"/>
          <w:spacing w:val="1"/>
          <w:sz w:val="24"/>
          <w:szCs w:val="24"/>
        </w:rPr>
        <w:t xml:space="preserve"> </w:t>
      </w:r>
      <w:r w:rsidRPr="003E26F5">
        <w:rPr>
          <w:rFonts w:ascii="Times New Roman" w:hAnsi="Times New Roman"/>
          <w:spacing w:val="1"/>
          <w:sz w:val="24"/>
          <w:szCs w:val="24"/>
        </w:rPr>
        <w:t>prize</w:t>
      </w:r>
      <w:r>
        <w:rPr>
          <w:rFonts w:ascii="Times New Roman" w:hAnsi="Times New Roman"/>
          <w:spacing w:val="1"/>
          <w:sz w:val="24"/>
          <w:szCs w:val="24"/>
        </w:rPr>
        <w:t xml:space="preserve"> </w:t>
      </w:r>
      <w:r w:rsidRPr="003E26F5">
        <w:rPr>
          <w:rFonts w:ascii="Times New Roman" w:hAnsi="Times New Roman"/>
          <w:spacing w:val="1"/>
          <w:sz w:val="24"/>
          <w:szCs w:val="24"/>
        </w:rPr>
        <w:t>in</w:t>
      </w:r>
      <w:r>
        <w:rPr>
          <w:rFonts w:ascii="Times New Roman" w:hAnsi="Times New Roman"/>
          <w:spacing w:val="1"/>
          <w:sz w:val="24"/>
          <w:szCs w:val="24"/>
        </w:rPr>
        <w:t xml:space="preserve"> </w:t>
      </w:r>
      <w:r w:rsidRPr="003E26F5">
        <w:rPr>
          <w:rFonts w:ascii="Times New Roman" w:hAnsi="Times New Roman"/>
          <w:spacing w:val="1"/>
          <w:sz w:val="24"/>
          <w:szCs w:val="24"/>
        </w:rPr>
        <w:t>the</w:t>
      </w:r>
      <w:r>
        <w:rPr>
          <w:rFonts w:ascii="Times New Roman" w:hAnsi="Times New Roman"/>
          <w:spacing w:val="1"/>
          <w:sz w:val="24"/>
          <w:szCs w:val="24"/>
        </w:rPr>
        <w:t xml:space="preserve"> </w:t>
      </w:r>
      <w:r w:rsidRPr="003E26F5">
        <w:rPr>
          <w:rFonts w:ascii="Times New Roman" w:hAnsi="Times New Roman"/>
          <w:spacing w:val="1"/>
          <w:sz w:val="24"/>
          <w:szCs w:val="24"/>
        </w:rPr>
        <w:t>Brain</w:t>
      </w:r>
      <w:r>
        <w:rPr>
          <w:rFonts w:ascii="Times New Roman" w:hAnsi="Times New Roman"/>
          <w:spacing w:val="1"/>
          <w:sz w:val="24"/>
          <w:szCs w:val="24"/>
        </w:rPr>
        <w:t xml:space="preserve"> </w:t>
      </w:r>
      <w:r w:rsidRPr="003E26F5">
        <w:rPr>
          <w:rFonts w:ascii="Times New Roman" w:hAnsi="Times New Roman"/>
          <w:spacing w:val="1"/>
          <w:sz w:val="24"/>
          <w:szCs w:val="24"/>
        </w:rPr>
        <w:t>Bowl</w:t>
      </w:r>
      <w:r>
        <w:rPr>
          <w:rFonts w:ascii="Times New Roman" w:hAnsi="Times New Roman"/>
          <w:spacing w:val="1"/>
          <w:sz w:val="24"/>
          <w:szCs w:val="24"/>
        </w:rPr>
        <w:t xml:space="preserve"> </w:t>
      </w:r>
      <w:r w:rsidRPr="003E26F5">
        <w:rPr>
          <w:rFonts w:ascii="Times New Roman" w:hAnsi="Times New Roman"/>
          <w:spacing w:val="1"/>
          <w:sz w:val="24"/>
          <w:szCs w:val="24"/>
        </w:rPr>
        <w:t>Competition</w:t>
      </w:r>
      <w:r>
        <w:rPr>
          <w:rFonts w:ascii="Times New Roman" w:hAnsi="Times New Roman"/>
          <w:spacing w:val="1"/>
          <w:sz w:val="24"/>
          <w:szCs w:val="24"/>
        </w:rPr>
        <w:t xml:space="preserve"> </w:t>
      </w:r>
      <w:r w:rsidRPr="003E26F5">
        <w:rPr>
          <w:rFonts w:ascii="Times New Roman" w:hAnsi="Times New Roman"/>
          <w:spacing w:val="1"/>
          <w:sz w:val="24"/>
          <w:szCs w:val="24"/>
        </w:rPr>
        <w:t>organized</w:t>
      </w:r>
      <w:r>
        <w:rPr>
          <w:rFonts w:ascii="Times New Roman" w:hAnsi="Times New Roman"/>
          <w:spacing w:val="1"/>
          <w:sz w:val="24"/>
          <w:szCs w:val="24"/>
        </w:rPr>
        <w:t xml:space="preserve"> </w:t>
      </w:r>
      <w:r w:rsidRPr="003E26F5">
        <w:rPr>
          <w:rFonts w:ascii="Times New Roman" w:hAnsi="Times New Roman"/>
          <w:spacing w:val="1"/>
          <w:sz w:val="24"/>
          <w:szCs w:val="24"/>
        </w:rPr>
        <w:t>by</w:t>
      </w:r>
      <w:r>
        <w:rPr>
          <w:rFonts w:ascii="Times New Roman" w:hAnsi="Times New Roman"/>
          <w:spacing w:val="1"/>
          <w:sz w:val="24"/>
          <w:szCs w:val="24"/>
        </w:rPr>
        <w:t xml:space="preserve"> </w:t>
      </w:r>
      <w:r w:rsidRPr="003E26F5">
        <w:rPr>
          <w:rFonts w:ascii="Times New Roman" w:hAnsi="Times New Roman"/>
          <w:spacing w:val="1"/>
          <w:sz w:val="24"/>
          <w:szCs w:val="24"/>
        </w:rPr>
        <w:t>AEMB</w:t>
      </w:r>
      <w:r>
        <w:rPr>
          <w:rFonts w:ascii="Times New Roman" w:hAnsi="Times New Roman"/>
          <w:spacing w:val="1"/>
          <w:sz w:val="24"/>
          <w:szCs w:val="24"/>
        </w:rPr>
        <w:t xml:space="preserve"> </w:t>
      </w:r>
      <w:r w:rsidRPr="003E26F5">
        <w:rPr>
          <w:rFonts w:ascii="Times New Roman" w:hAnsi="Times New Roman"/>
          <w:spacing w:val="1"/>
          <w:sz w:val="24"/>
          <w:szCs w:val="24"/>
        </w:rPr>
        <w:t>society</w:t>
      </w:r>
      <w:r>
        <w:rPr>
          <w:rFonts w:ascii="Times New Roman" w:hAnsi="Times New Roman"/>
          <w:spacing w:val="1"/>
          <w:sz w:val="24"/>
          <w:szCs w:val="24"/>
        </w:rPr>
        <w:t xml:space="preserve"> </w:t>
      </w:r>
      <w:r w:rsidRPr="003E26F5">
        <w:rPr>
          <w:rFonts w:ascii="Times New Roman" w:hAnsi="Times New Roman"/>
          <w:spacing w:val="1"/>
          <w:sz w:val="24"/>
          <w:szCs w:val="24"/>
        </w:rPr>
        <w:t>of B</w:t>
      </w:r>
      <w:r w:rsidRPr="00DF4F75">
        <w:rPr>
          <w:rFonts w:ascii="Times New Roman" w:hAnsi="Times New Roman"/>
          <w:spacing w:val="1"/>
          <w:sz w:val="24"/>
          <w:szCs w:val="24"/>
        </w:rPr>
        <w:t>i</w:t>
      </w:r>
      <w:r w:rsidRPr="003E26F5">
        <w:rPr>
          <w:rFonts w:ascii="Times New Roman" w:hAnsi="Times New Roman"/>
          <w:spacing w:val="1"/>
          <w:sz w:val="24"/>
          <w:szCs w:val="24"/>
        </w:rPr>
        <w:t>o</w:t>
      </w:r>
      <w:r w:rsidRPr="00DF4F75">
        <w:rPr>
          <w:rFonts w:ascii="Times New Roman" w:hAnsi="Times New Roman"/>
          <w:spacing w:val="1"/>
          <w:sz w:val="24"/>
          <w:szCs w:val="24"/>
        </w:rPr>
        <w:t>m</w:t>
      </w:r>
      <w:r w:rsidRPr="003E26F5">
        <w:rPr>
          <w:rFonts w:ascii="Times New Roman" w:hAnsi="Times New Roman"/>
          <w:spacing w:val="1"/>
          <w:sz w:val="24"/>
          <w:szCs w:val="24"/>
        </w:rPr>
        <w:t>ed</w:t>
      </w:r>
      <w:r w:rsidRPr="00DF4F75">
        <w:rPr>
          <w:rFonts w:ascii="Times New Roman" w:hAnsi="Times New Roman"/>
          <w:spacing w:val="1"/>
          <w:sz w:val="24"/>
          <w:szCs w:val="24"/>
        </w:rPr>
        <w:t>i</w:t>
      </w:r>
      <w:r w:rsidRPr="003E26F5">
        <w:rPr>
          <w:rFonts w:ascii="Times New Roman" w:hAnsi="Times New Roman"/>
          <w:spacing w:val="1"/>
          <w:sz w:val="24"/>
          <w:szCs w:val="24"/>
        </w:rPr>
        <w:t>cal Eng</w:t>
      </w:r>
      <w:r w:rsidRPr="00DF4F75">
        <w:rPr>
          <w:rFonts w:ascii="Times New Roman" w:hAnsi="Times New Roman"/>
          <w:spacing w:val="1"/>
          <w:sz w:val="24"/>
          <w:szCs w:val="24"/>
        </w:rPr>
        <w:t>i</w:t>
      </w:r>
      <w:r w:rsidRPr="003E26F5">
        <w:rPr>
          <w:rFonts w:ascii="Times New Roman" w:hAnsi="Times New Roman"/>
          <w:spacing w:val="1"/>
          <w:sz w:val="24"/>
          <w:szCs w:val="24"/>
        </w:rPr>
        <w:t>neer</w:t>
      </w:r>
      <w:r w:rsidRPr="00DF4F75">
        <w:rPr>
          <w:rFonts w:ascii="Times New Roman" w:hAnsi="Times New Roman"/>
          <w:spacing w:val="1"/>
          <w:sz w:val="24"/>
          <w:szCs w:val="24"/>
        </w:rPr>
        <w:t>i</w:t>
      </w:r>
      <w:r w:rsidRPr="003E26F5">
        <w:rPr>
          <w:rFonts w:ascii="Times New Roman" w:hAnsi="Times New Roman"/>
          <w:spacing w:val="1"/>
          <w:sz w:val="24"/>
          <w:szCs w:val="24"/>
        </w:rPr>
        <w:t>ng.</w:t>
      </w:r>
    </w:p>
    <w:p w:rsidR="009D09BD" w:rsidRPr="00D721E0" w:rsidRDefault="009D09BD" w:rsidP="009D09BD">
      <w:pPr>
        <w:pStyle w:val="ListParagraph"/>
        <w:widowControl w:val="0"/>
        <w:numPr>
          <w:ilvl w:val="0"/>
          <w:numId w:val="39"/>
        </w:numPr>
        <w:tabs>
          <w:tab w:val="left" w:pos="4120"/>
          <w:tab w:val="left" w:pos="5520"/>
          <w:tab w:val="left" w:pos="6380"/>
        </w:tabs>
        <w:autoSpaceDE w:val="0"/>
        <w:autoSpaceDN w:val="0"/>
        <w:adjustRightInd w:val="0"/>
        <w:spacing w:before="3" w:after="0" w:line="276" w:lineRule="exact"/>
        <w:jc w:val="both"/>
        <w:rPr>
          <w:rFonts w:ascii="Times New Roman" w:hAnsi="Times New Roman"/>
          <w:spacing w:val="1"/>
          <w:sz w:val="24"/>
          <w:szCs w:val="24"/>
        </w:rPr>
      </w:pPr>
      <w:r w:rsidRPr="007C6FB1">
        <w:rPr>
          <w:rFonts w:ascii="Times New Roman" w:hAnsi="Times New Roman"/>
          <w:spacing w:val="1"/>
          <w:sz w:val="24"/>
          <w:szCs w:val="24"/>
        </w:rPr>
        <w:t>M</w:t>
      </w:r>
      <w:r w:rsidRPr="00D721E0">
        <w:rPr>
          <w:rFonts w:ascii="Times New Roman" w:hAnsi="Times New Roman"/>
          <w:spacing w:val="1"/>
          <w:sz w:val="24"/>
          <w:szCs w:val="24"/>
        </w:rPr>
        <w:t>e</w:t>
      </w:r>
      <w:r w:rsidRPr="007C6FB1">
        <w:rPr>
          <w:rFonts w:ascii="Times New Roman" w:hAnsi="Times New Roman"/>
          <w:spacing w:val="1"/>
          <w:sz w:val="24"/>
          <w:szCs w:val="24"/>
        </w:rPr>
        <w:t>m</w:t>
      </w:r>
      <w:r w:rsidRPr="00D721E0">
        <w:rPr>
          <w:rFonts w:ascii="Times New Roman" w:hAnsi="Times New Roman"/>
          <w:spacing w:val="1"/>
          <w:sz w:val="24"/>
          <w:szCs w:val="24"/>
        </w:rPr>
        <w:t>ber of “Go</w:t>
      </w:r>
      <w:r w:rsidRPr="007C6FB1">
        <w:rPr>
          <w:rFonts w:ascii="Times New Roman" w:hAnsi="Times New Roman"/>
          <w:spacing w:val="1"/>
          <w:sz w:val="24"/>
          <w:szCs w:val="24"/>
        </w:rPr>
        <w:t>l</w:t>
      </w:r>
      <w:r w:rsidRPr="00D721E0">
        <w:rPr>
          <w:rFonts w:ascii="Times New Roman" w:hAnsi="Times New Roman"/>
          <w:spacing w:val="1"/>
          <w:sz w:val="24"/>
          <w:szCs w:val="24"/>
        </w:rPr>
        <w:t xml:space="preserve">den key honor </w:t>
      </w:r>
      <w:r w:rsidRPr="007C6FB1">
        <w:rPr>
          <w:rFonts w:ascii="Times New Roman" w:hAnsi="Times New Roman"/>
          <w:spacing w:val="1"/>
          <w:sz w:val="24"/>
          <w:szCs w:val="24"/>
        </w:rPr>
        <w:t>S</w:t>
      </w:r>
      <w:r w:rsidRPr="00D721E0">
        <w:rPr>
          <w:rFonts w:ascii="Times New Roman" w:hAnsi="Times New Roman"/>
          <w:spacing w:val="1"/>
          <w:sz w:val="24"/>
          <w:szCs w:val="24"/>
        </w:rPr>
        <w:t>oc</w:t>
      </w:r>
      <w:r w:rsidRPr="007C6FB1">
        <w:rPr>
          <w:rFonts w:ascii="Times New Roman" w:hAnsi="Times New Roman"/>
          <w:spacing w:val="1"/>
          <w:sz w:val="24"/>
          <w:szCs w:val="24"/>
        </w:rPr>
        <w:t>i</w:t>
      </w:r>
      <w:r w:rsidRPr="00D721E0">
        <w:rPr>
          <w:rFonts w:ascii="Times New Roman" w:hAnsi="Times New Roman"/>
          <w:spacing w:val="1"/>
          <w:sz w:val="24"/>
          <w:szCs w:val="24"/>
        </w:rPr>
        <w:t>ety” at FIU.</w:t>
      </w:r>
    </w:p>
    <w:p w:rsidR="009D09BD" w:rsidRDefault="009D09BD" w:rsidP="009D09BD">
      <w:pPr>
        <w:pStyle w:val="ListParagraph"/>
        <w:widowControl w:val="0"/>
        <w:numPr>
          <w:ilvl w:val="0"/>
          <w:numId w:val="39"/>
        </w:numPr>
        <w:tabs>
          <w:tab w:val="left" w:pos="4120"/>
          <w:tab w:val="left" w:pos="5520"/>
          <w:tab w:val="left" w:pos="6380"/>
        </w:tabs>
        <w:autoSpaceDE w:val="0"/>
        <w:autoSpaceDN w:val="0"/>
        <w:adjustRightInd w:val="0"/>
        <w:spacing w:before="3" w:after="0" w:line="276" w:lineRule="exact"/>
        <w:jc w:val="both"/>
        <w:rPr>
          <w:rFonts w:ascii="Times New Roman" w:hAnsi="Times New Roman"/>
          <w:spacing w:val="1"/>
          <w:sz w:val="24"/>
          <w:szCs w:val="24"/>
        </w:rPr>
      </w:pPr>
      <w:r w:rsidRPr="00DF4F75">
        <w:rPr>
          <w:rFonts w:ascii="Times New Roman" w:hAnsi="Times New Roman"/>
          <w:spacing w:val="1"/>
          <w:sz w:val="24"/>
          <w:szCs w:val="24"/>
        </w:rPr>
        <w:t>S</w:t>
      </w:r>
      <w:r w:rsidRPr="00D721E0">
        <w:rPr>
          <w:rFonts w:ascii="Times New Roman" w:hAnsi="Times New Roman"/>
          <w:spacing w:val="1"/>
          <w:sz w:val="24"/>
          <w:szCs w:val="24"/>
        </w:rPr>
        <w:t>e</w:t>
      </w:r>
      <w:r w:rsidRPr="00DF4F75">
        <w:rPr>
          <w:rFonts w:ascii="Times New Roman" w:hAnsi="Times New Roman"/>
          <w:spacing w:val="1"/>
          <w:sz w:val="24"/>
          <w:szCs w:val="24"/>
        </w:rPr>
        <w:t>l</w:t>
      </w:r>
      <w:r w:rsidRPr="00D721E0">
        <w:rPr>
          <w:rFonts w:ascii="Times New Roman" w:hAnsi="Times New Roman"/>
          <w:spacing w:val="1"/>
          <w:sz w:val="24"/>
          <w:szCs w:val="24"/>
        </w:rPr>
        <w:t>ec</w:t>
      </w:r>
      <w:r w:rsidRPr="00DF4F75">
        <w:rPr>
          <w:rFonts w:ascii="Times New Roman" w:hAnsi="Times New Roman"/>
          <w:spacing w:val="1"/>
          <w:sz w:val="24"/>
          <w:szCs w:val="24"/>
        </w:rPr>
        <w:t>t</w:t>
      </w:r>
      <w:r w:rsidRPr="00D721E0">
        <w:rPr>
          <w:rFonts w:ascii="Times New Roman" w:hAnsi="Times New Roman"/>
          <w:spacing w:val="1"/>
          <w:sz w:val="24"/>
          <w:szCs w:val="24"/>
        </w:rPr>
        <w:t xml:space="preserve">ed as one of </w:t>
      </w:r>
      <w:r w:rsidRPr="00DF4F75">
        <w:rPr>
          <w:rFonts w:ascii="Times New Roman" w:hAnsi="Times New Roman"/>
          <w:spacing w:val="1"/>
          <w:sz w:val="24"/>
          <w:szCs w:val="24"/>
        </w:rPr>
        <w:t>t</w:t>
      </w:r>
      <w:r w:rsidRPr="00D721E0">
        <w:rPr>
          <w:rFonts w:ascii="Times New Roman" w:hAnsi="Times New Roman"/>
          <w:spacing w:val="1"/>
          <w:sz w:val="24"/>
          <w:szCs w:val="24"/>
        </w:rPr>
        <w:t>he three s</w:t>
      </w:r>
      <w:r w:rsidRPr="00DF4F75">
        <w:rPr>
          <w:rFonts w:ascii="Times New Roman" w:hAnsi="Times New Roman"/>
          <w:spacing w:val="1"/>
          <w:sz w:val="24"/>
          <w:szCs w:val="24"/>
        </w:rPr>
        <w:t>t</w:t>
      </w:r>
      <w:r w:rsidRPr="00D721E0">
        <w:rPr>
          <w:rFonts w:ascii="Times New Roman" w:hAnsi="Times New Roman"/>
          <w:spacing w:val="1"/>
          <w:sz w:val="24"/>
          <w:szCs w:val="24"/>
        </w:rPr>
        <w:t>uden</w:t>
      </w:r>
      <w:r w:rsidRPr="00DF4F75">
        <w:rPr>
          <w:rFonts w:ascii="Times New Roman" w:hAnsi="Times New Roman"/>
          <w:spacing w:val="1"/>
          <w:sz w:val="24"/>
          <w:szCs w:val="24"/>
        </w:rPr>
        <w:t>t</w:t>
      </w:r>
      <w:r w:rsidRPr="00D721E0">
        <w:rPr>
          <w:rFonts w:ascii="Times New Roman" w:hAnsi="Times New Roman"/>
          <w:spacing w:val="1"/>
          <w:sz w:val="24"/>
          <w:szCs w:val="24"/>
        </w:rPr>
        <w:t xml:space="preserve">s </w:t>
      </w:r>
      <w:r w:rsidRPr="00DF4F75">
        <w:rPr>
          <w:rFonts w:ascii="Times New Roman" w:hAnsi="Times New Roman"/>
          <w:spacing w:val="1"/>
          <w:sz w:val="24"/>
          <w:szCs w:val="24"/>
        </w:rPr>
        <w:t>t</w:t>
      </w:r>
      <w:r w:rsidRPr="00D721E0">
        <w:rPr>
          <w:rFonts w:ascii="Times New Roman" w:hAnsi="Times New Roman"/>
          <w:spacing w:val="1"/>
          <w:sz w:val="24"/>
          <w:szCs w:val="24"/>
        </w:rPr>
        <w:t xml:space="preserve">o represent </w:t>
      </w:r>
      <w:r w:rsidRPr="00DF4F75">
        <w:rPr>
          <w:rFonts w:ascii="Times New Roman" w:hAnsi="Times New Roman"/>
          <w:spacing w:val="1"/>
          <w:sz w:val="24"/>
          <w:szCs w:val="24"/>
        </w:rPr>
        <w:t>F</w:t>
      </w:r>
      <w:r w:rsidRPr="00D721E0">
        <w:rPr>
          <w:rFonts w:ascii="Times New Roman" w:hAnsi="Times New Roman"/>
          <w:spacing w:val="1"/>
          <w:sz w:val="24"/>
          <w:szCs w:val="24"/>
        </w:rPr>
        <w:t xml:space="preserve">IU </w:t>
      </w:r>
      <w:r w:rsidRPr="00DF4F75">
        <w:rPr>
          <w:rFonts w:ascii="Times New Roman" w:hAnsi="Times New Roman"/>
          <w:spacing w:val="1"/>
          <w:sz w:val="24"/>
          <w:szCs w:val="24"/>
        </w:rPr>
        <w:t>i</w:t>
      </w:r>
      <w:r w:rsidRPr="00D721E0">
        <w:rPr>
          <w:rFonts w:ascii="Times New Roman" w:hAnsi="Times New Roman"/>
          <w:spacing w:val="1"/>
          <w:sz w:val="24"/>
          <w:szCs w:val="24"/>
        </w:rPr>
        <w:t>n “</w:t>
      </w:r>
      <w:r w:rsidRPr="00DF4F75">
        <w:rPr>
          <w:rFonts w:ascii="Times New Roman" w:hAnsi="Times New Roman"/>
          <w:spacing w:val="1"/>
          <w:sz w:val="24"/>
          <w:szCs w:val="24"/>
        </w:rPr>
        <w:t>M</w:t>
      </w:r>
      <w:r w:rsidRPr="00D721E0">
        <w:rPr>
          <w:rFonts w:ascii="Times New Roman" w:hAnsi="Times New Roman"/>
          <w:spacing w:val="1"/>
          <w:sz w:val="24"/>
          <w:szCs w:val="24"/>
        </w:rPr>
        <w:t>a</w:t>
      </w:r>
      <w:r w:rsidRPr="00DF4F75">
        <w:rPr>
          <w:rFonts w:ascii="Times New Roman" w:hAnsi="Times New Roman"/>
          <w:spacing w:val="1"/>
          <w:sz w:val="24"/>
          <w:szCs w:val="24"/>
        </w:rPr>
        <w:t>t</w:t>
      </w:r>
      <w:r w:rsidRPr="00D721E0">
        <w:rPr>
          <w:rFonts w:ascii="Times New Roman" w:hAnsi="Times New Roman"/>
          <w:spacing w:val="1"/>
          <w:sz w:val="24"/>
          <w:szCs w:val="24"/>
        </w:rPr>
        <w:t>eria</w:t>
      </w:r>
      <w:r w:rsidRPr="00DF4F75">
        <w:rPr>
          <w:rFonts w:ascii="Times New Roman" w:hAnsi="Times New Roman"/>
          <w:spacing w:val="1"/>
          <w:sz w:val="24"/>
          <w:szCs w:val="24"/>
        </w:rPr>
        <w:t>l</w:t>
      </w:r>
      <w:r w:rsidRPr="00D721E0">
        <w:rPr>
          <w:rFonts w:ascii="Times New Roman" w:hAnsi="Times New Roman"/>
          <w:spacing w:val="1"/>
          <w:sz w:val="24"/>
          <w:szCs w:val="24"/>
        </w:rPr>
        <w:t>s Bow</w:t>
      </w:r>
      <w:r w:rsidRPr="00DF4F75">
        <w:rPr>
          <w:rFonts w:ascii="Times New Roman" w:hAnsi="Times New Roman"/>
          <w:spacing w:val="1"/>
          <w:sz w:val="24"/>
          <w:szCs w:val="24"/>
        </w:rPr>
        <w:t>l</w:t>
      </w:r>
      <w:r w:rsidRPr="00D721E0">
        <w:rPr>
          <w:rFonts w:ascii="Times New Roman" w:hAnsi="Times New Roman"/>
          <w:spacing w:val="1"/>
          <w:sz w:val="24"/>
          <w:szCs w:val="24"/>
        </w:rPr>
        <w:t>” at T</w:t>
      </w:r>
      <w:r w:rsidRPr="00DF4F75">
        <w:rPr>
          <w:rFonts w:ascii="Times New Roman" w:hAnsi="Times New Roman"/>
          <w:spacing w:val="1"/>
          <w:sz w:val="24"/>
          <w:szCs w:val="24"/>
        </w:rPr>
        <w:t>M</w:t>
      </w:r>
      <w:r w:rsidRPr="00D721E0">
        <w:rPr>
          <w:rFonts w:ascii="Times New Roman" w:hAnsi="Times New Roman"/>
          <w:spacing w:val="1"/>
          <w:sz w:val="24"/>
          <w:szCs w:val="24"/>
        </w:rPr>
        <w:t xml:space="preserve">S annual </w:t>
      </w:r>
      <w:r w:rsidRPr="00DF4F75">
        <w:rPr>
          <w:rFonts w:ascii="Times New Roman" w:hAnsi="Times New Roman"/>
          <w:spacing w:val="1"/>
          <w:sz w:val="24"/>
          <w:szCs w:val="24"/>
        </w:rPr>
        <w:t>M</w:t>
      </w:r>
      <w:r w:rsidRPr="00D721E0">
        <w:rPr>
          <w:rFonts w:ascii="Times New Roman" w:hAnsi="Times New Roman"/>
          <w:spacing w:val="1"/>
          <w:sz w:val="24"/>
          <w:szCs w:val="24"/>
        </w:rPr>
        <w:t>ee</w:t>
      </w:r>
      <w:r w:rsidRPr="00DF4F75">
        <w:rPr>
          <w:rFonts w:ascii="Times New Roman" w:hAnsi="Times New Roman"/>
          <w:spacing w:val="1"/>
          <w:sz w:val="24"/>
          <w:szCs w:val="24"/>
        </w:rPr>
        <w:t>ti</w:t>
      </w:r>
      <w:r w:rsidRPr="00D721E0">
        <w:rPr>
          <w:rFonts w:ascii="Times New Roman" w:hAnsi="Times New Roman"/>
          <w:spacing w:val="1"/>
          <w:sz w:val="24"/>
          <w:szCs w:val="24"/>
        </w:rPr>
        <w:t>ng and conference 2010.</w:t>
      </w:r>
      <w:r>
        <w:rPr>
          <w:rFonts w:ascii="Times New Roman" w:hAnsi="Times New Roman"/>
          <w:spacing w:val="1"/>
          <w:sz w:val="24"/>
          <w:szCs w:val="24"/>
        </w:rPr>
        <w:t xml:space="preserve"> </w:t>
      </w:r>
    </w:p>
    <w:p w:rsidR="009D09BD" w:rsidRPr="00D721E0" w:rsidRDefault="009D09BD" w:rsidP="009D09BD">
      <w:pPr>
        <w:pStyle w:val="ListParagraph"/>
        <w:widowControl w:val="0"/>
        <w:numPr>
          <w:ilvl w:val="0"/>
          <w:numId w:val="39"/>
        </w:numPr>
        <w:tabs>
          <w:tab w:val="left" w:pos="4120"/>
          <w:tab w:val="left" w:pos="5520"/>
          <w:tab w:val="left" w:pos="6380"/>
        </w:tabs>
        <w:autoSpaceDE w:val="0"/>
        <w:autoSpaceDN w:val="0"/>
        <w:adjustRightInd w:val="0"/>
        <w:spacing w:before="3" w:after="0" w:line="276" w:lineRule="exact"/>
        <w:jc w:val="both"/>
        <w:rPr>
          <w:rFonts w:ascii="Times New Roman" w:hAnsi="Times New Roman"/>
          <w:spacing w:val="1"/>
          <w:sz w:val="24"/>
          <w:szCs w:val="24"/>
        </w:rPr>
      </w:pPr>
      <w:r>
        <w:rPr>
          <w:rFonts w:ascii="Times New Roman" w:hAnsi="Times New Roman"/>
          <w:spacing w:val="1"/>
          <w:sz w:val="24"/>
          <w:szCs w:val="24"/>
        </w:rPr>
        <w:t>All India GATE rank 55</w:t>
      </w:r>
      <w:r w:rsidRPr="000046C6">
        <w:rPr>
          <w:rFonts w:ascii="Times New Roman" w:hAnsi="Times New Roman"/>
          <w:spacing w:val="1"/>
          <w:sz w:val="24"/>
          <w:szCs w:val="24"/>
          <w:vertAlign w:val="superscript"/>
        </w:rPr>
        <w:t>th</w:t>
      </w:r>
      <w:r>
        <w:rPr>
          <w:rFonts w:ascii="Times New Roman" w:hAnsi="Times New Roman"/>
          <w:spacing w:val="1"/>
          <w:sz w:val="24"/>
          <w:szCs w:val="24"/>
        </w:rPr>
        <w:t xml:space="preserve"> in GATE exam 200</w:t>
      </w:r>
      <w:r w:rsidR="002E0DDB">
        <w:rPr>
          <w:rFonts w:ascii="Times New Roman" w:hAnsi="Times New Roman"/>
          <w:spacing w:val="1"/>
          <w:sz w:val="24"/>
          <w:szCs w:val="24"/>
        </w:rPr>
        <w:t>3</w:t>
      </w:r>
      <w:r>
        <w:rPr>
          <w:rFonts w:ascii="Times New Roman" w:hAnsi="Times New Roman"/>
          <w:spacing w:val="1"/>
          <w:sz w:val="24"/>
          <w:szCs w:val="24"/>
        </w:rPr>
        <w:t xml:space="preserve">. </w:t>
      </w:r>
    </w:p>
    <w:p w:rsidR="009D09BD" w:rsidRPr="008F6DCE" w:rsidRDefault="009D09BD" w:rsidP="009D09BD">
      <w:pPr>
        <w:widowControl w:val="0"/>
        <w:autoSpaceDE w:val="0"/>
        <w:autoSpaceDN w:val="0"/>
        <w:adjustRightInd w:val="0"/>
        <w:spacing w:after="0" w:line="240" w:lineRule="auto"/>
        <w:contextualSpacing/>
        <w:jc w:val="both"/>
        <w:rPr>
          <w:rFonts w:ascii="Times New Roman" w:hAnsi="Times New Roman"/>
          <w:b/>
          <w:bCs/>
          <w:spacing w:val="-2"/>
          <w:sz w:val="24"/>
          <w:szCs w:val="24"/>
        </w:rPr>
      </w:pPr>
    </w:p>
    <w:p w:rsidR="009D09BD" w:rsidRPr="002617FE" w:rsidRDefault="009D09BD" w:rsidP="009D09BD">
      <w:pPr>
        <w:widowControl w:val="0"/>
        <w:autoSpaceDE w:val="0"/>
        <w:autoSpaceDN w:val="0"/>
        <w:adjustRightInd w:val="0"/>
        <w:spacing w:after="0" w:line="240" w:lineRule="auto"/>
        <w:contextualSpacing/>
        <w:jc w:val="both"/>
        <w:rPr>
          <w:rFonts w:ascii="Times New Roman" w:hAnsi="Times New Roman"/>
          <w:bCs/>
          <w:sz w:val="26"/>
          <w:szCs w:val="26"/>
        </w:rPr>
      </w:pPr>
      <w:r w:rsidRPr="002617FE">
        <w:rPr>
          <w:rFonts w:ascii="Times New Roman" w:hAnsi="Times New Roman"/>
          <w:bCs/>
          <w:spacing w:val="-2"/>
          <w:sz w:val="26"/>
          <w:szCs w:val="26"/>
        </w:rPr>
        <w:t>P</w:t>
      </w:r>
      <w:r w:rsidRPr="002617FE">
        <w:rPr>
          <w:rFonts w:ascii="Times New Roman" w:hAnsi="Times New Roman"/>
          <w:bCs/>
          <w:sz w:val="26"/>
          <w:szCs w:val="26"/>
        </w:rPr>
        <w:t>R</w:t>
      </w:r>
      <w:r w:rsidRPr="002617FE">
        <w:rPr>
          <w:rFonts w:ascii="Times New Roman" w:hAnsi="Times New Roman"/>
          <w:bCs/>
          <w:spacing w:val="4"/>
          <w:sz w:val="26"/>
          <w:szCs w:val="26"/>
        </w:rPr>
        <w:t>O</w:t>
      </w:r>
      <w:r w:rsidRPr="002617FE">
        <w:rPr>
          <w:rFonts w:ascii="Times New Roman" w:hAnsi="Times New Roman"/>
          <w:bCs/>
          <w:spacing w:val="-2"/>
          <w:sz w:val="26"/>
          <w:szCs w:val="26"/>
        </w:rPr>
        <w:t>F</w:t>
      </w:r>
      <w:r w:rsidRPr="002617FE">
        <w:rPr>
          <w:rFonts w:ascii="Times New Roman" w:hAnsi="Times New Roman"/>
          <w:bCs/>
          <w:spacing w:val="1"/>
          <w:sz w:val="26"/>
          <w:szCs w:val="26"/>
        </w:rPr>
        <w:t>ESS</w:t>
      </w:r>
      <w:r w:rsidRPr="002617FE">
        <w:rPr>
          <w:rFonts w:ascii="Times New Roman" w:hAnsi="Times New Roman"/>
          <w:bCs/>
          <w:sz w:val="26"/>
          <w:szCs w:val="26"/>
        </w:rPr>
        <w:t>I</w:t>
      </w:r>
      <w:r w:rsidRPr="002617FE">
        <w:rPr>
          <w:rFonts w:ascii="Times New Roman" w:hAnsi="Times New Roman"/>
          <w:bCs/>
          <w:spacing w:val="1"/>
          <w:sz w:val="26"/>
          <w:szCs w:val="26"/>
        </w:rPr>
        <w:t>O</w:t>
      </w:r>
      <w:r w:rsidRPr="002617FE">
        <w:rPr>
          <w:rFonts w:ascii="Times New Roman" w:hAnsi="Times New Roman"/>
          <w:bCs/>
          <w:sz w:val="26"/>
          <w:szCs w:val="26"/>
        </w:rPr>
        <w:t>NAL</w:t>
      </w:r>
      <w:r w:rsidRPr="002617FE">
        <w:rPr>
          <w:rFonts w:ascii="Times New Roman" w:hAnsi="Times New Roman"/>
          <w:bCs/>
          <w:spacing w:val="1"/>
          <w:sz w:val="26"/>
          <w:szCs w:val="26"/>
        </w:rPr>
        <w:t xml:space="preserve"> BO</w:t>
      </w:r>
      <w:r w:rsidRPr="002617FE">
        <w:rPr>
          <w:rFonts w:ascii="Times New Roman" w:hAnsi="Times New Roman"/>
          <w:bCs/>
          <w:sz w:val="26"/>
          <w:szCs w:val="26"/>
        </w:rPr>
        <w:t>DI</w:t>
      </w:r>
      <w:r w:rsidRPr="002617FE">
        <w:rPr>
          <w:rFonts w:ascii="Times New Roman" w:hAnsi="Times New Roman"/>
          <w:bCs/>
          <w:spacing w:val="1"/>
          <w:sz w:val="26"/>
          <w:szCs w:val="26"/>
        </w:rPr>
        <w:t>E</w:t>
      </w:r>
      <w:r w:rsidRPr="002617FE">
        <w:rPr>
          <w:rFonts w:ascii="Times New Roman" w:hAnsi="Times New Roman"/>
          <w:bCs/>
          <w:sz w:val="26"/>
          <w:szCs w:val="26"/>
        </w:rPr>
        <w:t>S</w:t>
      </w:r>
      <w:r w:rsidRPr="002617FE">
        <w:rPr>
          <w:rFonts w:ascii="Times New Roman" w:hAnsi="Times New Roman"/>
          <w:bCs/>
          <w:spacing w:val="50"/>
          <w:sz w:val="26"/>
          <w:szCs w:val="26"/>
        </w:rPr>
        <w:t xml:space="preserve"> </w:t>
      </w:r>
      <w:r w:rsidRPr="002617FE">
        <w:rPr>
          <w:rFonts w:ascii="Times New Roman" w:hAnsi="Times New Roman"/>
          <w:bCs/>
          <w:sz w:val="26"/>
          <w:szCs w:val="26"/>
        </w:rPr>
        <w:t>A</w:t>
      </w:r>
      <w:r w:rsidRPr="002617FE">
        <w:rPr>
          <w:rFonts w:ascii="Times New Roman" w:hAnsi="Times New Roman"/>
          <w:bCs/>
          <w:spacing w:val="1"/>
          <w:sz w:val="26"/>
          <w:szCs w:val="26"/>
        </w:rPr>
        <w:t>S</w:t>
      </w:r>
      <w:r w:rsidRPr="002617FE">
        <w:rPr>
          <w:rFonts w:ascii="Times New Roman" w:hAnsi="Times New Roman"/>
          <w:bCs/>
          <w:spacing w:val="-1"/>
          <w:sz w:val="26"/>
          <w:szCs w:val="26"/>
        </w:rPr>
        <w:t>S</w:t>
      </w:r>
      <w:r w:rsidRPr="002617FE">
        <w:rPr>
          <w:rFonts w:ascii="Times New Roman" w:hAnsi="Times New Roman"/>
          <w:bCs/>
          <w:spacing w:val="1"/>
          <w:sz w:val="26"/>
          <w:szCs w:val="26"/>
        </w:rPr>
        <w:t>O</w:t>
      </w:r>
      <w:r w:rsidRPr="002617FE">
        <w:rPr>
          <w:rFonts w:ascii="Times New Roman" w:hAnsi="Times New Roman"/>
          <w:bCs/>
          <w:sz w:val="26"/>
          <w:szCs w:val="26"/>
        </w:rPr>
        <w:t>CIA</w:t>
      </w:r>
      <w:r w:rsidRPr="002617FE">
        <w:rPr>
          <w:rFonts w:ascii="Times New Roman" w:hAnsi="Times New Roman"/>
          <w:bCs/>
          <w:spacing w:val="1"/>
          <w:sz w:val="26"/>
          <w:szCs w:val="26"/>
        </w:rPr>
        <w:t>T</w:t>
      </w:r>
      <w:r w:rsidRPr="002617FE">
        <w:rPr>
          <w:rFonts w:ascii="Times New Roman" w:hAnsi="Times New Roman"/>
          <w:bCs/>
          <w:sz w:val="26"/>
          <w:szCs w:val="26"/>
        </w:rPr>
        <w:t>I</w:t>
      </w:r>
      <w:r w:rsidRPr="002617FE">
        <w:rPr>
          <w:rFonts w:ascii="Times New Roman" w:hAnsi="Times New Roman"/>
          <w:bCs/>
          <w:spacing w:val="1"/>
          <w:sz w:val="26"/>
          <w:szCs w:val="26"/>
        </w:rPr>
        <w:t>O</w:t>
      </w:r>
      <w:r w:rsidRPr="002617FE">
        <w:rPr>
          <w:rFonts w:ascii="Times New Roman" w:hAnsi="Times New Roman"/>
          <w:bCs/>
          <w:sz w:val="26"/>
          <w:szCs w:val="26"/>
        </w:rPr>
        <w:t>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52"/>
        <w:gridCol w:w="2952"/>
        <w:gridCol w:w="2952"/>
      </w:tblGrid>
      <w:tr w:rsidR="009D09BD" w:rsidRPr="002617FE" w:rsidTr="00EF615D">
        <w:tc>
          <w:tcPr>
            <w:tcW w:w="2952" w:type="dxa"/>
          </w:tcPr>
          <w:p w:rsidR="009D09BD" w:rsidRPr="002617FE" w:rsidRDefault="009D09BD" w:rsidP="00EF615D">
            <w:pPr>
              <w:widowControl w:val="0"/>
              <w:autoSpaceDE w:val="0"/>
              <w:autoSpaceDN w:val="0"/>
              <w:adjustRightInd w:val="0"/>
              <w:contextualSpacing/>
              <w:jc w:val="both"/>
              <w:rPr>
                <w:rFonts w:ascii="Times New Roman" w:hAnsi="Times New Roman"/>
                <w:bCs/>
                <w:sz w:val="24"/>
                <w:szCs w:val="24"/>
              </w:rPr>
            </w:pPr>
            <w:r w:rsidRPr="002617FE">
              <w:rPr>
                <w:rFonts w:ascii="Times New Roman" w:hAnsi="Times New Roman"/>
                <w:bCs/>
                <w:sz w:val="24"/>
                <w:szCs w:val="24"/>
              </w:rPr>
              <w:t>Name of the clubs at FIU</w:t>
            </w:r>
          </w:p>
        </w:tc>
        <w:tc>
          <w:tcPr>
            <w:tcW w:w="2952" w:type="dxa"/>
          </w:tcPr>
          <w:p w:rsidR="009D09BD" w:rsidRPr="002617FE" w:rsidRDefault="009D09BD" w:rsidP="00EF615D">
            <w:pPr>
              <w:widowControl w:val="0"/>
              <w:autoSpaceDE w:val="0"/>
              <w:autoSpaceDN w:val="0"/>
              <w:adjustRightInd w:val="0"/>
              <w:contextualSpacing/>
              <w:jc w:val="both"/>
              <w:rPr>
                <w:rFonts w:ascii="Times New Roman" w:hAnsi="Times New Roman"/>
                <w:bCs/>
                <w:sz w:val="24"/>
                <w:szCs w:val="24"/>
              </w:rPr>
            </w:pPr>
            <w:r w:rsidRPr="002617FE">
              <w:rPr>
                <w:rFonts w:ascii="Times New Roman" w:hAnsi="Times New Roman"/>
                <w:bCs/>
                <w:sz w:val="24"/>
                <w:szCs w:val="24"/>
              </w:rPr>
              <w:t xml:space="preserve">               Position</w:t>
            </w:r>
          </w:p>
        </w:tc>
        <w:tc>
          <w:tcPr>
            <w:tcW w:w="2952" w:type="dxa"/>
          </w:tcPr>
          <w:p w:rsidR="009D09BD" w:rsidRPr="002617FE" w:rsidRDefault="009D09BD" w:rsidP="00EF615D">
            <w:pPr>
              <w:widowControl w:val="0"/>
              <w:autoSpaceDE w:val="0"/>
              <w:autoSpaceDN w:val="0"/>
              <w:adjustRightInd w:val="0"/>
              <w:contextualSpacing/>
              <w:jc w:val="center"/>
              <w:rPr>
                <w:rFonts w:ascii="Times New Roman" w:hAnsi="Times New Roman"/>
                <w:bCs/>
                <w:sz w:val="24"/>
                <w:szCs w:val="24"/>
              </w:rPr>
            </w:pPr>
            <w:r w:rsidRPr="002617FE">
              <w:rPr>
                <w:rFonts w:ascii="Times New Roman" w:hAnsi="Times New Roman"/>
                <w:bCs/>
                <w:sz w:val="24"/>
                <w:szCs w:val="24"/>
              </w:rPr>
              <w:t>Dates</w:t>
            </w:r>
          </w:p>
        </w:tc>
      </w:tr>
      <w:tr w:rsidR="009D09BD" w:rsidTr="00EF615D">
        <w:tc>
          <w:tcPr>
            <w:tcW w:w="2952" w:type="dxa"/>
          </w:tcPr>
          <w:p w:rsidR="009D09BD" w:rsidRPr="0089418D" w:rsidRDefault="009D09BD" w:rsidP="00EF615D">
            <w:pPr>
              <w:widowControl w:val="0"/>
              <w:autoSpaceDE w:val="0"/>
              <w:autoSpaceDN w:val="0"/>
              <w:adjustRightInd w:val="0"/>
              <w:contextualSpacing/>
              <w:rPr>
                <w:rFonts w:ascii="Times New Roman" w:hAnsi="Times New Roman"/>
                <w:bCs/>
                <w:sz w:val="24"/>
                <w:szCs w:val="24"/>
              </w:rPr>
            </w:pPr>
            <w:r w:rsidRPr="0089418D">
              <w:rPr>
                <w:rFonts w:ascii="Times New Roman" w:hAnsi="Times New Roman"/>
                <w:bCs/>
                <w:sz w:val="24"/>
                <w:szCs w:val="24"/>
              </w:rPr>
              <w:t>IMAPS</w:t>
            </w:r>
          </w:p>
        </w:tc>
        <w:tc>
          <w:tcPr>
            <w:tcW w:w="2952" w:type="dxa"/>
          </w:tcPr>
          <w:p w:rsidR="009D09BD" w:rsidRPr="0089418D" w:rsidRDefault="009D09BD" w:rsidP="00EF615D">
            <w:pPr>
              <w:widowControl w:val="0"/>
              <w:autoSpaceDE w:val="0"/>
              <w:autoSpaceDN w:val="0"/>
              <w:adjustRightInd w:val="0"/>
              <w:contextualSpacing/>
              <w:jc w:val="center"/>
              <w:rPr>
                <w:rFonts w:ascii="Times New Roman" w:hAnsi="Times New Roman"/>
                <w:bCs/>
                <w:sz w:val="24"/>
                <w:szCs w:val="24"/>
              </w:rPr>
            </w:pPr>
            <w:r>
              <w:rPr>
                <w:rFonts w:ascii="Times New Roman" w:hAnsi="Times New Roman"/>
                <w:bCs/>
                <w:sz w:val="24"/>
                <w:szCs w:val="24"/>
              </w:rPr>
              <w:t>President</w:t>
            </w:r>
          </w:p>
        </w:tc>
        <w:tc>
          <w:tcPr>
            <w:tcW w:w="2952" w:type="dxa"/>
          </w:tcPr>
          <w:p w:rsidR="009D09BD" w:rsidRPr="0089418D" w:rsidRDefault="009D09BD" w:rsidP="00EF615D">
            <w:pPr>
              <w:widowControl w:val="0"/>
              <w:autoSpaceDE w:val="0"/>
              <w:autoSpaceDN w:val="0"/>
              <w:adjustRightInd w:val="0"/>
              <w:contextualSpacing/>
              <w:jc w:val="right"/>
              <w:rPr>
                <w:rFonts w:ascii="Times New Roman" w:hAnsi="Times New Roman"/>
                <w:bCs/>
                <w:sz w:val="24"/>
                <w:szCs w:val="24"/>
              </w:rPr>
            </w:pPr>
            <w:r w:rsidRPr="0089418D">
              <w:rPr>
                <w:rFonts w:ascii="Times New Roman" w:hAnsi="Times New Roman"/>
                <w:bCs/>
                <w:sz w:val="24"/>
                <w:szCs w:val="24"/>
              </w:rPr>
              <w:t xml:space="preserve">     </w:t>
            </w:r>
            <w:r>
              <w:rPr>
                <w:rFonts w:ascii="Times New Roman" w:hAnsi="Times New Roman"/>
                <w:bCs/>
                <w:sz w:val="24"/>
                <w:szCs w:val="24"/>
              </w:rPr>
              <w:t>Fall 2008-Fall 2009</w:t>
            </w:r>
          </w:p>
        </w:tc>
      </w:tr>
      <w:tr w:rsidR="009D09BD" w:rsidTr="00EF615D">
        <w:tc>
          <w:tcPr>
            <w:tcW w:w="2952" w:type="dxa"/>
          </w:tcPr>
          <w:p w:rsidR="009D09BD" w:rsidRPr="0089418D" w:rsidRDefault="009D09BD" w:rsidP="00EF615D">
            <w:pPr>
              <w:widowControl w:val="0"/>
              <w:autoSpaceDE w:val="0"/>
              <w:autoSpaceDN w:val="0"/>
              <w:adjustRightInd w:val="0"/>
              <w:contextualSpacing/>
              <w:rPr>
                <w:rFonts w:ascii="Times New Roman" w:hAnsi="Times New Roman"/>
                <w:bCs/>
                <w:sz w:val="24"/>
                <w:szCs w:val="24"/>
              </w:rPr>
            </w:pPr>
            <w:r w:rsidRPr="0089418D">
              <w:rPr>
                <w:rFonts w:ascii="Times New Roman" w:hAnsi="Times New Roman"/>
                <w:bCs/>
                <w:sz w:val="24"/>
                <w:szCs w:val="24"/>
              </w:rPr>
              <w:t>Materials Advantage</w:t>
            </w:r>
          </w:p>
        </w:tc>
        <w:tc>
          <w:tcPr>
            <w:tcW w:w="2952" w:type="dxa"/>
          </w:tcPr>
          <w:p w:rsidR="009D09BD" w:rsidRPr="0089418D" w:rsidRDefault="009D09BD" w:rsidP="00EF615D">
            <w:pPr>
              <w:widowControl w:val="0"/>
              <w:autoSpaceDE w:val="0"/>
              <w:autoSpaceDN w:val="0"/>
              <w:adjustRightInd w:val="0"/>
              <w:contextualSpacing/>
              <w:jc w:val="center"/>
              <w:rPr>
                <w:rFonts w:ascii="Times New Roman" w:hAnsi="Times New Roman"/>
                <w:bCs/>
                <w:sz w:val="24"/>
                <w:szCs w:val="24"/>
              </w:rPr>
            </w:pPr>
            <w:r>
              <w:rPr>
                <w:rFonts w:ascii="Times New Roman" w:hAnsi="Times New Roman"/>
                <w:bCs/>
                <w:sz w:val="24"/>
                <w:szCs w:val="24"/>
              </w:rPr>
              <w:t>Secretary</w:t>
            </w:r>
          </w:p>
        </w:tc>
        <w:tc>
          <w:tcPr>
            <w:tcW w:w="2952" w:type="dxa"/>
          </w:tcPr>
          <w:p w:rsidR="009D09BD" w:rsidRPr="0089418D" w:rsidRDefault="009D09BD" w:rsidP="00EF615D">
            <w:pPr>
              <w:widowControl w:val="0"/>
              <w:autoSpaceDE w:val="0"/>
              <w:autoSpaceDN w:val="0"/>
              <w:adjustRightInd w:val="0"/>
              <w:contextualSpacing/>
              <w:jc w:val="right"/>
              <w:rPr>
                <w:rFonts w:ascii="Times New Roman" w:hAnsi="Times New Roman"/>
                <w:bCs/>
                <w:sz w:val="24"/>
                <w:szCs w:val="24"/>
              </w:rPr>
            </w:pPr>
            <w:r>
              <w:rPr>
                <w:rFonts w:ascii="Times New Roman" w:hAnsi="Times New Roman"/>
                <w:bCs/>
                <w:sz w:val="24"/>
                <w:szCs w:val="24"/>
              </w:rPr>
              <w:t>Fall 2008-Summer 2009</w:t>
            </w:r>
            <w:r w:rsidRPr="0089418D">
              <w:rPr>
                <w:rFonts w:ascii="Times New Roman" w:hAnsi="Times New Roman"/>
                <w:bCs/>
                <w:sz w:val="24"/>
                <w:szCs w:val="24"/>
              </w:rPr>
              <w:t xml:space="preserve">            </w:t>
            </w:r>
          </w:p>
        </w:tc>
      </w:tr>
      <w:tr w:rsidR="009D09BD" w:rsidTr="00EF615D">
        <w:trPr>
          <w:trHeight w:val="305"/>
        </w:trPr>
        <w:tc>
          <w:tcPr>
            <w:tcW w:w="2952" w:type="dxa"/>
          </w:tcPr>
          <w:p w:rsidR="009D09BD" w:rsidRPr="0089418D" w:rsidRDefault="009D09BD" w:rsidP="00EF615D">
            <w:pPr>
              <w:widowControl w:val="0"/>
              <w:autoSpaceDE w:val="0"/>
              <w:autoSpaceDN w:val="0"/>
              <w:adjustRightInd w:val="0"/>
              <w:contextualSpacing/>
              <w:rPr>
                <w:rFonts w:ascii="Times New Roman" w:hAnsi="Times New Roman"/>
                <w:bCs/>
                <w:sz w:val="24"/>
                <w:szCs w:val="24"/>
              </w:rPr>
            </w:pPr>
            <w:r w:rsidRPr="0089418D">
              <w:rPr>
                <w:rFonts w:ascii="Times New Roman" w:hAnsi="Times New Roman"/>
                <w:bCs/>
                <w:sz w:val="24"/>
                <w:szCs w:val="24"/>
              </w:rPr>
              <w:t>Materials Advantage</w:t>
            </w:r>
          </w:p>
        </w:tc>
        <w:tc>
          <w:tcPr>
            <w:tcW w:w="2952" w:type="dxa"/>
          </w:tcPr>
          <w:p w:rsidR="009D09BD" w:rsidRPr="0089418D" w:rsidRDefault="009D09BD" w:rsidP="00EF615D">
            <w:pPr>
              <w:widowControl w:val="0"/>
              <w:autoSpaceDE w:val="0"/>
              <w:autoSpaceDN w:val="0"/>
              <w:adjustRightInd w:val="0"/>
              <w:contextualSpacing/>
              <w:jc w:val="center"/>
              <w:rPr>
                <w:rFonts w:ascii="Times New Roman" w:hAnsi="Times New Roman"/>
                <w:bCs/>
                <w:sz w:val="24"/>
                <w:szCs w:val="24"/>
              </w:rPr>
            </w:pPr>
            <w:r>
              <w:rPr>
                <w:rFonts w:ascii="Times New Roman" w:hAnsi="Times New Roman"/>
                <w:bCs/>
                <w:sz w:val="24"/>
                <w:szCs w:val="24"/>
              </w:rPr>
              <w:t>Vice President</w:t>
            </w:r>
          </w:p>
        </w:tc>
        <w:tc>
          <w:tcPr>
            <w:tcW w:w="2952" w:type="dxa"/>
          </w:tcPr>
          <w:p w:rsidR="009D09BD" w:rsidRPr="0089418D" w:rsidRDefault="009D09BD" w:rsidP="00EF615D">
            <w:pPr>
              <w:widowControl w:val="0"/>
              <w:autoSpaceDE w:val="0"/>
              <w:autoSpaceDN w:val="0"/>
              <w:adjustRightInd w:val="0"/>
              <w:contextualSpacing/>
              <w:jc w:val="right"/>
              <w:rPr>
                <w:rFonts w:ascii="Times New Roman" w:hAnsi="Times New Roman"/>
                <w:bCs/>
                <w:sz w:val="24"/>
                <w:szCs w:val="24"/>
              </w:rPr>
            </w:pPr>
            <w:r>
              <w:rPr>
                <w:rFonts w:ascii="Times New Roman" w:hAnsi="Times New Roman"/>
                <w:bCs/>
                <w:sz w:val="24"/>
                <w:szCs w:val="24"/>
              </w:rPr>
              <w:t>Fall 2010-Summer 2011</w:t>
            </w:r>
          </w:p>
        </w:tc>
      </w:tr>
    </w:tbl>
    <w:p w:rsidR="009D09BD" w:rsidRPr="0038698F" w:rsidRDefault="009D09BD" w:rsidP="009D09BD">
      <w:pPr>
        <w:widowControl w:val="0"/>
        <w:autoSpaceDE w:val="0"/>
        <w:autoSpaceDN w:val="0"/>
        <w:adjustRightInd w:val="0"/>
        <w:spacing w:after="0" w:line="240" w:lineRule="auto"/>
        <w:contextualSpacing/>
        <w:rPr>
          <w:rFonts w:ascii="Times New Roman" w:hAnsi="Times New Roman"/>
          <w:spacing w:val="3"/>
          <w:sz w:val="24"/>
          <w:szCs w:val="24"/>
        </w:rPr>
      </w:pPr>
    </w:p>
    <w:sectPr w:rsidR="009D09BD" w:rsidRPr="0038698F" w:rsidSect="00952DBB">
      <w:footerReference w:type="default" r:id="rId193"/>
      <w:pgSz w:w="12240" w:h="15840"/>
      <w:pgMar w:top="1440" w:right="1440" w:bottom="1800" w:left="2160" w:header="720" w:footer="432"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93A2B" w:rsidRDefault="00293A2B" w:rsidP="00480EB7">
      <w:pPr>
        <w:spacing w:after="0" w:line="240" w:lineRule="auto"/>
      </w:pPr>
      <w:r>
        <w:separator/>
      </w:r>
    </w:p>
  </w:endnote>
  <w:endnote w:type="continuationSeparator" w:id="0">
    <w:p w:rsidR="00293A2B" w:rsidRDefault="00293A2B" w:rsidP="00480EB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 w:name="subscript">
    <w:altName w:val="Times New Roman"/>
    <w:panose1 w:val="00000000000000000000"/>
    <w:charset w:val="00"/>
    <w:family w:val="roman"/>
    <w:notTrueType/>
    <w:pitch w:val="default"/>
  </w:font>
  <w:font w:name="TimesNRMT">
    <w:panose1 w:val="00000000000000000000"/>
    <w:charset w:val="00"/>
    <w:family w:val="roman"/>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51338223"/>
      <w:docPartObj>
        <w:docPartGallery w:val="Page Numbers (Bottom of Page)"/>
        <w:docPartUnique/>
      </w:docPartObj>
    </w:sdtPr>
    <w:sdtEndPr>
      <w:rPr>
        <w:noProof/>
      </w:rPr>
    </w:sdtEndPr>
    <w:sdtContent>
      <w:p w:rsidR="003A038C" w:rsidRDefault="003A038C">
        <w:pPr>
          <w:pStyle w:val="Footer"/>
          <w:jc w:val="center"/>
        </w:pPr>
        <w:r w:rsidRPr="005A67C2">
          <w:rPr>
            <w:rFonts w:ascii="Times New Roman" w:hAnsi="Times New Roman" w:cs="Times New Roman"/>
            <w:sz w:val="24"/>
            <w:szCs w:val="24"/>
          </w:rPr>
          <w:fldChar w:fldCharType="begin"/>
        </w:r>
        <w:r w:rsidRPr="005A67C2">
          <w:rPr>
            <w:rFonts w:ascii="Times New Roman" w:hAnsi="Times New Roman" w:cs="Times New Roman"/>
            <w:sz w:val="24"/>
            <w:szCs w:val="24"/>
          </w:rPr>
          <w:instrText xml:space="preserve"> PAGE   \* MERGEFORMAT </w:instrText>
        </w:r>
        <w:r w:rsidRPr="005A67C2">
          <w:rPr>
            <w:rFonts w:ascii="Times New Roman" w:hAnsi="Times New Roman" w:cs="Times New Roman"/>
            <w:sz w:val="24"/>
            <w:szCs w:val="24"/>
          </w:rPr>
          <w:fldChar w:fldCharType="separate"/>
        </w:r>
        <w:r>
          <w:rPr>
            <w:rFonts w:ascii="Times New Roman" w:hAnsi="Times New Roman" w:cs="Times New Roman"/>
            <w:noProof/>
            <w:sz w:val="24"/>
            <w:szCs w:val="24"/>
          </w:rPr>
          <w:t>ii</w:t>
        </w:r>
        <w:r w:rsidRPr="005A67C2">
          <w:rPr>
            <w:rFonts w:ascii="Times New Roman" w:hAnsi="Times New Roman" w:cs="Times New Roman"/>
            <w:sz w:val="24"/>
            <w:szCs w:val="24"/>
          </w:rPr>
          <w:fldChar w:fldCharType="end"/>
        </w:r>
      </w:p>
    </w:sdtContent>
  </w:sdt>
  <w:p w:rsidR="003A038C" w:rsidRDefault="003A038C">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A038C" w:rsidRDefault="003A038C" w:rsidP="00C54FE3">
    <w:pPr>
      <w:pStyle w:val="Footer"/>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56806717"/>
      <w:docPartObj>
        <w:docPartGallery w:val="Page Numbers (Bottom of Page)"/>
        <w:docPartUnique/>
      </w:docPartObj>
    </w:sdtPr>
    <w:sdtEndPr/>
    <w:sdtContent>
      <w:p w:rsidR="003A038C" w:rsidRDefault="003A038C">
        <w:pPr>
          <w:pStyle w:val="Footer"/>
          <w:jc w:val="center"/>
        </w:pPr>
        <w:r w:rsidRPr="00EB25BC">
          <w:rPr>
            <w:rFonts w:ascii="Times New Roman" w:hAnsi="Times New Roman" w:cs="Times New Roman"/>
            <w:sz w:val="24"/>
            <w:szCs w:val="24"/>
          </w:rPr>
          <w:fldChar w:fldCharType="begin"/>
        </w:r>
        <w:r w:rsidRPr="00EB25BC">
          <w:rPr>
            <w:rFonts w:ascii="Times New Roman" w:hAnsi="Times New Roman" w:cs="Times New Roman"/>
            <w:sz w:val="24"/>
            <w:szCs w:val="24"/>
          </w:rPr>
          <w:instrText xml:space="preserve"> PAGE   \* MERGEFORMAT </w:instrText>
        </w:r>
        <w:r w:rsidRPr="00EB25BC">
          <w:rPr>
            <w:rFonts w:ascii="Times New Roman" w:hAnsi="Times New Roman" w:cs="Times New Roman"/>
            <w:sz w:val="24"/>
            <w:szCs w:val="24"/>
          </w:rPr>
          <w:fldChar w:fldCharType="separate"/>
        </w:r>
        <w:r w:rsidR="00C3392A">
          <w:rPr>
            <w:rFonts w:ascii="Times New Roman" w:hAnsi="Times New Roman" w:cs="Times New Roman"/>
            <w:noProof/>
            <w:sz w:val="24"/>
            <w:szCs w:val="24"/>
          </w:rPr>
          <w:t>iii</w:t>
        </w:r>
        <w:r w:rsidRPr="00EB25BC">
          <w:rPr>
            <w:rFonts w:ascii="Times New Roman" w:hAnsi="Times New Roman" w:cs="Times New Roman"/>
            <w:sz w:val="24"/>
            <w:szCs w:val="24"/>
          </w:rPr>
          <w:fldChar w:fldCharType="end"/>
        </w:r>
      </w:p>
    </w:sdtContent>
  </w:sdt>
  <w:p w:rsidR="003A038C" w:rsidRDefault="003A038C">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56806718"/>
      <w:docPartObj>
        <w:docPartGallery w:val="Page Numbers (Bottom of Page)"/>
        <w:docPartUnique/>
      </w:docPartObj>
    </w:sdtPr>
    <w:sdtEndPr/>
    <w:sdtContent>
      <w:p w:rsidR="003A038C" w:rsidRDefault="003A038C">
        <w:pPr>
          <w:pStyle w:val="Footer"/>
          <w:jc w:val="center"/>
        </w:pPr>
        <w:r w:rsidRPr="00EB25BC">
          <w:rPr>
            <w:rFonts w:ascii="Times New Roman" w:hAnsi="Times New Roman" w:cs="Times New Roman"/>
            <w:sz w:val="24"/>
            <w:szCs w:val="24"/>
          </w:rPr>
          <w:fldChar w:fldCharType="begin"/>
        </w:r>
        <w:r w:rsidRPr="00EB25BC">
          <w:rPr>
            <w:rFonts w:ascii="Times New Roman" w:hAnsi="Times New Roman" w:cs="Times New Roman"/>
            <w:sz w:val="24"/>
            <w:szCs w:val="24"/>
          </w:rPr>
          <w:instrText xml:space="preserve"> PAGE   \* MERGEFORMAT </w:instrText>
        </w:r>
        <w:r w:rsidRPr="00EB25BC">
          <w:rPr>
            <w:rFonts w:ascii="Times New Roman" w:hAnsi="Times New Roman" w:cs="Times New Roman"/>
            <w:sz w:val="24"/>
            <w:szCs w:val="24"/>
          </w:rPr>
          <w:fldChar w:fldCharType="separate"/>
        </w:r>
        <w:r w:rsidR="00C3392A">
          <w:rPr>
            <w:rFonts w:ascii="Times New Roman" w:hAnsi="Times New Roman" w:cs="Times New Roman"/>
            <w:noProof/>
            <w:sz w:val="24"/>
            <w:szCs w:val="24"/>
          </w:rPr>
          <w:t>ii</w:t>
        </w:r>
        <w:r w:rsidRPr="00EB25BC">
          <w:rPr>
            <w:rFonts w:ascii="Times New Roman" w:hAnsi="Times New Roman" w:cs="Times New Roman"/>
            <w:sz w:val="24"/>
            <w:szCs w:val="24"/>
          </w:rPr>
          <w:fldChar w:fldCharType="end"/>
        </w:r>
      </w:p>
    </w:sdtContent>
  </w:sdt>
  <w:p w:rsidR="003A038C" w:rsidRDefault="003A038C">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cs="Times New Roman"/>
        <w:sz w:val="24"/>
        <w:szCs w:val="24"/>
      </w:rPr>
      <w:id w:val="1156806713"/>
      <w:docPartObj>
        <w:docPartGallery w:val="Page Numbers (Bottom of Page)"/>
        <w:docPartUnique/>
      </w:docPartObj>
    </w:sdtPr>
    <w:sdtEndPr/>
    <w:sdtContent>
      <w:p w:rsidR="003A038C" w:rsidRPr="00EB25BC" w:rsidRDefault="003A038C">
        <w:pPr>
          <w:pStyle w:val="Footer"/>
          <w:jc w:val="center"/>
          <w:rPr>
            <w:rFonts w:ascii="Times New Roman" w:hAnsi="Times New Roman" w:cs="Times New Roman"/>
            <w:sz w:val="24"/>
            <w:szCs w:val="24"/>
          </w:rPr>
        </w:pPr>
        <w:r w:rsidRPr="00EB25BC">
          <w:rPr>
            <w:rFonts w:ascii="Times New Roman" w:hAnsi="Times New Roman" w:cs="Times New Roman"/>
            <w:sz w:val="24"/>
            <w:szCs w:val="24"/>
          </w:rPr>
          <w:fldChar w:fldCharType="begin"/>
        </w:r>
        <w:r w:rsidRPr="00EB25BC">
          <w:rPr>
            <w:rFonts w:ascii="Times New Roman" w:hAnsi="Times New Roman" w:cs="Times New Roman"/>
            <w:sz w:val="24"/>
            <w:szCs w:val="24"/>
          </w:rPr>
          <w:instrText xml:space="preserve"> PAGE   \* MERGEFORMAT </w:instrText>
        </w:r>
        <w:r w:rsidRPr="00EB25BC">
          <w:rPr>
            <w:rFonts w:ascii="Times New Roman" w:hAnsi="Times New Roman" w:cs="Times New Roman"/>
            <w:sz w:val="24"/>
            <w:szCs w:val="24"/>
          </w:rPr>
          <w:fldChar w:fldCharType="separate"/>
        </w:r>
        <w:r w:rsidR="00C3392A">
          <w:rPr>
            <w:rFonts w:ascii="Times New Roman" w:hAnsi="Times New Roman" w:cs="Times New Roman"/>
            <w:noProof/>
            <w:sz w:val="24"/>
            <w:szCs w:val="24"/>
          </w:rPr>
          <w:t>40</w:t>
        </w:r>
        <w:r w:rsidRPr="00EB25BC">
          <w:rPr>
            <w:rFonts w:ascii="Times New Roman" w:hAnsi="Times New Roman" w:cs="Times New Roman"/>
            <w:sz w:val="24"/>
            <w:szCs w:val="24"/>
          </w:rPr>
          <w:fldChar w:fldCharType="end"/>
        </w:r>
      </w:p>
    </w:sdtContent>
  </w:sdt>
  <w:p w:rsidR="003A038C" w:rsidRDefault="003A038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93A2B" w:rsidRDefault="00293A2B" w:rsidP="00480EB7">
      <w:pPr>
        <w:spacing w:after="0" w:line="240" w:lineRule="auto"/>
      </w:pPr>
      <w:r>
        <w:separator/>
      </w:r>
    </w:p>
  </w:footnote>
  <w:footnote w:type="continuationSeparator" w:id="0">
    <w:p w:rsidR="00293A2B" w:rsidRDefault="00293A2B" w:rsidP="00480EB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8772B4"/>
    <w:multiLevelType w:val="multilevel"/>
    <w:tmpl w:val="D14848BC"/>
    <w:lvl w:ilvl="0">
      <w:start w:val="1"/>
      <w:numFmt w:val="decimal"/>
      <w:lvlText w:val="%1"/>
      <w:lvlJc w:val="left"/>
      <w:pPr>
        <w:ind w:left="375" w:hanging="375"/>
      </w:pPr>
      <w:rPr>
        <w:rFonts w:hint="default"/>
        <w:b w:val="0"/>
      </w:rPr>
    </w:lvl>
    <w:lvl w:ilvl="1">
      <w:start w:val="1"/>
      <w:numFmt w:val="decimal"/>
      <w:lvlText w:val="%1.%2"/>
      <w:lvlJc w:val="left"/>
      <w:pPr>
        <w:ind w:left="720" w:hanging="720"/>
      </w:pPr>
      <w:rPr>
        <w:rFonts w:hint="default"/>
        <w:b/>
      </w:rPr>
    </w:lvl>
    <w:lvl w:ilvl="2">
      <w:start w:val="1"/>
      <w:numFmt w:val="decimal"/>
      <w:lvlText w:val="%1.%2.%3"/>
      <w:lvlJc w:val="left"/>
      <w:pPr>
        <w:ind w:left="720" w:hanging="720"/>
      </w:pPr>
      <w:rPr>
        <w:rFonts w:hint="default"/>
        <w:b w:val="0"/>
      </w:rPr>
    </w:lvl>
    <w:lvl w:ilvl="3">
      <w:start w:val="1"/>
      <w:numFmt w:val="decimal"/>
      <w:lvlText w:val="%1.%2.%3.%4"/>
      <w:lvlJc w:val="left"/>
      <w:pPr>
        <w:ind w:left="1080" w:hanging="108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440" w:hanging="1440"/>
      </w:pPr>
      <w:rPr>
        <w:rFonts w:hint="default"/>
        <w:b w:val="0"/>
      </w:rPr>
    </w:lvl>
    <w:lvl w:ilvl="6">
      <w:start w:val="1"/>
      <w:numFmt w:val="decimal"/>
      <w:lvlText w:val="%1.%2.%3.%4.%5.%6.%7"/>
      <w:lvlJc w:val="left"/>
      <w:pPr>
        <w:ind w:left="1800" w:hanging="1800"/>
      </w:pPr>
      <w:rPr>
        <w:rFonts w:hint="default"/>
        <w:b w:val="0"/>
      </w:rPr>
    </w:lvl>
    <w:lvl w:ilvl="7">
      <w:start w:val="1"/>
      <w:numFmt w:val="decimal"/>
      <w:lvlText w:val="%1.%2.%3.%4.%5.%6.%7.%8"/>
      <w:lvlJc w:val="left"/>
      <w:pPr>
        <w:ind w:left="1800" w:hanging="1800"/>
      </w:pPr>
      <w:rPr>
        <w:rFonts w:hint="default"/>
        <w:b w:val="0"/>
      </w:rPr>
    </w:lvl>
    <w:lvl w:ilvl="8">
      <w:start w:val="1"/>
      <w:numFmt w:val="decimal"/>
      <w:lvlText w:val="%1.%2.%3.%4.%5.%6.%7.%8.%9"/>
      <w:lvlJc w:val="left"/>
      <w:pPr>
        <w:ind w:left="2160" w:hanging="2160"/>
      </w:pPr>
      <w:rPr>
        <w:rFonts w:hint="default"/>
        <w:b w:val="0"/>
      </w:rPr>
    </w:lvl>
  </w:abstractNum>
  <w:abstractNum w:abstractNumId="1">
    <w:nsid w:val="0453213E"/>
    <w:multiLevelType w:val="hybridMultilevel"/>
    <w:tmpl w:val="679066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45F63D6"/>
    <w:multiLevelType w:val="hybridMultilevel"/>
    <w:tmpl w:val="9BAA38CA"/>
    <w:lvl w:ilvl="0" w:tplc="5C42E012">
      <w:start w:val="1"/>
      <w:numFmt w:val="decimal"/>
      <w:lvlText w:val="(%1)"/>
      <w:lvlJc w:val="left"/>
      <w:pPr>
        <w:ind w:left="735" w:hanging="37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8F42109"/>
    <w:multiLevelType w:val="hybridMultilevel"/>
    <w:tmpl w:val="A0F66FAE"/>
    <w:lvl w:ilvl="0" w:tplc="C9FA0584">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AE700EE"/>
    <w:multiLevelType w:val="multilevel"/>
    <w:tmpl w:val="D0B654EC"/>
    <w:lvl w:ilvl="0">
      <w:start w:val="3"/>
      <w:numFmt w:val="decimal"/>
      <w:lvlText w:val="%1"/>
      <w:lvlJc w:val="left"/>
      <w:pPr>
        <w:ind w:left="375" w:hanging="375"/>
      </w:pPr>
      <w:rPr>
        <w:rFonts w:hint="default"/>
      </w:rPr>
    </w:lvl>
    <w:lvl w:ilvl="1">
      <w:start w:val="1"/>
      <w:numFmt w:val="decimal"/>
      <w:lvlText w:val="%1.%2"/>
      <w:lvlJc w:val="left"/>
      <w:pPr>
        <w:ind w:left="81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
    <w:nsid w:val="0C5A7FE0"/>
    <w:multiLevelType w:val="hybridMultilevel"/>
    <w:tmpl w:val="ADD8E4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D7A2F1C"/>
    <w:multiLevelType w:val="hybridMultilevel"/>
    <w:tmpl w:val="A43AAD1A"/>
    <w:lvl w:ilvl="0" w:tplc="46D82CCC">
      <w:start w:val="1"/>
      <w:numFmt w:val="bullet"/>
      <w:lvlText w:val=""/>
      <w:lvlJc w:val="left"/>
      <w:pPr>
        <w:ind w:left="360" w:hanging="360"/>
      </w:pPr>
      <w:rPr>
        <w:rFonts w:ascii="Symbol" w:hAnsi="Symbol" w:hint="default"/>
        <w:b w:val="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nsid w:val="0E6570BC"/>
    <w:multiLevelType w:val="hybridMultilevel"/>
    <w:tmpl w:val="57A48A7C"/>
    <w:lvl w:ilvl="0" w:tplc="3C62F3FC">
      <w:start w:val="3"/>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0ED76F24"/>
    <w:multiLevelType w:val="hybridMultilevel"/>
    <w:tmpl w:val="ADD8E4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0EF33E00"/>
    <w:multiLevelType w:val="hybridMultilevel"/>
    <w:tmpl w:val="8B0849F4"/>
    <w:lvl w:ilvl="0" w:tplc="A01CC49E">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2767224"/>
    <w:multiLevelType w:val="hybridMultilevel"/>
    <w:tmpl w:val="4DBA65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69511C1"/>
    <w:multiLevelType w:val="multilevel"/>
    <w:tmpl w:val="A5AAECB8"/>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nsid w:val="178D3C41"/>
    <w:multiLevelType w:val="multilevel"/>
    <w:tmpl w:val="A0B4A7AE"/>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nsid w:val="1E0976CB"/>
    <w:multiLevelType w:val="multilevel"/>
    <w:tmpl w:val="4E6AAF70"/>
    <w:lvl w:ilvl="0">
      <w:start w:val="3"/>
      <w:numFmt w:val="decimal"/>
      <w:lvlText w:val="%1"/>
      <w:lvlJc w:val="left"/>
      <w:pPr>
        <w:ind w:left="420" w:hanging="420"/>
      </w:pPr>
      <w:rPr>
        <w:rFonts w:hint="default"/>
      </w:rPr>
    </w:lvl>
    <w:lvl w:ilvl="1">
      <w:start w:val="1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nsid w:val="1E387DD1"/>
    <w:multiLevelType w:val="multilevel"/>
    <w:tmpl w:val="442A77DC"/>
    <w:lvl w:ilvl="0">
      <w:start w:val="1"/>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15">
    <w:nsid w:val="249928E1"/>
    <w:multiLevelType w:val="multilevel"/>
    <w:tmpl w:val="94D8CDB8"/>
    <w:lvl w:ilvl="0">
      <w:start w:val="1"/>
      <w:numFmt w:val="decimal"/>
      <w:lvlText w:val="%1."/>
      <w:lvlJc w:val="left"/>
      <w:pPr>
        <w:ind w:left="720" w:hanging="360"/>
      </w:pPr>
      <w:rPr>
        <w:rFonts w:hint="default"/>
      </w:rPr>
    </w:lvl>
    <w:lvl w:ilvl="1">
      <w:start w:val="4"/>
      <w:numFmt w:val="decimal"/>
      <w:isLgl/>
      <w:lvlText w:val="%1.%2"/>
      <w:lvlJc w:val="left"/>
      <w:pPr>
        <w:ind w:left="840" w:hanging="48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6">
    <w:nsid w:val="2677502E"/>
    <w:multiLevelType w:val="multilevel"/>
    <w:tmpl w:val="6B761BBC"/>
    <w:lvl w:ilvl="0">
      <w:start w:val="2"/>
      <w:numFmt w:val="decimal"/>
      <w:lvlText w:val="%1"/>
      <w:lvlJc w:val="left"/>
      <w:pPr>
        <w:ind w:left="360" w:hanging="360"/>
      </w:pPr>
      <w:rPr>
        <w:rFonts w:hint="default"/>
      </w:rPr>
    </w:lvl>
    <w:lvl w:ilvl="1">
      <w:start w:val="1"/>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17">
    <w:nsid w:val="29AF62D1"/>
    <w:multiLevelType w:val="multilevel"/>
    <w:tmpl w:val="7C6A551E"/>
    <w:lvl w:ilvl="0">
      <w:start w:val="3"/>
      <w:numFmt w:val="decimal"/>
      <w:lvlText w:val="%1"/>
      <w:lvlJc w:val="left"/>
      <w:pPr>
        <w:ind w:left="420" w:hanging="420"/>
      </w:pPr>
      <w:rPr>
        <w:rFonts w:hint="default"/>
      </w:rPr>
    </w:lvl>
    <w:lvl w:ilvl="1">
      <w:start w:val="1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nsid w:val="2C451486"/>
    <w:multiLevelType w:val="multilevel"/>
    <w:tmpl w:val="FF643C1E"/>
    <w:lvl w:ilvl="0">
      <w:start w:val="2"/>
      <w:numFmt w:val="decimal"/>
      <w:lvlText w:val="%1"/>
      <w:lvlJc w:val="left"/>
      <w:pPr>
        <w:ind w:left="360" w:hanging="360"/>
      </w:pPr>
      <w:rPr>
        <w:rFonts w:cs="Times New Roman" w:hint="default"/>
      </w:rPr>
    </w:lvl>
    <w:lvl w:ilvl="1">
      <w:start w:val="2"/>
      <w:numFmt w:val="decimal"/>
      <w:lvlText w:val="%1.%2"/>
      <w:lvlJc w:val="left"/>
      <w:pPr>
        <w:ind w:left="990" w:hanging="360"/>
      </w:pPr>
      <w:rPr>
        <w:rFonts w:cs="Times New Roman" w:hint="default"/>
      </w:rPr>
    </w:lvl>
    <w:lvl w:ilvl="2">
      <w:start w:val="1"/>
      <w:numFmt w:val="decimal"/>
      <w:lvlText w:val="%1.%2.%3"/>
      <w:lvlJc w:val="left"/>
      <w:pPr>
        <w:ind w:left="1980" w:hanging="720"/>
      </w:pPr>
      <w:rPr>
        <w:rFonts w:cs="Times New Roman" w:hint="default"/>
      </w:rPr>
    </w:lvl>
    <w:lvl w:ilvl="3">
      <w:start w:val="1"/>
      <w:numFmt w:val="decimal"/>
      <w:lvlText w:val="%1.%2.%3.%4"/>
      <w:lvlJc w:val="left"/>
      <w:pPr>
        <w:ind w:left="2610" w:hanging="720"/>
      </w:pPr>
      <w:rPr>
        <w:rFonts w:cs="Times New Roman" w:hint="default"/>
      </w:rPr>
    </w:lvl>
    <w:lvl w:ilvl="4">
      <w:start w:val="1"/>
      <w:numFmt w:val="decimal"/>
      <w:lvlText w:val="%1.%2.%3.%4.%5"/>
      <w:lvlJc w:val="left"/>
      <w:pPr>
        <w:ind w:left="3600" w:hanging="1080"/>
      </w:pPr>
      <w:rPr>
        <w:rFonts w:cs="Times New Roman" w:hint="default"/>
      </w:rPr>
    </w:lvl>
    <w:lvl w:ilvl="5">
      <w:start w:val="1"/>
      <w:numFmt w:val="decimal"/>
      <w:lvlText w:val="%1.%2.%3.%4.%5.%6"/>
      <w:lvlJc w:val="left"/>
      <w:pPr>
        <w:ind w:left="4230" w:hanging="1080"/>
      </w:pPr>
      <w:rPr>
        <w:rFonts w:cs="Times New Roman" w:hint="default"/>
      </w:rPr>
    </w:lvl>
    <w:lvl w:ilvl="6">
      <w:start w:val="1"/>
      <w:numFmt w:val="decimal"/>
      <w:lvlText w:val="%1.%2.%3.%4.%5.%6.%7"/>
      <w:lvlJc w:val="left"/>
      <w:pPr>
        <w:ind w:left="5220" w:hanging="1440"/>
      </w:pPr>
      <w:rPr>
        <w:rFonts w:cs="Times New Roman" w:hint="default"/>
      </w:rPr>
    </w:lvl>
    <w:lvl w:ilvl="7">
      <w:start w:val="1"/>
      <w:numFmt w:val="decimal"/>
      <w:lvlText w:val="%1.%2.%3.%4.%5.%6.%7.%8"/>
      <w:lvlJc w:val="left"/>
      <w:pPr>
        <w:ind w:left="5850" w:hanging="1440"/>
      </w:pPr>
      <w:rPr>
        <w:rFonts w:cs="Times New Roman" w:hint="default"/>
      </w:rPr>
    </w:lvl>
    <w:lvl w:ilvl="8">
      <w:start w:val="1"/>
      <w:numFmt w:val="decimal"/>
      <w:lvlText w:val="%1.%2.%3.%4.%5.%6.%7.%8.%9"/>
      <w:lvlJc w:val="left"/>
      <w:pPr>
        <w:ind w:left="6840" w:hanging="1800"/>
      </w:pPr>
      <w:rPr>
        <w:rFonts w:cs="Times New Roman" w:hint="default"/>
      </w:rPr>
    </w:lvl>
  </w:abstractNum>
  <w:abstractNum w:abstractNumId="19">
    <w:nsid w:val="2F547633"/>
    <w:multiLevelType w:val="multilevel"/>
    <w:tmpl w:val="AE0EC126"/>
    <w:lvl w:ilvl="0">
      <w:start w:val="1"/>
      <w:numFmt w:val="decimal"/>
      <w:lvlText w:val="%1"/>
      <w:lvlJc w:val="left"/>
      <w:pPr>
        <w:ind w:left="465" w:hanging="465"/>
      </w:pPr>
      <w:rPr>
        <w:rFonts w:cs="Times New Roman" w:hint="default"/>
      </w:rPr>
    </w:lvl>
    <w:lvl w:ilvl="1">
      <w:start w:val="1"/>
      <w:numFmt w:val="decimal"/>
      <w:lvlText w:val="%1.%2"/>
      <w:lvlJc w:val="left"/>
      <w:pPr>
        <w:ind w:left="1095" w:hanging="465"/>
      </w:pPr>
      <w:rPr>
        <w:rFonts w:cs="Times New Roman" w:hint="default"/>
      </w:rPr>
    </w:lvl>
    <w:lvl w:ilvl="2">
      <w:start w:val="1"/>
      <w:numFmt w:val="decimal"/>
      <w:lvlText w:val="%1.%2.%3"/>
      <w:lvlJc w:val="left"/>
      <w:pPr>
        <w:ind w:left="1980" w:hanging="720"/>
      </w:pPr>
      <w:rPr>
        <w:rFonts w:cs="Times New Roman" w:hint="default"/>
      </w:rPr>
    </w:lvl>
    <w:lvl w:ilvl="3">
      <w:start w:val="1"/>
      <w:numFmt w:val="decimal"/>
      <w:lvlText w:val="%1.%2.%3.%4"/>
      <w:lvlJc w:val="left"/>
      <w:pPr>
        <w:ind w:left="2610" w:hanging="720"/>
      </w:pPr>
      <w:rPr>
        <w:rFonts w:cs="Times New Roman" w:hint="default"/>
      </w:rPr>
    </w:lvl>
    <w:lvl w:ilvl="4">
      <w:start w:val="1"/>
      <w:numFmt w:val="decimal"/>
      <w:lvlText w:val="%1.%2.%3.%4.%5"/>
      <w:lvlJc w:val="left"/>
      <w:pPr>
        <w:ind w:left="3600" w:hanging="1080"/>
      </w:pPr>
      <w:rPr>
        <w:rFonts w:cs="Times New Roman" w:hint="default"/>
      </w:rPr>
    </w:lvl>
    <w:lvl w:ilvl="5">
      <w:start w:val="1"/>
      <w:numFmt w:val="decimal"/>
      <w:lvlText w:val="%1.%2.%3.%4.%5.%6"/>
      <w:lvlJc w:val="left"/>
      <w:pPr>
        <w:ind w:left="4230" w:hanging="1080"/>
      </w:pPr>
      <w:rPr>
        <w:rFonts w:cs="Times New Roman" w:hint="default"/>
      </w:rPr>
    </w:lvl>
    <w:lvl w:ilvl="6">
      <w:start w:val="1"/>
      <w:numFmt w:val="decimal"/>
      <w:lvlText w:val="%1.%2.%3.%4.%5.%6.%7"/>
      <w:lvlJc w:val="left"/>
      <w:pPr>
        <w:ind w:left="5220" w:hanging="1440"/>
      </w:pPr>
      <w:rPr>
        <w:rFonts w:cs="Times New Roman" w:hint="default"/>
      </w:rPr>
    </w:lvl>
    <w:lvl w:ilvl="7">
      <w:start w:val="1"/>
      <w:numFmt w:val="decimal"/>
      <w:lvlText w:val="%1.%2.%3.%4.%5.%6.%7.%8"/>
      <w:lvlJc w:val="left"/>
      <w:pPr>
        <w:ind w:left="5850" w:hanging="1440"/>
      </w:pPr>
      <w:rPr>
        <w:rFonts w:cs="Times New Roman" w:hint="default"/>
      </w:rPr>
    </w:lvl>
    <w:lvl w:ilvl="8">
      <w:start w:val="1"/>
      <w:numFmt w:val="decimal"/>
      <w:lvlText w:val="%1.%2.%3.%4.%5.%6.%7.%8.%9"/>
      <w:lvlJc w:val="left"/>
      <w:pPr>
        <w:ind w:left="6840" w:hanging="1800"/>
      </w:pPr>
      <w:rPr>
        <w:rFonts w:cs="Times New Roman" w:hint="default"/>
      </w:rPr>
    </w:lvl>
  </w:abstractNum>
  <w:abstractNum w:abstractNumId="20">
    <w:nsid w:val="316F3B31"/>
    <w:multiLevelType w:val="hybridMultilevel"/>
    <w:tmpl w:val="90243B62"/>
    <w:lvl w:ilvl="0" w:tplc="71D0A95A">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ACD0585"/>
    <w:multiLevelType w:val="multilevel"/>
    <w:tmpl w:val="E4FE8D90"/>
    <w:lvl w:ilvl="0">
      <w:start w:val="1"/>
      <w:numFmt w:val="decimal"/>
      <w:lvlText w:val="%1."/>
      <w:lvlJc w:val="left"/>
      <w:pPr>
        <w:ind w:left="360" w:hanging="360"/>
      </w:pPr>
      <w:rPr>
        <w:rFonts w:hint="default"/>
      </w:rPr>
    </w:lvl>
    <w:lvl w:ilvl="1">
      <w:start w:val="1"/>
      <w:numFmt w:val="decimal"/>
      <w:isLgl/>
      <w:lvlText w:val="%1.%2."/>
      <w:lvlJc w:val="left"/>
      <w:pPr>
        <w:ind w:left="1440" w:hanging="720"/>
      </w:pPr>
      <w:rPr>
        <w:rFonts w:hint="default"/>
      </w:rPr>
    </w:lvl>
    <w:lvl w:ilvl="2">
      <w:start w:val="1"/>
      <w:numFmt w:val="decimal"/>
      <w:isLgl/>
      <w:lvlText w:val="%3."/>
      <w:lvlJc w:val="left"/>
      <w:pPr>
        <w:ind w:left="2160" w:hanging="720"/>
      </w:pPr>
      <w:rPr>
        <w:rFonts w:ascii="Times New Roman" w:eastAsiaTheme="minorHAnsi" w:hAnsi="Times New Roman" w:cstheme="minorBidi"/>
      </w:rPr>
    </w:lvl>
    <w:lvl w:ilvl="3">
      <w:start w:val="1"/>
      <w:numFmt w:val="decimal"/>
      <w:isLgl/>
      <w:lvlText w:val="%1.%2.%3.%4."/>
      <w:lvlJc w:val="left"/>
      <w:pPr>
        <w:ind w:left="3240" w:hanging="1080"/>
      </w:pPr>
      <w:rPr>
        <w:rFonts w:hint="default"/>
      </w:rPr>
    </w:lvl>
    <w:lvl w:ilvl="4">
      <w:start w:val="1"/>
      <w:numFmt w:val="decimal"/>
      <w:isLgl/>
      <w:lvlText w:val="%1.%2.%3.%4.%5."/>
      <w:lvlJc w:val="left"/>
      <w:pPr>
        <w:ind w:left="4320" w:hanging="1440"/>
      </w:pPr>
      <w:rPr>
        <w:rFonts w:hint="default"/>
      </w:rPr>
    </w:lvl>
    <w:lvl w:ilvl="5">
      <w:start w:val="1"/>
      <w:numFmt w:val="decimal"/>
      <w:isLgl/>
      <w:lvlText w:val="%1.%2.%3.%4.%5.%6."/>
      <w:lvlJc w:val="left"/>
      <w:pPr>
        <w:ind w:left="5040" w:hanging="1440"/>
      </w:pPr>
      <w:rPr>
        <w:rFonts w:hint="default"/>
      </w:rPr>
    </w:lvl>
    <w:lvl w:ilvl="6">
      <w:start w:val="1"/>
      <w:numFmt w:val="decimal"/>
      <w:isLgl/>
      <w:lvlText w:val="%1.%2.%3.%4.%5.%6.%7."/>
      <w:lvlJc w:val="left"/>
      <w:pPr>
        <w:ind w:left="6120" w:hanging="1800"/>
      </w:pPr>
      <w:rPr>
        <w:rFonts w:hint="default"/>
      </w:rPr>
    </w:lvl>
    <w:lvl w:ilvl="7">
      <w:start w:val="1"/>
      <w:numFmt w:val="decimal"/>
      <w:isLgl/>
      <w:lvlText w:val="%1.%2.%3.%4.%5.%6.%7.%8."/>
      <w:lvlJc w:val="left"/>
      <w:pPr>
        <w:ind w:left="6840" w:hanging="1800"/>
      </w:pPr>
      <w:rPr>
        <w:rFonts w:hint="default"/>
      </w:rPr>
    </w:lvl>
    <w:lvl w:ilvl="8">
      <w:start w:val="1"/>
      <w:numFmt w:val="decimal"/>
      <w:isLgl/>
      <w:lvlText w:val="%1.%2.%3.%4.%5.%6.%7.%8.%9."/>
      <w:lvlJc w:val="left"/>
      <w:pPr>
        <w:ind w:left="7920" w:hanging="2160"/>
      </w:pPr>
      <w:rPr>
        <w:rFonts w:hint="default"/>
      </w:rPr>
    </w:lvl>
  </w:abstractNum>
  <w:abstractNum w:abstractNumId="22">
    <w:nsid w:val="3C8C009E"/>
    <w:multiLevelType w:val="hybridMultilevel"/>
    <w:tmpl w:val="7D105E14"/>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0280953"/>
    <w:multiLevelType w:val="hybridMultilevel"/>
    <w:tmpl w:val="F1ACF6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423642B2"/>
    <w:multiLevelType w:val="multilevel"/>
    <w:tmpl w:val="11A67364"/>
    <w:lvl w:ilvl="0">
      <w:start w:val="2"/>
      <w:numFmt w:val="decimal"/>
      <w:lvlText w:val="%1"/>
      <w:lvlJc w:val="left"/>
      <w:pPr>
        <w:ind w:left="480" w:hanging="480"/>
      </w:pPr>
      <w:rPr>
        <w:rFonts w:hint="default"/>
      </w:rPr>
    </w:lvl>
    <w:lvl w:ilvl="1">
      <w:start w:val="4"/>
      <w:numFmt w:val="decimal"/>
      <w:lvlText w:val="%1.%2"/>
      <w:lvlJc w:val="left"/>
      <w:pPr>
        <w:ind w:left="480" w:hanging="480"/>
      </w:pPr>
      <w:rPr>
        <w:rFonts w:hint="default"/>
      </w:rPr>
    </w:lvl>
    <w:lvl w:ilvl="2">
      <w:start w:val="2"/>
      <w:numFmt w:val="decimal"/>
      <w:lvlText w:val="%3.3.1"/>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nsid w:val="47780800"/>
    <w:multiLevelType w:val="multilevel"/>
    <w:tmpl w:val="34725794"/>
    <w:lvl w:ilvl="0">
      <w:start w:val="3"/>
      <w:numFmt w:val="decimal"/>
      <w:lvlText w:val="%1"/>
      <w:lvlJc w:val="left"/>
      <w:pPr>
        <w:ind w:left="420" w:hanging="420"/>
      </w:pPr>
      <w:rPr>
        <w:rFonts w:hint="default"/>
      </w:rPr>
    </w:lvl>
    <w:lvl w:ilvl="1">
      <w:start w:val="10"/>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6">
    <w:nsid w:val="4E8A3C4E"/>
    <w:multiLevelType w:val="multilevel"/>
    <w:tmpl w:val="8BCEF1E8"/>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
    <w:nsid w:val="548667A7"/>
    <w:multiLevelType w:val="multilevel"/>
    <w:tmpl w:val="0344AB92"/>
    <w:lvl w:ilvl="0">
      <w:start w:val="1"/>
      <w:numFmt w:val="decimal"/>
      <w:lvlText w:val="%1."/>
      <w:lvlJc w:val="left"/>
      <w:pPr>
        <w:ind w:left="36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3240" w:hanging="1080"/>
      </w:pPr>
      <w:rPr>
        <w:rFonts w:hint="default"/>
      </w:rPr>
    </w:lvl>
    <w:lvl w:ilvl="4">
      <w:start w:val="1"/>
      <w:numFmt w:val="decimal"/>
      <w:isLgl/>
      <w:lvlText w:val="%1.%2.%3.%4.%5."/>
      <w:lvlJc w:val="left"/>
      <w:pPr>
        <w:ind w:left="4320" w:hanging="1440"/>
      </w:pPr>
      <w:rPr>
        <w:rFonts w:hint="default"/>
      </w:rPr>
    </w:lvl>
    <w:lvl w:ilvl="5">
      <w:start w:val="1"/>
      <w:numFmt w:val="decimal"/>
      <w:isLgl/>
      <w:lvlText w:val="%1.%2.%3.%4.%5.%6."/>
      <w:lvlJc w:val="left"/>
      <w:pPr>
        <w:ind w:left="5040" w:hanging="1440"/>
      </w:pPr>
      <w:rPr>
        <w:rFonts w:hint="default"/>
      </w:rPr>
    </w:lvl>
    <w:lvl w:ilvl="6">
      <w:start w:val="1"/>
      <w:numFmt w:val="decimal"/>
      <w:isLgl/>
      <w:lvlText w:val="%1.%2.%3.%4.%5.%6.%7."/>
      <w:lvlJc w:val="left"/>
      <w:pPr>
        <w:ind w:left="6120" w:hanging="1800"/>
      </w:pPr>
      <w:rPr>
        <w:rFonts w:hint="default"/>
      </w:rPr>
    </w:lvl>
    <w:lvl w:ilvl="7">
      <w:start w:val="1"/>
      <w:numFmt w:val="decimal"/>
      <w:isLgl/>
      <w:lvlText w:val="%1.%2.%3.%4.%5.%6.%7.%8."/>
      <w:lvlJc w:val="left"/>
      <w:pPr>
        <w:ind w:left="6840" w:hanging="1800"/>
      </w:pPr>
      <w:rPr>
        <w:rFonts w:hint="default"/>
      </w:rPr>
    </w:lvl>
    <w:lvl w:ilvl="8">
      <w:start w:val="1"/>
      <w:numFmt w:val="decimal"/>
      <w:isLgl/>
      <w:lvlText w:val="%1.%2.%3.%4.%5.%6.%7.%8.%9."/>
      <w:lvlJc w:val="left"/>
      <w:pPr>
        <w:ind w:left="7920" w:hanging="2160"/>
      </w:pPr>
      <w:rPr>
        <w:rFonts w:hint="default"/>
      </w:rPr>
    </w:lvl>
  </w:abstractNum>
  <w:abstractNum w:abstractNumId="28">
    <w:nsid w:val="59752E34"/>
    <w:multiLevelType w:val="multilevel"/>
    <w:tmpl w:val="9B8610D2"/>
    <w:lvl w:ilvl="0">
      <w:start w:val="3"/>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9">
    <w:nsid w:val="5CA43C8D"/>
    <w:multiLevelType w:val="hybridMultilevel"/>
    <w:tmpl w:val="8034B948"/>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0">
    <w:nsid w:val="63EC2458"/>
    <w:multiLevelType w:val="multilevel"/>
    <w:tmpl w:val="6B761BBC"/>
    <w:lvl w:ilvl="0">
      <w:start w:val="2"/>
      <w:numFmt w:val="decimal"/>
      <w:lvlText w:val="%1"/>
      <w:lvlJc w:val="left"/>
      <w:pPr>
        <w:ind w:left="360" w:hanging="360"/>
      </w:pPr>
      <w:rPr>
        <w:rFonts w:hint="default"/>
      </w:rPr>
    </w:lvl>
    <w:lvl w:ilvl="1">
      <w:start w:val="1"/>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31">
    <w:nsid w:val="694844AA"/>
    <w:multiLevelType w:val="hybridMultilevel"/>
    <w:tmpl w:val="06A6656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74756BEC"/>
    <w:multiLevelType w:val="multilevel"/>
    <w:tmpl w:val="F7C2517A"/>
    <w:lvl w:ilvl="0">
      <w:start w:val="1"/>
      <w:numFmt w:val="decimal"/>
      <w:lvlText w:val="%1."/>
      <w:lvlJc w:val="left"/>
      <w:pPr>
        <w:ind w:left="720" w:hanging="360"/>
      </w:pPr>
      <w:rPr>
        <w:rFonts w:hint="default"/>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3">
    <w:nsid w:val="752B39C8"/>
    <w:multiLevelType w:val="hybridMultilevel"/>
    <w:tmpl w:val="FA82ED2C"/>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4">
    <w:nsid w:val="76F7211F"/>
    <w:multiLevelType w:val="hybridMultilevel"/>
    <w:tmpl w:val="FFDAE0D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778B6BC2"/>
    <w:multiLevelType w:val="hybridMultilevel"/>
    <w:tmpl w:val="D610DC7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78814FA1"/>
    <w:multiLevelType w:val="hybridMultilevel"/>
    <w:tmpl w:val="A468C368"/>
    <w:lvl w:ilvl="0" w:tplc="079E9630">
      <w:start w:val="1"/>
      <w:numFmt w:val="decimal"/>
      <w:suff w:val="space"/>
      <w:lvlText w:val="[%1]"/>
      <w:lvlJc w:val="left"/>
      <w:pPr>
        <w:ind w:left="720" w:hanging="360"/>
      </w:pPr>
      <w:rPr>
        <w:rFonts w:ascii="Times New Roman" w:hAnsi="Times New Roman" w:cs="Times New Roman" w:hint="default"/>
        <w:sz w:val="24"/>
        <w:szCs w:val="24"/>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78D00CEC"/>
    <w:multiLevelType w:val="multilevel"/>
    <w:tmpl w:val="E3944504"/>
    <w:lvl w:ilvl="0">
      <w:start w:val="2"/>
      <w:numFmt w:val="decimal"/>
      <w:lvlText w:val="%1"/>
      <w:lvlJc w:val="left"/>
      <w:pPr>
        <w:ind w:left="480" w:hanging="480"/>
      </w:pPr>
      <w:rPr>
        <w:rFonts w:hint="default"/>
      </w:rPr>
    </w:lvl>
    <w:lvl w:ilvl="1">
      <w:start w:val="3"/>
      <w:numFmt w:val="decimal"/>
      <w:lvlText w:val="%1.%2"/>
      <w:lvlJc w:val="left"/>
      <w:pPr>
        <w:ind w:left="1200" w:hanging="48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8">
    <w:nsid w:val="7A7368FC"/>
    <w:multiLevelType w:val="multilevel"/>
    <w:tmpl w:val="4E86BC6A"/>
    <w:lvl w:ilvl="0">
      <w:start w:val="2"/>
      <w:numFmt w:val="decimal"/>
      <w:lvlText w:val="%1"/>
      <w:lvlJc w:val="left"/>
      <w:pPr>
        <w:ind w:left="480" w:hanging="480"/>
      </w:pPr>
      <w:rPr>
        <w:rFonts w:hint="default"/>
        <w:b/>
      </w:rPr>
    </w:lvl>
    <w:lvl w:ilvl="1">
      <w:start w:val="5"/>
      <w:numFmt w:val="decimal"/>
      <w:lvlText w:val="%1.%2"/>
      <w:lvlJc w:val="left"/>
      <w:pPr>
        <w:ind w:left="480" w:hanging="480"/>
      </w:pPr>
      <w:rPr>
        <w:rFonts w:hint="default"/>
        <w:b/>
      </w:rPr>
    </w:lvl>
    <w:lvl w:ilvl="2">
      <w:start w:val="2"/>
      <w:numFmt w:val="decimal"/>
      <w:lvlText w:val="%3.4.1"/>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440" w:hanging="1440"/>
      </w:pPr>
      <w:rPr>
        <w:rFonts w:hint="default"/>
        <w:b/>
      </w:rPr>
    </w:lvl>
  </w:abstractNum>
  <w:abstractNum w:abstractNumId="39">
    <w:nsid w:val="7DAA38B3"/>
    <w:multiLevelType w:val="hybridMultilevel"/>
    <w:tmpl w:val="F8BE3D64"/>
    <w:lvl w:ilvl="0" w:tplc="32C2B5B8">
      <w:start w:val="1"/>
      <w:numFmt w:val="decimal"/>
      <w:lvlText w:val="%1."/>
      <w:lvlJc w:val="left"/>
      <w:pPr>
        <w:ind w:left="750" w:hanging="39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7EAE2022"/>
    <w:multiLevelType w:val="multilevel"/>
    <w:tmpl w:val="D690FC4C"/>
    <w:lvl w:ilvl="0">
      <w:start w:val="3"/>
      <w:numFmt w:val="decimal"/>
      <w:lvlText w:val="%1"/>
      <w:lvlJc w:val="left"/>
      <w:pPr>
        <w:ind w:left="420" w:hanging="420"/>
      </w:pPr>
      <w:rPr>
        <w:rFonts w:hint="default"/>
      </w:rPr>
    </w:lvl>
    <w:lvl w:ilvl="1">
      <w:start w:val="1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1">
    <w:nsid w:val="7FA07EFA"/>
    <w:multiLevelType w:val="hybridMultilevel"/>
    <w:tmpl w:val="1C5AE8C6"/>
    <w:lvl w:ilvl="0" w:tplc="7E8E72E6">
      <w:start w:val="1"/>
      <w:numFmt w:val="bullet"/>
      <w:lvlText w:val="•"/>
      <w:lvlJc w:val="left"/>
      <w:pPr>
        <w:tabs>
          <w:tab w:val="num" w:pos="720"/>
        </w:tabs>
        <w:ind w:left="720" w:hanging="360"/>
      </w:pPr>
      <w:rPr>
        <w:rFonts w:ascii="Arial" w:hAnsi="Arial" w:hint="default"/>
      </w:rPr>
    </w:lvl>
    <w:lvl w:ilvl="1" w:tplc="4838022C" w:tentative="1">
      <w:start w:val="1"/>
      <w:numFmt w:val="bullet"/>
      <w:lvlText w:val="•"/>
      <w:lvlJc w:val="left"/>
      <w:pPr>
        <w:tabs>
          <w:tab w:val="num" w:pos="1440"/>
        </w:tabs>
        <w:ind w:left="1440" w:hanging="360"/>
      </w:pPr>
      <w:rPr>
        <w:rFonts w:ascii="Arial" w:hAnsi="Arial" w:hint="default"/>
      </w:rPr>
    </w:lvl>
    <w:lvl w:ilvl="2" w:tplc="AFC6C3C0" w:tentative="1">
      <w:start w:val="1"/>
      <w:numFmt w:val="bullet"/>
      <w:lvlText w:val="•"/>
      <w:lvlJc w:val="left"/>
      <w:pPr>
        <w:tabs>
          <w:tab w:val="num" w:pos="2160"/>
        </w:tabs>
        <w:ind w:left="2160" w:hanging="360"/>
      </w:pPr>
      <w:rPr>
        <w:rFonts w:ascii="Arial" w:hAnsi="Arial" w:hint="default"/>
      </w:rPr>
    </w:lvl>
    <w:lvl w:ilvl="3" w:tplc="524216EC" w:tentative="1">
      <w:start w:val="1"/>
      <w:numFmt w:val="bullet"/>
      <w:lvlText w:val="•"/>
      <w:lvlJc w:val="left"/>
      <w:pPr>
        <w:tabs>
          <w:tab w:val="num" w:pos="2880"/>
        </w:tabs>
        <w:ind w:left="2880" w:hanging="360"/>
      </w:pPr>
      <w:rPr>
        <w:rFonts w:ascii="Arial" w:hAnsi="Arial" w:hint="default"/>
      </w:rPr>
    </w:lvl>
    <w:lvl w:ilvl="4" w:tplc="B36495E8" w:tentative="1">
      <w:start w:val="1"/>
      <w:numFmt w:val="bullet"/>
      <w:lvlText w:val="•"/>
      <w:lvlJc w:val="left"/>
      <w:pPr>
        <w:tabs>
          <w:tab w:val="num" w:pos="3600"/>
        </w:tabs>
        <w:ind w:left="3600" w:hanging="360"/>
      </w:pPr>
      <w:rPr>
        <w:rFonts w:ascii="Arial" w:hAnsi="Arial" w:hint="default"/>
      </w:rPr>
    </w:lvl>
    <w:lvl w:ilvl="5" w:tplc="4BEAC2AC" w:tentative="1">
      <w:start w:val="1"/>
      <w:numFmt w:val="bullet"/>
      <w:lvlText w:val="•"/>
      <w:lvlJc w:val="left"/>
      <w:pPr>
        <w:tabs>
          <w:tab w:val="num" w:pos="4320"/>
        </w:tabs>
        <w:ind w:left="4320" w:hanging="360"/>
      </w:pPr>
      <w:rPr>
        <w:rFonts w:ascii="Arial" w:hAnsi="Arial" w:hint="default"/>
      </w:rPr>
    </w:lvl>
    <w:lvl w:ilvl="6" w:tplc="DF7E64B0" w:tentative="1">
      <w:start w:val="1"/>
      <w:numFmt w:val="bullet"/>
      <w:lvlText w:val="•"/>
      <w:lvlJc w:val="left"/>
      <w:pPr>
        <w:tabs>
          <w:tab w:val="num" w:pos="5040"/>
        </w:tabs>
        <w:ind w:left="5040" w:hanging="360"/>
      </w:pPr>
      <w:rPr>
        <w:rFonts w:ascii="Arial" w:hAnsi="Arial" w:hint="default"/>
      </w:rPr>
    </w:lvl>
    <w:lvl w:ilvl="7" w:tplc="399C9808" w:tentative="1">
      <w:start w:val="1"/>
      <w:numFmt w:val="bullet"/>
      <w:lvlText w:val="•"/>
      <w:lvlJc w:val="left"/>
      <w:pPr>
        <w:tabs>
          <w:tab w:val="num" w:pos="5760"/>
        </w:tabs>
        <w:ind w:left="5760" w:hanging="360"/>
      </w:pPr>
      <w:rPr>
        <w:rFonts w:ascii="Arial" w:hAnsi="Arial" w:hint="default"/>
      </w:rPr>
    </w:lvl>
    <w:lvl w:ilvl="8" w:tplc="F814B412" w:tentative="1">
      <w:start w:val="1"/>
      <w:numFmt w:val="bullet"/>
      <w:lvlText w:val="•"/>
      <w:lvlJc w:val="left"/>
      <w:pPr>
        <w:tabs>
          <w:tab w:val="num" w:pos="6480"/>
        </w:tabs>
        <w:ind w:left="6480" w:hanging="360"/>
      </w:pPr>
      <w:rPr>
        <w:rFonts w:ascii="Arial" w:hAnsi="Arial" w:hint="default"/>
      </w:rPr>
    </w:lvl>
  </w:abstractNum>
  <w:num w:numId="1">
    <w:abstractNumId w:val="30"/>
  </w:num>
  <w:num w:numId="2">
    <w:abstractNumId w:val="21"/>
  </w:num>
  <w:num w:numId="3">
    <w:abstractNumId w:val="19"/>
  </w:num>
  <w:num w:numId="4">
    <w:abstractNumId w:val="27"/>
  </w:num>
  <w:num w:numId="5">
    <w:abstractNumId w:val="37"/>
  </w:num>
  <w:num w:numId="6">
    <w:abstractNumId w:val="18"/>
  </w:num>
  <w:num w:numId="7">
    <w:abstractNumId w:val="0"/>
  </w:num>
  <w:num w:numId="8">
    <w:abstractNumId w:val="22"/>
  </w:num>
  <w:num w:numId="9">
    <w:abstractNumId w:val="36"/>
  </w:num>
  <w:num w:numId="10">
    <w:abstractNumId w:val="32"/>
  </w:num>
  <w:num w:numId="11">
    <w:abstractNumId w:val="15"/>
  </w:num>
  <w:num w:numId="12">
    <w:abstractNumId w:val="14"/>
  </w:num>
  <w:num w:numId="13">
    <w:abstractNumId w:val="41"/>
  </w:num>
  <w:num w:numId="14">
    <w:abstractNumId w:val="3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9"/>
  </w:num>
  <w:num w:numId="16">
    <w:abstractNumId w:val="8"/>
  </w:num>
  <w:num w:numId="17">
    <w:abstractNumId w:val="23"/>
  </w:num>
  <w:num w:numId="18">
    <w:abstractNumId w:val="4"/>
  </w:num>
  <w:num w:numId="19">
    <w:abstractNumId w:val="3"/>
  </w:num>
  <w:num w:numId="20">
    <w:abstractNumId w:val="10"/>
  </w:num>
  <w:num w:numId="21">
    <w:abstractNumId w:val="35"/>
  </w:num>
  <w:num w:numId="22">
    <w:abstractNumId w:val="24"/>
  </w:num>
  <w:num w:numId="23">
    <w:abstractNumId w:val="38"/>
  </w:num>
  <w:num w:numId="24">
    <w:abstractNumId w:val="28"/>
  </w:num>
  <w:num w:numId="25">
    <w:abstractNumId w:val="25"/>
  </w:num>
  <w:num w:numId="26">
    <w:abstractNumId w:val="16"/>
  </w:num>
  <w:num w:numId="27">
    <w:abstractNumId w:val="5"/>
  </w:num>
  <w:num w:numId="28">
    <w:abstractNumId w:val="11"/>
  </w:num>
  <w:num w:numId="29">
    <w:abstractNumId w:val="26"/>
  </w:num>
  <w:num w:numId="30">
    <w:abstractNumId w:val="12"/>
  </w:num>
  <w:num w:numId="31">
    <w:abstractNumId w:val="34"/>
  </w:num>
  <w:num w:numId="32">
    <w:abstractNumId w:val="1"/>
  </w:num>
  <w:num w:numId="33">
    <w:abstractNumId w:val="31"/>
  </w:num>
  <w:num w:numId="34">
    <w:abstractNumId w:val="40"/>
  </w:num>
  <w:num w:numId="35">
    <w:abstractNumId w:val="13"/>
  </w:num>
  <w:num w:numId="36">
    <w:abstractNumId w:val="17"/>
  </w:num>
  <w:num w:numId="37">
    <w:abstractNumId w:val="2"/>
  </w:num>
  <w:num w:numId="38">
    <w:abstractNumId w:val="39"/>
  </w:num>
  <w:num w:numId="39">
    <w:abstractNumId w:val="6"/>
  </w:num>
  <w:num w:numId="40">
    <w:abstractNumId w:val="20"/>
  </w:num>
  <w:num w:numId="41">
    <w:abstractNumId w:val="9"/>
  </w:num>
  <w:num w:numId="42">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449EF"/>
    <w:rsid w:val="0005501B"/>
    <w:rsid w:val="00070AE5"/>
    <w:rsid w:val="00071EFF"/>
    <w:rsid w:val="00094883"/>
    <w:rsid w:val="000C6C8F"/>
    <w:rsid w:val="000E4CEE"/>
    <w:rsid w:val="0010318E"/>
    <w:rsid w:val="0012662A"/>
    <w:rsid w:val="001A7255"/>
    <w:rsid w:val="001F4E5F"/>
    <w:rsid w:val="002617FE"/>
    <w:rsid w:val="00293A2B"/>
    <w:rsid w:val="002A3FD1"/>
    <w:rsid w:val="002D7E03"/>
    <w:rsid w:val="002E0DDB"/>
    <w:rsid w:val="0032631F"/>
    <w:rsid w:val="00326E29"/>
    <w:rsid w:val="00336628"/>
    <w:rsid w:val="003A038C"/>
    <w:rsid w:val="003C0A44"/>
    <w:rsid w:val="003C6AD0"/>
    <w:rsid w:val="003F095A"/>
    <w:rsid w:val="003F3983"/>
    <w:rsid w:val="00406C0A"/>
    <w:rsid w:val="00422C85"/>
    <w:rsid w:val="00425751"/>
    <w:rsid w:val="004449EF"/>
    <w:rsid w:val="00451923"/>
    <w:rsid w:val="00463EBB"/>
    <w:rsid w:val="00480EB7"/>
    <w:rsid w:val="004A0C07"/>
    <w:rsid w:val="004D08B5"/>
    <w:rsid w:val="004F4415"/>
    <w:rsid w:val="005350D1"/>
    <w:rsid w:val="00554297"/>
    <w:rsid w:val="00577B3E"/>
    <w:rsid w:val="005B1144"/>
    <w:rsid w:val="005E30B8"/>
    <w:rsid w:val="005F5C52"/>
    <w:rsid w:val="0061126A"/>
    <w:rsid w:val="00621106"/>
    <w:rsid w:val="00630273"/>
    <w:rsid w:val="0064313B"/>
    <w:rsid w:val="00690519"/>
    <w:rsid w:val="006D135D"/>
    <w:rsid w:val="006E0D20"/>
    <w:rsid w:val="006E1B11"/>
    <w:rsid w:val="006F4F9F"/>
    <w:rsid w:val="0071338F"/>
    <w:rsid w:val="007308EE"/>
    <w:rsid w:val="00762954"/>
    <w:rsid w:val="00766DFB"/>
    <w:rsid w:val="00780AF7"/>
    <w:rsid w:val="00786212"/>
    <w:rsid w:val="007D3B21"/>
    <w:rsid w:val="00834F8F"/>
    <w:rsid w:val="00844414"/>
    <w:rsid w:val="008471D1"/>
    <w:rsid w:val="008655D8"/>
    <w:rsid w:val="00876001"/>
    <w:rsid w:val="008869EF"/>
    <w:rsid w:val="00897A00"/>
    <w:rsid w:val="008A5B3E"/>
    <w:rsid w:val="008C0376"/>
    <w:rsid w:val="008D764F"/>
    <w:rsid w:val="008E3A42"/>
    <w:rsid w:val="00901C3F"/>
    <w:rsid w:val="0090252A"/>
    <w:rsid w:val="00912DE5"/>
    <w:rsid w:val="00922C96"/>
    <w:rsid w:val="0093062A"/>
    <w:rsid w:val="00952DBB"/>
    <w:rsid w:val="009735FC"/>
    <w:rsid w:val="00994F52"/>
    <w:rsid w:val="00996716"/>
    <w:rsid w:val="009B5BE2"/>
    <w:rsid w:val="009C5D3D"/>
    <w:rsid w:val="009D09BD"/>
    <w:rsid w:val="009E1148"/>
    <w:rsid w:val="009E5709"/>
    <w:rsid w:val="00A7044E"/>
    <w:rsid w:val="00A752C1"/>
    <w:rsid w:val="00A87513"/>
    <w:rsid w:val="00AA7160"/>
    <w:rsid w:val="00AB4710"/>
    <w:rsid w:val="00AE2163"/>
    <w:rsid w:val="00AE36BC"/>
    <w:rsid w:val="00AE5891"/>
    <w:rsid w:val="00B670A5"/>
    <w:rsid w:val="00B814BB"/>
    <w:rsid w:val="00BA3DFF"/>
    <w:rsid w:val="00BB713F"/>
    <w:rsid w:val="00BC24D2"/>
    <w:rsid w:val="00BD45DC"/>
    <w:rsid w:val="00BE6862"/>
    <w:rsid w:val="00BF4320"/>
    <w:rsid w:val="00BF6EF3"/>
    <w:rsid w:val="00C3392A"/>
    <w:rsid w:val="00C43C9F"/>
    <w:rsid w:val="00C54FE3"/>
    <w:rsid w:val="00C66A68"/>
    <w:rsid w:val="00C7454B"/>
    <w:rsid w:val="00C91525"/>
    <w:rsid w:val="00C96B71"/>
    <w:rsid w:val="00CB2F82"/>
    <w:rsid w:val="00CD5EE3"/>
    <w:rsid w:val="00CD7852"/>
    <w:rsid w:val="00D13153"/>
    <w:rsid w:val="00D16BA1"/>
    <w:rsid w:val="00D44DDC"/>
    <w:rsid w:val="00D62D16"/>
    <w:rsid w:val="00DF575F"/>
    <w:rsid w:val="00E00507"/>
    <w:rsid w:val="00E02E1A"/>
    <w:rsid w:val="00E05E27"/>
    <w:rsid w:val="00E16121"/>
    <w:rsid w:val="00E40DF3"/>
    <w:rsid w:val="00E52582"/>
    <w:rsid w:val="00E61FF7"/>
    <w:rsid w:val="00E908B2"/>
    <w:rsid w:val="00E90CEF"/>
    <w:rsid w:val="00E92D33"/>
    <w:rsid w:val="00EB25BC"/>
    <w:rsid w:val="00EF5F41"/>
    <w:rsid w:val="00EF615D"/>
    <w:rsid w:val="00EF702C"/>
    <w:rsid w:val="00F3454B"/>
    <w:rsid w:val="00F40D9B"/>
    <w:rsid w:val="00FA3626"/>
    <w:rsid w:val="00FB3336"/>
    <w:rsid w:val="00FC3423"/>
    <w:rsid w:val="00FF05C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country-region"/>
  <w:smartTagType w:namespaceuri="urn:schemas-microsoft-com:office:smarttags" w:name="State"/>
  <w:smartTagType w:namespaceuri="urn:schemas-microsoft-com:office:smarttags" w:name="City"/>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4449E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4449EF"/>
    <w:pPr>
      <w:ind w:left="720"/>
      <w:contextualSpacing/>
    </w:pPr>
  </w:style>
  <w:style w:type="paragraph" w:styleId="Header">
    <w:name w:val="header"/>
    <w:basedOn w:val="Normal"/>
    <w:link w:val="HeaderChar"/>
    <w:uiPriority w:val="99"/>
    <w:unhideWhenUsed/>
    <w:rsid w:val="00994F52"/>
    <w:pPr>
      <w:tabs>
        <w:tab w:val="center" w:pos="4680"/>
        <w:tab w:val="right" w:pos="9360"/>
      </w:tabs>
      <w:spacing w:after="0" w:line="240" w:lineRule="auto"/>
    </w:pPr>
    <w:rPr>
      <w:rFonts w:ascii="Calibri" w:eastAsia="Calibri" w:hAnsi="Calibri" w:cs="Times New Roman"/>
    </w:rPr>
  </w:style>
  <w:style w:type="character" w:customStyle="1" w:styleId="HeaderChar">
    <w:name w:val="Header Char"/>
    <w:basedOn w:val="DefaultParagraphFont"/>
    <w:link w:val="Header"/>
    <w:uiPriority w:val="99"/>
    <w:rsid w:val="00994F52"/>
    <w:rPr>
      <w:rFonts w:ascii="Calibri" w:eastAsia="Calibri" w:hAnsi="Calibri" w:cs="Times New Roman"/>
    </w:rPr>
  </w:style>
  <w:style w:type="paragraph" w:styleId="Footer">
    <w:name w:val="footer"/>
    <w:basedOn w:val="Normal"/>
    <w:link w:val="FooterChar"/>
    <w:uiPriority w:val="99"/>
    <w:unhideWhenUsed/>
    <w:rsid w:val="00480EB7"/>
    <w:pPr>
      <w:tabs>
        <w:tab w:val="center" w:pos="4680"/>
        <w:tab w:val="right" w:pos="9360"/>
      </w:tabs>
      <w:spacing w:after="0" w:line="240" w:lineRule="auto"/>
    </w:pPr>
  </w:style>
  <w:style w:type="character" w:customStyle="1" w:styleId="FooterChar">
    <w:name w:val="Footer Char"/>
    <w:basedOn w:val="DefaultParagraphFont"/>
    <w:link w:val="Footer"/>
    <w:uiPriority w:val="99"/>
    <w:rsid w:val="00480EB7"/>
  </w:style>
  <w:style w:type="paragraph" w:styleId="BalloonText">
    <w:name w:val="Balloon Text"/>
    <w:basedOn w:val="Normal"/>
    <w:link w:val="BalloonTextChar"/>
    <w:uiPriority w:val="99"/>
    <w:semiHidden/>
    <w:unhideWhenUsed/>
    <w:rsid w:val="009735F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735FC"/>
    <w:rPr>
      <w:rFonts w:ascii="Tahoma" w:hAnsi="Tahoma" w:cs="Tahoma"/>
      <w:sz w:val="16"/>
      <w:szCs w:val="16"/>
    </w:rPr>
  </w:style>
  <w:style w:type="character" w:styleId="Hyperlink">
    <w:name w:val="Hyperlink"/>
    <w:basedOn w:val="DefaultParagraphFont"/>
    <w:uiPriority w:val="99"/>
    <w:unhideWhenUsed/>
    <w:rsid w:val="009D09BD"/>
    <w:rPr>
      <w:color w:val="0000FF"/>
      <w:u w:val="single"/>
    </w:rPr>
  </w:style>
  <w:style w:type="paragraph" w:styleId="NoSpacing">
    <w:name w:val="No Spacing"/>
    <w:link w:val="NoSpacingChar"/>
    <w:uiPriority w:val="1"/>
    <w:qFormat/>
    <w:rsid w:val="009D09BD"/>
    <w:pPr>
      <w:spacing w:after="0" w:line="240" w:lineRule="auto"/>
    </w:pPr>
    <w:rPr>
      <w:rFonts w:ascii="Calibri" w:eastAsia="Calibri" w:hAnsi="Calibri" w:cs="Times New Roman"/>
    </w:rPr>
  </w:style>
  <w:style w:type="character" w:styleId="Strong">
    <w:name w:val="Strong"/>
    <w:basedOn w:val="DefaultParagraphFont"/>
    <w:uiPriority w:val="22"/>
    <w:qFormat/>
    <w:rsid w:val="009D09BD"/>
    <w:rPr>
      <w:b/>
      <w:bCs/>
    </w:rPr>
  </w:style>
  <w:style w:type="character" w:customStyle="1" w:styleId="hit">
    <w:name w:val="hit"/>
    <w:basedOn w:val="DefaultParagraphFont"/>
    <w:rsid w:val="009D09BD"/>
  </w:style>
  <w:style w:type="paragraph" w:styleId="NormalWeb">
    <w:name w:val="Normal (Web)"/>
    <w:basedOn w:val="Normal"/>
    <w:uiPriority w:val="99"/>
    <w:unhideWhenUsed/>
    <w:rsid w:val="009D09B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referencetext">
    <w:name w:val="referencetext"/>
    <w:basedOn w:val="DefaultParagraphFont"/>
    <w:rsid w:val="009D09BD"/>
  </w:style>
  <w:style w:type="paragraph" w:styleId="EndnoteText">
    <w:name w:val="endnote text"/>
    <w:basedOn w:val="Normal"/>
    <w:link w:val="EndnoteTextChar"/>
    <w:uiPriority w:val="99"/>
    <w:semiHidden/>
    <w:unhideWhenUsed/>
    <w:rsid w:val="009D09BD"/>
    <w:pPr>
      <w:spacing w:after="0" w:line="240" w:lineRule="auto"/>
    </w:pPr>
    <w:rPr>
      <w:rFonts w:ascii="Calibri" w:eastAsia="Calibri" w:hAnsi="Calibri" w:cs="Times New Roman"/>
      <w:sz w:val="20"/>
      <w:szCs w:val="20"/>
    </w:rPr>
  </w:style>
  <w:style w:type="character" w:customStyle="1" w:styleId="EndnoteTextChar">
    <w:name w:val="Endnote Text Char"/>
    <w:basedOn w:val="DefaultParagraphFont"/>
    <w:link w:val="EndnoteText"/>
    <w:uiPriority w:val="99"/>
    <w:semiHidden/>
    <w:rsid w:val="009D09BD"/>
    <w:rPr>
      <w:rFonts w:ascii="Calibri" w:eastAsia="Calibri" w:hAnsi="Calibri" w:cs="Times New Roman"/>
      <w:sz w:val="20"/>
      <w:szCs w:val="20"/>
    </w:rPr>
  </w:style>
  <w:style w:type="character" w:styleId="FollowedHyperlink">
    <w:name w:val="FollowedHyperlink"/>
    <w:basedOn w:val="DefaultParagraphFont"/>
    <w:uiPriority w:val="99"/>
    <w:semiHidden/>
    <w:unhideWhenUsed/>
    <w:rsid w:val="009D09BD"/>
    <w:rPr>
      <w:color w:val="800080"/>
      <w:u w:val="single"/>
    </w:rPr>
  </w:style>
  <w:style w:type="character" w:styleId="PlaceholderText">
    <w:name w:val="Placeholder Text"/>
    <w:basedOn w:val="DefaultParagraphFont"/>
    <w:uiPriority w:val="99"/>
    <w:semiHidden/>
    <w:rsid w:val="009D09BD"/>
    <w:rPr>
      <w:color w:val="808080"/>
    </w:rPr>
  </w:style>
  <w:style w:type="paragraph" w:styleId="TableofFigures">
    <w:name w:val="table of figures"/>
    <w:basedOn w:val="Normal"/>
    <w:next w:val="Normal"/>
    <w:uiPriority w:val="99"/>
    <w:semiHidden/>
    <w:unhideWhenUsed/>
    <w:rsid w:val="009D09BD"/>
    <w:pPr>
      <w:spacing w:after="0"/>
    </w:pPr>
    <w:rPr>
      <w:rFonts w:ascii="Calibri" w:eastAsia="Calibri" w:hAnsi="Calibri" w:cs="Times New Roman"/>
    </w:rPr>
  </w:style>
  <w:style w:type="paragraph" w:styleId="Revision">
    <w:name w:val="Revision"/>
    <w:hidden/>
    <w:uiPriority w:val="99"/>
    <w:semiHidden/>
    <w:rsid w:val="009D09BD"/>
    <w:pPr>
      <w:spacing w:after="0" w:line="240" w:lineRule="auto"/>
    </w:pPr>
    <w:rPr>
      <w:rFonts w:ascii="Calibri" w:eastAsia="Calibri" w:hAnsi="Calibri" w:cs="Times New Roman"/>
    </w:rPr>
  </w:style>
  <w:style w:type="character" w:customStyle="1" w:styleId="NoSpacingChar">
    <w:name w:val="No Spacing Char"/>
    <w:basedOn w:val="DefaultParagraphFont"/>
    <w:link w:val="NoSpacing"/>
    <w:uiPriority w:val="1"/>
    <w:rsid w:val="009D09BD"/>
    <w:rPr>
      <w:rFonts w:ascii="Calibri" w:eastAsia="Calibri" w:hAnsi="Calibri" w:cs="Times New Roma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4449E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4449EF"/>
    <w:pPr>
      <w:ind w:left="720"/>
      <w:contextualSpacing/>
    </w:pPr>
  </w:style>
  <w:style w:type="paragraph" w:styleId="Header">
    <w:name w:val="header"/>
    <w:basedOn w:val="Normal"/>
    <w:link w:val="HeaderChar"/>
    <w:uiPriority w:val="99"/>
    <w:unhideWhenUsed/>
    <w:rsid w:val="00994F52"/>
    <w:pPr>
      <w:tabs>
        <w:tab w:val="center" w:pos="4680"/>
        <w:tab w:val="right" w:pos="9360"/>
      </w:tabs>
      <w:spacing w:after="0" w:line="240" w:lineRule="auto"/>
    </w:pPr>
    <w:rPr>
      <w:rFonts w:ascii="Calibri" w:eastAsia="Calibri" w:hAnsi="Calibri" w:cs="Times New Roman"/>
    </w:rPr>
  </w:style>
  <w:style w:type="character" w:customStyle="1" w:styleId="HeaderChar">
    <w:name w:val="Header Char"/>
    <w:basedOn w:val="DefaultParagraphFont"/>
    <w:link w:val="Header"/>
    <w:uiPriority w:val="99"/>
    <w:rsid w:val="00994F52"/>
    <w:rPr>
      <w:rFonts w:ascii="Calibri" w:eastAsia="Calibri" w:hAnsi="Calibri" w:cs="Times New Roman"/>
    </w:rPr>
  </w:style>
  <w:style w:type="paragraph" w:styleId="Footer">
    <w:name w:val="footer"/>
    <w:basedOn w:val="Normal"/>
    <w:link w:val="FooterChar"/>
    <w:uiPriority w:val="99"/>
    <w:unhideWhenUsed/>
    <w:rsid w:val="00480EB7"/>
    <w:pPr>
      <w:tabs>
        <w:tab w:val="center" w:pos="4680"/>
        <w:tab w:val="right" w:pos="9360"/>
      </w:tabs>
      <w:spacing w:after="0" w:line="240" w:lineRule="auto"/>
    </w:pPr>
  </w:style>
  <w:style w:type="character" w:customStyle="1" w:styleId="FooterChar">
    <w:name w:val="Footer Char"/>
    <w:basedOn w:val="DefaultParagraphFont"/>
    <w:link w:val="Footer"/>
    <w:uiPriority w:val="99"/>
    <w:rsid w:val="00480EB7"/>
  </w:style>
  <w:style w:type="paragraph" w:styleId="BalloonText">
    <w:name w:val="Balloon Text"/>
    <w:basedOn w:val="Normal"/>
    <w:link w:val="BalloonTextChar"/>
    <w:uiPriority w:val="99"/>
    <w:semiHidden/>
    <w:unhideWhenUsed/>
    <w:rsid w:val="009735F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735FC"/>
    <w:rPr>
      <w:rFonts w:ascii="Tahoma" w:hAnsi="Tahoma" w:cs="Tahoma"/>
      <w:sz w:val="16"/>
      <w:szCs w:val="16"/>
    </w:rPr>
  </w:style>
  <w:style w:type="character" w:styleId="Hyperlink">
    <w:name w:val="Hyperlink"/>
    <w:basedOn w:val="DefaultParagraphFont"/>
    <w:uiPriority w:val="99"/>
    <w:unhideWhenUsed/>
    <w:rsid w:val="009D09BD"/>
    <w:rPr>
      <w:color w:val="0000FF"/>
      <w:u w:val="single"/>
    </w:rPr>
  </w:style>
  <w:style w:type="paragraph" w:styleId="NoSpacing">
    <w:name w:val="No Spacing"/>
    <w:link w:val="NoSpacingChar"/>
    <w:uiPriority w:val="1"/>
    <w:qFormat/>
    <w:rsid w:val="009D09BD"/>
    <w:pPr>
      <w:spacing w:after="0" w:line="240" w:lineRule="auto"/>
    </w:pPr>
    <w:rPr>
      <w:rFonts w:ascii="Calibri" w:eastAsia="Calibri" w:hAnsi="Calibri" w:cs="Times New Roman"/>
    </w:rPr>
  </w:style>
  <w:style w:type="character" w:styleId="Strong">
    <w:name w:val="Strong"/>
    <w:basedOn w:val="DefaultParagraphFont"/>
    <w:uiPriority w:val="22"/>
    <w:qFormat/>
    <w:rsid w:val="009D09BD"/>
    <w:rPr>
      <w:b/>
      <w:bCs/>
    </w:rPr>
  </w:style>
  <w:style w:type="character" w:customStyle="1" w:styleId="hit">
    <w:name w:val="hit"/>
    <w:basedOn w:val="DefaultParagraphFont"/>
    <w:rsid w:val="009D09BD"/>
  </w:style>
  <w:style w:type="paragraph" w:styleId="NormalWeb">
    <w:name w:val="Normal (Web)"/>
    <w:basedOn w:val="Normal"/>
    <w:uiPriority w:val="99"/>
    <w:unhideWhenUsed/>
    <w:rsid w:val="009D09B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referencetext">
    <w:name w:val="referencetext"/>
    <w:basedOn w:val="DefaultParagraphFont"/>
    <w:rsid w:val="009D09BD"/>
  </w:style>
  <w:style w:type="paragraph" w:styleId="EndnoteText">
    <w:name w:val="endnote text"/>
    <w:basedOn w:val="Normal"/>
    <w:link w:val="EndnoteTextChar"/>
    <w:uiPriority w:val="99"/>
    <w:semiHidden/>
    <w:unhideWhenUsed/>
    <w:rsid w:val="009D09BD"/>
    <w:pPr>
      <w:spacing w:after="0" w:line="240" w:lineRule="auto"/>
    </w:pPr>
    <w:rPr>
      <w:rFonts w:ascii="Calibri" w:eastAsia="Calibri" w:hAnsi="Calibri" w:cs="Times New Roman"/>
      <w:sz w:val="20"/>
      <w:szCs w:val="20"/>
    </w:rPr>
  </w:style>
  <w:style w:type="character" w:customStyle="1" w:styleId="EndnoteTextChar">
    <w:name w:val="Endnote Text Char"/>
    <w:basedOn w:val="DefaultParagraphFont"/>
    <w:link w:val="EndnoteText"/>
    <w:uiPriority w:val="99"/>
    <w:semiHidden/>
    <w:rsid w:val="009D09BD"/>
    <w:rPr>
      <w:rFonts w:ascii="Calibri" w:eastAsia="Calibri" w:hAnsi="Calibri" w:cs="Times New Roman"/>
      <w:sz w:val="20"/>
      <w:szCs w:val="20"/>
    </w:rPr>
  </w:style>
  <w:style w:type="character" w:styleId="FollowedHyperlink">
    <w:name w:val="FollowedHyperlink"/>
    <w:basedOn w:val="DefaultParagraphFont"/>
    <w:uiPriority w:val="99"/>
    <w:semiHidden/>
    <w:unhideWhenUsed/>
    <w:rsid w:val="009D09BD"/>
    <w:rPr>
      <w:color w:val="800080"/>
      <w:u w:val="single"/>
    </w:rPr>
  </w:style>
  <w:style w:type="character" w:styleId="PlaceholderText">
    <w:name w:val="Placeholder Text"/>
    <w:basedOn w:val="DefaultParagraphFont"/>
    <w:uiPriority w:val="99"/>
    <w:semiHidden/>
    <w:rsid w:val="009D09BD"/>
    <w:rPr>
      <w:color w:val="808080"/>
    </w:rPr>
  </w:style>
  <w:style w:type="paragraph" w:styleId="TableofFigures">
    <w:name w:val="table of figures"/>
    <w:basedOn w:val="Normal"/>
    <w:next w:val="Normal"/>
    <w:uiPriority w:val="99"/>
    <w:semiHidden/>
    <w:unhideWhenUsed/>
    <w:rsid w:val="009D09BD"/>
    <w:pPr>
      <w:spacing w:after="0"/>
    </w:pPr>
    <w:rPr>
      <w:rFonts w:ascii="Calibri" w:eastAsia="Calibri" w:hAnsi="Calibri" w:cs="Times New Roman"/>
    </w:rPr>
  </w:style>
  <w:style w:type="paragraph" w:styleId="Revision">
    <w:name w:val="Revision"/>
    <w:hidden/>
    <w:uiPriority w:val="99"/>
    <w:semiHidden/>
    <w:rsid w:val="009D09BD"/>
    <w:pPr>
      <w:spacing w:after="0" w:line="240" w:lineRule="auto"/>
    </w:pPr>
    <w:rPr>
      <w:rFonts w:ascii="Calibri" w:eastAsia="Calibri" w:hAnsi="Calibri" w:cs="Times New Roman"/>
    </w:rPr>
  </w:style>
  <w:style w:type="character" w:customStyle="1" w:styleId="NoSpacingChar">
    <w:name w:val="No Spacing Char"/>
    <w:basedOn w:val="DefaultParagraphFont"/>
    <w:link w:val="NoSpacing"/>
    <w:uiPriority w:val="1"/>
    <w:rsid w:val="009D09BD"/>
    <w:rPr>
      <w:rFonts w:ascii="Calibri" w:eastAsia="Calibri" w:hAnsi="Calibri"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87.jpeg"/><Relationship Id="rId21" Type="http://schemas.openxmlformats.org/officeDocument/2006/relationships/image" Target="media/image10.jpeg"/><Relationship Id="rId42" Type="http://schemas.openxmlformats.org/officeDocument/2006/relationships/image" Target="media/image24.jpeg"/><Relationship Id="rId47" Type="http://schemas.openxmlformats.org/officeDocument/2006/relationships/image" Target="media/image29.emf"/><Relationship Id="rId63" Type="http://schemas.openxmlformats.org/officeDocument/2006/relationships/image" Target="media/image43.emf"/><Relationship Id="rId68" Type="http://schemas.openxmlformats.org/officeDocument/2006/relationships/image" Target="media/image47.jpeg"/><Relationship Id="rId84" Type="http://schemas.openxmlformats.org/officeDocument/2006/relationships/image" Target="media/image71.png"/><Relationship Id="rId89" Type="http://schemas.openxmlformats.org/officeDocument/2006/relationships/image" Target="media/image76.jpeg"/><Relationship Id="rId112" Type="http://schemas.openxmlformats.org/officeDocument/2006/relationships/image" Target="media/image86.png"/><Relationship Id="rId133" Type="http://schemas.openxmlformats.org/officeDocument/2006/relationships/image" Target="media/image116.jpeg"/><Relationship Id="rId138" Type="http://schemas.openxmlformats.org/officeDocument/2006/relationships/image" Target="media/image127.jpeg"/><Relationship Id="rId154" Type="http://schemas.openxmlformats.org/officeDocument/2006/relationships/image" Target="media/image136.jpeg"/><Relationship Id="rId159" Type="http://schemas.openxmlformats.org/officeDocument/2006/relationships/image" Target="media/image124.jpeg"/><Relationship Id="rId175" Type="http://schemas.openxmlformats.org/officeDocument/2006/relationships/image" Target="media/image144.png"/><Relationship Id="rId170" Type="http://schemas.openxmlformats.org/officeDocument/2006/relationships/image" Target="media/image139.jpeg"/><Relationship Id="rId191" Type="http://schemas.openxmlformats.org/officeDocument/2006/relationships/image" Target="media/image149.jpeg"/><Relationship Id="rId16" Type="http://schemas.openxmlformats.org/officeDocument/2006/relationships/image" Target="media/image4.jpeg"/><Relationship Id="rId107" Type="http://schemas.openxmlformats.org/officeDocument/2006/relationships/image" Target="media/image80.jpeg"/><Relationship Id="rId11" Type="http://schemas.openxmlformats.org/officeDocument/2006/relationships/footer" Target="footer4.xml"/><Relationship Id="rId32" Type="http://schemas.openxmlformats.org/officeDocument/2006/relationships/image" Target="media/image17.jpeg"/><Relationship Id="rId37" Type="http://schemas.openxmlformats.org/officeDocument/2006/relationships/image" Target="media/image21.jpeg"/><Relationship Id="rId53" Type="http://schemas.openxmlformats.org/officeDocument/2006/relationships/image" Target="media/image35.jpeg"/><Relationship Id="rId58" Type="http://schemas.openxmlformats.org/officeDocument/2006/relationships/image" Target="media/image38.jpeg"/><Relationship Id="rId74" Type="http://schemas.openxmlformats.org/officeDocument/2006/relationships/image" Target="media/image53.jpeg"/><Relationship Id="rId79" Type="http://schemas.openxmlformats.org/officeDocument/2006/relationships/image" Target="media/image68.jpeg"/><Relationship Id="rId102" Type="http://schemas.openxmlformats.org/officeDocument/2006/relationships/image" Target="media/image89.jpeg"/><Relationship Id="rId123" Type="http://schemas.openxmlformats.org/officeDocument/2006/relationships/image" Target="media/image112.jpeg"/><Relationship Id="rId128" Type="http://schemas.openxmlformats.org/officeDocument/2006/relationships/image" Target="media/image109.jpeg"/><Relationship Id="rId144" Type="http://schemas.openxmlformats.org/officeDocument/2006/relationships/image" Target="media/image109.emf"/><Relationship Id="rId149" Type="http://schemas.openxmlformats.org/officeDocument/2006/relationships/image" Target="media/image131.jpeg"/><Relationship Id="rId5" Type="http://schemas.openxmlformats.org/officeDocument/2006/relationships/webSettings" Target="webSettings.xml"/><Relationship Id="rId90" Type="http://schemas.openxmlformats.org/officeDocument/2006/relationships/image" Target="media/image62.jpeg"/><Relationship Id="rId95" Type="http://schemas.openxmlformats.org/officeDocument/2006/relationships/image" Target="media/image65.emf"/><Relationship Id="rId160" Type="http://schemas.openxmlformats.org/officeDocument/2006/relationships/image" Target="media/image125.jpeg"/><Relationship Id="rId165" Type="http://schemas.openxmlformats.org/officeDocument/2006/relationships/image" Target="media/image133.jpeg"/><Relationship Id="rId181" Type="http://schemas.openxmlformats.org/officeDocument/2006/relationships/hyperlink" Target="http://www.sciencedirect.com/science/journal/00406090" TargetMode="External"/><Relationship Id="rId186" Type="http://schemas.openxmlformats.org/officeDocument/2006/relationships/hyperlink" Target="http://www.sciencedirect.com/science?_ob=PublicationURL&amp;_tockey=%23TOC%235597%231981%23999579996%23337934%23FLP%23&amp;_cdi=5597&amp;_pubType=J&amp;view=c&amp;_auth=y&amp;_acct=C000054271&amp;_version=1&amp;_urlVersion=0&amp;_userid=2139759&amp;md5=6d1aea4ec0066211eb7d9c09bb176395" TargetMode="External"/><Relationship Id="rId22" Type="http://schemas.openxmlformats.org/officeDocument/2006/relationships/image" Target="media/image9.jpeg"/><Relationship Id="rId27" Type="http://schemas.openxmlformats.org/officeDocument/2006/relationships/image" Target="media/image16.emf"/><Relationship Id="rId43" Type="http://schemas.openxmlformats.org/officeDocument/2006/relationships/image" Target="media/image32.jpeg"/><Relationship Id="rId48" Type="http://schemas.openxmlformats.org/officeDocument/2006/relationships/image" Target="media/image30.emf"/><Relationship Id="rId64" Type="http://schemas.openxmlformats.org/officeDocument/2006/relationships/image" Target="media/image53.emf"/><Relationship Id="rId69" Type="http://schemas.openxmlformats.org/officeDocument/2006/relationships/image" Target="media/image48.png"/><Relationship Id="rId113" Type="http://schemas.openxmlformats.org/officeDocument/2006/relationships/image" Target="media/image102.png"/><Relationship Id="rId118" Type="http://schemas.openxmlformats.org/officeDocument/2006/relationships/image" Target="media/image88.jpeg"/><Relationship Id="rId134" Type="http://schemas.openxmlformats.org/officeDocument/2006/relationships/image" Target="media/image98.jpeg"/><Relationship Id="rId139" Type="http://schemas.openxmlformats.org/officeDocument/2006/relationships/image" Target="media/image101.jpeg"/><Relationship Id="rId80" Type="http://schemas.openxmlformats.org/officeDocument/2006/relationships/image" Target="media/image54.jpeg"/><Relationship Id="rId85" Type="http://schemas.openxmlformats.org/officeDocument/2006/relationships/image" Target="media/image58.jpeg"/><Relationship Id="rId150" Type="http://schemas.openxmlformats.org/officeDocument/2006/relationships/image" Target="media/image115.jpeg"/><Relationship Id="rId155" Type="http://schemas.openxmlformats.org/officeDocument/2006/relationships/image" Target="media/image120.jpeg"/><Relationship Id="rId171" Type="http://schemas.openxmlformats.org/officeDocument/2006/relationships/image" Target="media/image140.jpeg"/><Relationship Id="rId176" Type="http://schemas.openxmlformats.org/officeDocument/2006/relationships/image" Target="media/image145.jpeg"/><Relationship Id="rId192" Type="http://schemas.openxmlformats.org/officeDocument/2006/relationships/image" Target="media/image150.jpeg"/><Relationship Id="rId12" Type="http://schemas.openxmlformats.org/officeDocument/2006/relationships/image" Target="media/image1.jpeg"/><Relationship Id="rId17" Type="http://schemas.openxmlformats.org/officeDocument/2006/relationships/image" Target="media/image5.jpeg"/><Relationship Id="rId33" Type="http://schemas.openxmlformats.org/officeDocument/2006/relationships/image" Target="media/image18.emf"/><Relationship Id="rId38" Type="http://schemas.openxmlformats.org/officeDocument/2006/relationships/image" Target="media/image22.jpeg"/><Relationship Id="rId59" Type="http://schemas.openxmlformats.org/officeDocument/2006/relationships/image" Target="media/image39.jpeg"/><Relationship Id="rId103" Type="http://schemas.openxmlformats.org/officeDocument/2006/relationships/image" Target="media/image74.jpeg"/><Relationship Id="rId108" Type="http://schemas.openxmlformats.org/officeDocument/2006/relationships/image" Target="media/image82.jpeg"/><Relationship Id="rId124" Type="http://schemas.openxmlformats.org/officeDocument/2006/relationships/image" Target="media/image113.jpeg"/><Relationship Id="rId129" Type="http://schemas.openxmlformats.org/officeDocument/2006/relationships/image" Target="media/image94.jpeg"/><Relationship Id="rId54" Type="http://schemas.openxmlformats.org/officeDocument/2006/relationships/image" Target="media/image43.jpeg"/><Relationship Id="rId70" Type="http://schemas.openxmlformats.org/officeDocument/2006/relationships/image" Target="media/image49.jpeg"/><Relationship Id="rId91" Type="http://schemas.openxmlformats.org/officeDocument/2006/relationships/image" Target="media/image78.jpeg"/><Relationship Id="rId96" Type="http://schemas.openxmlformats.org/officeDocument/2006/relationships/image" Target="media/image70.jpeg"/><Relationship Id="rId140" Type="http://schemas.openxmlformats.org/officeDocument/2006/relationships/image" Target="media/image121.jpeg"/><Relationship Id="rId145" Type="http://schemas.openxmlformats.org/officeDocument/2006/relationships/image" Target="media/image110.emf"/><Relationship Id="rId161" Type="http://schemas.openxmlformats.org/officeDocument/2006/relationships/image" Target="media/image126.png"/><Relationship Id="rId166" Type="http://schemas.openxmlformats.org/officeDocument/2006/relationships/image" Target="media/image134.jpeg"/><Relationship Id="rId182" Type="http://schemas.openxmlformats.org/officeDocument/2006/relationships/hyperlink" Target="http://www.sciencedirect.com/science?_ob=PublicationURL&amp;_tockey=%23TOC%235548%231994%23997499998%23544860%23FLP%23&amp;_cdi=5548&amp;_pubType=J&amp;view=c&amp;_auth=y&amp;_acct=C000054271&amp;_version=1&amp;_urlVersion=0&amp;_userid=2139759&amp;md5=a8811ed2384d9c7f78740da1b4e89730" TargetMode="External"/><Relationship Id="rId187" Type="http://schemas.openxmlformats.org/officeDocument/2006/relationships/hyperlink" Target="http://www.sciencedirect.com/science/article/pii/S0040609098010578?_alid=1782920156&amp;_rdoc=2&amp;_fmt=high&amp;_origin=search&amp;_docanchor=&amp;_ct=6242&amp;_zone=rslt_list_item&amp;md5=45483f26af1a0eaf1f3a1d45843a36c8" TargetMode="External"/><Relationship Id="rId1" Type="http://schemas.openxmlformats.org/officeDocument/2006/relationships/numbering" Target="numbering.xml"/><Relationship Id="rId6" Type="http://schemas.openxmlformats.org/officeDocument/2006/relationships/footnotes" Target="footnotes.xml"/><Relationship Id="rId23" Type="http://schemas.openxmlformats.org/officeDocument/2006/relationships/image" Target="media/image11.jpeg"/><Relationship Id="rId28" Type="http://schemas.openxmlformats.org/officeDocument/2006/relationships/image" Target="media/image14.emf"/><Relationship Id="rId49" Type="http://schemas.openxmlformats.org/officeDocument/2006/relationships/image" Target="media/image31.png"/><Relationship Id="rId114" Type="http://schemas.openxmlformats.org/officeDocument/2006/relationships/image" Target="media/image103.png"/><Relationship Id="rId119" Type="http://schemas.openxmlformats.org/officeDocument/2006/relationships/image" Target="media/image102.jpeg"/><Relationship Id="rId44" Type="http://schemas.openxmlformats.org/officeDocument/2006/relationships/image" Target="media/image26.emf"/><Relationship Id="rId60" Type="http://schemas.openxmlformats.org/officeDocument/2006/relationships/image" Target="media/image40.jpeg"/><Relationship Id="rId65" Type="http://schemas.openxmlformats.org/officeDocument/2006/relationships/image" Target="media/image44.jpeg"/><Relationship Id="rId81" Type="http://schemas.openxmlformats.org/officeDocument/2006/relationships/image" Target="media/image56.jpeg"/><Relationship Id="rId86" Type="http://schemas.openxmlformats.org/officeDocument/2006/relationships/image" Target="media/image59.jpeg"/><Relationship Id="rId130" Type="http://schemas.openxmlformats.org/officeDocument/2006/relationships/image" Target="media/image95.emf"/><Relationship Id="rId135" Type="http://schemas.openxmlformats.org/officeDocument/2006/relationships/image" Target="media/image99.jpeg"/><Relationship Id="rId151" Type="http://schemas.openxmlformats.org/officeDocument/2006/relationships/image" Target="media/image117.jpeg"/><Relationship Id="rId156" Type="http://schemas.openxmlformats.org/officeDocument/2006/relationships/image" Target="media/image138.jpeg"/><Relationship Id="rId177" Type="http://schemas.openxmlformats.org/officeDocument/2006/relationships/image" Target="media/image166.jpeg"/><Relationship Id="rId172" Type="http://schemas.openxmlformats.org/officeDocument/2006/relationships/image" Target="media/image141.jpeg"/><Relationship Id="rId193" Type="http://schemas.openxmlformats.org/officeDocument/2006/relationships/footer" Target="footer5.xml"/><Relationship Id="rId13" Type="http://schemas.openxmlformats.org/officeDocument/2006/relationships/image" Target="media/image2.jpeg"/><Relationship Id="rId18" Type="http://schemas.openxmlformats.org/officeDocument/2006/relationships/image" Target="media/image6.jpeg"/><Relationship Id="rId39" Type="http://schemas.openxmlformats.org/officeDocument/2006/relationships/image" Target="media/image23.jpeg"/><Relationship Id="rId109" Type="http://schemas.openxmlformats.org/officeDocument/2006/relationships/image" Target="media/image83.png"/><Relationship Id="rId34" Type="http://schemas.openxmlformats.org/officeDocument/2006/relationships/image" Target="media/image19.emf"/><Relationship Id="rId50" Type="http://schemas.openxmlformats.org/officeDocument/2006/relationships/image" Target="media/image32.png"/><Relationship Id="rId55" Type="http://schemas.openxmlformats.org/officeDocument/2006/relationships/image" Target="media/image36.jpeg"/><Relationship Id="rId97" Type="http://schemas.openxmlformats.org/officeDocument/2006/relationships/image" Target="media/image71.jpeg"/><Relationship Id="rId104" Type="http://schemas.openxmlformats.org/officeDocument/2006/relationships/image" Target="media/image75.jpeg"/><Relationship Id="rId120" Type="http://schemas.openxmlformats.org/officeDocument/2006/relationships/image" Target="media/image103.jpeg"/><Relationship Id="rId125" Type="http://schemas.openxmlformats.org/officeDocument/2006/relationships/image" Target="media/image92.png"/><Relationship Id="rId141" Type="http://schemas.openxmlformats.org/officeDocument/2006/relationships/image" Target="media/image106.png"/><Relationship Id="rId146" Type="http://schemas.openxmlformats.org/officeDocument/2006/relationships/image" Target="media/image111.jpeg"/><Relationship Id="rId167" Type="http://schemas.openxmlformats.org/officeDocument/2006/relationships/image" Target="media/image135.png"/><Relationship Id="rId188" Type="http://schemas.openxmlformats.org/officeDocument/2006/relationships/hyperlink" Target="http://www.sciencedirect.com/science/article/pii/S0921509398010028?_alid=1782920156&amp;_rdoc=4&amp;_fmt=high&amp;_origin=search&amp;_docanchor=&amp;_ct=6242&amp;_zone=rslt_list_item&amp;md5=1c15a4b0c52ff17b415c4cd62437d431" TargetMode="External"/><Relationship Id="rId7" Type="http://schemas.openxmlformats.org/officeDocument/2006/relationships/endnotes" Target="endnotes.xml"/><Relationship Id="rId71" Type="http://schemas.openxmlformats.org/officeDocument/2006/relationships/image" Target="media/image50.jpeg"/><Relationship Id="rId92" Type="http://schemas.openxmlformats.org/officeDocument/2006/relationships/image" Target="media/image63.jpeg"/><Relationship Id="rId162" Type="http://schemas.openxmlformats.org/officeDocument/2006/relationships/image" Target="media/image128.jpeg"/><Relationship Id="rId183" Type="http://schemas.openxmlformats.org/officeDocument/2006/relationships/hyperlink" Target="http://www.sciencedirect.com/science/article/pii/002236978190086X#hit2" TargetMode="External"/><Relationship Id="rId2" Type="http://schemas.openxmlformats.org/officeDocument/2006/relationships/styles" Target="styles.xml"/><Relationship Id="rId29" Type="http://schemas.openxmlformats.org/officeDocument/2006/relationships/image" Target="media/image15.jpeg"/><Relationship Id="rId24" Type="http://schemas.openxmlformats.org/officeDocument/2006/relationships/image" Target="media/image12.jpeg"/><Relationship Id="rId40" Type="http://schemas.openxmlformats.org/officeDocument/2006/relationships/image" Target="media/image29.jpeg"/><Relationship Id="rId45" Type="http://schemas.openxmlformats.org/officeDocument/2006/relationships/image" Target="media/image27.png"/><Relationship Id="rId66" Type="http://schemas.openxmlformats.org/officeDocument/2006/relationships/image" Target="media/image55.jpeg"/><Relationship Id="rId87" Type="http://schemas.openxmlformats.org/officeDocument/2006/relationships/image" Target="media/image60.jpeg"/><Relationship Id="rId110" Type="http://schemas.openxmlformats.org/officeDocument/2006/relationships/image" Target="media/image84.png"/><Relationship Id="rId115" Type="http://schemas.openxmlformats.org/officeDocument/2006/relationships/image" Target="media/image104.png"/><Relationship Id="rId131" Type="http://schemas.openxmlformats.org/officeDocument/2006/relationships/image" Target="media/image96.jpeg"/><Relationship Id="rId136" Type="http://schemas.openxmlformats.org/officeDocument/2006/relationships/image" Target="media/image100.jpeg"/><Relationship Id="rId157" Type="http://schemas.openxmlformats.org/officeDocument/2006/relationships/image" Target="media/image122.jpeg"/><Relationship Id="rId178" Type="http://schemas.openxmlformats.org/officeDocument/2006/relationships/image" Target="media/image146.jpeg"/><Relationship Id="rId61" Type="http://schemas.openxmlformats.org/officeDocument/2006/relationships/image" Target="media/image41.jpeg"/><Relationship Id="rId82" Type="http://schemas.openxmlformats.org/officeDocument/2006/relationships/image" Target="media/image69.jpeg"/><Relationship Id="rId152" Type="http://schemas.openxmlformats.org/officeDocument/2006/relationships/image" Target="media/image118.jpeg"/><Relationship Id="rId173" Type="http://schemas.openxmlformats.org/officeDocument/2006/relationships/image" Target="media/image142.jpeg"/><Relationship Id="rId194" Type="http://schemas.openxmlformats.org/officeDocument/2006/relationships/fontTable" Target="fontTable.xml"/><Relationship Id="rId19" Type="http://schemas.openxmlformats.org/officeDocument/2006/relationships/image" Target="media/image8.jpeg"/><Relationship Id="rId14" Type="http://schemas.openxmlformats.org/officeDocument/2006/relationships/image" Target="media/image2.emf"/><Relationship Id="rId30" Type="http://schemas.openxmlformats.org/officeDocument/2006/relationships/image" Target="media/image16.jpeg"/><Relationship Id="rId35" Type="http://schemas.openxmlformats.org/officeDocument/2006/relationships/image" Target="media/image24.emf"/><Relationship Id="rId56" Type="http://schemas.openxmlformats.org/officeDocument/2006/relationships/image" Target="media/image45.jpeg"/><Relationship Id="rId77" Type="http://schemas.openxmlformats.org/officeDocument/2006/relationships/image" Target="media/image66.jpeg"/><Relationship Id="rId100" Type="http://schemas.openxmlformats.org/officeDocument/2006/relationships/image" Target="media/image87.png"/><Relationship Id="rId105" Type="http://schemas.openxmlformats.org/officeDocument/2006/relationships/image" Target="media/image77.jpeg"/><Relationship Id="rId126" Type="http://schemas.openxmlformats.org/officeDocument/2006/relationships/image" Target="media/image107.png"/><Relationship Id="rId147" Type="http://schemas.openxmlformats.org/officeDocument/2006/relationships/image" Target="media/image114.jpeg"/><Relationship Id="rId168" Type="http://schemas.openxmlformats.org/officeDocument/2006/relationships/image" Target="media/image137.jpeg"/><Relationship Id="rId8" Type="http://schemas.openxmlformats.org/officeDocument/2006/relationships/footer" Target="footer1.xml"/><Relationship Id="rId51" Type="http://schemas.openxmlformats.org/officeDocument/2006/relationships/image" Target="media/image33.emf"/><Relationship Id="rId72" Type="http://schemas.openxmlformats.org/officeDocument/2006/relationships/image" Target="media/image51.jpeg"/><Relationship Id="rId93" Type="http://schemas.openxmlformats.org/officeDocument/2006/relationships/image" Target="media/image64.jpeg"/><Relationship Id="rId98" Type="http://schemas.openxmlformats.org/officeDocument/2006/relationships/image" Target="media/image85.jpeg"/><Relationship Id="rId121" Type="http://schemas.openxmlformats.org/officeDocument/2006/relationships/image" Target="media/image90.jpeg"/><Relationship Id="rId142" Type="http://schemas.openxmlformats.org/officeDocument/2006/relationships/image" Target="media/image108.png"/><Relationship Id="rId163" Type="http://schemas.openxmlformats.org/officeDocument/2006/relationships/image" Target="media/image129.jpeg"/><Relationship Id="rId184" Type="http://schemas.openxmlformats.org/officeDocument/2006/relationships/image" Target="media/image148.png"/><Relationship Id="rId189" Type="http://schemas.openxmlformats.org/officeDocument/2006/relationships/hyperlink" Target="http://www.sciencedirect.com/science/article/pii/S004060909700566X?_alid=1782920156&amp;_rdoc=6&amp;_fmt=high&amp;_origin=search&amp;_docanchor=&amp;_ct=6242&amp;_zone=rslt_list_item&amp;md5=d5c8c7310ec4e2bbf501e5d96d2733d7" TargetMode="External"/><Relationship Id="rId3" Type="http://schemas.microsoft.com/office/2007/relationships/stylesWithEffects" Target="stylesWithEffects.xml"/><Relationship Id="rId25" Type="http://schemas.openxmlformats.org/officeDocument/2006/relationships/image" Target="media/image14.jpeg"/><Relationship Id="rId46" Type="http://schemas.openxmlformats.org/officeDocument/2006/relationships/image" Target="media/image28.png"/><Relationship Id="rId67" Type="http://schemas.openxmlformats.org/officeDocument/2006/relationships/image" Target="media/image46.jpeg"/><Relationship Id="rId116" Type="http://schemas.openxmlformats.org/officeDocument/2006/relationships/image" Target="media/image105.png"/><Relationship Id="rId137" Type="http://schemas.openxmlformats.org/officeDocument/2006/relationships/image" Target="media/image126.jpeg"/><Relationship Id="rId158" Type="http://schemas.openxmlformats.org/officeDocument/2006/relationships/image" Target="media/image123.emf"/><Relationship Id="rId20" Type="http://schemas.openxmlformats.org/officeDocument/2006/relationships/image" Target="media/image7.jpeg"/><Relationship Id="rId41" Type="http://schemas.openxmlformats.org/officeDocument/2006/relationships/image" Target="media/image30.jpeg"/><Relationship Id="rId62" Type="http://schemas.openxmlformats.org/officeDocument/2006/relationships/image" Target="media/image42.jpeg"/><Relationship Id="rId83" Type="http://schemas.openxmlformats.org/officeDocument/2006/relationships/image" Target="media/image57.png"/><Relationship Id="rId88" Type="http://schemas.openxmlformats.org/officeDocument/2006/relationships/image" Target="media/image61.jpeg"/><Relationship Id="rId111" Type="http://schemas.openxmlformats.org/officeDocument/2006/relationships/image" Target="media/image85.png"/><Relationship Id="rId132" Type="http://schemas.openxmlformats.org/officeDocument/2006/relationships/image" Target="media/image97.jpeg"/><Relationship Id="rId153" Type="http://schemas.openxmlformats.org/officeDocument/2006/relationships/image" Target="media/image119.jpeg"/><Relationship Id="rId174" Type="http://schemas.openxmlformats.org/officeDocument/2006/relationships/image" Target="media/image143.png"/><Relationship Id="rId179" Type="http://schemas.openxmlformats.org/officeDocument/2006/relationships/image" Target="media/image147.jpeg"/><Relationship Id="rId195" Type="http://schemas.openxmlformats.org/officeDocument/2006/relationships/theme" Target="theme/theme1.xml"/><Relationship Id="rId190" Type="http://schemas.openxmlformats.org/officeDocument/2006/relationships/hyperlink" Target="http://www.sciencedirect.com/science/article/pii/S0040609006005426?_alid=1782920156&amp;_rdoc=41&amp;_fmt=high&amp;_origin=search&amp;_docanchor=&amp;_ct=6242&amp;_zone=rslt_list_item&amp;md5=c0858ae52ef33cdce46db7bbf8e8ad88" TargetMode="External"/><Relationship Id="rId15" Type="http://schemas.openxmlformats.org/officeDocument/2006/relationships/image" Target="media/image3.jpeg"/><Relationship Id="rId36" Type="http://schemas.openxmlformats.org/officeDocument/2006/relationships/image" Target="media/image25.emf"/><Relationship Id="rId57" Type="http://schemas.openxmlformats.org/officeDocument/2006/relationships/image" Target="media/image37.jpeg"/><Relationship Id="rId106" Type="http://schemas.openxmlformats.org/officeDocument/2006/relationships/image" Target="media/image79.jpeg"/><Relationship Id="rId127" Type="http://schemas.openxmlformats.org/officeDocument/2006/relationships/image" Target="media/image93.jpeg"/><Relationship Id="rId10" Type="http://schemas.openxmlformats.org/officeDocument/2006/relationships/footer" Target="footer3.xml"/><Relationship Id="rId31" Type="http://schemas.openxmlformats.org/officeDocument/2006/relationships/image" Target="media/image20.jpeg"/><Relationship Id="rId52" Type="http://schemas.openxmlformats.org/officeDocument/2006/relationships/image" Target="media/image34.jpeg"/><Relationship Id="rId73" Type="http://schemas.openxmlformats.org/officeDocument/2006/relationships/image" Target="media/image52.jpeg"/><Relationship Id="rId78" Type="http://schemas.openxmlformats.org/officeDocument/2006/relationships/image" Target="media/image67.jpeg"/><Relationship Id="rId94" Type="http://schemas.openxmlformats.org/officeDocument/2006/relationships/image" Target="media/image81.jpeg"/><Relationship Id="rId99" Type="http://schemas.openxmlformats.org/officeDocument/2006/relationships/image" Target="media/image72.png"/><Relationship Id="rId101" Type="http://schemas.openxmlformats.org/officeDocument/2006/relationships/image" Target="media/image73.jpeg"/><Relationship Id="rId122" Type="http://schemas.openxmlformats.org/officeDocument/2006/relationships/image" Target="media/image91.jpeg"/><Relationship Id="rId143" Type="http://schemas.openxmlformats.org/officeDocument/2006/relationships/image" Target="media/image124.png"/><Relationship Id="rId148" Type="http://schemas.openxmlformats.org/officeDocument/2006/relationships/image" Target="media/image130.jpeg"/><Relationship Id="rId164" Type="http://schemas.openxmlformats.org/officeDocument/2006/relationships/image" Target="media/image132.jpeg"/><Relationship Id="rId169" Type="http://schemas.openxmlformats.org/officeDocument/2006/relationships/image" Target="media/image138.png"/><Relationship Id="rId185" Type="http://schemas.openxmlformats.org/officeDocument/2006/relationships/hyperlink" Target="http://www.sciencedirect.com/science/journal/00223697" TargetMode="External"/><Relationship Id="rId4" Type="http://schemas.openxmlformats.org/officeDocument/2006/relationships/settings" Target="settings.xml"/><Relationship Id="rId9" Type="http://schemas.openxmlformats.org/officeDocument/2006/relationships/footer" Target="footer2.xml"/><Relationship Id="rId180" Type="http://schemas.openxmlformats.org/officeDocument/2006/relationships/hyperlink" Target="http://www.sct-ceramics.com/ceramic-feedthrough-71-En.php" TargetMode="External"/><Relationship Id="rId26" Type="http://schemas.openxmlformats.org/officeDocument/2006/relationships/image" Target="media/image13.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TotalTime>
  <Pages>109</Pages>
  <Words>17089</Words>
  <Characters>97411</Characters>
  <Application>Microsoft Office Word</Application>
  <DocSecurity>0</DocSecurity>
  <Lines>811</Lines>
  <Paragraphs>228</Paragraphs>
  <ScaleCrop>false</ScaleCrop>
  <HeadingPairs>
    <vt:vector size="2" baseType="variant">
      <vt:variant>
        <vt:lpstr>Title</vt:lpstr>
      </vt:variant>
      <vt:variant>
        <vt:i4>1</vt:i4>
      </vt:variant>
    </vt:vector>
  </HeadingPairs>
  <TitlesOfParts>
    <vt:vector size="1" baseType="lpstr">
      <vt:lpstr/>
    </vt:vector>
  </TitlesOfParts>
  <Company>Florida International University</Company>
  <LinksUpToDate>false</LinksUpToDate>
  <CharactersWithSpaces>114272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siddiqui</dc:creator>
  <cp:lastModifiedBy>Philip Bolton Jr</cp:lastModifiedBy>
  <cp:revision>3</cp:revision>
  <dcterms:created xsi:type="dcterms:W3CDTF">2012-06-22T14:12:00Z</dcterms:created>
  <dcterms:modified xsi:type="dcterms:W3CDTF">2012-06-22T14:19:00Z</dcterms:modified>
</cp:coreProperties>
</file>