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2028A" w14:textId="77777777" w:rsidR="00FA338B" w:rsidRDefault="00246DC6" w:rsidP="00A130C9">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FLORIDA INTERNATIONAL UNIVERSITY</w:t>
      </w:r>
    </w:p>
    <w:p w14:paraId="4A284B90" w14:textId="77777777" w:rsidR="00246DC6" w:rsidRDefault="00246DC6" w:rsidP="00246DC6">
      <w:pPr>
        <w:jc w:val="center"/>
        <w:rPr>
          <w:rFonts w:ascii="Times New Roman" w:hAnsi="Times New Roman" w:cs="Times New Roman"/>
          <w:sz w:val="24"/>
          <w:szCs w:val="24"/>
        </w:rPr>
      </w:pPr>
      <w:r>
        <w:rPr>
          <w:rFonts w:ascii="Times New Roman" w:hAnsi="Times New Roman" w:cs="Times New Roman"/>
          <w:sz w:val="24"/>
          <w:szCs w:val="24"/>
        </w:rPr>
        <w:t>Miami, Florida</w:t>
      </w:r>
    </w:p>
    <w:p w14:paraId="06E7AE94" w14:textId="77777777" w:rsidR="00A130C9" w:rsidRDefault="00A130C9" w:rsidP="00246DC6">
      <w:pPr>
        <w:jc w:val="center"/>
        <w:rPr>
          <w:rFonts w:ascii="Times New Roman" w:hAnsi="Times New Roman" w:cs="Times New Roman"/>
          <w:sz w:val="24"/>
          <w:szCs w:val="24"/>
        </w:rPr>
      </w:pPr>
    </w:p>
    <w:p w14:paraId="01212063" w14:textId="77777777" w:rsidR="00AA20A6" w:rsidRDefault="00AA20A6" w:rsidP="00246DC6">
      <w:pPr>
        <w:jc w:val="center"/>
        <w:rPr>
          <w:rFonts w:ascii="Times New Roman" w:hAnsi="Times New Roman" w:cs="Times New Roman"/>
          <w:sz w:val="24"/>
          <w:szCs w:val="24"/>
        </w:rPr>
      </w:pPr>
    </w:p>
    <w:p w14:paraId="6EE4276A" w14:textId="77777777" w:rsidR="00D401EC" w:rsidRDefault="00D401EC" w:rsidP="00246DC6">
      <w:pPr>
        <w:jc w:val="center"/>
        <w:rPr>
          <w:rFonts w:ascii="Times New Roman" w:hAnsi="Times New Roman" w:cs="Times New Roman"/>
          <w:sz w:val="24"/>
          <w:szCs w:val="24"/>
        </w:rPr>
      </w:pPr>
    </w:p>
    <w:p w14:paraId="41C90937" w14:textId="77777777" w:rsidR="00246DC6" w:rsidRDefault="00246DC6" w:rsidP="00246DC6">
      <w:pPr>
        <w:jc w:val="center"/>
        <w:rPr>
          <w:rFonts w:ascii="Times New Roman" w:hAnsi="Times New Roman" w:cs="Times New Roman"/>
          <w:sz w:val="24"/>
          <w:szCs w:val="24"/>
        </w:rPr>
      </w:pPr>
    </w:p>
    <w:p w14:paraId="58736429" w14:textId="77777777" w:rsidR="00246DC6" w:rsidRDefault="00246DC6" w:rsidP="00246DC6">
      <w:pPr>
        <w:jc w:val="center"/>
        <w:rPr>
          <w:rFonts w:ascii="Times New Roman" w:hAnsi="Times New Roman" w:cs="Times New Roman"/>
          <w:sz w:val="24"/>
          <w:szCs w:val="24"/>
        </w:rPr>
      </w:pPr>
    </w:p>
    <w:p w14:paraId="5DD66949" w14:textId="77777777" w:rsidR="00790E40" w:rsidRDefault="00B64F43" w:rsidP="00790E40">
      <w:pPr>
        <w:jc w:val="center"/>
        <w:rPr>
          <w:rFonts w:ascii="Times New Roman" w:hAnsi="Times New Roman" w:cs="Times New Roman"/>
          <w:sz w:val="24"/>
          <w:szCs w:val="24"/>
        </w:rPr>
      </w:pPr>
      <w:r w:rsidRPr="00C11186">
        <w:rPr>
          <w:rFonts w:ascii="Times New Roman" w:hAnsi="Times New Roman" w:cs="Times New Roman"/>
          <w:sz w:val="24"/>
          <w:szCs w:val="24"/>
        </w:rPr>
        <w:t>L’ITALIANO A MIAMI</w:t>
      </w:r>
      <w:r>
        <w:rPr>
          <w:rFonts w:ascii="Times New Roman" w:hAnsi="Times New Roman" w:cs="Times New Roman"/>
          <w:sz w:val="24"/>
          <w:szCs w:val="24"/>
        </w:rPr>
        <w:t xml:space="preserve">:  </w:t>
      </w:r>
      <w:r w:rsidR="00246DC6">
        <w:rPr>
          <w:rFonts w:ascii="Times New Roman" w:hAnsi="Times New Roman" w:cs="Times New Roman"/>
          <w:sz w:val="24"/>
          <w:szCs w:val="24"/>
        </w:rPr>
        <w:t>AN INVESTIGATI</w:t>
      </w:r>
      <w:r>
        <w:rPr>
          <w:rFonts w:ascii="Times New Roman" w:hAnsi="Times New Roman" w:cs="Times New Roman"/>
          <w:sz w:val="24"/>
          <w:szCs w:val="24"/>
        </w:rPr>
        <w:t xml:space="preserve">ON OF THE CURRENT </w:t>
      </w:r>
    </w:p>
    <w:p w14:paraId="0592010C" w14:textId="77777777" w:rsidR="00651ED1" w:rsidRDefault="00B64F43" w:rsidP="00790E40">
      <w:pPr>
        <w:jc w:val="center"/>
        <w:rPr>
          <w:rFonts w:ascii="Times New Roman" w:hAnsi="Times New Roman" w:cs="Times New Roman"/>
          <w:sz w:val="24"/>
          <w:szCs w:val="24"/>
        </w:rPr>
      </w:pPr>
      <w:r>
        <w:rPr>
          <w:rFonts w:ascii="Times New Roman" w:hAnsi="Times New Roman" w:cs="Times New Roman"/>
          <w:sz w:val="24"/>
          <w:szCs w:val="24"/>
        </w:rPr>
        <w:t>STATUS OF THE</w:t>
      </w:r>
      <w:r w:rsidR="00651ED1">
        <w:rPr>
          <w:rFonts w:ascii="Times New Roman" w:hAnsi="Times New Roman" w:cs="Times New Roman"/>
          <w:sz w:val="24"/>
          <w:szCs w:val="24"/>
        </w:rPr>
        <w:t xml:space="preserve"> TEACHING AND LEARNING</w:t>
      </w:r>
      <w:r w:rsidR="00790E40">
        <w:rPr>
          <w:rFonts w:ascii="Times New Roman" w:hAnsi="Times New Roman" w:cs="Times New Roman"/>
          <w:sz w:val="24"/>
          <w:szCs w:val="24"/>
        </w:rPr>
        <w:t xml:space="preserve"> OF </w:t>
      </w:r>
      <w:r w:rsidR="0079157A">
        <w:rPr>
          <w:rFonts w:ascii="Times New Roman" w:hAnsi="Times New Roman" w:cs="Times New Roman"/>
          <w:sz w:val="24"/>
          <w:szCs w:val="24"/>
        </w:rPr>
        <w:t xml:space="preserve">THE </w:t>
      </w:r>
      <w:r w:rsidR="00246DC6">
        <w:rPr>
          <w:rFonts w:ascii="Times New Roman" w:hAnsi="Times New Roman" w:cs="Times New Roman"/>
          <w:sz w:val="24"/>
          <w:szCs w:val="24"/>
        </w:rPr>
        <w:t>ITALIA</w:t>
      </w:r>
      <w:r w:rsidR="00790E40">
        <w:rPr>
          <w:rFonts w:ascii="Times New Roman" w:hAnsi="Times New Roman" w:cs="Times New Roman"/>
          <w:sz w:val="24"/>
          <w:szCs w:val="24"/>
        </w:rPr>
        <w:t xml:space="preserve">N </w:t>
      </w:r>
      <w:r w:rsidR="0079157A">
        <w:rPr>
          <w:rFonts w:ascii="Times New Roman" w:hAnsi="Times New Roman" w:cs="Times New Roman"/>
          <w:sz w:val="24"/>
          <w:szCs w:val="24"/>
        </w:rPr>
        <w:t xml:space="preserve">LANGUAGE </w:t>
      </w:r>
      <w:r>
        <w:rPr>
          <w:rFonts w:ascii="Times New Roman" w:hAnsi="Times New Roman" w:cs="Times New Roman"/>
          <w:sz w:val="24"/>
          <w:szCs w:val="24"/>
        </w:rPr>
        <w:t>IN</w:t>
      </w:r>
    </w:p>
    <w:p w14:paraId="4D3ECF93" w14:textId="77777777" w:rsidR="00246DC6" w:rsidRDefault="00B64F43" w:rsidP="00651ED1">
      <w:pPr>
        <w:jc w:val="center"/>
        <w:rPr>
          <w:rFonts w:ascii="Times New Roman" w:hAnsi="Times New Roman" w:cs="Times New Roman"/>
          <w:sz w:val="24"/>
          <w:szCs w:val="24"/>
        </w:rPr>
      </w:pPr>
      <w:r>
        <w:rPr>
          <w:rFonts w:ascii="Times New Roman" w:hAnsi="Times New Roman" w:cs="Times New Roman"/>
          <w:sz w:val="24"/>
          <w:szCs w:val="24"/>
        </w:rPr>
        <w:t>MIAMI AND OF</w:t>
      </w:r>
      <w:r w:rsidR="00651ED1">
        <w:rPr>
          <w:rFonts w:ascii="Times New Roman" w:hAnsi="Times New Roman" w:cs="Times New Roman"/>
          <w:sz w:val="24"/>
          <w:szCs w:val="24"/>
        </w:rPr>
        <w:t xml:space="preserve"> </w:t>
      </w:r>
      <w:r w:rsidR="00246DC6">
        <w:rPr>
          <w:rFonts w:ascii="Times New Roman" w:hAnsi="Times New Roman" w:cs="Times New Roman"/>
          <w:sz w:val="24"/>
          <w:szCs w:val="24"/>
        </w:rPr>
        <w:t>STUDENTS’ MOTIVATIONAL</w:t>
      </w:r>
      <w:r>
        <w:rPr>
          <w:rFonts w:ascii="Times New Roman" w:hAnsi="Times New Roman" w:cs="Times New Roman"/>
          <w:sz w:val="24"/>
          <w:szCs w:val="24"/>
        </w:rPr>
        <w:t xml:space="preserve"> </w:t>
      </w:r>
      <w:r w:rsidR="00246DC6">
        <w:rPr>
          <w:rFonts w:ascii="Times New Roman" w:hAnsi="Times New Roman" w:cs="Times New Roman"/>
          <w:sz w:val="24"/>
          <w:szCs w:val="24"/>
        </w:rPr>
        <w:t>FACTORS</w:t>
      </w:r>
    </w:p>
    <w:p w14:paraId="7DAE064D" w14:textId="77777777" w:rsidR="00AA20A6" w:rsidRDefault="00AA20A6" w:rsidP="00246DC6">
      <w:pPr>
        <w:jc w:val="center"/>
        <w:rPr>
          <w:rFonts w:ascii="Times New Roman" w:hAnsi="Times New Roman" w:cs="Times New Roman"/>
          <w:sz w:val="24"/>
          <w:szCs w:val="24"/>
        </w:rPr>
      </w:pPr>
    </w:p>
    <w:p w14:paraId="1834B841" w14:textId="77777777" w:rsidR="00D401EC" w:rsidRDefault="00D401EC" w:rsidP="00246DC6">
      <w:pPr>
        <w:jc w:val="center"/>
        <w:rPr>
          <w:rFonts w:ascii="Times New Roman" w:hAnsi="Times New Roman" w:cs="Times New Roman"/>
          <w:sz w:val="24"/>
          <w:szCs w:val="24"/>
        </w:rPr>
      </w:pPr>
    </w:p>
    <w:p w14:paraId="398D47E4" w14:textId="77777777" w:rsidR="00AE5F5D" w:rsidRDefault="00AE5F5D" w:rsidP="00246DC6">
      <w:pPr>
        <w:jc w:val="center"/>
        <w:rPr>
          <w:rFonts w:ascii="Times New Roman" w:hAnsi="Times New Roman" w:cs="Times New Roman"/>
          <w:sz w:val="24"/>
          <w:szCs w:val="24"/>
        </w:rPr>
      </w:pPr>
    </w:p>
    <w:p w14:paraId="7C0BCB18" w14:textId="77777777" w:rsidR="00AE5F5D" w:rsidRDefault="00AE5F5D" w:rsidP="00246DC6">
      <w:pPr>
        <w:jc w:val="center"/>
        <w:rPr>
          <w:rFonts w:ascii="Times New Roman" w:hAnsi="Times New Roman" w:cs="Times New Roman"/>
          <w:sz w:val="24"/>
          <w:szCs w:val="24"/>
        </w:rPr>
      </w:pPr>
    </w:p>
    <w:p w14:paraId="6B7B4CAE" w14:textId="77777777" w:rsidR="00AE5F5D" w:rsidRDefault="00AE5F5D" w:rsidP="00246DC6">
      <w:pPr>
        <w:jc w:val="center"/>
        <w:rPr>
          <w:rFonts w:ascii="Times New Roman" w:hAnsi="Times New Roman" w:cs="Times New Roman"/>
          <w:sz w:val="24"/>
          <w:szCs w:val="24"/>
        </w:rPr>
      </w:pPr>
      <w:r>
        <w:rPr>
          <w:rFonts w:ascii="Times New Roman" w:hAnsi="Times New Roman" w:cs="Times New Roman"/>
          <w:sz w:val="24"/>
          <w:szCs w:val="24"/>
        </w:rPr>
        <w:t>A thesis submitt</w:t>
      </w:r>
      <w:r w:rsidR="00A130C9">
        <w:rPr>
          <w:rFonts w:ascii="Times New Roman" w:hAnsi="Times New Roman" w:cs="Times New Roman"/>
          <w:sz w:val="24"/>
          <w:szCs w:val="24"/>
        </w:rPr>
        <w:t xml:space="preserve">ed in partial fulfillment </w:t>
      </w:r>
    </w:p>
    <w:p w14:paraId="74399DE1" w14:textId="77777777" w:rsidR="00AE5F5D" w:rsidRDefault="00A130C9" w:rsidP="00246DC6">
      <w:pPr>
        <w:jc w:val="center"/>
        <w:rPr>
          <w:rFonts w:ascii="Times New Roman" w:hAnsi="Times New Roman" w:cs="Times New Roman"/>
          <w:sz w:val="24"/>
          <w:szCs w:val="24"/>
        </w:rPr>
      </w:pPr>
      <w:r>
        <w:rPr>
          <w:rFonts w:ascii="Times New Roman" w:hAnsi="Times New Roman" w:cs="Times New Roman"/>
          <w:sz w:val="24"/>
          <w:szCs w:val="24"/>
        </w:rPr>
        <w:t xml:space="preserve">of the </w:t>
      </w:r>
      <w:r w:rsidR="00AE5F5D">
        <w:rPr>
          <w:rFonts w:ascii="Times New Roman" w:hAnsi="Times New Roman" w:cs="Times New Roman"/>
          <w:sz w:val="24"/>
          <w:szCs w:val="24"/>
        </w:rPr>
        <w:t>requirements of the degree of</w:t>
      </w:r>
    </w:p>
    <w:p w14:paraId="616AA584" w14:textId="77777777" w:rsidR="00AE5F5D" w:rsidRDefault="00C11186" w:rsidP="00246DC6">
      <w:pPr>
        <w:jc w:val="center"/>
        <w:rPr>
          <w:rFonts w:ascii="Times New Roman" w:hAnsi="Times New Roman" w:cs="Times New Roman"/>
          <w:sz w:val="24"/>
          <w:szCs w:val="24"/>
        </w:rPr>
      </w:pPr>
      <w:r>
        <w:rPr>
          <w:rFonts w:ascii="Times New Roman" w:hAnsi="Times New Roman" w:cs="Times New Roman"/>
          <w:sz w:val="24"/>
          <w:szCs w:val="24"/>
        </w:rPr>
        <w:t>MASTER OF SCIENCE</w:t>
      </w:r>
    </w:p>
    <w:p w14:paraId="535C9EA1" w14:textId="77777777" w:rsidR="00AE5F5D" w:rsidRDefault="00AE5F5D" w:rsidP="00246DC6">
      <w:pPr>
        <w:jc w:val="center"/>
        <w:rPr>
          <w:rFonts w:ascii="Times New Roman" w:hAnsi="Times New Roman" w:cs="Times New Roman"/>
          <w:sz w:val="24"/>
          <w:szCs w:val="24"/>
        </w:rPr>
      </w:pPr>
      <w:r>
        <w:rPr>
          <w:rFonts w:ascii="Times New Roman" w:hAnsi="Times New Roman" w:cs="Times New Roman"/>
          <w:sz w:val="24"/>
          <w:szCs w:val="24"/>
        </w:rPr>
        <w:t>in</w:t>
      </w:r>
    </w:p>
    <w:p w14:paraId="233E72FD" w14:textId="77777777" w:rsidR="00AE5F5D" w:rsidRDefault="00AE5F5D" w:rsidP="00246DC6">
      <w:pPr>
        <w:jc w:val="center"/>
        <w:rPr>
          <w:rFonts w:ascii="Times New Roman" w:hAnsi="Times New Roman" w:cs="Times New Roman"/>
          <w:sz w:val="24"/>
          <w:szCs w:val="24"/>
        </w:rPr>
      </w:pPr>
      <w:r>
        <w:rPr>
          <w:rFonts w:ascii="Times New Roman" w:hAnsi="Times New Roman" w:cs="Times New Roman"/>
          <w:sz w:val="24"/>
          <w:szCs w:val="24"/>
        </w:rPr>
        <w:t>CURRICULUM AND INSTRUCTION</w:t>
      </w:r>
    </w:p>
    <w:p w14:paraId="2DCE07FD" w14:textId="77777777" w:rsidR="00AE5F5D" w:rsidRPr="0023273E" w:rsidRDefault="00AE5F5D" w:rsidP="00246DC6">
      <w:pPr>
        <w:jc w:val="center"/>
        <w:rPr>
          <w:rFonts w:ascii="Times New Roman" w:hAnsi="Times New Roman" w:cs="Times New Roman"/>
          <w:sz w:val="24"/>
          <w:szCs w:val="24"/>
          <w:lang w:val="it-IT"/>
        </w:rPr>
      </w:pPr>
      <w:r w:rsidRPr="0023273E">
        <w:rPr>
          <w:rFonts w:ascii="Times New Roman" w:hAnsi="Times New Roman" w:cs="Times New Roman"/>
          <w:sz w:val="24"/>
          <w:szCs w:val="24"/>
          <w:lang w:val="it-IT"/>
        </w:rPr>
        <w:t>by</w:t>
      </w:r>
    </w:p>
    <w:p w14:paraId="5415319A" w14:textId="77777777" w:rsidR="00AE5F5D" w:rsidRPr="0023273E" w:rsidRDefault="00AE5F5D" w:rsidP="00246DC6">
      <w:pPr>
        <w:jc w:val="center"/>
        <w:rPr>
          <w:rFonts w:ascii="Times New Roman" w:hAnsi="Times New Roman" w:cs="Times New Roman"/>
          <w:sz w:val="24"/>
          <w:szCs w:val="24"/>
          <w:lang w:val="it-IT"/>
        </w:rPr>
      </w:pPr>
      <w:r w:rsidRPr="0023273E">
        <w:rPr>
          <w:rFonts w:ascii="Times New Roman" w:hAnsi="Times New Roman" w:cs="Times New Roman"/>
          <w:sz w:val="24"/>
          <w:szCs w:val="24"/>
          <w:lang w:val="it-IT"/>
        </w:rPr>
        <w:t>Antonella La Tegola</w:t>
      </w:r>
    </w:p>
    <w:p w14:paraId="4C1CBFBB" w14:textId="77777777" w:rsidR="00AE5F5D" w:rsidRPr="0023273E" w:rsidRDefault="00AE5F5D" w:rsidP="00246DC6">
      <w:pPr>
        <w:jc w:val="center"/>
        <w:rPr>
          <w:rFonts w:ascii="Times New Roman" w:hAnsi="Times New Roman" w:cs="Times New Roman"/>
          <w:sz w:val="24"/>
          <w:szCs w:val="24"/>
          <w:lang w:val="it-IT"/>
        </w:rPr>
      </w:pPr>
      <w:r w:rsidRPr="0023273E">
        <w:rPr>
          <w:rFonts w:ascii="Times New Roman" w:hAnsi="Times New Roman" w:cs="Times New Roman"/>
          <w:sz w:val="24"/>
          <w:szCs w:val="24"/>
          <w:lang w:val="it-IT"/>
        </w:rPr>
        <w:t>2015</w:t>
      </w:r>
    </w:p>
    <w:p w14:paraId="05F43A29" w14:textId="77777777" w:rsidR="00AE5F5D" w:rsidRPr="0023273E" w:rsidRDefault="00AE5F5D" w:rsidP="00246DC6">
      <w:pPr>
        <w:jc w:val="center"/>
        <w:rPr>
          <w:rFonts w:ascii="Times New Roman" w:hAnsi="Times New Roman" w:cs="Times New Roman"/>
          <w:sz w:val="24"/>
          <w:szCs w:val="24"/>
          <w:lang w:val="it-IT"/>
        </w:rPr>
      </w:pPr>
    </w:p>
    <w:p w14:paraId="0567E67A" w14:textId="77777777" w:rsidR="00246DC6" w:rsidRPr="0023273E" w:rsidRDefault="00246DC6" w:rsidP="00246DC6">
      <w:pPr>
        <w:jc w:val="center"/>
        <w:rPr>
          <w:rFonts w:ascii="Times New Roman" w:hAnsi="Times New Roman" w:cs="Times New Roman"/>
          <w:sz w:val="24"/>
          <w:szCs w:val="24"/>
          <w:lang w:val="it-IT"/>
        </w:rPr>
      </w:pPr>
    </w:p>
    <w:p w14:paraId="7E0196E8" w14:textId="77777777" w:rsidR="00246DC6" w:rsidRPr="0023273E" w:rsidRDefault="00246DC6" w:rsidP="00246DC6">
      <w:pPr>
        <w:jc w:val="center"/>
        <w:rPr>
          <w:rFonts w:ascii="Times New Roman" w:hAnsi="Times New Roman" w:cs="Times New Roman"/>
          <w:sz w:val="24"/>
          <w:szCs w:val="24"/>
          <w:lang w:val="it-IT"/>
        </w:rPr>
      </w:pPr>
    </w:p>
    <w:p w14:paraId="1E073227" w14:textId="77777777" w:rsidR="006D2E31" w:rsidRPr="0023273E" w:rsidRDefault="00FA338B">
      <w:pPr>
        <w:rPr>
          <w:rFonts w:ascii="Times New Roman" w:hAnsi="Times New Roman" w:cs="Times New Roman"/>
          <w:sz w:val="24"/>
          <w:szCs w:val="24"/>
          <w:lang w:val="it-IT"/>
        </w:rPr>
        <w:sectPr w:rsidR="006D2E31" w:rsidRPr="0023273E" w:rsidSect="006D2E31">
          <w:pgSz w:w="12240" w:h="15840"/>
          <w:pgMar w:top="1440" w:right="1440" w:bottom="1440" w:left="1440" w:header="720" w:footer="720" w:gutter="0"/>
          <w:pgNumType w:fmt="lowerRoman" w:start="2"/>
          <w:cols w:space="720"/>
          <w:docGrid w:linePitch="360"/>
        </w:sectPr>
      </w:pPr>
      <w:r w:rsidRPr="0023273E">
        <w:rPr>
          <w:rFonts w:ascii="Times New Roman" w:hAnsi="Times New Roman" w:cs="Times New Roman"/>
          <w:sz w:val="24"/>
          <w:szCs w:val="24"/>
          <w:lang w:val="it-IT"/>
        </w:rPr>
        <w:t xml:space="preserve">                                              </w:t>
      </w:r>
    </w:p>
    <w:p w14:paraId="151BBCFD" w14:textId="0B16394B" w:rsidR="008A483C" w:rsidRPr="00053039" w:rsidRDefault="00497C09" w:rsidP="000C5E1F">
      <w:pPr>
        <w:pStyle w:val="NoSpacing"/>
        <w:ind w:left="144"/>
        <w:rPr>
          <w:rFonts w:ascii="Times New Roman" w:hAnsi="Times New Roman" w:cs="Times New Roman"/>
          <w:sz w:val="24"/>
          <w:szCs w:val="24"/>
          <w:lang w:val="it-IT"/>
        </w:rPr>
      </w:pPr>
      <w:r w:rsidRPr="00053039">
        <w:rPr>
          <w:rFonts w:ascii="Times New Roman" w:hAnsi="Times New Roman" w:cs="Times New Roman"/>
          <w:sz w:val="24"/>
          <w:szCs w:val="24"/>
          <w:lang w:val="it-IT"/>
        </w:rPr>
        <w:lastRenderedPageBreak/>
        <w:t>To: Dean Delia C.</w:t>
      </w:r>
      <w:r w:rsidR="007870B1" w:rsidRPr="00053039">
        <w:rPr>
          <w:rFonts w:ascii="Times New Roman" w:hAnsi="Times New Roman" w:cs="Times New Roman"/>
          <w:sz w:val="24"/>
          <w:szCs w:val="24"/>
          <w:lang w:val="it-IT"/>
        </w:rPr>
        <w:t xml:space="preserve"> </w:t>
      </w:r>
      <w:r w:rsidRPr="00053039">
        <w:rPr>
          <w:rFonts w:ascii="Times New Roman" w:hAnsi="Times New Roman" w:cs="Times New Roman"/>
          <w:sz w:val="24"/>
          <w:szCs w:val="24"/>
          <w:lang w:val="it-IT"/>
        </w:rPr>
        <w:t>Garcia</w:t>
      </w:r>
    </w:p>
    <w:p w14:paraId="642DFFF0" w14:textId="67A33629" w:rsidR="00497C09" w:rsidRPr="00B34B40" w:rsidRDefault="00497C09" w:rsidP="00497C09">
      <w:pPr>
        <w:pStyle w:val="NoSpacing"/>
        <w:rPr>
          <w:rFonts w:ascii="Times New Roman" w:hAnsi="Times New Roman" w:cs="Times New Roman"/>
          <w:sz w:val="24"/>
          <w:szCs w:val="24"/>
        </w:rPr>
      </w:pPr>
      <w:r w:rsidRPr="00053039">
        <w:rPr>
          <w:rFonts w:ascii="Times New Roman" w:hAnsi="Times New Roman" w:cs="Times New Roman"/>
          <w:sz w:val="24"/>
          <w:szCs w:val="24"/>
          <w:lang w:val="it-IT"/>
        </w:rPr>
        <w:t xml:space="preserve">      </w:t>
      </w:r>
      <w:r w:rsidR="004F02F0" w:rsidRPr="00053039">
        <w:rPr>
          <w:rFonts w:ascii="Times New Roman" w:hAnsi="Times New Roman" w:cs="Times New Roman"/>
          <w:sz w:val="24"/>
          <w:szCs w:val="24"/>
          <w:lang w:val="it-IT"/>
        </w:rPr>
        <w:t xml:space="preserve">   </w:t>
      </w:r>
      <w:r w:rsidRPr="00B34B40">
        <w:rPr>
          <w:rFonts w:ascii="Times New Roman" w:hAnsi="Times New Roman" w:cs="Times New Roman"/>
          <w:sz w:val="24"/>
          <w:szCs w:val="24"/>
        </w:rPr>
        <w:t>College of Education</w:t>
      </w:r>
    </w:p>
    <w:p w14:paraId="53C085B5" w14:textId="77777777" w:rsidR="00497C09" w:rsidRPr="00B34B40" w:rsidRDefault="00497C09" w:rsidP="00497C09">
      <w:pPr>
        <w:pStyle w:val="NoSpacing"/>
        <w:rPr>
          <w:rFonts w:ascii="Times New Roman" w:hAnsi="Times New Roman" w:cs="Times New Roman"/>
          <w:sz w:val="24"/>
          <w:szCs w:val="24"/>
        </w:rPr>
      </w:pPr>
    </w:p>
    <w:p w14:paraId="1BD663B2" w14:textId="77777777" w:rsidR="00497C09" w:rsidRDefault="00497C09" w:rsidP="00422041">
      <w:pPr>
        <w:pStyle w:val="NoSpacing"/>
        <w:ind w:left="144" w:right="144"/>
        <w:rPr>
          <w:rFonts w:ascii="Times New Roman" w:hAnsi="Times New Roman" w:cs="Times New Roman"/>
          <w:sz w:val="24"/>
          <w:szCs w:val="24"/>
        </w:rPr>
      </w:pPr>
      <w:r w:rsidRPr="00497C09">
        <w:rPr>
          <w:rFonts w:ascii="Times New Roman" w:hAnsi="Times New Roman" w:cs="Times New Roman"/>
          <w:sz w:val="24"/>
          <w:szCs w:val="24"/>
        </w:rPr>
        <w:t>This thesis, written by Antonella la Tegola</w:t>
      </w:r>
      <w:r>
        <w:rPr>
          <w:rFonts w:ascii="Times New Roman" w:hAnsi="Times New Roman" w:cs="Times New Roman"/>
          <w:sz w:val="24"/>
          <w:szCs w:val="24"/>
        </w:rPr>
        <w:t xml:space="preserve">, and entitled </w:t>
      </w:r>
      <w:r w:rsidRPr="00C86064">
        <w:rPr>
          <w:rFonts w:ascii="Times New Roman" w:hAnsi="Times New Roman" w:cs="Times New Roman"/>
          <w:sz w:val="24"/>
          <w:szCs w:val="24"/>
        </w:rPr>
        <w:t>L’Italiano a Miami:</w:t>
      </w:r>
      <w:r w:rsidR="00BA4229">
        <w:rPr>
          <w:rFonts w:ascii="Times New Roman" w:hAnsi="Times New Roman" w:cs="Times New Roman"/>
          <w:sz w:val="24"/>
          <w:szCs w:val="24"/>
        </w:rPr>
        <w:t xml:space="preserve"> An Investigation of the</w:t>
      </w:r>
      <w:r w:rsidR="00790E40">
        <w:rPr>
          <w:rFonts w:ascii="Times New Roman" w:hAnsi="Times New Roman" w:cs="Times New Roman"/>
          <w:sz w:val="24"/>
          <w:szCs w:val="24"/>
        </w:rPr>
        <w:t xml:space="preserve"> </w:t>
      </w:r>
      <w:r>
        <w:rPr>
          <w:rFonts w:ascii="Times New Roman" w:hAnsi="Times New Roman" w:cs="Times New Roman"/>
          <w:sz w:val="24"/>
          <w:szCs w:val="24"/>
        </w:rPr>
        <w:t>Current Stat</w:t>
      </w:r>
      <w:r w:rsidR="00AF541C">
        <w:rPr>
          <w:rFonts w:ascii="Times New Roman" w:hAnsi="Times New Roman" w:cs="Times New Roman"/>
          <w:sz w:val="24"/>
          <w:szCs w:val="24"/>
        </w:rPr>
        <w:t>us of the Teaching and Learning</w:t>
      </w:r>
      <w:r w:rsidR="00790E40">
        <w:rPr>
          <w:rFonts w:ascii="Times New Roman" w:hAnsi="Times New Roman" w:cs="Times New Roman"/>
          <w:sz w:val="24"/>
          <w:szCs w:val="24"/>
        </w:rPr>
        <w:t xml:space="preserve"> of </w:t>
      </w:r>
      <w:r w:rsidR="0079157A">
        <w:rPr>
          <w:rFonts w:ascii="Times New Roman" w:hAnsi="Times New Roman" w:cs="Times New Roman"/>
          <w:sz w:val="24"/>
          <w:szCs w:val="24"/>
        </w:rPr>
        <w:t xml:space="preserve">the </w:t>
      </w:r>
      <w:r w:rsidR="00790E40">
        <w:rPr>
          <w:rFonts w:ascii="Times New Roman" w:hAnsi="Times New Roman" w:cs="Times New Roman"/>
          <w:sz w:val="24"/>
          <w:szCs w:val="24"/>
        </w:rPr>
        <w:t xml:space="preserve">Italian </w:t>
      </w:r>
      <w:r w:rsidR="0079157A">
        <w:rPr>
          <w:rFonts w:ascii="Times New Roman" w:hAnsi="Times New Roman" w:cs="Times New Roman"/>
          <w:sz w:val="24"/>
          <w:szCs w:val="24"/>
        </w:rPr>
        <w:t xml:space="preserve">Language </w:t>
      </w:r>
      <w:r>
        <w:rPr>
          <w:rFonts w:ascii="Times New Roman" w:hAnsi="Times New Roman" w:cs="Times New Roman"/>
          <w:sz w:val="24"/>
          <w:szCs w:val="24"/>
        </w:rPr>
        <w:t>in Miami</w:t>
      </w:r>
      <w:r w:rsidR="00E34A0D">
        <w:rPr>
          <w:rFonts w:ascii="Times New Roman" w:hAnsi="Times New Roman" w:cs="Times New Roman"/>
          <w:sz w:val="24"/>
          <w:szCs w:val="24"/>
        </w:rPr>
        <w:t xml:space="preserve"> and of Student</w:t>
      </w:r>
      <w:r w:rsidR="00535CE8">
        <w:rPr>
          <w:rFonts w:ascii="Times New Roman" w:hAnsi="Times New Roman" w:cs="Times New Roman"/>
          <w:sz w:val="24"/>
          <w:szCs w:val="24"/>
        </w:rPr>
        <w:t>s’</w:t>
      </w:r>
      <w:r w:rsidR="00E34A0D">
        <w:rPr>
          <w:rFonts w:ascii="Times New Roman" w:hAnsi="Times New Roman" w:cs="Times New Roman"/>
          <w:sz w:val="24"/>
          <w:szCs w:val="24"/>
        </w:rPr>
        <w:t xml:space="preserve"> Motivational F</w:t>
      </w:r>
      <w:r w:rsidR="00790E40">
        <w:rPr>
          <w:rFonts w:ascii="Times New Roman" w:hAnsi="Times New Roman" w:cs="Times New Roman"/>
          <w:sz w:val="24"/>
          <w:szCs w:val="24"/>
        </w:rPr>
        <w:t>actors</w:t>
      </w:r>
      <w:r>
        <w:rPr>
          <w:rFonts w:ascii="Times New Roman" w:hAnsi="Times New Roman" w:cs="Times New Roman"/>
          <w:sz w:val="24"/>
          <w:szCs w:val="24"/>
        </w:rPr>
        <w:t xml:space="preserve">, having been approved in respect to style and intellectual content, is referred to you for </w:t>
      </w:r>
      <w:r w:rsidR="004124A8">
        <w:rPr>
          <w:rFonts w:ascii="Times New Roman" w:hAnsi="Times New Roman" w:cs="Times New Roman"/>
          <w:sz w:val="24"/>
          <w:szCs w:val="24"/>
        </w:rPr>
        <w:t>judgment</w:t>
      </w:r>
      <w:r>
        <w:rPr>
          <w:rFonts w:ascii="Times New Roman" w:hAnsi="Times New Roman" w:cs="Times New Roman"/>
          <w:sz w:val="24"/>
          <w:szCs w:val="24"/>
        </w:rPr>
        <w:t>.</w:t>
      </w:r>
    </w:p>
    <w:p w14:paraId="0ABB6F92" w14:textId="77777777" w:rsidR="00497C09" w:rsidRDefault="00497C09" w:rsidP="00497C09">
      <w:pPr>
        <w:pStyle w:val="NoSpacing"/>
        <w:rPr>
          <w:rFonts w:ascii="Times New Roman" w:hAnsi="Times New Roman" w:cs="Times New Roman"/>
          <w:sz w:val="24"/>
          <w:szCs w:val="24"/>
        </w:rPr>
      </w:pPr>
    </w:p>
    <w:p w14:paraId="53B3E797" w14:textId="77777777" w:rsidR="00497C09" w:rsidRDefault="00497C09" w:rsidP="00422041">
      <w:pPr>
        <w:pStyle w:val="NoSpacing"/>
        <w:ind w:left="144"/>
        <w:rPr>
          <w:rFonts w:ascii="Times New Roman" w:hAnsi="Times New Roman" w:cs="Times New Roman"/>
          <w:sz w:val="24"/>
          <w:szCs w:val="24"/>
        </w:rPr>
      </w:pPr>
      <w:r>
        <w:rPr>
          <w:rFonts w:ascii="Times New Roman" w:hAnsi="Times New Roman" w:cs="Times New Roman"/>
          <w:sz w:val="24"/>
          <w:szCs w:val="24"/>
        </w:rPr>
        <w:t>We have r</w:t>
      </w:r>
      <w:r w:rsidR="00F0553F">
        <w:rPr>
          <w:rFonts w:ascii="Times New Roman" w:hAnsi="Times New Roman" w:cs="Times New Roman"/>
          <w:sz w:val="24"/>
          <w:szCs w:val="24"/>
        </w:rPr>
        <w:t>ead this thesis and recommend that it be approved.</w:t>
      </w:r>
    </w:p>
    <w:p w14:paraId="37C8647F" w14:textId="77777777" w:rsidR="00F0553F" w:rsidRDefault="00F0553F" w:rsidP="00497C09">
      <w:pPr>
        <w:pStyle w:val="NoSpacing"/>
        <w:rPr>
          <w:rFonts w:ascii="Times New Roman" w:hAnsi="Times New Roman" w:cs="Times New Roman"/>
          <w:sz w:val="24"/>
          <w:szCs w:val="24"/>
        </w:rPr>
      </w:pPr>
    </w:p>
    <w:p w14:paraId="1DC43168" w14:textId="77777777" w:rsidR="00F0553F" w:rsidRDefault="00F0553F" w:rsidP="00497C09">
      <w:pPr>
        <w:pStyle w:val="NoSpacing"/>
        <w:rPr>
          <w:rFonts w:ascii="Times New Roman" w:hAnsi="Times New Roman" w:cs="Times New Roman"/>
          <w:sz w:val="24"/>
          <w:szCs w:val="24"/>
        </w:rPr>
      </w:pPr>
    </w:p>
    <w:p w14:paraId="0AA83162" w14:textId="77777777" w:rsidR="00F0553F" w:rsidRDefault="00F0553F" w:rsidP="00497C09">
      <w:pPr>
        <w:pStyle w:val="NoSpacing"/>
        <w:rPr>
          <w:rFonts w:ascii="Times New Roman" w:hAnsi="Times New Roman" w:cs="Times New Roman"/>
          <w:sz w:val="24"/>
          <w:szCs w:val="24"/>
        </w:rPr>
      </w:pPr>
    </w:p>
    <w:p w14:paraId="717B44D4" w14:textId="77777777" w:rsidR="00F0553F" w:rsidRDefault="00F0553F" w:rsidP="00F67F1E">
      <w:pPr>
        <w:pStyle w:val="NoSpacing"/>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w:t>
      </w:r>
    </w:p>
    <w:p w14:paraId="210C7D1E" w14:textId="77777777" w:rsidR="00F0553F" w:rsidRDefault="00F67F1E" w:rsidP="00F67F1E">
      <w:pPr>
        <w:pStyle w:val="NoSpacing"/>
        <w:jc w:val="right"/>
        <w:rPr>
          <w:rFonts w:ascii="Times New Roman" w:hAnsi="Times New Roman" w:cs="Times New Roman"/>
          <w:sz w:val="24"/>
          <w:szCs w:val="24"/>
        </w:rPr>
      </w:pPr>
      <w:r>
        <w:rPr>
          <w:rFonts w:ascii="Times New Roman" w:hAnsi="Times New Roman" w:cs="Times New Roman"/>
          <w:sz w:val="24"/>
          <w:szCs w:val="24"/>
        </w:rPr>
        <w:t xml:space="preserve">                                                                                              Sarah Ma</w:t>
      </w:r>
      <w:r w:rsidR="00F0553F">
        <w:rPr>
          <w:rFonts w:ascii="Times New Roman" w:hAnsi="Times New Roman" w:cs="Times New Roman"/>
          <w:sz w:val="24"/>
          <w:szCs w:val="24"/>
        </w:rPr>
        <w:t>thews</w:t>
      </w:r>
    </w:p>
    <w:p w14:paraId="7728A45D" w14:textId="77777777" w:rsidR="00F0553F" w:rsidRDefault="00F0553F" w:rsidP="00497C09">
      <w:pPr>
        <w:pStyle w:val="NoSpacing"/>
        <w:rPr>
          <w:rFonts w:ascii="Times New Roman" w:hAnsi="Times New Roman" w:cs="Times New Roman"/>
          <w:sz w:val="24"/>
          <w:szCs w:val="24"/>
        </w:rPr>
      </w:pPr>
    </w:p>
    <w:p w14:paraId="6D367406" w14:textId="77777777" w:rsidR="00F0553F" w:rsidRDefault="00F0553F" w:rsidP="00497C09">
      <w:pPr>
        <w:pStyle w:val="NoSpacing"/>
        <w:rPr>
          <w:rFonts w:ascii="Times New Roman" w:hAnsi="Times New Roman" w:cs="Times New Roman"/>
          <w:sz w:val="24"/>
          <w:szCs w:val="24"/>
        </w:rPr>
      </w:pPr>
    </w:p>
    <w:p w14:paraId="5D0E0E47" w14:textId="77777777" w:rsidR="00F0553F" w:rsidRDefault="00F0553F" w:rsidP="00497C09">
      <w:pPr>
        <w:pStyle w:val="NoSpacing"/>
        <w:rPr>
          <w:rFonts w:ascii="Times New Roman" w:hAnsi="Times New Roman" w:cs="Times New Roman"/>
          <w:sz w:val="24"/>
          <w:szCs w:val="24"/>
        </w:rPr>
      </w:pPr>
    </w:p>
    <w:p w14:paraId="7F469C9F" w14:textId="77777777" w:rsidR="00F0553F" w:rsidRDefault="00F0553F" w:rsidP="00F67F1E">
      <w:pPr>
        <w:pStyle w:val="NoSpacing"/>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w:t>
      </w:r>
    </w:p>
    <w:p w14:paraId="52F37001" w14:textId="77777777" w:rsidR="00F0553F" w:rsidRDefault="00F67F1E" w:rsidP="00F67F1E">
      <w:pPr>
        <w:pStyle w:val="NoSpacing"/>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553F">
        <w:rPr>
          <w:rFonts w:ascii="Times New Roman" w:hAnsi="Times New Roman" w:cs="Times New Roman"/>
          <w:sz w:val="24"/>
          <w:szCs w:val="24"/>
        </w:rPr>
        <w:t>Aixa Perez-Prado</w:t>
      </w:r>
    </w:p>
    <w:p w14:paraId="601CB419" w14:textId="77777777" w:rsidR="00F0553F" w:rsidRDefault="00F0553F" w:rsidP="00497C09">
      <w:pPr>
        <w:pStyle w:val="NoSpacing"/>
        <w:rPr>
          <w:rFonts w:ascii="Times New Roman" w:hAnsi="Times New Roman" w:cs="Times New Roman"/>
          <w:sz w:val="24"/>
          <w:szCs w:val="24"/>
        </w:rPr>
      </w:pPr>
    </w:p>
    <w:p w14:paraId="483605D6" w14:textId="77777777" w:rsidR="00F0553F" w:rsidRDefault="00F0553F" w:rsidP="00497C09">
      <w:pPr>
        <w:pStyle w:val="NoSpacing"/>
        <w:rPr>
          <w:rFonts w:ascii="Times New Roman" w:hAnsi="Times New Roman" w:cs="Times New Roman"/>
          <w:sz w:val="24"/>
          <w:szCs w:val="24"/>
        </w:rPr>
      </w:pPr>
    </w:p>
    <w:p w14:paraId="5B8ACC04" w14:textId="77777777" w:rsidR="00F0553F" w:rsidRDefault="00F0553F" w:rsidP="00497C09">
      <w:pPr>
        <w:pStyle w:val="NoSpacing"/>
        <w:rPr>
          <w:rFonts w:ascii="Times New Roman" w:hAnsi="Times New Roman" w:cs="Times New Roman"/>
          <w:sz w:val="24"/>
          <w:szCs w:val="24"/>
        </w:rPr>
      </w:pPr>
    </w:p>
    <w:p w14:paraId="76C19728" w14:textId="77777777" w:rsidR="00F0553F" w:rsidRDefault="00F0553F" w:rsidP="00F67F1E">
      <w:pPr>
        <w:pStyle w:val="NoSpacing"/>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______________________________________________________</w:t>
      </w:r>
    </w:p>
    <w:p w14:paraId="7BD0D456" w14:textId="77777777" w:rsidR="00F0553F" w:rsidRDefault="00F67F1E" w:rsidP="00F67F1E">
      <w:pPr>
        <w:pStyle w:val="NoSpacing"/>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553F">
        <w:rPr>
          <w:rFonts w:ascii="Times New Roman" w:hAnsi="Times New Roman" w:cs="Times New Roman"/>
          <w:sz w:val="24"/>
          <w:szCs w:val="24"/>
        </w:rPr>
        <w:t>Eric Dwyer, Major Professor</w:t>
      </w:r>
    </w:p>
    <w:p w14:paraId="156EDC5C" w14:textId="77777777" w:rsidR="00F0553F" w:rsidRDefault="00F0553F" w:rsidP="00497C09">
      <w:pPr>
        <w:pStyle w:val="NoSpacing"/>
        <w:rPr>
          <w:rFonts w:ascii="Times New Roman" w:hAnsi="Times New Roman" w:cs="Times New Roman"/>
          <w:sz w:val="24"/>
          <w:szCs w:val="24"/>
        </w:rPr>
      </w:pPr>
    </w:p>
    <w:p w14:paraId="5908654D" w14:textId="77777777" w:rsidR="00F0553F" w:rsidRDefault="00F0553F" w:rsidP="00CC3018">
      <w:pPr>
        <w:pStyle w:val="NoSpacing"/>
        <w:ind w:left="144"/>
        <w:rPr>
          <w:rFonts w:ascii="Times New Roman" w:hAnsi="Times New Roman" w:cs="Times New Roman"/>
          <w:sz w:val="24"/>
          <w:szCs w:val="24"/>
        </w:rPr>
      </w:pPr>
      <w:r>
        <w:rPr>
          <w:rFonts w:ascii="Times New Roman" w:hAnsi="Times New Roman" w:cs="Times New Roman"/>
          <w:sz w:val="24"/>
          <w:szCs w:val="24"/>
        </w:rPr>
        <w:t>Date of the Defense: June 10, 2015</w:t>
      </w:r>
    </w:p>
    <w:p w14:paraId="3223176F" w14:textId="77777777" w:rsidR="00F0553F" w:rsidRDefault="00F0553F" w:rsidP="00497C09">
      <w:pPr>
        <w:pStyle w:val="NoSpacing"/>
        <w:rPr>
          <w:rFonts w:ascii="Times New Roman" w:hAnsi="Times New Roman" w:cs="Times New Roman"/>
          <w:sz w:val="24"/>
          <w:szCs w:val="24"/>
        </w:rPr>
      </w:pPr>
    </w:p>
    <w:p w14:paraId="0746DCB6" w14:textId="77777777" w:rsidR="00F0553F" w:rsidRDefault="00F0553F" w:rsidP="00160435">
      <w:pPr>
        <w:pStyle w:val="NoSpacing"/>
        <w:ind w:left="144" w:right="144"/>
        <w:rPr>
          <w:rFonts w:ascii="Times New Roman" w:hAnsi="Times New Roman" w:cs="Times New Roman"/>
          <w:sz w:val="24"/>
          <w:szCs w:val="24"/>
        </w:rPr>
      </w:pPr>
      <w:r>
        <w:rPr>
          <w:rFonts w:ascii="Times New Roman" w:hAnsi="Times New Roman" w:cs="Times New Roman"/>
          <w:sz w:val="24"/>
          <w:szCs w:val="24"/>
        </w:rPr>
        <w:t>The thesis of Antonella La Tegola is approved.</w:t>
      </w:r>
    </w:p>
    <w:p w14:paraId="448DEE5C" w14:textId="77777777" w:rsidR="00F0553F" w:rsidRDefault="00F0553F" w:rsidP="00497C09">
      <w:pPr>
        <w:pStyle w:val="NoSpacing"/>
        <w:rPr>
          <w:rFonts w:ascii="Times New Roman" w:hAnsi="Times New Roman" w:cs="Times New Roman"/>
          <w:sz w:val="24"/>
          <w:szCs w:val="24"/>
        </w:rPr>
      </w:pPr>
    </w:p>
    <w:p w14:paraId="13FE1AC3" w14:textId="77777777" w:rsidR="00F0553F" w:rsidRDefault="00F0553F" w:rsidP="00497C09">
      <w:pPr>
        <w:pStyle w:val="NoSpacing"/>
        <w:rPr>
          <w:rFonts w:ascii="Times New Roman" w:hAnsi="Times New Roman" w:cs="Times New Roman"/>
          <w:sz w:val="24"/>
          <w:szCs w:val="24"/>
        </w:rPr>
      </w:pPr>
    </w:p>
    <w:p w14:paraId="16556E6E" w14:textId="77777777" w:rsidR="00F0553F" w:rsidRDefault="00F0553F" w:rsidP="00497C09">
      <w:pPr>
        <w:pStyle w:val="NoSpacing"/>
        <w:rPr>
          <w:rFonts w:ascii="Times New Roman" w:hAnsi="Times New Roman" w:cs="Times New Roman"/>
          <w:sz w:val="24"/>
          <w:szCs w:val="24"/>
        </w:rPr>
      </w:pPr>
    </w:p>
    <w:p w14:paraId="667A1F4A" w14:textId="77777777" w:rsidR="00F0553F" w:rsidRDefault="00F0553F" w:rsidP="00F67F1E">
      <w:pPr>
        <w:pStyle w:val="NoSpacing"/>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w:t>
      </w:r>
    </w:p>
    <w:p w14:paraId="760F55F6" w14:textId="77777777" w:rsidR="00F0553F" w:rsidRDefault="00F0553F" w:rsidP="00F67F1E">
      <w:pPr>
        <w:pStyle w:val="NoSpacing"/>
        <w:jc w:val="right"/>
        <w:rPr>
          <w:rFonts w:ascii="Times New Roman" w:hAnsi="Times New Roman" w:cs="Times New Roman"/>
          <w:sz w:val="24"/>
          <w:szCs w:val="24"/>
        </w:rPr>
      </w:pPr>
      <w:r>
        <w:rPr>
          <w:rFonts w:ascii="Times New Roman" w:hAnsi="Times New Roman" w:cs="Times New Roman"/>
          <w:sz w:val="24"/>
          <w:szCs w:val="24"/>
        </w:rPr>
        <w:t xml:space="preserve">              </w:t>
      </w:r>
      <w:r w:rsidR="00F67F1E">
        <w:rPr>
          <w:rFonts w:ascii="Times New Roman" w:hAnsi="Times New Roman" w:cs="Times New Roman"/>
          <w:sz w:val="24"/>
          <w:szCs w:val="24"/>
        </w:rPr>
        <w:t xml:space="preserve">           </w:t>
      </w:r>
      <w:r w:rsidR="00F67F1E">
        <w:rPr>
          <w:rFonts w:ascii="Times New Roman" w:hAnsi="Times New Roman" w:cs="Times New Roman"/>
          <w:sz w:val="24"/>
          <w:szCs w:val="24"/>
        </w:rPr>
        <w:tab/>
      </w:r>
      <w:r w:rsidR="00F67F1E">
        <w:rPr>
          <w:rFonts w:ascii="Times New Roman" w:hAnsi="Times New Roman" w:cs="Times New Roman"/>
          <w:sz w:val="24"/>
          <w:szCs w:val="24"/>
        </w:rPr>
        <w:tab/>
      </w:r>
      <w:r w:rsidR="00F67F1E">
        <w:rPr>
          <w:rFonts w:ascii="Times New Roman" w:hAnsi="Times New Roman" w:cs="Times New Roman"/>
          <w:sz w:val="24"/>
          <w:szCs w:val="24"/>
        </w:rPr>
        <w:tab/>
      </w:r>
      <w:r w:rsidR="00F67F1E">
        <w:rPr>
          <w:rFonts w:ascii="Times New Roman" w:hAnsi="Times New Roman" w:cs="Times New Roman"/>
          <w:sz w:val="24"/>
          <w:szCs w:val="24"/>
        </w:rPr>
        <w:tab/>
      </w:r>
      <w:r w:rsidR="00F67F1E">
        <w:rPr>
          <w:rFonts w:ascii="Times New Roman" w:hAnsi="Times New Roman" w:cs="Times New Roman"/>
          <w:sz w:val="24"/>
          <w:szCs w:val="24"/>
        </w:rPr>
        <w:tab/>
      </w:r>
      <w:r w:rsidR="00F67F1E">
        <w:rPr>
          <w:rFonts w:ascii="Times New Roman" w:hAnsi="Times New Roman" w:cs="Times New Roman"/>
          <w:sz w:val="24"/>
          <w:szCs w:val="24"/>
        </w:rPr>
        <w:tab/>
      </w:r>
      <w:r w:rsidR="00F67F1E">
        <w:rPr>
          <w:rFonts w:ascii="Times New Roman" w:hAnsi="Times New Roman" w:cs="Times New Roman"/>
          <w:sz w:val="24"/>
          <w:szCs w:val="24"/>
        </w:rPr>
        <w:tab/>
        <w:t xml:space="preserve"> </w:t>
      </w:r>
      <w:r>
        <w:rPr>
          <w:rFonts w:ascii="Times New Roman" w:hAnsi="Times New Roman" w:cs="Times New Roman"/>
          <w:sz w:val="24"/>
          <w:szCs w:val="24"/>
        </w:rPr>
        <w:t>Dean Delia C</w:t>
      </w:r>
      <w:r w:rsidR="00F67F1E">
        <w:rPr>
          <w:rFonts w:ascii="Times New Roman" w:hAnsi="Times New Roman" w:cs="Times New Roman"/>
          <w:sz w:val="24"/>
          <w:szCs w:val="24"/>
        </w:rPr>
        <w:t>.</w:t>
      </w:r>
      <w:r>
        <w:rPr>
          <w:rFonts w:ascii="Times New Roman" w:hAnsi="Times New Roman" w:cs="Times New Roman"/>
          <w:sz w:val="24"/>
          <w:szCs w:val="24"/>
        </w:rPr>
        <w:t xml:space="preserve"> Garcia</w:t>
      </w:r>
    </w:p>
    <w:p w14:paraId="4561B6C7" w14:textId="77777777" w:rsidR="00F0553F" w:rsidRDefault="00F67F1E" w:rsidP="00F67F1E">
      <w:pPr>
        <w:pStyle w:val="NoSpacing"/>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0553F">
        <w:rPr>
          <w:rFonts w:ascii="Times New Roman" w:hAnsi="Times New Roman" w:cs="Times New Roman"/>
          <w:sz w:val="24"/>
          <w:szCs w:val="24"/>
        </w:rPr>
        <w:t>College of Education</w:t>
      </w:r>
    </w:p>
    <w:p w14:paraId="50ADC63C" w14:textId="77777777" w:rsidR="00F0553F" w:rsidRDefault="00F0553F" w:rsidP="00497C09">
      <w:pPr>
        <w:pStyle w:val="NoSpacing"/>
        <w:rPr>
          <w:rFonts w:ascii="Times New Roman" w:hAnsi="Times New Roman" w:cs="Times New Roman"/>
          <w:sz w:val="24"/>
          <w:szCs w:val="24"/>
        </w:rPr>
      </w:pPr>
    </w:p>
    <w:p w14:paraId="359AD2C0" w14:textId="77777777" w:rsidR="00F0553F" w:rsidRDefault="00F0553F" w:rsidP="00497C09">
      <w:pPr>
        <w:pStyle w:val="NoSpacing"/>
        <w:rPr>
          <w:rFonts w:ascii="Times New Roman" w:hAnsi="Times New Roman" w:cs="Times New Roman"/>
          <w:sz w:val="24"/>
          <w:szCs w:val="24"/>
        </w:rPr>
      </w:pPr>
    </w:p>
    <w:p w14:paraId="0F93D942" w14:textId="77777777" w:rsidR="00F0553F" w:rsidRDefault="00F0553F" w:rsidP="00497C09">
      <w:pPr>
        <w:pStyle w:val="NoSpacing"/>
        <w:rPr>
          <w:rFonts w:ascii="Times New Roman" w:hAnsi="Times New Roman" w:cs="Times New Roman"/>
          <w:sz w:val="24"/>
          <w:szCs w:val="24"/>
        </w:rPr>
      </w:pPr>
    </w:p>
    <w:p w14:paraId="360273B9" w14:textId="77777777" w:rsidR="00F0553F" w:rsidRDefault="00F0553F" w:rsidP="00F67F1E">
      <w:pPr>
        <w:pStyle w:val="NoSpacing"/>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w:t>
      </w:r>
    </w:p>
    <w:p w14:paraId="171E4345" w14:textId="77777777" w:rsidR="00F0553F" w:rsidRDefault="00F67F1E" w:rsidP="00F67F1E">
      <w:pPr>
        <w:pStyle w:val="NoSpacing"/>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553F">
        <w:rPr>
          <w:rFonts w:ascii="Times New Roman" w:hAnsi="Times New Roman" w:cs="Times New Roman"/>
          <w:sz w:val="24"/>
          <w:szCs w:val="24"/>
        </w:rPr>
        <w:t>Dean Lakshmi N. Reddi</w:t>
      </w:r>
    </w:p>
    <w:p w14:paraId="7F077758" w14:textId="77777777" w:rsidR="00F0553F" w:rsidRDefault="00F67F1E" w:rsidP="00F67F1E">
      <w:pPr>
        <w:pStyle w:val="NoSpacing"/>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553F">
        <w:rPr>
          <w:rFonts w:ascii="Times New Roman" w:hAnsi="Times New Roman" w:cs="Times New Roman"/>
          <w:sz w:val="24"/>
          <w:szCs w:val="24"/>
        </w:rPr>
        <w:t>University Graduate School</w:t>
      </w:r>
    </w:p>
    <w:p w14:paraId="5C7A5D88" w14:textId="77777777" w:rsidR="00F0553F" w:rsidRDefault="00F0553F" w:rsidP="00497C09">
      <w:pPr>
        <w:pStyle w:val="NoSpacing"/>
        <w:rPr>
          <w:rFonts w:ascii="Times New Roman" w:hAnsi="Times New Roman" w:cs="Times New Roman"/>
          <w:sz w:val="24"/>
          <w:szCs w:val="24"/>
        </w:rPr>
      </w:pPr>
    </w:p>
    <w:p w14:paraId="5D632044" w14:textId="77777777" w:rsidR="00F0553F" w:rsidRPr="00053039" w:rsidRDefault="006F6EC6" w:rsidP="00DA7CFF">
      <w:pPr>
        <w:pStyle w:val="NoSpacing"/>
        <w:jc w:val="center"/>
        <w:rPr>
          <w:rFonts w:ascii="Times New Roman" w:hAnsi="Times New Roman" w:cs="Times New Roman"/>
          <w:sz w:val="24"/>
          <w:szCs w:val="24"/>
          <w:lang w:val="it-IT"/>
        </w:rPr>
      </w:pPr>
      <w:r w:rsidRPr="00053039">
        <w:rPr>
          <w:rFonts w:ascii="Times New Roman" w:hAnsi="Times New Roman" w:cs="Times New Roman"/>
          <w:sz w:val="24"/>
          <w:szCs w:val="24"/>
          <w:lang w:val="it-IT"/>
        </w:rPr>
        <w:t>Florida International University, 2015</w:t>
      </w:r>
    </w:p>
    <w:p w14:paraId="3ED9C631" w14:textId="77777777" w:rsidR="00600B01" w:rsidRPr="00053039" w:rsidRDefault="00600B01" w:rsidP="00497C09">
      <w:pPr>
        <w:pStyle w:val="NoSpacing"/>
        <w:rPr>
          <w:rFonts w:ascii="Times New Roman" w:hAnsi="Times New Roman" w:cs="Times New Roman"/>
          <w:sz w:val="24"/>
          <w:szCs w:val="24"/>
          <w:lang w:val="it-IT"/>
        </w:rPr>
      </w:pPr>
    </w:p>
    <w:p w14:paraId="43951872" w14:textId="77777777" w:rsidR="00F0553F" w:rsidRPr="00053039" w:rsidRDefault="00F0553F" w:rsidP="00497C09">
      <w:pPr>
        <w:pStyle w:val="NoSpacing"/>
        <w:rPr>
          <w:rFonts w:ascii="Times New Roman" w:hAnsi="Times New Roman" w:cs="Times New Roman"/>
          <w:sz w:val="24"/>
          <w:szCs w:val="24"/>
          <w:lang w:val="it-IT"/>
        </w:rPr>
      </w:pPr>
    </w:p>
    <w:p w14:paraId="49D7B4AA" w14:textId="77777777" w:rsidR="005B4B2C" w:rsidRPr="00053039" w:rsidRDefault="005B4B2C" w:rsidP="005B4B2C">
      <w:pPr>
        <w:spacing w:after="0" w:line="480" w:lineRule="auto"/>
        <w:jc w:val="center"/>
        <w:rPr>
          <w:rFonts w:ascii="Times New Roman" w:hAnsi="Times New Roman" w:cs="Times New Roman"/>
          <w:sz w:val="24"/>
          <w:szCs w:val="24"/>
          <w:lang w:val="it-IT"/>
        </w:rPr>
      </w:pPr>
    </w:p>
    <w:p w14:paraId="733AC322" w14:textId="77777777" w:rsidR="005B4B2C" w:rsidRPr="00053039" w:rsidRDefault="005B4B2C" w:rsidP="005B4B2C">
      <w:pPr>
        <w:spacing w:after="0" w:line="480" w:lineRule="auto"/>
        <w:jc w:val="center"/>
        <w:rPr>
          <w:rFonts w:ascii="Times New Roman" w:hAnsi="Times New Roman" w:cs="Times New Roman"/>
          <w:sz w:val="24"/>
          <w:szCs w:val="24"/>
          <w:lang w:val="it-IT"/>
        </w:rPr>
      </w:pPr>
    </w:p>
    <w:p w14:paraId="305CE657" w14:textId="77777777" w:rsidR="005B4B2C" w:rsidRPr="00053039" w:rsidRDefault="005B4B2C" w:rsidP="005B4B2C">
      <w:pPr>
        <w:spacing w:after="0" w:line="480" w:lineRule="auto"/>
        <w:jc w:val="center"/>
        <w:rPr>
          <w:rFonts w:ascii="Times New Roman" w:hAnsi="Times New Roman" w:cs="Times New Roman"/>
          <w:sz w:val="24"/>
          <w:szCs w:val="24"/>
          <w:lang w:val="it-IT"/>
        </w:rPr>
      </w:pPr>
    </w:p>
    <w:p w14:paraId="76FD5C29" w14:textId="77777777" w:rsidR="005B4B2C" w:rsidRPr="00053039" w:rsidRDefault="005B4B2C" w:rsidP="005B4B2C">
      <w:pPr>
        <w:spacing w:after="0" w:line="480" w:lineRule="auto"/>
        <w:jc w:val="center"/>
        <w:rPr>
          <w:rFonts w:ascii="Times New Roman" w:hAnsi="Times New Roman" w:cs="Times New Roman"/>
          <w:sz w:val="24"/>
          <w:szCs w:val="24"/>
          <w:lang w:val="it-IT"/>
        </w:rPr>
      </w:pPr>
    </w:p>
    <w:p w14:paraId="70C598D0" w14:textId="77777777" w:rsidR="005B4B2C" w:rsidRPr="00053039" w:rsidRDefault="005B4B2C" w:rsidP="005B4B2C">
      <w:pPr>
        <w:spacing w:after="0" w:line="480" w:lineRule="auto"/>
        <w:jc w:val="center"/>
        <w:rPr>
          <w:rFonts w:ascii="Times New Roman" w:hAnsi="Times New Roman" w:cs="Times New Roman"/>
          <w:sz w:val="24"/>
          <w:szCs w:val="24"/>
          <w:lang w:val="it-IT"/>
        </w:rPr>
      </w:pPr>
    </w:p>
    <w:p w14:paraId="67845095" w14:textId="77777777" w:rsidR="005B4B2C" w:rsidRPr="00053039" w:rsidRDefault="005B4B2C" w:rsidP="005B4B2C">
      <w:pPr>
        <w:spacing w:after="0" w:line="480" w:lineRule="auto"/>
        <w:jc w:val="center"/>
        <w:rPr>
          <w:rFonts w:ascii="Times New Roman" w:hAnsi="Times New Roman" w:cs="Times New Roman"/>
          <w:sz w:val="24"/>
          <w:szCs w:val="24"/>
          <w:lang w:val="it-IT"/>
        </w:rPr>
      </w:pPr>
    </w:p>
    <w:p w14:paraId="5A14490E" w14:textId="77777777" w:rsidR="005B4B2C" w:rsidRPr="00053039" w:rsidRDefault="005B4B2C" w:rsidP="005B4B2C">
      <w:pPr>
        <w:spacing w:after="0" w:line="480" w:lineRule="auto"/>
        <w:jc w:val="center"/>
        <w:rPr>
          <w:rFonts w:ascii="Times New Roman" w:hAnsi="Times New Roman" w:cs="Times New Roman"/>
          <w:sz w:val="24"/>
          <w:szCs w:val="24"/>
          <w:lang w:val="it-IT"/>
        </w:rPr>
      </w:pPr>
    </w:p>
    <w:p w14:paraId="574391A0" w14:textId="77777777" w:rsidR="008A483C" w:rsidRPr="0023273E" w:rsidRDefault="008A483C" w:rsidP="005B4B2C">
      <w:pPr>
        <w:spacing w:after="0" w:line="480" w:lineRule="auto"/>
        <w:jc w:val="center"/>
        <w:rPr>
          <w:rFonts w:ascii="Times New Roman" w:hAnsi="Times New Roman" w:cs="Times New Roman"/>
          <w:sz w:val="24"/>
          <w:szCs w:val="24"/>
          <w:lang w:val="it-IT"/>
        </w:rPr>
      </w:pPr>
      <w:r w:rsidRPr="0023273E">
        <w:rPr>
          <w:rFonts w:ascii="Times New Roman" w:hAnsi="Times New Roman" w:cs="Times New Roman"/>
          <w:sz w:val="24"/>
          <w:szCs w:val="24"/>
          <w:lang w:val="it-IT"/>
        </w:rPr>
        <w:t>DEDICATION</w:t>
      </w:r>
    </w:p>
    <w:p w14:paraId="56368469" w14:textId="77777777" w:rsidR="00697768" w:rsidRPr="0023273E" w:rsidRDefault="00790E40" w:rsidP="00A04A68">
      <w:pPr>
        <w:spacing w:after="0" w:line="480" w:lineRule="auto"/>
        <w:ind w:right="144" w:firstLine="720"/>
        <w:rPr>
          <w:rFonts w:ascii="Times New Roman" w:hAnsi="Times New Roman" w:cs="Times New Roman"/>
          <w:sz w:val="24"/>
          <w:szCs w:val="24"/>
          <w:lang w:val="it-IT"/>
        </w:rPr>
      </w:pPr>
      <w:r w:rsidRPr="0023273E">
        <w:rPr>
          <w:rFonts w:ascii="Times New Roman" w:hAnsi="Times New Roman" w:cs="Times New Roman"/>
          <w:sz w:val="24"/>
          <w:szCs w:val="24"/>
          <w:lang w:val="it-IT"/>
        </w:rPr>
        <w:t xml:space="preserve">Dedico questa tesi ai </w:t>
      </w:r>
      <w:r w:rsidR="00AD6666" w:rsidRPr="0023273E">
        <w:rPr>
          <w:rFonts w:ascii="Times New Roman" w:hAnsi="Times New Roman" w:cs="Times New Roman"/>
          <w:sz w:val="24"/>
          <w:szCs w:val="24"/>
          <w:lang w:val="it-IT"/>
        </w:rPr>
        <w:t xml:space="preserve">miei genitori, Antonio e Rosa </w:t>
      </w:r>
      <w:r w:rsidR="00067E50" w:rsidRPr="0023273E">
        <w:rPr>
          <w:rFonts w:ascii="Times New Roman" w:hAnsi="Times New Roman" w:cs="Times New Roman"/>
          <w:sz w:val="24"/>
          <w:szCs w:val="24"/>
          <w:lang w:val="it-IT"/>
        </w:rPr>
        <w:t>La Tegola, che per anni</w:t>
      </w:r>
      <w:r w:rsidR="00AD6666" w:rsidRPr="0023273E">
        <w:rPr>
          <w:rFonts w:ascii="Times New Roman" w:hAnsi="Times New Roman" w:cs="Times New Roman"/>
          <w:sz w:val="24"/>
          <w:szCs w:val="24"/>
          <w:lang w:val="it-IT"/>
        </w:rPr>
        <w:t xml:space="preserve"> </w:t>
      </w:r>
      <w:r w:rsidR="00067E50" w:rsidRPr="0023273E">
        <w:rPr>
          <w:rFonts w:ascii="Times New Roman" w:hAnsi="Times New Roman" w:cs="Times New Roman"/>
          <w:sz w:val="24"/>
          <w:szCs w:val="24"/>
          <w:lang w:val="it-IT"/>
        </w:rPr>
        <w:t>hanno partecipato alle</w:t>
      </w:r>
      <w:r w:rsidR="00CA1878" w:rsidRPr="0023273E">
        <w:rPr>
          <w:rFonts w:ascii="Times New Roman" w:hAnsi="Times New Roman" w:cs="Times New Roman"/>
          <w:sz w:val="24"/>
          <w:szCs w:val="24"/>
          <w:lang w:val="it-IT"/>
        </w:rPr>
        <w:t xml:space="preserve"> </w:t>
      </w:r>
      <w:r w:rsidR="00067E50" w:rsidRPr="0023273E">
        <w:rPr>
          <w:rFonts w:ascii="Times New Roman" w:hAnsi="Times New Roman" w:cs="Times New Roman"/>
          <w:sz w:val="24"/>
          <w:szCs w:val="24"/>
          <w:lang w:val="it-IT"/>
        </w:rPr>
        <w:t xml:space="preserve">vicende delle mia vita </w:t>
      </w:r>
      <w:r w:rsidR="00AD6666" w:rsidRPr="0023273E">
        <w:rPr>
          <w:rFonts w:ascii="Times New Roman" w:hAnsi="Times New Roman" w:cs="Times New Roman"/>
          <w:sz w:val="24"/>
          <w:szCs w:val="24"/>
          <w:lang w:val="it-IT"/>
        </w:rPr>
        <w:t xml:space="preserve">condividendone </w:t>
      </w:r>
      <w:r w:rsidR="00DC052A">
        <w:rPr>
          <w:rFonts w:ascii="Times New Roman" w:hAnsi="Times New Roman" w:cs="Times New Roman"/>
          <w:sz w:val="24"/>
          <w:szCs w:val="24"/>
          <w:lang w:val="it-IT"/>
        </w:rPr>
        <w:t xml:space="preserve">in pieno </w:t>
      </w:r>
      <w:r w:rsidR="00AD6666" w:rsidRPr="0023273E">
        <w:rPr>
          <w:rFonts w:ascii="Times New Roman" w:hAnsi="Times New Roman" w:cs="Times New Roman"/>
          <w:sz w:val="24"/>
          <w:szCs w:val="24"/>
          <w:lang w:val="it-IT"/>
        </w:rPr>
        <w:t>sia i momenti felici che quelli più duri, e che hanno sempre creduto in me.</w:t>
      </w:r>
      <w:r w:rsidR="00067E50" w:rsidRPr="0023273E">
        <w:rPr>
          <w:rFonts w:ascii="Times New Roman" w:hAnsi="Times New Roman" w:cs="Times New Roman"/>
          <w:sz w:val="24"/>
          <w:szCs w:val="24"/>
          <w:lang w:val="it-IT"/>
        </w:rPr>
        <w:t xml:space="preserve"> Il</w:t>
      </w:r>
      <w:r w:rsidR="00474EC7">
        <w:rPr>
          <w:rFonts w:ascii="Times New Roman" w:hAnsi="Times New Roman" w:cs="Times New Roman"/>
          <w:sz w:val="24"/>
          <w:szCs w:val="24"/>
          <w:lang w:val="it-IT"/>
        </w:rPr>
        <w:t xml:space="preserve"> loro sostegno e amore </w:t>
      </w:r>
      <w:r w:rsidR="00067E50" w:rsidRPr="0023273E">
        <w:rPr>
          <w:rFonts w:ascii="Times New Roman" w:hAnsi="Times New Roman" w:cs="Times New Roman"/>
          <w:sz w:val="24"/>
          <w:szCs w:val="24"/>
          <w:lang w:val="it-IT"/>
        </w:rPr>
        <w:t xml:space="preserve">mi hanno </w:t>
      </w:r>
      <w:r w:rsidR="00697768" w:rsidRPr="0023273E">
        <w:rPr>
          <w:rFonts w:ascii="Times New Roman" w:hAnsi="Times New Roman" w:cs="Times New Roman"/>
          <w:sz w:val="24"/>
          <w:szCs w:val="24"/>
          <w:lang w:val="it-IT"/>
        </w:rPr>
        <w:t>permesso di</w:t>
      </w:r>
      <w:r w:rsidR="00067E50" w:rsidRPr="0023273E">
        <w:rPr>
          <w:rFonts w:ascii="Times New Roman" w:hAnsi="Times New Roman" w:cs="Times New Roman"/>
          <w:sz w:val="24"/>
          <w:szCs w:val="24"/>
          <w:lang w:val="it-IT"/>
        </w:rPr>
        <w:t xml:space="preserve"> raggiungere</w:t>
      </w:r>
      <w:r w:rsidR="00697768" w:rsidRPr="0023273E">
        <w:rPr>
          <w:rFonts w:ascii="Times New Roman" w:hAnsi="Times New Roman" w:cs="Times New Roman"/>
          <w:sz w:val="24"/>
          <w:szCs w:val="24"/>
          <w:lang w:val="it-IT"/>
        </w:rPr>
        <w:t xml:space="preserve"> molte mete, e quest’ultima é dedicata a loro. </w:t>
      </w:r>
    </w:p>
    <w:p w14:paraId="04828F75" w14:textId="77777777" w:rsidR="00790E40" w:rsidRPr="0023273E" w:rsidRDefault="00187E8F" w:rsidP="00A04A68">
      <w:pPr>
        <w:tabs>
          <w:tab w:val="left" w:pos="540"/>
        </w:tabs>
        <w:spacing w:line="480" w:lineRule="auto"/>
        <w:ind w:right="144" w:firstLine="720"/>
        <w:rPr>
          <w:rFonts w:ascii="Times New Roman" w:hAnsi="Times New Roman" w:cs="Times New Roman"/>
          <w:sz w:val="24"/>
          <w:szCs w:val="24"/>
          <w:lang w:val="it-IT"/>
        </w:rPr>
      </w:pPr>
      <w:r>
        <w:rPr>
          <w:rFonts w:ascii="Times New Roman" w:hAnsi="Times New Roman" w:cs="Times New Roman"/>
          <w:sz w:val="24"/>
          <w:szCs w:val="24"/>
          <w:lang w:val="it-IT"/>
        </w:rPr>
        <w:t>Dedico il mio impegno</w:t>
      </w:r>
      <w:r w:rsidR="00697768" w:rsidRPr="0023273E">
        <w:rPr>
          <w:rFonts w:ascii="Times New Roman" w:hAnsi="Times New Roman" w:cs="Times New Roman"/>
          <w:sz w:val="24"/>
          <w:szCs w:val="24"/>
          <w:lang w:val="it-IT"/>
        </w:rPr>
        <w:t xml:space="preserve"> per realizzare questo lavoro ai miei figli, Vincent, Victor e Rosaline van der Weerden</w:t>
      </w:r>
      <w:r w:rsidR="00CA1878" w:rsidRPr="0023273E">
        <w:rPr>
          <w:rFonts w:ascii="Times New Roman" w:hAnsi="Times New Roman" w:cs="Times New Roman"/>
          <w:sz w:val="24"/>
          <w:szCs w:val="24"/>
          <w:lang w:val="it-IT"/>
        </w:rPr>
        <w:t xml:space="preserve">, </w:t>
      </w:r>
      <w:r w:rsidR="00DC052A">
        <w:rPr>
          <w:rFonts w:ascii="Times New Roman" w:hAnsi="Times New Roman" w:cs="Times New Roman"/>
          <w:sz w:val="24"/>
          <w:szCs w:val="24"/>
          <w:lang w:val="it-IT"/>
        </w:rPr>
        <w:t xml:space="preserve">di cui sono fiera e </w:t>
      </w:r>
      <w:r w:rsidR="00474EC7">
        <w:rPr>
          <w:rFonts w:ascii="Times New Roman" w:hAnsi="Times New Roman" w:cs="Times New Roman"/>
          <w:sz w:val="24"/>
          <w:szCs w:val="24"/>
          <w:lang w:val="it-IT"/>
        </w:rPr>
        <w:t>che mi ispirano</w:t>
      </w:r>
      <w:r w:rsidR="000F7DD6" w:rsidRPr="0023273E">
        <w:rPr>
          <w:rFonts w:ascii="Times New Roman" w:hAnsi="Times New Roman" w:cs="Times New Roman"/>
          <w:sz w:val="24"/>
          <w:szCs w:val="24"/>
          <w:lang w:val="it-IT"/>
        </w:rPr>
        <w:t xml:space="preserve"> ogni giorno </w:t>
      </w:r>
      <w:r w:rsidR="005D7BCD" w:rsidRPr="0023273E">
        <w:rPr>
          <w:rFonts w:ascii="Times New Roman" w:hAnsi="Times New Roman" w:cs="Times New Roman"/>
          <w:sz w:val="24"/>
          <w:szCs w:val="24"/>
          <w:lang w:val="it-IT"/>
        </w:rPr>
        <w:t xml:space="preserve">ad essere </w:t>
      </w:r>
      <w:r w:rsidR="000F7DD6" w:rsidRPr="0023273E">
        <w:rPr>
          <w:rFonts w:ascii="Times New Roman" w:hAnsi="Times New Roman" w:cs="Times New Roman"/>
          <w:sz w:val="24"/>
          <w:szCs w:val="24"/>
          <w:lang w:val="it-IT"/>
        </w:rPr>
        <w:t>una persona migliore.</w:t>
      </w:r>
    </w:p>
    <w:p w14:paraId="1FC630C8" w14:textId="77777777" w:rsidR="008A483C" w:rsidRPr="0023273E" w:rsidRDefault="008A483C" w:rsidP="008A483C">
      <w:pPr>
        <w:jc w:val="center"/>
        <w:rPr>
          <w:rFonts w:ascii="Times New Roman" w:hAnsi="Times New Roman" w:cs="Times New Roman"/>
          <w:sz w:val="24"/>
          <w:szCs w:val="24"/>
          <w:lang w:val="it-IT"/>
        </w:rPr>
      </w:pPr>
    </w:p>
    <w:p w14:paraId="114A21C1" w14:textId="77777777" w:rsidR="008A483C" w:rsidRPr="0023273E" w:rsidRDefault="008A483C" w:rsidP="008A483C">
      <w:pPr>
        <w:jc w:val="center"/>
        <w:rPr>
          <w:rFonts w:ascii="Times New Roman" w:hAnsi="Times New Roman" w:cs="Times New Roman"/>
          <w:sz w:val="24"/>
          <w:szCs w:val="24"/>
          <w:lang w:val="it-IT"/>
        </w:rPr>
      </w:pPr>
    </w:p>
    <w:p w14:paraId="63FDAC52" w14:textId="77777777" w:rsidR="008A483C" w:rsidRPr="0023273E" w:rsidRDefault="008A483C" w:rsidP="008A483C">
      <w:pPr>
        <w:jc w:val="center"/>
        <w:rPr>
          <w:rFonts w:ascii="Times New Roman" w:hAnsi="Times New Roman" w:cs="Times New Roman"/>
          <w:sz w:val="24"/>
          <w:szCs w:val="24"/>
          <w:lang w:val="it-IT"/>
        </w:rPr>
      </w:pPr>
    </w:p>
    <w:p w14:paraId="15C8C35F" w14:textId="77777777" w:rsidR="008A483C" w:rsidRPr="0023273E" w:rsidRDefault="008A483C" w:rsidP="008A483C">
      <w:pPr>
        <w:jc w:val="center"/>
        <w:rPr>
          <w:rFonts w:ascii="Times New Roman" w:hAnsi="Times New Roman" w:cs="Times New Roman"/>
          <w:sz w:val="24"/>
          <w:szCs w:val="24"/>
          <w:lang w:val="it-IT"/>
        </w:rPr>
      </w:pPr>
    </w:p>
    <w:p w14:paraId="51FBD779" w14:textId="77777777" w:rsidR="008A483C" w:rsidRPr="0023273E" w:rsidRDefault="008A483C" w:rsidP="008A483C">
      <w:pPr>
        <w:jc w:val="center"/>
        <w:rPr>
          <w:rFonts w:ascii="Times New Roman" w:hAnsi="Times New Roman" w:cs="Times New Roman"/>
          <w:sz w:val="24"/>
          <w:szCs w:val="24"/>
          <w:lang w:val="it-IT"/>
        </w:rPr>
      </w:pPr>
    </w:p>
    <w:p w14:paraId="45860D21" w14:textId="77777777" w:rsidR="008A483C" w:rsidRPr="0023273E" w:rsidRDefault="008A483C" w:rsidP="008A483C">
      <w:pPr>
        <w:jc w:val="center"/>
        <w:rPr>
          <w:rFonts w:ascii="Times New Roman" w:hAnsi="Times New Roman" w:cs="Times New Roman"/>
          <w:sz w:val="24"/>
          <w:szCs w:val="24"/>
          <w:lang w:val="it-IT"/>
        </w:rPr>
      </w:pPr>
    </w:p>
    <w:p w14:paraId="42B29277" w14:textId="77777777" w:rsidR="008A483C" w:rsidRPr="0023273E" w:rsidRDefault="008A483C" w:rsidP="008A483C">
      <w:pPr>
        <w:jc w:val="center"/>
        <w:rPr>
          <w:rFonts w:ascii="Times New Roman" w:hAnsi="Times New Roman" w:cs="Times New Roman"/>
          <w:sz w:val="24"/>
          <w:szCs w:val="24"/>
          <w:lang w:val="it-IT"/>
        </w:rPr>
      </w:pPr>
    </w:p>
    <w:p w14:paraId="57A9B326" w14:textId="77777777" w:rsidR="008A483C" w:rsidRPr="0023273E" w:rsidRDefault="008A483C" w:rsidP="008A483C">
      <w:pPr>
        <w:jc w:val="center"/>
        <w:rPr>
          <w:rFonts w:ascii="Times New Roman" w:hAnsi="Times New Roman" w:cs="Times New Roman"/>
          <w:sz w:val="24"/>
          <w:szCs w:val="24"/>
          <w:lang w:val="it-IT"/>
        </w:rPr>
      </w:pPr>
    </w:p>
    <w:p w14:paraId="244AA36E" w14:textId="77777777" w:rsidR="00A04A68" w:rsidRPr="00053039" w:rsidRDefault="00A04A68" w:rsidP="009E6AE5">
      <w:pPr>
        <w:jc w:val="center"/>
        <w:rPr>
          <w:rFonts w:ascii="Times New Roman" w:hAnsi="Times New Roman" w:cs="Times New Roman"/>
          <w:sz w:val="24"/>
          <w:szCs w:val="24"/>
          <w:lang w:val="it-IT"/>
        </w:rPr>
      </w:pPr>
    </w:p>
    <w:p w14:paraId="48F62C2A" w14:textId="77777777" w:rsidR="00627B95" w:rsidRDefault="00627B95" w:rsidP="00A04A68">
      <w:pPr>
        <w:tabs>
          <w:tab w:val="left" w:pos="540"/>
        </w:tabs>
        <w:jc w:val="center"/>
        <w:rPr>
          <w:rFonts w:ascii="Times New Roman" w:hAnsi="Times New Roman" w:cs="Times New Roman"/>
          <w:sz w:val="24"/>
          <w:szCs w:val="24"/>
        </w:rPr>
      </w:pPr>
    </w:p>
    <w:p w14:paraId="270932EE" w14:textId="77777777" w:rsidR="00627B95" w:rsidRDefault="00627B95" w:rsidP="00A04A68">
      <w:pPr>
        <w:tabs>
          <w:tab w:val="left" w:pos="540"/>
        </w:tabs>
        <w:jc w:val="center"/>
        <w:rPr>
          <w:rFonts w:ascii="Times New Roman" w:hAnsi="Times New Roman" w:cs="Times New Roman"/>
          <w:sz w:val="24"/>
          <w:szCs w:val="24"/>
        </w:rPr>
      </w:pPr>
    </w:p>
    <w:p w14:paraId="26F3AEFA" w14:textId="77777777" w:rsidR="00627B95" w:rsidRDefault="00627B95" w:rsidP="00A04A68">
      <w:pPr>
        <w:tabs>
          <w:tab w:val="left" w:pos="540"/>
        </w:tabs>
        <w:jc w:val="center"/>
        <w:rPr>
          <w:rFonts w:ascii="Times New Roman" w:hAnsi="Times New Roman" w:cs="Times New Roman"/>
          <w:sz w:val="24"/>
          <w:szCs w:val="24"/>
        </w:rPr>
      </w:pPr>
    </w:p>
    <w:p w14:paraId="6D8C707A" w14:textId="77777777" w:rsidR="00627B95" w:rsidRDefault="00627B95" w:rsidP="00A04A68">
      <w:pPr>
        <w:tabs>
          <w:tab w:val="left" w:pos="540"/>
        </w:tabs>
        <w:jc w:val="center"/>
        <w:rPr>
          <w:rFonts w:ascii="Times New Roman" w:hAnsi="Times New Roman" w:cs="Times New Roman"/>
          <w:sz w:val="24"/>
          <w:szCs w:val="24"/>
        </w:rPr>
      </w:pPr>
    </w:p>
    <w:p w14:paraId="3FC3F959" w14:textId="77777777" w:rsidR="00627B95" w:rsidRDefault="00627B95" w:rsidP="00A04A68">
      <w:pPr>
        <w:tabs>
          <w:tab w:val="left" w:pos="540"/>
        </w:tabs>
        <w:jc w:val="center"/>
        <w:rPr>
          <w:rFonts w:ascii="Times New Roman" w:hAnsi="Times New Roman" w:cs="Times New Roman"/>
          <w:sz w:val="24"/>
          <w:szCs w:val="24"/>
        </w:rPr>
      </w:pPr>
    </w:p>
    <w:p w14:paraId="5E6C78A5" w14:textId="77777777" w:rsidR="008A483C" w:rsidRDefault="008A483C" w:rsidP="00A04A68">
      <w:pPr>
        <w:tabs>
          <w:tab w:val="left" w:pos="540"/>
        </w:tabs>
        <w:jc w:val="center"/>
        <w:rPr>
          <w:rFonts w:ascii="Times New Roman" w:hAnsi="Times New Roman" w:cs="Times New Roman"/>
          <w:sz w:val="24"/>
          <w:szCs w:val="24"/>
        </w:rPr>
      </w:pPr>
      <w:r>
        <w:rPr>
          <w:rFonts w:ascii="Times New Roman" w:hAnsi="Times New Roman" w:cs="Times New Roman"/>
          <w:sz w:val="24"/>
          <w:szCs w:val="24"/>
        </w:rPr>
        <w:t>ACKNO</w:t>
      </w:r>
      <w:r w:rsidR="004D4EF3">
        <w:rPr>
          <w:rFonts w:ascii="Times New Roman" w:hAnsi="Times New Roman" w:cs="Times New Roman"/>
          <w:sz w:val="24"/>
          <w:szCs w:val="24"/>
        </w:rPr>
        <w:t>W</w:t>
      </w:r>
      <w:r>
        <w:rPr>
          <w:rFonts w:ascii="Times New Roman" w:hAnsi="Times New Roman" w:cs="Times New Roman"/>
          <w:sz w:val="24"/>
          <w:szCs w:val="24"/>
        </w:rPr>
        <w:t>LEDGMENTS</w:t>
      </w:r>
    </w:p>
    <w:p w14:paraId="025D28F0" w14:textId="77777777" w:rsidR="00EC291C" w:rsidRDefault="00CF6A78" w:rsidP="00A04A68">
      <w:pPr>
        <w:spacing w:after="0" w:line="480" w:lineRule="auto"/>
        <w:ind w:firstLine="720"/>
        <w:rPr>
          <w:rFonts w:ascii="Times New Roman" w:hAnsi="Times New Roman" w:cs="Times New Roman"/>
          <w:sz w:val="24"/>
          <w:szCs w:val="24"/>
        </w:rPr>
      </w:pPr>
      <w:r w:rsidRPr="00CF6A78">
        <w:rPr>
          <w:rFonts w:ascii="Times New Roman" w:hAnsi="Times New Roman" w:cs="Times New Roman"/>
          <w:sz w:val="24"/>
          <w:szCs w:val="24"/>
        </w:rPr>
        <w:t xml:space="preserve">I wish to express my </w:t>
      </w:r>
      <w:r>
        <w:rPr>
          <w:rFonts w:ascii="Times New Roman" w:hAnsi="Times New Roman" w:cs="Times New Roman"/>
          <w:sz w:val="24"/>
          <w:szCs w:val="24"/>
        </w:rPr>
        <w:t xml:space="preserve">sincere gratitude to the members of the </w:t>
      </w:r>
      <w:r w:rsidRPr="00CF6A78">
        <w:rPr>
          <w:rFonts w:ascii="Times New Roman" w:hAnsi="Times New Roman" w:cs="Times New Roman"/>
          <w:sz w:val="24"/>
          <w:szCs w:val="24"/>
        </w:rPr>
        <w:t>committee, D</w:t>
      </w:r>
      <w:r>
        <w:rPr>
          <w:rFonts w:ascii="Times New Roman" w:hAnsi="Times New Roman" w:cs="Times New Roman"/>
          <w:sz w:val="24"/>
          <w:szCs w:val="24"/>
        </w:rPr>
        <w:t>r.</w:t>
      </w:r>
      <w:r w:rsidR="00C94584">
        <w:rPr>
          <w:rFonts w:ascii="Times New Roman" w:hAnsi="Times New Roman" w:cs="Times New Roman"/>
          <w:sz w:val="24"/>
          <w:szCs w:val="24"/>
        </w:rPr>
        <w:t xml:space="preserve"> </w:t>
      </w:r>
      <w:r>
        <w:rPr>
          <w:rFonts w:ascii="Times New Roman" w:hAnsi="Times New Roman" w:cs="Times New Roman"/>
          <w:sz w:val="24"/>
          <w:szCs w:val="24"/>
        </w:rPr>
        <w:t xml:space="preserve">Sarah Mathews, Dr. Aixa Perez-Prado, and my major professor, Dr. Eric Dwyer for their </w:t>
      </w:r>
      <w:r w:rsidR="00812602">
        <w:rPr>
          <w:rFonts w:ascii="Times New Roman" w:hAnsi="Times New Roman" w:cs="Times New Roman"/>
          <w:sz w:val="24"/>
          <w:szCs w:val="24"/>
        </w:rPr>
        <w:t>support</w:t>
      </w:r>
      <w:r w:rsidR="00EC291C">
        <w:rPr>
          <w:rFonts w:ascii="Times New Roman" w:hAnsi="Times New Roman" w:cs="Times New Roman"/>
          <w:sz w:val="24"/>
          <w:szCs w:val="24"/>
        </w:rPr>
        <w:t xml:space="preserve"> </w:t>
      </w:r>
      <w:r w:rsidR="002C34A8">
        <w:rPr>
          <w:rFonts w:ascii="Times New Roman" w:hAnsi="Times New Roman" w:cs="Times New Roman"/>
          <w:sz w:val="24"/>
          <w:szCs w:val="24"/>
        </w:rPr>
        <w:t xml:space="preserve">and </w:t>
      </w:r>
      <w:r w:rsidR="0014352D">
        <w:rPr>
          <w:rFonts w:ascii="Times New Roman" w:hAnsi="Times New Roman" w:cs="Times New Roman"/>
          <w:sz w:val="24"/>
          <w:szCs w:val="24"/>
        </w:rPr>
        <w:t>guidance</w:t>
      </w:r>
      <w:r w:rsidR="00EC291C">
        <w:rPr>
          <w:rFonts w:ascii="Times New Roman" w:hAnsi="Times New Roman" w:cs="Times New Roman"/>
          <w:sz w:val="24"/>
          <w:szCs w:val="24"/>
        </w:rPr>
        <w:t xml:space="preserve"> </w:t>
      </w:r>
      <w:r w:rsidR="00C94584">
        <w:rPr>
          <w:rFonts w:ascii="Times New Roman" w:hAnsi="Times New Roman" w:cs="Times New Roman"/>
          <w:sz w:val="24"/>
          <w:szCs w:val="24"/>
        </w:rPr>
        <w:t xml:space="preserve">during the thesis process. </w:t>
      </w:r>
      <w:r>
        <w:rPr>
          <w:rFonts w:ascii="Times New Roman" w:hAnsi="Times New Roman" w:cs="Times New Roman"/>
          <w:sz w:val="24"/>
          <w:szCs w:val="24"/>
        </w:rPr>
        <w:t xml:space="preserve">My deepest </w:t>
      </w:r>
      <w:r w:rsidRPr="00CF6A78">
        <w:rPr>
          <w:rFonts w:ascii="Times New Roman" w:hAnsi="Times New Roman" w:cs="Times New Roman"/>
          <w:sz w:val="24"/>
          <w:szCs w:val="24"/>
        </w:rPr>
        <w:t>appreciation is</w:t>
      </w:r>
      <w:r w:rsidR="00C94584">
        <w:rPr>
          <w:rFonts w:ascii="Times New Roman" w:hAnsi="Times New Roman" w:cs="Times New Roman"/>
          <w:sz w:val="24"/>
          <w:szCs w:val="24"/>
        </w:rPr>
        <w:t xml:space="preserve"> extended</w:t>
      </w:r>
      <w:r w:rsidRPr="00CF6A78">
        <w:rPr>
          <w:rFonts w:ascii="Times New Roman" w:hAnsi="Times New Roman" w:cs="Times New Roman"/>
          <w:sz w:val="24"/>
          <w:szCs w:val="24"/>
        </w:rPr>
        <w:t xml:space="preserve"> </w:t>
      </w:r>
      <w:r w:rsidR="00EC291C">
        <w:rPr>
          <w:rFonts w:ascii="Times New Roman" w:hAnsi="Times New Roman" w:cs="Times New Roman"/>
          <w:sz w:val="24"/>
          <w:szCs w:val="24"/>
        </w:rPr>
        <w:t xml:space="preserve">to </w:t>
      </w:r>
      <w:r w:rsidRPr="00CF6A78">
        <w:rPr>
          <w:rFonts w:ascii="Times New Roman" w:hAnsi="Times New Roman" w:cs="Times New Roman"/>
          <w:sz w:val="24"/>
          <w:szCs w:val="24"/>
        </w:rPr>
        <w:t>Dr</w:t>
      </w:r>
      <w:r w:rsidR="00C94584">
        <w:rPr>
          <w:rFonts w:ascii="Times New Roman" w:hAnsi="Times New Roman" w:cs="Times New Roman"/>
          <w:sz w:val="24"/>
          <w:szCs w:val="24"/>
        </w:rPr>
        <w:t xml:space="preserve">. Dwyer </w:t>
      </w:r>
      <w:r w:rsidR="00812602">
        <w:rPr>
          <w:rFonts w:ascii="Times New Roman" w:hAnsi="Times New Roman" w:cs="Times New Roman"/>
          <w:sz w:val="24"/>
          <w:szCs w:val="24"/>
        </w:rPr>
        <w:t xml:space="preserve">for his accurate guidance, patience and </w:t>
      </w:r>
      <w:r w:rsidR="0014352D">
        <w:rPr>
          <w:rFonts w:ascii="Times New Roman" w:hAnsi="Times New Roman" w:cs="Times New Roman"/>
          <w:sz w:val="24"/>
          <w:szCs w:val="24"/>
        </w:rPr>
        <w:t>encouragement</w:t>
      </w:r>
      <w:r w:rsidR="00812602">
        <w:rPr>
          <w:rFonts w:ascii="Times New Roman" w:hAnsi="Times New Roman" w:cs="Times New Roman"/>
          <w:sz w:val="24"/>
          <w:szCs w:val="24"/>
        </w:rPr>
        <w:t xml:space="preserve"> </w:t>
      </w:r>
      <w:r>
        <w:rPr>
          <w:rFonts w:ascii="Times New Roman" w:hAnsi="Times New Roman" w:cs="Times New Roman"/>
          <w:sz w:val="24"/>
          <w:szCs w:val="24"/>
        </w:rPr>
        <w:t>throughout the years</w:t>
      </w:r>
      <w:r w:rsidR="00EC291C">
        <w:rPr>
          <w:rFonts w:ascii="Times New Roman" w:hAnsi="Times New Roman" w:cs="Times New Roman"/>
          <w:sz w:val="24"/>
          <w:szCs w:val="24"/>
        </w:rPr>
        <w:t xml:space="preserve"> of my M</w:t>
      </w:r>
      <w:r w:rsidR="00812602">
        <w:rPr>
          <w:rFonts w:ascii="Times New Roman" w:hAnsi="Times New Roman" w:cs="Times New Roman"/>
          <w:sz w:val="24"/>
          <w:szCs w:val="24"/>
        </w:rPr>
        <w:t>aster’s degree</w:t>
      </w:r>
      <w:r>
        <w:rPr>
          <w:rFonts w:ascii="Times New Roman" w:hAnsi="Times New Roman" w:cs="Times New Roman"/>
          <w:sz w:val="24"/>
          <w:szCs w:val="24"/>
        </w:rPr>
        <w:t xml:space="preserve">. </w:t>
      </w:r>
    </w:p>
    <w:p w14:paraId="4AF82E3E" w14:textId="77777777" w:rsidR="002C34A8" w:rsidRDefault="00EC291C" w:rsidP="00A04A6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00CF6A78" w:rsidRPr="00CF6A78">
        <w:rPr>
          <w:rFonts w:ascii="Times New Roman" w:hAnsi="Times New Roman" w:cs="Times New Roman"/>
          <w:sz w:val="24"/>
          <w:szCs w:val="24"/>
        </w:rPr>
        <w:t xml:space="preserve">want to express a </w:t>
      </w:r>
      <w:r w:rsidR="0014352D">
        <w:rPr>
          <w:rFonts w:ascii="Times New Roman" w:hAnsi="Times New Roman" w:cs="Times New Roman"/>
          <w:sz w:val="24"/>
          <w:szCs w:val="24"/>
        </w:rPr>
        <w:t xml:space="preserve">very </w:t>
      </w:r>
      <w:r w:rsidR="00CF6A78" w:rsidRPr="00CF6A78">
        <w:rPr>
          <w:rFonts w:ascii="Times New Roman" w:hAnsi="Times New Roman" w:cs="Times New Roman"/>
          <w:sz w:val="24"/>
          <w:szCs w:val="24"/>
        </w:rPr>
        <w:t xml:space="preserve">special thank you to </w:t>
      </w:r>
      <w:r w:rsidR="00CA1047">
        <w:rPr>
          <w:rFonts w:ascii="Times New Roman" w:hAnsi="Times New Roman" w:cs="Times New Roman"/>
          <w:sz w:val="24"/>
          <w:szCs w:val="24"/>
        </w:rPr>
        <w:t xml:space="preserve">Claudio Pastor for opening the door of Società Dante Alighieri in Miami for me during </w:t>
      </w:r>
      <w:r w:rsidR="0014352D">
        <w:rPr>
          <w:rFonts w:ascii="Times New Roman" w:hAnsi="Times New Roman" w:cs="Times New Roman"/>
          <w:sz w:val="24"/>
          <w:szCs w:val="24"/>
        </w:rPr>
        <w:t>this study and for generously</w:t>
      </w:r>
      <w:r w:rsidR="00CA1047">
        <w:rPr>
          <w:rFonts w:ascii="Times New Roman" w:hAnsi="Times New Roman" w:cs="Times New Roman"/>
          <w:sz w:val="24"/>
          <w:szCs w:val="24"/>
        </w:rPr>
        <w:t xml:space="preserve"> sharing his knowledge and time</w:t>
      </w:r>
      <w:r w:rsidR="002C34A8">
        <w:rPr>
          <w:rFonts w:ascii="Times New Roman" w:hAnsi="Times New Roman" w:cs="Times New Roman"/>
          <w:sz w:val="24"/>
          <w:szCs w:val="24"/>
        </w:rPr>
        <w:t xml:space="preserve">, as well as </w:t>
      </w:r>
      <w:r w:rsidR="00CA1047">
        <w:rPr>
          <w:rFonts w:ascii="Times New Roman" w:hAnsi="Times New Roman" w:cs="Times New Roman"/>
          <w:sz w:val="24"/>
          <w:szCs w:val="24"/>
        </w:rPr>
        <w:t>to the four students who</w:t>
      </w:r>
      <w:r w:rsidR="002C34A8">
        <w:rPr>
          <w:rFonts w:ascii="Times New Roman" w:hAnsi="Times New Roman" w:cs="Times New Roman"/>
          <w:sz w:val="24"/>
          <w:szCs w:val="24"/>
        </w:rPr>
        <w:t xml:space="preserve"> participated in this research.</w:t>
      </w:r>
    </w:p>
    <w:p w14:paraId="2E12DD10" w14:textId="77777777" w:rsidR="00CF6A78" w:rsidRDefault="00A750E7" w:rsidP="00A04A6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Pr="00A750E7">
        <w:rPr>
          <w:rFonts w:ascii="Times New Roman" w:hAnsi="Times New Roman" w:cs="Times New Roman"/>
          <w:sz w:val="24"/>
          <w:szCs w:val="24"/>
        </w:rPr>
        <w:t xml:space="preserve">would like </w:t>
      </w:r>
      <w:r>
        <w:rPr>
          <w:rFonts w:ascii="Times New Roman" w:hAnsi="Times New Roman" w:cs="Times New Roman"/>
          <w:sz w:val="24"/>
          <w:szCs w:val="24"/>
        </w:rPr>
        <w:t xml:space="preserve">finally </w:t>
      </w:r>
      <w:r w:rsidRPr="00A750E7">
        <w:rPr>
          <w:rFonts w:ascii="Times New Roman" w:hAnsi="Times New Roman" w:cs="Times New Roman"/>
          <w:sz w:val="24"/>
          <w:szCs w:val="24"/>
        </w:rPr>
        <w:t xml:space="preserve">to extend my gratitude and </w:t>
      </w:r>
      <w:r>
        <w:rPr>
          <w:rFonts w:ascii="Times New Roman" w:hAnsi="Times New Roman" w:cs="Times New Roman"/>
          <w:sz w:val="24"/>
          <w:szCs w:val="24"/>
        </w:rPr>
        <w:t xml:space="preserve">recognition to all </w:t>
      </w:r>
      <w:r w:rsidR="00CF6A78">
        <w:rPr>
          <w:rFonts w:ascii="Times New Roman" w:hAnsi="Times New Roman" w:cs="Times New Roman"/>
          <w:sz w:val="24"/>
          <w:szCs w:val="24"/>
        </w:rPr>
        <w:t xml:space="preserve">the faculty and staff from the </w:t>
      </w:r>
      <w:r w:rsidR="00CF6A78" w:rsidRPr="00CF6A78">
        <w:rPr>
          <w:rFonts w:ascii="Times New Roman" w:hAnsi="Times New Roman" w:cs="Times New Roman"/>
          <w:sz w:val="24"/>
          <w:szCs w:val="24"/>
        </w:rPr>
        <w:t xml:space="preserve">College of Education for their commitment to help </w:t>
      </w:r>
      <w:r w:rsidR="00CF6940">
        <w:rPr>
          <w:rFonts w:ascii="Times New Roman" w:hAnsi="Times New Roman" w:cs="Times New Roman"/>
          <w:sz w:val="24"/>
          <w:szCs w:val="24"/>
        </w:rPr>
        <w:t>students fulfill</w:t>
      </w:r>
      <w:r w:rsidR="00CF6A78">
        <w:rPr>
          <w:rFonts w:ascii="Times New Roman" w:hAnsi="Times New Roman" w:cs="Times New Roman"/>
          <w:sz w:val="24"/>
          <w:szCs w:val="24"/>
        </w:rPr>
        <w:t xml:space="preserve"> their academic </w:t>
      </w:r>
      <w:r>
        <w:rPr>
          <w:rFonts w:ascii="Times New Roman" w:hAnsi="Times New Roman" w:cs="Times New Roman"/>
          <w:sz w:val="24"/>
          <w:szCs w:val="24"/>
        </w:rPr>
        <w:t xml:space="preserve">aspirations. </w:t>
      </w:r>
    </w:p>
    <w:p w14:paraId="24B785CE" w14:textId="77777777" w:rsidR="008A483C" w:rsidRPr="008A483C" w:rsidRDefault="008A483C" w:rsidP="00CF6A78">
      <w:pPr>
        <w:spacing w:line="480" w:lineRule="auto"/>
        <w:jc w:val="center"/>
        <w:rPr>
          <w:rFonts w:ascii="Times New Roman" w:hAnsi="Times New Roman" w:cs="Times New Roman"/>
          <w:sz w:val="24"/>
          <w:szCs w:val="24"/>
        </w:rPr>
      </w:pPr>
    </w:p>
    <w:p w14:paraId="2F950541" w14:textId="77777777" w:rsidR="00CC00F4" w:rsidRDefault="00CC00F4" w:rsidP="00CF6A78">
      <w:pPr>
        <w:spacing w:line="276" w:lineRule="auto"/>
        <w:jc w:val="center"/>
        <w:rPr>
          <w:rFonts w:ascii="Times New Roman" w:hAnsi="Times New Roman" w:cs="Times New Roman"/>
          <w:sz w:val="24"/>
          <w:szCs w:val="24"/>
        </w:rPr>
      </w:pPr>
    </w:p>
    <w:p w14:paraId="02F76B27" w14:textId="77777777" w:rsidR="00CC00F4" w:rsidRDefault="00CC00F4" w:rsidP="00CF6A78">
      <w:pPr>
        <w:spacing w:line="276" w:lineRule="auto"/>
        <w:jc w:val="center"/>
        <w:rPr>
          <w:rFonts w:ascii="Times New Roman" w:hAnsi="Times New Roman" w:cs="Times New Roman"/>
          <w:sz w:val="24"/>
          <w:szCs w:val="24"/>
        </w:rPr>
      </w:pPr>
    </w:p>
    <w:p w14:paraId="68D67728" w14:textId="77777777" w:rsidR="00CC00F4" w:rsidRDefault="00CC00F4" w:rsidP="00CF6A78">
      <w:pPr>
        <w:spacing w:line="276" w:lineRule="auto"/>
        <w:jc w:val="center"/>
        <w:rPr>
          <w:rFonts w:ascii="Times New Roman" w:hAnsi="Times New Roman" w:cs="Times New Roman"/>
          <w:sz w:val="24"/>
          <w:szCs w:val="24"/>
        </w:rPr>
      </w:pPr>
    </w:p>
    <w:p w14:paraId="06A61806" w14:textId="77777777" w:rsidR="00CC00F4" w:rsidRDefault="00CC00F4" w:rsidP="006D2E31">
      <w:pPr>
        <w:jc w:val="center"/>
        <w:rPr>
          <w:rFonts w:ascii="Times New Roman" w:hAnsi="Times New Roman" w:cs="Times New Roman"/>
          <w:sz w:val="24"/>
          <w:szCs w:val="24"/>
        </w:rPr>
      </w:pPr>
    </w:p>
    <w:p w14:paraId="2CF4442B" w14:textId="77777777" w:rsidR="00CC00F4" w:rsidRDefault="00CC00F4" w:rsidP="006D2E31">
      <w:pPr>
        <w:jc w:val="center"/>
        <w:rPr>
          <w:rFonts w:ascii="Times New Roman" w:hAnsi="Times New Roman" w:cs="Times New Roman"/>
          <w:sz w:val="24"/>
          <w:szCs w:val="24"/>
        </w:rPr>
      </w:pPr>
    </w:p>
    <w:p w14:paraId="31E802FC" w14:textId="77777777" w:rsidR="00CC00F4" w:rsidRDefault="00CC00F4" w:rsidP="006D2E31">
      <w:pPr>
        <w:jc w:val="center"/>
        <w:rPr>
          <w:rFonts w:ascii="Times New Roman" w:hAnsi="Times New Roman" w:cs="Times New Roman"/>
          <w:sz w:val="24"/>
          <w:szCs w:val="24"/>
        </w:rPr>
      </w:pPr>
    </w:p>
    <w:p w14:paraId="2CC73D76" w14:textId="77777777" w:rsidR="00CC00F4" w:rsidRDefault="00CC00F4" w:rsidP="006D2E31">
      <w:pPr>
        <w:jc w:val="center"/>
        <w:rPr>
          <w:rFonts w:ascii="Times New Roman" w:hAnsi="Times New Roman" w:cs="Times New Roman"/>
          <w:sz w:val="24"/>
          <w:szCs w:val="24"/>
        </w:rPr>
      </w:pPr>
    </w:p>
    <w:p w14:paraId="75FA9BAC" w14:textId="77777777" w:rsidR="00865AEE" w:rsidRPr="00865AEE" w:rsidRDefault="00865AEE" w:rsidP="00A04A68">
      <w:pPr>
        <w:ind w:left="-360"/>
        <w:jc w:val="center"/>
        <w:rPr>
          <w:rFonts w:ascii="Times New Roman" w:hAnsi="Times New Roman" w:cs="Times New Roman"/>
          <w:sz w:val="24"/>
          <w:szCs w:val="24"/>
        </w:rPr>
      </w:pPr>
      <w:r>
        <w:rPr>
          <w:rFonts w:ascii="Times New Roman" w:hAnsi="Times New Roman" w:cs="Times New Roman"/>
          <w:sz w:val="24"/>
          <w:szCs w:val="24"/>
        </w:rPr>
        <w:lastRenderedPageBreak/>
        <w:t>ABSTRACT OF THE THESIS</w:t>
      </w:r>
    </w:p>
    <w:p w14:paraId="2A330581" w14:textId="77777777" w:rsidR="00535CE8" w:rsidRDefault="00333CB9" w:rsidP="00A04A68">
      <w:pPr>
        <w:ind w:left="-360"/>
        <w:jc w:val="center"/>
        <w:rPr>
          <w:rFonts w:ascii="Times New Roman" w:hAnsi="Times New Roman" w:cs="Times New Roman"/>
          <w:sz w:val="24"/>
          <w:szCs w:val="24"/>
        </w:rPr>
      </w:pPr>
      <w:r w:rsidRPr="00A51C17">
        <w:rPr>
          <w:rFonts w:ascii="Times New Roman" w:hAnsi="Times New Roman" w:cs="Times New Roman"/>
          <w:sz w:val="24"/>
          <w:szCs w:val="24"/>
        </w:rPr>
        <w:t>L’ITALIANO A MIAMI</w:t>
      </w:r>
      <w:r>
        <w:rPr>
          <w:rFonts w:ascii="Times New Roman" w:hAnsi="Times New Roman" w:cs="Times New Roman"/>
          <w:sz w:val="24"/>
          <w:szCs w:val="24"/>
        </w:rPr>
        <w:t xml:space="preserve">: </w:t>
      </w:r>
      <w:r w:rsidR="00535CE8">
        <w:rPr>
          <w:rFonts w:ascii="Times New Roman" w:hAnsi="Times New Roman" w:cs="Times New Roman"/>
          <w:sz w:val="24"/>
          <w:szCs w:val="24"/>
        </w:rPr>
        <w:t xml:space="preserve">AN INVESTIGATION OF THE </w:t>
      </w:r>
      <w:r w:rsidR="000322FC" w:rsidRPr="000322FC">
        <w:rPr>
          <w:rFonts w:ascii="Times New Roman" w:hAnsi="Times New Roman" w:cs="Times New Roman"/>
          <w:sz w:val="24"/>
          <w:szCs w:val="24"/>
        </w:rPr>
        <w:t>CURRENT</w:t>
      </w:r>
    </w:p>
    <w:p w14:paraId="0266EE9F" w14:textId="77777777" w:rsidR="00CF6940" w:rsidRDefault="000322FC" w:rsidP="00A04A68">
      <w:pPr>
        <w:ind w:left="-360"/>
        <w:jc w:val="center"/>
        <w:rPr>
          <w:rFonts w:ascii="Times New Roman" w:hAnsi="Times New Roman" w:cs="Times New Roman"/>
          <w:sz w:val="24"/>
          <w:szCs w:val="24"/>
        </w:rPr>
      </w:pPr>
      <w:r w:rsidRPr="000322FC">
        <w:rPr>
          <w:rFonts w:ascii="Times New Roman" w:hAnsi="Times New Roman" w:cs="Times New Roman"/>
          <w:sz w:val="24"/>
          <w:szCs w:val="24"/>
        </w:rPr>
        <w:t xml:space="preserve"> STATUS OF T</w:t>
      </w:r>
      <w:r w:rsidR="00CF6940">
        <w:rPr>
          <w:rFonts w:ascii="Times New Roman" w:hAnsi="Times New Roman" w:cs="Times New Roman"/>
          <w:sz w:val="24"/>
          <w:szCs w:val="24"/>
        </w:rPr>
        <w:t xml:space="preserve">HE TEACHING AND LEARNING </w:t>
      </w:r>
      <w:r w:rsidR="00535CE8">
        <w:rPr>
          <w:rFonts w:ascii="Times New Roman" w:hAnsi="Times New Roman" w:cs="Times New Roman"/>
          <w:sz w:val="24"/>
          <w:szCs w:val="24"/>
        </w:rPr>
        <w:t xml:space="preserve">OF </w:t>
      </w:r>
      <w:r w:rsidR="00BA4229">
        <w:rPr>
          <w:rFonts w:ascii="Times New Roman" w:hAnsi="Times New Roman" w:cs="Times New Roman"/>
          <w:sz w:val="24"/>
          <w:szCs w:val="24"/>
        </w:rPr>
        <w:t xml:space="preserve">THE </w:t>
      </w:r>
      <w:r w:rsidRPr="000322FC">
        <w:rPr>
          <w:rFonts w:ascii="Times New Roman" w:hAnsi="Times New Roman" w:cs="Times New Roman"/>
          <w:sz w:val="24"/>
          <w:szCs w:val="24"/>
        </w:rPr>
        <w:t>ITALIA</w:t>
      </w:r>
      <w:r w:rsidR="00535CE8">
        <w:rPr>
          <w:rFonts w:ascii="Times New Roman" w:hAnsi="Times New Roman" w:cs="Times New Roman"/>
          <w:sz w:val="24"/>
          <w:szCs w:val="24"/>
        </w:rPr>
        <w:t xml:space="preserve">N </w:t>
      </w:r>
      <w:r w:rsidR="00BA4229">
        <w:rPr>
          <w:rFonts w:ascii="Times New Roman" w:hAnsi="Times New Roman" w:cs="Times New Roman"/>
          <w:sz w:val="24"/>
          <w:szCs w:val="24"/>
        </w:rPr>
        <w:t xml:space="preserve">LANGUAGE </w:t>
      </w:r>
    </w:p>
    <w:p w14:paraId="41DD0B8D" w14:textId="77777777" w:rsidR="00865AEE" w:rsidRPr="00865AEE" w:rsidRDefault="00333CB9" w:rsidP="00A04A68">
      <w:pPr>
        <w:ind w:left="-360"/>
        <w:jc w:val="center"/>
        <w:rPr>
          <w:rFonts w:ascii="Times New Roman" w:hAnsi="Times New Roman" w:cs="Times New Roman"/>
          <w:sz w:val="24"/>
          <w:szCs w:val="24"/>
        </w:rPr>
      </w:pPr>
      <w:r>
        <w:rPr>
          <w:rFonts w:ascii="Times New Roman" w:hAnsi="Times New Roman" w:cs="Times New Roman"/>
          <w:sz w:val="24"/>
          <w:szCs w:val="24"/>
        </w:rPr>
        <w:t>IN MIAMI AND OF</w:t>
      </w:r>
      <w:r w:rsidR="00CF6940">
        <w:rPr>
          <w:rFonts w:ascii="Times New Roman" w:hAnsi="Times New Roman" w:cs="Times New Roman"/>
          <w:sz w:val="24"/>
          <w:szCs w:val="24"/>
        </w:rPr>
        <w:t xml:space="preserve"> </w:t>
      </w:r>
      <w:r w:rsidR="000322FC" w:rsidRPr="000322FC">
        <w:rPr>
          <w:rFonts w:ascii="Times New Roman" w:hAnsi="Times New Roman" w:cs="Times New Roman"/>
          <w:sz w:val="24"/>
          <w:szCs w:val="24"/>
        </w:rPr>
        <w:t>STUDENTS’ MOTIVATIONAL FACTORS</w:t>
      </w:r>
    </w:p>
    <w:p w14:paraId="5810E622" w14:textId="77777777" w:rsidR="00865AEE" w:rsidRPr="00865AEE" w:rsidRDefault="00865AEE" w:rsidP="00A04A68">
      <w:pPr>
        <w:ind w:left="-360"/>
        <w:jc w:val="center"/>
        <w:rPr>
          <w:rFonts w:ascii="Times New Roman" w:hAnsi="Times New Roman" w:cs="Times New Roman"/>
          <w:sz w:val="24"/>
          <w:szCs w:val="24"/>
        </w:rPr>
      </w:pPr>
      <w:r w:rsidRPr="00865AEE">
        <w:rPr>
          <w:rFonts w:ascii="Times New Roman" w:hAnsi="Times New Roman" w:cs="Times New Roman"/>
          <w:sz w:val="24"/>
          <w:szCs w:val="24"/>
        </w:rPr>
        <w:t>by</w:t>
      </w:r>
    </w:p>
    <w:p w14:paraId="1B5982E4" w14:textId="77777777" w:rsidR="00865AEE" w:rsidRPr="00270EC7" w:rsidRDefault="00865AEE" w:rsidP="00A04A68">
      <w:pPr>
        <w:ind w:left="-360"/>
        <w:jc w:val="center"/>
        <w:rPr>
          <w:rFonts w:ascii="Times New Roman" w:hAnsi="Times New Roman" w:cs="Times New Roman"/>
          <w:sz w:val="24"/>
          <w:szCs w:val="24"/>
        </w:rPr>
      </w:pPr>
      <w:r w:rsidRPr="00270EC7">
        <w:rPr>
          <w:rFonts w:ascii="Times New Roman" w:hAnsi="Times New Roman" w:cs="Times New Roman"/>
          <w:sz w:val="24"/>
          <w:szCs w:val="24"/>
        </w:rPr>
        <w:t>Antonella La Tegola</w:t>
      </w:r>
    </w:p>
    <w:p w14:paraId="53FF24D1" w14:textId="77777777" w:rsidR="00CC00F4" w:rsidRDefault="00865AEE" w:rsidP="00A04A68">
      <w:pPr>
        <w:ind w:left="-360"/>
        <w:jc w:val="center"/>
        <w:rPr>
          <w:rFonts w:ascii="Times New Roman" w:hAnsi="Times New Roman" w:cs="Times New Roman"/>
          <w:sz w:val="24"/>
          <w:szCs w:val="24"/>
        </w:rPr>
      </w:pPr>
      <w:r w:rsidRPr="00270EC7">
        <w:rPr>
          <w:rFonts w:ascii="Times New Roman" w:hAnsi="Times New Roman" w:cs="Times New Roman"/>
          <w:sz w:val="24"/>
          <w:szCs w:val="24"/>
        </w:rPr>
        <w:t>Florida International University, 2015</w:t>
      </w:r>
    </w:p>
    <w:p w14:paraId="5C419D14" w14:textId="5C33E89F" w:rsidR="00627B95" w:rsidRPr="00270EC7" w:rsidRDefault="00627B95" w:rsidP="00A04A68">
      <w:pPr>
        <w:ind w:left="-360"/>
        <w:jc w:val="center"/>
        <w:rPr>
          <w:rFonts w:ascii="Times New Roman" w:hAnsi="Times New Roman" w:cs="Times New Roman"/>
          <w:sz w:val="24"/>
          <w:szCs w:val="24"/>
        </w:rPr>
      </w:pPr>
      <w:r>
        <w:rPr>
          <w:rFonts w:ascii="Times New Roman" w:hAnsi="Times New Roman" w:cs="Times New Roman"/>
          <w:sz w:val="24"/>
          <w:szCs w:val="24"/>
        </w:rPr>
        <w:t>Miami, Florida</w:t>
      </w:r>
    </w:p>
    <w:p w14:paraId="7E344468" w14:textId="77777777" w:rsidR="009B7FED" w:rsidRDefault="000322FC" w:rsidP="00A04A68">
      <w:pPr>
        <w:spacing w:line="360" w:lineRule="auto"/>
        <w:ind w:left="-360"/>
        <w:jc w:val="center"/>
        <w:rPr>
          <w:rFonts w:ascii="Times New Roman" w:hAnsi="Times New Roman" w:cs="Times New Roman"/>
          <w:sz w:val="24"/>
          <w:szCs w:val="24"/>
        </w:rPr>
      </w:pPr>
      <w:r>
        <w:rPr>
          <w:rFonts w:ascii="Times New Roman" w:hAnsi="Times New Roman" w:cs="Times New Roman"/>
          <w:sz w:val="24"/>
          <w:szCs w:val="24"/>
        </w:rPr>
        <w:t>Professor Eric Dwyer, Major Professor</w:t>
      </w:r>
    </w:p>
    <w:p w14:paraId="36314BDC" w14:textId="77777777" w:rsidR="009B7FED" w:rsidRDefault="00EA5CEA" w:rsidP="00A04A6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purpose of this thesis</w:t>
      </w:r>
      <w:r w:rsidRPr="00EA5CEA">
        <w:rPr>
          <w:rFonts w:ascii="Times New Roman" w:hAnsi="Times New Roman" w:cs="Times New Roman"/>
          <w:sz w:val="24"/>
          <w:szCs w:val="24"/>
        </w:rPr>
        <w:t xml:space="preserve"> was to investigate </w:t>
      </w:r>
      <w:r>
        <w:rPr>
          <w:rFonts w:ascii="Times New Roman" w:hAnsi="Times New Roman" w:cs="Times New Roman"/>
          <w:sz w:val="24"/>
          <w:szCs w:val="24"/>
        </w:rPr>
        <w:t>the current sta</w:t>
      </w:r>
      <w:r w:rsidR="00B44627">
        <w:rPr>
          <w:rFonts w:ascii="Times New Roman" w:hAnsi="Times New Roman" w:cs="Times New Roman"/>
          <w:sz w:val="24"/>
          <w:szCs w:val="24"/>
        </w:rPr>
        <w:t xml:space="preserve">tus of the study of Italian </w:t>
      </w:r>
      <w:r w:rsidRPr="00EA5CEA">
        <w:rPr>
          <w:rFonts w:ascii="Times New Roman" w:hAnsi="Times New Roman" w:cs="Times New Roman"/>
          <w:sz w:val="24"/>
          <w:szCs w:val="24"/>
        </w:rPr>
        <w:t xml:space="preserve">in Miami and particularly to identify the motivational factors behind student enrollment in </w:t>
      </w:r>
      <w:r>
        <w:rPr>
          <w:rFonts w:ascii="Times New Roman" w:hAnsi="Times New Roman" w:cs="Times New Roman"/>
          <w:sz w:val="24"/>
          <w:szCs w:val="24"/>
        </w:rPr>
        <w:t>local Italian programs</w:t>
      </w:r>
      <w:r w:rsidRPr="00EA5CEA">
        <w:rPr>
          <w:rFonts w:ascii="Times New Roman" w:hAnsi="Times New Roman" w:cs="Times New Roman"/>
          <w:sz w:val="24"/>
          <w:szCs w:val="24"/>
        </w:rPr>
        <w:t>. A qualitative st</w:t>
      </w:r>
      <w:r w:rsidR="00B44627">
        <w:rPr>
          <w:rFonts w:ascii="Times New Roman" w:hAnsi="Times New Roman" w:cs="Times New Roman"/>
          <w:sz w:val="24"/>
          <w:szCs w:val="24"/>
        </w:rPr>
        <w:t xml:space="preserve">udy was </w:t>
      </w:r>
      <w:r w:rsidR="00096849">
        <w:rPr>
          <w:rFonts w:ascii="Times New Roman" w:hAnsi="Times New Roman" w:cs="Times New Roman"/>
          <w:sz w:val="24"/>
          <w:szCs w:val="24"/>
        </w:rPr>
        <w:t>carried out based on</w:t>
      </w:r>
      <w:r w:rsidR="00B44627">
        <w:rPr>
          <w:rFonts w:ascii="Times New Roman" w:hAnsi="Times New Roman" w:cs="Times New Roman"/>
          <w:sz w:val="24"/>
          <w:szCs w:val="24"/>
        </w:rPr>
        <w:t xml:space="preserve"> interview</w:t>
      </w:r>
      <w:r w:rsidR="00096849">
        <w:rPr>
          <w:rFonts w:ascii="Times New Roman" w:hAnsi="Times New Roman" w:cs="Times New Roman"/>
          <w:sz w:val="24"/>
          <w:szCs w:val="24"/>
        </w:rPr>
        <w:t>s</w:t>
      </w:r>
      <w:r w:rsidR="00B44627">
        <w:rPr>
          <w:rFonts w:ascii="Times New Roman" w:hAnsi="Times New Roman" w:cs="Times New Roman"/>
          <w:sz w:val="24"/>
          <w:szCs w:val="24"/>
        </w:rPr>
        <w:t xml:space="preserve"> with </w:t>
      </w:r>
      <w:r w:rsidRPr="00EA5CEA">
        <w:rPr>
          <w:rFonts w:ascii="Times New Roman" w:hAnsi="Times New Roman" w:cs="Times New Roman"/>
          <w:sz w:val="24"/>
          <w:szCs w:val="24"/>
        </w:rPr>
        <w:t>the local director of</w:t>
      </w:r>
      <w:r w:rsidR="00096849">
        <w:rPr>
          <w:rFonts w:ascii="Times New Roman" w:hAnsi="Times New Roman" w:cs="Times New Roman"/>
          <w:sz w:val="24"/>
          <w:szCs w:val="24"/>
        </w:rPr>
        <w:t xml:space="preserve"> </w:t>
      </w:r>
      <w:r w:rsidRPr="00EA5CEA">
        <w:rPr>
          <w:rFonts w:ascii="Times New Roman" w:hAnsi="Times New Roman" w:cs="Times New Roman"/>
          <w:sz w:val="24"/>
          <w:szCs w:val="24"/>
        </w:rPr>
        <w:t>“S</w:t>
      </w:r>
      <w:r>
        <w:rPr>
          <w:rFonts w:ascii="Times New Roman" w:hAnsi="Times New Roman" w:cs="Times New Roman"/>
          <w:sz w:val="24"/>
          <w:szCs w:val="24"/>
        </w:rPr>
        <w:t>ocietà Dante Alighieri”</w:t>
      </w:r>
      <w:r w:rsidR="00333CB9">
        <w:rPr>
          <w:rFonts w:ascii="Times New Roman" w:hAnsi="Times New Roman" w:cs="Times New Roman"/>
          <w:sz w:val="24"/>
          <w:szCs w:val="24"/>
        </w:rPr>
        <w:t xml:space="preserve"> </w:t>
      </w:r>
      <w:r w:rsidRPr="00EA5CEA">
        <w:rPr>
          <w:rFonts w:ascii="Times New Roman" w:hAnsi="Times New Roman" w:cs="Times New Roman"/>
          <w:sz w:val="24"/>
          <w:szCs w:val="24"/>
        </w:rPr>
        <w:t>and four</w:t>
      </w:r>
      <w:r w:rsidR="0037534D">
        <w:rPr>
          <w:rFonts w:ascii="Times New Roman" w:hAnsi="Times New Roman" w:cs="Times New Roman"/>
          <w:sz w:val="24"/>
          <w:szCs w:val="24"/>
        </w:rPr>
        <w:t xml:space="preserve"> students studying Italian in two different settings.</w:t>
      </w:r>
      <w:r w:rsidR="00B44627">
        <w:rPr>
          <w:rFonts w:ascii="Times New Roman" w:hAnsi="Times New Roman" w:cs="Times New Roman"/>
          <w:sz w:val="24"/>
          <w:szCs w:val="24"/>
        </w:rPr>
        <w:t xml:space="preserve"> </w:t>
      </w:r>
      <w:r w:rsidR="001A058E">
        <w:rPr>
          <w:rFonts w:ascii="Times New Roman" w:hAnsi="Times New Roman" w:cs="Times New Roman"/>
          <w:sz w:val="24"/>
          <w:szCs w:val="24"/>
        </w:rPr>
        <w:t xml:space="preserve">Gardner </w:t>
      </w:r>
      <w:r w:rsidR="00B44627" w:rsidRPr="00B44627">
        <w:rPr>
          <w:rFonts w:ascii="Times New Roman" w:hAnsi="Times New Roman" w:cs="Times New Roman"/>
          <w:sz w:val="24"/>
          <w:szCs w:val="24"/>
        </w:rPr>
        <w:t>an</w:t>
      </w:r>
      <w:r w:rsidR="00A51C17">
        <w:rPr>
          <w:rFonts w:ascii="Times New Roman" w:hAnsi="Times New Roman" w:cs="Times New Roman"/>
          <w:sz w:val="24"/>
          <w:szCs w:val="24"/>
        </w:rPr>
        <w:t xml:space="preserve">d Lambert’s (1959) concepts of instrumental and </w:t>
      </w:r>
      <w:r w:rsidR="00B44627" w:rsidRPr="00B44627">
        <w:rPr>
          <w:rFonts w:ascii="Times New Roman" w:hAnsi="Times New Roman" w:cs="Times New Roman"/>
          <w:sz w:val="24"/>
          <w:szCs w:val="24"/>
        </w:rPr>
        <w:t>integrati</w:t>
      </w:r>
      <w:r w:rsidR="00A51C17">
        <w:rPr>
          <w:rFonts w:ascii="Times New Roman" w:hAnsi="Times New Roman" w:cs="Times New Roman"/>
          <w:sz w:val="24"/>
          <w:szCs w:val="24"/>
        </w:rPr>
        <w:t>ve</w:t>
      </w:r>
      <w:r w:rsidR="008B3A27">
        <w:rPr>
          <w:rFonts w:ascii="Times New Roman" w:hAnsi="Times New Roman" w:cs="Times New Roman"/>
          <w:sz w:val="24"/>
          <w:szCs w:val="24"/>
        </w:rPr>
        <w:t xml:space="preserve"> </w:t>
      </w:r>
      <w:r w:rsidR="00E2200A">
        <w:rPr>
          <w:rFonts w:ascii="Times New Roman" w:hAnsi="Times New Roman" w:cs="Times New Roman"/>
          <w:sz w:val="24"/>
          <w:szCs w:val="24"/>
        </w:rPr>
        <w:t xml:space="preserve">motivation </w:t>
      </w:r>
      <w:r w:rsidR="008B3A27">
        <w:rPr>
          <w:rFonts w:ascii="Times New Roman" w:hAnsi="Times New Roman" w:cs="Times New Roman"/>
          <w:sz w:val="24"/>
          <w:szCs w:val="24"/>
        </w:rPr>
        <w:t xml:space="preserve">and the motivation components identified </w:t>
      </w:r>
      <w:r w:rsidR="00B44627" w:rsidRPr="00B44627">
        <w:rPr>
          <w:rFonts w:ascii="Times New Roman" w:hAnsi="Times New Roman" w:cs="Times New Roman"/>
          <w:sz w:val="24"/>
          <w:szCs w:val="24"/>
        </w:rPr>
        <w:t>by Csizér and Dörnyei (2005) provided the conceptual framework for this study.</w:t>
      </w:r>
    </w:p>
    <w:p w14:paraId="1C37F6FD" w14:textId="77777777" w:rsidR="00B374E7" w:rsidRDefault="00124A51" w:rsidP="00A04A6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the </w:t>
      </w:r>
      <w:r w:rsidR="005814BC">
        <w:rPr>
          <w:rFonts w:ascii="Times New Roman" w:hAnsi="Times New Roman" w:cs="Times New Roman"/>
          <w:sz w:val="24"/>
          <w:szCs w:val="24"/>
        </w:rPr>
        <w:t xml:space="preserve">information </w:t>
      </w:r>
      <w:r>
        <w:rPr>
          <w:rFonts w:ascii="Times New Roman" w:hAnsi="Times New Roman" w:cs="Times New Roman"/>
          <w:sz w:val="24"/>
          <w:szCs w:val="24"/>
        </w:rPr>
        <w:t xml:space="preserve">obtained from </w:t>
      </w:r>
      <w:r w:rsidR="00465A80">
        <w:rPr>
          <w:rFonts w:ascii="Times New Roman" w:hAnsi="Times New Roman" w:cs="Times New Roman"/>
          <w:sz w:val="24"/>
          <w:szCs w:val="24"/>
        </w:rPr>
        <w:t xml:space="preserve">the five participants </w:t>
      </w:r>
      <w:r w:rsidR="001F789B">
        <w:rPr>
          <w:rFonts w:ascii="Times New Roman" w:hAnsi="Times New Roman" w:cs="Times New Roman"/>
          <w:sz w:val="24"/>
          <w:szCs w:val="24"/>
        </w:rPr>
        <w:t xml:space="preserve">the study of </w:t>
      </w:r>
      <w:r w:rsidR="00384080">
        <w:rPr>
          <w:rFonts w:ascii="Times New Roman" w:hAnsi="Times New Roman" w:cs="Times New Roman"/>
          <w:sz w:val="24"/>
          <w:szCs w:val="24"/>
        </w:rPr>
        <w:t xml:space="preserve">Italian </w:t>
      </w:r>
      <w:r w:rsidR="007B56C4">
        <w:rPr>
          <w:rFonts w:ascii="Times New Roman" w:hAnsi="Times New Roman" w:cs="Times New Roman"/>
          <w:sz w:val="24"/>
          <w:szCs w:val="24"/>
        </w:rPr>
        <w:t>in Miami is mostly</w:t>
      </w:r>
      <w:r w:rsidR="001F789B">
        <w:rPr>
          <w:rFonts w:ascii="Times New Roman" w:hAnsi="Times New Roman" w:cs="Times New Roman"/>
          <w:sz w:val="24"/>
          <w:szCs w:val="24"/>
        </w:rPr>
        <w:t xml:space="preserve"> linked </w:t>
      </w:r>
      <w:r w:rsidR="00384080">
        <w:rPr>
          <w:rFonts w:ascii="Times New Roman" w:hAnsi="Times New Roman" w:cs="Times New Roman"/>
          <w:sz w:val="24"/>
          <w:szCs w:val="24"/>
        </w:rPr>
        <w:t>to</w:t>
      </w:r>
      <w:r w:rsidR="00465A80">
        <w:rPr>
          <w:rFonts w:ascii="Times New Roman" w:hAnsi="Times New Roman" w:cs="Times New Roman"/>
          <w:sz w:val="24"/>
          <w:szCs w:val="24"/>
        </w:rPr>
        <w:t xml:space="preserve"> integrative motivation</w:t>
      </w:r>
      <w:r w:rsidR="00B93580">
        <w:rPr>
          <w:rFonts w:ascii="Times New Roman" w:hAnsi="Times New Roman" w:cs="Times New Roman"/>
          <w:sz w:val="24"/>
          <w:szCs w:val="24"/>
        </w:rPr>
        <w:t xml:space="preserve"> </w:t>
      </w:r>
      <w:r w:rsidR="00465A80">
        <w:rPr>
          <w:rFonts w:ascii="Times New Roman" w:hAnsi="Times New Roman" w:cs="Times New Roman"/>
          <w:sz w:val="24"/>
          <w:szCs w:val="24"/>
        </w:rPr>
        <w:t xml:space="preserve">and </w:t>
      </w:r>
      <w:r w:rsidR="001F789B">
        <w:rPr>
          <w:rFonts w:ascii="Times New Roman" w:hAnsi="Times New Roman" w:cs="Times New Roman"/>
          <w:sz w:val="24"/>
          <w:szCs w:val="24"/>
        </w:rPr>
        <w:t>particularly to the motivation</w:t>
      </w:r>
      <w:r w:rsidR="00E2200A">
        <w:rPr>
          <w:rFonts w:ascii="Times New Roman" w:hAnsi="Times New Roman" w:cs="Times New Roman"/>
          <w:sz w:val="24"/>
          <w:szCs w:val="24"/>
        </w:rPr>
        <w:t xml:space="preserve"> components</w:t>
      </w:r>
      <w:r w:rsidR="004124A8">
        <w:rPr>
          <w:rFonts w:ascii="Times New Roman" w:hAnsi="Times New Roman" w:cs="Times New Roman"/>
          <w:sz w:val="24"/>
          <w:szCs w:val="24"/>
        </w:rPr>
        <w:t xml:space="preserve"> referred by</w:t>
      </w:r>
      <w:r w:rsidR="004124A8" w:rsidRPr="004124A8">
        <w:t xml:space="preserve"> </w:t>
      </w:r>
      <w:r w:rsidR="004124A8" w:rsidRPr="004124A8">
        <w:rPr>
          <w:rFonts w:ascii="Times New Roman" w:hAnsi="Times New Roman" w:cs="Times New Roman"/>
          <w:sz w:val="24"/>
          <w:szCs w:val="24"/>
        </w:rPr>
        <w:t>Csizér and Dörnyei</w:t>
      </w:r>
      <w:r w:rsidR="004124A8">
        <w:rPr>
          <w:rFonts w:ascii="Times New Roman" w:hAnsi="Times New Roman" w:cs="Times New Roman"/>
          <w:sz w:val="24"/>
          <w:szCs w:val="24"/>
        </w:rPr>
        <w:t xml:space="preserve"> as </w:t>
      </w:r>
      <w:r w:rsidR="001F789B">
        <w:rPr>
          <w:rFonts w:ascii="Times New Roman" w:hAnsi="Times New Roman" w:cs="Times New Roman"/>
          <w:sz w:val="24"/>
          <w:szCs w:val="24"/>
        </w:rPr>
        <w:t>“a</w:t>
      </w:r>
      <w:r w:rsidR="00F63B7B" w:rsidRPr="00F63B7B">
        <w:rPr>
          <w:rFonts w:ascii="Times New Roman" w:hAnsi="Times New Roman" w:cs="Times New Roman"/>
          <w:sz w:val="24"/>
          <w:szCs w:val="24"/>
        </w:rPr>
        <w:t>ttitude toward the L2 speakers/community</w:t>
      </w:r>
      <w:r w:rsidR="001F789B">
        <w:rPr>
          <w:rFonts w:ascii="Times New Roman" w:hAnsi="Times New Roman" w:cs="Times New Roman"/>
          <w:sz w:val="24"/>
          <w:szCs w:val="24"/>
        </w:rPr>
        <w:t>” and “</w:t>
      </w:r>
      <w:r w:rsidR="00F63B7B" w:rsidRPr="00F63B7B">
        <w:rPr>
          <w:rFonts w:ascii="Times New Roman" w:hAnsi="Times New Roman" w:cs="Times New Roman"/>
          <w:sz w:val="24"/>
          <w:szCs w:val="24"/>
        </w:rPr>
        <w:t>culture interest</w:t>
      </w:r>
      <w:r w:rsidR="001F789B">
        <w:rPr>
          <w:rFonts w:ascii="Times New Roman" w:hAnsi="Times New Roman" w:cs="Times New Roman"/>
          <w:sz w:val="24"/>
          <w:szCs w:val="24"/>
        </w:rPr>
        <w:t>”</w:t>
      </w:r>
      <w:r w:rsidR="00384080">
        <w:rPr>
          <w:rFonts w:ascii="Times New Roman" w:hAnsi="Times New Roman" w:cs="Times New Roman"/>
          <w:sz w:val="24"/>
          <w:szCs w:val="24"/>
        </w:rPr>
        <w:t>. T</w:t>
      </w:r>
      <w:r w:rsidR="004C1625">
        <w:rPr>
          <w:rFonts w:ascii="Times New Roman" w:hAnsi="Times New Roman" w:cs="Times New Roman"/>
          <w:sz w:val="24"/>
          <w:szCs w:val="24"/>
        </w:rPr>
        <w:t>hese findings are in line with</w:t>
      </w:r>
      <w:r w:rsidR="005B1B73">
        <w:rPr>
          <w:rFonts w:ascii="Times New Roman" w:hAnsi="Times New Roman" w:cs="Times New Roman"/>
          <w:sz w:val="24"/>
          <w:szCs w:val="24"/>
        </w:rPr>
        <w:t xml:space="preserve"> previo</w:t>
      </w:r>
      <w:r w:rsidR="00C12AE3">
        <w:rPr>
          <w:rFonts w:ascii="Times New Roman" w:hAnsi="Times New Roman" w:cs="Times New Roman"/>
          <w:sz w:val="24"/>
          <w:szCs w:val="24"/>
        </w:rPr>
        <w:t>us research that linked</w:t>
      </w:r>
      <w:r w:rsidR="005B1B73">
        <w:rPr>
          <w:rFonts w:ascii="Times New Roman" w:hAnsi="Times New Roman" w:cs="Times New Roman"/>
          <w:sz w:val="24"/>
          <w:szCs w:val="24"/>
        </w:rPr>
        <w:t xml:space="preserve"> the study of Italian in the United States </w:t>
      </w:r>
      <w:r w:rsidR="00384080">
        <w:rPr>
          <w:rFonts w:ascii="Times New Roman" w:hAnsi="Times New Roman" w:cs="Times New Roman"/>
          <w:sz w:val="24"/>
          <w:szCs w:val="24"/>
        </w:rPr>
        <w:t xml:space="preserve">to </w:t>
      </w:r>
      <w:r w:rsidR="005B1B73">
        <w:rPr>
          <w:rFonts w:ascii="Times New Roman" w:hAnsi="Times New Roman" w:cs="Times New Roman"/>
          <w:sz w:val="24"/>
          <w:szCs w:val="24"/>
        </w:rPr>
        <w:t xml:space="preserve">cultural and </w:t>
      </w:r>
      <w:r w:rsidR="00096849">
        <w:rPr>
          <w:rFonts w:ascii="Times New Roman" w:hAnsi="Times New Roman" w:cs="Times New Roman"/>
          <w:sz w:val="24"/>
          <w:szCs w:val="24"/>
        </w:rPr>
        <w:t>ethnic</w:t>
      </w:r>
      <w:r w:rsidR="00C12AE3">
        <w:rPr>
          <w:rFonts w:ascii="Times New Roman" w:hAnsi="Times New Roman" w:cs="Times New Roman"/>
          <w:sz w:val="24"/>
          <w:szCs w:val="24"/>
        </w:rPr>
        <w:t xml:space="preserve"> factors </w:t>
      </w:r>
      <w:r w:rsidR="005B1B73">
        <w:rPr>
          <w:rFonts w:ascii="Times New Roman" w:hAnsi="Times New Roman" w:cs="Times New Roman"/>
          <w:sz w:val="24"/>
          <w:szCs w:val="24"/>
        </w:rPr>
        <w:t>relate</w:t>
      </w:r>
      <w:r w:rsidR="006222EE">
        <w:rPr>
          <w:rFonts w:ascii="Times New Roman" w:hAnsi="Times New Roman" w:cs="Times New Roman"/>
          <w:sz w:val="24"/>
          <w:szCs w:val="24"/>
        </w:rPr>
        <w:t>d</w:t>
      </w:r>
      <w:r w:rsidR="005B1B73">
        <w:rPr>
          <w:rFonts w:ascii="Times New Roman" w:hAnsi="Times New Roman" w:cs="Times New Roman"/>
          <w:sz w:val="24"/>
          <w:szCs w:val="24"/>
        </w:rPr>
        <w:t xml:space="preserve"> to </w:t>
      </w:r>
      <w:r w:rsidR="00384080">
        <w:rPr>
          <w:rFonts w:ascii="Times New Roman" w:hAnsi="Times New Roman" w:cs="Times New Roman"/>
          <w:sz w:val="24"/>
          <w:szCs w:val="24"/>
        </w:rPr>
        <w:t>integrative motivation</w:t>
      </w:r>
      <w:r w:rsidR="00465A80">
        <w:rPr>
          <w:rFonts w:ascii="Times New Roman" w:hAnsi="Times New Roman" w:cs="Times New Roman"/>
          <w:sz w:val="24"/>
          <w:szCs w:val="24"/>
        </w:rPr>
        <w:t xml:space="preserve">. </w:t>
      </w:r>
    </w:p>
    <w:p w14:paraId="2A0B0700" w14:textId="77777777" w:rsidR="008476DB" w:rsidRDefault="008476DB" w:rsidP="00FE3C74">
      <w:pPr>
        <w:spacing w:line="480" w:lineRule="auto"/>
        <w:ind w:left="720" w:firstLine="720"/>
        <w:rPr>
          <w:rFonts w:ascii="Times New Roman" w:hAnsi="Times New Roman" w:cs="Times New Roman"/>
          <w:sz w:val="24"/>
          <w:szCs w:val="24"/>
        </w:rPr>
      </w:pPr>
    </w:p>
    <w:p w14:paraId="04186298" w14:textId="77777777" w:rsidR="00A04A68" w:rsidRDefault="00A04A68" w:rsidP="009E6AE5">
      <w:pPr>
        <w:spacing w:line="480" w:lineRule="auto"/>
        <w:jc w:val="center"/>
        <w:rPr>
          <w:rFonts w:ascii="Times New Roman" w:hAnsi="Times New Roman" w:cs="Times New Roman"/>
          <w:sz w:val="24"/>
          <w:szCs w:val="24"/>
        </w:rPr>
      </w:pPr>
    </w:p>
    <w:p w14:paraId="12970BF7" w14:textId="77777777" w:rsidR="00FA338B" w:rsidRPr="00FA338B" w:rsidRDefault="00FA338B" w:rsidP="00627B95">
      <w:pPr>
        <w:spacing w:line="480" w:lineRule="auto"/>
        <w:jc w:val="center"/>
        <w:rPr>
          <w:rFonts w:ascii="Times New Roman" w:hAnsi="Times New Roman" w:cs="Times New Roman"/>
          <w:sz w:val="24"/>
          <w:szCs w:val="24"/>
        </w:rPr>
      </w:pPr>
      <w:r w:rsidRPr="00FA338B">
        <w:rPr>
          <w:rFonts w:ascii="Times New Roman" w:hAnsi="Times New Roman" w:cs="Times New Roman"/>
          <w:sz w:val="24"/>
          <w:szCs w:val="24"/>
        </w:rPr>
        <w:lastRenderedPageBreak/>
        <w:t>TABLE OF CONTENTS</w:t>
      </w:r>
    </w:p>
    <w:p w14:paraId="47B2C5B7" w14:textId="77777777" w:rsidR="00FA338B" w:rsidRPr="00FA338B" w:rsidRDefault="00FA338B" w:rsidP="006D2E31">
      <w:pPr>
        <w:spacing w:after="0" w:line="240" w:lineRule="auto"/>
        <w:rPr>
          <w:rFonts w:ascii="Times New Roman" w:hAnsi="Times New Roman" w:cs="Times New Roman"/>
          <w:sz w:val="24"/>
          <w:szCs w:val="24"/>
        </w:rPr>
      </w:pPr>
      <w:r w:rsidRPr="00FA338B">
        <w:rPr>
          <w:rFonts w:ascii="Times New Roman" w:hAnsi="Times New Roman" w:cs="Times New Roman"/>
          <w:sz w:val="24"/>
          <w:szCs w:val="24"/>
        </w:rPr>
        <w:t>CHAPTER</w:t>
      </w:r>
      <w:r w:rsidR="006218E4">
        <w:rPr>
          <w:rFonts w:ascii="Times New Roman" w:hAnsi="Times New Roman" w:cs="Times New Roman"/>
          <w:sz w:val="24"/>
          <w:szCs w:val="24"/>
        </w:rPr>
        <w:t xml:space="preserve">                                                                                                                   </w:t>
      </w:r>
      <w:r w:rsidRPr="00FA338B">
        <w:rPr>
          <w:rFonts w:ascii="Times New Roman" w:hAnsi="Times New Roman" w:cs="Times New Roman"/>
          <w:sz w:val="24"/>
          <w:szCs w:val="24"/>
        </w:rPr>
        <w:t>PAGE</w:t>
      </w:r>
    </w:p>
    <w:p w14:paraId="3057E628" w14:textId="77777777" w:rsidR="00FA338B" w:rsidRPr="00FA338B" w:rsidRDefault="00FA338B" w:rsidP="00A04A68">
      <w:pPr>
        <w:tabs>
          <w:tab w:val="left" w:pos="720"/>
          <w:tab w:val="right" w:leader="dot" w:pos="8550"/>
        </w:tabs>
        <w:spacing w:after="0" w:line="240" w:lineRule="auto"/>
        <w:rPr>
          <w:rFonts w:ascii="Times New Roman" w:hAnsi="Times New Roman" w:cs="Times New Roman"/>
          <w:sz w:val="24"/>
          <w:szCs w:val="24"/>
        </w:rPr>
      </w:pPr>
      <w:r w:rsidRPr="00FA338B">
        <w:rPr>
          <w:rFonts w:ascii="Times New Roman" w:hAnsi="Times New Roman" w:cs="Times New Roman"/>
          <w:sz w:val="24"/>
          <w:szCs w:val="24"/>
        </w:rPr>
        <w:t>I.</w:t>
      </w:r>
      <w:r w:rsidRPr="00FA338B">
        <w:rPr>
          <w:rFonts w:ascii="Times New Roman" w:hAnsi="Times New Roman" w:cs="Times New Roman"/>
          <w:sz w:val="24"/>
          <w:szCs w:val="24"/>
        </w:rPr>
        <w:tab/>
        <w:t>INT</w:t>
      </w:r>
      <w:r w:rsidR="008A351C">
        <w:rPr>
          <w:rFonts w:ascii="Times New Roman" w:hAnsi="Times New Roman" w:cs="Times New Roman"/>
          <w:sz w:val="24"/>
          <w:szCs w:val="24"/>
        </w:rPr>
        <w:t>R</w:t>
      </w:r>
      <w:r w:rsidR="006D2E31">
        <w:rPr>
          <w:rFonts w:ascii="Times New Roman" w:hAnsi="Times New Roman" w:cs="Times New Roman"/>
          <w:sz w:val="24"/>
          <w:szCs w:val="24"/>
        </w:rPr>
        <w:t>ODUCTION</w:t>
      </w:r>
      <w:r w:rsidRPr="00FA338B">
        <w:rPr>
          <w:rFonts w:ascii="Times New Roman" w:hAnsi="Times New Roman" w:cs="Times New Roman"/>
          <w:sz w:val="24"/>
          <w:szCs w:val="24"/>
        </w:rPr>
        <w:t xml:space="preserve"> </w:t>
      </w:r>
      <w:r w:rsidRPr="00FA338B">
        <w:rPr>
          <w:rFonts w:ascii="Times New Roman" w:hAnsi="Times New Roman" w:cs="Times New Roman"/>
          <w:sz w:val="24"/>
          <w:szCs w:val="24"/>
        </w:rPr>
        <w:tab/>
      </w:r>
      <w:r w:rsidR="006D2E31">
        <w:rPr>
          <w:rFonts w:ascii="Times New Roman" w:hAnsi="Times New Roman" w:cs="Times New Roman"/>
          <w:sz w:val="24"/>
          <w:szCs w:val="24"/>
        </w:rPr>
        <w:t>1</w:t>
      </w:r>
      <w:r w:rsidRPr="00FA338B">
        <w:rPr>
          <w:rFonts w:ascii="Times New Roman" w:hAnsi="Times New Roman" w:cs="Times New Roman"/>
          <w:sz w:val="24"/>
          <w:szCs w:val="24"/>
        </w:rPr>
        <w:tab/>
      </w:r>
    </w:p>
    <w:p w14:paraId="37255CDB" w14:textId="77777777" w:rsidR="00FA338B" w:rsidRDefault="00FA338B"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A338B">
        <w:rPr>
          <w:rFonts w:ascii="Times New Roman" w:hAnsi="Times New Roman" w:cs="Times New Roman"/>
          <w:sz w:val="24"/>
          <w:szCs w:val="24"/>
        </w:rPr>
        <w:t>Purpose of the Study</w:t>
      </w:r>
      <w:r w:rsidR="006D2E31">
        <w:rPr>
          <w:rFonts w:ascii="Times New Roman" w:hAnsi="Times New Roman" w:cs="Times New Roman"/>
          <w:sz w:val="24"/>
          <w:szCs w:val="24"/>
        </w:rPr>
        <w:tab/>
      </w:r>
      <w:r w:rsidRPr="00FA338B">
        <w:rPr>
          <w:rFonts w:ascii="Times New Roman" w:hAnsi="Times New Roman" w:cs="Times New Roman"/>
          <w:sz w:val="24"/>
          <w:szCs w:val="24"/>
        </w:rPr>
        <w:t>………………………………………………………</w:t>
      </w:r>
      <w:r>
        <w:rPr>
          <w:rFonts w:ascii="Times New Roman" w:hAnsi="Times New Roman" w:cs="Times New Roman"/>
          <w:sz w:val="24"/>
          <w:szCs w:val="24"/>
        </w:rPr>
        <w:t>…...</w:t>
      </w:r>
      <w:r w:rsidRPr="00FA338B">
        <w:rPr>
          <w:rFonts w:ascii="Times New Roman" w:hAnsi="Times New Roman" w:cs="Times New Roman"/>
          <w:sz w:val="24"/>
          <w:szCs w:val="24"/>
        </w:rPr>
        <w:t>.</w:t>
      </w:r>
      <w:r w:rsidR="006D2E31">
        <w:rPr>
          <w:rFonts w:ascii="Times New Roman" w:hAnsi="Times New Roman" w:cs="Times New Roman"/>
          <w:sz w:val="24"/>
          <w:szCs w:val="24"/>
        </w:rPr>
        <w:t>2</w:t>
      </w:r>
    </w:p>
    <w:p w14:paraId="2F680C9C" w14:textId="77777777" w:rsidR="00FA338B" w:rsidRDefault="00FA338B"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Significance of the Study</w:t>
      </w:r>
      <w:r w:rsidR="006D2E31">
        <w:rPr>
          <w:rFonts w:ascii="Times New Roman" w:hAnsi="Times New Roman" w:cs="Times New Roman"/>
          <w:sz w:val="24"/>
          <w:szCs w:val="24"/>
        </w:rPr>
        <w:tab/>
      </w:r>
      <w:r w:rsidR="00CB61DC">
        <w:rPr>
          <w:rFonts w:ascii="Times New Roman" w:hAnsi="Times New Roman" w:cs="Times New Roman"/>
          <w:sz w:val="24"/>
          <w:szCs w:val="24"/>
        </w:rPr>
        <w:t>3</w:t>
      </w:r>
    </w:p>
    <w:p w14:paraId="45B88859" w14:textId="77777777" w:rsidR="00FA338B" w:rsidRDefault="00FA338B"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Research Questions</w:t>
      </w:r>
      <w:r w:rsidR="006D2E31">
        <w:rPr>
          <w:rFonts w:ascii="Times New Roman" w:hAnsi="Times New Roman" w:cs="Times New Roman"/>
          <w:sz w:val="24"/>
          <w:szCs w:val="24"/>
        </w:rPr>
        <w:tab/>
      </w:r>
      <w:r w:rsidR="00CB61DC">
        <w:rPr>
          <w:rFonts w:ascii="Times New Roman" w:hAnsi="Times New Roman" w:cs="Times New Roman"/>
          <w:sz w:val="24"/>
          <w:szCs w:val="24"/>
        </w:rPr>
        <w:t>4</w:t>
      </w:r>
    </w:p>
    <w:p w14:paraId="5353A9B4" w14:textId="77777777" w:rsidR="00FA338B" w:rsidRDefault="00FA338B"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Conceptual Framework</w:t>
      </w:r>
      <w:r w:rsidR="006D2E31">
        <w:rPr>
          <w:rFonts w:ascii="Times New Roman" w:hAnsi="Times New Roman" w:cs="Times New Roman"/>
          <w:sz w:val="24"/>
          <w:szCs w:val="24"/>
        </w:rPr>
        <w:tab/>
      </w:r>
      <w:r w:rsidR="001123A9">
        <w:rPr>
          <w:rFonts w:ascii="Times New Roman" w:hAnsi="Times New Roman" w:cs="Times New Roman"/>
          <w:sz w:val="24"/>
          <w:szCs w:val="24"/>
        </w:rPr>
        <w:t>4</w:t>
      </w:r>
    </w:p>
    <w:p w14:paraId="4BA24365" w14:textId="77777777" w:rsidR="00FA338B" w:rsidRDefault="00FA338B"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Methodology</w:t>
      </w:r>
      <w:r w:rsidR="006D2E31">
        <w:rPr>
          <w:rFonts w:ascii="Times New Roman" w:hAnsi="Times New Roman" w:cs="Times New Roman"/>
          <w:sz w:val="24"/>
          <w:szCs w:val="24"/>
        </w:rPr>
        <w:tab/>
      </w:r>
      <w:r w:rsidR="00CB61DC">
        <w:rPr>
          <w:rFonts w:ascii="Times New Roman" w:hAnsi="Times New Roman" w:cs="Times New Roman"/>
          <w:sz w:val="24"/>
          <w:szCs w:val="24"/>
        </w:rPr>
        <w:t>6</w:t>
      </w:r>
    </w:p>
    <w:p w14:paraId="2B004DD6" w14:textId="4E700C3B" w:rsidR="00CB61DC" w:rsidRDefault="00786EF2"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E6AE5">
        <w:rPr>
          <w:rFonts w:ascii="Times New Roman" w:hAnsi="Times New Roman" w:cs="Times New Roman"/>
          <w:sz w:val="24"/>
          <w:szCs w:val="24"/>
        </w:rPr>
        <w:t>Definition</w:t>
      </w:r>
      <w:r w:rsidR="00EB6DA1">
        <w:rPr>
          <w:rFonts w:ascii="Times New Roman" w:hAnsi="Times New Roman" w:cs="Times New Roman"/>
          <w:sz w:val="24"/>
          <w:szCs w:val="24"/>
        </w:rPr>
        <w:t xml:space="preserve"> of Key Terms………………………………………………………</w:t>
      </w:r>
      <w:r w:rsidR="00627B95">
        <w:rPr>
          <w:rFonts w:ascii="Times New Roman" w:hAnsi="Times New Roman" w:cs="Times New Roman"/>
          <w:sz w:val="24"/>
          <w:szCs w:val="24"/>
        </w:rPr>
        <w:t>.</w:t>
      </w:r>
      <w:r w:rsidR="00EB6DA1">
        <w:rPr>
          <w:rFonts w:ascii="Times New Roman" w:hAnsi="Times New Roman" w:cs="Times New Roman"/>
          <w:sz w:val="24"/>
          <w:szCs w:val="24"/>
        </w:rPr>
        <w:t>…</w:t>
      </w:r>
      <w:r>
        <w:rPr>
          <w:rFonts w:ascii="Times New Roman" w:hAnsi="Times New Roman" w:cs="Times New Roman"/>
          <w:sz w:val="24"/>
          <w:szCs w:val="24"/>
        </w:rPr>
        <w:t>7</w:t>
      </w:r>
    </w:p>
    <w:p w14:paraId="45B6E3E8" w14:textId="77777777" w:rsidR="00FA338B" w:rsidRDefault="00FA338B"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Delimitations</w:t>
      </w:r>
      <w:r w:rsidR="006D2E31">
        <w:rPr>
          <w:rFonts w:ascii="Times New Roman" w:hAnsi="Times New Roman" w:cs="Times New Roman"/>
          <w:sz w:val="24"/>
          <w:szCs w:val="24"/>
        </w:rPr>
        <w:tab/>
      </w:r>
      <w:r w:rsidR="00CB61DC">
        <w:rPr>
          <w:rFonts w:ascii="Times New Roman" w:hAnsi="Times New Roman" w:cs="Times New Roman"/>
          <w:sz w:val="24"/>
          <w:szCs w:val="24"/>
        </w:rPr>
        <w:t>9</w:t>
      </w:r>
    </w:p>
    <w:p w14:paraId="14521AF8" w14:textId="77777777" w:rsidR="00FA338B" w:rsidRDefault="00FA338B"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Overview of Chapters</w:t>
      </w:r>
      <w:r w:rsidR="006D2E31">
        <w:rPr>
          <w:rFonts w:ascii="Times New Roman" w:hAnsi="Times New Roman" w:cs="Times New Roman"/>
          <w:sz w:val="24"/>
          <w:szCs w:val="24"/>
        </w:rPr>
        <w:tab/>
      </w:r>
      <w:r w:rsidR="00CB61DC">
        <w:rPr>
          <w:rFonts w:ascii="Times New Roman" w:hAnsi="Times New Roman" w:cs="Times New Roman"/>
          <w:sz w:val="24"/>
          <w:szCs w:val="24"/>
        </w:rPr>
        <w:t>9</w:t>
      </w:r>
      <w:r w:rsidR="006D2E31">
        <w:rPr>
          <w:rFonts w:ascii="Times New Roman" w:hAnsi="Times New Roman" w:cs="Times New Roman"/>
          <w:sz w:val="24"/>
          <w:szCs w:val="24"/>
        </w:rPr>
        <w:tab/>
      </w:r>
    </w:p>
    <w:p w14:paraId="2CE14DD9" w14:textId="77777777" w:rsidR="00FA338B" w:rsidRDefault="00FA338B" w:rsidP="00A04A68">
      <w:pPr>
        <w:tabs>
          <w:tab w:val="left" w:pos="720"/>
          <w:tab w:val="right" w:leader="dot" w:pos="8550"/>
        </w:tabs>
        <w:spacing w:after="0" w:line="240" w:lineRule="auto"/>
        <w:rPr>
          <w:rFonts w:ascii="Times New Roman" w:hAnsi="Times New Roman" w:cs="Times New Roman"/>
          <w:sz w:val="24"/>
          <w:szCs w:val="24"/>
        </w:rPr>
      </w:pPr>
    </w:p>
    <w:p w14:paraId="5A7448AF" w14:textId="77777777" w:rsidR="00FA338B" w:rsidRDefault="00FA338B"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 </w:t>
      </w:r>
      <w:r w:rsidR="00BD41E7">
        <w:rPr>
          <w:rFonts w:ascii="Times New Roman" w:hAnsi="Times New Roman" w:cs="Times New Roman"/>
          <w:sz w:val="24"/>
          <w:szCs w:val="24"/>
        </w:rPr>
        <w:tab/>
        <w:t>REVIEW OF LITERATURE</w:t>
      </w:r>
      <w:r w:rsidR="006D2E31">
        <w:rPr>
          <w:rFonts w:ascii="Times New Roman" w:hAnsi="Times New Roman" w:cs="Times New Roman"/>
          <w:sz w:val="24"/>
          <w:szCs w:val="24"/>
        </w:rPr>
        <w:tab/>
      </w:r>
      <w:r w:rsidR="00BD41E7">
        <w:rPr>
          <w:rFonts w:ascii="Times New Roman" w:hAnsi="Times New Roman" w:cs="Times New Roman"/>
          <w:sz w:val="24"/>
          <w:szCs w:val="24"/>
        </w:rPr>
        <w:t>10</w:t>
      </w:r>
    </w:p>
    <w:p w14:paraId="3A154D06" w14:textId="77777777" w:rsidR="008A351C" w:rsidRDefault="008A351C"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Italian from the Colonial Times to the Civil War</w:t>
      </w:r>
      <w:r w:rsidR="006D2E31">
        <w:rPr>
          <w:rFonts w:ascii="Times New Roman" w:hAnsi="Times New Roman" w:cs="Times New Roman"/>
          <w:sz w:val="24"/>
          <w:szCs w:val="24"/>
        </w:rPr>
        <w:tab/>
      </w:r>
      <w:r w:rsidR="00BD41E7">
        <w:rPr>
          <w:rFonts w:ascii="Times New Roman" w:hAnsi="Times New Roman" w:cs="Times New Roman"/>
          <w:sz w:val="24"/>
          <w:szCs w:val="24"/>
        </w:rPr>
        <w:t>12</w:t>
      </w:r>
    </w:p>
    <w:p w14:paraId="5E38A4C9" w14:textId="36060FB0" w:rsidR="009F1B97" w:rsidRDefault="009F1B97"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E76BFC">
        <w:rPr>
          <w:rFonts w:ascii="Times New Roman" w:hAnsi="Times New Roman" w:cs="Times New Roman"/>
          <w:sz w:val="24"/>
          <w:szCs w:val="24"/>
        </w:rPr>
        <w:t>Italian</w:t>
      </w:r>
      <w:r w:rsidR="00E14AF3">
        <w:rPr>
          <w:rFonts w:ascii="Times New Roman" w:hAnsi="Times New Roman" w:cs="Times New Roman"/>
          <w:sz w:val="24"/>
          <w:szCs w:val="24"/>
        </w:rPr>
        <w:t xml:space="preserve"> </w:t>
      </w:r>
      <w:r>
        <w:rPr>
          <w:rFonts w:ascii="Times New Roman" w:hAnsi="Times New Roman" w:cs="Times New Roman"/>
          <w:sz w:val="24"/>
          <w:szCs w:val="24"/>
        </w:rPr>
        <w:t>at the Time of the Italian Immigration</w:t>
      </w:r>
      <w:r w:rsidR="006D2E31">
        <w:rPr>
          <w:rFonts w:ascii="Times New Roman" w:hAnsi="Times New Roman" w:cs="Times New Roman"/>
          <w:sz w:val="24"/>
          <w:szCs w:val="24"/>
        </w:rPr>
        <w:tab/>
      </w:r>
      <w:r w:rsidR="00BD41E7">
        <w:rPr>
          <w:rFonts w:ascii="Times New Roman" w:hAnsi="Times New Roman" w:cs="Times New Roman"/>
          <w:sz w:val="24"/>
          <w:szCs w:val="24"/>
        </w:rPr>
        <w:t>15</w:t>
      </w:r>
    </w:p>
    <w:p w14:paraId="3E16A968" w14:textId="77777777" w:rsidR="00E14AF3" w:rsidRDefault="00E14AF3"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The First Half of the 20</w:t>
      </w:r>
      <w:r w:rsidRPr="00E14AF3">
        <w:rPr>
          <w:rFonts w:ascii="Times New Roman" w:hAnsi="Times New Roman" w:cs="Times New Roman"/>
          <w:sz w:val="24"/>
          <w:szCs w:val="24"/>
          <w:vertAlign w:val="superscript"/>
        </w:rPr>
        <w:t>th</w:t>
      </w:r>
      <w:r>
        <w:rPr>
          <w:rFonts w:ascii="Times New Roman" w:hAnsi="Times New Roman" w:cs="Times New Roman"/>
          <w:sz w:val="24"/>
          <w:szCs w:val="24"/>
        </w:rPr>
        <w:t xml:space="preserve"> Century</w:t>
      </w:r>
      <w:r w:rsidR="006D2E31">
        <w:rPr>
          <w:rFonts w:ascii="Times New Roman" w:hAnsi="Times New Roman" w:cs="Times New Roman"/>
          <w:sz w:val="24"/>
          <w:szCs w:val="24"/>
        </w:rPr>
        <w:tab/>
      </w:r>
      <w:r w:rsidR="00BD41E7">
        <w:rPr>
          <w:rFonts w:ascii="Times New Roman" w:hAnsi="Times New Roman" w:cs="Times New Roman"/>
          <w:sz w:val="24"/>
          <w:szCs w:val="24"/>
        </w:rPr>
        <w:t>18</w:t>
      </w:r>
    </w:p>
    <w:p w14:paraId="066DD453" w14:textId="77777777" w:rsidR="00E14AF3" w:rsidRDefault="00E14AF3" w:rsidP="00A04A68">
      <w:pPr>
        <w:tabs>
          <w:tab w:val="left" w:pos="720"/>
          <w:tab w:val="right" w:leader="dot" w:pos="8550"/>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Italian in the 1960s</w:t>
      </w:r>
      <w:r w:rsidR="006D2E31">
        <w:rPr>
          <w:rFonts w:ascii="Times New Roman" w:hAnsi="Times New Roman" w:cs="Times New Roman"/>
          <w:sz w:val="24"/>
          <w:szCs w:val="24"/>
        </w:rPr>
        <w:tab/>
      </w:r>
      <w:r w:rsidR="00BD41E7">
        <w:rPr>
          <w:rFonts w:ascii="Times New Roman" w:hAnsi="Times New Roman" w:cs="Times New Roman"/>
          <w:sz w:val="24"/>
          <w:szCs w:val="24"/>
        </w:rPr>
        <w:t>20</w:t>
      </w:r>
    </w:p>
    <w:p w14:paraId="3E7729F4" w14:textId="77777777" w:rsidR="0021227A" w:rsidRDefault="0021227A" w:rsidP="00A04A68">
      <w:pPr>
        <w:tabs>
          <w:tab w:val="left" w:pos="720"/>
          <w:tab w:val="right" w:leader="dot" w:pos="8550"/>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Present Status of Italian in the United States</w:t>
      </w:r>
      <w:r w:rsidR="006D2E31">
        <w:rPr>
          <w:rFonts w:ascii="Times New Roman" w:hAnsi="Times New Roman" w:cs="Times New Roman"/>
          <w:sz w:val="24"/>
          <w:szCs w:val="24"/>
        </w:rPr>
        <w:tab/>
      </w:r>
      <w:r w:rsidR="00BD41E7">
        <w:rPr>
          <w:rFonts w:ascii="Times New Roman" w:hAnsi="Times New Roman" w:cs="Times New Roman"/>
          <w:sz w:val="24"/>
          <w:szCs w:val="24"/>
        </w:rPr>
        <w:t>22</w:t>
      </w:r>
    </w:p>
    <w:p w14:paraId="7C913926" w14:textId="77777777" w:rsidR="0021227A" w:rsidRDefault="0021227A" w:rsidP="00A04A68">
      <w:pPr>
        <w:tabs>
          <w:tab w:val="left" w:pos="720"/>
          <w:tab w:val="right" w:leader="dot" w:pos="8550"/>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First Italians in Florida: From New Orleans to Tampa</w:t>
      </w:r>
      <w:r w:rsidR="006D2E31">
        <w:rPr>
          <w:rFonts w:ascii="Times New Roman" w:hAnsi="Times New Roman" w:cs="Times New Roman"/>
          <w:sz w:val="24"/>
          <w:szCs w:val="24"/>
        </w:rPr>
        <w:tab/>
      </w:r>
      <w:r w:rsidR="00BD41E7">
        <w:rPr>
          <w:rFonts w:ascii="Times New Roman" w:hAnsi="Times New Roman" w:cs="Times New Roman"/>
          <w:sz w:val="24"/>
          <w:szCs w:val="24"/>
        </w:rPr>
        <w:t>24</w:t>
      </w:r>
    </w:p>
    <w:p w14:paraId="6A4A59E4" w14:textId="77777777" w:rsidR="00C369D7" w:rsidRDefault="00C369D7" w:rsidP="00A04A68">
      <w:pPr>
        <w:tabs>
          <w:tab w:val="left" w:pos="720"/>
          <w:tab w:val="right" w:leader="dot" w:pos="8550"/>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Italian Communities in Florida</w:t>
      </w:r>
      <w:r w:rsidR="006D2E31">
        <w:rPr>
          <w:rFonts w:ascii="Times New Roman" w:hAnsi="Times New Roman" w:cs="Times New Roman"/>
          <w:sz w:val="24"/>
          <w:szCs w:val="24"/>
        </w:rPr>
        <w:tab/>
      </w:r>
      <w:r w:rsidR="00BD41E7">
        <w:rPr>
          <w:rFonts w:ascii="Times New Roman" w:hAnsi="Times New Roman" w:cs="Times New Roman"/>
          <w:sz w:val="24"/>
          <w:szCs w:val="24"/>
        </w:rPr>
        <w:t>26</w:t>
      </w:r>
    </w:p>
    <w:p w14:paraId="41678008" w14:textId="77777777" w:rsidR="00C369D7" w:rsidRDefault="00C369D7" w:rsidP="00A04A68">
      <w:pPr>
        <w:tabs>
          <w:tab w:val="left" w:pos="720"/>
          <w:tab w:val="right" w:leader="dot" w:pos="8550"/>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Motivation in Language Learning</w:t>
      </w:r>
      <w:r w:rsidR="006D2E31">
        <w:rPr>
          <w:rFonts w:ascii="Times New Roman" w:hAnsi="Times New Roman" w:cs="Times New Roman"/>
          <w:sz w:val="24"/>
          <w:szCs w:val="24"/>
        </w:rPr>
        <w:tab/>
      </w:r>
      <w:r w:rsidR="00BD41E7">
        <w:rPr>
          <w:rFonts w:ascii="Times New Roman" w:hAnsi="Times New Roman" w:cs="Times New Roman"/>
          <w:sz w:val="24"/>
          <w:szCs w:val="24"/>
        </w:rPr>
        <w:t>29</w:t>
      </w:r>
    </w:p>
    <w:p w14:paraId="3AA78494" w14:textId="77777777" w:rsidR="00C369D7" w:rsidRDefault="00C369D7" w:rsidP="00A04A68">
      <w:pPr>
        <w:tabs>
          <w:tab w:val="left" w:pos="720"/>
          <w:tab w:val="right" w:leader="dot" w:pos="8550"/>
        </w:tabs>
        <w:spacing w:after="0" w:line="240" w:lineRule="auto"/>
        <w:rPr>
          <w:rFonts w:ascii="Times New Roman" w:hAnsi="Times New Roman" w:cs="Times New Roman"/>
          <w:sz w:val="24"/>
          <w:szCs w:val="24"/>
        </w:rPr>
      </w:pPr>
    </w:p>
    <w:p w14:paraId="4795FB28" w14:textId="77777777" w:rsidR="00C369D7" w:rsidRDefault="00C369D7"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III.       METHODOLOGY</w:t>
      </w:r>
      <w:r w:rsidR="006D2E31">
        <w:rPr>
          <w:rFonts w:ascii="Times New Roman" w:hAnsi="Times New Roman" w:cs="Times New Roman"/>
          <w:sz w:val="24"/>
          <w:szCs w:val="24"/>
        </w:rPr>
        <w:tab/>
      </w:r>
      <w:r w:rsidR="007E0985">
        <w:rPr>
          <w:rFonts w:ascii="Times New Roman" w:hAnsi="Times New Roman" w:cs="Times New Roman"/>
          <w:sz w:val="24"/>
          <w:szCs w:val="24"/>
        </w:rPr>
        <w:t>32</w:t>
      </w:r>
    </w:p>
    <w:p w14:paraId="5FD0FBC1" w14:textId="77777777" w:rsidR="00C369D7" w:rsidRDefault="00C369D7"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171BA2">
        <w:rPr>
          <w:rFonts w:ascii="Times New Roman" w:hAnsi="Times New Roman" w:cs="Times New Roman"/>
          <w:sz w:val="24"/>
          <w:szCs w:val="24"/>
        </w:rPr>
        <w:t>Scientific Background and Literature Review</w:t>
      </w:r>
      <w:r w:rsidR="006D2E31">
        <w:rPr>
          <w:rFonts w:ascii="Times New Roman" w:hAnsi="Times New Roman" w:cs="Times New Roman"/>
          <w:sz w:val="24"/>
          <w:szCs w:val="24"/>
        </w:rPr>
        <w:tab/>
      </w:r>
      <w:r w:rsidR="004359E5">
        <w:rPr>
          <w:rFonts w:ascii="Times New Roman" w:hAnsi="Times New Roman" w:cs="Times New Roman"/>
          <w:sz w:val="24"/>
          <w:szCs w:val="24"/>
        </w:rPr>
        <w:t>33</w:t>
      </w:r>
    </w:p>
    <w:p w14:paraId="6F570D3A" w14:textId="77777777" w:rsidR="00171BA2" w:rsidRDefault="00171BA2"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Research Objectives</w:t>
      </w:r>
      <w:r w:rsidR="006D2E31">
        <w:rPr>
          <w:rFonts w:ascii="Times New Roman" w:hAnsi="Times New Roman" w:cs="Times New Roman"/>
          <w:sz w:val="24"/>
          <w:szCs w:val="24"/>
        </w:rPr>
        <w:tab/>
      </w:r>
      <w:r w:rsidR="007E0985">
        <w:rPr>
          <w:rFonts w:ascii="Times New Roman" w:hAnsi="Times New Roman" w:cs="Times New Roman"/>
          <w:sz w:val="24"/>
          <w:szCs w:val="24"/>
        </w:rPr>
        <w:t>3</w:t>
      </w:r>
      <w:r w:rsidR="004359E5">
        <w:rPr>
          <w:rFonts w:ascii="Times New Roman" w:hAnsi="Times New Roman" w:cs="Times New Roman"/>
          <w:sz w:val="24"/>
          <w:szCs w:val="24"/>
        </w:rPr>
        <w:t>5</w:t>
      </w:r>
    </w:p>
    <w:p w14:paraId="79A35C68" w14:textId="77777777" w:rsidR="00D05826" w:rsidRDefault="00D05826"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Subject Population and Recruitment</w:t>
      </w:r>
      <w:r w:rsidR="006D2E31">
        <w:rPr>
          <w:rFonts w:ascii="Times New Roman" w:hAnsi="Times New Roman" w:cs="Times New Roman"/>
          <w:sz w:val="24"/>
          <w:szCs w:val="24"/>
        </w:rPr>
        <w:tab/>
      </w:r>
      <w:r w:rsidR="007E0985">
        <w:rPr>
          <w:rFonts w:ascii="Times New Roman" w:hAnsi="Times New Roman" w:cs="Times New Roman"/>
          <w:sz w:val="24"/>
          <w:szCs w:val="24"/>
        </w:rPr>
        <w:t>3</w:t>
      </w:r>
      <w:r w:rsidR="004359E5">
        <w:rPr>
          <w:rFonts w:ascii="Times New Roman" w:hAnsi="Times New Roman" w:cs="Times New Roman"/>
          <w:sz w:val="24"/>
          <w:szCs w:val="24"/>
        </w:rPr>
        <w:t>6</w:t>
      </w:r>
    </w:p>
    <w:p w14:paraId="0B1D092E" w14:textId="77777777" w:rsidR="00D05826" w:rsidRDefault="00D05826"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Obtaining Informed Consent</w:t>
      </w:r>
      <w:r w:rsidR="006D2E31">
        <w:rPr>
          <w:rFonts w:ascii="Times New Roman" w:hAnsi="Times New Roman" w:cs="Times New Roman"/>
          <w:sz w:val="24"/>
          <w:szCs w:val="24"/>
        </w:rPr>
        <w:tab/>
      </w:r>
      <w:r w:rsidR="004359E5">
        <w:rPr>
          <w:rFonts w:ascii="Times New Roman" w:hAnsi="Times New Roman" w:cs="Times New Roman"/>
          <w:sz w:val="24"/>
          <w:szCs w:val="24"/>
        </w:rPr>
        <w:t>38</w:t>
      </w:r>
    </w:p>
    <w:p w14:paraId="73F5E5E0" w14:textId="77777777" w:rsidR="00D05826" w:rsidRDefault="00D05826"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Methods and Activities…</w:t>
      </w:r>
      <w:r w:rsidR="006D2E31">
        <w:rPr>
          <w:rFonts w:ascii="Times New Roman" w:hAnsi="Times New Roman" w:cs="Times New Roman"/>
          <w:sz w:val="24"/>
          <w:szCs w:val="24"/>
        </w:rPr>
        <w:tab/>
      </w:r>
      <w:r w:rsidR="004359E5">
        <w:rPr>
          <w:rFonts w:ascii="Times New Roman" w:hAnsi="Times New Roman" w:cs="Times New Roman"/>
          <w:sz w:val="24"/>
          <w:szCs w:val="24"/>
        </w:rPr>
        <w:t>41</w:t>
      </w:r>
    </w:p>
    <w:p w14:paraId="3B80BD1C" w14:textId="77777777" w:rsidR="00D05826" w:rsidRDefault="00D05826"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Confidentiality and Privacy</w:t>
      </w:r>
      <w:r w:rsidR="006D2E31">
        <w:rPr>
          <w:rFonts w:ascii="Times New Roman" w:hAnsi="Times New Roman" w:cs="Times New Roman"/>
          <w:sz w:val="24"/>
          <w:szCs w:val="24"/>
        </w:rPr>
        <w:tab/>
      </w:r>
      <w:r w:rsidR="004359E5">
        <w:rPr>
          <w:rFonts w:ascii="Times New Roman" w:hAnsi="Times New Roman" w:cs="Times New Roman"/>
          <w:sz w:val="24"/>
          <w:szCs w:val="24"/>
        </w:rPr>
        <w:t>45</w:t>
      </w:r>
    </w:p>
    <w:p w14:paraId="54E3A307" w14:textId="77777777" w:rsidR="00D05826" w:rsidRDefault="00FF57BA" w:rsidP="00A04A68">
      <w:pPr>
        <w:tabs>
          <w:tab w:val="left" w:pos="720"/>
          <w:tab w:val="right" w:leader="dot" w:pos="8550"/>
        </w:tabs>
        <w:spacing w:line="240" w:lineRule="auto"/>
        <w:rPr>
          <w:rFonts w:ascii="Times New Roman" w:hAnsi="Times New Roman" w:cs="Times New Roman"/>
          <w:sz w:val="24"/>
          <w:szCs w:val="24"/>
        </w:rPr>
      </w:pPr>
      <w:r>
        <w:rPr>
          <w:rFonts w:ascii="Times New Roman" w:hAnsi="Times New Roman" w:cs="Times New Roman"/>
          <w:sz w:val="24"/>
          <w:szCs w:val="24"/>
        </w:rPr>
        <w:tab/>
        <w:t>Summary</w:t>
      </w:r>
      <w:r w:rsidR="006D2E31">
        <w:rPr>
          <w:rFonts w:ascii="Times New Roman" w:hAnsi="Times New Roman" w:cs="Times New Roman"/>
          <w:sz w:val="24"/>
          <w:szCs w:val="24"/>
        </w:rPr>
        <w:tab/>
      </w:r>
      <w:r w:rsidR="007E0985">
        <w:rPr>
          <w:rFonts w:ascii="Times New Roman" w:hAnsi="Times New Roman" w:cs="Times New Roman"/>
          <w:sz w:val="24"/>
          <w:szCs w:val="24"/>
        </w:rPr>
        <w:t>46</w:t>
      </w:r>
    </w:p>
    <w:p w14:paraId="3BF224CD" w14:textId="77777777" w:rsidR="00C34694" w:rsidRDefault="00C34694"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IV.       ANALYSIS OF DATA</w:t>
      </w:r>
      <w:r w:rsidR="006D2E31">
        <w:rPr>
          <w:rFonts w:ascii="Times New Roman" w:hAnsi="Times New Roman" w:cs="Times New Roman"/>
          <w:sz w:val="24"/>
          <w:szCs w:val="24"/>
        </w:rPr>
        <w:tab/>
      </w:r>
      <w:r w:rsidR="00F75ED9">
        <w:rPr>
          <w:rFonts w:ascii="Times New Roman" w:hAnsi="Times New Roman" w:cs="Times New Roman"/>
          <w:sz w:val="24"/>
          <w:szCs w:val="24"/>
        </w:rPr>
        <w:t>47</w:t>
      </w:r>
    </w:p>
    <w:p w14:paraId="537A9D78" w14:textId="77777777" w:rsidR="00C34694" w:rsidRDefault="00C34694"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Answers to Research Questions</w:t>
      </w:r>
      <w:r w:rsidR="006D2E31">
        <w:rPr>
          <w:rFonts w:ascii="Times New Roman" w:hAnsi="Times New Roman" w:cs="Times New Roman"/>
          <w:sz w:val="24"/>
          <w:szCs w:val="24"/>
        </w:rPr>
        <w:tab/>
      </w:r>
      <w:r w:rsidR="00F75ED9">
        <w:rPr>
          <w:rFonts w:ascii="Times New Roman" w:hAnsi="Times New Roman" w:cs="Times New Roman"/>
          <w:sz w:val="24"/>
          <w:szCs w:val="24"/>
        </w:rPr>
        <w:t>47</w:t>
      </w:r>
    </w:p>
    <w:p w14:paraId="21F7EBFF" w14:textId="77777777" w:rsidR="00C34694" w:rsidRDefault="00C34694"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Italian Programs in Miami</w:t>
      </w:r>
      <w:r w:rsidR="006D2E31">
        <w:rPr>
          <w:rFonts w:ascii="Times New Roman" w:hAnsi="Times New Roman" w:cs="Times New Roman"/>
          <w:sz w:val="24"/>
          <w:szCs w:val="24"/>
        </w:rPr>
        <w:tab/>
      </w:r>
      <w:r w:rsidR="00F75ED9">
        <w:rPr>
          <w:rFonts w:ascii="Times New Roman" w:hAnsi="Times New Roman" w:cs="Times New Roman"/>
          <w:sz w:val="24"/>
          <w:szCs w:val="24"/>
        </w:rPr>
        <w:t>48</w:t>
      </w:r>
    </w:p>
    <w:p w14:paraId="3F256297" w14:textId="77777777" w:rsidR="001A058E" w:rsidRDefault="00C34694"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Participants in Italian Programs and their Motivations</w:t>
      </w:r>
      <w:r w:rsidR="006D2E31">
        <w:rPr>
          <w:rFonts w:ascii="Times New Roman" w:hAnsi="Times New Roman" w:cs="Times New Roman"/>
          <w:sz w:val="24"/>
          <w:szCs w:val="24"/>
        </w:rPr>
        <w:tab/>
      </w:r>
      <w:r w:rsidR="00F75ED9">
        <w:rPr>
          <w:rFonts w:ascii="Times New Roman" w:hAnsi="Times New Roman" w:cs="Times New Roman"/>
          <w:sz w:val="24"/>
          <w:szCs w:val="24"/>
        </w:rPr>
        <w:t>53</w:t>
      </w:r>
    </w:p>
    <w:p w14:paraId="1844033D" w14:textId="77777777" w:rsidR="00B93580" w:rsidRDefault="00C34694"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Reasons Reported by Four students</w:t>
      </w:r>
      <w:r w:rsidR="006D2E31">
        <w:rPr>
          <w:rFonts w:ascii="Times New Roman" w:hAnsi="Times New Roman" w:cs="Times New Roman"/>
          <w:sz w:val="24"/>
          <w:szCs w:val="24"/>
        </w:rPr>
        <w:tab/>
      </w:r>
      <w:r w:rsidR="00F75ED9">
        <w:rPr>
          <w:rFonts w:ascii="Times New Roman" w:hAnsi="Times New Roman" w:cs="Times New Roman"/>
          <w:sz w:val="24"/>
          <w:szCs w:val="24"/>
        </w:rPr>
        <w:t>56</w:t>
      </w:r>
    </w:p>
    <w:p w14:paraId="043D0079" w14:textId="77777777" w:rsidR="00C34694" w:rsidRDefault="00C34694"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Instrumentality</w:t>
      </w:r>
      <w:r w:rsidR="006D2E31">
        <w:rPr>
          <w:rFonts w:ascii="Times New Roman" w:hAnsi="Times New Roman" w:cs="Times New Roman"/>
          <w:sz w:val="24"/>
          <w:szCs w:val="24"/>
        </w:rPr>
        <w:tab/>
      </w:r>
      <w:r w:rsidR="00F75ED9">
        <w:rPr>
          <w:rFonts w:ascii="Times New Roman" w:hAnsi="Times New Roman" w:cs="Times New Roman"/>
          <w:sz w:val="24"/>
          <w:szCs w:val="24"/>
        </w:rPr>
        <w:t>60</w:t>
      </w:r>
    </w:p>
    <w:p w14:paraId="3347D61C" w14:textId="77777777" w:rsidR="00C34694" w:rsidRDefault="00C34694"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Attitude toward the L2 Speakers/Community</w:t>
      </w:r>
      <w:r w:rsidR="006D2E31">
        <w:rPr>
          <w:rFonts w:ascii="Times New Roman" w:hAnsi="Times New Roman" w:cs="Times New Roman"/>
          <w:sz w:val="24"/>
          <w:szCs w:val="24"/>
        </w:rPr>
        <w:tab/>
      </w:r>
      <w:r w:rsidR="00F75ED9">
        <w:rPr>
          <w:rFonts w:ascii="Times New Roman" w:hAnsi="Times New Roman" w:cs="Times New Roman"/>
          <w:sz w:val="24"/>
          <w:szCs w:val="24"/>
        </w:rPr>
        <w:t>62</w:t>
      </w:r>
    </w:p>
    <w:p w14:paraId="65EDB3D5" w14:textId="77777777" w:rsidR="004C0E92" w:rsidRDefault="004C0E92"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Culture Interest</w:t>
      </w:r>
      <w:r w:rsidR="006D2E31">
        <w:rPr>
          <w:rFonts w:ascii="Times New Roman" w:hAnsi="Times New Roman" w:cs="Times New Roman"/>
          <w:sz w:val="24"/>
          <w:szCs w:val="24"/>
        </w:rPr>
        <w:tab/>
      </w:r>
      <w:r w:rsidR="00F75ED9">
        <w:rPr>
          <w:rFonts w:ascii="Times New Roman" w:hAnsi="Times New Roman" w:cs="Times New Roman"/>
          <w:sz w:val="24"/>
          <w:szCs w:val="24"/>
        </w:rPr>
        <w:t>63</w:t>
      </w:r>
    </w:p>
    <w:p w14:paraId="6B18CD0A" w14:textId="77777777" w:rsidR="004C0E92" w:rsidRDefault="004C0E92"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Milieu</w:t>
      </w:r>
      <w:r w:rsidR="006D2E31">
        <w:rPr>
          <w:rFonts w:ascii="Times New Roman" w:hAnsi="Times New Roman" w:cs="Times New Roman"/>
          <w:sz w:val="24"/>
          <w:szCs w:val="24"/>
        </w:rPr>
        <w:tab/>
      </w:r>
      <w:r w:rsidR="00F75ED9">
        <w:rPr>
          <w:rFonts w:ascii="Times New Roman" w:hAnsi="Times New Roman" w:cs="Times New Roman"/>
          <w:sz w:val="24"/>
          <w:szCs w:val="24"/>
        </w:rPr>
        <w:t>64</w:t>
      </w:r>
    </w:p>
    <w:p w14:paraId="317EF098" w14:textId="740721B4" w:rsidR="004C0E92" w:rsidRDefault="004C0E92"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Linguistic Self-</w:t>
      </w:r>
      <w:r w:rsidR="00916B05">
        <w:rPr>
          <w:rFonts w:ascii="Times New Roman" w:hAnsi="Times New Roman" w:cs="Times New Roman"/>
          <w:sz w:val="24"/>
          <w:szCs w:val="24"/>
        </w:rPr>
        <w:t>C</w:t>
      </w:r>
      <w:r>
        <w:rPr>
          <w:rFonts w:ascii="Times New Roman" w:hAnsi="Times New Roman" w:cs="Times New Roman"/>
          <w:sz w:val="24"/>
          <w:szCs w:val="24"/>
        </w:rPr>
        <w:t>onfidence</w:t>
      </w:r>
      <w:r w:rsidR="006D2E31">
        <w:rPr>
          <w:rFonts w:ascii="Times New Roman" w:hAnsi="Times New Roman" w:cs="Times New Roman"/>
          <w:sz w:val="24"/>
          <w:szCs w:val="24"/>
        </w:rPr>
        <w:tab/>
      </w:r>
      <w:r w:rsidR="00F75ED9">
        <w:rPr>
          <w:rFonts w:ascii="Times New Roman" w:hAnsi="Times New Roman" w:cs="Times New Roman"/>
          <w:sz w:val="24"/>
          <w:szCs w:val="24"/>
        </w:rPr>
        <w:t>65</w:t>
      </w:r>
    </w:p>
    <w:p w14:paraId="6DE0C9B6" w14:textId="77777777" w:rsidR="004C0E92" w:rsidRDefault="004C0E92"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Affective Factors</w:t>
      </w:r>
      <w:r w:rsidR="006D2E31">
        <w:rPr>
          <w:rFonts w:ascii="Times New Roman" w:hAnsi="Times New Roman" w:cs="Times New Roman"/>
          <w:sz w:val="24"/>
          <w:szCs w:val="24"/>
        </w:rPr>
        <w:tab/>
      </w:r>
      <w:r w:rsidR="00F75ED9">
        <w:rPr>
          <w:rFonts w:ascii="Times New Roman" w:hAnsi="Times New Roman" w:cs="Times New Roman"/>
          <w:sz w:val="24"/>
          <w:szCs w:val="24"/>
        </w:rPr>
        <w:t>66</w:t>
      </w:r>
    </w:p>
    <w:p w14:paraId="63A74ACB" w14:textId="77777777" w:rsidR="004C0E92" w:rsidRDefault="004C0E92" w:rsidP="00A04A68">
      <w:pPr>
        <w:tabs>
          <w:tab w:val="left" w:pos="720"/>
          <w:tab w:val="right" w:leader="dot" w:pos="8550"/>
        </w:tabs>
        <w:spacing w:after="0" w:line="240" w:lineRule="auto"/>
        <w:rPr>
          <w:rFonts w:ascii="Times New Roman" w:hAnsi="Times New Roman" w:cs="Times New Roman"/>
          <w:sz w:val="24"/>
          <w:szCs w:val="24"/>
        </w:rPr>
      </w:pPr>
      <w:r>
        <w:rPr>
          <w:rFonts w:ascii="Times New Roman" w:hAnsi="Times New Roman" w:cs="Times New Roman"/>
          <w:sz w:val="24"/>
          <w:szCs w:val="24"/>
        </w:rPr>
        <w:tab/>
        <w:t>Summary</w:t>
      </w:r>
      <w:r w:rsidR="006D2E31">
        <w:rPr>
          <w:rFonts w:ascii="Times New Roman" w:hAnsi="Times New Roman" w:cs="Times New Roman"/>
          <w:sz w:val="24"/>
          <w:szCs w:val="24"/>
        </w:rPr>
        <w:tab/>
      </w:r>
      <w:r w:rsidR="00F75ED9">
        <w:rPr>
          <w:rFonts w:ascii="Times New Roman" w:hAnsi="Times New Roman" w:cs="Times New Roman"/>
          <w:sz w:val="24"/>
          <w:szCs w:val="24"/>
        </w:rPr>
        <w:t>67</w:t>
      </w:r>
    </w:p>
    <w:p w14:paraId="23ED3B5E" w14:textId="77777777" w:rsidR="00DC2EC2" w:rsidRDefault="00DC2EC2" w:rsidP="006D2E31">
      <w:pPr>
        <w:tabs>
          <w:tab w:val="left" w:pos="720"/>
          <w:tab w:val="right" w:leader="dot" w:pos="9000"/>
        </w:tabs>
        <w:spacing w:after="0" w:line="240" w:lineRule="auto"/>
        <w:rPr>
          <w:rFonts w:ascii="Times New Roman" w:hAnsi="Times New Roman" w:cs="Times New Roman"/>
          <w:sz w:val="24"/>
          <w:szCs w:val="24"/>
        </w:rPr>
      </w:pPr>
    </w:p>
    <w:p w14:paraId="5F0B5505" w14:textId="77777777" w:rsidR="004C0E92" w:rsidRDefault="004C0E92" w:rsidP="006D2E31">
      <w:pPr>
        <w:tabs>
          <w:tab w:val="left" w:pos="720"/>
          <w:tab w:val="right" w:leader="dot" w:pos="8928"/>
        </w:tabs>
        <w:spacing w:after="0" w:line="240" w:lineRule="auto"/>
        <w:rPr>
          <w:rFonts w:ascii="Times New Roman" w:hAnsi="Times New Roman" w:cs="Times New Roman"/>
          <w:sz w:val="24"/>
          <w:szCs w:val="24"/>
        </w:rPr>
      </w:pPr>
    </w:p>
    <w:p w14:paraId="50C992C8" w14:textId="25684A72" w:rsidR="004C0E92" w:rsidRDefault="004C0E92" w:rsidP="00A04A68">
      <w:pPr>
        <w:tabs>
          <w:tab w:val="left" w:pos="720"/>
          <w:tab w:val="righ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V.        </w:t>
      </w:r>
      <w:r w:rsidR="008A483C">
        <w:rPr>
          <w:rFonts w:ascii="Times New Roman" w:hAnsi="Times New Roman" w:cs="Times New Roman"/>
          <w:sz w:val="24"/>
          <w:szCs w:val="24"/>
        </w:rPr>
        <w:t>SUMMARY AND CONCLUSION</w:t>
      </w:r>
      <w:r w:rsidR="00EE6267">
        <w:rPr>
          <w:rFonts w:ascii="Times New Roman" w:hAnsi="Times New Roman" w:cs="Times New Roman"/>
          <w:sz w:val="24"/>
          <w:szCs w:val="24"/>
        </w:rPr>
        <w:t>S</w:t>
      </w:r>
      <w:r w:rsidR="006D2E31">
        <w:rPr>
          <w:rFonts w:ascii="Times New Roman" w:hAnsi="Times New Roman" w:cs="Times New Roman"/>
          <w:sz w:val="24"/>
          <w:szCs w:val="24"/>
        </w:rPr>
        <w:tab/>
      </w:r>
      <w:r w:rsidR="00E84486">
        <w:rPr>
          <w:rFonts w:ascii="Times New Roman" w:hAnsi="Times New Roman" w:cs="Times New Roman"/>
          <w:sz w:val="24"/>
          <w:szCs w:val="24"/>
        </w:rPr>
        <w:t>69</w:t>
      </w:r>
    </w:p>
    <w:p w14:paraId="6010E70F" w14:textId="45EEF303" w:rsidR="0053141A" w:rsidRDefault="0053141A" w:rsidP="00A04A68">
      <w:pPr>
        <w:tabs>
          <w:tab w:val="left" w:pos="720"/>
          <w:tab w:val="righ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t>The Current Status of the Study of Italian in Miami</w:t>
      </w:r>
      <w:r w:rsidR="006D2E31">
        <w:rPr>
          <w:rFonts w:ascii="Times New Roman" w:hAnsi="Times New Roman" w:cs="Times New Roman"/>
          <w:sz w:val="24"/>
          <w:szCs w:val="24"/>
        </w:rPr>
        <w:tab/>
      </w:r>
      <w:r w:rsidR="00E84486">
        <w:rPr>
          <w:rFonts w:ascii="Times New Roman" w:hAnsi="Times New Roman" w:cs="Times New Roman"/>
          <w:sz w:val="24"/>
          <w:szCs w:val="24"/>
        </w:rPr>
        <w:t>70</w:t>
      </w:r>
    </w:p>
    <w:p w14:paraId="037D1394" w14:textId="56EBDD13" w:rsidR="0053141A" w:rsidRDefault="0053141A" w:rsidP="00A04A68">
      <w:pPr>
        <w:tabs>
          <w:tab w:val="left" w:pos="720"/>
          <w:tab w:val="righ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t>Local Programs of Italian</w:t>
      </w:r>
      <w:r w:rsidR="006D2E31">
        <w:rPr>
          <w:rFonts w:ascii="Times New Roman" w:hAnsi="Times New Roman" w:cs="Times New Roman"/>
          <w:sz w:val="24"/>
          <w:szCs w:val="24"/>
        </w:rPr>
        <w:tab/>
      </w:r>
      <w:r w:rsidR="00E84486">
        <w:rPr>
          <w:rFonts w:ascii="Times New Roman" w:hAnsi="Times New Roman" w:cs="Times New Roman"/>
          <w:sz w:val="24"/>
          <w:szCs w:val="24"/>
        </w:rPr>
        <w:t>72</w:t>
      </w:r>
    </w:p>
    <w:p w14:paraId="7064C22B" w14:textId="18EA6A8E" w:rsidR="0053141A" w:rsidRDefault="0053141A" w:rsidP="00A04A68">
      <w:pPr>
        <w:tabs>
          <w:tab w:val="left" w:pos="720"/>
          <w:tab w:val="righ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t>The Local Community and the Study of Italian</w:t>
      </w:r>
      <w:r w:rsidR="006D2E31">
        <w:rPr>
          <w:rFonts w:ascii="Times New Roman" w:hAnsi="Times New Roman" w:cs="Times New Roman"/>
          <w:sz w:val="24"/>
          <w:szCs w:val="24"/>
        </w:rPr>
        <w:tab/>
      </w:r>
      <w:r w:rsidR="00E84486">
        <w:rPr>
          <w:rFonts w:ascii="Times New Roman" w:hAnsi="Times New Roman" w:cs="Times New Roman"/>
          <w:sz w:val="24"/>
          <w:szCs w:val="24"/>
        </w:rPr>
        <w:t>74</w:t>
      </w:r>
    </w:p>
    <w:p w14:paraId="6479EEAB" w14:textId="6F192043" w:rsidR="0053141A" w:rsidRDefault="00E84486" w:rsidP="00A04A68">
      <w:pPr>
        <w:tabs>
          <w:tab w:val="left" w:pos="720"/>
          <w:tab w:val="righ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t>People’s Motivations for</w:t>
      </w:r>
      <w:r w:rsidR="0053141A">
        <w:rPr>
          <w:rFonts w:ascii="Times New Roman" w:hAnsi="Times New Roman" w:cs="Times New Roman"/>
          <w:sz w:val="24"/>
          <w:szCs w:val="24"/>
        </w:rPr>
        <w:t xml:space="preserve"> Study</w:t>
      </w:r>
      <w:r>
        <w:rPr>
          <w:rFonts w:ascii="Times New Roman" w:hAnsi="Times New Roman" w:cs="Times New Roman"/>
          <w:sz w:val="24"/>
          <w:szCs w:val="24"/>
        </w:rPr>
        <w:t>ing</w:t>
      </w:r>
      <w:r w:rsidR="0053141A">
        <w:rPr>
          <w:rFonts w:ascii="Times New Roman" w:hAnsi="Times New Roman" w:cs="Times New Roman"/>
          <w:sz w:val="24"/>
          <w:szCs w:val="24"/>
        </w:rPr>
        <w:t xml:space="preserve"> Italian</w:t>
      </w:r>
      <w:r>
        <w:rPr>
          <w:rFonts w:ascii="Times New Roman" w:hAnsi="Times New Roman" w:cs="Times New Roman"/>
          <w:sz w:val="24"/>
          <w:szCs w:val="24"/>
        </w:rPr>
        <w:t xml:space="preserve"> in Miami</w:t>
      </w:r>
      <w:r w:rsidR="006D2E31">
        <w:rPr>
          <w:rFonts w:ascii="Times New Roman" w:hAnsi="Times New Roman" w:cs="Times New Roman"/>
          <w:sz w:val="24"/>
          <w:szCs w:val="24"/>
        </w:rPr>
        <w:tab/>
      </w:r>
      <w:r>
        <w:rPr>
          <w:rFonts w:ascii="Times New Roman" w:hAnsi="Times New Roman" w:cs="Times New Roman"/>
          <w:sz w:val="24"/>
          <w:szCs w:val="24"/>
        </w:rPr>
        <w:t>75</w:t>
      </w:r>
    </w:p>
    <w:p w14:paraId="34C60A7C" w14:textId="76136178" w:rsidR="0053141A" w:rsidRDefault="0053141A" w:rsidP="00A04A68">
      <w:pPr>
        <w:tabs>
          <w:tab w:val="left" w:pos="720"/>
          <w:tab w:val="right" w:leader="dot" w:pos="8640"/>
        </w:tabs>
        <w:spacing w:after="0" w:line="240" w:lineRule="auto"/>
        <w:rPr>
          <w:rFonts w:ascii="Times New Roman" w:hAnsi="Times New Roman" w:cs="Times New Roman"/>
          <w:sz w:val="24"/>
          <w:szCs w:val="24"/>
        </w:rPr>
      </w:pPr>
      <w:r>
        <w:rPr>
          <w:rFonts w:ascii="Times New Roman" w:hAnsi="Times New Roman" w:cs="Times New Roman"/>
          <w:sz w:val="24"/>
          <w:szCs w:val="24"/>
        </w:rPr>
        <w:tab/>
        <w:t>Conclusion</w:t>
      </w:r>
      <w:r w:rsidR="006D2E31">
        <w:rPr>
          <w:rFonts w:ascii="Times New Roman" w:hAnsi="Times New Roman" w:cs="Times New Roman"/>
          <w:sz w:val="24"/>
          <w:szCs w:val="24"/>
        </w:rPr>
        <w:tab/>
      </w:r>
      <w:r w:rsidR="00E84486">
        <w:rPr>
          <w:rFonts w:ascii="Times New Roman" w:hAnsi="Times New Roman" w:cs="Times New Roman"/>
          <w:sz w:val="24"/>
          <w:szCs w:val="24"/>
        </w:rPr>
        <w:t>78</w:t>
      </w:r>
    </w:p>
    <w:p w14:paraId="2C8D1442" w14:textId="77777777" w:rsidR="00C369D7" w:rsidRDefault="00C369D7" w:rsidP="006D2E31">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B4F0051" w14:textId="3701995F" w:rsidR="00E10891" w:rsidRDefault="00E10891" w:rsidP="006D2E31">
      <w:pPr>
        <w:spacing w:after="0" w:line="240" w:lineRule="auto"/>
        <w:rPr>
          <w:rFonts w:ascii="Times New Roman" w:hAnsi="Times New Roman" w:cs="Times New Roman"/>
          <w:sz w:val="24"/>
          <w:szCs w:val="24"/>
        </w:rPr>
      </w:pPr>
      <w:r>
        <w:rPr>
          <w:rFonts w:ascii="Times New Roman" w:hAnsi="Times New Roman" w:cs="Times New Roman"/>
          <w:sz w:val="24"/>
          <w:szCs w:val="24"/>
        </w:rPr>
        <w:t>REFERENCES</w:t>
      </w:r>
      <w:r w:rsidR="00D326EB">
        <w:rPr>
          <w:rFonts w:ascii="Times New Roman" w:hAnsi="Times New Roman" w:cs="Times New Roman"/>
          <w:sz w:val="24"/>
          <w:szCs w:val="24"/>
        </w:rPr>
        <w:t>…………………………………………………………………………</w:t>
      </w:r>
      <w:r w:rsidR="00A04A68">
        <w:rPr>
          <w:rFonts w:ascii="Times New Roman" w:hAnsi="Times New Roman" w:cs="Times New Roman"/>
          <w:sz w:val="24"/>
          <w:szCs w:val="24"/>
        </w:rPr>
        <w:t>..</w:t>
      </w:r>
      <w:r w:rsidR="00E84486">
        <w:rPr>
          <w:rFonts w:ascii="Times New Roman" w:hAnsi="Times New Roman" w:cs="Times New Roman"/>
          <w:sz w:val="24"/>
          <w:szCs w:val="24"/>
        </w:rPr>
        <w:t>80</w:t>
      </w:r>
    </w:p>
    <w:p w14:paraId="60CC032F" w14:textId="77777777" w:rsidR="00E10891" w:rsidRDefault="00E10891" w:rsidP="006D2E31">
      <w:pPr>
        <w:spacing w:after="0" w:line="240" w:lineRule="auto"/>
        <w:rPr>
          <w:rFonts w:ascii="Times New Roman" w:hAnsi="Times New Roman" w:cs="Times New Roman"/>
          <w:sz w:val="24"/>
          <w:szCs w:val="24"/>
        </w:rPr>
      </w:pPr>
    </w:p>
    <w:p w14:paraId="0DA30129" w14:textId="7FC9A6DD" w:rsidR="00E10891" w:rsidRDefault="00E10891" w:rsidP="006D2E31">
      <w:pPr>
        <w:spacing w:after="0" w:line="240" w:lineRule="auto"/>
        <w:rPr>
          <w:rFonts w:ascii="Times New Roman" w:hAnsi="Times New Roman" w:cs="Times New Roman"/>
          <w:sz w:val="24"/>
          <w:szCs w:val="24"/>
        </w:rPr>
      </w:pPr>
      <w:r>
        <w:rPr>
          <w:rFonts w:ascii="Times New Roman" w:hAnsi="Times New Roman" w:cs="Times New Roman"/>
          <w:sz w:val="24"/>
          <w:szCs w:val="24"/>
        </w:rPr>
        <w:t>APPENDICES…</w:t>
      </w:r>
      <w:r w:rsidR="00786EF2">
        <w:rPr>
          <w:rFonts w:ascii="Times New Roman" w:hAnsi="Times New Roman" w:cs="Times New Roman"/>
          <w:sz w:val="24"/>
          <w:szCs w:val="24"/>
        </w:rPr>
        <w:t>………………………………………………………………………</w:t>
      </w:r>
      <w:r w:rsidR="00A04A68">
        <w:rPr>
          <w:rFonts w:ascii="Times New Roman" w:hAnsi="Times New Roman" w:cs="Times New Roman"/>
          <w:sz w:val="24"/>
          <w:szCs w:val="24"/>
        </w:rPr>
        <w:t>...</w:t>
      </w:r>
      <w:r w:rsidR="00E84486">
        <w:rPr>
          <w:rFonts w:ascii="Times New Roman" w:hAnsi="Times New Roman" w:cs="Times New Roman"/>
          <w:sz w:val="24"/>
          <w:szCs w:val="24"/>
        </w:rPr>
        <w:t>82</w:t>
      </w:r>
    </w:p>
    <w:p w14:paraId="417048A1" w14:textId="77777777" w:rsidR="00B37CE5" w:rsidRDefault="00B37CE5" w:rsidP="006D2E31">
      <w:pPr>
        <w:spacing w:line="240" w:lineRule="auto"/>
        <w:rPr>
          <w:rFonts w:ascii="Times New Roman" w:hAnsi="Times New Roman" w:cs="Times New Roman"/>
          <w:sz w:val="24"/>
          <w:szCs w:val="24"/>
        </w:rPr>
      </w:pPr>
    </w:p>
    <w:p w14:paraId="0B9F0DF3" w14:textId="77777777" w:rsidR="00B37CE5" w:rsidRDefault="00B37CE5" w:rsidP="006D2E31">
      <w:pPr>
        <w:spacing w:line="240" w:lineRule="auto"/>
        <w:rPr>
          <w:rFonts w:ascii="Times New Roman" w:hAnsi="Times New Roman" w:cs="Times New Roman"/>
          <w:sz w:val="24"/>
          <w:szCs w:val="24"/>
        </w:rPr>
      </w:pPr>
    </w:p>
    <w:p w14:paraId="6FE6E55D" w14:textId="77777777" w:rsidR="00B37CE5" w:rsidRDefault="00B37CE5" w:rsidP="006D2E31">
      <w:pPr>
        <w:spacing w:line="240" w:lineRule="auto"/>
        <w:rPr>
          <w:rFonts w:ascii="Times New Roman" w:hAnsi="Times New Roman" w:cs="Times New Roman"/>
          <w:sz w:val="24"/>
          <w:szCs w:val="24"/>
        </w:rPr>
      </w:pPr>
    </w:p>
    <w:p w14:paraId="07FA0292" w14:textId="77777777" w:rsidR="00B37CE5" w:rsidRDefault="00B37CE5" w:rsidP="006D2E31">
      <w:pPr>
        <w:spacing w:line="240" w:lineRule="auto"/>
        <w:rPr>
          <w:rFonts w:ascii="Times New Roman" w:hAnsi="Times New Roman" w:cs="Times New Roman"/>
          <w:sz w:val="24"/>
          <w:szCs w:val="24"/>
        </w:rPr>
      </w:pPr>
    </w:p>
    <w:p w14:paraId="1D41502A" w14:textId="77777777" w:rsidR="00B37CE5" w:rsidRDefault="00B37CE5" w:rsidP="006D2E31">
      <w:pPr>
        <w:spacing w:line="240" w:lineRule="auto"/>
        <w:rPr>
          <w:rFonts w:ascii="Times New Roman" w:hAnsi="Times New Roman" w:cs="Times New Roman"/>
          <w:sz w:val="24"/>
          <w:szCs w:val="24"/>
        </w:rPr>
      </w:pPr>
    </w:p>
    <w:p w14:paraId="6DAD2CC7" w14:textId="77777777" w:rsidR="008A351C" w:rsidRDefault="008A351C" w:rsidP="006D2E31">
      <w:pPr>
        <w:spacing w:line="240" w:lineRule="auto"/>
        <w:rPr>
          <w:rFonts w:ascii="Times New Roman" w:hAnsi="Times New Roman" w:cs="Times New Roman"/>
          <w:sz w:val="24"/>
          <w:szCs w:val="24"/>
        </w:rPr>
      </w:pPr>
      <w:r>
        <w:rPr>
          <w:rFonts w:ascii="Times New Roman" w:hAnsi="Times New Roman" w:cs="Times New Roman"/>
          <w:sz w:val="24"/>
          <w:szCs w:val="24"/>
        </w:rPr>
        <w:tab/>
      </w:r>
    </w:p>
    <w:p w14:paraId="279BC01C" w14:textId="77777777" w:rsidR="006D2E31" w:rsidRDefault="008A351C" w:rsidP="006D2E31">
      <w:pPr>
        <w:spacing w:line="240" w:lineRule="auto"/>
        <w:rPr>
          <w:rFonts w:ascii="Times New Roman" w:hAnsi="Times New Roman" w:cs="Times New Roman"/>
          <w:sz w:val="24"/>
          <w:szCs w:val="24"/>
        </w:rPr>
      </w:pPr>
      <w:r>
        <w:rPr>
          <w:rFonts w:ascii="Times New Roman" w:hAnsi="Times New Roman" w:cs="Times New Roman"/>
          <w:sz w:val="24"/>
          <w:szCs w:val="24"/>
        </w:rPr>
        <w:tab/>
      </w:r>
    </w:p>
    <w:p w14:paraId="1D25C8B7" w14:textId="77777777" w:rsidR="006D2E31" w:rsidRPr="00FA338B" w:rsidRDefault="006D2E31" w:rsidP="006D2E31">
      <w:pPr>
        <w:spacing w:line="240" w:lineRule="auto"/>
        <w:rPr>
          <w:rFonts w:ascii="Times New Roman" w:hAnsi="Times New Roman" w:cs="Times New Roman"/>
          <w:sz w:val="24"/>
          <w:szCs w:val="24"/>
        </w:rPr>
      </w:pPr>
    </w:p>
    <w:p w14:paraId="4D91E674" w14:textId="77777777" w:rsidR="00FA338B" w:rsidRDefault="00FA338B" w:rsidP="006D2E31">
      <w:pPr>
        <w:rPr>
          <w:rFonts w:ascii="Times New Roman" w:hAnsi="Times New Roman" w:cs="Times New Roman"/>
          <w:sz w:val="24"/>
          <w:szCs w:val="24"/>
        </w:rPr>
      </w:pPr>
    </w:p>
    <w:p w14:paraId="7142BF0A" w14:textId="77777777" w:rsidR="006D2E31" w:rsidRDefault="006D2E31">
      <w:pPr>
        <w:rPr>
          <w:rFonts w:ascii="Times New Roman" w:hAnsi="Times New Roman" w:cs="Times New Roman"/>
          <w:sz w:val="24"/>
          <w:szCs w:val="24"/>
        </w:rPr>
        <w:sectPr w:rsidR="006D2E31" w:rsidSect="00F67F1E">
          <w:footerReference w:type="default" r:id="rId9"/>
          <w:pgSz w:w="12240" w:h="15840"/>
          <w:pgMar w:top="1440" w:right="1440" w:bottom="1440" w:left="2160" w:header="720" w:footer="720" w:gutter="0"/>
          <w:pgNumType w:fmt="lowerRoman" w:start="2"/>
          <w:cols w:space="720"/>
          <w:docGrid w:linePitch="360"/>
        </w:sectPr>
      </w:pPr>
    </w:p>
    <w:p w14:paraId="28A7C6BD" w14:textId="77777777" w:rsidR="00627EB7" w:rsidRPr="00156A97" w:rsidRDefault="00156A97" w:rsidP="006D2E31">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w:t>
      </w:r>
      <w:r w:rsidRPr="00156A97">
        <w:rPr>
          <w:rFonts w:ascii="Times New Roman" w:hAnsi="Times New Roman" w:cs="Times New Roman"/>
          <w:b/>
          <w:sz w:val="24"/>
          <w:szCs w:val="24"/>
        </w:rPr>
        <w:t>I</w:t>
      </w:r>
    </w:p>
    <w:p w14:paraId="47800DE9" w14:textId="77777777" w:rsidR="00627EB7" w:rsidRPr="00156A97" w:rsidRDefault="00156A97" w:rsidP="006D2E31">
      <w:pPr>
        <w:jc w:val="center"/>
        <w:rPr>
          <w:rFonts w:ascii="Times New Roman" w:hAnsi="Times New Roman" w:cs="Times New Roman"/>
          <w:b/>
          <w:sz w:val="24"/>
          <w:szCs w:val="24"/>
        </w:rPr>
      </w:pPr>
      <w:r>
        <w:rPr>
          <w:rFonts w:ascii="Times New Roman" w:hAnsi="Times New Roman" w:cs="Times New Roman"/>
          <w:b/>
          <w:sz w:val="24"/>
          <w:szCs w:val="24"/>
        </w:rPr>
        <w:t>INTRODUCTION</w:t>
      </w:r>
    </w:p>
    <w:p w14:paraId="16A287E7" w14:textId="77777777" w:rsidR="00CA1257" w:rsidRPr="00CA1257" w:rsidRDefault="00CA1257">
      <w:pPr>
        <w:rPr>
          <w:rFonts w:ascii="Times New Roman" w:hAnsi="Times New Roman" w:cs="Times New Roman"/>
          <w:i/>
          <w:sz w:val="24"/>
          <w:szCs w:val="24"/>
        </w:rPr>
      </w:pPr>
    </w:p>
    <w:p w14:paraId="74445DBD" w14:textId="77777777" w:rsidR="00156A97" w:rsidRPr="00156A97" w:rsidRDefault="00156A97" w:rsidP="00C53CF5">
      <w:pPr>
        <w:spacing w:after="0" w:line="480" w:lineRule="auto"/>
        <w:ind w:left="720" w:firstLine="720"/>
        <w:rPr>
          <w:rFonts w:ascii="Times New Roman" w:hAnsi="Times New Roman" w:cs="Times New Roman"/>
          <w:sz w:val="24"/>
          <w:szCs w:val="24"/>
        </w:rPr>
      </w:pPr>
      <w:r w:rsidRPr="00156A97">
        <w:rPr>
          <w:rFonts w:ascii="Times New Roman" w:hAnsi="Times New Roman" w:cs="Times New Roman"/>
          <w:sz w:val="24"/>
          <w:szCs w:val="24"/>
        </w:rPr>
        <w:t>The stud</w:t>
      </w:r>
      <w:r w:rsidR="00DD54C9">
        <w:rPr>
          <w:rFonts w:ascii="Times New Roman" w:hAnsi="Times New Roman" w:cs="Times New Roman"/>
          <w:sz w:val="24"/>
          <w:szCs w:val="24"/>
        </w:rPr>
        <w:t>y of foreign languages has been holding an important role</w:t>
      </w:r>
      <w:r w:rsidRPr="00156A97">
        <w:rPr>
          <w:rFonts w:ascii="Times New Roman" w:hAnsi="Times New Roman" w:cs="Times New Roman"/>
          <w:sz w:val="24"/>
          <w:szCs w:val="24"/>
        </w:rPr>
        <w:t xml:space="preserve"> in the United </w:t>
      </w:r>
      <w:r w:rsidR="00DD54C9">
        <w:rPr>
          <w:rFonts w:ascii="Times New Roman" w:hAnsi="Times New Roman" w:cs="Times New Roman"/>
          <w:sz w:val="24"/>
          <w:szCs w:val="24"/>
        </w:rPr>
        <w:t xml:space="preserve">States since the </w:t>
      </w:r>
      <w:r w:rsidR="00E504CE">
        <w:rPr>
          <w:rFonts w:ascii="Times New Roman" w:hAnsi="Times New Roman" w:cs="Times New Roman"/>
          <w:sz w:val="24"/>
          <w:szCs w:val="24"/>
        </w:rPr>
        <w:t xml:space="preserve">start of the </w:t>
      </w:r>
      <w:r w:rsidR="00DD54C9">
        <w:rPr>
          <w:rFonts w:ascii="Times New Roman" w:hAnsi="Times New Roman" w:cs="Times New Roman"/>
          <w:sz w:val="24"/>
          <w:szCs w:val="24"/>
        </w:rPr>
        <w:t xml:space="preserve">new millennium. Despite a more recent decline registered in 2013, according to previous surveys </w:t>
      </w:r>
      <w:r w:rsidR="00652663">
        <w:rPr>
          <w:rFonts w:ascii="Times New Roman" w:hAnsi="Times New Roman" w:cs="Times New Roman"/>
          <w:sz w:val="24"/>
          <w:szCs w:val="24"/>
        </w:rPr>
        <w:t>carried out by</w:t>
      </w:r>
      <w:r w:rsidRPr="00156A97">
        <w:rPr>
          <w:rFonts w:ascii="Times New Roman" w:hAnsi="Times New Roman" w:cs="Times New Roman"/>
          <w:sz w:val="24"/>
          <w:szCs w:val="24"/>
        </w:rPr>
        <w:t xml:space="preserve"> the Modern Language Association</w:t>
      </w:r>
      <w:r w:rsidR="00DD54C9">
        <w:rPr>
          <w:rFonts w:ascii="Times New Roman" w:hAnsi="Times New Roman" w:cs="Times New Roman"/>
          <w:sz w:val="24"/>
          <w:szCs w:val="24"/>
        </w:rPr>
        <w:t xml:space="preserve"> in 2006 and 2009, </w:t>
      </w:r>
      <w:r w:rsidRPr="00156A97">
        <w:rPr>
          <w:rFonts w:ascii="Times New Roman" w:hAnsi="Times New Roman" w:cs="Times New Roman"/>
          <w:sz w:val="24"/>
          <w:szCs w:val="24"/>
        </w:rPr>
        <w:t xml:space="preserve">enrollment in foreign languages has been on the rise in this country, particularly at the secondary level. Italian is </w:t>
      </w:r>
      <w:r w:rsidR="00DD54C9">
        <w:rPr>
          <w:rFonts w:ascii="Times New Roman" w:hAnsi="Times New Roman" w:cs="Times New Roman"/>
          <w:sz w:val="24"/>
          <w:szCs w:val="24"/>
        </w:rPr>
        <w:t>presently ranked in the fifth</w:t>
      </w:r>
      <w:r w:rsidRPr="00156A97">
        <w:rPr>
          <w:rFonts w:ascii="Times New Roman" w:hAnsi="Times New Roman" w:cs="Times New Roman"/>
          <w:sz w:val="24"/>
          <w:szCs w:val="24"/>
        </w:rPr>
        <w:t xml:space="preserve"> place among the foreign languages studied in the United States after Spanish, Fre</w:t>
      </w:r>
      <w:r w:rsidR="00DD54C9">
        <w:rPr>
          <w:rFonts w:ascii="Times New Roman" w:hAnsi="Times New Roman" w:cs="Times New Roman"/>
          <w:sz w:val="24"/>
          <w:szCs w:val="24"/>
        </w:rPr>
        <w:t xml:space="preserve">nch, </w:t>
      </w:r>
      <w:r w:rsidRPr="00156A97">
        <w:rPr>
          <w:rFonts w:ascii="Times New Roman" w:hAnsi="Times New Roman" w:cs="Times New Roman"/>
          <w:sz w:val="24"/>
          <w:szCs w:val="24"/>
        </w:rPr>
        <w:t>American Sign Language</w:t>
      </w:r>
      <w:r w:rsidR="00DD54C9">
        <w:rPr>
          <w:rFonts w:ascii="Times New Roman" w:hAnsi="Times New Roman" w:cs="Times New Roman"/>
          <w:sz w:val="24"/>
          <w:szCs w:val="24"/>
        </w:rPr>
        <w:t>, and German</w:t>
      </w:r>
      <w:r w:rsidRPr="00156A97">
        <w:rPr>
          <w:rFonts w:ascii="Times New Roman" w:hAnsi="Times New Roman" w:cs="Times New Roman"/>
          <w:sz w:val="24"/>
          <w:szCs w:val="24"/>
        </w:rPr>
        <w:t xml:space="preserve">. </w:t>
      </w:r>
      <w:r w:rsidR="004B2767">
        <w:rPr>
          <w:rFonts w:ascii="Times New Roman" w:hAnsi="Times New Roman" w:cs="Times New Roman"/>
          <w:sz w:val="24"/>
          <w:szCs w:val="24"/>
        </w:rPr>
        <w:t xml:space="preserve">Macchiarella (1993) </w:t>
      </w:r>
      <w:r w:rsidR="001A49BE">
        <w:rPr>
          <w:rFonts w:ascii="Times New Roman" w:hAnsi="Times New Roman" w:cs="Times New Roman"/>
          <w:sz w:val="24"/>
          <w:szCs w:val="24"/>
        </w:rPr>
        <w:t xml:space="preserve">attributes </w:t>
      </w:r>
      <w:r w:rsidR="004B2767">
        <w:rPr>
          <w:rFonts w:ascii="Times New Roman" w:hAnsi="Times New Roman" w:cs="Times New Roman"/>
          <w:sz w:val="24"/>
          <w:szCs w:val="24"/>
        </w:rPr>
        <w:t>t</w:t>
      </w:r>
      <w:r w:rsidRPr="00156A97">
        <w:rPr>
          <w:rFonts w:ascii="Times New Roman" w:hAnsi="Times New Roman" w:cs="Times New Roman"/>
          <w:sz w:val="24"/>
          <w:szCs w:val="24"/>
        </w:rPr>
        <w:t>he diffusio</w:t>
      </w:r>
      <w:r w:rsidR="004B2767">
        <w:rPr>
          <w:rFonts w:ascii="Times New Roman" w:hAnsi="Times New Roman" w:cs="Times New Roman"/>
          <w:sz w:val="24"/>
          <w:szCs w:val="24"/>
        </w:rPr>
        <w:t>n of Italian in this</w:t>
      </w:r>
      <w:r w:rsidR="001A49BE">
        <w:rPr>
          <w:rFonts w:ascii="Times New Roman" w:hAnsi="Times New Roman" w:cs="Times New Roman"/>
          <w:sz w:val="24"/>
          <w:szCs w:val="24"/>
        </w:rPr>
        <w:t xml:space="preserve"> country particularly to </w:t>
      </w:r>
      <w:r w:rsidRPr="00156A97">
        <w:rPr>
          <w:rFonts w:ascii="Times New Roman" w:hAnsi="Times New Roman" w:cs="Times New Roman"/>
          <w:sz w:val="24"/>
          <w:szCs w:val="24"/>
        </w:rPr>
        <w:t>two factors: (a) Italian as language related to arts, music, culture, as well as culinary tradition,  and (b) Italian as an important “community language” (</w:t>
      </w:r>
      <w:r w:rsidR="00DC2EC2">
        <w:rPr>
          <w:rFonts w:ascii="Times New Roman" w:hAnsi="Times New Roman" w:cs="Times New Roman"/>
          <w:sz w:val="24"/>
          <w:szCs w:val="24"/>
        </w:rPr>
        <w:t xml:space="preserve">as cited in </w:t>
      </w:r>
      <w:r w:rsidRPr="00156A97">
        <w:rPr>
          <w:rFonts w:ascii="Times New Roman" w:hAnsi="Times New Roman" w:cs="Times New Roman"/>
          <w:sz w:val="24"/>
          <w:szCs w:val="24"/>
        </w:rPr>
        <w:t>Mason, 1997</w:t>
      </w:r>
      <w:r w:rsidR="00FC0272">
        <w:rPr>
          <w:rFonts w:ascii="Times New Roman" w:hAnsi="Times New Roman" w:cs="Times New Roman"/>
          <w:sz w:val="24"/>
          <w:szCs w:val="24"/>
        </w:rPr>
        <w:t>, p. 518</w:t>
      </w:r>
      <w:r w:rsidRPr="00156A97">
        <w:rPr>
          <w:rFonts w:ascii="Times New Roman" w:hAnsi="Times New Roman" w:cs="Times New Roman"/>
          <w:sz w:val="24"/>
          <w:szCs w:val="24"/>
        </w:rPr>
        <w:t>).</w:t>
      </w:r>
    </w:p>
    <w:p w14:paraId="7DCD1E08" w14:textId="77777777" w:rsidR="00156A97" w:rsidRPr="00156A97" w:rsidRDefault="00156A97" w:rsidP="00C53CF5">
      <w:pPr>
        <w:spacing w:after="0" w:line="480" w:lineRule="auto"/>
        <w:ind w:left="720" w:firstLine="720"/>
        <w:rPr>
          <w:rFonts w:ascii="Times New Roman" w:hAnsi="Times New Roman" w:cs="Times New Roman"/>
          <w:sz w:val="24"/>
          <w:szCs w:val="24"/>
        </w:rPr>
      </w:pPr>
      <w:r w:rsidRPr="00156A97">
        <w:rPr>
          <w:rFonts w:ascii="Times New Roman" w:hAnsi="Times New Roman" w:cs="Times New Roman"/>
          <w:sz w:val="24"/>
          <w:szCs w:val="24"/>
        </w:rPr>
        <w:t>The continued efforts made by a number of Italian organizations to reevaluate Italian culture and to promote the language in the United States also pertain to Florida, and particularly to Mia</w:t>
      </w:r>
      <w:r w:rsidR="001A49BE">
        <w:rPr>
          <w:rFonts w:ascii="Times New Roman" w:hAnsi="Times New Roman" w:cs="Times New Roman"/>
          <w:sz w:val="24"/>
          <w:szCs w:val="24"/>
        </w:rPr>
        <w:t>mi. Demographic information indicates</w:t>
      </w:r>
      <w:r w:rsidRPr="00156A97">
        <w:rPr>
          <w:rFonts w:ascii="Times New Roman" w:hAnsi="Times New Roman" w:cs="Times New Roman"/>
          <w:sz w:val="24"/>
          <w:szCs w:val="24"/>
        </w:rPr>
        <w:t xml:space="preserve"> that </w:t>
      </w:r>
      <w:r w:rsidR="001A49BE">
        <w:rPr>
          <w:rFonts w:ascii="Times New Roman" w:hAnsi="Times New Roman" w:cs="Times New Roman"/>
          <w:sz w:val="24"/>
          <w:szCs w:val="24"/>
        </w:rPr>
        <w:t>the population in Florida is characterized by the fifth highest percentage of Italian Americans in the United States (</w:t>
      </w:r>
      <w:hyperlink r:id="rId10" w:history="1">
        <w:r w:rsidR="001A49BE" w:rsidRPr="008E2A42">
          <w:rPr>
            <w:rStyle w:val="Hyperlink"/>
            <w:rFonts w:ascii="Times New Roman" w:hAnsi="Times New Roman" w:cs="Times New Roman"/>
            <w:sz w:val="24"/>
            <w:szCs w:val="24"/>
          </w:rPr>
          <w:t>www.niaf.org</w:t>
        </w:r>
      </w:hyperlink>
      <w:r w:rsidR="001A49BE">
        <w:rPr>
          <w:rFonts w:ascii="Times New Roman" w:hAnsi="Times New Roman" w:cs="Times New Roman"/>
          <w:sz w:val="24"/>
          <w:szCs w:val="24"/>
        </w:rPr>
        <w:t xml:space="preserve">). </w:t>
      </w:r>
      <w:r w:rsidR="00213C7D">
        <w:rPr>
          <w:rFonts w:ascii="Times New Roman" w:hAnsi="Times New Roman" w:cs="Times New Roman"/>
          <w:sz w:val="24"/>
          <w:szCs w:val="24"/>
        </w:rPr>
        <w:t>Itali</w:t>
      </w:r>
      <w:r w:rsidR="00C90A3E">
        <w:rPr>
          <w:rFonts w:ascii="Times New Roman" w:hAnsi="Times New Roman" w:cs="Times New Roman"/>
          <w:sz w:val="24"/>
          <w:szCs w:val="24"/>
        </w:rPr>
        <w:t xml:space="preserve">an ancestry is also part of </w:t>
      </w:r>
      <w:r w:rsidR="00213C7D">
        <w:rPr>
          <w:rFonts w:ascii="Times New Roman" w:hAnsi="Times New Roman" w:cs="Times New Roman"/>
          <w:sz w:val="24"/>
          <w:szCs w:val="24"/>
        </w:rPr>
        <w:t xml:space="preserve">the multicultural fabric of the population of Miami, a city that is </w:t>
      </w:r>
      <w:r w:rsidRPr="00156A97">
        <w:rPr>
          <w:rFonts w:ascii="Times New Roman" w:hAnsi="Times New Roman" w:cs="Times New Roman"/>
          <w:sz w:val="24"/>
          <w:szCs w:val="24"/>
        </w:rPr>
        <w:t>also home to a large Latin American and Caribbean population of Italian descent and a transient place of recent Italian expatriation</w:t>
      </w:r>
      <w:r w:rsidR="00C90A3E">
        <w:rPr>
          <w:rFonts w:ascii="Times New Roman" w:hAnsi="Times New Roman" w:cs="Times New Roman"/>
          <w:sz w:val="24"/>
          <w:szCs w:val="24"/>
        </w:rPr>
        <w:t xml:space="preserve">. </w:t>
      </w:r>
      <w:r w:rsidRPr="00156A97">
        <w:rPr>
          <w:rFonts w:ascii="Times New Roman" w:hAnsi="Times New Roman" w:cs="Times New Roman"/>
          <w:sz w:val="24"/>
          <w:szCs w:val="24"/>
        </w:rPr>
        <w:t>Consequently, the connection between Italian and the local community is particularly vibrant and the study of the language holds an important status locally among other foreign languages.</w:t>
      </w:r>
    </w:p>
    <w:p w14:paraId="41061B35" w14:textId="77777777" w:rsidR="008D6360" w:rsidRDefault="00156A97" w:rsidP="00C53CF5">
      <w:pPr>
        <w:spacing w:after="0" w:line="480" w:lineRule="auto"/>
        <w:ind w:left="720" w:firstLine="720"/>
        <w:rPr>
          <w:rFonts w:ascii="Times New Roman" w:hAnsi="Times New Roman" w:cs="Times New Roman"/>
          <w:sz w:val="24"/>
          <w:szCs w:val="24"/>
        </w:rPr>
      </w:pPr>
      <w:r w:rsidRPr="00156A97">
        <w:rPr>
          <w:rFonts w:ascii="Times New Roman" w:hAnsi="Times New Roman" w:cs="Times New Roman"/>
          <w:sz w:val="24"/>
          <w:szCs w:val="24"/>
        </w:rPr>
        <w:lastRenderedPageBreak/>
        <w:t>As noted above, historically, the study of Italian in this country has been linked both to cultural and ethnic factors (Adorno, 1996; Cardasco, 2001;</w:t>
      </w:r>
      <w:r>
        <w:rPr>
          <w:rFonts w:ascii="Times New Roman" w:hAnsi="Times New Roman" w:cs="Times New Roman"/>
          <w:sz w:val="24"/>
          <w:szCs w:val="24"/>
        </w:rPr>
        <w:t xml:space="preserve"> Fucilla, 1967). This study</w:t>
      </w:r>
      <w:r w:rsidR="00DC2EC2">
        <w:rPr>
          <w:rFonts w:ascii="Times New Roman" w:hAnsi="Times New Roman" w:cs="Times New Roman"/>
          <w:sz w:val="24"/>
          <w:szCs w:val="24"/>
        </w:rPr>
        <w:t xml:space="preserve"> investigated</w:t>
      </w:r>
      <w:r w:rsidRPr="00156A97">
        <w:rPr>
          <w:rFonts w:ascii="Times New Roman" w:hAnsi="Times New Roman" w:cs="Times New Roman"/>
          <w:sz w:val="24"/>
          <w:szCs w:val="24"/>
        </w:rPr>
        <w:t xml:space="preserve"> how these factors apply to the local community and </w:t>
      </w:r>
      <w:r w:rsidR="00423135">
        <w:rPr>
          <w:rFonts w:ascii="Times New Roman" w:hAnsi="Times New Roman" w:cs="Times New Roman"/>
          <w:sz w:val="24"/>
          <w:szCs w:val="24"/>
        </w:rPr>
        <w:t xml:space="preserve">to </w:t>
      </w:r>
      <w:r w:rsidRPr="00156A97">
        <w:rPr>
          <w:rFonts w:ascii="Times New Roman" w:hAnsi="Times New Roman" w:cs="Times New Roman"/>
          <w:sz w:val="24"/>
          <w:szCs w:val="24"/>
        </w:rPr>
        <w:t>people’s interest i</w:t>
      </w:r>
      <w:r w:rsidR="004E1557">
        <w:rPr>
          <w:rFonts w:ascii="Times New Roman" w:hAnsi="Times New Roman" w:cs="Times New Roman"/>
          <w:sz w:val="24"/>
          <w:szCs w:val="24"/>
        </w:rPr>
        <w:t>n studying Italian</w:t>
      </w:r>
      <w:r w:rsidR="003B0E88">
        <w:rPr>
          <w:rFonts w:ascii="Times New Roman" w:hAnsi="Times New Roman" w:cs="Times New Roman"/>
          <w:sz w:val="24"/>
          <w:szCs w:val="24"/>
        </w:rPr>
        <w:t xml:space="preserve">. </w:t>
      </w:r>
      <w:r w:rsidR="005B0F66" w:rsidRPr="005B0F66">
        <w:rPr>
          <w:rFonts w:ascii="Times New Roman" w:hAnsi="Times New Roman" w:cs="Times New Roman"/>
          <w:sz w:val="24"/>
          <w:szCs w:val="24"/>
        </w:rPr>
        <w:t xml:space="preserve">Identifying the motivational factors behind student enrollment in Italian programs in this area and defining local student perception of Italian as a heritage or as a second language </w:t>
      </w:r>
      <w:r w:rsidR="00E05966">
        <w:rPr>
          <w:rFonts w:ascii="Times New Roman" w:hAnsi="Times New Roman" w:cs="Times New Roman"/>
          <w:sz w:val="24"/>
          <w:szCs w:val="24"/>
        </w:rPr>
        <w:t xml:space="preserve">can </w:t>
      </w:r>
      <w:r w:rsidR="005B0F66" w:rsidRPr="005B0F66">
        <w:rPr>
          <w:rFonts w:ascii="Times New Roman" w:hAnsi="Times New Roman" w:cs="Times New Roman"/>
          <w:sz w:val="24"/>
          <w:szCs w:val="24"/>
        </w:rPr>
        <w:t>provide useful information</w:t>
      </w:r>
      <w:r w:rsidR="00E05966">
        <w:rPr>
          <w:rFonts w:ascii="Times New Roman" w:hAnsi="Times New Roman" w:cs="Times New Roman"/>
          <w:sz w:val="24"/>
          <w:szCs w:val="24"/>
        </w:rPr>
        <w:t xml:space="preserve"> on the population interested in</w:t>
      </w:r>
      <w:r w:rsidR="005B0F66" w:rsidRPr="005B0F66">
        <w:rPr>
          <w:rFonts w:ascii="Times New Roman" w:hAnsi="Times New Roman" w:cs="Times New Roman"/>
          <w:sz w:val="24"/>
          <w:szCs w:val="24"/>
        </w:rPr>
        <w:t xml:space="preserve"> the study o</w:t>
      </w:r>
      <w:r w:rsidR="00652663">
        <w:rPr>
          <w:rFonts w:ascii="Times New Roman" w:hAnsi="Times New Roman" w:cs="Times New Roman"/>
          <w:sz w:val="24"/>
          <w:szCs w:val="24"/>
        </w:rPr>
        <w:t>f Italian in Miami and indications</w:t>
      </w:r>
      <w:r w:rsidR="00E05966">
        <w:rPr>
          <w:rFonts w:ascii="Times New Roman" w:hAnsi="Times New Roman" w:cs="Times New Roman"/>
          <w:sz w:val="24"/>
          <w:szCs w:val="24"/>
        </w:rPr>
        <w:t xml:space="preserve"> on the future of the Italian programs in this city.</w:t>
      </w:r>
    </w:p>
    <w:p w14:paraId="224E954D" w14:textId="77777777" w:rsidR="00C836FF" w:rsidRDefault="00C836FF" w:rsidP="00156A97">
      <w:pPr>
        <w:spacing w:line="480" w:lineRule="auto"/>
        <w:ind w:firstLine="720"/>
        <w:rPr>
          <w:rFonts w:ascii="Times New Roman" w:hAnsi="Times New Roman" w:cs="Times New Roman"/>
          <w:sz w:val="24"/>
          <w:szCs w:val="24"/>
        </w:rPr>
      </w:pPr>
    </w:p>
    <w:p w14:paraId="3BC264AB" w14:textId="77777777" w:rsidR="00156A97" w:rsidRPr="00B13B21" w:rsidRDefault="00B13B21" w:rsidP="00DC2EC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Purpose of the Study</w:t>
      </w:r>
    </w:p>
    <w:p w14:paraId="2B9CC8B7" w14:textId="77777777" w:rsidR="00A245D8" w:rsidRDefault="000360FE" w:rsidP="00C53CF5">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The purpose of this </w:t>
      </w:r>
      <w:r w:rsidR="00B13B21">
        <w:rPr>
          <w:rFonts w:ascii="Times New Roman" w:hAnsi="Times New Roman" w:cs="Times New Roman"/>
          <w:sz w:val="24"/>
          <w:szCs w:val="24"/>
        </w:rPr>
        <w:t>study was</w:t>
      </w:r>
      <w:r w:rsidR="00BC799E">
        <w:rPr>
          <w:rFonts w:ascii="Times New Roman" w:hAnsi="Times New Roman" w:cs="Times New Roman"/>
          <w:sz w:val="24"/>
          <w:szCs w:val="24"/>
        </w:rPr>
        <w:t xml:space="preserve"> to investigate</w:t>
      </w:r>
      <w:r>
        <w:rPr>
          <w:rFonts w:ascii="Times New Roman" w:hAnsi="Times New Roman" w:cs="Times New Roman"/>
          <w:sz w:val="24"/>
          <w:szCs w:val="24"/>
        </w:rPr>
        <w:t xml:space="preserve"> the current status of </w:t>
      </w:r>
      <w:r w:rsidR="00EB7ABD">
        <w:rPr>
          <w:rFonts w:ascii="Times New Roman" w:hAnsi="Times New Roman" w:cs="Times New Roman"/>
          <w:sz w:val="24"/>
          <w:szCs w:val="24"/>
        </w:rPr>
        <w:t xml:space="preserve">the study </w:t>
      </w:r>
      <w:r w:rsidR="004428DA">
        <w:rPr>
          <w:rFonts w:ascii="Times New Roman" w:hAnsi="Times New Roman" w:cs="Times New Roman"/>
          <w:sz w:val="24"/>
          <w:szCs w:val="24"/>
        </w:rPr>
        <w:t xml:space="preserve">of </w:t>
      </w:r>
      <w:r w:rsidR="00BC799E">
        <w:rPr>
          <w:rFonts w:ascii="Times New Roman" w:hAnsi="Times New Roman" w:cs="Times New Roman"/>
          <w:sz w:val="24"/>
          <w:szCs w:val="24"/>
        </w:rPr>
        <w:t xml:space="preserve">the Italian language in Miami and </w:t>
      </w:r>
      <w:r w:rsidR="005B0F66">
        <w:rPr>
          <w:rFonts w:ascii="Times New Roman" w:hAnsi="Times New Roman" w:cs="Times New Roman"/>
          <w:sz w:val="24"/>
          <w:szCs w:val="24"/>
        </w:rPr>
        <w:t xml:space="preserve">particularly </w:t>
      </w:r>
      <w:r w:rsidR="00BC799E">
        <w:rPr>
          <w:rFonts w:ascii="Times New Roman" w:hAnsi="Times New Roman" w:cs="Times New Roman"/>
          <w:sz w:val="24"/>
          <w:szCs w:val="24"/>
        </w:rPr>
        <w:t>to identify the motivational factors behind student enrollment in Italian programs locally</w:t>
      </w:r>
      <w:r w:rsidR="005B0F66">
        <w:rPr>
          <w:rFonts w:ascii="Times New Roman" w:hAnsi="Times New Roman" w:cs="Times New Roman"/>
          <w:sz w:val="24"/>
          <w:szCs w:val="24"/>
        </w:rPr>
        <w:t>. A qualitative study was</w:t>
      </w:r>
      <w:r w:rsidR="005B0F66" w:rsidRPr="005B0F66">
        <w:rPr>
          <w:rFonts w:ascii="Times New Roman" w:hAnsi="Times New Roman" w:cs="Times New Roman"/>
          <w:sz w:val="24"/>
          <w:szCs w:val="24"/>
        </w:rPr>
        <w:t xml:space="preserve"> carried out based on int</w:t>
      </w:r>
      <w:r w:rsidR="00885130">
        <w:rPr>
          <w:rFonts w:ascii="Times New Roman" w:hAnsi="Times New Roman" w:cs="Times New Roman"/>
          <w:sz w:val="24"/>
          <w:szCs w:val="24"/>
        </w:rPr>
        <w:t xml:space="preserve">erviews with five participants, </w:t>
      </w:r>
      <w:r w:rsidR="005B0F66" w:rsidRPr="005B0F66">
        <w:rPr>
          <w:rFonts w:ascii="Times New Roman" w:hAnsi="Times New Roman" w:cs="Times New Roman"/>
          <w:sz w:val="24"/>
          <w:szCs w:val="24"/>
        </w:rPr>
        <w:t>the local director of “Società Dante Alighieri”, an Italian cultural organization that works with t</w:t>
      </w:r>
      <w:r w:rsidR="00885130">
        <w:rPr>
          <w:rFonts w:ascii="Times New Roman" w:hAnsi="Times New Roman" w:cs="Times New Roman"/>
          <w:sz w:val="24"/>
          <w:szCs w:val="24"/>
        </w:rPr>
        <w:t>he Italian government towards the</w:t>
      </w:r>
      <w:r w:rsidR="005B0F66" w:rsidRPr="005B0F66">
        <w:rPr>
          <w:rFonts w:ascii="Times New Roman" w:hAnsi="Times New Roman" w:cs="Times New Roman"/>
          <w:sz w:val="24"/>
          <w:szCs w:val="24"/>
        </w:rPr>
        <w:t xml:space="preserve"> diffusion of the Italian culture and the maintenance of the Italian language abroad, and four students, two enrolled in the Italian language programs offered by Socie</w:t>
      </w:r>
      <w:r w:rsidR="00B256B4">
        <w:rPr>
          <w:rFonts w:ascii="Times New Roman" w:hAnsi="Times New Roman" w:cs="Times New Roman"/>
          <w:sz w:val="24"/>
          <w:szCs w:val="24"/>
        </w:rPr>
        <w:t xml:space="preserve">tà Dante Alighieri, and two </w:t>
      </w:r>
      <w:r w:rsidR="005B0F66" w:rsidRPr="005B0F66">
        <w:rPr>
          <w:rFonts w:ascii="Times New Roman" w:hAnsi="Times New Roman" w:cs="Times New Roman"/>
          <w:sz w:val="24"/>
          <w:szCs w:val="24"/>
        </w:rPr>
        <w:t>study</w:t>
      </w:r>
      <w:r w:rsidR="00B256B4">
        <w:rPr>
          <w:rFonts w:ascii="Times New Roman" w:hAnsi="Times New Roman" w:cs="Times New Roman"/>
          <w:sz w:val="24"/>
          <w:szCs w:val="24"/>
        </w:rPr>
        <w:t>ing</w:t>
      </w:r>
      <w:r w:rsidR="005B0F66" w:rsidRPr="005B0F66">
        <w:rPr>
          <w:rFonts w:ascii="Times New Roman" w:hAnsi="Times New Roman" w:cs="Times New Roman"/>
          <w:sz w:val="24"/>
          <w:szCs w:val="24"/>
        </w:rPr>
        <w:t xml:space="preserve"> Italian in a local private high school, as part of their foreign language requirement. The responses obt</w:t>
      </w:r>
      <w:r w:rsidR="005B0F66">
        <w:rPr>
          <w:rFonts w:ascii="Times New Roman" w:hAnsi="Times New Roman" w:cs="Times New Roman"/>
          <w:sz w:val="24"/>
          <w:szCs w:val="24"/>
        </w:rPr>
        <w:t>ained during the interviews</w:t>
      </w:r>
      <w:r w:rsidR="00BB0B09">
        <w:rPr>
          <w:rFonts w:ascii="Times New Roman" w:hAnsi="Times New Roman" w:cs="Times New Roman"/>
          <w:sz w:val="24"/>
          <w:szCs w:val="24"/>
        </w:rPr>
        <w:t xml:space="preserve"> were analyzed</w:t>
      </w:r>
      <w:r w:rsidR="00BA468E">
        <w:rPr>
          <w:rFonts w:ascii="Times New Roman" w:hAnsi="Times New Roman" w:cs="Times New Roman"/>
          <w:sz w:val="24"/>
          <w:szCs w:val="24"/>
        </w:rPr>
        <w:t xml:space="preserve"> and interpreted</w:t>
      </w:r>
      <w:r w:rsidR="00BB0B09">
        <w:rPr>
          <w:rFonts w:ascii="Times New Roman" w:hAnsi="Times New Roman" w:cs="Times New Roman"/>
          <w:sz w:val="24"/>
          <w:szCs w:val="24"/>
        </w:rPr>
        <w:t xml:space="preserve"> in this study, in order </w:t>
      </w:r>
      <w:r w:rsidR="005B0F66" w:rsidRPr="005B0F66">
        <w:rPr>
          <w:rFonts w:ascii="Times New Roman" w:hAnsi="Times New Roman" w:cs="Times New Roman"/>
          <w:sz w:val="24"/>
          <w:szCs w:val="24"/>
        </w:rPr>
        <w:t>to provide a description of the current status of the study of Italian in Miami through the perspe</w:t>
      </w:r>
      <w:r w:rsidR="00C836FF">
        <w:rPr>
          <w:rFonts w:ascii="Times New Roman" w:hAnsi="Times New Roman" w:cs="Times New Roman"/>
          <w:sz w:val="24"/>
          <w:szCs w:val="24"/>
        </w:rPr>
        <w:t xml:space="preserve">ctives offered by </w:t>
      </w:r>
      <w:r w:rsidR="00A245D8">
        <w:rPr>
          <w:rFonts w:ascii="Times New Roman" w:hAnsi="Times New Roman" w:cs="Times New Roman"/>
          <w:sz w:val="24"/>
          <w:szCs w:val="24"/>
        </w:rPr>
        <w:t>the five participants.</w:t>
      </w:r>
    </w:p>
    <w:p w14:paraId="38CCF118" w14:textId="77777777" w:rsidR="002E18DD" w:rsidRDefault="002E18DD" w:rsidP="00C53CF5">
      <w:pPr>
        <w:spacing w:after="0" w:line="480" w:lineRule="auto"/>
        <w:ind w:left="720" w:firstLine="720"/>
        <w:rPr>
          <w:rFonts w:ascii="Times New Roman" w:hAnsi="Times New Roman" w:cs="Times New Roman"/>
          <w:sz w:val="24"/>
          <w:szCs w:val="24"/>
        </w:rPr>
      </w:pPr>
    </w:p>
    <w:p w14:paraId="2949ECAD" w14:textId="77777777" w:rsidR="008A351C" w:rsidRDefault="008A351C" w:rsidP="00A245D8">
      <w:pPr>
        <w:spacing w:line="480" w:lineRule="auto"/>
        <w:ind w:firstLine="720"/>
        <w:rPr>
          <w:rFonts w:ascii="Times New Roman" w:hAnsi="Times New Roman" w:cs="Times New Roman"/>
          <w:sz w:val="24"/>
          <w:szCs w:val="24"/>
        </w:rPr>
      </w:pPr>
    </w:p>
    <w:p w14:paraId="14098337" w14:textId="77777777" w:rsidR="00F826DB" w:rsidRPr="00A245D8" w:rsidRDefault="00BB0B09" w:rsidP="00DC2EC2">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Significance of the Study</w:t>
      </w:r>
    </w:p>
    <w:p w14:paraId="4BFB8AB4" w14:textId="77777777" w:rsidR="003D19B2" w:rsidRDefault="00314E00" w:rsidP="00C53CF5">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The study </w:t>
      </w:r>
      <w:r w:rsidR="00D22EF1">
        <w:rPr>
          <w:rFonts w:ascii="Times New Roman" w:hAnsi="Times New Roman" w:cs="Times New Roman"/>
          <w:sz w:val="24"/>
          <w:szCs w:val="24"/>
        </w:rPr>
        <w:t xml:space="preserve">of the Italian language </w:t>
      </w:r>
      <w:r w:rsidR="002F2D34">
        <w:rPr>
          <w:rFonts w:ascii="Times New Roman" w:hAnsi="Times New Roman" w:cs="Times New Roman"/>
          <w:sz w:val="24"/>
          <w:szCs w:val="24"/>
        </w:rPr>
        <w:t>holds an important status among other foreign languages</w:t>
      </w:r>
      <w:r>
        <w:rPr>
          <w:rFonts w:ascii="Times New Roman" w:hAnsi="Times New Roman" w:cs="Times New Roman"/>
          <w:sz w:val="24"/>
          <w:szCs w:val="24"/>
        </w:rPr>
        <w:t xml:space="preserve"> in Miami</w:t>
      </w:r>
      <w:r w:rsidR="00E363DE">
        <w:rPr>
          <w:rFonts w:ascii="Times New Roman" w:hAnsi="Times New Roman" w:cs="Times New Roman"/>
          <w:sz w:val="24"/>
          <w:szCs w:val="24"/>
        </w:rPr>
        <w:t>.</w:t>
      </w:r>
      <w:r w:rsidR="003D19B2">
        <w:rPr>
          <w:rFonts w:ascii="Times New Roman" w:hAnsi="Times New Roman" w:cs="Times New Roman"/>
          <w:sz w:val="24"/>
          <w:szCs w:val="24"/>
        </w:rPr>
        <w:t xml:space="preserve"> </w:t>
      </w:r>
      <w:r w:rsidR="00E05966">
        <w:rPr>
          <w:rFonts w:ascii="Times New Roman" w:hAnsi="Times New Roman" w:cs="Times New Roman"/>
          <w:sz w:val="24"/>
          <w:szCs w:val="24"/>
        </w:rPr>
        <w:t>My p</w:t>
      </w:r>
      <w:r w:rsidR="00D06975">
        <w:rPr>
          <w:rFonts w:ascii="Times New Roman" w:hAnsi="Times New Roman" w:cs="Times New Roman"/>
          <w:sz w:val="24"/>
          <w:szCs w:val="24"/>
        </w:rPr>
        <w:t>ersonal experien</w:t>
      </w:r>
      <w:r w:rsidR="005139C3">
        <w:rPr>
          <w:rFonts w:ascii="Times New Roman" w:hAnsi="Times New Roman" w:cs="Times New Roman"/>
          <w:sz w:val="24"/>
          <w:szCs w:val="24"/>
        </w:rPr>
        <w:t>ce can also</w:t>
      </w:r>
      <w:r w:rsidR="00C97AC0">
        <w:rPr>
          <w:rFonts w:ascii="Times New Roman" w:hAnsi="Times New Roman" w:cs="Times New Roman"/>
          <w:sz w:val="24"/>
          <w:szCs w:val="24"/>
        </w:rPr>
        <w:t xml:space="preserve"> confirm </w:t>
      </w:r>
      <w:r w:rsidR="00A03201">
        <w:rPr>
          <w:rFonts w:ascii="Times New Roman" w:hAnsi="Times New Roman" w:cs="Times New Roman"/>
          <w:sz w:val="24"/>
          <w:szCs w:val="24"/>
        </w:rPr>
        <w:t>the</w:t>
      </w:r>
      <w:r w:rsidR="00D06975">
        <w:rPr>
          <w:rFonts w:ascii="Times New Roman" w:hAnsi="Times New Roman" w:cs="Times New Roman"/>
          <w:sz w:val="24"/>
          <w:szCs w:val="24"/>
        </w:rPr>
        <w:t xml:space="preserve"> positive perception </w:t>
      </w:r>
      <w:r w:rsidR="0035125D">
        <w:rPr>
          <w:rFonts w:ascii="Times New Roman" w:hAnsi="Times New Roman" w:cs="Times New Roman"/>
          <w:sz w:val="24"/>
          <w:szCs w:val="24"/>
        </w:rPr>
        <w:t xml:space="preserve">that there is </w:t>
      </w:r>
      <w:r w:rsidR="00BA468E">
        <w:rPr>
          <w:rFonts w:ascii="Times New Roman" w:hAnsi="Times New Roman" w:cs="Times New Roman"/>
          <w:sz w:val="24"/>
          <w:szCs w:val="24"/>
        </w:rPr>
        <w:t>of</w:t>
      </w:r>
      <w:r w:rsidR="00A03201">
        <w:rPr>
          <w:rFonts w:ascii="Times New Roman" w:hAnsi="Times New Roman" w:cs="Times New Roman"/>
          <w:sz w:val="24"/>
          <w:szCs w:val="24"/>
        </w:rPr>
        <w:t xml:space="preserve"> </w:t>
      </w:r>
      <w:r w:rsidR="00D06975">
        <w:rPr>
          <w:rFonts w:ascii="Times New Roman" w:hAnsi="Times New Roman" w:cs="Times New Roman"/>
          <w:sz w:val="24"/>
          <w:szCs w:val="24"/>
        </w:rPr>
        <w:t>the Italian culture and language</w:t>
      </w:r>
      <w:r w:rsidR="004A1D74">
        <w:rPr>
          <w:rFonts w:ascii="Times New Roman" w:hAnsi="Times New Roman" w:cs="Times New Roman"/>
          <w:sz w:val="24"/>
          <w:szCs w:val="24"/>
        </w:rPr>
        <w:t xml:space="preserve"> locally, as </w:t>
      </w:r>
      <w:r w:rsidR="008E7FEE">
        <w:rPr>
          <w:rFonts w:ascii="Times New Roman" w:hAnsi="Times New Roman" w:cs="Times New Roman"/>
          <w:sz w:val="24"/>
          <w:szCs w:val="24"/>
        </w:rPr>
        <w:t>t</w:t>
      </w:r>
      <w:r w:rsidR="0035125D">
        <w:rPr>
          <w:rFonts w:ascii="Times New Roman" w:hAnsi="Times New Roman" w:cs="Times New Roman"/>
          <w:sz w:val="24"/>
          <w:szCs w:val="24"/>
        </w:rPr>
        <w:t xml:space="preserve">here seems to be an undeniable </w:t>
      </w:r>
      <w:r w:rsidR="00167499">
        <w:rPr>
          <w:rFonts w:ascii="Times New Roman" w:hAnsi="Times New Roman" w:cs="Times New Roman"/>
          <w:sz w:val="24"/>
          <w:szCs w:val="24"/>
        </w:rPr>
        <w:t xml:space="preserve">mutual </w:t>
      </w:r>
      <w:r w:rsidR="00A03201">
        <w:rPr>
          <w:rFonts w:ascii="Times New Roman" w:hAnsi="Times New Roman" w:cs="Times New Roman"/>
          <w:sz w:val="24"/>
          <w:szCs w:val="24"/>
        </w:rPr>
        <w:t xml:space="preserve">attraction between </w:t>
      </w:r>
      <w:r w:rsidR="008C6B33">
        <w:rPr>
          <w:rFonts w:ascii="Times New Roman" w:hAnsi="Times New Roman" w:cs="Times New Roman"/>
          <w:sz w:val="24"/>
          <w:szCs w:val="24"/>
        </w:rPr>
        <w:t>this city</w:t>
      </w:r>
      <w:r w:rsidR="00A03201">
        <w:rPr>
          <w:rFonts w:ascii="Times New Roman" w:hAnsi="Times New Roman" w:cs="Times New Roman"/>
          <w:sz w:val="24"/>
          <w:szCs w:val="24"/>
        </w:rPr>
        <w:t xml:space="preserve"> and Italians</w:t>
      </w:r>
      <w:r w:rsidR="004A1D74">
        <w:rPr>
          <w:rFonts w:ascii="Times New Roman" w:hAnsi="Times New Roman" w:cs="Times New Roman"/>
          <w:sz w:val="24"/>
          <w:szCs w:val="24"/>
        </w:rPr>
        <w:t xml:space="preserve">. </w:t>
      </w:r>
      <w:r w:rsidR="00E05966">
        <w:rPr>
          <w:rFonts w:ascii="Times New Roman" w:hAnsi="Times New Roman" w:cs="Times New Roman"/>
          <w:sz w:val="24"/>
          <w:szCs w:val="24"/>
        </w:rPr>
        <w:t xml:space="preserve">I am Italian, and I have been living in Miami for several years. </w:t>
      </w:r>
      <w:r w:rsidR="00167499">
        <w:rPr>
          <w:rFonts w:ascii="Times New Roman" w:hAnsi="Times New Roman" w:cs="Times New Roman"/>
          <w:sz w:val="24"/>
          <w:szCs w:val="24"/>
        </w:rPr>
        <w:t>During this time, I have had the opportunity to meet p</w:t>
      </w:r>
      <w:r w:rsidR="008C6B33">
        <w:rPr>
          <w:rFonts w:ascii="Times New Roman" w:hAnsi="Times New Roman" w:cs="Times New Roman"/>
          <w:sz w:val="24"/>
          <w:szCs w:val="24"/>
        </w:rPr>
        <w:t xml:space="preserve">eople </w:t>
      </w:r>
      <w:r w:rsidR="0035125D">
        <w:rPr>
          <w:rFonts w:ascii="Times New Roman" w:hAnsi="Times New Roman" w:cs="Times New Roman"/>
          <w:sz w:val="24"/>
          <w:szCs w:val="24"/>
        </w:rPr>
        <w:t xml:space="preserve">from different parts of Italy </w:t>
      </w:r>
      <w:r w:rsidR="00167499">
        <w:rPr>
          <w:rFonts w:ascii="Times New Roman" w:hAnsi="Times New Roman" w:cs="Times New Roman"/>
          <w:sz w:val="24"/>
          <w:szCs w:val="24"/>
        </w:rPr>
        <w:t>who travel</w:t>
      </w:r>
      <w:r w:rsidR="0035125D">
        <w:rPr>
          <w:rFonts w:ascii="Times New Roman" w:hAnsi="Times New Roman" w:cs="Times New Roman"/>
          <w:sz w:val="24"/>
          <w:szCs w:val="24"/>
        </w:rPr>
        <w:t xml:space="preserve"> </w:t>
      </w:r>
      <w:r w:rsidR="00167499">
        <w:rPr>
          <w:rFonts w:ascii="Times New Roman" w:hAnsi="Times New Roman" w:cs="Times New Roman"/>
          <w:sz w:val="24"/>
          <w:szCs w:val="24"/>
        </w:rPr>
        <w:t xml:space="preserve">frequently </w:t>
      </w:r>
      <w:r w:rsidR="003B0E88">
        <w:rPr>
          <w:rFonts w:ascii="Times New Roman" w:hAnsi="Times New Roman" w:cs="Times New Roman"/>
          <w:sz w:val="24"/>
          <w:szCs w:val="24"/>
        </w:rPr>
        <w:t>to Miami</w:t>
      </w:r>
      <w:r w:rsidR="00167499">
        <w:rPr>
          <w:rFonts w:ascii="Times New Roman" w:hAnsi="Times New Roman" w:cs="Times New Roman"/>
          <w:sz w:val="24"/>
          <w:szCs w:val="24"/>
        </w:rPr>
        <w:t xml:space="preserve"> for business or pleasure,</w:t>
      </w:r>
      <w:r w:rsidR="003B0E88">
        <w:rPr>
          <w:rFonts w:ascii="Times New Roman" w:hAnsi="Times New Roman" w:cs="Times New Roman"/>
          <w:sz w:val="24"/>
          <w:szCs w:val="24"/>
        </w:rPr>
        <w:t xml:space="preserve"> or </w:t>
      </w:r>
      <w:r w:rsidR="00167499">
        <w:rPr>
          <w:rFonts w:ascii="Times New Roman" w:hAnsi="Times New Roman" w:cs="Times New Roman"/>
          <w:sz w:val="24"/>
          <w:szCs w:val="24"/>
        </w:rPr>
        <w:t xml:space="preserve">who have </w:t>
      </w:r>
      <w:r w:rsidR="003B0E88">
        <w:rPr>
          <w:rFonts w:ascii="Times New Roman" w:hAnsi="Times New Roman" w:cs="Times New Roman"/>
          <w:sz w:val="24"/>
          <w:szCs w:val="24"/>
        </w:rPr>
        <w:t>come to live in this city</w:t>
      </w:r>
      <w:r w:rsidR="00001AC1">
        <w:rPr>
          <w:rFonts w:ascii="Times New Roman" w:hAnsi="Times New Roman" w:cs="Times New Roman"/>
          <w:sz w:val="24"/>
          <w:szCs w:val="24"/>
        </w:rPr>
        <w:t xml:space="preserve"> </w:t>
      </w:r>
      <w:r w:rsidR="0035125D">
        <w:rPr>
          <w:rFonts w:ascii="Times New Roman" w:hAnsi="Times New Roman" w:cs="Times New Roman"/>
          <w:sz w:val="24"/>
          <w:szCs w:val="24"/>
        </w:rPr>
        <w:t xml:space="preserve">for various </w:t>
      </w:r>
      <w:r w:rsidR="008C6B33">
        <w:rPr>
          <w:rFonts w:ascii="Times New Roman" w:hAnsi="Times New Roman" w:cs="Times New Roman"/>
          <w:sz w:val="24"/>
          <w:szCs w:val="24"/>
        </w:rPr>
        <w:t>reasons</w:t>
      </w:r>
      <w:r w:rsidR="00001AC1">
        <w:rPr>
          <w:rFonts w:ascii="Times New Roman" w:hAnsi="Times New Roman" w:cs="Times New Roman"/>
          <w:sz w:val="24"/>
          <w:szCs w:val="24"/>
        </w:rPr>
        <w:t xml:space="preserve">. Similarly, </w:t>
      </w:r>
      <w:r w:rsidR="00167499">
        <w:rPr>
          <w:rFonts w:ascii="Times New Roman" w:hAnsi="Times New Roman" w:cs="Times New Roman"/>
          <w:sz w:val="24"/>
          <w:szCs w:val="24"/>
        </w:rPr>
        <w:t xml:space="preserve">I </w:t>
      </w:r>
      <w:r w:rsidR="00CB03FD">
        <w:rPr>
          <w:rFonts w:ascii="Times New Roman" w:hAnsi="Times New Roman" w:cs="Times New Roman"/>
          <w:sz w:val="24"/>
          <w:szCs w:val="24"/>
        </w:rPr>
        <w:t xml:space="preserve">have </w:t>
      </w:r>
      <w:r w:rsidR="00167499">
        <w:rPr>
          <w:rFonts w:ascii="Times New Roman" w:hAnsi="Times New Roman" w:cs="Times New Roman"/>
          <w:sz w:val="24"/>
          <w:szCs w:val="24"/>
        </w:rPr>
        <w:t xml:space="preserve">realized how </w:t>
      </w:r>
      <w:r w:rsidR="00001AC1">
        <w:rPr>
          <w:rFonts w:ascii="Times New Roman" w:hAnsi="Times New Roman" w:cs="Times New Roman"/>
          <w:sz w:val="24"/>
          <w:szCs w:val="24"/>
        </w:rPr>
        <w:t xml:space="preserve">Americans living in </w:t>
      </w:r>
      <w:r w:rsidR="00BA468E">
        <w:rPr>
          <w:rFonts w:ascii="Times New Roman" w:hAnsi="Times New Roman" w:cs="Times New Roman"/>
          <w:sz w:val="24"/>
          <w:szCs w:val="24"/>
        </w:rPr>
        <w:t>Miami also welcome their opportunities</w:t>
      </w:r>
      <w:r w:rsidR="00001AC1">
        <w:rPr>
          <w:rFonts w:ascii="Times New Roman" w:hAnsi="Times New Roman" w:cs="Times New Roman"/>
          <w:sz w:val="24"/>
          <w:szCs w:val="24"/>
        </w:rPr>
        <w:t xml:space="preserve"> to visit Italy</w:t>
      </w:r>
      <w:r w:rsidR="00BA468E">
        <w:rPr>
          <w:rFonts w:ascii="Times New Roman" w:hAnsi="Times New Roman" w:cs="Times New Roman"/>
          <w:sz w:val="24"/>
          <w:szCs w:val="24"/>
        </w:rPr>
        <w:t xml:space="preserve"> for work or tourism</w:t>
      </w:r>
      <w:r w:rsidR="00001AC1">
        <w:rPr>
          <w:rFonts w:ascii="Times New Roman" w:hAnsi="Times New Roman" w:cs="Times New Roman"/>
          <w:sz w:val="24"/>
          <w:szCs w:val="24"/>
        </w:rPr>
        <w:t xml:space="preserve"> and </w:t>
      </w:r>
      <w:r w:rsidR="00BA468E">
        <w:rPr>
          <w:rFonts w:ascii="Times New Roman" w:hAnsi="Times New Roman" w:cs="Times New Roman"/>
          <w:sz w:val="24"/>
          <w:szCs w:val="24"/>
        </w:rPr>
        <w:t>how</w:t>
      </w:r>
      <w:r w:rsidR="005139C3">
        <w:rPr>
          <w:rFonts w:ascii="Times New Roman" w:hAnsi="Times New Roman" w:cs="Times New Roman"/>
          <w:sz w:val="24"/>
          <w:szCs w:val="24"/>
        </w:rPr>
        <w:t xml:space="preserve">, as a consequence, they become </w:t>
      </w:r>
      <w:r w:rsidR="00BA468E">
        <w:rPr>
          <w:rFonts w:ascii="Times New Roman" w:hAnsi="Times New Roman" w:cs="Times New Roman"/>
          <w:sz w:val="24"/>
          <w:szCs w:val="24"/>
        </w:rPr>
        <w:t xml:space="preserve">interested in </w:t>
      </w:r>
      <w:r w:rsidR="00001AC1">
        <w:rPr>
          <w:rFonts w:ascii="Times New Roman" w:hAnsi="Times New Roman" w:cs="Times New Roman"/>
          <w:sz w:val="24"/>
          <w:szCs w:val="24"/>
        </w:rPr>
        <w:t>learn</w:t>
      </w:r>
      <w:r w:rsidR="00BA468E">
        <w:rPr>
          <w:rFonts w:ascii="Times New Roman" w:hAnsi="Times New Roman" w:cs="Times New Roman"/>
          <w:sz w:val="24"/>
          <w:szCs w:val="24"/>
        </w:rPr>
        <w:t>ing</w:t>
      </w:r>
      <w:r w:rsidR="00001AC1">
        <w:rPr>
          <w:rFonts w:ascii="Times New Roman" w:hAnsi="Times New Roman" w:cs="Times New Roman"/>
          <w:sz w:val="24"/>
          <w:szCs w:val="24"/>
        </w:rPr>
        <w:t xml:space="preserve"> more about its culture. </w:t>
      </w:r>
      <w:r w:rsidR="00CB03FD">
        <w:rPr>
          <w:rFonts w:ascii="Times New Roman" w:hAnsi="Times New Roman" w:cs="Times New Roman"/>
          <w:sz w:val="24"/>
          <w:szCs w:val="24"/>
        </w:rPr>
        <w:t xml:space="preserve">I </w:t>
      </w:r>
      <w:r w:rsidR="00C836FF">
        <w:rPr>
          <w:rFonts w:ascii="Times New Roman" w:hAnsi="Times New Roman" w:cs="Times New Roman"/>
          <w:sz w:val="24"/>
          <w:szCs w:val="24"/>
        </w:rPr>
        <w:t xml:space="preserve">also </w:t>
      </w:r>
      <w:r w:rsidR="00CB03FD">
        <w:rPr>
          <w:rFonts w:ascii="Times New Roman" w:hAnsi="Times New Roman" w:cs="Times New Roman"/>
          <w:sz w:val="24"/>
          <w:szCs w:val="24"/>
        </w:rPr>
        <w:t>became aware of the undeniable important role that</w:t>
      </w:r>
      <w:r w:rsidR="005D3C70">
        <w:rPr>
          <w:rFonts w:ascii="Times New Roman" w:hAnsi="Times New Roman" w:cs="Times New Roman"/>
          <w:sz w:val="24"/>
          <w:szCs w:val="24"/>
        </w:rPr>
        <w:t xml:space="preserve"> the Italian language</w:t>
      </w:r>
      <w:r w:rsidR="00D06975">
        <w:rPr>
          <w:rFonts w:ascii="Times New Roman" w:hAnsi="Times New Roman" w:cs="Times New Roman"/>
          <w:sz w:val="24"/>
          <w:szCs w:val="24"/>
        </w:rPr>
        <w:t xml:space="preserve"> </w:t>
      </w:r>
      <w:r w:rsidR="00CB03FD">
        <w:rPr>
          <w:rFonts w:ascii="Times New Roman" w:hAnsi="Times New Roman" w:cs="Times New Roman"/>
          <w:sz w:val="24"/>
          <w:szCs w:val="24"/>
        </w:rPr>
        <w:t>has</w:t>
      </w:r>
      <w:r w:rsidR="00AA2F54">
        <w:rPr>
          <w:rFonts w:ascii="Times New Roman" w:hAnsi="Times New Roman" w:cs="Times New Roman"/>
          <w:sz w:val="24"/>
          <w:szCs w:val="24"/>
        </w:rPr>
        <w:t xml:space="preserve"> in these exchanges. </w:t>
      </w:r>
    </w:p>
    <w:p w14:paraId="0C04FE4D" w14:textId="77777777" w:rsidR="007230C3" w:rsidRDefault="008E7FEE" w:rsidP="00C53CF5">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When trying to </w:t>
      </w:r>
      <w:r w:rsidR="00001AC1">
        <w:rPr>
          <w:rFonts w:ascii="Times New Roman" w:hAnsi="Times New Roman" w:cs="Times New Roman"/>
          <w:sz w:val="24"/>
          <w:szCs w:val="24"/>
        </w:rPr>
        <w:t>support</w:t>
      </w:r>
      <w:r w:rsidR="00C836FF">
        <w:rPr>
          <w:rFonts w:ascii="Times New Roman" w:hAnsi="Times New Roman" w:cs="Times New Roman"/>
          <w:sz w:val="24"/>
          <w:szCs w:val="24"/>
        </w:rPr>
        <w:t xml:space="preserve"> my</w:t>
      </w:r>
      <w:r w:rsidR="00AA2F54">
        <w:rPr>
          <w:rFonts w:ascii="Times New Roman" w:hAnsi="Times New Roman" w:cs="Times New Roman"/>
          <w:sz w:val="24"/>
          <w:szCs w:val="24"/>
        </w:rPr>
        <w:t xml:space="preserve"> ob</w:t>
      </w:r>
      <w:r>
        <w:rPr>
          <w:rFonts w:ascii="Times New Roman" w:hAnsi="Times New Roman" w:cs="Times New Roman"/>
          <w:sz w:val="24"/>
          <w:szCs w:val="24"/>
        </w:rPr>
        <w:t xml:space="preserve">servations with existing documents, </w:t>
      </w:r>
      <w:r w:rsidR="00BB0B09">
        <w:rPr>
          <w:rFonts w:ascii="Times New Roman" w:hAnsi="Times New Roman" w:cs="Times New Roman"/>
          <w:sz w:val="24"/>
          <w:szCs w:val="24"/>
        </w:rPr>
        <w:t xml:space="preserve">however, </w:t>
      </w:r>
      <w:r w:rsidR="00C027CB">
        <w:rPr>
          <w:rFonts w:ascii="Times New Roman" w:hAnsi="Times New Roman" w:cs="Times New Roman"/>
          <w:sz w:val="24"/>
          <w:szCs w:val="24"/>
        </w:rPr>
        <w:t xml:space="preserve">I found </w:t>
      </w:r>
      <w:r w:rsidR="00BB0B09">
        <w:rPr>
          <w:rFonts w:ascii="Times New Roman" w:hAnsi="Times New Roman" w:cs="Times New Roman"/>
          <w:sz w:val="24"/>
          <w:szCs w:val="24"/>
        </w:rPr>
        <w:t xml:space="preserve">limited </w:t>
      </w:r>
      <w:r w:rsidR="00A33D99">
        <w:rPr>
          <w:rFonts w:ascii="Times New Roman" w:hAnsi="Times New Roman" w:cs="Times New Roman"/>
          <w:sz w:val="24"/>
          <w:szCs w:val="24"/>
        </w:rPr>
        <w:t xml:space="preserve">research </w:t>
      </w:r>
      <w:r w:rsidR="00BB0B09">
        <w:rPr>
          <w:rFonts w:ascii="Times New Roman" w:hAnsi="Times New Roman" w:cs="Times New Roman"/>
          <w:sz w:val="24"/>
          <w:szCs w:val="24"/>
        </w:rPr>
        <w:t xml:space="preserve">conducted on the status </w:t>
      </w:r>
      <w:r w:rsidR="00A245D8">
        <w:rPr>
          <w:rFonts w:ascii="Times New Roman" w:hAnsi="Times New Roman" w:cs="Times New Roman"/>
          <w:sz w:val="24"/>
          <w:szCs w:val="24"/>
        </w:rPr>
        <w:t>of the Italian language in Florida and in Miami</w:t>
      </w:r>
      <w:r w:rsidR="003D19B2">
        <w:rPr>
          <w:rFonts w:ascii="Times New Roman" w:hAnsi="Times New Roman" w:cs="Times New Roman"/>
          <w:sz w:val="24"/>
          <w:szCs w:val="24"/>
        </w:rPr>
        <w:t xml:space="preserve">. </w:t>
      </w:r>
      <w:r w:rsidR="00BB0B09" w:rsidRPr="00BB0B09">
        <w:rPr>
          <w:rFonts w:ascii="Times New Roman" w:hAnsi="Times New Roman" w:cs="Times New Roman"/>
          <w:sz w:val="24"/>
          <w:szCs w:val="24"/>
        </w:rPr>
        <w:t xml:space="preserve">While some studies have been conducted on the status of the language in the country and particularly on its connection with the history of the Italian immigration to the United States, this topic has not been explored so far from a local perspective. In addition, </w:t>
      </w:r>
      <w:r w:rsidR="003B0E88">
        <w:rPr>
          <w:rFonts w:ascii="Times New Roman" w:hAnsi="Times New Roman" w:cs="Times New Roman"/>
          <w:sz w:val="24"/>
          <w:szCs w:val="24"/>
        </w:rPr>
        <w:t xml:space="preserve">I have not found any specific study </w:t>
      </w:r>
      <w:r w:rsidR="00BB0B09" w:rsidRPr="00BB0B09">
        <w:rPr>
          <w:rFonts w:ascii="Times New Roman" w:hAnsi="Times New Roman" w:cs="Times New Roman"/>
          <w:sz w:val="24"/>
          <w:szCs w:val="24"/>
        </w:rPr>
        <w:t xml:space="preserve">on the motivational factors to study Italian in the United States. </w:t>
      </w:r>
      <w:r w:rsidR="003A60CF">
        <w:rPr>
          <w:rFonts w:ascii="Times New Roman" w:hAnsi="Times New Roman" w:cs="Times New Roman"/>
          <w:sz w:val="24"/>
          <w:szCs w:val="24"/>
        </w:rPr>
        <w:t xml:space="preserve">The absence of studies on the status of the Italian language in a local context generated in me a spontaneous interest in this topic, </w:t>
      </w:r>
      <w:r w:rsidR="00C15438">
        <w:rPr>
          <w:rFonts w:ascii="Times New Roman" w:hAnsi="Times New Roman" w:cs="Times New Roman"/>
          <w:sz w:val="24"/>
          <w:szCs w:val="24"/>
        </w:rPr>
        <w:t xml:space="preserve">to which I feel </w:t>
      </w:r>
      <w:r w:rsidR="00CB03FD">
        <w:rPr>
          <w:rFonts w:ascii="Times New Roman" w:hAnsi="Times New Roman" w:cs="Times New Roman"/>
          <w:sz w:val="24"/>
          <w:szCs w:val="24"/>
        </w:rPr>
        <w:t>strongly</w:t>
      </w:r>
      <w:r w:rsidR="00C836FF">
        <w:rPr>
          <w:rFonts w:ascii="Times New Roman" w:hAnsi="Times New Roman" w:cs="Times New Roman"/>
          <w:sz w:val="24"/>
          <w:szCs w:val="24"/>
        </w:rPr>
        <w:t xml:space="preserve"> connected due to</w:t>
      </w:r>
      <w:r w:rsidR="00C15438">
        <w:rPr>
          <w:rFonts w:ascii="Times New Roman" w:hAnsi="Times New Roman" w:cs="Times New Roman"/>
          <w:sz w:val="24"/>
          <w:szCs w:val="24"/>
        </w:rPr>
        <w:t xml:space="preserve"> my Italian heritage and personal connection with this community.  By o</w:t>
      </w:r>
      <w:r w:rsidR="00BB0B09" w:rsidRPr="00BB0B09">
        <w:rPr>
          <w:rFonts w:ascii="Times New Roman" w:hAnsi="Times New Roman" w:cs="Times New Roman"/>
          <w:sz w:val="24"/>
          <w:szCs w:val="24"/>
        </w:rPr>
        <w:t>btaining more specific results on the local population interested in studying Italia</w:t>
      </w:r>
      <w:r w:rsidR="00C836FF">
        <w:rPr>
          <w:rFonts w:ascii="Times New Roman" w:hAnsi="Times New Roman" w:cs="Times New Roman"/>
          <w:sz w:val="24"/>
          <w:szCs w:val="24"/>
        </w:rPr>
        <w:t xml:space="preserve">n and </w:t>
      </w:r>
      <w:r w:rsidR="00C836FF">
        <w:rPr>
          <w:rFonts w:ascii="Times New Roman" w:hAnsi="Times New Roman" w:cs="Times New Roman"/>
          <w:sz w:val="24"/>
          <w:szCs w:val="24"/>
        </w:rPr>
        <w:lastRenderedPageBreak/>
        <w:t>on student</w:t>
      </w:r>
      <w:r w:rsidR="008E124F">
        <w:rPr>
          <w:rFonts w:ascii="Times New Roman" w:hAnsi="Times New Roman" w:cs="Times New Roman"/>
          <w:sz w:val="24"/>
          <w:szCs w:val="24"/>
        </w:rPr>
        <w:t xml:space="preserve"> motivations</w:t>
      </w:r>
      <w:r w:rsidR="00CB03FD">
        <w:rPr>
          <w:rFonts w:ascii="Times New Roman" w:hAnsi="Times New Roman" w:cs="Times New Roman"/>
          <w:sz w:val="24"/>
          <w:szCs w:val="24"/>
        </w:rPr>
        <w:t>,</w:t>
      </w:r>
      <w:r w:rsidR="008E124F">
        <w:rPr>
          <w:rFonts w:ascii="Times New Roman" w:hAnsi="Times New Roman" w:cs="Times New Roman"/>
          <w:sz w:val="24"/>
          <w:szCs w:val="24"/>
        </w:rPr>
        <w:t xml:space="preserve"> I hope </w:t>
      </w:r>
      <w:r w:rsidR="00CB03FD">
        <w:rPr>
          <w:rFonts w:ascii="Times New Roman" w:hAnsi="Times New Roman" w:cs="Times New Roman"/>
          <w:sz w:val="24"/>
          <w:szCs w:val="24"/>
        </w:rPr>
        <w:t xml:space="preserve">therefore to </w:t>
      </w:r>
      <w:r w:rsidR="00CB03FD" w:rsidRPr="00BB0B09">
        <w:rPr>
          <w:rFonts w:ascii="Times New Roman" w:hAnsi="Times New Roman" w:cs="Times New Roman"/>
          <w:sz w:val="24"/>
          <w:szCs w:val="24"/>
        </w:rPr>
        <w:t>provide</w:t>
      </w:r>
      <w:r w:rsidR="00BB0B09" w:rsidRPr="00BB0B09">
        <w:rPr>
          <w:rFonts w:ascii="Times New Roman" w:hAnsi="Times New Roman" w:cs="Times New Roman"/>
          <w:sz w:val="24"/>
          <w:szCs w:val="24"/>
        </w:rPr>
        <w:t xml:space="preserve"> valuable information that can be used to assess the existing </w:t>
      </w:r>
      <w:r w:rsidR="00CB03FD">
        <w:rPr>
          <w:rFonts w:ascii="Times New Roman" w:hAnsi="Times New Roman" w:cs="Times New Roman"/>
          <w:sz w:val="24"/>
          <w:szCs w:val="24"/>
        </w:rPr>
        <w:t xml:space="preserve">Italian </w:t>
      </w:r>
      <w:r w:rsidR="00BB0B09" w:rsidRPr="00BB0B09">
        <w:rPr>
          <w:rFonts w:ascii="Times New Roman" w:hAnsi="Times New Roman" w:cs="Times New Roman"/>
          <w:sz w:val="24"/>
          <w:szCs w:val="24"/>
        </w:rPr>
        <w:t xml:space="preserve">curricula or to create new programs in the future. </w:t>
      </w:r>
    </w:p>
    <w:p w14:paraId="369C7A75" w14:textId="77777777" w:rsidR="002E18DD" w:rsidRDefault="002E18DD" w:rsidP="00C53CF5">
      <w:pPr>
        <w:spacing w:after="0" w:line="480" w:lineRule="auto"/>
        <w:ind w:left="720" w:firstLine="720"/>
        <w:rPr>
          <w:rFonts w:ascii="Times New Roman" w:hAnsi="Times New Roman" w:cs="Times New Roman"/>
          <w:sz w:val="24"/>
          <w:szCs w:val="24"/>
        </w:rPr>
      </w:pPr>
    </w:p>
    <w:p w14:paraId="2C12B3F8" w14:textId="77777777" w:rsidR="007230C3" w:rsidRPr="007230C3" w:rsidRDefault="005E502C" w:rsidP="002E18D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Research Q</w:t>
      </w:r>
      <w:r w:rsidR="007230C3" w:rsidRPr="007230C3">
        <w:rPr>
          <w:rFonts w:ascii="Times New Roman" w:hAnsi="Times New Roman" w:cs="Times New Roman"/>
          <w:b/>
          <w:sz w:val="24"/>
          <w:szCs w:val="24"/>
        </w:rPr>
        <w:t>uestions</w:t>
      </w:r>
    </w:p>
    <w:p w14:paraId="648F0649" w14:textId="77777777" w:rsidR="00E32E7B" w:rsidRPr="007230C3" w:rsidRDefault="007230C3" w:rsidP="00A33D99">
      <w:pPr>
        <w:spacing w:after="0" w:line="480" w:lineRule="auto"/>
        <w:ind w:left="720" w:firstLine="360"/>
        <w:rPr>
          <w:rFonts w:ascii="Times New Roman" w:hAnsi="Times New Roman" w:cs="Times New Roman"/>
          <w:sz w:val="24"/>
          <w:szCs w:val="24"/>
        </w:rPr>
      </w:pPr>
      <w:r>
        <w:rPr>
          <w:rFonts w:ascii="Times New Roman" w:hAnsi="Times New Roman" w:cs="Times New Roman"/>
          <w:sz w:val="24"/>
          <w:szCs w:val="24"/>
        </w:rPr>
        <w:t>T</w:t>
      </w:r>
      <w:r w:rsidR="003D19B2">
        <w:rPr>
          <w:rFonts w:ascii="Times New Roman" w:hAnsi="Times New Roman" w:cs="Times New Roman"/>
          <w:sz w:val="24"/>
          <w:szCs w:val="24"/>
        </w:rPr>
        <w:t xml:space="preserve">he </w:t>
      </w:r>
      <w:r>
        <w:rPr>
          <w:rFonts w:ascii="Times New Roman" w:hAnsi="Times New Roman" w:cs="Times New Roman"/>
          <w:sz w:val="24"/>
          <w:szCs w:val="24"/>
        </w:rPr>
        <w:t xml:space="preserve">central </w:t>
      </w:r>
      <w:r w:rsidR="003D19B2">
        <w:rPr>
          <w:rFonts w:ascii="Times New Roman" w:hAnsi="Times New Roman" w:cs="Times New Roman"/>
          <w:sz w:val="24"/>
          <w:szCs w:val="24"/>
        </w:rPr>
        <w:t>research question</w:t>
      </w:r>
      <w:r w:rsidR="00EF64B1">
        <w:rPr>
          <w:rFonts w:ascii="Times New Roman" w:hAnsi="Times New Roman" w:cs="Times New Roman"/>
          <w:sz w:val="24"/>
          <w:szCs w:val="24"/>
        </w:rPr>
        <w:t xml:space="preserve"> guiding this study </w:t>
      </w:r>
      <w:r w:rsidR="00772DA9">
        <w:rPr>
          <w:rFonts w:ascii="Times New Roman" w:hAnsi="Times New Roman" w:cs="Times New Roman"/>
          <w:sz w:val="24"/>
          <w:szCs w:val="24"/>
        </w:rPr>
        <w:t>was</w:t>
      </w:r>
      <w:r w:rsidR="00595E5B">
        <w:rPr>
          <w:rFonts w:ascii="Times New Roman" w:hAnsi="Times New Roman" w:cs="Times New Roman"/>
          <w:sz w:val="24"/>
          <w:szCs w:val="24"/>
        </w:rPr>
        <w:t>:</w:t>
      </w:r>
      <w:r>
        <w:rPr>
          <w:rFonts w:ascii="Times New Roman" w:hAnsi="Times New Roman" w:cs="Times New Roman"/>
          <w:sz w:val="24"/>
          <w:szCs w:val="24"/>
        </w:rPr>
        <w:t xml:space="preserve"> </w:t>
      </w:r>
      <w:r w:rsidR="00595E5B" w:rsidRPr="007230C3">
        <w:rPr>
          <w:rFonts w:ascii="Times New Roman" w:hAnsi="Times New Roman" w:cs="Times New Roman"/>
          <w:sz w:val="24"/>
          <w:szCs w:val="24"/>
        </w:rPr>
        <w:t>What is the current status of the study of the Italian language in Miami?</w:t>
      </w:r>
    </w:p>
    <w:p w14:paraId="5DF10C83" w14:textId="77777777" w:rsidR="00DA06C7" w:rsidRDefault="007230C3" w:rsidP="00A33D99">
      <w:pPr>
        <w:spacing w:after="0" w:line="480" w:lineRule="auto"/>
        <w:ind w:left="720" w:firstLine="360"/>
        <w:rPr>
          <w:rFonts w:ascii="Times New Roman" w:hAnsi="Times New Roman" w:cs="Times New Roman"/>
          <w:sz w:val="24"/>
          <w:szCs w:val="24"/>
        </w:rPr>
      </w:pPr>
      <w:r>
        <w:rPr>
          <w:rFonts w:ascii="Times New Roman" w:hAnsi="Times New Roman" w:cs="Times New Roman"/>
          <w:sz w:val="24"/>
          <w:szCs w:val="24"/>
        </w:rPr>
        <w:t>T</w:t>
      </w:r>
      <w:r w:rsidR="002C71C7">
        <w:rPr>
          <w:rFonts w:ascii="Times New Roman" w:hAnsi="Times New Roman" w:cs="Times New Roman"/>
          <w:sz w:val="24"/>
          <w:szCs w:val="24"/>
        </w:rPr>
        <w:t xml:space="preserve">he </w:t>
      </w:r>
      <w:r>
        <w:rPr>
          <w:rFonts w:ascii="Times New Roman" w:hAnsi="Times New Roman" w:cs="Times New Roman"/>
          <w:sz w:val="24"/>
          <w:szCs w:val="24"/>
        </w:rPr>
        <w:t>research</w:t>
      </w:r>
      <w:r w:rsidR="00C61FEC">
        <w:rPr>
          <w:rFonts w:ascii="Times New Roman" w:hAnsi="Times New Roman" w:cs="Times New Roman"/>
          <w:sz w:val="24"/>
          <w:szCs w:val="24"/>
        </w:rPr>
        <w:t xml:space="preserve"> question</w:t>
      </w:r>
      <w:r w:rsidR="00772DA9">
        <w:rPr>
          <w:rFonts w:ascii="Times New Roman" w:hAnsi="Times New Roman" w:cs="Times New Roman"/>
          <w:sz w:val="24"/>
          <w:szCs w:val="24"/>
        </w:rPr>
        <w:t xml:space="preserve"> was</w:t>
      </w:r>
      <w:r w:rsidR="00E6299C">
        <w:rPr>
          <w:rFonts w:ascii="Times New Roman" w:hAnsi="Times New Roman" w:cs="Times New Roman"/>
          <w:sz w:val="24"/>
          <w:szCs w:val="24"/>
        </w:rPr>
        <w:t xml:space="preserve"> </w:t>
      </w:r>
      <w:r w:rsidR="002C71C7">
        <w:rPr>
          <w:rFonts w:ascii="Times New Roman" w:hAnsi="Times New Roman" w:cs="Times New Roman"/>
          <w:sz w:val="24"/>
          <w:szCs w:val="24"/>
        </w:rPr>
        <w:t>broken down</w:t>
      </w:r>
      <w:r>
        <w:rPr>
          <w:rFonts w:ascii="Times New Roman" w:hAnsi="Times New Roman" w:cs="Times New Roman"/>
          <w:sz w:val="24"/>
          <w:szCs w:val="24"/>
        </w:rPr>
        <w:t xml:space="preserve"> into the following</w:t>
      </w:r>
      <w:r w:rsidR="00BE0669">
        <w:rPr>
          <w:rFonts w:ascii="Times New Roman" w:hAnsi="Times New Roman" w:cs="Times New Roman"/>
          <w:sz w:val="24"/>
          <w:szCs w:val="24"/>
        </w:rPr>
        <w:t xml:space="preserve"> </w:t>
      </w:r>
      <w:r w:rsidR="00391AB7">
        <w:rPr>
          <w:rFonts w:ascii="Times New Roman" w:hAnsi="Times New Roman" w:cs="Times New Roman"/>
          <w:sz w:val="24"/>
          <w:szCs w:val="24"/>
        </w:rPr>
        <w:t>sub-</w:t>
      </w:r>
      <w:r w:rsidR="00BE0669">
        <w:rPr>
          <w:rFonts w:ascii="Times New Roman" w:hAnsi="Times New Roman" w:cs="Times New Roman"/>
          <w:sz w:val="24"/>
          <w:szCs w:val="24"/>
        </w:rPr>
        <w:t>questions:</w:t>
      </w:r>
    </w:p>
    <w:p w14:paraId="0379F04F" w14:textId="77777777" w:rsidR="00184682" w:rsidRPr="001B0D52" w:rsidRDefault="00184682" w:rsidP="001B0D52">
      <w:pPr>
        <w:pStyle w:val="ListParagraph"/>
        <w:numPr>
          <w:ilvl w:val="0"/>
          <w:numId w:val="1"/>
        </w:numPr>
        <w:spacing w:line="480" w:lineRule="auto"/>
        <w:ind w:left="1080"/>
        <w:rPr>
          <w:rFonts w:ascii="Times New Roman" w:hAnsi="Times New Roman" w:cs="Times New Roman"/>
          <w:sz w:val="24"/>
          <w:szCs w:val="24"/>
        </w:rPr>
      </w:pPr>
      <w:r w:rsidRPr="001B0D52">
        <w:rPr>
          <w:rFonts w:ascii="Times New Roman" w:hAnsi="Times New Roman" w:cs="Times New Roman"/>
          <w:sz w:val="24"/>
          <w:szCs w:val="24"/>
        </w:rPr>
        <w:t>What Italian language programs are offered in Miami, including those offered by Società Dante Alighieri, according to the Director of this cultural organization?</w:t>
      </w:r>
    </w:p>
    <w:p w14:paraId="7804BDB2" w14:textId="77777777" w:rsidR="00184682" w:rsidRPr="007230C3" w:rsidRDefault="00184682" w:rsidP="001B0D52">
      <w:pPr>
        <w:pStyle w:val="ListParagraph"/>
        <w:numPr>
          <w:ilvl w:val="0"/>
          <w:numId w:val="1"/>
        </w:numPr>
        <w:spacing w:line="480" w:lineRule="auto"/>
        <w:ind w:left="1080"/>
        <w:rPr>
          <w:rFonts w:ascii="Times New Roman" w:hAnsi="Times New Roman" w:cs="Times New Roman"/>
          <w:sz w:val="24"/>
          <w:szCs w:val="24"/>
        </w:rPr>
      </w:pPr>
      <w:r w:rsidRPr="007230C3">
        <w:rPr>
          <w:rFonts w:ascii="Times New Roman" w:hAnsi="Times New Roman" w:cs="Times New Roman"/>
          <w:sz w:val="24"/>
          <w:szCs w:val="24"/>
        </w:rPr>
        <w:t>According to the Director of the Società Dante Alighieri in Miami, who participates in those programs and what motivates them to participate?</w:t>
      </w:r>
    </w:p>
    <w:p w14:paraId="68EE3BF0" w14:textId="77777777" w:rsidR="00BE0669" w:rsidRPr="002E18DD" w:rsidRDefault="00184682" w:rsidP="002E18DD">
      <w:pPr>
        <w:pStyle w:val="ListParagraph"/>
        <w:numPr>
          <w:ilvl w:val="0"/>
          <w:numId w:val="1"/>
        </w:numPr>
        <w:spacing w:after="0" w:line="480" w:lineRule="auto"/>
        <w:ind w:left="1080"/>
        <w:rPr>
          <w:rFonts w:ascii="Times New Roman" w:hAnsi="Times New Roman" w:cs="Times New Roman"/>
          <w:sz w:val="24"/>
          <w:szCs w:val="24"/>
        </w:rPr>
      </w:pPr>
      <w:r w:rsidRPr="007230C3">
        <w:rPr>
          <w:rFonts w:ascii="Times New Roman" w:hAnsi="Times New Roman" w:cs="Times New Roman"/>
          <w:sz w:val="24"/>
          <w:szCs w:val="24"/>
        </w:rPr>
        <w:t>What reasons do four Miami students w</w:t>
      </w:r>
      <w:r w:rsidRPr="002E18DD">
        <w:rPr>
          <w:rFonts w:ascii="Times New Roman" w:hAnsi="Times New Roman" w:cs="Times New Roman"/>
          <w:sz w:val="24"/>
          <w:szCs w:val="24"/>
        </w:rPr>
        <w:t>ho are studying in two different settings give for studying Italian?</w:t>
      </w:r>
    </w:p>
    <w:p w14:paraId="167E6425" w14:textId="77777777" w:rsidR="00C836FF" w:rsidRDefault="00C836FF" w:rsidP="00C836FF">
      <w:pPr>
        <w:pStyle w:val="ListParagraph"/>
        <w:spacing w:line="480" w:lineRule="auto"/>
        <w:rPr>
          <w:rFonts w:ascii="Times New Roman" w:hAnsi="Times New Roman" w:cs="Times New Roman"/>
          <w:sz w:val="24"/>
          <w:szCs w:val="24"/>
        </w:rPr>
      </w:pPr>
    </w:p>
    <w:p w14:paraId="09D49FE2" w14:textId="77777777" w:rsidR="00EF7347" w:rsidRPr="00744F5D" w:rsidRDefault="00EF7347" w:rsidP="00744F5D">
      <w:pPr>
        <w:spacing w:after="0" w:line="480" w:lineRule="auto"/>
        <w:jc w:val="center"/>
        <w:rPr>
          <w:rFonts w:ascii="Times New Roman" w:hAnsi="Times New Roman" w:cs="Times New Roman"/>
          <w:b/>
          <w:sz w:val="24"/>
          <w:szCs w:val="24"/>
        </w:rPr>
      </w:pPr>
      <w:r w:rsidRPr="00744F5D">
        <w:rPr>
          <w:rFonts w:ascii="Times New Roman" w:hAnsi="Times New Roman" w:cs="Times New Roman"/>
          <w:b/>
          <w:sz w:val="24"/>
          <w:szCs w:val="24"/>
        </w:rPr>
        <w:t>Conceptual Framework</w:t>
      </w:r>
    </w:p>
    <w:p w14:paraId="3D065CAC" w14:textId="77777777" w:rsidR="00EF7347" w:rsidRPr="00E241B7" w:rsidRDefault="009F1337" w:rsidP="00C53CF5">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This study refers</w:t>
      </w:r>
      <w:r w:rsidR="00C951EE">
        <w:rPr>
          <w:rFonts w:ascii="Times New Roman" w:hAnsi="Times New Roman" w:cs="Times New Roman"/>
          <w:sz w:val="24"/>
          <w:szCs w:val="24"/>
        </w:rPr>
        <w:t xml:space="preserve"> to the concepts of </w:t>
      </w:r>
      <w:r w:rsidR="00C951EE" w:rsidRPr="00C951EE">
        <w:rPr>
          <w:rFonts w:ascii="Times New Roman" w:hAnsi="Times New Roman" w:cs="Times New Roman"/>
          <w:i/>
          <w:sz w:val="24"/>
          <w:szCs w:val="24"/>
        </w:rPr>
        <w:t>integrative</w:t>
      </w:r>
      <w:r w:rsidR="00C951EE">
        <w:rPr>
          <w:rFonts w:ascii="Times New Roman" w:hAnsi="Times New Roman" w:cs="Times New Roman"/>
          <w:sz w:val="24"/>
          <w:szCs w:val="24"/>
        </w:rPr>
        <w:t xml:space="preserve"> and </w:t>
      </w:r>
      <w:r w:rsidR="00C951EE" w:rsidRPr="00C951EE">
        <w:rPr>
          <w:rFonts w:ascii="Times New Roman" w:hAnsi="Times New Roman" w:cs="Times New Roman"/>
          <w:i/>
          <w:sz w:val="24"/>
          <w:szCs w:val="24"/>
        </w:rPr>
        <w:t>instrumental</w:t>
      </w:r>
      <w:r w:rsidR="00C951EE">
        <w:rPr>
          <w:rFonts w:ascii="Times New Roman" w:hAnsi="Times New Roman" w:cs="Times New Roman"/>
          <w:i/>
          <w:sz w:val="24"/>
          <w:szCs w:val="24"/>
        </w:rPr>
        <w:t xml:space="preserve"> </w:t>
      </w:r>
      <w:r w:rsidR="00EF7347" w:rsidRPr="00C951EE">
        <w:rPr>
          <w:rFonts w:ascii="Times New Roman" w:hAnsi="Times New Roman" w:cs="Times New Roman"/>
          <w:i/>
          <w:sz w:val="24"/>
          <w:szCs w:val="24"/>
        </w:rPr>
        <w:t>motivation</w:t>
      </w:r>
      <w:r w:rsidR="00EF7347" w:rsidRPr="00E241B7">
        <w:rPr>
          <w:rFonts w:ascii="Times New Roman" w:hAnsi="Times New Roman" w:cs="Times New Roman"/>
          <w:sz w:val="24"/>
          <w:szCs w:val="24"/>
        </w:rPr>
        <w:t xml:space="preserve"> introduced by Gardner and Lambert (1959) when investigating the motivational factors bringing local students to learn Italian.</w:t>
      </w:r>
      <w:r w:rsidR="00B02696">
        <w:rPr>
          <w:rFonts w:ascii="Times New Roman" w:hAnsi="Times New Roman" w:cs="Times New Roman"/>
          <w:sz w:val="24"/>
          <w:szCs w:val="24"/>
        </w:rPr>
        <w:t xml:space="preserve"> According to these researchers, there are two kinds </w:t>
      </w:r>
      <w:r w:rsidR="00EF7347" w:rsidRPr="00E241B7">
        <w:rPr>
          <w:rFonts w:ascii="Times New Roman" w:hAnsi="Times New Roman" w:cs="Times New Roman"/>
          <w:sz w:val="24"/>
          <w:szCs w:val="24"/>
        </w:rPr>
        <w:t>of motivation that strongly impact language acquisition: integrative and instrumental.  Integrative motivation</w:t>
      </w:r>
      <w:r w:rsidR="00AC11B9">
        <w:rPr>
          <w:rFonts w:ascii="Times New Roman" w:hAnsi="Times New Roman" w:cs="Times New Roman"/>
          <w:sz w:val="24"/>
          <w:szCs w:val="24"/>
        </w:rPr>
        <w:t xml:space="preserve"> </w:t>
      </w:r>
      <w:r w:rsidR="00EF7347" w:rsidRPr="00E241B7">
        <w:rPr>
          <w:rFonts w:ascii="Times New Roman" w:hAnsi="Times New Roman" w:cs="Times New Roman"/>
          <w:sz w:val="24"/>
          <w:szCs w:val="24"/>
        </w:rPr>
        <w:t xml:space="preserve">applies to the learner’s desire to identify with the target culture when learning a language, while instrumental motivation refers to the need to fulfill a practical or professional obligation. The cultural and ethnic factors that </w:t>
      </w:r>
      <w:r w:rsidR="00EF7347" w:rsidRPr="00E241B7">
        <w:rPr>
          <w:rFonts w:ascii="Times New Roman" w:hAnsi="Times New Roman" w:cs="Times New Roman"/>
          <w:sz w:val="24"/>
          <w:szCs w:val="24"/>
        </w:rPr>
        <w:lastRenderedPageBreak/>
        <w:t>motivate people to learn Italian in the United States are strongly related to integrative motivation and can be int</w:t>
      </w:r>
      <w:r w:rsidR="00C951EE">
        <w:rPr>
          <w:rFonts w:ascii="Times New Roman" w:hAnsi="Times New Roman" w:cs="Times New Roman"/>
          <w:sz w:val="24"/>
          <w:szCs w:val="24"/>
        </w:rPr>
        <w:t xml:space="preserve">erpreted according to Gardner </w:t>
      </w:r>
      <w:r w:rsidR="00EF7347" w:rsidRPr="00E241B7">
        <w:rPr>
          <w:rFonts w:ascii="Times New Roman" w:hAnsi="Times New Roman" w:cs="Times New Roman"/>
          <w:sz w:val="24"/>
          <w:szCs w:val="24"/>
        </w:rPr>
        <w:t>and Lambert’s concept.</w:t>
      </w:r>
    </w:p>
    <w:p w14:paraId="381DF579" w14:textId="77777777" w:rsidR="00EF7347" w:rsidRPr="00E241B7" w:rsidRDefault="00EF7347" w:rsidP="002E18DD">
      <w:pPr>
        <w:spacing w:after="0" w:line="480" w:lineRule="auto"/>
        <w:ind w:left="720" w:firstLine="720"/>
        <w:rPr>
          <w:rFonts w:ascii="Times New Roman" w:hAnsi="Times New Roman" w:cs="Times New Roman"/>
          <w:sz w:val="24"/>
          <w:szCs w:val="24"/>
        </w:rPr>
      </w:pPr>
      <w:r w:rsidRPr="00E241B7">
        <w:rPr>
          <w:rFonts w:ascii="Times New Roman" w:hAnsi="Times New Roman" w:cs="Times New Roman"/>
          <w:sz w:val="24"/>
          <w:szCs w:val="24"/>
        </w:rPr>
        <w:t>Motivation has been extensively studied since the initial conceptualization offered by Gardner and Lambert, and in an important work conducted by Csizér and Dör</w:t>
      </w:r>
      <w:r w:rsidR="00A27EB9">
        <w:rPr>
          <w:rFonts w:ascii="Times New Roman" w:hAnsi="Times New Roman" w:cs="Times New Roman"/>
          <w:sz w:val="24"/>
          <w:szCs w:val="24"/>
        </w:rPr>
        <w:t>nyei (2005) additional components</w:t>
      </w:r>
      <w:r w:rsidRPr="00E241B7">
        <w:rPr>
          <w:rFonts w:ascii="Times New Roman" w:hAnsi="Times New Roman" w:cs="Times New Roman"/>
          <w:sz w:val="24"/>
          <w:szCs w:val="24"/>
        </w:rPr>
        <w:t xml:space="preserve"> wer</w:t>
      </w:r>
      <w:r w:rsidR="009F1337">
        <w:rPr>
          <w:rFonts w:ascii="Times New Roman" w:hAnsi="Times New Roman" w:cs="Times New Roman"/>
          <w:sz w:val="24"/>
          <w:szCs w:val="24"/>
        </w:rPr>
        <w:t>e introduced that</w:t>
      </w:r>
      <w:r w:rsidRPr="00E241B7">
        <w:rPr>
          <w:rFonts w:ascii="Times New Roman" w:hAnsi="Times New Roman" w:cs="Times New Roman"/>
          <w:sz w:val="24"/>
          <w:szCs w:val="24"/>
        </w:rPr>
        <w:t xml:space="preserve"> particularly pertain to integrative motivation: </w:t>
      </w:r>
      <w:r w:rsidRPr="00A33D99">
        <w:rPr>
          <w:rFonts w:ascii="Times New Roman" w:hAnsi="Times New Roman" w:cs="Times New Roman"/>
          <w:sz w:val="24"/>
          <w:szCs w:val="24"/>
        </w:rPr>
        <w:t>attitude towards second language speakers, cultural interest, vitality of the second language community, milieu, and linguistic self</w:t>
      </w:r>
      <w:r w:rsidR="00A27EB9" w:rsidRPr="00A33D99">
        <w:rPr>
          <w:rFonts w:ascii="Times New Roman" w:hAnsi="Times New Roman" w:cs="Times New Roman"/>
          <w:sz w:val="24"/>
          <w:szCs w:val="24"/>
        </w:rPr>
        <w:t>-confidence</w:t>
      </w:r>
      <w:r w:rsidR="00A27EB9">
        <w:rPr>
          <w:rFonts w:ascii="Times New Roman" w:hAnsi="Times New Roman" w:cs="Times New Roman"/>
          <w:sz w:val="24"/>
          <w:szCs w:val="24"/>
        </w:rPr>
        <w:t>. These motivational constituents</w:t>
      </w:r>
      <w:r w:rsidR="00CA527E">
        <w:rPr>
          <w:rFonts w:ascii="Times New Roman" w:hAnsi="Times New Roman" w:cs="Times New Roman"/>
          <w:sz w:val="24"/>
          <w:szCs w:val="24"/>
        </w:rPr>
        <w:t xml:space="preserve"> were</w:t>
      </w:r>
      <w:r w:rsidRPr="00E241B7">
        <w:rPr>
          <w:rFonts w:ascii="Times New Roman" w:hAnsi="Times New Roman" w:cs="Times New Roman"/>
          <w:sz w:val="24"/>
          <w:szCs w:val="24"/>
        </w:rPr>
        <w:t xml:space="preserve"> also referred to </w:t>
      </w:r>
      <w:r w:rsidR="003B0E88">
        <w:rPr>
          <w:rFonts w:ascii="Times New Roman" w:hAnsi="Times New Roman" w:cs="Times New Roman"/>
          <w:sz w:val="24"/>
          <w:szCs w:val="24"/>
        </w:rPr>
        <w:t xml:space="preserve">in this study when analyzing student responses in the interviews. </w:t>
      </w:r>
    </w:p>
    <w:p w14:paraId="705EE544" w14:textId="77777777" w:rsidR="002E18DD" w:rsidRDefault="00EF7347" w:rsidP="002E18DD">
      <w:pPr>
        <w:spacing w:after="0" w:line="480" w:lineRule="auto"/>
        <w:ind w:left="720" w:firstLine="720"/>
        <w:rPr>
          <w:rFonts w:ascii="Times New Roman" w:hAnsi="Times New Roman" w:cs="Times New Roman"/>
          <w:sz w:val="24"/>
          <w:szCs w:val="24"/>
        </w:rPr>
      </w:pPr>
      <w:r w:rsidRPr="00E241B7">
        <w:rPr>
          <w:rFonts w:ascii="Times New Roman" w:hAnsi="Times New Roman" w:cs="Times New Roman"/>
          <w:sz w:val="24"/>
          <w:szCs w:val="24"/>
        </w:rPr>
        <w:t>As previously mentioned, historically the study of Italian in the United States has been linked to cultural and ethnic factors (Adorno, 1996, Cardasco, 2001, Fucilla 1967)</w:t>
      </w:r>
      <w:r w:rsidR="004E1557">
        <w:rPr>
          <w:rFonts w:ascii="Times New Roman" w:hAnsi="Times New Roman" w:cs="Times New Roman"/>
          <w:sz w:val="24"/>
          <w:szCs w:val="24"/>
        </w:rPr>
        <w:t>. T</w:t>
      </w:r>
      <w:r w:rsidRPr="00E241B7">
        <w:rPr>
          <w:rFonts w:ascii="Times New Roman" w:hAnsi="Times New Roman" w:cs="Times New Roman"/>
          <w:sz w:val="24"/>
          <w:szCs w:val="24"/>
        </w:rPr>
        <w:t>his connection</w:t>
      </w:r>
      <w:r w:rsidR="004E1557">
        <w:rPr>
          <w:rFonts w:ascii="Times New Roman" w:hAnsi="Times New Roman" w:cs="Times New Roman"/>
          <w:sz w:val="24"/>
          <w:szCs w:val="24"/>
        </w:rPr>
        <w:t xml:space="preserve"> appears to</w:t>
      </w:r>
      <w:r w:rsidR="00D7488D">
        <w:rPr>
          <w:rFonts w:ascii="Times New Roman" w:hAnsi="Times New Roman" w:cs="Times New Roman"/>
          <w:sz w:val="24"/>
          <w:szCs w:val="24"/>
        </w:rPr>
        <w:t xml:space="preserve"> </w:t>
      </w:r>
      <w:r w:rsidRPr="00E241B7">
        <w:rPr>
          <w:rFonts w:ascii="Times New Roman" w:hAnsi="Times New Roman" w:cs="Times New Roman"/>
          <w:sz w:val="24"/>
          <w:szCs w:val="24"/>
        </w:rPr>
        <w:t>indicate the prevalence of integrative motivatio</w:t>
      </w:r>
      <w:r w:rsidR="003B0E88">
        <w:rPr>
          <w:rFonts w:ascii="Times New Roman" w:hAnsi="Times New Roman" w:cs="Times New Roman"/>
          <w:sz w:val="24"/>
          <w:szCs w:val="24"/>
        </w:rPr>
        <w:t>n in the study of Italian in this</w:t>
      </w:r>
      <w:r w:rsidRPr="00E241B7">
        <w:rPr>
          <w:rFonts w:ascii="Times New Roman" w:hAnsi="Times New Roman" w:cs="Times New Roman"/>
          <w:sz w:val="24"/>
          <w:szCs w:val="24"/>
        </w:rPr>
        <w:t xml:space="preserve"> country. Referring to the above mentioned th</w:t>
      </w:r>
      <w:r w:rsidR="00CA527E">
        <w:rPr>
          <w:rFonts w:ascii="Times New Roman" w:hAnsi="Times New Roman" w:cs="Times New Roman"/>
          <w:sz w:val="24"/>
          <w:szCs w:val="24"/>
        </w:rPr>
        <w:t>eoretical works on motivation was</w:t>
      </w:r>
      <w:r w:rsidRPr="00E241B7">
        <w:rPr>
          <w:rFonts w:ascii="Times New Roman" w:hAnsi="Times New Roman" w:cs="Times New Roman"/>
          <w:sz w:val="24"/>
          <w:szCs w:val="24"/>
        </w:rPr>
        <w:t xml:space="preserve"> particularly relevant to this study, both to find out if instrumental motivation also applies to the in</w:t>
      </w:r>
      <w:r w:rsidR="00D7488D">
        <w:rPr>
          <w:rFonts w:ascii="Times New Roman" w:hAnsi="Times New Roman" w:cs="Times New Roman"/>
          <w:sz w:val="24"/>
          <w:szCs w:val="24"/>
        </w:rPr>
        <w:t xml:space="preserve">terest of local students who study </w:t>
      </w:r>
      <w:r w:rsidRPr="00E241B7">
        <w:rPr>
          <w:rFonts w:ascii="Times New Roman" w:hAnsi="Times New Roman" w:cs="Times New Roman"/>
          <w:sz w:val="24"/>
          <w:szCs w:val="24"/>
        </w:rPr>
        <w:t xml:space="preserve">Italian and </w:t>
      </w:r>
      <w:r w:rsidR="003B0E88">
        <w:rPr>
          <w:rFonts w:ascii="Times New Roman" w:hAnsi="Times New Roman" w:cs="Times New Roman"/>
          <w:sz w:val="24"/>
          <w:szCs w:val="24"/>
        </w:rPr>
        <w:t>to investigate in more detail how</w:t>
      </w:r>
      <w:r w:rsidRPr="00E241B7">
        <w:rPr>
          <w:rFonts w:ascii="Times New Roman" w:hAnsi="Times New Roman" w:cs="Times New Roman"/>
          <w:sz w:val="24"/>
          <w:szCs w:val="24"/>
        </w:rPr>
        <w:t xml:space="preserve"> the prevalence of integrative factors that appear to drive the study of It</w:t>
      </w:r>
      <w:r w:rsidR="003B0E88">
        <w:rPr>
          <w:rFonts w:ascii="Times New Roman" w:hAnsi="Times New Roman" w:cs="Times New Roman"/>
          <w:sz w:val="24"/>
          <w:szCs w:val="24"/>
        </w:rPr>
        <w:t xml:space="preserve">alian in the United States </w:t>
      </w:r>
      <w:r w:rsidRPr="00E241B7">
        <w:rPr>
          <w:rFonts w:ascii="Times New Roman" w:hAnsi="Times New Roman" w:cs="Times New Roman"/>
          <w:sz w:val="24"/>
          <w:szCs w:val="24"/>
        </w:rPr>
        <w:t>apply to a local context. An investigation of the motivational factors that bring students</w:t>
      </w:r>
      <w:r w:rsidR="00D7488D">
        <w:rPr>
          <w:rFonts w:ascii="Times New Roman" w:hAnsi="Times New Roman" w:cs="Times New Roman"/>
          <w:sz w:val="24"/>
          <w:szCs w:val="24"/>
        </w:rPr>
        <w:t xml:space="preserve"> to study Italian in Miami was carried out in order to </w:t>
      </w:r>
      <w:r w:rsidRPr="00E241B7">
        <w:rPr>
          <w:rFonts w:ascii="Times New Roman" w:hAnsi="Times New Roman" w:cs="Times New Roman"/>
          <w:sz w:val="24"/>
          <w:szCs w:val="24"/>
        </w:rPr>
        <w:t>provide a description of the status of the local study of the language</w:t>
      </w:r>
      <w:r w:rsidR="00D7488D">
        <w:rPr>
          <w:rFonts w:ascii="Times New Roman" w:hAnsi="Times New Roman" w:cs="Times New Roman"/>
          <w:sz w:val="24"/>
          <w:szCs w:val="24"/>
        </w:rPr>
        <w:t xml:space="preserve">, thus fulfilling </w:t>
      </w:r>
      <w:r w:rsidRPr="00E241B7">
        <w:rPr>
          <w:rFonts w:ascii="Times New Roman" w:hAnsi="Times New Roman" w:cs="Times New Roman"/>
          <w:sz w:val="24"/>
          <w:szCs w:val="24"/>
        </w:rPr>
        <w:t>th</w:t>
      </w:r>
      <w:r w:rsidR="00D7488D">
        <w:rPr>
          <w:rFonts w:ascii="Times New Roman" w:hAnsi="Times New Roman" w:cs="Times New Roman"/>
          <w:sz w:val="24"/>
          <w:szCs w:val="24"/>
        </w:rPr>
        <w:t xml:space="preserve">e main purpose of this </w:t>
      </w:r>
      <w:r w:rsidR="002E18DD">
        <w:rPr>
          <w:rFonts w:ascii="Times New Roman" w:hAnsi="Times New Roman" w:cs="Times New Roman"/>
          <w:sz w:val="24"/>
          <w:szCs w:val="24"/>
        </w:rPr>
        <w:t>study.</w:t>
      </w:r>
    </w:p>
    <w:p w14:paraId="038E5865" w14:textId="77777777" w:rsidR="00D2102E" w:rsidRDefault="00D2102E" w:rsidP="00D2102E">
      <w:pPr>
        <w:spacing w:after="0" w:line="480" w:lineRule="auto"/>
        <w:rPr>
          <w:rFonts w:ascii="Times New Roman" w:hAnsi="Times New Roman" w:cs="Times New Roman"/>
          <w:sz w:val="24"/>
          <w:szCs w:val="24"/>
        </w:rPr>
      </w:pPr>
    </w:p>
    <w:p w14:paraId="06E1C362" w14:textId="77777777" w:rsidR="00D2102E" w:rsidRDefault="00D2102E" w:rsidP="00D2102E">
      <w:pPr>
        <w:spacing w:after="0" w:line="480" w:lineRule="auto"/>
        <w:rPr>
          <w:rFonts w:ascii="Times New Roman" w:hAnsi="Times New Roman" w:cs="Times New Roman"/>
          <w:sz w:val="24"/>
          <w:szCs w:val="24"/>
        </w:rPr>
      </w:pPr>
    </w:p>
    <w:p w14:paraId="1E112BEB" w14:textId="77777777" w:rsidR="00D2102E" w:rsidRDefault="00D2102E" w:rsidP="00D2102E">
      <w:pPr>
        <w:spacing w:after="0" w:line="480" w:lineRule="auto"/>
        <w:rPr>
          <w:rFonts w:ascii="Times New Roman" w:hAnsi="Times New Roman" w:cs="Times New Roman"/>
          <w:sz w:val="24"/>
          <w:szCs w:val="24"/>
        </w:rPr>
      </w:pPr>
    </w:p>
    <w:p w14:paraId="13CE9B62" w14:textId="77777777" w:rsidR="007230C3" w:rsidRPr="002E18DD" w:rsidRDefault="007230C3" w:rsidP="00D2102E">
      <w:pPr>
        <w:spacing w:after="0" w:line="480" w:lineRule="auto"/>
        <w:jc w:val="center"/>
        <w:rPr>
          <w:rFonts w:ascii="Times New Roman" w:hAnsi="Times New Roman" w:cs="Times New Roman"/>
          <w:sz w:val="24"/>
          <w:szCs w:val="24"/>
        </w:rPr>
      </w:pPr>
      <w:r w:rsidRPr="002E18DD">
        <w:rPr>
          <w:rFonts w:ascii="Times New Roman" w:hAnsi="Times New Roman" w:cs="Times New Roman"/>
          <w:b/>
          <w:sz w:val="24"/>
          <w:szCs w:val="24"/>
        </w:rPr>
        <w:lastRenderedPageBreak/>
        <w:t>Methodology</w:t>
      </w:r>
    </w:p>
    <w:p w14:paraId="782BBD3D" w14:textId="77777777" w:rsidR="00FF08E0" w:rsidRDefault="007230C3" w:rsidP="00D2102E">
      <w:pPr>
        <w:spacing w:after="0" w:line="480" w:lineRule="auto"/>
        <w:ind w:left="720" w:firstLine="720"/>
        <w:rPr>
          <w:rFonts w:ascii="Times New Roman" w:hAnsi="Times New Roman" w:cs="Times New Roman"/>
          <w:sz w:val="24"/>
          <w:szCs w:val="24"/>
        </w:rPr>
      </w:pPr>
      <w:r w:rsidRPr="007230C3">
        <w:rPr>
          <w:rFonts w:ascii="Times New Roman" w:hAnsi="Times New Roman" w:cs="Times New Roman"/>
          <w:sz w:val="24"/>
          <w:szCs w:val="24"/>
        </w:rPr>
        <w:t>The methodology used for gathering and analyzing the information needed to answer the re</w:t>
      </w:r>
      <w:r w:rsidR="00CB18A0">
        <w:rPr>
          <w:rFonts w:ascii="Times New Roman" w:hAnsi="Times New Roman" w:cs="Times New Roman"/>
          <w:sz w:val="24"/>
          <w:szCs w:val="24"/>
        </w:rPr>
        <w:t>search question</w:t>
      </w:r>
      <w:r w:rsidR="00D60FA9">
        <w:rPr>
          <w:rFonts w:ascii="Times New Roman" w:hAnsi="Times New Roman" w:cs="Times New Roman"/>
          <w:sz w:val="24"/>
          <w:szCs w:val="24"/>
        </w:rPr>
        <w:t>s</w:t>
      </w:r>
      <w:r w:rsidR="00CB18A0">
        <w:rPr>
          <w:rFonts w:ascii="Times New Roman" w:hAnsi="Times New Roman" w:cs="Times New Roman"/>
          <w:sz w:val="24"/>
          <w:szCs w:val="24"/>
        </w:rPr>
        <w:t xml:space="preserve"> in this study was</w:t>
      </w:r>
      <w:r w:rsidRPr="007230C3">
        <w:rPr>
          <w:rFonts w:ascii="Times New Roman" w:hAnsi="Times New Roman" w:cs="Times New Roman"/>
          <w:sz w:val="24"/>
          <w:szCs w:val="24"/>
        </w:rPr>
        <w:t xml:space="preserve"> qualitative research</w:t>
      </w:r>
      <w:r w:rsidR="0001105A">
        <w:rPr>
          <w:rFonts w:ascii="Times New Roman" w:hAnsi="Times New Roman" w:cs="Times New Roman"/>
          <w:sz w:val="24"/>
          <w:szCs w:val="24"/>
        </w:rPr>
        <w:t>.</w:t>
      </w:r>
      <w:r w:rsidRPr="007230C3">
        <w:rPr>
          <w:rFonts w:ascii="Times New Roman" w:hAnsi="Times New Roman" w:cs="Times New Roman"/>
          <w:sz w:val="24"/>
          <w:szCs w:val="24"/>
        </w:rPr>
        <w:t xml:space="preserve"> </w:t>
      </w:r>
      <w:r w:rsidR="00D60FA9">
        <w:rPr>
          <w:rFonts w:ascii="Times New Roman" w:hAnsi="Times New Roman" w:cs="Times New Roman"/>
          <w:sz w:val="24"/>
          <w:szCs w:val="24"/>
        </w:rPr>
        <w:t>To provide an</w:t>
      </w:r>
      <w:r w:rsidR="007C7769">
        <w:rPr>
          <w:rFonts w:ascii="Times New Roman" w:hAnsi="Times New Roman" w:cs="Times New Roman"/>
          <w:sz w:val="24"/>
          <w:szCs w:val="24"/>
        </w:rPr>
        <w:t xml:space="preserve"> answer f</w:t>
      </w:r>
      <w:r w:rsidR="002C71C7">
        <w:rPr>
          <w:rFonts w:ascii="Times New Roman" w:hAnsi="Times New Roman" w:cs="Times New Roman"/>
          <w:sz w:val="24"/>
          <w:szCs w:val="24"/>
        </w:rPr>
        <w:t xml:space="preserve">or the first two sub-questions, </w:t>
      </w:r>
      <w:r w:rsidR="007C7769">
        <w:rPr>
          <w:rFonts w:ascii="Times New Roman" w:hAnsi="Times New Roman" w:cs="Times New Roman"/>
          <w:sz w:val="24"/>
          <w:szCs w:val="24"/>
        </w:rPr>
        <w:t>an in-depth interview</w:t>
      </w:r>
      <w:r w:rsidR="002C71C7">
        <w:rPr>
          <w:rFonts w:ascii="Times New Roman" w:hAnsi="Times New Roman" w:cs="Times New Roman"/>
          <w:sz w:val="24"/>
          <w:szCs w:val="24"/>
        </w:rPr>
        <w:t xml:space="preserve"> was conducted</w:t>
      </w:r>
      <w:r w:rsidR="00EE6267">
        <w:rPr>
          <w:rFonts w:ascii="Times New Roman" w:hAnsi="Times New Roman" w:cs="Times New Roman"/>
          <w:sz w:val="24"/>
          <w:szCs w:val="24"/>
        </w:rPr>
        <w:t xml:space="preserve"> with </w:t>
      </w:r>
      <w:r w:rsidR="007C7769">
        <w:rPr>
          <w:rFonts w:ascii="Times New Roman" w:hAnsi="Times New Roman" w:cs="Times New Roman"/>
          <w:sz w:val="24"/>
          <w:szCs w:val="24"/>
        </w:rPr>
        <w:t xml:space="preserve">Claudio </w:t>
      </w:r>
      <w:r w:rsidR="00C951EE">
        <w:rPr>
          <w:rFonts w:ascii="Times New Roman" w:hAnsi="Times New Roman" w:cs="Times New Roman"/>
          <w:sz w:val="24"/>
          <w:szCs w:val="24"/>
        </w:rPr>
        <w:t>Pastor, the director of Società</w:t>
      </w:r>
      <w:r w:rsidR="007C7769">
        <w:rPr>
          <w:rFonts w:ascii="Times New Roman" w:hAnsi="Times New Roman" w:cs="Times New Roman"/>
          <w:sz w:val="24"/>
          <w:szCs w:val="24"/>
        </w:rPr>
        <w:t xml:space="preserve"> Dante Alighieri</w:t>
      </w:r>
      <w:r w:rsidR="00482A33">
        <w:rPr>
          <w:rFonts w:ascii="Times New Roman" w:hAnsi="Times New Roman" w:cs="Times New Roman"/>
          <w:sz w:val="24"/>
          <w:szCs w:val="24"/>
        </w:rPr>
        <w:t xml:space="preserve"> in Miami</w:t>
      </w:r>
      <w:r w:rsidR="00C951EE">
        <w:rPr>
          <w:rFonts w:ascii="Times New Roman" w:hAnsi="Times New Roman" w:cs="Times New Roman"/>
          <w:sz w:val="24"/>
          <w:szCs w:val="24"/>
        </w:rPr>
        <w:t xml:space="preserve">, discussing, among several </w:t>
      </w:r>
      <w:r w:rsidR="00D61ECE">
        <w:rPr>
          <w:rFonts w:ascii="Times New Roman" w:hAnsi="Times New Roman" w:cs="Times New Roman"/>
          <w:sz w:val="24"/>
          <w:szCs w:val="24"/>
        </w:rPr>
        <w:t>topics</w:t>
      </w:r>
      <w:r w:rsidR="00C951EE">
        <w:rPr>
          <w:rFonts w:ascii="Times New Roman" w:hAnsi="Times New Roman" w:cs="Times New Roman"/>
          <w:sz w:val="24"/>
          <w:szCs w:val="24"/>
        </w:rPr>
        <w:t xml:space="preserve">, </w:t>
      </w:r>
      <w:r w:rsidR="00030660">
        <w:rPr>
          <w:rFonts w:ascii="Times New Roman" w:hAnsi="Times New Roman" w:cs="Times New Roman"/>
          <w:sz w:val="24"/>
          <w:szCs w:val="24"/>
        </w:rPr>
        <w:t>Itali</w:t>
      </w:r>
      <w:r w:rsidR="00C951EE">
        <w:rPr>
          <w:rFonts w:ascii="Times New Roman" w:hAnsi="Times New Roman" w:cs="Times New Roman"/>
          <w:sz w:val="24"/>
          <w:szCs w:val="24"/>
        </w:rPr>
        <w:t>an programs offered locally,</w:t>
      </w:r>
      <w:r w:rsidR="00030660">
        <w:rPr>
          <w:rFonts w:ascii="Times New Roman" w:hAnsi="Times New Roman" w:cs="Times New Roman"/>
          <w:sz w:val="24"/>
          <w:szCs w:val="24"/>
        </w:rPr>
        <w:t xml:space="preserve"> </w:t>
      </w:r>
      <w:r w:rsidR="00D61ECE">
        <w:rPr>
          <w:rFonts w:ascii="Times New Roman" w:hAnsi="Times New Roman" w:cs="Times New Roman"/>
          <w:sz w:val="24"/>
          <w:szCs w:val="24"/>
        </w:rPr>
        <w:t xml:space="preserve">Italian </w:t>
      </w:r>
      <w:r w:rsidR="00030660">
        <w:rPr>
          <w:rFonts w:ascii="Times New Roman" w:hAnsi="Times New Roman" w:cs="Times New Roman"/>
          <w:sz w:val="24"/>
          <w:szCs w:val="24"/>
        </w:rPr>
        <w:t>courses organized by S</w:t>
      </w:r>
      <w:r w:rsidR="00C951EE">
        <w:rPr>
          <w:rFonts w:ascii="Times New Roman" w:hAnsi="Times New Roman" w:cs="Times New Roman"/>
          <w:sz w:val="24"/>
          <w:szCs w:val="24"/>
        </w:rPr>
        <w:t>ocietà</w:t>
      </w:r>
      <w:r w:rsidR="00482A33">
        <w:rPr>
          <w:rFonts w:ascii="Times New Roman" w:hAnsi="Times New Roman" w:cs="Times New Roman"/>
          <w:sz w:val="24"/>
          <w:szCs w:val="24"/>
        </w:rPr>
        <w:t xml:space="preserve"> Dante Alighieri</w:t>
      </w:r>
      <w:r w:rsidR="00030660">
        <w:rPr>
          <w:rFonts w:ascii="Times New Roman" w:hAnsi="Times New Roman" w:cs="Times New Roman"/>
          <w:sz w:val="24"/>
          <w:szCs w:val="24"/>
        </w:rPr>
        <w:t xml:space="preserve">, </w:t>
      </w:r>
      <w:r w:rsidR="00C951EE">
        <w:rPr>
          <w:rFonts w:ascii="Times New Roman" w:hAnsi="Times New Roman" w:cs="Times New Roman"/>
          <w:sz w:val="24"/>
          <w:szCs w:val="24"/>
        </w:rPr>
        <w:t xml:space="preserve">the local population </w:t>
      </w:r>
      <w:r w:rsidR="003D19B2">
        <w:rPr>
          <w:rFonts w:ascii="Times New Roman" w:hAnsi="Times New Roman" w:cs="Times New Roman"/>
          <w:sz w:val="24"/>
          <w:szCs w:val="24"/>
        </w:rPr>
        <w:t xml:space="preserve">attracted to the study of Italian, </w:t>
      </w:r>
      <w:r w:rsidR="002C71C7">
        <w:rPr>
          <w:rFonts w:ascii="Times New Roman" w:hAnsi="Times New Roman" w:cs="Times New Roman"/>
          <w:sz w:val="24"/>
          <w:szCs w:val="24"/>
        </w:rPr>
        <w:t>and his perception of the reasons why people stu</w:t>
      </w:r>
      <w:r w:rsidR="003D19B2">
        <w:rPr>
          <w:rFonts w:ascii="Times New Roman" w:hAnsi="Times New Roman" w:cs="Times New Roman"/>
          <w:sz w:val="24"/>
          <w:szCs w:val="24"/>
        </w:rPr>
        <w:t>dy the language</w:t>
      </w:r>
      <w:r w:rsidR="002C71C7">
        <w:rPr>
          <w:rFonts w:ascii="Times New Roman" w:hAnsi="Times New Roman" w:cs="Times New Roman"/>
          <w:sz w:val="24"/>
          <w:szCs w:val="24"/>
        </w:rPr>
        <w:t xml:space="preserve"> in this community</w:t>
      </w:r>
      <w:r w:rsidR="003C5E6F">
        <w:rPr>
          <w:rFonts w:ascii="Times New Roman" w:hAnsi="Times New Roman" w:cs="Times New Roman"/>
          <w:sz w:val="24"/>
          <w:szCs w:val="24"/>
        </w:rPr>
        <w:t>.</w:t>
      </w:r>
      <w:r w:rsidR="000E182D">
        <w:rPr>
          <w:rFonts w:ascii="Times New Roman" w:hAnsi="Times New Roman" w:cs="Times New Roman"/>
          <w:sz w:val="24"/>
          <w:szCs w:val="24"/>
        </w:rPr>
        <w:t xml:space="preserve"> </w:t>
      </w:r>
      <w:r w:rsidR="00BD0764">
        <w:rPr>
          <w:rFonts w:ascii="Times New Roman" w:hAnsi="Times New Roman" w:cs="Times New Roman"/>
          <w:sz w:val="24"/>
          <w:szCs w:val="24"/>
        </w:rPr>
        <w:t>To answer</w:t>
      </w:r>
      <w:r w:rsidR="00102AFB">
        <w:rPr>
          <w:rFonts w:ascii="Times New Roman" w:hAnsi="Times New Roman" w:cs="Times New Roman"/>
          <w:sz w:val="24"/>
          <w:szCs w:val="24"/>
        </w:rPr>
        <w:t xml:space="preserve"> the third sub-</w:t>
      </w:r>
      <w:r w:rsidR="00BD0764">
        <w:rPr>
          <w:rFonts w:ascii="Times New Roman" w:hAnsi="Times New Roman" w:cs="Times New Roman"/>
          <w:sz w:val="24"/>
          <w:szCs w:val="24"/>
        </w:rPr>
        <w:t>question</w:t>
      </w:r>
      <w:r w:rsidR="002C71C7">
        <w:rPr>
          <w:rFonts w:ascii="Times New Roman" w:hAnsi="Times New Roman" w:cs="Times New Roman"/>
          <w:sz w:val="24"/>
          <w:szCs w:val="24"/>
        </w:rPr>
        <w:t xml:space="preserve">, </w:t>
      </w:r>
      <w:r w:rsidR="000E182D">
        <w:rPr>
          <w:rFonts w:ascii="Times New Roman" w:hAnsi="Times New Roman" w:cs="Times New Roman"/>
          <w:sz w:val="24"/>
          <w:szCs w:val="24"/>
        </w:rPr>
        <w:t>semi-structured</w:t>
      </w:r>
      <w:r w:rsidR="003C5E6F">
        <w:rPr>
          <w:rFonts w:ascii="Times New Roman" w:hAnsi="Times New Roman" w:cs="Times New Roman"/>
          <w:sz w:val="24"/>
          <w:szCs w:val="24"/>
        </w:rPr>
        <w:t xml:space="preserve"> in</w:t>
      </w:r>
      <w:r w:rsidR="00D7335B">
        <w:rPr>
          <w:rFonts w:ascii="Times New Roman" w:hAnsi="Times New Roman" w:cs="Times New Roman"/>
          <w:sz w:val="24"/>
          <w:szCs w:val="24"/>
        </w:rPr>
        <w:t>terviews</w:t>
      </w:r>
      <w:r w:rsidR="002C71C7">
        <w:rPr>
          <w:rFonts w:ascii="Times New Roman" w:hAnsi="Times New Roman" w:cs="Times New Roman"/>
          <w:sz w:val="24"/>
          <w:szCs w:val="24"/>
        </w:rPr>
        <w:t xml:space="preserve"> were conducted</w:t>
      </w:r>
      <w:r w:rsidR="00D61ECE">
        <w:rPr>
          <w:rFonts w:ascii="Times New Roman" w:hAnsi="Times New Roman" w:cs="Times New Roman"/>
          <w:sz w:val="24"/>
          <w:szCs w:val="24"/>
        </w:rPr>
        <w:t xml:space="preserve"> with</w:t>
      </w:r>
      <w:r w:rsidR="001E1F1C">
        <w:rPr>
          <w:rFonts w:ascii="Times New Roman" w:hAnsi="Times New Roman" w:cs="Times New Roman"/>
          <w:sz w:val="24"/>
          <w:szCs w:val="24"/>
        </w:rPr>
        <w:t xml:space="preserve"> </w:t>
      </w:r>
      <w:r w:rsidR="00102AFB">
        <w:rPr>
          <w:rFonts w:ascii="Times New Roman" w:hAnsi="Times New Roman" w:cs="Times New Roman"/>
          <w:sz w:val="24"/>
          <w:szCs w:val="24"/>
        </w:rPr>
        <w:t>four students</w:t>
      </w:r>
      <w:r w:rsidR="000E182D">
        <w:rPr>
          <w:rFonts w:ascii="Times New Roman" w:hAnsi="Times New Roman" w:cs="Times New Roman"/>
          <w:sz w:val="24"/>
          <w:szCs w:val="24"/>
        </w:rPr>
        <w:t xml:space="preserve"> </w:t>
      </w:r>
      <w:r w:rsidR="00102AFB">
        <w:rPr>
          <w:rFonts w:ascii="Times New Roman" w:hAnsi="Times New Roman" w:cs="Times New Roman"/>
          <w:sz w:val="24"/>
          <w:szCs w:val="24"/>
        </w:rPr>
        <w:t>studying Italian</w:t>
      </w:r>
      <w:r w:rsidR="001E1F1C">
        <w:rPr>
          <w:rFonts w:ascii="Times New Roman" w:hAnsi="Times New Roman" w:cs="Times New Roman"/>
          <w:sz w:val="24"/>
          <w:szCs w:val="24"/>
        </w:rPr>
        <w:t xml:space="preserve"> in </w:t>
      </w:r>
      <w:r w:rsidR="00102AFB">
        <w:rPr>
          <w:rFonts w:ascii="Times New Roman" w:hAnsi="Times New Roman" w:cs="Times New Roman"/>
          <w:sz w:val="24"/>
          <w:szCs w:val="24"/>
        </w:rPr>
        <w:t>two different types of i</w:t>
      </w:r>
      <w:r w:rsidR="000E182D">
        <w:rPr>
          <w:rFonts w:ascii="Times New Roman" w:hAnsi="Times New Roman" w:cs="Times New Roman"/>
          <w:sz w:val="24"/>
          <w:szCs w:val="24"/>
        </w:rPr>
        <w:t>nstitutions</w:t>
      </w:r>
      <w:r w:rsidR="00992D70">
        <w:rPr>
          <w:rFonts w:ascii="Times New Roman" w:hAnsi="Times New Roman" w:cs="Times New Roman"/>
          <w:sz w:val="24"/>
          <w:szCs w:val="24"/>
        </w:rPr>
        <w:t xml:space="preserve"> in Miami</w:t>
      </w:r>
      <w:r w:rsidR="00C951EE">
        <w:rPr>
          <w:rFonts w:ascii="Times New Roman" w:hAnsi="Times New Roman" w:cs="Times New Roman"/>
          <w:sz w:val="24"/>
          <w:szCs w:val="24"/>
        </w:rPr>
        <w:t>: Società</w:t>
      </w:r>
      <w:r w:rsidR="000E182D">
        <w:rPr>
          <w:rFonts w:ascii="Times New Roman" w:hAnsi="Times New Roman" w:cs="Times New Roman"/>
          <w:sz w:val="24"/>
          <w:szCs w:val="24"/>
        </w:rPr>
        <w:t xml:space="preserve"> Dante Alighieri</w:t>
      </w:r>
      <w:r w:rsidR="002C71C7">
        <w:rPr>
          <w:rFonts w:ascii="Times New Roman" w:hAnsi="Times New Roman" w:cs="Times New Roman"/>
          <w:sz w:val="24"/>
          <w:szCs w:val="24"/>
        </w:rPr>
        <w:t xml:space="preserve"> and </w:t>
      </w:r>
      <w:r w:rsidR="000E182D">
        <w:rPr>
          <w:rFonts w:ascii="Times New Roman" w:hAnsi="Times New Roman" w:cs="Times New Roman"/>
          <w:sz w:val="24"/>
          <w:szCs w:val="24"/>
        </w:rPr>
        <w:t xml:space="preserve">a private high </w:t>
      </w:r>
      <w:r w:rsidR="002C71C7">
        <w:rPr>
          <w:rFonts w:ascii="Times New Roman" w:hAnsi="Times New Roman" w:cs="Times New Roman"/>
          <w:sz w:val="24"/>
          <w:szCs w:val="24"/>
        </w:rPr>
        <w:t>school. During the interviews the students were asked</w:t>
      </w:r>
      <w:r w:rsidR="007F0008">
        <w:rPr>
          <w:rFonts w:ascii="Times New Roman" w:hAnsi="Times New Roman" w:cs="Times New Roman"/>
          <w:sz w:val="24"/>
          <w:szCs w:val="24"/>
        </w:rPr>
        <w:t xml:space="preserve"> a set of question</w:t>
      </w:r>
      <w:r w:rsidR="00BD0764">
        <w:rPr>
          <w:rFonts w:ascii="Times New Roman" w:hAnsi="Times New Roman" w:cs="Times New Roman"/>
          <w:sz w:val="24"/>
          <w:szCs w:val="24"/>
        </w:rPr>
        <w:t>s</w:t>
      </w:r>
      <w:r w:rsidR="007F0008">
        <w:rPr>
          <w:rFonts w:ascii="Times New Roman" w:hAnsi="Times New Roman" w:cs="Times New Roman"/>
          <w:sz w:val="24"/>
          <w:szCs w:val="24"/>
        </w:rPr>
        <w:t xml:space="preserve"> related to t</w:t>
      </w:r>
      <w:r w:rsidR="00D61ECE">
        <w:rPr>
          <w:rFonts w:ascii="Times New Roman" w:hAnsi="Times New Roman" w:cs="Times New Roman"/>
          <w:sz w:val="24"/>
          <w:szCs w:val="24"/>
        </w:rPr>
        <w:t xml:space="preserve">heir experiences with the study of Italian </w:t>
      </w:r>
      <w:r w:rsidR="005E77B2">
        <w:rPr>
          <w:rFonts w:ascii="Times New Roman" w:hAnsi="Times New Roman" w:cs="Times New Roman"/>
          <w:sz w:val="24"/>
          <w:szCs w:val="24"/>
        </w:rPr>
        <w:t xml:space="preserve">and </w:t>
      </w:r>
      <w:r w:rsidR="00D61ECE">
        <w:rPr>
          <w:rFonts w:ascii="Times New Roman" w:hAnsi="Times New Roman" w:cs="Times New Roman"/>
          <w:sz w:val="24"/>
          <w:szCs w:val="24"/>
        </w:rPr>
        <w:t xml:space="preserve">their </w:t>
      </w:r>
      <w:r w:rsidR="009F1337">
        <w:rPr>
          <w:rFonts w:ascii="Times New Roman" w:hAnsi="Times New Roman" w:cs="Times New Roman"/>
          <w:sz w:val="24"/>
          <w:szCs w:val="24"/>
        </w:rPr>
        <w:t>particular reasons for</w:t>
      </w:r>
      <w:r w:rsidR="00D61ECE">
        <w:rPr>
          <w:rFonts w:ascii="Times New Roman" w:hAnsi="Times New Roman" w:cs="Times New Roman"/>
          <w:sz w:val="24"/>
          <w:szCs w:val="24"/>
        </w:rPr>
        <w:t xml:space="preserve"> learn</w:t>
      </w:r>
      <w:r w:rsidR="009F1337">
        <w:rPr>
          <w:rFonts w:ascii="Times New Roman" w:hAnsi="Times New Roman" w:cs="Times New Roman"/>
          <w:sz w:val="24"/>
          <w:szCs w:val="24"/>
        </w:rPr>
        <w:t>ing</w:t>
      </w:r>
      <w:r w:rsidR="00D61ECE">
        <w:rPr>
          <w:rFonts w:ascii="Times New Roman" w:hAnsi="Times New Roman" w:cs="Times New Roman"/>
          <w:sz w:val="24"/>
          <w:szCs w:val="24"/>
        </w:rPr>
        <w:t xml:space="preserve"> the</w:t>
      </w:r>
      <w:r w:rsidR="007F0008">
        <w:rPr>
          <w:rFonts w:ascii="Times New Roman" w:hAnsi="Times New Roman" w:cs="Times New Roman"/>
          <w:sz w:val="24"/>
          <w:szCs w:val="24"/>
        </w:rPr>
        <w:t xml:space="preserve"> language</w:t>
      </w:r>
      <w:r w:rsidR="000E182D">
        <w:rPr>
          <w:rFonts w:ascii="Times New Roman" w:hAnsi="Times New Roman" w:cs="Times New Roman"/>
          <w:sz w:val="24"/>
          <w:szCs w:val="24"/>
        </w:rPr>
        <w:t xml:space="preserve">. </w:t>
      </w:r>
    </w:p>
    <w:p w14:paraId="4107C7AB" w14:textId="77777777" w:rsidR="007C246D" w:rsidRDefault="0001105A" w:rsidP="00C53CF5">
      <w:pPr>
        <w:spacing w:after="0" w:line="480" w:lineRule="auto"/>
        <w:ind w:left="720" w:firstLine="720"/>
        <w:rPr>
          <w:rFonts w:ascii="Times New Roman" w:hAnsi="Times New Roman" w:cs="Times New Roman"/>
          <w:sz w:val="24"/>
          <w:szCs w:val="24"/>
        </w:rPr>
      </w:pPr>
      <w:r w:rsidRPr="0001105A">
        <w:rPr>
          <w:rFonts w:ascii="Times New Roman" w:hAnsi="Times New Roman" w:cs="Times New Roman"/>
          <w:sz w:val="24"/>
          <w:szCs w:val="24"/>
        </w:rPr>
        <w:t>The information gathered during the in-depth intervi</w:t>
      </w:r>
      <w:r w:rsidR="00C951EE">
        <w:rPr>
          <w:rFonts w:ascii="Times New Roman" w:hAnsi="Times New Roman" w:cs="Times New Roman"/>
          <w:sz w:val="24"/>
          <w:szCs w:val="24"/>
        </w:rPr>
        <w:t>ew with the director of Società</w:t>
      </w:r>
      <w:r w:rsidRPr="0001105A">
        <w:rPr>
          <w:rFonts w:ascii="Times New Roman" w:hAnsi="Times New Roman" w:cs="Times New Roman"/>
          <w:sz w:val="24"/>
          <w:szCs w:val="24"/>
        </w:rPr>
        <w:t xml:space="preserve"> Dante Alighieri is presented</w:t>
      </w:r>
      <w:r>
        <w:rPr>
          <w:rFonts w:ascii="Times New Roman" w:hAnsi="Times New Roman" w:cs="Times New Roman"/>
          <w:sz w:val="24"/>
          <w:szCs w:val="24"/>
        </w:rPr>
        <w:t xml:space="preserve"> </w:t>
      </w:r>
      <w:r w:rsidR="00FF08E0">
        <w:rPr>
          <w:rFonts w:ascii="Times New Roman" w:hAnsi="Times New Roman" w:cs="Times New Roman"/>
          <w:sz w:val="24"/>
          <w:szCs w:val="24"/>
        </w:rPr>
        <w:t xml:space="preserve">in a narrative. </w:t>
      </w:r>
      <w:r w:rsidR="00FF08E0" w:rsidRPr="00FF08E0">
        <w:rPr>
          <w:rFonts w:ascii="Times New Roman" w:hAnsi="Times New Roman" w:cs="Times New Roman"/>
          <w:sz w:val="24"/>
          <w:szCs w:val="24"/>
        </w:rPr>
        <w:t>The patterns of i</w:t>
      </w:r>
      <w:r w:rsidR="00FF08E0">
        <w:rPr>
          <w:rFonts w:ascii="Times New Roman" w:hAnsi="Times New Roman" w:cs="Times New Roman"/>
          <w:sz w:val="24"/>
          <w:szCs w:val="24"/>
        </w:rPr>
        <w:t xml:space="preserve">deas emerging from the student answers during the semi-structured interviews were </w:t>
      </w:r>
      <w:r w:rsidR="00FF08E0" w:rsidRPr="00FF08E0">
        <w:rPr>
          <w:rFonts w:ascii="Times New Roman" w:hAnsi="Times New Roman" w:cs="Times New Roman"/>
          <w:sz w:val="24"/>
          <w:szCs w:val="24"/>
        </w:rPr>
        <w:t>analyzed and interpreted thr</w:t>
      </w:r>
      <w:r w:rsidR="00C951EE">
        <w:rPr>
          <w:rFonts w:ascii="Times New Roman" w:hAnsi="Times New Roman" w:cs="Times New Roman"/>
          <w:sz w:val="24"/>
          <w:szCs w:val="24"/>
        </w:rPr>
        <w:t>ough coding, using the “Three Cs</w:t>
      </w:r>
      <w:r w:rsidR="00FF08E0" w:rsidRPr="00FF08E0">
        <w:rPr>
          <w:rFonts w:ascii="Times New Roman" w:hAnsi="Times New Roman" w:cs="Times New Roman"/>
          <w:sz w:val="24"/>
          <w:szCs w:val="24"/>
        </w:rPr>
        <w:t xml:space="preserve"> of Data Analysis: Codes, Categories, Concepts” suggested b</w:t>
      </w:r>
      <w:r w:rsidR="00482A33">
        <w:rPr>
          <w:rFonts w:ascii="Times New Roman" w:hAnsi="Times New Roman" w:cs="Times New Roman"/>
          <w:sz w:val="24"/>
          <w:szCs w:val="24"/>
        </w:rPr>
        <w:t>y Lichtman (2013). This study was</w:t>
      </w:r>
      <w:r w:rsidR="00FF08E0" w:rsidRPr="00FF08E0">
        <w:rPr>
          <w:rFonts w:ascii="Times New Roman" w:hAnsi="Times New Roman" w:cs="Times New Roman"/>
          <w:sz w:val="24"/>
          <w:szCs w:val="24"/>
        </w:rPr>
        <w:t xml:space="preserve"> interested in discovering if the students’ interest for the language derives from an attraction to the Itali</w:t>
      </w:r>
      <w:r w:rsidR="00573CBC">
        <w:rPr>
          <w:rFonts w:ascii="Times New Roman" w:hAnsi="Times New Roman" w:cs="Times New Roman"/>
          <w:sz w:val="24"/>
          <w:szCs w:val="24"/>
        </w:rPr>
        <w:t xml:space="preserve">an culture or the possibility </w:t>
      </w:r>
      <w:r w:rsidR="009F1337">
        <w:rPr>
          <w:rFonts w:ascii="Times New Roman" w:hAnsi="Times New Roman" w:cs="Times New Roman"/>
          <w:sz w:val="24"/>
          <w:szCs w:val="24"/>
        </w:rPr>
        <w:t>of using</w:t>
      </w:r>
      <w:r w:rsidR="00FF08E0" w:rsidRPr="00FF08E0">
        <w:rPr>
          <w:rFonts w:ascii="Times New Roman" w:hAnsi="Times New Roman" w:cs="Times New Roman"/>
          <w:sz w:val="24"/>
          <w:szCs w:val="24"/>
        </w:rPr>
        <w:t xml:space="preserve"> the language in their profession. </w:t>
      </w:r>
      <w:r w:rsidR="00FF08E0">
        <w:rPr>
          <w:rFonts w:ascii="Times New Roman" w:hAnsi="Times New Roman" w:cs="Times New Roman"/>
          <w:sz w:val="24"/>
          <w:szCs w:val="24"/>
        </w:rPr>
        <w:t xml:space="preserve">The </w:t>
      </w:r>
      <w:r w:rsidR="00C951EE">
        <w:rPr>
          <w:rFonts w:ascii="Times New Roman" w:hAnsi="Times New Roman" w:cs="Times New Roman"/>
          <w:sz w:val="24"/>
          <w:szCs w:val="24"/>
        </w:rPr>
        <w:t xml:space="preserve">concepts of </w:t>
      </w:r>
      <w:r w:rsidR="00C951EE" w:rsidRPr="00C951EE">
        <w:rPr>
          <w:rFonts w:ascii="Times New Roman" w:hAnsi="Times New Roman" w:cs="Times New Roman"/>
          <w:i/>
          <w:sz w:val="24"/>
          <w:szCs w:val="24"/>
        </w:rPr>
        <w:t>instrumental</w:t>
      </w:r>
      <w:r w:rsidR="00C951EE">
        <w:rPr>
          <w:rFonts w:ascii="Times New Roman" w:hAnsi="Times New Roman" w:cs="Times New Roman"/>
          <w:sz w:val="24"/>
          <w:szCs w:val="24"/>
        </w:rPr>
        <w:t xml:space="preserve"> and </w:t>
      </w:r>
      <w:r w:rsidR="00FF08E0" w:rsidRPr="00C951EE">
        <w:rPr>
          <w:rFonts w:ascii="Times New Roman" w:hAnsi="Times New Roman" w:cs="Times New Roman"/>
          <w:i/>
          <w:sz w:val="24"/>
          <w:szCs w:val="24"/>
        </w:rPr>
        <w:t>int</w:t>
      </w:r>
      <w:r w:rsidR="00C951EE" w:rsidRPr="00C951EE">
        <w:rPr>
          <w:rFonts w:ascii="Times New Roman" w:hAnsi="Times New Roman" w:cs="Times New Roman"/>
          <w:i/>
          <w:sz w:val="24"/>
          <w:szCs w:val="24"/>
        </w:rPr>
        <w:t xml:space="preserve">egrative </w:t>
      </w:r>
      <w:r w:rsidR="00FF08E0" w:rsidRPr="00C951EE">
        <w:rPr>
          <w:rFonts w:ascii="Times New Roman" w:hAnsi="Times New Roman" w:cs="Times New Roman"/>
          <w:i/>
          <w:sz w:val="24"/>
          <w:szCs w:val="24"/>
        </w:rPr>
        <w:t>motivation</w:t>
      </w:r>
      <w:r w:rsidR="00FF08E0">
        <w:rPr>
          <w:rFonts w:ascii="Times New Roman" w:hAnsi="Times New Roman" w:cs="Times New Roman"/>
          <w:sz w:val="24"/>
          <w:szCs w:val="24"/>
        </w:rPr>
        <w:t xml:space="preserve"> introduced by Gardner and Lambert (1959) and the</w:t>
      </w:r>
      <w:r w:rsidR="00573CBC">
        <w:rPr>
          <w:rFonts w:ascii="Times New Roman" w:hAnsi="Times New Roman" w:cs="Times New Roman"/>
          <w:sz w:val="24"/>
          <w:szCs w:val="24"/>
        </w:rPr>
        <w:t xml:space="preserve"> motivational components</w:t>
      </w:r>
      <w:r w:rsidR="00FF08E0" w:rsidRPr="00FF08E0">
        <w:rPr>
          <w:rFonts w:ascii="Times New Roman" w:hAnsi="Times New Roman" w:cs="Times New Roman"/>
          <w:sz w:val="24"/>
          <w:szCs w:val="24"/>
        </w:rPr>
        <w:t xml:space="preserve"> suggested by</w:t>
      </w:r>
      <w:r w:rsidR="00FF08E0">
        <w:rPr>
          <w:rFonts w:ascii="Times New Roman" w:hAnsi="Times New Roman" w:cs="Times New Roman"/>
          <w:sz w:val="24"/>
          <w:szCs w:val="24"/>
        </w:rPr>
        <w:t xml:space="preserve"> Csizér and Dörnyei (2005) provided</w:t>
      </w:r>
      <w:r w:rsidR="009F1337">
        <w:rPr>
          <w:rFonts w:ascii="Times New Roman" w:hAnsi="Times New Roman" w:cs="Times New Roman"/>
          <w:sz w:val="24"/>
          <w:szCs w:val="24"/>
        </w:rPr>
        <w:t xml:space="preserve"> a referral for the analysis and interpretation of</w:t>
      </w:r>
      <w:r w:rsidR="00FF08E0" w:rsidRPr="00FF08E0">
        <w:rPr>
          <w:rFonts w:ascii="Times New Roman" w:hAnsi="Times New Roman" w:cs="Times New Roman"/>
          <w:sz w:val="24"/>
          <w:szCs w:val="24"/>
        </w:rPr>
        <w:t xml:space="preserve"> the students’ answers. </w:t>
      </w:r>
      <w:r w:rsidRPr="0001105A">
        <w:rPr>
          <w:rFonts w:ascii="Times New Roman" w:hAnsi="Times New Roman" w:cs="Times New Roman"/>
          <w:sz w:val="24"/>
          <w:szCs w:val="24"/>
        </w:rPr>
        <w:t>The meaningful data gather</w:t>
      </w:r>
      <w:r>
        <w:rPr>
          <w:rFonts w:ascii="Times New Roman" w:hAnsi="Times New Roman" w:cs="Times New Roman"/>
          <w:sz w:val="24"/>
          <w:szCs w:val="24"/>
        </w:rPr>
        <w:t xml:space="preserve">ed during the </w:t>
      </w:r>
      <w:r>
        <w:rPr>
          <w:rFonts w:ascii="Times New Roman" w:hAnsi="Times New Roman" w:cs="Times New Roman"/>
          <w:sz w:val="24"/>
          <w:szCs w:val="24"/>
        </w:rPr>
        <w:lastRenderedPageBreak/>
        <w:t>interviews were</w:t>
      </w:r>
      <w:r w:rsidRPr="0001105A">
        <w:rPr>
          <w:rFonts w:ascii="Times New Roman" w:hAnsi="Times New Roman" w:cs="Times New Roman"/>
          <w:sz w:val="24"/>
          <w:szCs w:val="24"/>
        </w:rPr>
        <w:t xml:space="preserve"> used to answer the research question and to describe the current status of the study of the Italian language in Miami through the point o</w:t>
      </w:r>
      <w:r>
        <w:rPr>
          <w:rFonts w:ascii="Times New Roman" w:hAnsi="Times New Roman" w:cs="Times New Roman"/>
          <w:sz w:val="24"/>
          <w:szCs w:val="24"/>
        </w:rPr>
        <w:t>f view of the five participants.</w:t>
      </w:r>
    </w:p>
    <w:p w14:paraId="6283C45C" w14:textId="77777777" w:rsidR="00FE3C74" w:rsidRDefault="00FE3C74" w:rsidP="00C53CF5">
      <w:pPr>
        <w:spacing w:after="0" w:line="480" w:lineRule="auto"/>
        <w:ind w:left="720" w:firstLine="720"/>
        <w:rPr>
          <w:rFonts w:ascii="Times New Roman" w:hAnsi="Times New Roman" w:cs="Times New Roman"/>
          <w:sz w:val="24"/>
          <w:szCs w:val="24"/>
        </w:rPr>
      </w:pPr>
    </w:p>
    <w:p w14:paraId="7410E412" w14:textId="77777777" w:rsidR="002F1BA2" w:rsidRDefault="00FE3C74" w:rsidP="00A72607">
      <w:pPr>
        <w:spacing w:after="0" w:line="480" w:lineRule="auto"/>
        <w:ind w:left="144"/>
        <w:jc w:val="center"/>
        <w:rPr>
          <w:rFonts w:ascii="Times New Roman" w:hAnsi="Times New Roman" w:cs="Times New Roman"/>
          <w:b/>
          <w:sz w:val="24"/>
          <w:szCs w:val="24"/>
        </w:rPr>
      </w:pPr>
      <w:r>
        <w:rPr>
          <w:rFonts w:ascii="Times New Roman" w:hAnsi="Times New Roman" w:cs="Times New Roman"/>
          <w:b/>
          <w:sz w:val="24"/>
          <w:szCs w:val="24"/>
        </w:rPr>
        <w:t>Definition of Key Terms</w:t>
      </w:r>
    </w:p>
    <w:p w14:paraId="470A80E6" w14:textId="77777777" w:rsidR="00A72607" w:rsidRPr="00A72607" w:rsidRDefault="00A72607" w:rsidP="00A72607">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The following key terms were employed in this study:</w:t>
      </w:r>
    </w:p>
    <w:p w14:paraId="78FFC2DB" w14:textId="77777777" w:rsidR="002F1BA2" w:rsidRPr="00045326" w:rsidRDefault="002F1BA2" w:rsidP="00045326">
      <w:pPr>
        <w:spacing w:after="0" w:line="480" w:lineRule="auto"/>
        <w:ind w:left="720"/>
        <w:rPr>
          <w:rFonts w:ascii="Times New Roman" w:hAnsi="Times New Roman" w:cs="Times New Roman"/>
          <w:sz w:val="24"/>
          <w:szCs w:val="24"/>
        </w:rPr>
      </w:pPr>
      <w:r w:rsidRPr="00A12501">
        <w:rPr>
          <w:rFonts w:ascii="Times New Roman" w:hAnsi="Times New Roman" w:cs="Times New Roman"/>
          <w:i/>
          <w:sz w:val="24"/>
          <w:szCs w:val="24"/>
          <w:u w:val="single"/>
        </w:rPr>
        <w:t>Advanced Placement (AP)</w:t>
      </w:r>
      <w:r w:rsidR="00045326">
        <w:rPr>
          <w:rFonts w:ascii="Times New Roman" w:hAnsi="Times New Roman" w:cs="Times New Roman"/>
          <w:sz w:val="24"/>
          <w:szCs w:val="24"/>
        </w:rPr>
        <w:t xml:space="preserve"> A</w:t>
      </w:r>
      <w:r w:rsidR="00045326" w:rsidRPr="00045326">
        <w:rPr>
          <w:rFonts w:ascii="Times New Roman" w:hAnsi="Times New Roman" w:cs="Times New Roman"/>
          <w:sz w:val="24"/>
          <w:szCs w:val="24"/>
        </w:rPr>
        <w:t xml:space="preserve"> program </w:t>
      </w:r>
      <w:r w:rsidR="00045326">
        <w:rPr>
          <w:rFonts w:ascii="Times New Roman" w:hAnsi="Times New Roman" w:cs="Times New Roman"/>
          <w:sz w:val="24"/>
          <w:szCs w:val="24"/>
        </w:rPr>
        <w:t xml:space="preserve">existing in the United States and Canada </w:t>
      </w:r>
      <w:r w:rsidR="00045326" w:rsidRPr="00045326">
        <w:rPr>
          <w:rFonts w:ascii="Times New Roman" w:hAnsi="Times New Roman" w:cs="Times New Roman"/>
          <w:sz w:val="24"/>
          <w:szCs w:val="24"/>
        </w:rPr>
        <w:t xml:space="preserve">created by the College Board, </w:t>
      </w:r>
      <w:r w:rsidR="00045326">
        <w:rPr>
          <w:rFonts w:ascii="Times New Roman" w:hAnsi="Times New Roman" w:cs="Times New Roman"/>
          <w:sz w:val="24"/>
          <w:szCs w:val="24"/>
        </w:rPr>
        <w:t xml:space="preserve">an American private non-profit corporation, </w:t>
      </w:r>
      <w:r w:rsidR="00045326" w:rsidRPr="00045326">
        <w:rPr>
          <w:rFonts w:ascii="Times New Roman" w:hAnsi="Times New Roman" w:cs="Times New Roman"/>
          <w:sz w:val="24"/>
          <w:szCs w:val="24"/>
        </w:rPr>
        <w:t>which offers college-level curricula and examinations to high school</w:t>
      </w:r>
      <w:r w:rsidR="00045326" w:rsidRPr="00045326">
        <w:rPr>
          <w:rFonts w:ascii="Times New Roman" w:hAnsi="Times New Roman" w:cs="Times New Roman"/>
          <w:i/>
          <w:sz w:val="24"/>
          <w:szCs w:val="24"/>
        </w:rPr>
        <w:t xml:space="preserve"> </w:t>
      </w:r>
      <w:r w:rsidR="00045326" w:rsidRPr="00045326">
        <w:rPr>
          <w:rFonts w:ascii="Times New Roman" w:hAnsi="Times New Roman" w:cs="Times New Roman"/>
          <w:sz w:val="24"/>
          <w:szCs w:val="24"/>
        </w:rPr>
        <w:t>students.</w:t>
      </w:r>
      <w:r w:rsidR="00045326">
        <w:rPr>
          <w:rFonts w:ascii="Times New Roman" w:hAnsi="Times New Roman" w:cs="Times New Roman"/>
          <w:sz w:val="24"/>
          <w:szCs w:val="24"/>
        </w:rPr>
        <w:t xml:space="preserve"> There are presently</w:t>
      </w:r>
      <w:r w:rsidR="00045326" w:rsidRPr="00045326">
        <w:rPr>
          <w:rFonts w:ascii="Times New Roman" w:hAnsi="Times New Roman" w:cs="Times New Roman"/>
          <w:sz w:val="24"/>
          <w:szCs w:val="24"/>
        </w:rPr>
        <w:t xml:space="preserve"> 37 courses and exams a</w:t>
      </w:r>
      <w:r w:rsidR="00045326">
        <w:rPr>
          <w:rFonts w:ascii="Times New Roman" w:hAnsi="Times New Roman" w:cs="Times New Roman"/>
          <w:sz w:val="24"/>
          <w:szCs w:val="24"/>
        </w:rPr>
        <w:t>vailable through the AP Program, including “Italian language and culture”</w:t>
      </w:r>
      <w:r w:rsidR="007F4A54">
        <w:rPr>
          <w:rFonts w:ascii="Times New Roman" w:hAnsi="Times New Roman" w:cs="Times New Roman"/>
          <w:sz w:val="24"/>
          <w:szCs w:val="24"/>
        </w:rPr>
        <w:t xml:space="preserve"> (apcentral</w:t>
      </w:r>
      <w:r w:rsidR="00045326">
        <w:rPr>
          <w:rFonts w:ascii="Times New Roman" w:hAnsi="Times New Roman" w:cs="Times New Roman"/>
          <w:sz w:val="24"/>
          <w:szCs w:val="24"/>
        </w:rPr>
        <w:t>.</w:t>
      </w:r>
      <w:r w:rsidR="007F4A54">
        <w:rPr>
          <w:rFonts w:ascii="Times New Roman" w:hAnsi="Times New Roman" w:cs="Times New Roman"/>
          <w:sz w:val="24"/>
          <w:szCs w:val="24"/>
        </w:rPr>
        <w:t>collegeboard.com).</w:t>
      </w:r>
    </w:p>
    <w:p w14:paraId="06E33A75" w14:textId="77777777" w:rsidR="002F1BA2" w:rsidRPr="0024081F" w:rsidRDefault="002F1BA2" w:rsidP="002F1BA2">
      <w:pPr>
        <w:spacing w:after="0" w:line="480" w:lineRule="auto"/>
        <w:ind w:left="720"/>
        <w:rPr>
          <w:rFonts w:ascii="Times New Roman" w:hAnsi="Times New Roman" w:cs="Times New Roman"/>
          <w:sz w:val="24"/>
          <w:szCs w:val="24"/>
        </w:rPr>
      </w:pPr>
      <w:r w:rsidRPr="0024081F">
        <w:rPr>
          <w:rFonts w:ascii="Times New Roman" w:hAnsi="Times New Roman" w:cs="Times New Roman"/>
          <w:i/>
          <w:sz w:val="24"/>
          <w:szCs w:val="24"/>
          <w:u w:val="single"/>
        </w:rPr>
        <w:t>American</w:t>
      </w:r>
      <w:r w:rsidR="0024081F">
        <w:rPr>
          <w:rFonts w:ascii="Times New Roman" w:hAnsi="Times New Roman" w:cs="Times New Roman"/>
          <w:sz w:val="24"/>
          <w:szCs w:val="24"/>
        </w:rPr>
        <w:t xml:space="preserve"> Referring, in this study, to the United States of America or its inhabitants, as opposed to the alternative meaning </w:t>
      </w:r>
      <w:r w:rsidR="00BC7F89">
        <w:rPr>
          <w:rFonts w:ascii="Times New Roman" w:hAnsi="Times New Roman" w:cs="Times New Roman"/>
          <w:sz w:val="24"/>
          <w:szCs w:val="24"/>
        </w:rPr>
        <w:t>“</w:t>
      </w:r>
      <w:r w:rsidR="0024081F">
        <w:rPr>
          <w:rFonts w:ascii="Times New Roman" w:hAnsi="Times New Roman" w:cs="Times New Roman"/>
          <w:sz w:val="24"/>
          <w:szCs w:val="24"/>
        </w:rPr>
        <w:t>relating to North or South America of the Western Hemisphere</w:t>
      </w:r>
      <w:r w:rsidR="00BC7F89">
        <w:rPr>
          <w:rFonts w:ascii="Times New Roman" w:hAnsi="Times New Roman" w:cs="Times New Roman"/>
          <w:sz w:val="24"/>
          <w:szCs w:val="24"/>
        </w:rPr>
        <w:t>” (</w:t>
      </w:r>
      <w:r w:rsidR="00604B6D">
        <w:rPr>
          <w:rFonts w:ascii="Times New Roman" w:hAnsi="Times New Roman" w:cs="Times New Roman"/>
          <w:sz w:val="24"/>
          <w:szCs w:val="24"/>
        </w:rPr>
        <w:t>“American,” n.d.</w:t>
      </w:r>
      <w:r w:rsidR="00BC7F89">
        <w:rPr>
          <w:rFonts w:ascii="Times New Roman" w:hAnsi="Times New Roman" w:cs="Times New Roman"/>
          <w:sz w:val="24"/>
          <w:szCs w:val="24"/>
        </w:rPr>
        <w:t>).</w:t>
      </w:r>
    </w:p>
    <w:p w14:paraId="56464763" w14:textId="77777777" w:rsidR="002F1BA2" w:rsidRPr="00017943" w:rsidRDefault="002F1BA2" w:rsidP="002F1BA2">
      <w:pPr>
        <w:spacing w:after="0" w:line="480" w:lineRule="auto"/>
        <w:ind w:left="720"/>
        <w:rPr>
          <w:rFonts w:ascii="Times New Roman" w:hAnsi="Times New Roman" w:cs="Times New Roman"/>
          <w:sz w:val="24"/>
          <w:szCs w:val="24"/>
        </w:rPr>
      </w:pPr>
      <w:r w:rsidRPr="00604B6D">
        <w:rPr>
          <w:rFonts w:ascii="Times New Roman" w:hAnsi="Times New Roman" w:cs="Times New Roman"/>
          <w:i/>
          <w:sz w:val="24"/>
          <w:szCs w:val="24"/>
          <w:u w:val="single"/>
        </w:rPr>
        <w:t>Instrumental motivation</w:t>
      </w:r>
      <w:r w:rsidR="0085691A">
        <w:rPr>
          <w:rFonts w:ascii="Times New Roman" w:hAnsi="Times New Roman" w:cs="Times New Roman"/>
          <w:sz w:val="24"/>
          <w:szCs w:val="24"/>
        </w:rPr>
        <w:t xml:space="preserve"> </w:t>
      </w:r>
      <w:r w:rsidR="00792668">
        <w:rPr>
          <w:rFonts w:ascii="Times New Roman" w:hAnsi="Times New Roman" w:cs="Times New Roman"/>
          <w:sz w:val="24"/>
          <w:szCs w:val="24"/>
        </w:rPr>
        <w:t xml:space="preserve">Gardner and Lambert (1959) define instrumental motivation as </w:t>
      </w:r>
      <w:r w:rsidR="0085691A">
        <w:rPr>
          <w:rFonts w:ascii="Times New Roman" w:hAnsi="Times New Roman" w:cs="Times New Roman"/>
          <w:sz w:val="24"/>
          <w:szCs w:val="24"/>
        </w:rPr>
        <w:t xml:space="preserve">the aim </w:t>
      </w:r>
      <w:r w:rsidR="00017943">
        <w:rPr>
          <w:rFonts w:ascii="Times New Roman" w:hAnsi="Times New Roman" w:cs="Times New Roman"/>
          <w:sz w:val="24"/>
          <w:szCs w:val="24"/>
        </w:rPr>
        <w:t xml:space="preserve">to study a language </w:t>
      </w:r>
      <w:r w:rsidR="00792668">
        <w:rPr>
          <w:rFonts w:ascii="Times New Roman" w:hAnsi="Times New Roman" w:cs="Times New Roman"/>
          <w:sz w:val="24"/>
          <w:szCs w:val="24"/>
        </w:rPr>
        <w:t>for reasons that “reflect the more utilitarian value of linguistic achievement” (p. 267).</w:t>
      </w:r>
    </w:p>
    <w:p w14:paraId="612D733C" w14:textId="77777777" w:rsidR="002F1BA2" w:rsidRPr="00017943" w:rsidRDefault="002F1BA2" w:rsidP="002F1BA2">
      <w:pPr>
        <w:spacing w:after="0" w:line="480" w:lineRule="auto"/>
        <w:ind w:left="720"/>
        <w:rPr>
          <w:rFonts w:ascii="Times New Roman" w:hAnsi="Times New Roman" w:cs="Times New Roman"/>
          <w:sz w:val="24"/>
          <w:szCs w:val="24"/>
        </w:rPr>
      </w:pPr>
      <w:r w:rsidRPr="00017943">
        <w:rPr>
          <w:rFonts w:ascii="Times New Roman" w:hAnsi="Times New Roman" w:cs="Times New Roman"/>
          <w:i/>
          <w:sz w:val="24"/>
          <w:szCs w:val="24"/>
          <w:u w:val="single"/>
        </w:rPr>
        <w:t>Integrative motivation</w:t>
      </w:r>
      <w:r w:rsidR="00017943">
        <w:rPr>
          <w:rFonts w:ascii="Times New Roman" w:hAnsi="Times New Roman" w:cs="Times New Roman"/>
          <w:sz w:val="24"/>
          <w:szCs w:val="24"/>
        </w:rPr>
        <w:t xml:space="preserve"> </w:t>
      </w:r>
      <w:r w:rsidR="00792668">
        <w:rPr>
          <w:rFonts w:ascii="Times New Roman" w:hAnsi="Times New Roman" w:cs="Times New Roman"/>
          <w:sz w:val="24"/>
          <w:szCs w:val="24"/>
        </w:rPr>
        <w:t xml:space="preserve">As defined by </w:t>
      </w:r>
      <w:r w:rsidR="00017943">
        <w:rPr>
          <w:rFonts w:ascii="Times New Roman" w:hAnsi="Times New Roman" w:cs="Times New Roman"/>
          <w:sz w:val="24"/>
          <w:szCs w:val="24"/>
        </w:rPr>
        <w:t>Gardner and Lambert</w:t>
      </w:r>
      <w:r w:rsidR="00792668">
        <w:rPr>
          <w:rFonts w:ascii="Times New Roman" w:hAnsi="Times New Roman" w:cs="Times New Roman"/>
          <w:sz w:val="24"/>
          <w:szCs w:val="24"/>
        </w:rPr>
        <w:t xml:space="preserve"> (1959), </w:t>
      </w:r>
      <w:r w:rsidR="00017943">
        <w:rPr>
          <w:rFonts w:ascii="Times New Roman" w:hAnsi="Times New Roman" w:cs="Times New Roman"/>
          <w:sz w:val="24"/>
          <w:szCs w:val="24"/>
        </w:rPr>
        <w:t xml:space="preserve">integrative motivation </w:t>
      </w:r>
      <w:r w:rsidR="0034053D">
        <w:rPr>
          <w:rFonts w:ascii="Times New Roman" w:hAnsi="Times New Roman" w:cs="Times New Roman"/>
          <w:sz w:val="24"/>
          <w:szCs w:val="24"/>
        </w:rPr>
        <w:t xml:space="preserve">refers to </w:t>
      </w:r>
      <w:r w:rsidR="00017943" w:rsidRPr="00017943">
        <w:rPr>
          <w:rFonts w:ascii="Times New Roman" w:hAnsi="Times New Roman" w:cs="Times New Roman"/>
          <w:sz w:val="24"/>
          <w:szCs w:val="24"/>
        </w:rPr>
        <w:t xml:space="preserve">the aim to study a language in order “to learn more about the language group, or to meet more and </w:t>
      </w:r>
      <w:r w:rsidR="00017943" w:rsidRPr="00017943">
        <w:rPr>
          <w:rFonts w:ascii="Times New Roman" w:hAnsi="Times New Roman" w:cs="Times New Roman"/>
          <w:i/>
          <w:sz w:val="24"/>
          <w:szCs w:val="24"/>
        </w:rPr>
        <w:t>different</w:t>
      </w:r>
      <w:r w:rsidR="00017943" w:rsidRPr="00017943">
        <w:rPr>
          <w:rFonts w:ascii="Times New Roman" w:hAnsi="Times New Roman" w:cs="Times New Roman"/>
          <w:sz w:val="24"/>
          <w:szCs w:val="24"/>
        </w:rPr>
        <w:t xml:space="preserve"> people”</w:t>
      </w:r>
      <w:r w:rsidR="00017943">
        <w:rPr>
          <w:rFonts w:ascii="Times New Roman" w:hAnsi="Times New Roman" w:cs="Times New Roman"/>
          <w:sz w:val="24"/>
          <w:szCs w:val="24"/>
        </w:rPr>
        <w:t xml:space="preserve"> (p. 267).</w:t>
      </w:r>
    </w:p>
    <w:p w14:paraId="27AAAF92" w14:textId="77777777" w:rsidR="002F1BA2" w:rsidRPr="00B34B40" w:rsidRDefault="002F1BA2" w:rsidP="002F1BA2">
      <w:pPr>
        <w:spacing w:after="0" w:line="480" w:lineRule="auto"/>
        <w:ind w:left="720"/>
        <w:rPr>
          <w:rFonts w:ascii="Times New Roman" w:hAnsi="Times New Roman" w:cs="Times New Roman"/>
          <w:sz w:val="24"/>
          <w:szCs w:val="24"/>
        </w:rPr>
      </w:pPr>
      <w:r w:rsidRPr="00A12501">
        <w:rPr>
          <w:rFonts w:ascii="Times New Roman" w:hAnsi="Times New Roman" w:cs="Times New Roman"/>
          <w:i/>
          <w:sz w:val="24"/>
          <w:szCs w:val="24"/>
          <w:u w:val="single"/>
        </w:rPr>
        <w:t>International Baccalaureate</w:t>
      </w:r>
      <w:r w:rsidR="00B34B40" w:rsidRPr="00B34B40">
        <w:rPr>
          <w:rFonts w:ascii="Times New Roman" w:hAnsi="Times New Roman" w:cs="Times New Roman"/>
          <w:i/>
          <w:sz w:val="24"/>
          <w:szCs w:val="24"/>
        </w:rPr>
        <w:t xml:space="preserve"> </w:t>
      </w:r>
      <w:r w:rsidR="00B34B40">
        <w:rPr>
          <w:rFonts w:ascii="Times New Roman" w:hAnsi="Times New Roman" w:cs="Times New Roman"/>
          <w:sz w:val="24"/>
          <w:szCs w:val="24"/>
        </w:rPr>
        <w:t>T</w:t>
      </w:r>
      <w:r w:rsidR="00B34B40" w:rsidRPr="00B34B40">
        <w:rPr>
          <w:rFonts w:ascii="Times New Roman" w:hAnsi="Times New Roman" w:cs="Times New Roman"/>
          <w:sz w:val="24"/>
          <w:szCs w:val="24"/>
        </w:rPr>
        <w:t>he International Baccalaureate® (IB) is a non-profit educational foundation</w:t>
      </w:r>
      <w:r w:rsidR="00B34B40">
        <w:rPr>
          <w:rFonts w:ascii="Times New Roman" w:hAnsi="Times New Roman" w:cs="Times New Roman"/>
          <w:sz w:val="24"/>
          <w:szCs w:val="24"/>
        </w:rPr>
        <w:t xml:space="preserve"> offering four program</w:t>
      </w:r>
      <w:r w:rsidR="00B34B40" w:rsidRPr="00B34B40">
        <w:rPr>
          <w:rFonts w:ascii="Times New Roman" w:hAnsi="Times New Roman" w:cs="Times New Roman"/>
          <w:sz w:val="24"/>
          <w:szCs w:val="24"/>
        </w:rPr>
        <w:t xml:space="preserve">s </w:t>
      </w:r>
      <w:r w:rsidR="00B34B40">
        <w:rPr>
          <w:rFonts w:ascii="Times New Roman" w:hAnsi="Times New Roman" w:cs="Times New Roman"/>
          <w:sz w:val="24"/>
          <w:szCs w:val="24"/>
        </w:rPr>
        <w:t xml:space="preserve">of international education aimed at </w:t>
      </w:r>
      <w:r w:rsidR="00B34B40" w:rsidRPr="00B34B40">
        <w:rPr>
          <w:rFonts w:ascii="Times New Roman" w:hAnsi="Times New Roman" w:cs="Times New Roman"/>
          <w:sz w:val="24"/>
          <w:szCs w:val="24"/>
        </w:rPr>
        <w:t>develop</w:t>
      </w:r>
      <w:r w:rsidR="00B34B40">
        <w:rPr>
          <w:rFonts w:ascii="Times New Roman" w:hAnsi="Times New Roman" w:cs="Times New Roman"/>
          <w:sz w:val="24"/>
          <w:szCs w:val="24"/>
        </w:rPr>
        <w:t>ing in students “</w:t>
      </w:r>
      <w:r w:rsidR="00B34B40" w:rsidRPr="00B34B40">
        <w:rPr>
          <w:rFonts w:ascii="Times New Roman" w:hAnsi="Times New Roman" w:cs="Times New Roman"/>
          <w:sz w:val="24"/>
          <w:szCs w:val="24"/>
        </w:rPr>
        <w:t xml:space="preserve"> the intellectual, personal, emotional and social skills needed to </w:t>
      </w:r>
      <w:r w:rsidR="00B34B40" w:rsidRPr="00B34B40">
        <w:rPr>
          <w:rFonts w:ascii="Times New Roman" w:hAnsi="Times New Roman" w:cs="Times New Roman"/>
          <w:sz w:val="24"/>
          <w:szCs w:val="24"/>
        </w:rPr>
        <w:lastRenderedPageBreak/>
        <w:t>live, learn and work in a rapidly globalizing world</w:t>
      </w:r>
      <w:r w:rsidR="00B34B40">
        <w:rPr>
          <w:rFonts w:ascii="Times New Roman" w:hAnsi="Times New Roman" w:cs="Times New Roman"/>
          <w:sz w:val="24"/>
          <w:szCs w:val="24"/>
        </w:rPr>
        <w:t>”</w:t>
      </w:r>
      <w:r w:rsidR="003D72B1">
        <w:rPr>
          <w:rFonts w:ascii="Times New Roman" w:hAnsi="Times New Roman" w:cs="Times New Roman"/>
          <w:sz w:val="24"/>
          <w:szCs w:val="24"/>
        </w:rPr>
        <w:t xml:space="preserve"> (www.ibo.org)</w:t>
      </w:r>
      <w:r w:rsidR="00B34B40" w:rsidRPr="00B34B40">
        <w:rPr>
          <w:rFonts w:ascii="Times New Roman" w:hAnsi="Times New Roman" w:cs="Times New Roman"/>
          <w:sz w:val="24"/>
          <w:szCs w:val="24"/>
        </w:rPr>
        <w:t xml:space="preserve">. </w:t>
      </w:r>
      <w:r w:rsidR="00B34B40">
        <w:rPr>
          <w:rFonts w:ascii="Times New Roman" w:hAnsi="Times New Roman" w:cs="Times New Roman"/>
          <w:sz w:val="24"/>
          <w:szCs w:val="24"/>
        </w:rPr>
        <w:t>Schools all over the world must be authorized by the IB organization in order to offer any of the program</w:t>
      </w:r>
      <w:r w:rsidR="00B34B40" w:rsidRPr="00B34B40">
        <w:rPr>
          <w:rFonts w:ascii="Times New Roman" w:hAnsi="Times New Roman" w:cs="Times New Roman"/>
          <w:sz w:val="24"/>
          <w:szCs w:val="24"/>
        </w:rPr>
        <w:t>s.</w:t>
      </w:r>
    </w:p>
    <w:p w14:paraId="5A1E47A8" w14:textId="77777777" w:rsidR="002F1BA2" w:rsidRPr="00A32803" w:rsidRDefault="002F1BA2" w:rsidP="00812BDA">
      <w:pPr>
        <w:spacing w:after="0" w:line="480" w:lineRule="auto"/>
        <w:ind w:left="720"/>
        <w:rPr>
          <w:rFonts w:ascii="Times New Roman" w:hAnsi="Times New Roman" w:cs="Times New Roman"/>
          <w:sz w:val="24"/>
          <w:szCs w:val="24"/>
        </w:rPr>
      </w:pPr>
      <w:r w:rsidRPr="00480BC7">
        <w:rPr>
          <w:rFonts w:ascii="Times New Roman" w:hAnsi="Times New Roman" w:cs="Times New Roman"/>
          <w:i/>
          <w:sz w:val="24"/>
          <w:szCs w:val="24"/>
          <w:u w:val="single"/>
        </w:rPr>
        <w:t>L2</w:t>
      </w:r>
      <w:r w:rsidR="00812BDA">
        <w:rPr>
          <w:rFonts w:ascii="Times New Roman" w:hAnsi="Times New Roman" w:cs="Times New Roman"/>
          <w:sz w:val="24"/>
          <w:szCs w:val="24"/>
        </w:rPr>
        <w:t xml:space="preserve"> </w:t>
      </w:r>
      <w:r w:rsidR="000A4A9D">
        <w:rPr>
          <w:rFonts w:ascii="Times New Roman" w:hAnsi="Times New Roman" w:cs="Times New Roman"/>
          <w:sz w:val="24"/>
          <w:szCs w:val="24"/>
        </w:rPr>
        <w:t xml:space="preserve">Acronym generally used to indicate </w:t>
      </w:r>
      <w:r w:rsidR="000A4A9D">
        <w:rPr>
          <w:rFonts w:ascii="Times New Roman" w:hAnsi="Times New Roman" w:cs="Times New Roman"/>
          <w:i/>
          <w:sz w:val="24"/>
          <w:szCs w:val="24"/>
        </w:rPr>
        <w:t>second language.</w:t>
      </w:r>
      <w:r w:rsidR="00A32803">
        <w:rPr>
          <w:rFonts w:ascii="Times New Roman" w:hAnsi="Times New Roman" w:cs="Times New Roman"/>
          <w:sz w:val="24"/>
          <w:szCs w:val="24"/>
        </w:rPr>
        <w:t xml:space="preserve"> Luria, Seymour &amp; Smoke (2006) define </w:t>
      </w:r>
      <w:r w:rsidR="00A32803">
        <w:rPr>
          <w:rFonts w:ascii="Times New Roman" w:hAnsi="Times New Roman" w:cs="Times New Roman"/>
          <w:i/>
          <w:sz w:val="24"/>
          <w:szCs w:val="24"/>
        </w:rPr>
        <w:t>second language</w:t>
      </w:r>
      <w:r w:rsidR="00A32803">
        <w:rPr>
          <w:rFonts w:ascii="Times New Roman" w:hAnsi="Times New Roman" w:cs="Times New Roman"/>
          <w:sz w:val="24"/>
          <w:szCs w:val="24"/>
        </w:rPr>
        <w:t xml:space="preserve"> as</w:t>
      </w:r>
      <w:r w:rsidR="00817BA2">
        <w:rPr>
          <w:rFonts w:ascii="Times New Roman" w:hAnsi="Times New Roman" w:cs="Times New Roman"/>
          <w:sz w:val="24"/>
          <w:szCs w:val="24"/>
        </w:rPr>
        <w:t xml:space="preserve"> the</w:t>
      </w:r>
      <w:r w:rsidR="00A32803">
        <w:rPr>
          <w:rFonts w:ascii="Times New Roman" w:hAnsi="Times New Roman" w:cs="Times New Roman"/>
          <w:sz w:val="24"/>
          <w:szCs w:val="24"/>
        </w:rPr>
        <w:t xml:space="preserve"> </w:t>
      </w:r>
      <w:r w:rsidR="00A32803" w:rsidRPr="00A32803">
        <w:rPr>
          <w:rFonts w:ascii="Times New Roman" w:hAnsi="Times New Roman" w:cs="Times New Roman"/>
          <w:i/>
          <w:sz w:val="24"/>
          <w:szCs w:val="24"/>
        </w:rPr>
        <w:t>nonprimary</w:t>
      </w:r>
      <w:r w:rsidR="00A32803">
        <w:rPr>
          <w:rFonts w:ascii="Times New Roman" w:hAnsi="Times New Roman" w:cs="Times New Roman"/>
          <w:sz w:val="24"/>
          <w:szCs w:val="24"/>
        </w:rPr>
        <w:t xml:space="preserve"> and </w:t>
      </w:r>
      <w:r w:rsidR="00A32803" w:rsidRPr="00A32803">
        <w:rPr>
          <w:rFonts w:ascii="Times New Roman" w:hAnsi="Times New Roman" w:cs="Times New Roman"/>
          <w:i/>
          <w:sz w:val="24"/>
          <w:szCs w:val="24"/>
        </w:rPr>
        <w:t>nonnative</w:t>
      </w:r>
      <w:r w:rsidR="00A32803">
        <w:rPr>
          <w:rFonts w:ascii="Times New Roman" w:hAnsi="Times New Roman" w:cs="Times New Roman"/>
          <w:sz w:val="24"/>
          <w:szCs w:val="24"/>
        </w:rPr>
        <w:t xml:space="preserve"> language</w:t>
      </w:r>
      <w:r w:rsidR="00817BA2">
        <w:rPr>
          <w:rFonts w:ascii="Times New Roman" w:hAnsi="Times New Roman" w:cs="Times New Roman"/>
          <w:sz w:val="24"/>
          <w:szCs w:val="24"/>
        </w:rPr>
        <w:t xml:space="preserve"> of a speaker</w:t>
      </w:r>
      <w:r w:rsidR="00A32803">
        <w:rPr>
          <w:rFonts w:ascii="Times New Roman" w:hAnsi="Times New Roman" w:cs="Times New Roman"/>
          <w:sz w:val="24"/>
          <w:szCs w:val="24"/>
        </w:rPr>
        <w:t xml:space="preserve">. </w:t>
      </w:r>
      <w:r w:rsidR="00817BA2">
        <w:rPr>
          <w:rFonts w:ascii="Times New Roman" w:hAnsi="Times New Roman" w:cs="Times New Roman"/>
          <w:sz w:val="24"/>
          <w:szCs w:val="24"/>
        </w:rPr>
        <w:t>As far as language learning a s</w:t>
      </w:r>
      <w:r w:rsidR="00A32803">
        <w:rPr>
          <w:rFonts w:ascii="Times New Roman" w:hAnsi="Times New Roman" w:cs="Times New Roman"/>
          <w:sz w:val="24"/>
          <w:szCs w:val="24"/>
        </w:rPr>
        <w:t>econd language</w:t>
      </w:r>
      <w:r w:rsidR="00817BA2">
        <w:rPr>
          <w:rFonts w:ascii="Times New Roman" w:hAnsi="Times New Roman" w:cs="Times New Roman"/>
          <w:sz w:val="24"/>
          <w:szCs w:val="24"/>
        </w:rPr>
        <w:t xml:space="preserve"> is different than a foreign language. Second language learning “refers to language learning in the environment where the language is spoken”, whereas foreign language learning “refers to </w:t>
      </w:r>
      <w:r w:rsidR="00EC22D6">
        <w:rPr>
          <w:rFonts w:ascii="Times New Roman" w:hAnsi="Times New Roman" w:cs="Times New Roman"/>
          <w:sz w:val="24"/>
          <w:szCs w:val="24"/>
        </w:rPr>
        <w:t>learning the language in one’s ‘home’</w:t>
      </w:r>
      <w:r w:rsidR="006A1C4E">
        <w:rPr>
          <w:rFonts w:ascii="Times New Roman" w:hAnsi="Times New Roman" w:cs="Times New Roman"/>
          <w:sz w:val="24"/>
          <w:szCs w:val="24"/>
        </w:rPr>
        <w:t xml:space="preserve"> </w:t>
      </w:r>
      <w:r w:rsidR="00817BA2">
        <w:rPr>
          <w:rFonts w:ascii="Times New Roman" w:hAnsi="Times New Roman" w:cs="Times New Roman"/>
          <w:sz w:val="24"/>
          <w:szCs w:val="24"/>
        </w:rPr>
        <w:t>environment” (</w:t>
      </w:r>
      <w:r w:rsidR="00EC22D6">
        <w:rPr>
          <w:rFonts w:ascii="Times New Roman" w:hAnsi="Times New Roman" w:cs="Times New Roman"/>
          <w:sz w:val="24"/>
          <w:szCs w:val="24"/>
        </w:rPr>
        <w:t xml:space="preserve">Luria et al., </w:t>
      </w:r>
      <w:r w:rsidR="00817BA2">
        <w:rPr>
          <w:rFonts w:ascii="Times New Roman" w:hAnsi="Times New Roman" w:cs="Times New Roman"/>
          <w:sz w:val="24"/>
          <w:szCs w:val="24"/>
        </w:rPr>
        <w:t>p. 44). Luria et al. (2006)</w:t>
      </w:r>
      <w:r w:rsidR="00EC22D6">
        <w:rPr>
          <w:rFonts w:ascii="Times New Roman" w:hAnsi="Times New Roman" w:cs="Times New Roman"/>
          <w:sz w:val="24"/>
          <w:szCs w:val="24"/>
        </w:rPr>
        <w:t xml:space="preserve"> do not make this distinction when using the term “second language”</w:t>
      </w:r>
      <w:r w:rsidR="00812BDA">
        <w:rPr>
          <w:rFonts w:ascii="Times New Roman" w:hAnsi="Times New Roman" w:cs="Times New Roman"/>
          <w:sz w:val="24"/>
          <w:szCs w:val="24"/>
        </w:rPr>
        <w:t xml:space="preserve">, as “the processes involved in learning a nonnative language are not dependent on the location of learning” (p.44). </w:t>
      </w:r>
      <w:r w:rsidR="00BC671F">
        <w:rPr>
          <w:rFonts w:ascii="Times New Roman" w:hAnsi="Times New Roman" w:cs="Times New Roman"/>
          <w:sz w:val="24"/>
          <w:szCs w:val="24"/>
        </w:rPr>
        <w:t xml:space="preserve">In this study the term </w:t>
      </w:r>
      <w:r w:rsidR="00812BDA" w:rsidRPr="00BC671F">
        <w:rPr>
          <w:rFonts w:ascii="Times New Roman" w:hAnsi="Times New Roman" w:cs="Times New Roman"/>
          <w:i/>
          <w:sz w:val="24"/>
          <w:szCs w:val="24"/>
        </w:rPr>
        <w:t>second language</w:t>
      </w:r>
      <w:r w:rsidR="00BC671F">
        <w:rPr>
          <w:rFonts w:ascii="Times New Roman" w:hAnsi="Times New Roman" w:cs="Times New Roman"/>
          <w:i/>
          <w:sz w:val="24"/>
          <w:szCs w:val="24"/>
        </w:rPr>
        <w:t xml:space="preserve"> (L2)</w:t>
      </w:r>
      <w:r w:rsidR="00BC671F">
        <w:rPr>
          <w:rFonts w:ascii="Times New Roman" w:hAnsi="Times New Roman" w:cs="Times New Roman"/>
          <w:sz w:val="24"/>
          <w:szCs w:val="24"/>
        </w:rPr>
        <w:t xml:space="preserve"> is also used in this broad sense</w:t>
      </w:r>
      <w:r w:rsidR="006A1C4E">
        <w:rPr>
          <w:rFonts w:ascii="Times New Roman" w:hAnsi="Times New Roman" w:cs="Times New Roman"/>
          <w:sz w:val="24"/>
          <w:szCs w:val="24"/>
        </w:rPr>
        <w:t>.</w:t>
      </w:r>
    </w:p>
    <w:p w14:paraId="56AFED25" w14:textId="77777777" w:rsidR="002F1BA2" w:rsidRPr="0034053D" w:rsidRDefault="002F1BA2" w:rsidP="002F1BA2">
      <w:pPr>
        <w:spacing w:after="0" w:line="480" w:lineRule="auto"/>
        <w:ind w:left="720"/>
        <w:rPr>
          <w:rFonts w:ascii="Times New Roman" w:hAnsi="Times New Roman" w:cs="Times New Roman"/>
          <w:sz w:val="24"/>
          <w:szCs w:val="24"/>
        </w:rPr>
      </w:pPr>
      <w:r w:rsidRPr="0034053D">
        <w:rPr>
          <w:rFonts w:ascii="Times New Roman" w:hAnsi="Times New Roman" w:cs="Times New Roman"/>
          <w:i/>
          <w:sz w:val="24"/>
          <w:szCs w:val="24"/>
          <w:u w:val="single"/>
        </w:rPr>
        <w:t xml:space="preserve">Standard </w:t>
      </w:r>
      <w:r w:rsidR="000C7430" w:rsidRPr="0034053D">
        <w:rPr>
          <w:rFonts w:ascii="Times New Roman" w:hAnsi="Times New Roman" w:cs="Times New Roman"/>
          <w:i/>
          <w:sz w:val="24"/>
          <w:szCs w:val="24"/>
          <w:u w:val="single"/>
        </w:rPr>
        <w:t xml:space="preserve">Italian </w:t>
      </w:r>
      <w:r w:rsidR="00480BC7">
        <w:rPr>
          <w:rFonts w:ascii="Times New Roman" w:hAnsi="Times New Roman" w:cs="Times New Roman"/>
          <w:sz w:val="24"/>
          <w:szCs w:val="24"/>
        </w:rPr>
        <w:t xml:space="preserve">Defined by specialists and in particular referred by </w:t>
      </w:r>
      <w:r w:rsidR="00B43F78">
        <w:rPr>
          <w:rFonts w:ascii="Times New Roman" w:hAnsi="Times New Roman" w:cs="Times New Roman"/>
          <w:sz w:val="24"/>
          <w:szCs w:val="24"/>
        </w:rPr>
        <w:t>Marongiu (2007)</w:t>
      </w:r>
      <w:r w:rsidR="00480BC7">
        <w:rPr>
          <w:rFonts w:ascii="Times New Roman" w:hAnsi="Times New Roman" w:cs="Times New Roman"/>
          <w:sz w:val="24"/>
          <w:szCs w:val="24"/>
        </w:rPr>
        <w:t xml:space="preserve"> as</w:t>
      </w:r>
      <w:r w:rsidR="00060F98">
        <w:rPr>
          <w:rFonts w:ascii="Times New Roman" w:hAnsi="Times New Roman" w:cs="Times New Roman"/>
          <w:sz w:val="24"/>
          <w:szCs w:val="24"/>
        </w:rPr>
        <w:t xml:space="preserve"> “the lite</w:t>
      </w:r>
      <w:r w:rsidR="000C7430">
        <w:rPr>
          <w:rFonts w:ascii="Times New Roman" w:hAnsi="Times New Roman" w:cs="Times New Roman"/>
          <w:sz w:val="24"/>
          <w:szCs w:val="24"/>
        </w:rPr>
        <w:t>rate and formal variety</w:t>
      </w:r>
      <w:r w:rsidR="00060F98">
        <w:rPr>
          <w:rFonts w:ascii="Times New Roman" w:hAnsi="Times New Roman" w:cs="Times New Roman"/>
          <w:sz w:val="24"/>
          <w:szCs w:val="24"/>
        </w:rPr>
        <w:t xml:space="preserve"> of Italian, developed from the Italian literate tradition”. </w:t>
      </w:r>
      <w:r w:rsidR="00B43F78">
        <w:rPr>
          <w:rFonts w:ascii="Times New Roman" w:hAnsi="Times New Roman" w:cs="Times New Roman"/>
          <w:sz w:val="24"/>
          <w:szCs w:val="24"/>
        </w:rPr>
        <w:t xml:space="preserve">Standard Italian </w:t>
      </w:r>
      <w:r w:rsidR="00060F98">
        <w:rPr>
          <w:rFonts w:ascii="Times New Roman" w:hAnsi="Times New Roman" w:cs="Times New Roman"/>
          <w:sz w:val="24"/>
          <w:szCs w:val="24"/>
        </w:rPr>
        <w:t>also commonly indicates “the national and the official language of the Italian nation, used in administrative and legal documents as well as in formal speech”</w:t>
      </w:r>
      <w:r w:rsidR="000C7430">
        <w:rPr>
          <w:rFonts w:ascii="Times New Roman" w:hAnsi="Times New Roman" w:cs="Times New Roman"/>
          <w:sz w:val="24"/>
          <w:szCs w:val="24"/>
        </w:rPr>
        <w:t xml:space="preserve"> (</w:t>
      </w:r>
      <w:r w:rsidR="00B43F78">
        <w:rPr>
          <w:rFonts w:ascii="Times New Roman" w:hAnsi="Times New Roman" w:cs="Times New Roman"/>
          <w:sz w:val="24"/>
          <w:szCs w:val="24"/>
        </w:rPr>
        <w:t>p. 114).</w:t>
      </w:r>
    </w:p>
    <w:p w14:paraId="36297A9C" w14:textId="77777777" w:rsidR="00C87076" w:rsidRPr="00C87076" w:rsidRDefault="002F1BA2" w:rsidP="00C87076">
      <w:pPr>
        <w:spacing w:after="0" w:line="480" w:lineRule="auto"/>
        <w:ind w:left="720"/>
        <w:rPr>
          <w:rFonts w:ascii="Times New Roman" w:hAnsi="Times New Roman" w:cs="Times New Roman"/>
          <w:sz w:val="24"/>
          <w:szCs w:val="24"/>
        </w:rPr>
      </w:pPr>
      <w:r w:rsidRPr="004F754C">
        <w:rPr>
          <w:rFonts w:ascii="Times New Roman" w:hAnsi="Times New Roman" w:cs="Times New Roman"/>
          <w:i/>
          <w:sz w:val="24"/>
          <w:szCs w:val="24"/>
          <w:u w:val="single"/>
        </w:rPr>
        <w:t>Ufficio Scolastico</w:t>
      </w:r>
      <w:r w:rsidR="00AB5479">
        <w:rPr>
          <w:rFonts w:ascii="Times New Roman" w:hAnsi="Times New Roman" w:cs="Times New Roman"/>
          <w:sz w:val="24"/>
          <w:szCs w:val="24"/>
        </w:rPr>
        <w:t xml:space="preserve"> </w:t>
      </w:r>
      <w:r w:rsidR="00E237CE">
        <w:rPr>
          <w:rFonts w:ascii="Times New Roman" w:hAnsi="Times New Roman" w:cs="Times New Roman"/>
          <w:sz w:val="24"/>
          <w:szCs w:val="24"/>
        </w:rPr>
        <w:t>Education office of the Italian Consulate</w:t>
      </w:r>
      <w:r w:rsidR="00AB5479">
        <w:rPr>
          <w:rFonts w:ascii="Times New Roman" w:hAnsi="Times New Roman" w:cs="Times New Roman"/>
          <w:sz w:val="24"/>
          <w:szCs w:val="24"/>
        </w:rPr>
        <w:t>,</w:t>
      </w:r>
      <w:r w:rsidR="00E237CE">
        <w:rPr>
          <w:rFonts w:ascii="Times New Roman" w:hAnsi="Times New Roman" w:cs="Times New Roman"/>
          <w:sz w:val="24"/>
          <w:szCs w:val="24"/>
        </w:rPr>
        <w:t xml:space="preserve"> </w:t>
      </w:r>
      <w:r w:rsidR="00955C90">
        <w:rPr>
          <w:rFonts w:ascii="Times New Roman" w:hAnsi="Times New Roman" w:cs="Times New Roman"/>
          <w:sz w:val="24"/>
          <w:szCs w:val="24"/>
        </w:rPr>
        <w:t>headed by its own director</w:t>
      </w:r>
      <w:r w:rsidR="00E237CE">
        <w:rPr>
          <w:rFonts w:ascii="Times New Roman" w:hAnsi="Times New Roman" w:cs="Times New Roman"/>
          <w:sz w:val="24"/>
          <w:szCs w:val="24"/>
        </w:rPr>
        <w:t xml:space="preserve">. </w:t>
      </w:r>
      <w:r w:rsidR="00C87076">
        <w:rPr>
          <w:rFonts w:ascii="Times New Roman" w:hAnsi="Times New Roman" w:cs="Times New Roman"/>
          <w:sz w:val="24"/>
          <w:szCs w:val="24"/>
        </w:rPr>
        <w:t xml:space="preserve">The purpose of the </w:t>
      </w:r>
      <w:r w:rsidR="00C87076" w:rsidRPr="00C87076">
        <w:rPr>
          <w:rFonts w:ascii="Times New Roman" w:hAnsi="Times New Roman" w:cs="Times New Roman"/>
          <w:sz w:val="24"/>
          <w:szCs w:val="24"/>
        </w:rPr>
        <w:t>Education Office is to promote the teaching of the Italian</w:t>
      </w:r>
    </w:p>
    <w:p w14:paraId="7051882A" w14:textId="77777777" w:rsidR="002F1BA2" w:rsidRPr="00AB5479" w:rsidRDefault="00C87076" w:rsidP="00C87076">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Language,</w:t>
      </w:r>
      <w:r w:rsidR="00AB5479">
        <w:rPr>
          <w:rFonts w:ascii="Times New Roman" w:hAnsi="Times New Roman" w:cs="Times New Roman"/>
          <w:sz w:val="24"/>
          <w:szCs w:val="24"/>
        </w:rPr>
        <w:t xml:space="preserve"> overseeing the </w:t>
      </w:r>
      <w:r>
        <w:rPr>
          <w:rFonts w:ascii="Times New Roman" w:hAnsi="Times New Roman" w:cs="Times New Roman"/>
          <w:sz w:val="24"/>
          <w:szCs w:val="24"/>
        </w:rPr>
        <w:t xml:space="preserve">implementation of </w:t>
      </w:r>
      <w:r w:rsidR="00AB5479">
        <w:rPr>
          <w:rFonts w:ascii="Times New Roman" w:hAnsi="Times New Roman" w:cs="Times New Roman"/>
          <w:sz w:val="24"/>
          <w:szCs w:val="24"/>
        </w:rPr>
        <w:t>pr</w:t>
      </w:r>
      <w:r w:rsidR="00EC22D6">
        <w:rPr>
          <w:rFonts w:ascii="Times New Roman" w:hAnsi="Times New Roman" w:cs="Times New Roman"/>
          <w:sz w:val="24"/>
          <w:szCs w:val="24"/>
        </w:rPr>
        <w:t>ograms of Italian in select public</w:t>
      </w:r>
      <w:r w:rsidR="00AB5479">
        <w:rPr>
          <w:rFonts w:ascii="Times New Roman" w:hAnsi="Times New Roman" w:cs="Times New Roman"/>
          <w:sz w:val="24"/>
          <w:szCs w:val="24"/>
        </w:rPr>
        <w:t xml:space="preserve"> schools in Miami and in Florida</w:t>
      </w:r>
      <w:r>
        <w:rPr>
          <w:rFonts w:ascii="Times New Roman" w:hAnsi="Times New Roman" w:cs="Times New Roman"/>
          <w:sz w:val="24"/>
          <w:szCs w:val="24"/>
        </w:rPr>
        <w:t xml:space="preserve"> in accordance with agreements </w:t>
      </w:r>
      <w:r w:rsidRPr="00C87076">
        <w:rPr>
          <w:rFonts w:ascii="Times New Roman" w:hAnsi="Times New Roman" w:cs="Times New Roman"/>
          <w:sz w:val="24"/>
          <w:szCs w:val="24"/>
        </w:rPr>
        <w:t>between the Consulate G</w:t>
      </w:r>
      <w:r>
        <w:rPr>
          <w:rFonts w:ascii="Times New Roman" w:hAnsi="Times New Roman" w:cs="Times New Roman"/>
          <w:sz w:val="24"/>
          <w:szCs w:val="24"/>
        </w:rPr>
        <w:t>eneral of Italy in Miami and The School Board of Miami-Dade County.</w:t>
      </w:r>
    </w:p>
    <w:p w14:paraId="02E196C4" w14:textId="77777777" w:rsidR="002F1BA2" w:rsidRPr="001A058E" w:rsidRDefault="002F1BA2" w:rsidP="00FE3C74">
      <w:pPr>
        <w:spacing w:after="0" w:line="480" w:lineRule="auto"/>
        <w:jc w:val="center"/>
        <w:rPr>
          <w:rFonts w:ascii="Times New Roman" w:hAnsi="Times New Roman" w:cs="Times New Roman"/>
          <w:b/>
          <w:sz w:val="24"/>
          <w:szCs w:val="24"/>
        </w:rPr>
      </w:pPr>
    </w:p>
    <w:p w14:paraId="23619913" w14:textId="77777777" w:rsidR="00744F5D" w:rsidRPr="001A058E" w:rsidRDefault="00744F5D" w:rsidP="00C53CF5">
      <w:pPr>
        <w:spacing w:after="0" w:line="480" w:lineRule="auto"/>
        <w:ind w:left="720" w:firstLine="720"/>
        <w:rPr>
          <w:rFonts w:ascii="Times New Roman" w:hAnsi="Times New Roman" w:cs="Times New Roman"/>
          <w:sz w:val="24"/>
          <w:szCs w:val="24"/>
        </w:rPr>
      </w:pPr>
    </w:p>
    <w:p w14:paraId="723A2666" w14:textId="77777777" w:rsidR="00E721A3" w:rsidRPr="001A058E" w:rsidRDefault="00CB5BB6" w:rsidP="00FE3C74">
      <w:pPr>
        <w:spacing w:after="0" w:line="480" w:lineRule="auto"/>
        <w:jc w:val="center"/>
        <w:rPr>
          <w:rFonts w:ascii="Times New Roman" w:hAnsi="Times New Roman" w:cs="Times New Roman"/>
          <w:b/>
          <w:sz w:val="24"/>
          <w:szCs w:val="24"/>
        </w:rPr>
      </w:pPr>
      <w:r w:rsidRPr="001A058E">
        <w:rPr>
          <w:rFonts w:ascii="Times New Roman" w:hAnsi="Times New Roman" w:cs="Times New Roman"/>
          <w:b/>
          <w:sz w:val="24"/>
          <w:szCs w:val="24"/>
        </w:rPr>
        <w:lastRenderedPageBreak/>
        <w:t>Delimitations</w:t>
      </w:r>
    </w:p>
    <w:p w14:paraId="3BE00640" w14:textId="77777777" w:rsidR="009F1337" w:rsidRDefault="00262EA7" w:rsidP="00C53CF5">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This study focuses</w:t>
      </w:r>
      <w:r w:rsidRPr="00262EA7">
        <w:rPr>
          <w:rFonts w:ascii="Times New Roman" w:hAnsi="Times New Roman" w:cs="Times New Roman"/>
          <w:sz w:val="24"/>
          <w:szCs w:val="24"/>
        </w:rPr>
        <w:t xml:space="preserve"> on </w:t>
      </w:r>
      <w:r>
        <w:rPr>
          <w:rFonts w:ascii="Times New Roman" w:hAnsi="Times New Roman" w:cs="Times New Roman"/>
          <w:sz w:val="24"/>
          <w:szCs w:val="24"/>
        </w:rPr>
        <w:t>presenting a general description of the status</w:t>
      </w:r>
      <w:r w:rsidRPr="00262EA7">
        <w:rPr>
          <w:rFonts w:ascii="Times New Roman" w:hAnsi="Times New Roman" w:cs="Times New Roman"/>
          <w:sz w:val="24"/>
          <w:szCs w:val="24"/>
        </w:rPr>
        <w:t xml:space="preserve"> of the study of th</w:t>
      </w:r>
      <w:r w:rsidR="00D2102E">
        <w:rPr>
          <w:rFonts w:ascii="Times New Roman" w:hAnsi="Times New Roman" w:cs="Times New Roman"/>
          <w:sz w:val="24"/>
          <w:szCs w:val="24"/>
        </w:rPr>
        <w:t xml:space="preserve">e language in this city and </w:t>
      </w:r>
      <w:r w:rsidRPr="00262EA7">
        <w:rPr>
          <w:rFonts w:ascii="Times New Roman" w:hAnsi="Times New Roman" w:cs="Times New Roman"/>
          <w:sz w:val="24"/>
          <w:szCs w:val="24"/>
        </w:rPr>
        <w:t xml:space="preserve">reasons behind it, </w:t>
      </w:r>
      <w:r>
        <w:rPr>
          <w:rFonts w:ascii="Times New Roman" w:hAnsi="Times New Roman" w:cs="Times New Roman"/>
          <w:sz w:val="24"/>
          <w:szCs w:val="24"/>
        </w:rPr>
        <w:t>but</w:t>
      </w:r>
      <w:r w:rsidR="00D2102E">
        <w:rPr>
          <w:rFonts w:ascii="Times New Roman" w:hAnsi="Times New Roman" w:cs="Times New Roman"/>
          <w:sz w:val="24"/>
          <w:szCs w:val="24"/>
        </w:rPr>
        <w:t xml:space="preserve"> it</w:t>
      </w:r>
      <w:r>
        <w:rPr>
          <w:rFonts w:ascii="Times New Roman" w:hAnsi="Times New Roman" w:cs="Times New Roman"/>
          <w:sz w:val="24"/>
          <w:szCs w:val="24"/>
        </w:rPr>
        <w:t xml:space="preserve"> </w:t>
      </w:r>
      <w:r w:rsidRPr="00262EA7">
        <w:rPr>
          <w:rFonts w:ascii="Times New Roman" w:hAnsi="Times New Roman" w:cs="Times New Roman"/>
          <w:sz w:val="24"/>
          <w:szCs w:val="24"/>
        </w:rPr>
        <w:t xml:space="preserve">does not offer a detailed description of all </w:t>
      </w:r>
      <w:r w:rsidR="002F13A9">
        <w:rPr>
          <w:rFonts w:ascii="Times New Roman" w:hAnsi="Times New Roman" w:cs="Times New Roman"/>
          <w:sz w:val="24"/>
          <w:szCs w:val="24"/>
        </w:rPr>
        <w:t>the courses of Italian in this city</w:t>
      </w:r>
      <w:r w:rsidR="008A43B2">
        <w:rPr>
          <w:rFonts w:ascii="Times New Roman" w:hAnsi="Times New Roman" w:cs="Times New Roman"/>
          <w:sz w:val="24"/>
          <w:szCs w:val="24"/>
        </w:rPr>
        <w:t xml:space="preserve">, nor does </w:t>
      </w:r>
      <w:r w:rsidR="00160485">
        <w:rPr>
          <w:rFonts w:ascii="Times New Roman" w:hAnsi="Times New Roman" w:cs="Times New Roman"/>
          <w:sz w:val="24"/>
          <w:szCs w:val="24"/>
        </w:rPr>
        <w:t>take into account specific curricula and teaching methods</w:t>
      </w:r>
      <w:r w:rsidR="002F13A9">
        <w:rPr>
          <w:rFonts w:ascii="Times New Roman" w:hAnsi="Times New Roman" w:cs="Times New Roman"/>
          <w:sz w:val="24"/>
          <w:szCs w:val="24"/>
        </w:rPr>
        <w:t xml:space="preserve">. </w:t>
      </w:r>
      <w:r w:rsidR="00CB5BB6">
        <w:rPr>
          <w:rFonts w:ascii="Times New Roman" w:hAnsi="Times New Roman" w:cs="Times New Roman"/>
          <w:sz w:val="24"/>
          <w:szCs w:val="24"/>
        </w:rPr>
        <w:t>The participants i</w:t>
      </w:r>
      <w:r w:rsidR="00482A33">
        <w:rPr>
          <w:rFonts w:ascii="Times New Roman" w:hAnsi="Times New Roman" w:cs="Times New Roman"/>
          <w:sz w:val="24"/>
          <w:szCs w:val="24"/>
        </w:rPr>
        <w:t>n this study were</w:t>
      </w:r>
      <w:r w:rsidR="00C55B96">
        <w:rPr>
          <w:rFonts w:ascii="Times New Roman" w:hAnsi="Times New Roman" w:cs="Times New Roman"/>
          <w:sz w:val="24"/>
          <w:szCs w:val="24"/>
        </w:rPr>
        <w:t xml:space="preserve"> </w:t>
      </w:r>
      <w:r w:rsidR="00C45A63">
        <w:rPr>
          <w:rFonts w:ascii="Times New Roman" w:hAnsi="Times New Roman" w:cs="Times New Roman"/>
          <w:sz w:val="24"/>
          <w:szCs w:val="24"/>
        </w:rPr>
        <w:t xml:space="preserve">limited to the </w:t>
      </w:r>
      <w:r w:rsidR="00482A33">
        <w:rPr>
          <w:rFonts w:ascii="Times New Roman" w:hAnsi="Times New Roman" w:cs="Times New Roman"/>
          <w:sz w:val="24"/>
          <w:szCs w:val="24"/>
        </w:rPr>
        <w:t>D</w:t>
      </w:r>
      <w:r w:rsidR="00C55B96">
        <w:rPr>
          <w:rFonts w:ascii="Times New Roman" w:hAnsi="Times New Roman" w:cs="Times New Roman"/>
          <w:sz w:val="24"/>
          <w:szCs w:val="24"/>
        </w:rPr>
        <w:t>irector</w:t>
      </w:r>
      <w:r w:rsidR="00C45A63">
        <w:rPr>
          <w:rFonts w:ascii="Times New Roman" w:hAnsi="Times New Roman" w:cs="Times New Roman"/>
          <w:sz w:val="24"/>
          <w:szCs w:val="24"/>
        </w:rPr>
        <w:t xml:space="preserve"> of</w:t>
      </w:r>
      <w:r w:rsidR="001E6BEB">
        <w:rPr>
          <w:rFonts w:ascii="Times New Roman" w:hAnsi="Times New Roman" w:cs="Times New Roman"/>
          <w:sz w:val="24"/>
          <w:szCs w:val="24"/>
        </w:rPr>
        <w:t xml:space="preserve"> Società Dante Alighieri,</w:t>
      </w:r>
      <w:r w:rsidR="00C45A63">
        <w:rPr>
          <w:rFonts w:ascii="Times New Roman" w:hAnsi="Times New Roman" w:cs="Times New Roman"/>
          <w:sz w:val="24"/>
          <w:szCs w:val="24"/>
        </w:rPr>
        <w:t xml:space="preserve"> a cultural organization</w:t>
      </w:r>
      <w:r w:rsidR="00CB5BB6">
        <w:rPr>
          <w:rFonts w:ascii="Times New Roman" w:hAnsi="Times New Roman" w:cs="Times New Roman"/>
          <w:sz w:val="24"/>
          <w:szCs w:val="24"/>
        </w:rPr>
        <w:t xml:space="preserve"> working with the Italian gove</w:t>
      </w:r>
      <w:r w:rsidR="00C55B96">
        <w:rPr>
          <w:rFonts w:ascii="Times New Roman" w:hAnsi="Times New Roman" w:cs="Times New Roman"/>
          <w:sz w:val="24"/>
          <w:szCs w:val="24"/>
        </w:rPr>
        <w:t>rnment</w:t>
      </w:r>
      <w:r w:rsidR="003A0165">
        <w:rPr>
          <w:rFonts w:ascii="Times New Roman" w:hAnsi="Times New Roman" w:cs="Times New Roman"/>
          <w:sz w:val="24"/>
          <w:szCs w:val="24"/>
        </w:rPr>
        <w:t xml:space="preserve"> in</w:t>
      </w:r>
      <w:r w:rsidR="00CB5BB6">
        <w:rPr>
          <w:rFonts w:ascii="Times New Roman" w:hAnsi="Times New Roman" w:cs="Times New Roman"/>
          <w:sz w:val="24"/>
          <w:szCs w:val="24"/>
        </w:rPr>
        <w:t xml:space="preserve"> areas concerning the </w:t>
      </w:r>
      <w:r w:rsidR="00576BB7">
        <w:rPr>
          <w:rFonts w:ascii="Times New Roman" w:hAnsi="Times New Roman" w:cs="Times New Roman"/>
          <w:sz w:val="24"/>
          <w:szCs w:val="24"/>
        </w:rPr>
        <w:t xml:space="preserve">teaching and </w:t>
      </w:r>
      <w:r w:rsidR="00CB5BB6">
        <w:rPr>
          <w:rFonts w:ascii="Times New Roman" w:hAnsi="Times New Roman" w:cs="Times New Roman"/>
          <w:sz w:val="24"/>
          <w:szCs w:val="24"/>
        </w:rPr>
        <w:t>diffusio</w:t>
      </w:r>
      <w:r w:rsidR="00576BB7">
        <w:rPr>
          <w:rFonts w:ascii="Times New Roman" w:hAnsi="Times New Roman" w:cs="Times New Roman"/>
          <w:sz w:val="24"/>
          <w:szCs w:val="24"/>
        </w:rPr>
        <w:t>n of the Italian language in Miami</w:t>
      </w:r>
      <w:r w:rsidR="003A0165">
        <w:rPr>
          <w:rFonts w:ascii="Times New Roman" w:hAnsi="Times New Roman" w:cs="Times New Roman"/>
          <w:sz w:val="24"/>
          <w:szCs w:val="24"/>
        </w:rPr>
        <w:t>, and to four students</w:t>
      </w:r>
      <w:r w:rsidR="00482A33">
        <w:rPr>
          <w:rFonts w:ascii="Times New Roman" w:hAnsi="Times New Roman" w:cs="Times New Roman"/>
          <w:sz w:val="24"/>
          <w:szCs w:val="24"/>
        </w:rPr>
        <w:t xml:space="preserve"> studying </w:t>
      </w:r>
      <w:r w:rsidR="00342703">
        <w:rPr>
          <w:rFonts w:ascii="Times New Roman" w:hAnsi="Times New Roman" w:cs="Times New Roman"/>
          <w:sz w:val="24"/>
          <w:szCs w:val="24"/>
        </w:rPr>
        <w:t>Italian</w:t>
      </w:r>
      <w:r w:rsidR="00482A33">
        <w:rPr>
          <w:rFonts w:ascii="Times New Roman" w:hAnsi="Times New Roman" w:cs="Times New Roman"/>
          <w:sz w:val="24"/>
          <w:szCs w:val="24"/>
        </w:rPr>
        <w:t xml:space="preserve"> in two different settings</w:t>
      </w:r>
      <w:r w:rsidR="003A0165">
        <w:rPr>
          <w:rFonts w:ascii="Times New Roman" w:hAnsi="Times New Roman" w:cs="Times New Roman"/>
          <w:sz w:val="24"/>
          <w:szCs w:val="24"/>
        </w:rPr>
        <w:t xml:space="preserve">. </w:t>
      </w:r>
      <w:r w:rsidR="00482A33">
        <w:rPr>
          <w:rFonts w:ascii="Times New Roman" w:hAnsi="Times New Roman" w:cs="Times New Roman"/>
          <w:sz w:val="24"/>
          <w:szCs w:val="24"/>
        </w:rPr>
        <w:t>This study can</w:t>
      </w:r>
      <w:r w:rsidR="00C45A63">
        <w:rPr>
          <w:rFonts w:ascii="Times New Roman" w:hAnsi="Times New Roman" w:cs="Times New Roman"/>
          <w:sz w:val="24"/>
          <w:szCs w:val="24"/>
        </w:rPr>
        <w:t xml:space="preserve"> open</w:t>
      </w:r>
      <w:r w:rsidR="00C45A63" w:rsidRPr="00C45A63">
        <w:rPr>
          <w:rFonts w:ascii="Times New Roman" w:hAnsi="Times New Roman" w:cs="Times New Roman"/>
          <w:sz w:val="24"/>
          <w:szCs w:val="24"/>
        </w:rPr>
        <w:t xml:space="preserve"> up possibilities for further research</w:t>
      </w:r>
      <w:r w:rsidR="00C951EE">
        <w:rPr>
          <w:rFonts w:ascii="Times New Roman" w:hAnsi="Times New Roman" w:cs="Times New Roman"/>
          <w:sz w:val="24"/>
          <w:szCs w:val="24"/>
        </w:rPr>
        <w:t xml:space="preserve">, </w:t>
      </w:r>
      <w:r w:rsidR="00C45A63">
        <w:rPr>
          <w:rFonts w:ascii="Times New Roman" w:hAnsi="Times New Roman" w:cs="Times New Roman"/>
          <w:sz w:val="24"/>
          <w:szCs w:val="24"/>
        </w:rPr>
        <w:t>for exampl</w:t>
      </w:r>
      <w:r w:rsidR="00C951EE">
        <w:rPr>
          <w:rFonts w:ascii="Times New Roman" w:hAnsi="Times New Roman" w:cs="Times New Roman"/>
          <w:sz w:val="24"/>
          <w:szCs w:val="24"/>
        </w:rPr>
        <w:t xml:space="preserve">e examining </w:t>
      </w:r>
      <w:r w:rsidR="00C45A63" w:rsidRPr="00C45A63">
        <w:rPr>
          <w:rFonts w:ascii="Times New Roman" w:hAnsi="Times New Roman" w:cs="Times New Roman"/>
          <w:sz w:val="24"/>
          <w:szCs w:val="24"/>
        </w:rPr>
        <w:t xml:space="preserve">specific aspects of the teaching of </w:t>
      </w:r>
      <w:r w:rsidR="001E6BEB">
        <w:rPr>
          <w:rFonts w:ascii="Times New Roman" w:hAnsi="Times New Roman" w:cs="Times New Roman"/>
          <w:sz w:val="24"/>
          <w:szCs w:val="24"/>
        </w:rPr>
        <w:t xml:space="preserve">the </w:t>
      </w:r>
      <w:r w:rsidR="00C45A63">
        <w:rPr>
          <w:rFonts w:ascii="Times New Roman" w:hAnsi="Times New Roman" w:cs="Times New Roman"/>
          <w:sz w:val="24"/>
          <w:szCs w:val="24"/>
        </w:rPr>
        <w:t>Ital</w:t>
      </w:r>
      <w:r w:rsidR="00A245D8">
        <w:rPr>
          <w:rFonts w:ascii="Times New Roman" w:hAnsi="Times New Roman" w:cs="Times New Roman"/>
          <w:sz w:val="24"/>
          <w:szCs w:val="24"/>
        </w:rPr>
        <w:t>ian language</w:t>
      </w:r>
      <w:r w:rsidR="00C45A63">
        <w:rPr>
          <w:rFonts w:ascii="Times New Roman" w:hAnsi="Times New Roman" w:cs="Times New Roman"/>
          <w:sz w:val="24"/>
          <w:szCs w:val="24"/>
        </w:rPr>
        <w:t xml:space="preserve">, </w:t>
      </w:r>
      <w:r w:rsidR="00980B96">
        <w:rPr>
          <w:rFonts w:ascii="Times New Roman" w:hAnsi="Times New Roman" w:cs="Times New Roman"/>
          <w:sz w:val="24"/>
          <w:szCs w:val="24"/>
        </w:rPr>
        <w:t xml:space="preserve">involving </w:t>
      </w:r>
      <w:r w:rsidR="00342703">
        <w:rPr>
          <w:rFonts w:ascii="Times New Roman" w:hAnsi="Times New Roman" w:cs="Times New Roman"/>
          <w:sz w:val="24"/>
          <w:szCs w:val="24"/>
        </w:rPr>
        <w:t>the adaptation of</w:t>
      </w:r>
      <w:r w:rsidR="00C45A63">
        <w:rPr>
          <w:rFonts w:ascii="Times New Roman" w:hAnsi="Times New Roman" w:cs="Times New Roman"/>
          <w:sz w:val="24"/>
          <w:szCs w:val="24"/>
        </w:rPr>
        <w:t xml:space="preserve"> </w:t>
      </w:r>
      <w:r w:rsidR="00980B96">
        <w:rPr>
          <w:rFonts w:ascii="Times New Roman" w:hAnsi="Times New Roman" w:cs="Times New Roman"/>
          <w:sz w:val="24"/>
          <w:szCs w:val="24"/>
        </w:rPr>
        <w:t>teachi</w:t>
      </w:r>
      <w:r w:rsidR="00C45A63">
        <w:rPr>
          <w:rFonts w:ascii="Times New Roman" w:hAnsi="Times New Roman" w:cs="Times New Roman"/>
          <w:sz w:val="24"/>
          <w:szCs w:val="24"/>
        </w:rPr>
        <w:t>ng methods</w:t>
      </w:r>
      <w:r w:rsidR="00160485">
        <w:rPr>
          <w:rFonts w:ascii="Times New Roman" w:hAnsi="Times New Roman" w:cs="Times New Roman"/>
          <w:sz w:val="24"/>
          <w:szCs w:val="24"/>
        </w:rPr>
        <w:t xml:space="preserve"> </w:t>
      </w:r>
      <w:r w:rsidR="001E6BEB">
        <w:rPr>
          <w:rFonts w:ascii="Times New Roman" w:hAnsi="Times New Roman" w:cs="Times New Roman"/>
          <w:sz w:val="24"/>
          <w:szCs w:val="24"/>
        </w:rPr>
        <w:t>of Italian</w:t>
      </w:r>
      <w:r w:rsidR="00342703">
        <w:rPr>
          <w:rFonts w:ascii="Times New Roman" w:hAnsi="Times New Roman" w:cs="Times New Roman"/>
          <w:sz w:val="24"/>
          <w:szCs w:val="24"/>
        </w:rPr>
        <w:t xml:space="preserve"> </w:t>
      </w:r>
      <w:r w:rsidR="00160485">
        <w:rPr>
          <w:rFonts w:ascii="Times New Roman" w:hAnsi="Times New Roman" w:cs="Times New Roman"/>
          <w:sz w:val="24"/>
          <w:szCs w:val="24"/>
        </w:rPr>
        <w:t>to the motivational factors reported by the students</w:t>
      </w:r>
      <w:r w:rsidR="00C951EE">
        <w:rPr>
          <w:rFonts w:ascii="Times New Roman" w:hAnsi="Times New Roman" w:cs="Times New Roman"/>
          <w:sz w:val="24"/>
          <w:szCs w:val="24"/>
        </w:rPr>
        <w:t>. T</w:t>
      </w:r>
      <w:r w:rsidR="001E6BEB">
        <w:rPr>
          <w:rFonts w:ascii="Times New Roman" w:hAnsi="Times New Roman" w:cs="Times New Roman"/>
          <w:sz w:val="24"/>
          <w:szCs w:val="24"/>
        </w:rPr>
        <w:t>hese aspects were</w:t>
      </w:r>
      <w:r w:rsidR="00980B96">
        <w:rPr>
          <w:rFonts w:ascii="Times New Roman" w:hAnsi="Times New Roman" w:cs="Times New Roman"/>
          <w:sz w:val="24"/>
          <w:szCs w:val="24"/>
        </w:rPr>
        <w:t xml:space="preserve"> not t</w:t>
      </w:r>
      <w:r w:rsidR="00971DCB">
        <w:rPr>
          <w:rFonts w:ascii="Times New Roman" w:hAnsi="Times New Roman" w:cs="Times New Roman"/>
          <w:sz w:val="24"/>
          <w:szCs w:val="24"/>
        </w:rPr>
        <w:t>a</w:t>
      </w:r>
      <w:r w:rsidR="00C45A63">
        <w:rPr>
          <w:rFonts w:ascii="Times New Roman" w:hAnsi="Times New Roman" w:cs="Times New Roman"/>
          <w:sz w:val="24"/>
          <w:szCs w:val="24"/>
        </w:rPr>
        <w:t>ken into account in this study.</w:t>
      </w:r>
    </w:p>
    <w:p w14:paraId="1C5C8E02" w14:textId="77777777" w:rsidR="00744F5D" w:rsidRDefault="00744F5D" w:rsidP="00C53CF5">
      <w:pPr>
        <w:spacing w:after="0" w:line="480" w:lineRule="auto"/>
        <w:ind w:left="720" w:firstLine="720"/>
        <w:rPr>
          <w:rFonts w:ascii="Times New Roman" w:hAnsi="Times New Roman" w:cs="Times New Roman"/>
          <w:sz w:val="24"/>
          <w:szCs w:val="24"/>
        </w:rPr>
      </w:pPr>
    </w:p>
    <w:p w14:paraId="25C0A484" w14:textId="77777777" w:rsidR="007A06D2" w:rsidRPr="009F1337" w:rsidRDefault="00625474" w:rsidP="009F1337">
      <w:pPr>
        <w:spacing w:after="0" w:line="480" w:lineRule="auto"/>
        <w:jc w:val="center"/>
        <w:rPr>
          <w:rFonts w:ascii="Times New Roman" w:hAnsi="Times New Roman" w:cs="Times New Roman"/>
          <w:sz w:val="24"/>
          <w:szCs w:val="24"/>
        </w:rPr>
      </w:pPr>
      <w:r w:rsidRPr="00E241B7">
        <w:rPr>
          <w:rFonts w:ascii="Times New Roman" w:hAnsi="Times New Roman" w:cs="Times New Roman"/>
          <w:b/>
          <w:sz w:val="24"/>
          <w:szCs w:val="24"/>
        </w:rPr>
        <w:t>Overview of Chapters</w:t>
      </w:r>
    </w:p>
    <w:p w14:paraId="6A7421DC" w14:textId="77777777" w:rsidR="007A06D2" w:rsidRDefault="007A06D2" w:rsidP="00C53CF5">
      <w:pPr>
        <w:spacing w:line="480" w:lineRule="auto"/>
        <w:ind w:left="720"/>
        <w:rPr>
          <w:rFonts w:ascii="Times New Roman" w:hAnsi="Times New Roman" w:cs="Times New Roman"/>
          <w:sz w:val="24"/>
          <w:szCs w:val="24"/>
        </w:rPr>
      </w:pPr>
      <w:r>
        <w:rPr>
          <w:rFonts w:ascii="Times New Roman" w:hAnsi="Times New Roman" w:cs="Times New Roman"/>
          <w:sz w:val="24"/>
          <w:szCs w:val="24"/>
        </w:rPr>
        <w:tab/>
        <w:t>Chap</w:t>
      </w:r>
      <w:r w:rsidR="00F24122">
        <w:rPr>
          <w:rFonts w:ascii="Times New Roman" w:hAnsi="Times New Roman" w:cs="Times New Roman"/>
          <w:sz w:val="24"/>
          <w:szCs w:val="24"/>
        </w:rPr>
        <w:t>ter I</w:t>
      </w:r>
      <w:r w:rsidR="00CB18A0">
        <w:rPr>
          <w:rFonts w:ascii="Times New Roman" w:hAnsi="Times New Roman" w:cs="Times New Roman"/>
          <w:sz w:val="24"/>
          <w:szCs w:val="24"/>
        </w:rPr>
        <w:t xml:space="preserve"> of this thesis explains the</w:t>
      </w:r>
      <w:r w:rsidR="00CC256E">
        <w:rPr>
          <w:rFonts w:ascii="Times New Roman" w:hAnsi="Times New Roman" w:cs="Times New Roman"/>
          <w:sz w:val="24"/>
          <w:szCs w:val="24"/>
        </w:rPr>
        <w:t xml:space="preserve"> purpose and significance</w:t>
      </w:r>
      <w:r w:rsidR="00CB18A0">
        <w:rPr>
          <w:rFonts w:ascii="Times New Roman" w:hAnsi="Times New Roman" w:cs="Times New Roman"/>
          <w:sz w:val="24"/>
          <w:szCs w:val="24"/>
        </w:rPr>
        <w:t xml:space="preserve"> of this study</w:t>
      </w:r>
      <w:r w:rsidR="00CC256E">
        <w:rPr>
          <w:rFonts w:ascii="Times New Roman" w:hAnsi="Times New Roman" w:cs="Times New Roman"/>
          <w:sz w:val="24"/>
          <w:szCs w:val="24"/>
        </w:rPr>
        <w:t>, introduces</w:t>
      </w:r>
      <w:r>
        <w:rPr>
          <w:rFonts w:ascii="Times New Roman" w:hAnsi="Times New Roman" w:cs="Times New Roman"/>
          <w:sz w:val="24"/>
          <w:szCs w:val="24"/>
        </w:rPr>
        <w:t xml:space="preserve"> the research ques</w:t>
      </w:r>
      <w:r w:rsidR="00CC256E">
        <w:rPr>
          <w:rFonts w:ascii="Times New Roman" w:hAnsi="Times New Roman" w:cs="Times New Roman"/>
          <w:sz w:val="24"/>
          <w:szCs w:val="24"/>
        </w:rPr>
        <w:t>tion, and presents the conceptual framework</w:t>
      </w:r>
      <w:r>
        <w:rPr>
          <w:rFonts w:ascii="Times New Roman" w:hAnsi="Times New Roman" w:cs="Times New Roman"/>
          <w:sz w:val="24"/>
          <w:szCs w:val="24"/>
        </w:rPr>
        <w:t>, methodology and delimitati</w:t>
      </w:r>
      <w:r w:rsidR="009F1337">
        <w:rPr>
          <w:rFonts w:ascii="Times New Roman" w:hAnsi="Times New Roman" w:cs="Times New Roman"/>
          <w:sz w:val="24"/>
          <w:szCs w:val="24"/>
        </w:rPr>
        <w:t>ons o</w:t>
      </w:r>
      <w:r w:rsidR="00F24122">
        <w:rPr>
          <w:rFonts w:ascii="Times New Roman" w:hAnsi="Times New Roman" w:cs="Times New Roman"/>
          <w:sz w:val="24"/>
          <w:szCs w:val="24"/>
        </w:rPr>
        <w:t>f the research. Chapter II</w:t>
      </w:r>
      <w:r>
        <w:rPr>
          <w:rFonts w:ascii="Times New Roman" w:hAnsi="Times New Roman" w:cs="Times New Roman"/>
          <w:sz w:val="24"/>
          <w:szCs w:val="24"/>
        </w:rPr>
        <w:t xml:space="preserve"> incl</w:t>
      </w:r>
      <w:r w:rsidR="00AA14E0">
        <w:rPr>
          <w:rFonts w:ascii="Times New Roman" w:hAnsi="Times New Roman" w:cs="Times New Roman"/>
          <w:sz w:val="24"/>
          <w:szCs w:val="24"/>
        </w:rPr>
        <w:t xml:space="preserve">udes a literature review of </w:t>
      </w:r>
      <w:r>
        <w:rPr>
          <w:rFonts w:ascii="Times New Roman" w:hAnsi="Times New Roman" w:cs="Times New Roman"/>
          <w:sz w:val="24"/>
          <w:szCs w:val="24"/>
        </w:rPr>
        <w:t xml:space="preserve">works carried out so far </w:t>
      </w:r>
      <w:r w:rsidR="003E20FF">
        <w:rPr>
          <w:rFonts w:ascii="Times New Roman" w:hAnsi="Times New Roman" w:cs="Times New Roman"/>
          <w:sz w:val="24"/>
          <w:szCs w:val="24"/>
        </w:rPr>
        <w:t xml:space="preserve">on the study of Italian in the United States and </w:t>
      </w:r>
      <w:r w:rsidR="00CC256E">
        <w:rPr>
          <w:rFonts w:ascii="Times New Roman" w:hAnsi="Times New Roman" w:cs="Times New Roman"/>
          <w:sz w:val="24"/>
          <w:szCs w:val="24"/>
        </w:rPr>
        <w:t xml:space="preserve">of the studies on motivation in second language acquisition </w:t>
      </w:r>
      <w:r w:rsidR="001E6BEB">
        <w:rPr>
          <w:rFonts w:ascii="Times New Roman" w:hAnsi="Times New Roman" w:cs="Times New Roman"/>
          <w:sz w:val="24"/>
          <w:szCs w:val="24"/>
        </w:rPr>
        <w:t>that o</w:t>
      </w:r>
      <w:r w:rsidR="00D2102E">
        <w:rPr>
          <w:rFonts w:ascii="Times New Roman" w:hAnsi="Times New Roman" w:cs="Times New Roman"/>
          <w:sz w:val="24"/>
          <w:szCs w:val="24"/>
        </w:rPr>
        <w:t xml:space="preserve">ffer the theoretical framework </w:t>
      </w:r>
      <w:r w:rsidR="001E6BEB">
        <w:rPr>
          <w:rFonts w:ascii="Times New Roman" w:hAnsi="Times New Roman" w:cs="Times New Roman"/>
          <w:sz w:val="24"/>
          <w:szCs w:val="24"/>
        </w:rPr>
        <w:t>for this study</w:t>
      </w:r>
      <w:r w:rsidR="00F24122">
        <w:rPr>
          <w:rFonts w:ascii="Times New Roman" w:hAnsi="Times New Roman" w:cs="Times New Roman"/>
          <w:sz w:val="24"/>
          <w:szCs w:val="24"/>
        </w:rPr>
        <w:t>. Chapter III</w:t>
      </w:r>
      <w:r>
        <w:rPr>
          <w:rFonts w:ascii="Times New Roman" w:hAnsi="Times New Roman" w:cs="Times New Roman"/>
          <w:sz w:val="24"/>
          <w:szCs w:val="24"/>
        </w:rPr>
        <w:t xml:space="preserve"> presents a detailed explanation of the met</w:t>
      </w:r>
      <w:r w:rsidR="003E20FF">
        <w:rPr>
          <w:rFonts w:ascii="Times New Roman" w:hAnsi="Times New Roman" w:cs="Times New Roman"/>
          <w:sz w:val="24"/>
          <w:szCs w:val="24"/>
        </w:rPr>
        <w:t>hodology use</w:t>
      </w:r>
      <w:r w:rsidR="00F24122">
        <w:rPr>
          <w:rFonts w:ascii="Times New Roman" w:hAnsi="Times New Roman" w:cs="Times New Roman"/>
          <w:sz w:val="24"/>
          <w:szCs w:val="24"/>
        </w:rPr>
        <w:t>d in this research. Chapter IV</w:t>
      </w:r>
      <w:r w:rsidR="003E20FF">
        <w:rPr>
          <w:rFonts w:ascii="Times New Roman" w:hAnsi="Times New Roman" w:cs="Times New Roman"/>
          <w:sz w:val="24"/>
          <w:szCs w:val="24"/>
        </w:rPr>
        <w:t xml:space="preserve"> presents the results of this study</w:t>
      </w:r>
      <w:r w:rsidR="00F24122">
        <w:rPr>
          <w:rFonts w:ascii="Times New Roman" w:hAnsi="Times New Roman" w:cs="Times New Roman"/>
          <w:sz w:val="24"/>
          <w:szCs w:val="24"/>
        </w:rPr>
        <w:t xml:space="preserve">. </w:t>
      </w:r>
      <w:r w:rsidR="00D2102E">
        <w:rPr>
          <w:rFonts w:ascii="Times New Roman" w:hAnsi="Times New Roman" w:cs="Times New Roman"/>
          <w:sz w:val="24"/>
          <w:szCs w:val="24"/>
        </w:rPr>
        <w:t xml:space="preserve">Finally, </w:t>
      </w:r>
      <w:r w:rsidR="00F24122">
        <w:rPr>
          <w:rFonts w:ascii="Times New Roman" w:hAnsi="Times New Roman" w:cs="Times New Roman"/>
          <w:sz w:val="24"/>
          <w:szCs w:val="24"/>
        </w:rPr>
        <w:t>Chapter V</w:t>
      </w:r>
      <w:r>
        <w:rPr>
          <w:rFonts w:ascii="Times New Roman" w:hAnsi="Times New Roman" w:cs="Times New Roman"/>
          <w:sz w:val="24"/>
          <w:szCs w:val="24"/>
        </w:rPr>
        <w:t xml:space="preserve"> </w:t>
      </w:r>
      <w:r w:rsidR="009857F6">
        <w:rPr>
          <w:rFonts w:ascii="Times New Roman" w:hAnsi="Times New Roman" w:cs="Times New Roman"/>
          <w:sz w:val="24"/>
          <w:szCs w:val="24"/>
        </w:rPr>
        <w:t>includes a summary and personal conclusions derived from</w:t>
      </w:r>
      <w:r w:rsidR="00AA14E0">
        <w:rPr>
          <w:rFonts w:ascii="Times New Roman" w:hAnsi="Times New Roman" w:cs="Times New Roman"/>
          <w:sz w:val="24"/>
          <w:szCs w:val="24"/>
        </w:rPr>
        <w:t xml:space="preserve"> this</w:t>
      </w:r>
      <w:r w:rsidR="009857F6">
        <w:rPr>
          <w:rFonts w:ascii="Times New Roman" w:hAnsi="Times New Roman" w:cs="Times New Roman"/>
          <w:sz w:val="24"/>
          <w:szCs w:val="24"/>
        </w:rPr>
        <w:t xml:space="preserve"> study.</w:t>
      </w:r>
    </w:p>
    <w:p w14:paraId="0443E0D3" w14:textId="77777777" w:rsidR="00981161" w:rsidRDefault="00981161" w:rsidP="00625474">
      <w:pPr>
        <w:spacing w:line="480" w:lineRule="auto"/>
        <w:rPr>
          <w:rFonts w:ascii="Times New Roman" w:hAnsi="Times New Roman" w:cs="Times New Roman"/>
          <w:sz w:val="24"/>
          <w:szCs w:val="24"/>
        </w:rPr>
      </w:pPr>
    </w:p>
    <w:p w14:paraId="3B14A158" w14:textId="77777777" w:rsidR="00981161" w:rsidRDefault="00981161" w:rsidP="00625474">
      <w:pPr>
        <w:spacing w:line="480" w:lineRule="auto"/>
        <w:rPr>
          <w:rFonts w:ascii="Times New Roman" w:hAnsi="Times New Roman" w:cs="Times New Roman"/>
          <w:sz w:val="24"/>
          <w:szCs w:val="24"/>
        </w:rPr>
      </w:pPr>
    </w:p>
    <w:p w14:paraId="217E8AA2" w14:textId="77777777" w:rsidR="00CA5B34" w:rsidRPr="004F754C" w:rsidRDefault="006768F7" w:rsidP="00EF5302">
      <w:pPr>
        <w:spacing w:line="480" w:lineRule="auto"/>
        <w:jc w:val="center"/>
        <w:rPr>
          <w:rFonts w:ascii="Times New Roman" w:hAnsi="Times New Roman" w:cs="Times New Roman"/>
          <w:sz w:val="24"/>
          <w:szCs w:val="24"/>
        </w:rPr>
      </w:pPr>
      <w:r w:rsidRPr="004F284E">
        <w:rPr>
          <w:rFonts w:ascii="Times New Roman" w:hAnsi="Times New Roman" w:cs="Times New Roman"/>
          <w:b/>
          <w:sz w:val="24"/>
          <w:szCs w:val="24"/>
        </w:rPr>
        <w:lastRenderedPageBreak/>
        <w:t>C</w:t>
      </w:r>
      <w:r w:rsidR="004F284E">
        <w:rPr>
          <w:rFonts w:ascii="Times New Roman" w:hAnsi="Times New Roman" w:cs="Times New Roman"/>
          <w:b/>
          <w:sz w:val="24"/>
          <w:szCs w:val="24"/>
        </w:rPr>
        <w:t>H</w:t>
      </w:r>
      <w:r w:rsidR="00CA5B34">
        <w:rPr>
          <w:rFonts w:ascii="Times New Roman" w:hAnsi="Times New Roman" w:cs="Times New Roman"/>
          <w:b/>
          <w:sz w:val="24"/>
          <w:szCs w:val="24"/>
        </w:rPr>
        <w:t>APTER I</w:t>
      </w:r>
      <w:r w:rsidR="00D51106">
        <w:rPr>
          <w:rFonts w:ascii="Times New Roman" w:hAnsi="Times New Roman" w:cs="Times New Roman"/>
          <w:b/>
          <w:sz w:val="24"/>
          <w:szCs w:val="24"/>
        </w:rPr>
        <w:t>I</w:t>
      </w:r>
    </w:p>
    <w:p w14:paraId="0E991E47" w14:textId="77777777" w:rsidR="006768F7" w:rsidRPr="00CA5B34" w:rsidRDefault="004F284E" w:rsidP="003A3C2B">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REVIEW OF LITERATURE</w:t>
      </w:r>
    </w:p>
    <w:p w14:paraId="232B50D4" w14:textId="77777777" w:rsidR="008A351C" w:rsidRDefault="008A351C" w:rsidP="008A351C">
      <w:pPr>
        <w:spacing w:line="480" w:lineRule="auto"/>
        <w:rPr>
          <w:rFonts w:ascii="Times New Roman" w:hAnsi="Times New Roman" w:cs="Times New Roman"/>
          <w:b/>
          <w:sz w:val="24"/>
          <w:szCs w:val="24"/>
        </w:rPr>
      </w:pPr>
    </w:p>
    <w:p w14:paraId="4FC88FFC" w14:textId="77777777" w:rsidR="006768F7" w:rsidRPr="008A351C" w:rsidRDefault="006768F7" w:rsidP="00863E96">
      <w:pPr>
        <w:spacing w:after="0" w:line="480" w:lineRule="auto"/>
        <w:ind w:left="720" w:firstLine="720"/>
        <w:rPr>
          <w:rFonts w:ascii="Times New Roman" w:hAnsi="Times New Roman" w:cs="Times New Roman"/>
          <w:b/>
          <w:sz w:val="24"/>
          <w:szCs w:val="24"/>
        </w:rPr>
      </w:pPr>
      <w:r w:rsidRPr="006768F7">
        <w:rPr>
          <w:rFonts w:ascii="Times New Roman" w:hAnsi="Times New Roman" w:cs="Times New Roman"/>
          <w:sz w:val="24"/>
          <w:szCs w:val="24"/>
        </w:rPr>
        <w:t>A review of literature on the status of the Italian language in Florida reveals a relative scarcity of materia</w:t>
      </w:r>
      <w:r w:rsidR="00591CA5">
        <w:rPr>
          <w:rFonts w:ascii="Times New Roman" w:hAnsi="Times New Roman" w:cs="Times New Roman"/>
          <w:sz w:val="24"/>
          <w:szCs w:val="24"/>
        </w:rPr>
        <w:t>l particularly pertaining to this</w:t>
      </w:r>
      <w:r w:rsidRPr="006768F7">
        <w:rPr>
          <w:rFonts w:ascii="Times New Roman" w:hAnsi="Times New Roman" w:cs="Times New Roman"/>
          <w:sz w:val="24"/>
          <w:szCs w:val="24"/>
        </w:rPr>
        <w:t xml:space="preserve"> st</w:t>
      </w:r>
      <w:r w:rsidR="00D51106">
        <w:rPr>
          <w:rFonts w:ascii="Times New Roman" w:hAnsi="Times New Roman" w:cs="Times New Roman"/>
          <w:sz w:val="24"/>
          <w:szCs w:val="24"/>
        </w:rPr>
        <w:t xml:space="preserve">ate, </w:t>
      </w:r>
      <w:r w:rsidR="005B0F37">
        <w:rPr>
          <w:rFonts w:ascii="Times New Roman" w:hAnsi="Times New Roman" w:cs="Times New Roman"/>
          <w:sz w:val="24"/>
          <w:szCs w:val="24"/>
        </w:rPr>
        <w:t xml:space="preserve">thus </w:t>
      </w:r>
      <w:r w:rsidR="00D51106">
        <w:rPr>
          <w:rFonts w:ascii="Times New Roman" w:hAnsi="Times New Roman" w:cs="Times New Roman"/>
          <w:sz w:val="24"/>
          <w:szCs w:val="24"/>
        </w:rPr>
        <w:t>bringing</w:t>
      </w:r>
      <w:r w:rsidR="00591CA5">
        <w:rPr>
          <w:rFonts w:ascii="Times New Roman" w:hAnsi="Times New Roman" w:cs="Times New Roman"/>
          <w:sz w:val="24"/>
          <w:szCs w:val="24"/>
        </w:rPr>
        <w:t xml:space="preserve"> one</w:t>
      </w:r>
      <w:r w:rsidR="005B0F37">
        <w:rPr>
          <w:rFonts w:ascii="Times New Roman" w:hAnsi="Times New Roman" w:cs="Times New Roman"/>
          <w:sz w:val="24"/>
          <w:szCs w:val="24"/>
        </w:rPr>
        <w:t xml:space="preserve"> to examine </w:t>
      </w:r>
      <w:r w:rsidR="00636AC0">
        <w:rPr>
          <w:rFonts w:ascii="Times New Roman" w:hAnsi="Times New Roman" w:cs="Times New Roman"/>
          <w:sz w:val="24"/>
          <w:szCs w:val="24"/>
        </w:rPr>
        <w:t>this</w:t>
      </w:r>
      <w:r w:rsidRPr="006768F7">
        <w:rPr>
          <w:rFonts w:ascii="Times New Roman" w:hAnsi="Times New Roman" w:cs="Times New Roman"/>
          <w:sz w:val="24"/>
          <w:szCs w:val="24"/>
        </w:rPr>
        <w:t xml:space="preserve"> topic from a broader perspective that relates it to</w:t>
      </w:r>
      <w:r w:rsidR="005B0F37">
        <w:rPr>
          <w:rFonts w:ascii="Times New Roman" w:hAnsi="Times New Roman" w:cs="Times New Roman"/>
          <w:sz w:val="24"/>
          <w:szCs w:val="24"/>
        </w:rPr>
        <w:t xml:space="preserve"> a national context.  </w:t>
      </w:r>
      <w:r w:rsidR="00D51106">
        <w:rPr>
          <w:rFonts w:ascii="Times New Roman" w:hAnsi="Times New Roman" w:cs="Times New Roman"/>
          <w:sz w:val="24"/>
          <w:szCs w:val="24"/>
        </w:rPr>
        <w:t>C</w:t>
      </w:r>
      <w:r w:rsidRPr="006768F7">
        <w:rPr>
          <w:rFonts w:ascii="Times New Roman" w:hAnsi="Times New Roman" w:cs="Times New Roman"/>
          <w:sz w:val="24"/>
          <w:szCs w:val="24"/>
        </w:rPr>
        <w:t>onnecting the Italian-America</w:t>
      </w:r>
      <w:r w:rsidR="00591CA5">
        <w:rPr>
          <w:rFonts w:ascii="Times New Roman" w:hAnsi="Times New Roman" w:cs="Times New Roman"/>
          <w:sz w:val="24"/>
          <w:szCs w:val="24"/>
        </w:rPr>
        <w:t>n community in Florida and local people’s</w:t>
      </w:r>
      <w:r w:rsidRPr="006768F7">
        <w:rPr>
          <w:rFonts w:ascii="Times New Roman" w:hAnsi="Times New Roman" w:cs="Times New Roman"/>
          <w:sz w:val="24"/>
          <w:szCs w:val="24"/>
        </w:rPr>
        <w:t xml:space="preserve"> relationship with the Italian language to the history and the demographics of the Italian language in re</w:t>
      </w:r>
      <w:r w:rsidR="00591CA5">
        <w:rPr>
          <w:rFonts w:ascii="Times New Roman" w:hAnsi="Times New Roman" w:cs="Times New Roman"/>
          <w:sz w:val="24"/>
          <w:szCs w:val="24"/>
        </w:rPr>
        <w:t>st of the Unites States</w:t>
      </w:r>
      <w:r w:rsidR="005B0F37">
        <w:rPr>
          <w:rFonts w:ascii="Times New Roman" w:hAnsi="Times New Roman" w:cs="Times New Roman"/>
          <w:sz w:val="24"/>
          <w:szCs w:val="24"/>
        </w:rPr>
        <w:t xml:space="preserve"> provides an effective approach.  Gaining an </w:t>
      </w:r>
      <w:r w:rsidRPr="006768F7">
        <w:rPr>
          <w:rFonts w:ascii="Times New Roman" w:hAnsi="Times New Roman" w:cs="Times New Roman"/>
          <w:sz w:val="24"/>
          <w:szCs w:val="24"/>
        </w:rPr>
        <w:t xml:space="preserve">insight on the </w:t>
      </w:r>
      <w:r w:rsidR="00591CA5">
        <w:rPr>
          <w:rFonts w:ascii="Times New Roman" w:hAnsi="Times New Roman" w:cs="Times New Roman"/>
          <w:sz w:val="24"/>
          <w:szCs w:val="24"/>
        </w:rPr>
        <w:t xml:space="preserve">general </w:t>
      </w:r>
      <w:r w:rsidRPr="006768F7">
        <w:rPr>
          <w:rFonts w:ascii="Times New Roman" w:hAnsi="Times New Roman" w:cs="Times New Roman"/>
          <w:sz w:val="24"/>
          <w:szCs w:val="24"/>
        </w:rPr>
        <w:t>statu</w:t>
      </w:r>
      <w:r w:rsidR="00591CA5">
        <w:rPr>
          <w:rFonts w:ascii="Times New Roman" w:hAnsi="Times New Roman" w:cs="Times New Roman"/>
          <w:sz w:val="24"/>
          <w:szCs w:val="24"/>
        </w:rPr>
        <w:t xml:space="preserve">s of </w:t>
      </w:r>
      <w:r w:rsidR="00E116DD">
        <w:rPr>
          <w:rFonts w:ascii="Times New Roman" w:hAnsi="Times New Roman" w:cs="Times New Roman"/>
          <w:sz w:val="24"/>
          <w:szCs w:val="24"/>
        </w:rPr>
        <w:t xml:space="preserve">the </w:t>
      </w:r>
      <w:r w:rsidR="00591CA5">
        <w:rPr>
          <w:rFonts w:ascii="Times New Roman" w:hAnsi="Times New Roman" w:cs="Times New Roman"/>
          <w:sz w:val="24"/>
          <w:szCs w:val="24"/>
        </w:rPr>
        <w:t>Italian language in this country</w:t>
      </w:r>
      <w:r w:rsidR="005B0F37">
        <w:rPr>
          <w:rFonts w:ascii="Times New Roman" w:hAnsi="Times New Roman" w:cs="Times New Roman"/>
          <w:sz w:val="24"/>
          <w:szCs w:val="24"/>
        </w:rPr>
        <w:t xml:space="preserve"> offers a perspective</w:t>
      </w:r>
      <w:r w:rsidRPr="006768F7">
        <w:rPr>
          <w:rFonts w:ascii="Times New Roman" w:hAnsi="Times New Roman" w:cs="Times New Roman"/>
          <w:sz w:val="24"/>
          <w:szCs w:val="24"/>
        </w:rPr>
        <w:t xml:space="preserve"> </w:t>
      </w:r>
      <w:r w:rsidR="005B0F37">
        <w:rPr>
          <w:rFonts w:ascii="Times New Roman" w:hAnsi="Times New Roman" w:cs="Times New Roman"/>
          <w:sz w:val="24"/>
          <w:szCs w:val="24"/>
        </w:rPr>
        <w:t xml:space="preserve">that </w:t>
      </w:r>
      <w:r w:rsidRPr="006768F7">
        <w:rPr>
          <w:rFonts w:ascii="Times New Roman" w:hAnsi="Times New Roman" w:cs="Times New Roman"/>
          <w:sz w:val="24"/>
          <w:szCs w:val="24"/>
        </w:rPr>
        <w:t xml:space="preserve">can be applied to the local context that this study takes into examination.  </w:t>
      </w:r>
    </w:p>
    <w:p w14:paraId="5C488E83" w14:textId="77777777" w:rsidR="006768F7" w:rsidRPr="006768F7" w:rsidRDefault="00E116DD" w:rsidP="004F754C">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The studies in </w:t>
      </w:r>
      <w:r w:rsidR="006768F7" w:rsidRPr="006768F7">
        <w:rPr>
          <w:rFonts w:ascii="Times New Roman" w:hAnsi="Times New Roman" w:cs="Times New Roman"/>
          <w:sz w:val="24"/>
          <w:szCs w:val="24"/>
        </w:rPr>
        <w:t xml:space="preserve">this </w:t>
      </w:r>
      <w:r>
        <w:rPr>
          <w:rFonts w:ascii="Times New Roman" w:hAnsi="Times New Roman" w:cs="Times New Roman"/>
          <w:sz w:val="24"/>
          <w:szCs w:val="24"/>
        </w:rPr>
        <w:t xml:space="preserve">literature review </w:t>
      </w:r>
      <w:r w:rsidR="006768F7" w:rsidRPr="006768F7">
        <w:rPr>
          <w:rFonts w:ascii="Times New Roman" w:hAnsi="Times New Roman" w:cs="Times New Roman"/>
          <w:sz w:val="24"/>
          <w:szCs w:val="24"/>
        </w:rPr>
        <w:t>generally show two main trends concerning the study and diffusion of the Italian language in this country that were historically predominant until the</w:t>
      </w:r>
      <w:r>
        <w:rPr>
          <w:rFonts w:ascii="Times New Roman" w:hAnsi="Times New Roman" w:cs="Times New Roman"/>
          <w:sz w:val="24"/>
          <w:szCs w:val="24"/>
        </w:rPr>
        <w:t xml:space="preserve"> first half of the 20th century: 1) </w:t>
      </w:r>
      <w:r w:rsidR="006768F7" w:rsidRPr="006768F7">
        <w:rPr>
          <w:rFonts w:ascii="Times New Roman" w:hAnsi="Times New Roman" w:cs="Times New Roman"/>
          <w:sz w:val="24"/>
          <w:szCs w:val="24"/>
        </w:rPr>
        <w:t>the role of Italian as language of education, vehicle to the study of literature, sciences and art, established its study as a foreign language in the curricula of the oldest universities in the coun</w:t>
      </w:r>
      <w:r>
        <w:rPr>
          <w:rFonts w:ascii="Times New Roman" w:hAnsi="Times New Roman" w:cs="Times New Roman"/>
          <w:sz w:val="24"/>
          <w:szCs w:val="24"/>
        </w:rPr>
        <w:t xml:space="preserve">try since the mid-19th century; and 2) </w:t>
      </w:r>
      <w:r w:rsidR="006768F7" w:rsidRPr="006768F7">
        <w:rPr>
          <w:rFonts w:ascii="Times New Roman" w:hAnsi="Times New Roman" w:cs="Times New Roman"/>
          <w:sz w:val="24"/>
          <w:szCs w:val="24"/>
        </w:rPr>
        <w:t>the gradual immigr</w:t>
      </w:r>
      <w:r w:rsidR="001364ED">
        <w:rPr>
          <w:rFonts w:ascii="Times New Roman" w:hAnsi="Times New Roman" w:cs="Times New Roman"/>
          <w:sz w:val="24"/>
          <w:szCs w:val="24"/>
        </w:rPr>
        <w:t xml:space="preserve">ation of more than five million </w:t>
      </w:r>
      <w:r w:rsidR="006768F7" w:rsidRPr="006768F7">
        <w:rPr>
          <w:rFonts w:ascii="Times New Roman" w:hAnsi="Times New Roman" w:cs="Times New Roman"/>
          <w:sz w:val="24"/>
          <w:szCs w:val="24"/>
        </w:rPr>
        <w:t>Italian citizens looking for a new life in North America</w:t>
      </w:r>
      <w:r w:rsidR="00EC22D6">
        <w:rPr>
          <w:rFonts w:ascii="Times New Roman" w:hAnsi="Times New Roman" w:cs="Times New Roman"/>
          <w:sz w:val="24"/>
          <w:szCs w:val="24"/>
        </w:rPr>
        <w:t xml:space="preserve"> </w:t>
      </w:r>
      <w:r w:rsidR="006768F7" w:rsidRPr="006768F7">
        <w:rPr>
          <w:rFonts w:ascii="Times New Roman" w:hAnsi="Times New Roman" w:cs="Times New Roman"/>
          <w:sz w:val="24"/>
          <w:szCs w:val="24"/>
        </w:rPr>
        <w:t xml:space="preserve">starting from </w:t>
      </w:r>
      <w:r w:rsidR="00591CA5">
        <w:rPr>
          <w:rFonts w:ascii="Times New Roman" w:hAnsi="Times New Roman" w:cs="Times New Roman"/>
          <w:sz w:val="24"/>
          <w:szCs w:val="24"/>
        </w:rPr>
        <w:t xml:space="preserve">the </w:t>
      </w:r>
      <w:r w:rsidR="006768F7" w:rsidRPr="006768F7">
        <w:rPr>
          <w:rFonts w:ascii="Times New Roman" w:hAnsi="Times New Roman" w:cs="Times New Roman"/>
          <w:sz w:val="24"/>
          <w:szCs w:val="24"/>
        </w:rPr>
        <w:t>1880</w:t>
      </w:r>
      <w:r w:rsidR="00591CA5">
        <w:rPr>
          <w:rFonts w:ascii="Times New Roman" w:hAnsi="Times New Roman" w:cs="Times New Roman"/>
          <w:sz w:val="24"/>
          <w:szCs w:val="24"/>
        </w:rPr>
        <w:t>s</w:t>
      </w:r>
      <w:r w:rsidR="000A255B">
        <w:rPr>
          <w:rFonts w:ascii="Times New Roman" w:hAnsi="Times New Roman" w:cs="Times New Roman"/>
          <w:sz w:val="24"/>
          <w:szCs w:val="24"/>
        </w:rPr>
        <w:t xml:space="preserve"> introduced to this country</w:t>
      </w:r>
      <w:r>
        <w:rPr>
          <w:rFonts w:ascii="Times New Roman" w:hAnsi="Times New Roman" w:cs="Times New Roman"/>
          <w:sz w:val="24"/>
          <w:szCs w:val="24"/>
        </w:rPr>
        <w:t xml:space="preserve"> Italian language in its vernacular forms</w:t>
      </w:r>
      <w:r w:rsidR="000A255B">
        <w:rPr>
          <w:rFonts w:ascii="Times New Roman" w:hAnsi="Times New Roman" w:cs="Times New Roman"/>
          <w:sz w:val="24"/>
          <w:szCs w:val="24"/>
        </w:rPr>
        <w:t xml:space="preserve">, including </w:t>
      </w:r>
      <w:r w:rsidR="006768F7" w:rsidRPr="006768F7">
        <w:rPr>
          <w:rFonts w:ascii="Times New Roman" w:hAnsi="Times New Roman" w:cs="Times New Roman"/>
          <w:sz w:val="24"/>
          <w:szCs w:val="24"/>
        </w:rPr>
        <w:t>mostl</w:t>
      </w:r>
      <w:r w:rsidR="001364ED">
        <w:rPr>
          <w:rFonts w:ascii="Times New Roman" w:hAnsi="Times New Roman" w:cs="Times New Roman"/>
          <w:sz w:val="24"/>
          <w:szCs w:val="24"/>
        </w:rPr>
        <w:t xml:space="preserve">y southern dialects, quickly </w:t>
      </w:r>
      <w:r w:rsidR="006768F7" w:rsidRPr="006768F7">
        <w:rPr>
          <w:rFonts w:ascii="Times New Roman" w:hAnsi="Times New Roman" w:cs="Times New Roman"/>
          <w:sz w:val="24"/>
          <w:szCs w:val="24"/>
        </w:rPr>
        <w:t xml:space="preserve">blended with the newly acquired English necessary for integration. The impulse towards the study of standard Italian starting from the 1960s placed the language on a middle ground between its academic and </w:t>
      </w:r>
      <w:r w:rsidR="00591CA5">
        <w:rPr>
          <w:rFonts w:ascii="Times New Roman" w:hAnsi="Times New Roman" w:cs="Times New Roman"/>
          <w:sz w:val="24"/>
          <w:szCs w:val="24"/>
        </w:rPr>
        <w:t xml:space="preserve">its spoken and </w:t>
      </w:r>
      <w:r w:rsidR="006768F7" w:rsidRPr="006768F7">
        <w:rPr>
          <w:rFonts w:ascii="Times New Roman" w:hAnsi="Times New Roman" w:cs="Times New Roman"/>
          <w:sz w:val="24"/>
          <w:szCs w:val="24"/>
        </w:rPr>
        <w:t xml:space="preserve">vernacular forms that had existed in the United States until then. It is at this time that the study and defense of the Italian </w:t>
      </w:r>
      <w:r w:rsidR="006768F7" w:rsidRPr="006768F7">
        <w:rPr>
          <w:rFonts w:ascii="Times New Roman" w:hAnsi="Times New Roman" w:cs="Times New Roman"/>
          <w:sz w:val="24"/>
          <w:szCs w:val="24"/>
        </w:rPr>
        <w:lastRenderedPageBreak/>
        <w:t>language acquired an important role in the United State</w:t>
      </w:r>
      <w:r w:rsidR="001364ED">
        <w:rPr>
          <w:rFonts w:ascii="Times New Roman" w:hAnsi="Times New Roman" w:cs="Times New Roman"/>
          <w:sz w:val="24"/>
          <w:szCs w:val="24"/>
        </w:rPr>
        <w:t>s, establishing it at the fifth</w:t>
      </w:r>
      <w:r w:rsidR="006768F7" w:rsidRPr="006768F7">
        <w:rPr>
          <w:rFonts w:ascii="Times New Roman" w:hAnsi="Times New Roman" w:cs="Times New Roman"/>
          <w:sz w:val="24"/>
          <w:szCs w:val="24"/>
        </w:rPr>
        <w:t xml:space="preserve"> place among the other foreign languages studied in this country.</w:t>
      </w:r>
    </w:p>
    <w:p w14:paraId="66901ADE" w14:textId="77777777" w:rsidR="00992D70" w:rsidRDefault="006768F7" w:rsidP="0040495C">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 xml:space="preserve">This review presents the status of the Italian language in the Unites States both from a historical and from a sociological point of view. In the first part it describes the presence of Italian in this country from a chronological perspective.  It begins by illustrating the role of Italian as language of education from the colonial times to the Civil War and continues by presenting the Italian immigration movement to the United States as the modifying agent that caused the role of Italian to change from language of culture to an instrument for everyday communication in the Italian-American communities. The status of Italian during the first half of the 20th century is presented subsequently, emphasizing its changing fortune from World War I to World War II. The chronological review follows with a description of the role of Italian in the United States in the 1960s and is concluded with an evaluation of the present status of the language. </w:t>
      </w:r>
    </w:p>
    <w:p w14:paraId="4163AA57" w14:textId="77777777" w:rsidR="0040495C" w:rsidRDefault="006768F7" w:rsidP="003A4B93">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 xml:space="preserve">The second part of this review presents two particular centers of the Italian immigration in the </w:t>
      </w:r>
      <w:r w:rsidR="00E8508C">
        <w:rPr>
          <w:rFonts w:ascii="Times New Roman" w:hAnsi="Times New Roman" w:cs="Times New Roman"/>
          <w:sz w:val="24"/>
          <w:szCs w:val="24"/>
        </w:rPr>
        <w:t xml:space="preserve">south-eastern </w:t>
      </w:r>
      <w:r w:rsidRPr="006768F7">
        <w:rPr>
          <w:rFonts w:ascii="Times New Roman" w:hAnsi="Times New Roman" w:cs="Times New Roman"/>
          <w:sz w:val="24"/>
          <w:szCs w:val="24"/>
        </w:rPr>
        <w:t>United States, the cities of New Orleans, Louisiana, and Tampa, Florida, because of their historical impact on the Italian population in this cou</w:t>
      </w:r>
      <w:r w:rsidR="00AB285E">
        <w:rPr>
          <w:rFonts w:ascii="Times New Roman" w:hAnsi="Times New Roman" w:cs="Times New Roman"/>
          <w:sz w:val="24"/>
          <w:szCs w:val="24"/>
        </w:rPr>
        <w:t>ntry in general and Florida</w:t>
      </w:r>
      <w:r w:rsidRPr="006768F7">
        <w:rPr>
          <w:rFonts w:ascii="Times New Roman" w:hAnsi="Times New Roman" w:cs="Times New Roman"/>
          <w:sz w:val="24"/>
          <w:szCs w:val="24"/>
        </w:rPr>
        <w:t xml:space="preserve"> in particular. </w:t>
      </w:r>
      <w:r w:rsidR="001364ED">
        <w:rPr>
          <w:rFonts w:ascii="Times New Roman" w:hAnsi="Times New Roman" w:cs="Times New Roman"/>
          <w:sz w:val="24"/>
          <w:szCs w:val="24"/>
        </w:rPr>
        <w:t xml:space="preserve">Describing these areas links to presentations of </w:t>
      </w:r>
      <w:r w:rsidRPr="006768F7">
        <w:rPr>
          <w:rFonts w:ascii="Times New Roman" w:hAnsi="Times New Roman" w:cs="Times New Roman"/>
          <w:sz w:val="24"/>
          <w:szCs w:val="24"/>
        </w:rPr>
        <w:t>other Italian communities in Florida</w:t>
      </w:r>
      <w:r w:rsidR="001364ED">
        <w:rPr>
          <w:rFonts w:ascii="Times New Roman" w:hAnsi="Times New Roman" w:cs="Times New Roman"/>
          <w:sz w:val="24"/>
          <w:szCs w:val="24"/>
        </w:rPr>
        <w:t xml:space="preserve">, including a </w:t>
      </w:r>
      <w:r w:rsidRPr="006768F7">
        <w:rPr>
          <w:rFonts w:ascii="Times New Roman" w:hAnsi="Times New Roman" w:cs="Times New Roman"/>
          <w:sz w:val="24"/>
          <w:szCs w:val="24"/>
        </w:rPr>
        <w:t>highlight</w:t>
      </w:r>
      <w:r w:rsidR="001364ED">
        <w:rPr>
          <w:rFonts w:ascii="Times New Roman" w:hAnsi="Times New Roman" w:cs="Times New Roman"/>
          <w:sz w:val="24"/>
          <w:szCs w:val="24"/>
        </w:rPr>
        <w:t>ing of</w:t>
      </w:r>
      <w:r w:rsidRPr="006768F7">
        <w:rPr>
          <w:rFonts w:ascii="Times New Roman" w:hAnsi="Times New Roman" w:cs="Times New Roman"/>
          <w:sz w:val="24"/>
          <w:szCs w:val="24"/>
        </w:rPr>
        <w:t xml:space="preserve"> Miami, whose Italian community and interest for the Italian language specifically pertain to this </w:t>
      </w:r>
      <w:r w:rsidR="0040495C">
        <w:rPr>
          <w:rFonts w:ascii="Times New Roman" w:hAnsi="Times New Roman" w:cs="Times New Roman"/>
          <w:sz w:val="24"/>
          <w:szCs w:val="24"/>
        </w:rPr>
        <w:t xml:space="preserve">study. </w:t>
      </w:r>
    </w:p>
    <w:p w14:paraId="278A9077" w14:textId="77777777" w:rsidR="006768F7" w:rsidRDefault="006768F7" w:rsidP="00527BF5">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 xml:space="preserve"> </w:t>
      </w:r>
      <w:r w:rsidR="00636AC0">
        <w:rPr>
          <w:rFonts w:ascii="Times New Roman" w:hAnsi="Times New Roman" w:cs="Times New Roman"/>
          <w:sz w:val="24"/>
          <w:szCs w:val="24"/>
        </w:rPr>
        <w:t>The revie</w:t>
      </w:r>
      <w:r w:rsidR="00D12B00">
        <w:rPr>
          <w:rFonts w:ascii="Times New Roman" w:hAnsi="Times New Roman" w:cs="Times New Roman"/>
          <w:sz w:val="24"/>
          <w:szCs w:val="24"/>
        </w:rPr>
        <w:t xml:space="preserve">w is concluded with a description </w:t>
      </w:r>
      <w:r w:rsidR="00636AC0">
        <w:rPr>
          <w:rFonts w:ascii="Times New Roman" w:hAnsi="Times New Roman" w:cs="Times New Roman"/>
          <w:sz w:val="24"/>
          <w:szCs w:val="24"/>
        </w:rPr>
        <w:t xml:space="preserve">of the theories concerning </w:t>
      </w:r>
      <w:r w:rsidR="00AB285E">
        <w:rPr>
          <w:rFonts w:ascii="Times New Roman" w:hAnsi="Times New Roman" w:cs="Times New Roman"/>
          <w:sz w:val="24"/>
          <w:szCs w:val="24"/>
        </w:rPr>
        <w:t>motivation in</w:t>
      </w:r>
      <w:r w:rsidR="00D12B00">
        <w:rPr>
          <w:rFonts w:ascii="Times New Roman" w:hAnsi="Times New Roman" w:cs="Times New Roman"/>
          <w:sz w:val="24"/>
          <w:szCs w:val="24"/>
        </w:rPr>
        <w:t xml:space="preserve"> second language learning</w:t>
      </w:r>
      <w:r w:rsidR="00AB285E">
        <w:rPr>
          <w:rFonts w:ascii="Times New Roman" w:hAnsi="Times New Roman" w:cs="Times New Roman"/>
          <w:sz w:val="24"/>
          <w:szCs w:val="24"/>
        </w:rPr>
        <w:t xml:space="preserve"> (L2) that are taken into account in this study when analyzing the motivational fa</w:t>
      </w:r>
      <w:r w:rsidR="00E8508C">
        <w:rPr>
          <w:rFonts w:ascii="Times New Roman" w:hAnsi="Times New Roman" w:cs="Times New Roman"/>
          <w:sz w:val="24"/>
          <w:szCs w:val="24"/>
        </w:rPr>
        <w:t>ctors to study Italian reported</w:t>
      </w:r>
      <w:r w:rsidR="00AB285E">
        <w:rPr>
          <w:rFonts w:ascii="Times New Roman" w:hAnsi="Times New Roman" w:cs="Times New Roman"/>
          <w:sz w:val="24"/>
          <w:szCs w:val="24"/>
        </w:rPr>
        <w:t xml:space="preserve"> by the five participants.  I</w:t>
      </w:r>
      <w:r w:rsidR="00D12B00">
        <w:rPr>
          <w:rFonts w:ascii="Times New Roman" w:hAnsi="Times New Roman" w:cs="Times New Roman"/>
          <w:sz w:val="24"/>
          <w:szCs w:val="24"/>
        </w:rPr>
        <w:t>n particular</w:t>
      </w:r>
      <w:r w:rsidR="001D02B3">
        <w:rPr>
          <w:rFonts w:ascii="Times New Roman" w:hAnsi="Times New Roman" w:cs="Times New Roman"/>
          <w:sz w:val="24"/>
          <w:szCs w:val="24"/>
        </w:rPr>
        <w:t>,</w:t>
      </w:r>
      <w:r w:rsidR="00D12B00">
        <w:rPr>
          <w:rFonts w:ascii="Times New Roman" w:hAnsi="Times New Roman" w:cs="Times New Roman"/>
          <w:sz w:val="24"/>
          <w:szCs w:val="24"/>
        </w:rPr>
        <w:t xml:space="preserve"> the concepts </w:t>
      </w:r>
      <w:r w:rsidR="00AB285E">
        <w:rPr>
          <w:rFonts w:ascii="Times New Roman" w:hAnsi="Times New Roman" w:cs="Times New Roman"/>
          <w:sz w:val="24"/>
          <w:szCs w:val="24"/>
        </w:rPr>
        <w:t>of “</w:t>
      </w:r>
      <w:r w:rsidR="00D12B00">
        <w:rPr>
          <w:rFonts w:ascii="Times New Roman" w:hAnsi="Times New Roman" w:cs="Times New Roman"/>
          <w:sz w:val="24"/>
          <w:szCs w:val="24"/>
        </w:rPr>
        <w:t xml:space="preserve">instrumental” and “integrative” motivation introduced by Gardner and </w:t>
      </w:r>
      <w:r w:rsidR="00D12B00">
        <w:rPr>
          <w:rFonts w:ascii="Times New Roman" w:hAnsi="Times New Roman" w:cs="Times New Roman"/>
          <w:sz w:val="24"/>
          <w:szCs w:val="24"/>
        </w:rPr>
        <w:lastRenderedPageBreak/>
        <w:t>Lamber</w:t>
      </w:r>
      <w:r w:rsidR="00E8508C">
        <w:rPr>
          <w:rFonts w:ascii="Times New Roman" w:hAnsi="Times New Roman" w:cs="Times New Roman"/>
          <w:sz w:val="24"/>
          <w:szCs w:val="24"/>
        </w:rPr>
        <w:t>t</w:t>
      </w:r>
      <w:r w:rsidR="00AB285E">
        <w:rPr>
          <w:rFonts w:ascii="Times New Roman" w:hAnsi="Times New Roman" w:cs="Times New Roman"/>
          <w:sz w:val="24"/>
          <w:szCs w:val="24"/>
        </w:rPr>
        <w:t xml:space="preserve"> (1959) and </w:t>
      </w:r>
      <w:r w:rsidR="00D12B00">
        <w:rPr>
          <w:rFonts w:ascii="Times New Roman" w:hAnsi="Times New Roman" w:cs="Times New Roman"/>
          <w:sz w:val="24"/>
          <w:szCs w:val="24"/>
        </w:rPr>
        <w:t>t</w:t>
      </w:r>
      <w:r w:rsidR="00AB285E">
        <w:rPr>
          <w:rFonts w:ascii="Times New Roman" w:hAnsi="Times New Roman" w:cs="Times New Roman"/>
          <w:sz w:val="24"/>
          <w:szCs w:val="24"/>
        </w:rPr>
        <w:t>he additional</w:t>
      </w:r>
      <w:r w:rsidR="00AA41C7">
        <w:rPr>
          <w:rFonts w:ascii="Times New Roman" w:hAnsi="Times New Roman" w:cs="Times New Roman"/>
          <w:sz w:val="24"/>
          <w:szCs w:val="24"/>
        </w:rPr>
        <w:t xml:space="preserve"> factors related to motivation presented by Csizér and Dörnyei (2005) in their subsequent study are presented, since they offer the</w:t>
      </w:r>
      <w:r w:rsidR="00D12B00">
        <w:rPr>
          <w:rFonts w:ascii="Times New Roman" w:hAnsi="Times New Roman" w:cs="Times New Roman"/>
          <w:sz w:val="24"/>
          <w:szCs w:val="24"/>
        </w:rPr>
        <w:t xml:space="preserve"> theoretical background for the inte</w:t>
      </w:r>
      <w:r w:rsidR="00AA41C7">
        <w:rPr>
          <w:rFonts w:ascii="Times New Roman" w:hAnsi="Times New Roman" w:cs="Times New Roman"/>
          <w:sz w:val="24"/>
          <w:szCs w:val="24"/>
        </w:rPr>
        <w:t xml:space="preserve">rpretation of </w:t>
      </w:r>
      <w:r w:rsidR="00E8508C">
        <w:rPr>
          <w:rFonts w:ascii="Times New Roman" w:hAnsi="Times New Roman" w:cs="Times New Roman"/>
          <w:sz w:val="24"/>
          <w:szCs w:val="24"/>
        </w:rPr>
        <w:t xml:space="preserve">the </w:t>
      </w:r>
      <w:r w:rsidR="00AA41C7">
        <w:rPr>
          <w:rFonts w:ascii="Times New Roman" w:hAnsi="Times New Roman" w:cs="Times New Roman"/>
          <w:sz w:val="24"/>
          <w:szCs w:val="24"/>
        </w:rPr>
        <w:t>student</w:t>
      </w:r>
      <w:r w:rsidR="00E8508C">
        <w:rPr>
          <w:rFonts w:ascii="Times New Roman" w:hAnsi="Times New Roman" w:cs="Times New Roman"/>
          <w:sz w:val="24"/>
          <w:szCs w:val="24"/>
        </w:rPr>
        <w:t xml:space="preserve">s’ </w:t>
      </w:r>
      <w:r w:rsidR="00AA41C7">
        <w:rPr>
          <w:rFonts w:ascii="Times New Roman" w:hAnsi="Times New Roman" w:cs="Times New Roman"/>
          <w:sz w:val="24"/>
          <w:szCs w:val="24"/>
        </w:rPr>
        <w:t>responses</w:t>
      </w:r>
      <w:r w:rsidR="00E8508C">
        <w:rPr>
          <w:rFonts w:ascii="Times New Roman" w:hAnsi="Times New Roman" w:cs="Times New Roman"/>
          <w:sz w:val="24"/>
          <w:szCs w:val="24"/>
        </w:rPr>
        <w:t xml:space="preserve"> during the interviews conducted for this study.</w:t>
      </w:r>
    </w:p>
    <w:p w14:paraId="09D4FC4D" w14:textId="77777777" w:rsidR="0040495C" w:rsidRDefault="0040495C" w:rsidP="0040495C">
      <w:pPr>
        <w:spacing w:line="480" w:lineRule="auto"/>
        <w:ind w:left="720" w:firstLine="720"/>
        <w:rPr>
          <w:rFonts w:ascii="Times New Roman" w:hAnsi="Times New Roman" w:cs="Times New Roman"/>
          <w:sz w:val="24"/>
          <w:szCs w:val="24"/>
        </w:rPr>
      </w:pPr>
    </w:p>
    <w:p w14:paraId="4ADFCBFF" w14:textId="77777777" w:rsidR="006768F7" w:rsidRPr="00934C7C" w:rsidRDefault="008A351C" w:rsidP="003A4B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Italian </w:t>
      </w:r>
      <w:r w:rsidR="00BE2A1A">
        <w:rPr>
          <w:rFonts w:ascii="Times New Roman" w:hAnsi="Times New Roman" w:cs="Times New Roman"/>
          <w:b/>
          <w:sz w:val="24"/>
          <w:szCs w:val="24"/>
        </w:rPr>
        <w:t>f</w:t>
      </w:r>
      <w:r w:rsidR="00F90250">
        <w:rPr>
          <w:rFonts w:ascii="Times New Roman" w:hAnsi="Times New Roman" w:cs="Times New Roman"/>
          <w:b/>
          <w:sz w:val="24"/>
          <w:szCs w:val="24"/>
        </w:rPr>
        <w:t>rom the Colonial T</w:t>
      </w:r>
      <w:r w:rsidR="006768F7" w:rsidRPr="00934C7C">
        <w:rPr>
          <w:rFonts w:ascii="Times New Roman" w:hAnsi="Times New Roman" w:cs="Times New Roman"/>
          <w:b/>
          <w:sz w:val="24"/>
          <w:szCs w:val="24"/>
        </w:rPr>
        <w:t>imes to the Civil War</w:t>
      </w:r>
    </w:p>
    <w:p w14:paraId="06A1CE0E" w14:textId="77777777" w:rsidR="006768F7" w:rsidRPr="006768F7" w:rsidRDefault="001364ED" w:rsidP="0040495C">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Although not the breadth of </w:t>
      </w:r>
      <w:r w:rsidR="006768F7" w:rsidRPr="006768F7">
        <w:rPr>
          <w:rFonts w:ascii="Times New Roman" w:hAnsi="Times New Roman" w:cs="Times New Roman"/>
          <w:sz w:val="24"/>
          <w:szCs w:val="24"/>
        </w:rPr>
        <w:t>French and German, the study of Italian as a modern language has had a place in the educational history</w:t>
      </w:r>
      <w:r>
        <w:rPr>
          <w:rFonts w:ascii="Times New Roman" w:hAnsi="Times New Roman" w:cs="Times New Roman"/>
          <w:sz w:val="24"/>
          <w:szCs w:val="24"/>
        </w:rPr>
        <w:t xml:space="preserve"> of the United States since its </w:t>
      </w:r>
      <w:r w:rsidR="006768F7" w:rsidRPr="006768F7">
        <w:rPr>
          <w:rFonts w:ascii="Times New Roman" w:hAnsi="Times New Roman" w:cs="Times New Roman"/>
          <w:sz w:val="24"/>
          <w:szCs w:val="24"/>
        </w:rPr>
        <w:t>colonial times. Fucilla (1967) reports that the</w:t>
      </w:r>
      <w:r>
        <w:rPr>
          <w:rFonts w:ascii="Times New Roman" w:hAnsi="Times New Roman" w:cs="Times New Roman"/>
          <w:sz w:val="24"/>
          <w:szCs w:val="24"/>
        </w:rPr>
        <w:t xml:space="preserve"> pro-Italian tradition </w:t>
      </w:r>
      <w:r w:rsidR="0040495C">
        <w:rPr>
          <w:rFonts w:ascii="Times New Roman" w:hAnsi="Times New Roman" w:cs="Times New Roman"/>
          <w:sz w:val="24"/>
          <w:szCs w:val="24"/>
        </w:rPr>
        <w:t>existing</w:t>
      </w:r>
      <w:r w:rsidR="00124D4F">
        <w:rPr>
          <w:rFonts w:ascii="Times New Roman" w:hAnsi="Times New Roman" w:cs="Times New Roman"/>
          <w:sz w:val="24"/>
          <w:szCs w:val="24"/>
        </w:rPr>
        <w:t xml:space="preserve"> </w:t>
      </w:r>
      <w:r w:rsidR="0069139E">
        <w:rPr>
          <w:rFonts w:ascii="Times New Roman" w:hAnsi="Times New Roman" w:cs="Times New Roman"/>
          <w:sz w:val="24"/>
          <w:szCs w:val="24"/>
        </w:rPr>
        <w:t xml:space="preserve">in England </w:t>
      </w:r>
      <w:r w:rsidR="00124D4F">
        <w:rPr>
          <w:rFonts w:ascii="Times New Roman" w:hAnsi="Times New Roman" w:cs="Times New Roman"/>
          <w:sz w:val="24"/>
          <w:szCs w:val="24"/>
        </w:rPr>
        <w:t xml:space="preserve">particularly </w:t>
      </w:r>
      <w:r w:rsidR="006768F7" w:rsidRPr="006768F7">
        <w:rPr>
          <w:rFonts w:ascii="Times New Roman" w:hAnsi="Times New Roman" w:cs="Times New Roman"/>
          <w:sz w:val="24"/>
          <w:szCs w:val="24"/>
        </w:rPr>
        <w:t>during the Renaissance reappeared in the old Anglo-American Colonies throughout the nineteenth century</w:t>
      </w:r>
      <w:r w:rsidR="0069139E">
        <w:rPr>
          <w:rFonts w:ascii="Times New Roman" w:hAnsi="Times New Roman" w:cs="Times New Roman"/>
          <w:sz w:val="24"/>
          <w:szCs w:val="24"/>
        </w:rPr>
        <w:t xml:space="preserve"> </w:t>
      </w:r>
      <w:r w:rsidR="006768F7" w:rsidRPr="006768F7">
        <w:rPr>
          <w:rFonts w:ascii="Times New Roman" w:hAnsi="Times New Roman" w:cs="Times New Roman"/>
          <w:sz w:val="24"/>
          <w:szCs w:val="24"/>
        </w:rPr>
        <w:t xml:space="preserve">and continued to influence the attitudes of the cultivated Americans. Some of the most distinguished first colonists had the opportunity to acquire a solid knowledge of Italian during the seventeenth century while studying medicine at the University of Padua; in fact, a number of colonial physicians were most </w:t>
      </w:r>
      <w:r w:rsidR="00124D4F">
        <w:rPr>
          <w:rFonts w:ascii="Times New Roman" w:hAnsi="Times New Roman" w:cs="Times New Roman"/>
          <w:sz w:val="24"/>
          <w:szCs w:val="24"/>
        </w:rPr>
        <w:t>likely trained in Padua. Fucilla (1967) also reports</w:t>
      </w:r>
      <w:r w:rsidR="006768F7" w:rsidRPr="006768F7">
        <w:rPr>
          <w:rFonts w:ascii="Times New Roman" w:hAnsi="Times New Roman" w:cs="Times New Roman"/>
          <w:sz w:val="24"/>
          <w:szCs w:val="24"/>
        </w:rPr>
        <w:t xml:space="preserve"> that in the 1750's several Catholics from Maryland were attending Catholic colleges i</w:t>
      </w:r>
      <w:r w:rsidR="003A4B93">
        <w:rPr>
          <w:rFonts w:ascii="Times New Roman" w:hAnsi="Times New Roman" w:cs="Times New Roman"/>
          <w:sz w:val="24"/>
          <w:szCs w:val="24"/>
        </w:rPr>
        <w:t>n France and Italy. By the mid-</w:t>
      </w:r>
      <w:r w:rsidR="006768F7" w:rsidRPr="006768F7">
        <w:rPr>
          <w:rFonts w:ascii="Times New Roman" w:hAnsi="Times New Roman" w:cs="Times New Roman"/>
          <w:sz w:val="24"/>
          <w:szCs w:val="24"/>
        </w:rPr>
        <w:t>1700s the colonial Americans had already begun to tour Italy for pleasure, and wealthy American families, particularly those who had sent their sons to England to complete their studies, had also begun to encourage them to visit Italy during their European stay. Among those who did not travel to Italy, but who are known t</w:t>
      </w:r>
      <w:r w:rsidR="00124D4F">
        <w:rPr>
          <w:rFonts w:ascii="Times New Roman" w:hAnsi="Times New Roman" w:cs="Times New Roman"/>
          <w:sz w:val="24"/>
          <w:szCs w:val="24"/>
        </w:rPr>
        <w:t xml:space="preserve">o have studied Italian, is </w:t>
      </w:r>
      <w:r w:rsidR="006768F7" w:rsidRPr="006768F7">
        <w:rPr>
          <w:rFonts w:ascii="Times New Roman" w:hAnsi="Times New Roman" w:cs="Times New Roman"/>
          <w:sz w:val="24"/>
          <w:szCs w:val="24"/>
        </w:rPr>
        <w:t xml:space="preserve">Benjamin Franklin, who taught himself Italian in order to read the works of Machiavelli, Ariosto, Dante and Petrarch, but also to ease his way into the study of Latin (Fucilla, 1967). </w:t>
      </w:r>
    </w:p>
    <w:p w14:paraId="086AAF74" w14:textId="77777777" w:rsidR="006768F7" w:rsidRPr="006768F7" w:rsidRDefault="006768F7" w:rsidP="0040495C">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lastRenderedPageBreak/>
        <w:t>There is not much available data on the teaching of Italian in the colonies, since printed or manuscript materials have either been l</w:t>
      </w:r>
      <w:r w:rsidR="003A4B93">
        <w:rPr>
          <w:rFonts w:ascii="Times New Roman" w:hAnsi="Times New Roman" w:cs="Times New Roman"/>
          <w:sz w:val="24"/>
          <w:szCs w:val="24"/>
        </w:rPr>
        <w:t xml:space="preserve">ost or are difficult to access. </w:t>
      </w:r>
      <w:r w:rsidRPr="006768F7">
        <w:rPr>
          <w:rFonts w:ascii="Times New Roman" w:hAnsi="Times New Roman" w:cs="Times New Roman"/>
          <w:sz w:val="24"/>
          <w:szCs w:val="24"/>
        </w:rPr>
        <w:t>Nevertheless, there is enough evidence to show that there was a fair demand for Italian in most of the original thirteen colonies. Before the revolutionary war, Italian was taught in major cities like New York, Philadelphia, Baltimore, and Washington D.C. mostly by private tutors, or was offered in some academies together with French, German,</w:t>
      </w:r>
      <w:r w:rsidR="008A43B2">
        <w:rPr>
          <w:rFonts w:ascii="Times New Roman" w:hAnsi="Times New Roman" w:cs="Times New Roman"/>
          <w:sz w:val="24"/>
          <w:szCs w:val="24"/>
        </w:rPr>
        <w:t xml:space="preserve"> and Latin as part of a liberal art </w:t>
      </w:r>
      <w:r w:rsidRPr="006768F7">
        <w:rPr>
          <w:rFonts w:ascii="Times New Roman" w:hAnsi="Times New Roman" w:cs="Times New Roman"/>
          <w:sz w:val="24"/>
          <w:szCs w:val="24"/>
        </w:rPr>
        <w:t>education. Italian was also taught to those who were preparing to work in foreign trade along with “mercantile arithmetic, bookke</w:t>
      </w:r>
      <w:r w:rsidR="0040495C">
        <w:rPr>
          <w:rFonts w:ascii="Times New Roman" w:hAnsi="Times New Roman" w:cs="Times New Roman"/>
          <w:sz w:val="24"/>
          <w:szCs w:val="24"/>
        </w:rPr>
        <w:t xml:space="preserve">eping and penmanship” (Fucilla, </w:t>
      </w:r>
      <w:r w:rsidR="003A4B93">
        <w:rPr>
          <w:rFonts w:ascii="Times New Roman" w:hAnsi="Times New Roman" w:cs="Times New Roman"/>
          <w:sz w:val="24"/>
          <w:szCs w:val="24"/>
        </w:rPr>
        <w:t>p.23</w:t>
      </w:r>
      <w:r w:rsidRPr="006768F7">
        <w:rPr>
          <w:rFonts w:ascii="Times New Roman" w:hAnsi="Times New Roman" w:cs="Times New Roman"/>
          <w:sz w:val="24"/>
          <w:szCs w:val="24"/>
        </w:rPr>
        <w:t xml:space="preserve">). Additionally, the language was taught by a number of Italian teachers of vocal music, who had started to arrive increasingly to the Unites States throughout the latter </w:t>
      </w:r>
      <w:r w:rsidR="00F91A51">
        <w:rPr>
          <w:rFonts w:ascii="Times New Roman" w:hAnsi="Times New Roman" w:cs="Times New Roman"/>
          <w:sz w:val="24"/>
          <w:szCs w:val="24"/>
        </w:rPr>
        <w:t xml:space="preserve">half of the eighteenth century, when </w:t>
      </w:r>
      <w:r w:rsidRPr="006768F7">
        <w:rPr>
          <w:rFonts w:ascii="Times New Roman" w:hAnsi="Times New Roman" w:cs="Times New Roman"/>
          <w:sz w:val="24"/>
          <w:szCs w:val="24"/>
        </w:rPr>
        <w:t xml:space="preserve">a growing attraction for the Italian opera </w:t>
      </w:r>
      <w:r w:rsidR="00F91A51">
        <w:rPr>
          <w:rFonts w:ascii="Times New Roman" w:hAnsi="Times New Roman" w:cs="Times New Roman"/>
          <w:sz w:val="24"/>
          <w:szCs w:val="24"/>
        </w:rPr>
        <w:t>was helping</w:t>
      </w:r>
      <w:r w:rsidRPr="006768F7">
        <w:rPr>
          <w:rFonts w:ascii="Times New Roman" w:hAnsi="Times New Roman" w:cs="Times New Roman"/>
          <w:sz w:val="24"/>
          <w:szCs w:val="24"/>
        </w:rPr>
        <w:t xml:space="preserve"> to propagate the interest for the Italian language. Private teaching of Italian had become a proliferous business that had spread over a considerable part of </w:t>
      </w:r>
      <w:r w:rsidR="00AC7795">
        <w:rPr>
          <w:rFonts w:ascii="Times New Roman" w:hAnsi="Times New Roman" w:cs="Times New Roman"/>
          <w:sz w:val="24"/>
          <w:szCs w:val="24"/>
        </w:rPr>
        <w:t xml:space="preserve">the United States at that time. Thus, </w:t>
      </w:r>
      <w:r w:rsidRPr="006768F7">
        <w:rPr>
          <w:rFonts w:ascii="Times New Roman" w:hAnsi="Times New Roman" w:cs="Times New Roman"/>
          <w:sz w:val="24"/>
          <w:szCs w:val="24"/>
        </w:rPr>
        <w:t>when interest for the modern languages began to spread in the nineteenth century</w:t>
      </w:r>
      <w:r w:rsidR="00F4045C">
        <w:rPr>
          <w:rFonts w:ascii="Times New Roman" w:hAnsi="Times New Roman" w:cs="Times New Roman"/>
          <w:sz w:val="24"/>
          <w:szCs w:val="24"/>
        </w:rPr>
        <w:t>,</w:t>
      </w:r>
      <w:r w:rsidRPr="006768F7">
        <w:rPr>
          <w:rFonts w:ascii="Times New Roman" w:hAnsi="Times New Roman" w:cs="Times New Roman"/>
          <w:sz w:val="24"/>
          <w:szCs w:val="24"/>
        </w:rPr>
        <w:t xml:space="preserve"> the teachers who had already established themselves as private instructors were invited to teach the language in universities in the area. At the same time, however, where teaching of the language was available, there were always plenty of culture-minded people who freely chose to study it even outside the formality of the academic requirements (Fucilla, 1967).</w:t>
      </w:r>
    </w:p>
    <w:p w14:paraId="7FD9A9BD" w14:textId="77777777" w:rsidR="006768F7" w:rsidRPr="006768F7" w:rsidRDefault="0040495C" w:rsidP="0040495C">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The n</w:t>
      </w:r>
      <w:r w:rsidR="006768F7" w:rsidRPr="006768F7">
        <w:rPr>
          <w:rFonts w:ascii="Times New Roman" w:hAnsi="Times New Roman" w:cs="Times New Roman"/>
          <w:sz w:val="24"/>
          <w:szCs w:val="24"/>
        </w:rPr>
        <w:t>ineteenth century, particularly the period between 1815 and 1861, was</w:t>
      </w:r>
      <w:r w:rsidR="00F4045C">
        <w:rPr>
          <w:rFonts w:ascii="Times New Roman" w:hAnsi="Times New Roman" w:cs="Times New Roman"/>
          <w:sz w:val="24"/>
          <w:szCs w:val="24"/>
        </w:rPr>
        <w:t xml:space="preserve"> the Golden Age of </w:t>
      </w:r>
      <w:r w:rsidR="006768F7" w:rsidRPr="006768F7">
        <w:rPr>
          <w:rFonts w:ascii="Times New Roman" w:hAnsi="Times New Roman" w:cs="Times New Roman"/>
          <w:sz w:val="24"/>
          <w:szCs w:val="24"/>
        </w:rPr>
        <w:t xml:space="preserve">Italian </w:t>
      </w:r>
      <w:r w:rsidR="00F4045C">
        <w:rPr>
          <w:rFonts w:ascii="Times New Roman" w:hAnsi="Times New Roman" w:cs="Times New Roman"/>
          <w:sz w:val="24"/>
          <w:szCs w:val="24"/>
        </w:rPr>
        <w:t xml:space="preserve">study </w:t>
      </w:r>
      <w:r w:rsidR="006768F7" w:rsidRPr="006768F7">
        <w:rPr>
          <w:rFonts w:ascii="Times New Roman" w:hAnsi="Times New Roman" w:cs="Times New Roman"/>
          <w:sz w:val="24"/>
          <w:szCs w:val="24"/>
        </w:rPr>
        <w:t>in the United States. An increasing number of eminent American people became interested in Italian architecture, painting, sculpture, music and literature</w:t>
      </w:r>
      <w:r w:rsidR="00F4045C">
        <w:rPr>
          <w:rFonts w:ascii="Times New Roman" w:hAnsi="Times New Roman" w:cs="Times New Roman"/>
          <w:sz w:val="24"/>
          <w:szCs w:val="24"/>
        </w:rPr>
        <w:t>, thereby developing</w:t>
      </w:r>
      <w:r w:rsidR="006768F7" w:rsidRPr="006768F7">
        <w:rPr>
          <w:rFonts w:ascii="Times New Roman" w:hAnsi="Times New Roman" w:cs="Times New Roman"/>
          <w:sz w:val="24"/>
          <w:szCs w:val="24"/>
        </w:rPr>
        <w:t xml:space="preserve"> a desire to creat</w:t>
      </w:r>
      <w:r w:rsidR="00F4045C">
        <w:rPr>
          <w:rFonts w:ascii="Times New Roman" w:hAnsi="Times New Roman" w:cs="Times New Roman"/>
          <w:sz w:val="24"/>
          <w:szCs w:val="24"/>
        </w:rPr>
        <w:t xml:space="preserve">e a more personal link with </w:t>
      </w:r>
      <w:r w:rsidR="006768F7" w:rsidRPr="006768F7">
        <w:rPr>
          <w:rFonts w:ascii="Times New Roman" w:hAnsi="Times New Roman" w:cs="Times New Roman"/>
          <w:sz w:val="24"/>
          <w:szCs w:val="24"/>
        </w:rPr>
        <w:t xml:space="preserve">Italian culture </w:t>
      </w:r>
      <w:r w:rsidR="006768F7" w:rsidRPr="006768F7">
        <w:rPr>
          <w:rFonts w:ascii="Times New Roman" w:hAnsi="Times New Roman" w:cs="Times New Roman"/>
          <w:sz w:val="24"/>
          <w:szCs w:val="24"/>
        </w:rPr>
        <w:lastRenderedPageBreak/>
        <w:t>that they deeply admired thr</w:t>
      </w:r>
      <w:r w:rsidR="00F4045C">
        <w:rPr>
          <w:rFonts w:ascii="Times New Roman" w:hAnsi="Times New Roman" w:cs="Times New Roman"/>
          <w:sz w:val="24"/>
          <w:szCs w:val="24"/>
        </w:rPr>
        <w:t xml:space="preserve">ough the study of </w:t>
      </w:r>
      <w:r w:rsidR="006768F7" w:rsidRPr="006768F7">
        <w:rPr>
          <w:rFonts w:ascii="Times New Roman" w:hAnsi="Times New Roman" w:cs="Times New Roman"/>
          <w:sz w:val="24"/>
          <w:szCs w:val="24"/>
        </w:rPr>
        <w:t>Italian language. Many learned Italian during prolonged stays in Italy, while several others were able to study it as a regular or optional course in the colleges and secondary schools or under native and American tutors (Fucilla, 1967). The first American universities offering courses of Italian included William and Mary, Harvard, Columbia, and the University of Virginia.</w:t>
      </w:r>
    </w:p>
    <w:p w14:paraId="5C51A521" w14:textId="77777777" w:rsidR="006768F7" w:rsidRPr="006768F7" w:rsidRDefault="006768F7" w:rsidP="0040495C">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During the Civil War (1861-1865) the teaching of Italian saw a period of regression. Most of the Italian patriot exiles who had sought refuge in this country and who had earned their livelihood by teaching the language had returned to their homeland. The Civil War had reduced to a minimum the flow of Americans who had been going to Italy to learn or to perfect their Italian. It was not until World War I that the study of the Italian language regained its popularity, as the study of German was drastically reduced and the freer competition that resulted led to an impressive number of new college introductions of Italian between 1914 and</w:t>
      </w:r>
      <w:r w:rsidR="00F4045C">
        <w:rPr>
          <w:rFonts w:ascii="Times New Roman" w:hAnsi="Times New Roman" w:cs="Times New Roman"/>
          <w:sz w:val="24"/>
          <w:szCs w:val="24"/>
        </w:rPr>
        <w:t xml:space="preserve"> </w:t>
      </w:r>
      <w:r w:rsidRPr="006768F7">
        <w:rPr>
          <w:rFonts w:ascii="Times New Roman" w:hAnsi="Times New Roman" w:cs="Times New Roman"/>
          <w:sz w:val="24"/>
          <w:szCs w:val="24"/>
        </w:rPr>
        <w:t>1937.</w:t>
      </w:r>
    </w:p>
    <w:p w14:paraId="4338CB5D" w14:textId="77777777" w:rsidR="006768F7" w:rsidRDefault="00F4045C" w:rsidP="0040495C">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With re</w:t>
      </w:r>
      <w:r w:rsidR="0040495C">
        <w:rPr>
          <w:rFonts w:ascii="Times New Roman" w:hAnsi="Times New Roman" w:cs="Times New Roman"/>
          <w:sz w:val="24"/>
          <w:szCs w:val="24"/>
        </w:rPr>
        <w:t>gard</w:t>
      </w:r>
      <w:r>
        <w:rPr>
          <w:rFonts w:ascii="Times New Roman" w:hAnsi="Times New Roman" w:cs="Times New Roman"/>
          <w:sz w:val="24"/>
          <w:szCs w:val="24"/>
        </w:rPr>
        <w:t xml:space="preserve"> to </w:t>
      </w:r>
      <w:r w:rsidR="00BF786E">
        <w:rPr>
          <w:rFonts w:ascii="Times New Roman" w:hAnsi="Times New Roman" w:cs="Times New Roman"/>
          <w:sz w:val="24"/>
          <w:szCs w:val="24"/>
        </w:rPr>
        <w:t xml:space="preserve">the </w:t>
      </w:r>
      <w:r w:rsidR="006768F7" w:rsidRPr="006768F7">
        <w:rPr>
          <w:rFonts w:ascii="Times New Roman" w:hAnsi="Times New Roman" w:cs="Times New Roman"/>
          <w:sz w:val="24"/>
          <w:szCs w:val="24"/>
        </w:rPr>
        <w:t>academies,</w:t>
      </w:r>
      <w:r w:rsidR="00BF786E">
        <w:rPr>
          <w:rFonts w:ascii="Times New Roman" w:hAnsi="Times New Roman" w:cs="Times New Roman"/>
          <w:sz w:val="24"/>
          <w:szCs w:val="24"/>
        </w:rPr>
        <w:t xml:space="preserve"> the private or semi-public institutions that typically provided secondary instruction in the United </w:t>
      </w:r>
      <w:r w:rsidR="001653EB">
        <w:rPr>
          <w:rFonts w:ascii="Times New Roman" w:hAnsi="Times New Roman" w:cs="Times New Roman"/>
          <w:sz w:val="24"/>
          <w:szCs w:val="24"/>
        </w:rPr>
        <w:t>States for</w:t>
      </w:r>
      <w:r w:rsidR="00BF786E">
        <w:rPr>
          <w:rFonts w:ascii="Times New Roman" w:hAnsi="Times New Roman" w:cs="Times New Roman"/>
          <w:sz w:val="24"/>
          <w:szCs w:val="24"/>
        </w:rPr>
        <w:t xml:space="preserve"> most part of the 19</w:t>
      </w:r>
      <w:r w:rsidR="00BF786E" w:rsidRPr="00BF786E">
        <w:rPr>
          <w:rFonts w:ascii="Times New Roman" w:hAnsi="Times New Roman" w:cs="Times New Roman"/>
          <w:sz w:val="24"/>
          <w:szCs w:val="24"/>
          <w:vertAlign w:val="superscript"/>
        </w:rPr>
        <w:t>th</w:t>
      </w:r>
      <w:r w:rsidR="00BF786E">
        <w:rPr>
          <w:rFonts w:ascii="Times New Roman" w:hAnsi="Times New Roman" w:cs="Times New Roman"/>
          <w:sz w:val="24"/>
          <w:szCs w:val="24"/>
        </w:rPr>
        <w:t xml:space="preserve"> century, the teaching of Italian </w:t>
      </w:r>
      <w:r w:rsidR="006768F7" w:rsidRPr="006768F7">
        <w:rPr>
          <w:rFonts w:ascii="Times New Roman" w:hAnsi="Times New Roman" w:cs="Times New Roman"/>
          <w:sz w:val="24"/>
          <w:szCs w:val="24"/>
        </w:rPr>
        <w:t>mostly happened in New England and Middle states</w:t>
      </w:r>
      <w:r w:rsidR="00BF786E">
        <w:rPr>
          <w:rFonts w:ascii="Times New Roman" w:hAnsi="Times New Roman" w:cs="Times New Roman"/>
          <w:sz w:val="24"/>
          <w:szCs w:val="24"/>
        </w:rPr>
        <w:t>, including Delaware</w:t>
      </w:r>
      <w:r w:rsidR="006768F7" w:rsidRPr="006768F7">
        <w:rPr>
          <w:rFonts w:ascii="Times New Roman" w:hAnsi="Times New Roman" w:cs="Times New Roman"/>
          <w:sz w:val="24"/>
          <w:szCs w:val="24"/>
        </w:rPr>
        <w:t xml:space="preserve">, </w:t>
      </w:r>
      <w:r w:rsidR="00BF786E">
        <w:rPr>
          <w:rFonts w:ascii="Times New Roman" w:hAnsi="Times New Roman" w:cs="Times New Roman"/>
          <w:sz w:val="24"/>
          <w:szCs w:val="24"/>
        </w:rPr>
        <w:t xml:space="preserve">Maryland, New Jersey, New York and Pennsylvania, </w:t>
      </w:r>
      <w:r w:rsidR="006768F7" w:rsidRPr="006768F7">
        <w:rPr>
          <w:rFonts w:ascii="Times New Roman" w:hAnsi="Times New Roman" w:cs="Times New Roman"/>
          <w:sz w:val="24"/>
          <w:szCs w:val="24"/>
        </w:rPr>
        <w:t>although it was also present in the South, particularly in North and South Carolina, Georgia and Virginia. At the beginning of the 20th century, following the strong influx of Italian immigration in North Amer</w:t>
      </w:r>
      <w:r w:rsidR="002B0848">
        <w:rPr>
          <w:rFonts w:ascii="Times New Roman" w:hAnsi="Times New Roman" w:cs="Times New Roman"/>
          <w:sz w:val="24"/>
          <w:szCs w:val="24"/>
        </w:rPr>
        <w:t xml:space="preserve">ica </w:t>
      </w:r>
      <w:r w:rsidR="006768F7" w:rsidRPr="006768F7">
        <w:rPr>
          <w:rFonts w:ascii="Times New Roman" w:hAnsi="Times New Roman" w:cs="Times New Roman"/>
          <w:sz w:val="24"/>
          <w:szCs w:val="24"/>
        </w:rPr>
        <w:t>more and more of them were established in the so called Italian Colonies, stretching from New York to San Francisco and from Duluth to New Orleans</w:t>
      </w:r>
      <w:r w:rsidR="003F2CB2">
        <w:rPr>
          <w:rFonts w:ascii="Times New Roman" w:hAnsi="Times New Roman" w:cs="Times New Roman"/>
          <w:sz w:val="24"/>
          <w:szCs w:val="24"/>
        </w:rPr>
        <w:t xml:space="preserve"> (Fucilla, 1967)</w:t>
      </w:r>
      <w:r w:rsidR="006768F7" w:rsidRPr="006768F7">
        <w:rPr>
          <w:rFonts w:ascii="Times New Roman" w:hAnsi="Times New Roman" w:cs="Times New Roman"/>
          <w:sz w:val="24"/>
          <w:szCs w:val="24"/>
        </w:rPr>
        <w:t xml:space="preserve">. A number of “immigrant” schools also emerged at that time, where children were given the opportunity </w:t>
      </w:r>
      <w:r w:rsidR="002B0848">
        <w:rPr>
          <w:rFonts w:ascii="Times New Roman" w:hAnsi="Times New Roman" w:cs="Times New Roman"/>
          <w:sz w:val="24"/>
          <w:szCs w:val="24"/>
        </w:rPr>
        <w:t xml:space="preserve">to </w:t>
      </w:r>
      <w:r w:rsidR="00527BF5">
        <w:rPr>
          <w:rFonts w:ascii="Times New Roman" w:hAnsi="Times New Roman" w:cs="Times New Roman"/>
          <w:sz w:val="24"/>
          <w:szCs w:val="24"/>
        </w:rPr>
        <w:t xml:space="preserve">study </w:t>
      </w:r>
      <w:r w:rsidR="006768F7" w:rsidRPr="006768F7">
        <w:rPr>
          <w:rFonts w:ascii="Times New Roman" w:hAnsi="Times New Roman" w:cs="Times New Roman"/>
          <w:sz w:val="24"/>
          <w:szCs w:val="24"/>
        </w:rPr>
        <w:t>the language of their parents</w:t>
      </w:r>
      <w:r w:rsidR="002B0848">
        <w:rPr>
          <w:rFonts w:ascii="Times New Roman" w:hAnsi="Times New Roman" w:cs="Times New Roman"/>
          <w:sz w:val="24"/>
          <w:szCs w:val="24"/>
        </w:rPr>
        <w:t>, in addition to English</w:t>
      </w:r>
      <w:r w:rsidR="006768F7" w:rsidRPr="006768F7">
        <w:rPr>
          <w:rFonts w:ascii="Times New Roman" w:hAnsi="Times New Roman" w:cs="Times New Roman"/>
          <w:sz w:val="24"/>
          <w:szCs w:val="24"/>
        </w:rPr>
        <w:t xml:space="preserve">. </w:t>
      </w:r>
    </w:p>
    <w:p w14:paraId="74DE8998" w14:textId="77777777" w:rsidR="006768F7" w:rsidRPr="00934C7C" w:rsidRDefault="00BE2A1A" w:rsidP="0040495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Italian </w:t>
      </w:r>
      <w:r w:rsidR="00F90250">
        <w:rPr>
          <w:rFonts w:ascii="Times New Roman" w:hAnsi="Times New Roman" w:cs="Times New Roman"/>
          <w:b/>
          <w:sz w:val="24"/>
          <w:szCs w:val="24"/>
        </w:rPr>
        <w:t xml:space="preserve">at the Time of the </w:t>
      </w:r>
      <w:r w:rsidR="009F1B97">
        <w:rPr>
          <w:rFonts w:ascii="Times New Roman" w:hAnsi="Times New Roman" w:cs="Times New Roman"/>
          <w:b/>
          <w:sz w:val="24"/>
          <w:szCs w:val="24"/>
        </w:rPr>
        <w:t xml:space="preserve">Italian </w:t>
      </w:r>
      <w:r w:rsidR="00F90250">
        <w:rPr>
          <w:rFonts w:ascii="Times New Roman" w:hAnsi="Times New Roman" w:cs="Times New Roman"/>
          <w:b/>
          <w:sz w:val="24"/>
          <w:szCs w:val="24"/>
        </w:rPr>
        <w:t>I</w:t>
      </w:r>
      <w:r w:rsidR="00E14AF3">
        <w:rPr>
          <w:rFonts w:ascii="Times New Roman" w:hAnsi="Times New Roman" w:cs="Times New Roman"/>
          <w:b/>
          <w:sz w:val="24"/>
          <w:szCs w:val="24"/>
        </w:rPr>
        <w:t>mmigration</w:t>
      </w:r>
    </w:p>
    <w:p w14:paraId="1851921E" w14:textId="77777777" w:rsidR="006768F7" w:rsidRPr="006768F7" w:rsidRDefault="006768F7" w:rsidP="0040495C">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Italian immigration in the Unite</w:t>
      </w:r>
      <w:r w:rsidR="00F14639">
        <w:rPr>
          <w:rFonts w:ascii="Times New Roman" w:hAnsi="Times New Roman" w:cs="Times New Roman"/>
          <w:sz w:val="24"/>
          <w:szCs w:val="24"/>
        </w:rPr>
        <w:t>d States played a strong role in</w:t>
      </w:r>
      <w:r w:rsidRPr="006768F7">
        <w:rPr>
          <w:rFonts w:ascii="Times New Roman" w:hAnsi="Times New Roman" w:cs="Times New Roman"/>
          <w:sz w:val="24"/>
          <w:szCs w:val="24"/>
        </w:rPr>
        <w:t xml:space="preserve"> the composition </w:t>
      </w:r>
      <w:r w:rsidR="00F14639">
        <w:rPr>
          <w:rFonts w:ascii="Times New Roman" w:hAnsi="Times New Roman" w:cs="Times New Roman"/>
          <w:sz w:val="24"/>
          <w:szCs w:val="24"/>
        </w:rPr>
        <w:t xml:space="preserve">of </w:t>
      </w:r>
      <w:r w:rsidRPr="006768F7">
        <w:rPr>
          <w:rFonts w:ascii="Times New Roman" w:hAnsi="Times New Roman" w:cs="Times New Roman"/>
          <w:sz w:val="24"/>
          <w:szCs w:val="24"/>
        </w:rPr>
        <w:t xml:space="preserve">the American multi-ethnic population between 1880 and the first half on the 20th century, a period in which large groups of Italians continued to arrive to this country in search of better life opportunities. Cardasco (2001) reports that </w:t>
      </w:r>
      <w:r w:rsidR="00F14639">
        <w:rPr>
          <w:rFonts w:ascii="Times New Roman" w:hAnsi="Times New Roman" w:cs="Times New Roman"/>
          <w:sz w:val="24"/>
          <w:szCs w:val="24"/>
        </w:rPr>
        <w:t>t</w:t>
      </w:r>
      <w:r w:rsidRPr="006768F7">
        <w:rPr>
          <w:rFonts w:ascii="Times New Roman" w:hAnsi="Times New Roman" w:cs="Times New Roman"/>
          <w:sz w:val="24"/>
          <w:szCs w:val="24"/>
        </w:rPr>
        <w:t xml:space="preserve">he Italian presence in the United States literally swelled in those decades, growing from 3,645, as documented by the 1850 census, the first in the United States to distinguish among nationalities, to almost 3 million more in 1910. This mass immigration contributed to changing the perception of Italians, who went from being recognized in leadership roles in the earliest colonial period to being little more than human cargo in the early 20th century (Cardasco, 2001). </w:t>
      </w:r>
    </w:p>
    <w:p w14:paraId="0C5F5328" w14:textId="77777777" w:rsidR="006768F7" w:rsidRPr="006768F7" w:rsidRDefault="006768F7" w:rsidP="00A95628">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Many Italian immigrants came to the United States with the intent of easily earning a considerable amount of money that would allow them to go back to Italy and ensure a comfortable life for them and their families. They worked</w:t>
      </w:r>
      <w:r w:rsidR="00A95628">
        <w:rPr>
          <w:rFonts w:ascii="Times New Roman" w:hAnsi="Times New Roman" w:cs="Times New Roman"/>
          <w:sz w:val="24"/>
          <w:szCs w:val="24"/>
        </w:rPr>
        <w:t xml:space="preserve"> in agriculture and mining, </w:t>
      </w:r>
      <w:r w:rsidRPr="006768F7">
        <w:rPr>
          <w:rFonts w:ascii="Times New Roman" w:hAnsi="Times New Roman" w:cs="Times New Roman"/>
          <w:sz w:val="24"/>
          <w:szCs w:val="24"/>
        </w:rPr>
        <w:t>often switc</w:t>
      </w:r>
      <w:r w:rsidR="00A95628">
        <w:rPr>
          <w:rFonts w:ascii="Times New Roman" w:hAnsi="Times New Roman" w:cs="Times New Roman"/>
          <w:sz w:val="24"/>
          <w:szCs w:val="24"/>
        </w:rPr>
        <w:t>hing</w:t>
      </w:r>
      <w:r w:rsidRPr="006768F7">
        <w:rPr>
          <w:rFonts w:ascii="Times New Roman" w:hAnsi="Times New Roman" w:cs="Times New Roman"/>
          <w:sz w:val="24"/>
          <w:szCs w:val="24"/>
        </w:rPr>
        <w:t xml:space="preserve"> between occupations. In the proximity of the large cities of the East, however, Italians ofte</w:t>
      </w:r>
      <w:r w:rsidR="00A95628">
        <w:rPr>
          <w:rFonts w:ascii="Times New Roman" w:hAnsi="Times New Roman" w:cs="Times New Roman"/>
          <w:sz w:val="24"/>
          <w:szCs w:val="24"/>
        </w:rPr>
        <w:t xml:space="preserve">n established themselves on </w:t>
      </w:r>
      <w:r w:rsidRPr="006768F7">
        <w:rPr>
          <w:rFonts w:ascii="Times New Roman" w:hAnsi="Times New Roman" w:cs="Times New Roman"/>
          <w:sz w:val="24"/>
          <w:szCs w:val="24"/>
        </w:rPr>
        <w:t>small farms abandoned by the American</w:t>
      </w:r>
      <w:r w:rsidR="00A95628">
        <w:rPr>
          <w:rFonts w:ascii="Times New Roman" w:hAnsi="Times New Roman" w:cs="Times New Roman"/>
          <w:sz w:val="24"/>
          <w:szCs w:val="24"/>
        </w:rPr>
        <w:t>s who went to live in the city. The neighborhoods around</w:t>
      </w:r>
      <w:r w:rsidRPr="006768F7">
        <w:rPr>
          <w:rFonts w:ascii="Times New Roman" w:hAnsi="Times New Roman" w:cs="Times New Roman"/>
          <w:sz w:val="24"/>
          <w:szCs w:val="24"/>
        </w:rPr>
        <w:t xml:space="preserve"> Boston, all the Connecticut Valley, and the western part of th</w:t>
      </w:r>
      <w:r w:rsidR="00A95628">
        <w:rPr>
          <w:rFonts w:ascii="Times New Roman" w:hAnsi="Times New Roman" w:cs="Times New Roman"/>
          <w:sz w:val="24"/>
          <w:szCs w:val="24"/>
        </w:rPr>
        <w:t xml:space="preserve">e State of New </w:t>
      </w:r>
      <w:r w:rsidR="000C4EEA">
        <w:rPr>
          <w:rFonts w:ascii="Times New Roman" w:hAnsi="Times New Roman" w:cs="Times New Roman"/>
          <w:sz w:val="24"/>
          <w:szCs w:val="24"/>
        </w:rPr>
        <w:t>York swelled to several hundred</w:t>
      </w:r>
      <w:r w:rsidR="00A95628">
        <w:rPr>
          <w:rFonts w:ascii="Times New Roman" w:hAnsi="Times New Roman" w:cs="Times New Roman"/>
          <w:sz w:val="24"/>
          <w:szCs w:val="24"/>
        </w:rPr>
        <w:t xml:space="preserve"> </w:t>
      </w:r>
      <w:r w:rsidRPr="006768F7">
        <w:rPr>
          <w:rFonts w:ascii="Times New Roman" w:hAnsi="Times New Roman" w:cs="Times New Roman"/>
          <w:sz w:val="24"/>
          <w:szCs w:val="24"/>
        </w:rPr>
        <w:t>farms occupied by Italians. In the southern part of New Jersey the Italians also dedicated themselves to agriculture, es</w:t>
      </w:r>
      <w:r w:rsidR="0040464D">
        <w:rPr>
          <w:rFonts w:ascii="Times New Roman" w:hAnsi="Times New Roman" w:cs="Times New Roman"/>
          <w:sz w:val="24"/>
          <w:szCs w:val="24"/>
        </w:rPr>
        <w:t>pecially to grape-growing. It was</w:t>
      </w:r>
      <w:r w:rsidRPr="006768F7">
        <w:rPr>
          <w:rFonts w:ascii="Times New Roman" w:hAnsi="Times New Roman" w:cs="Times New Roman"/>
          <w:sz w:val="24"/>
          <w:szCs w:val="24"/>
        </w:rPr>
        <w:t xml:space="preserve"> in California, however, that Italians achieved most success as cultivators. Throughout the South, a</w:t>
      </w:r>
      <w:r w:rsidR="00A95628">
        <w:rPr>
          <w:rFonts w:ascii="Times New Roman" w:hAnsi="Times New Roman" w:cs="Times New Roman"/>
          <w:sz w:val="24"/>
          <w:szCs w:val="24"/>
        </w:rPr>
        <w:t xml:space="preserve">nd especially in Louisiana, </w:t>
      </w:r>
      <w:r w:rsidRPr="006768F7">
        <w:rPr>
          <w:rFonts w:ascii="Times New Roman" w:hAnsi="Times New Roman" w:cs="Times New Roman"/>
          <w:sz w:val="24"/>
          <w:szCs w:val="24"/>
        </w:rPr>
        <w:t xml:space="preserve">Italians also worked as farmers with remarkably good results. A considerable number of Italians chose instead to settle in big cities, where they could earn money easily and be able to return to Italy faster (Catholic Encyclopedia). </w:t>
      </w:r>
    </w:p>
    <w:p w14:paraId="4005D93B" w14:textId="77777777" w:rsidR="006768F7" w:rsidRPr="006768F7" w:rsidRDefault="003C0DA1" w:rsidP="00A95628">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lastRenderedPageBreak/>
        <w:t>According to Cardasco (2001) the</w:t>
      </w:r>
      <w:r w:rsidR="006768F7" w:rsidRPr="006768F7">
        <w:rPr>
          <w:rFonts w:ascii="Times New Roman" w:hAnsi="Times New Roman" w:cs="Times New Roman"/>
          <w:sz w:val="24"/>
          <w:szCs w:val="24"/>
        </w:rPr>
        <w:t xml:space="preserve"> Italian experience in the United States can be framed into three main chronological periods which also define a change in the perception and status of the Italian people and</w:t>
      </w:r>
      <w:r>
        <w:rPr>
          <w:rFonts w:ascii="Times New Roman" w:hAnsi="Times New Roman" w:cs="Times New Roman"/>
          <w:sz w:val="24"/>
          <w:szCs w:val="24"/>
        </w:rPr>
        <w:t xml:space="preserve"> their language</w:t>
      </w:r>
      <w:r w:rsidR="006768F7" w:rsidRPr="006768F7">
        <w:rPr>
          <w:rFonts w:ascii="Times New Roman" w:hAnsi="Times New Roman" w:cs="Times New Roman"/>
          <w:sz w:val="24"/>
          <w:szCs w:val="24"/>
        </w:rPr>
        <w:t>. The first period is “the large scale immigration out of Italy beginning in 1880 and ending in the mid-1920s, when immigration and restriction quotas terminated the massive Italian entry in the United States”</w:t>
      </w:r>
      <w:r w:rsidR="00A95628">
        <w:rPr>
          <w:rFonts w:ascii="Times New Roman" w:hAnsi="Times New Roman" w:cs="Times New Roman"/>
          <w:sz w:val="24"/>
          <w:szCs w:val="24"/>
        </w:rPr>
        <w:t xml:space="preserve"> (p. 58)</w:t>
      </w:r>
      <w:r w:rsidR="006768F7" w:rsidRPr="006768F7">
        <w:rPr>
          <w:rFonts w:ascii="Times New Roman" w:hAnsi="Times New Roman" w:cs="Times New Roman"/>
          <w:sz w:val="24"/>
          <w:szCs w:val="24"/>
        </w:rPr>
        <w:t>. The second period starts in the 1920s and extends across World War II into the mid-1950s. The third period “is dominated by the progeny of American born Italians, well into third and fourth generations”</w:t>
      </w:r>
      <w:r w:rsidR="00A95628">
        <w:rPr>
          <w:rFonts w:ascii="Times New Roman" w:hAnsi="Times New Roman" w:cs="Times New Roman"/>
          <w:sz w:val="24"/>
          <w:szCs w:val="24"/>
        </w:rPr>
        <w:t xml:space="preserve"> (p. 58)</w:t>
      </w:r>
      <w:r w:rsidR="006768F7" w:rsidRPr="006768F7">
        <w:rPr>
          <w:rFonts w:ascii="Times New Roman" w:hAnsi="Times New Roman" w:cs="Times New Roman"/>
          <w:sz w:val="24"/>
          <w:szCs w:val="24"/>
        </w:rPr>
        <w:t>.  The Italians in these three chronological periods were profoundly different, just like their experiences of life in the United States; as a consequence, also their relationship with their native</w:t>
      </w:r>
      <w:r w:rsidR="003F2CB2">
        <w:rPr>
          <w:rFonts w:ascii="Times New Roman" w:hAnsi="Times New Roman" w:cs="Times New Roman"/>
          <w:sz w:val="24"/>
          <w:szCs w:val="24"/>
        </w:rPr>
        <w:t xml:space="preserve"> language greatly differed. </w:t>
      </w:r>
      <w:r>
        <w:rPr>
          <w:rFonts w:ascii="Times New Roman" w:hAnsi="Times New Roman" w:cs="Times New Roman"/>
          <w:sz w:val="24"/>
          <w:szCs w:val="24"/>
        </w:rPr>
        <w:t>Cardasco (2001) points out that the</w:t>
      </w:r>
      <w:r w:rsidR="006768F7" w:rsidRPr="006768F7">
        <w:rPr>
          <w:rFonts w:ascii="Times New Roman" w:hAnsi="Times New Roman" w:cs="Times New Roman"/>
          <w:sz w:val="24"/>
          <w:szCs w:val="24"/>
        </w:rPr>
        <w:t xml:space="preserve"> Italians of the first generation of immigrants came to the United States to escape poverty, and the preservation of their language and culture was not a priority for them. Second and third generation Italians, on the other hand “were driven by a desire to discover their ancestral past” </w:t>
      </w:r>
      <w:r w:rsidR="000C4EEA">
        <w:rPr>
          <w:rFonts w:ascii="Times New Roman" w:hAnsi="Times New Roman" w:cs="Times New Roman"/>
          <w:sz w:val="24"/>
          <w:szCs w:val="24"/>
        </w:rPr>
        <w:t xml:space="preserve">(p. 60) </w:t>
      </w:r>
      <w:r w:rsidR="006768F7" w:rsidRPr="006768F7">
        <w:rPr>
          <w:rFonts w:ascii="Times New Roman" w:hAnsi="Times New Roman" w:cs="Times New Roman"/>
          <w:sz w:val="24"/>
          <w:szCs w:val="24"/>
        </w:rPr>
        <w:t>and by an impulse towards the study of their heritage and native language which was consequence of the ethnic fever which developed in the Unites Sta</w:t>
      </w:r>
      <w:r w:rsidR="000C4EEA">
        <w:rPr>
          <w:rFonts w:ascii="Times New Roman" w:hAnsi="Times New Roman" w:cs="Times New Roman"/>
          <w:sz w:val="24"/>
          <w:szCs w:val="24"/>
        </w:rPr>
        <w:t>tes in the 1960s</w:t>
      </w:r>
      <w:r w:rsidR="006768F7" w:rsidRPr="006768F7">
        <w:rPr>
          <w:rFonts w:ascii="Times New Roman" w:hAnsi="Times New Roman" w:cs="Times New Roman"/>
          <w:sz w:val="24"/>
          <w:szCs w:val="24"/>
        </w:rPr>
        <w:t xml:space="preserve">. </w:t>
      </w:r>
    </w:p>
    <w:p w14:paraId="3B6B9303" w14:textId="77777777" w:rsidR="006768F7" w:rsidRPr="006768F7" w:rsidRDefault="006768F7" w:rsidP="003C0DA1">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 xml:space="preserve">The first generation </w:t>
      </w:r>
      <w:r w:rsidR="0040464D">
        <w:rPr>
          <w:rFonts w:ascii="Times New Roman" w:hAnsi="Times New Roman" w:cs="Times New Roman"/>
          <w:sz w:val="24"/>
          <w:szCs w:val="24"/>
        </w:rPr>
        <w:t xml:space="preserve">of </w:t>
      </w:r>
      <w:r w:rsidRPr="006768F7">
        <w:rPr>
          <w:rFonts w:ascii="Times New Roman" w:hAnsi="Times New Roman" w:cs="Times New Roman"/>
          <w:sz w:val="24"/>
          <w:szCs w:val="24"/>
        </w:rPr>
        <w:t>Italian immigrants</w:t>
      </w:r>
      <w:r w:rsidR="00527BF5">
        <w:rPr>
          <w:rFonts w:ascii="Times New Roman" w:hAnsi="Times New Roman" w:cs="Times New Roman"/>
          <w:sz w:val="24"/>
          <w:szCs w:val="24"/>
        </w:rPr>
        <w:t xml:space="preserve"> worked hard to integrate into</w:t>
      </w:r>
      <w:r w:rsidRPr="006768F7">
        <w:rPr>
          <w:rFonts w:ascii="Times New Roman" w:hAnsi="Times New Roman" w:cs="Times New Roman"/>
          <w:sz w:val="24"/>
          <w:szCs w:val="24"/>
        </w:rPr>
        <w:t xml:space="preserve"> American society, which did not distinguish their origin from that of other ethnic groups. They lived in their immigrant enclave, where they tried to duplicate the customs they had left behind in their villages in Sicily and Southern Italy and spoke their Italian regional dialects. The majority of immigrant children attended American scho</w:t>
      </w:r>
      <w:r w:rsidR="00F553D8">
        <w:rPr>
          <w:rFonts w:ascii="Times New Roman" w:hAnsi="Times New Roman" w:cs="Times New Roman"/>
          <w:sz w:val="24"/>
          <w:szCs w:val="24"/>
        </w:rPr>
        <w:t xml:space="preserve">ols, where they were taught English </w:t>
      </w:r>
      <w:r w:rsidRPr="006768F7">
        <w:rPr>
          <w:rFonts w:ascii="Times New Roman" w:hAnsi="Times New Roman" w:cs="Times New Roman"/>
          <w:sz w:val="24"/>
          <w:szCs w:val="24"/>
        </w:rPr>
        <w:t>as a necessary in</w:t>
      </w:r>
      <w:r w:rsidR="003C0DA1">
        <w:rPr>
          <w:rFonts w:ascii="Times New Roman" w:hAnsi="Times New Roman" w:cs="Times New Roman"/>
          <w:sz w:val="24"/>
          <w:szCs w:val="24"/>
        </w:rPr>
        <w:t xml:space="preserve">strument for integrating in </w:t>
      </w:r>
      <w:r w:rsidRPr="006768F7">
        <w:rPr>
          <w:rFonts w:ascii="Times New Roman" w:hAnsi="Times New Roman" w:cs="Times New Roman"/>
          <w:sz w:val="24"/>
          <w:szCs w:val="24"/>
        </w:rPr>
        <w:t xml:space="preserve">American culture. There was no </w:t>
      </w:r>
      <w:r w:rsidRPr="006768F7">
        <w:rPr>
          <w:rFonts w:ascii="Times New Roman" w:hAnsi="Times New Roman" w:cs="Times New Roman"/>
          <w:sz w:val="24"/>
          <w:szCs w:val="24"/>
        </w:rPr>
        <w:lastRenderedPageBreak/>
        <w:t xml:space="preserve">effort </w:t>
      </w:r>
      <w:r w:rsidR="00527BF5">
        <w:rPr>
          <w:rFonts w:ascii="Times New Roman" w:hAnsi="Times New Roman" w:cs="Times New Roman"/>
          <w:sz w:val="24"/>
          <w:szCs w:val="24"/>
        </w:rPr>
        <w:t>by these</w:t>
      </w:r>
      <w:r w:rsidR="003C0DA1">
        <w:rPr>
          <w:rFonts w:ascii="Times New Roman" w:hAnsi="Times New Roman" w:cs="Times New Roman"/>
          <w:sz w:val="24"/>
          <w:szCs w:val="24"/>
        </w:rPr>
        <w:t xml:space="preserve"> school</w:t>
      </w:r>
      <w:r w:rsidR="003F2CB2">
        <w:rPr>
          <w:rFonts w:ascii="Times New Roman" w:hAnsi="Times New Roman" w:cs="Times New Roman"/>
          <w:sz w:val="24"/>
          <w:szCs w:val="24"/>
        </w:rPr>
        <w:t>s</w:t>
      </w:r>
      <w:r w:rsidR="003C0DA1">
        <w:rPr>
          <w:rFonts w:ascii="Times New Roman" w:hAnsi="Times New Roman" w:cs="Times New Roman"/>
          <w:sz w:val="24"/>
          <w:szCs w:val="24"/>
        </w:rPr>
        <w:t xml:space="preserve"> </w:t>
      </w:r>
      <w:r w:rsidRPr="006768F7">
        <w:rPr>
          <w:rFonts w:ascii="Times New Roman" w:hAnsi="Times New Roman" w:cs="Times New Roman"/>
          <w:sz w:val="24"/>
          <w:szCs w:val="24"/>
        </w:rPr>
        <w:t xml:space="preserve">to preserve their culture and language, which eventually was lost in the process of integration. </w:t>
      </w:r>
    </w:p>
    <w:p w14:paraId="28F3A71E" w14:textId="77777777" w:rsidR="006768F7" w:rsidRDefault="006768F7" w:rsidP="003C0DA1">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At the time of the mass immigration the Italian language did not provide a “lingua franca” for the bulk of Italian immigrants, who come mostly from th</w:t>
      </w:r>
      <w:r w:rsidR="00067CA1">
        <w:rPr>
          <w:rFonts w:ascii="Times New Roman" w:hAnsi="Times New Roman" w:cs="Times New Roman"/>
          <w:sz w:val="24"/>
          <w:szCs w:val="24"/>
        </w:rPr>
        <w:t>e South and were usually poor and un</w:t>
      </w:r>
      <w:r w:rsidRPr="006768F7">
        <w:rPr>
          <w:rFonts w:ascii="Times New Roman" w:hAnsi="Times New Roman" w:cs="Times New Roman"/>
          <w:sz w:val="24"/>
          <w:szCs w:val="24"/>
        </w:rPr>
        <w:t xml:space="preserve">educated. The immigrants communicated in a variety of regional dialects, considered in Italy as an evidence of poor education and intellectual inferiority for those who spoke them. According to Carnevale (2009), in the U.S. the stereotype of racial inferiority associated with the speakers of dialects was accompanied by a feeling of </w:t>
      </w:r>
      <w:r w:rsidR="00067CA1">
        <w:rPr>
          <w:rFonts w:ascii="Times New Roman" w:hAnsi="Times New Roman" w:cs="Times New Roman"/>
          <w:sz w:val="24"/>
          <w:szCs w:val="24"/>
        </w:rPr>
        <w:t xml:space="preserve">insecurity in the immigrants with respect to their </w:t>
      </w:r>
      <w:r w:rsidRPr="006768F7">
        <w:rPr>
          <w:rFonts w:ascii="Times New Roman" w:hAnsi="Times New Roman" w:cs="Times New Roman"/>
          <w:sz w:val="24"/>
          <w:szCs w:val="24"/>
        </w:rPr>
        <w:t>not speaking English (Sterne, 2012). At the turn of the twentieth century, when the trend of the Italian immigration in the United States was at its peak, learning English was considered as the essential key to assimilation in the American way of life. In their efforts to learn English while communicating within their comm</w:t>
      </w:r>
      <w:r w:rsidR="00F553D8">
        <w:rPr>
          <w:rFonts w:ascii="Times New Roman" w:hAnsi="Times New Roman" w:cs="Times New Roman"/>
          <w:sz w:val="24"/>
          <w:szCs w:val="24"/>
        </w:rPr>
        <w:t>unity the immigrants responded “</w:t>
      </w:r>
      <w:r w:rsidRPr="006768F7">
        <w:rPr>
          <w:rFonts w:ascii="Times New Roman" w:hAnsi="Times New Roman" w:cs="Times New Roman"/>
          <w:sz w:val="24"/>
          <w:szCs w:val="24"/>
        </w:rPr>
        <w:t xml:space="preserve">by forging a creole out of English, standard Italian, and their </w:t>
      </w:r>
      <w:r w:rsidR="006C5FF5">
        <w:rPr>
          <w:rFonts w:ascii="Times New Roman" w:hAnsi="Times New Roman" w:cs="Times New Roman"/>
          <w:sz w:val="24"/>
          <w:szCs w:val="24"/>
        </w:rPr>
        <w:t>regional dialects” (Sterne, p.105</w:t>
      </w:r>
      <w:r w:rsidRPr="006768F7">
        <w:rPr>
          <w:rFonts w:ascii="Times New Roman" w:hAnsi="Times New Roman" w:cs="Times New Roman"/>
          <w:sz w:val="24"/>
          <w:szCs w:val="24"/>
        </w:rPr>
        <w:t>).  The Italian-American speaking style that emerged at that time contributed to the creation of playful Italian stereotypes which became part of the American popular culture and were even portrayed in the music of Italian-American artists such as New Orleans-born singer and trumpeter Louis Prima. By the end of the 19th century the Italian spoken in the United States had a highly local component</w:t>
      </w:r>
      <w:r w:rsidR="006C5FF5">
        <w:rPr>
          <w:rFonts w:ascii="Times New Roman" w:hAnsi="Times New Roman" w:cs="Times New Roman"/>
          <w:sz w:val="24"/>
          <w:szCs w:val="24"/>
        </w:rPr>
        <w:t>, not necessarily confirming to t</w:t>
      </w:r>
      <w:r w:rsidR="000C4EEA">
        <w:rPr>
          <w:rFonts w:ascii="Times New Roman" w:hAnsi="Times New Roman" w:cs="Times New Roman"/>
          <w:sz w:val="24"/>
          <w:szCs w:val="24"/>
        </w:rPr>
        <w:t xml:space="preserve">he forms of </w:t>
      </w:r>
      <w:r w:rsidR="006C5FF5">
        <w:rPr>
          <w:rFonts w:ascii="Times New Roman" w:hAnsi="Times New Roman" w:cs="Times New Roman"/>
          <w:sz w:val="24"/>
          <w:szCs w:val="24"/>
        </w:rPr>
        <w:t xml:space="preserve">a </w:t>
      </w:r>
      <w:r w:rsidRPr="006768F7">
        <w:rPr>
          <w:rFonts w:ascii="Times New Roman" w:hAnsi="Times New Roman" w:cs="Times New Roman"/>
          <w:sz w:val="24"/>
          <w:szCs w:val="24"/>
        </w:rPr>
        <w:t>standard language. The Italian language at the time highly reflected the various dialects spoken by the population of Italian immigrants who had come to the United States from different regions of the South of Italy.</w:t>
      </w:r>
    </w:p>
    <w:p w14:paraId="265EF940" w14:textId="77777777" w:rsidR="00B51E2C" w:rsidRDefault="00B51E2C" w:rsidP="006768F7">
      <w:pPr>
        <w:spacing w:line="480" w:lineRule="auto"/>
        <w:rPr>
          <w:rFonts w:ascii="Times New Roman" w:hAnsi="Times New Roman" w:cs="Times New Roman"/>
          <w:sz w:val="24"/>
          <w:szCs w:val="24"/>
        </w:rPr>
      </w:pPr>
    </w:p>
    <w:p w14:paraId="248CCD71" w14:textId="77777777" w:rsidR="006768F7" w:rsidRPr="00934C7C" w:rsidRDefault="0021227A" w:rsidP="00A84C7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w:t>
      </w:r>
      <w:r w:rsidR="00F90250">
        <w:rPr>
          <w:rFonts w:ascii="Times New Roman" w:hAnsi="Times New Roman" w:cs="Times New Roman"/>
          <w:b/>
          <w:sz w:val="24"/>
          <w:szCs w:val="24"/>
        </w:rPr>
        <w:t>he First Half of the 20th C</w:t>
      </w:r>
      <w:r w:rsidR="006768F7" w:rsidRPr="00934C7C">
        <w:rPr>
          <w:rFonts w:ascii="Times New Roman" w:hAnsi="Times New Roman" w:cs="Times New Roman"/>
          <w:b/>
          <w:sz w:val="24"/>
          <w:szCs w:val="24"/>
        </w:rPr>
        <w:t>entury</w:t>
      </w:r>
    </w:p>
    <w:p w14:paraId="48B21C93" w14:textId="77777777" w:rsidR="006768F7" w:rsidRPr="006768F7" w:rsidRDefault="006768F7" w:rsidP="00506177">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The decrease in popularity of German during World War I resulted in a freer competition in the linguistic landscape in the United States, which had a positive impact on the s</w:t>
      </w:r>
      <w:r w:rsidR="003F2CB2">
        <w:rPr>
          <w:rFonts w:ascii="Times New Roman" w:hAnsi="Times New Roman" w:cs="Times New Roman"/>
          <w:sz w:val="24"/>
          <w:szCs w:val="24"/>
        </w:rPr>
        <w:t xml:space="preserve">tatus of Italian at that time. </w:t>
      </w:r>
      <w:r w:rsidRPr="006768F7">
        <w:rPr>
          <w:rFonts w:ascii="Times New Roman" w:hAnsi="Times New Roman" w:cs="Times New Roman"/>
          <w:sz w:val="24"/>
          <w:szCs w:val="24"/>
        </w:rPr>
        <w:t>The reduction of the quotas of Italian immigration in the 1920s also helped to redefine the role of the language in this co</w:t>
      </w:r>
      <w:r w:rsidR="00140F5D">
        <w:rPr>
          <w:rFonts w:ascii="Times New Roman" w:hAnsi="Times New Roman" w:cs="Times New Roman"/>
          <w:sz w:val="24"/>
          <w:szCs w:val="24"/>
        </w:rPr>
        <w:t>untry</w:t>
      </w:r>
      <w:r w:rsidRPr="006768F7">
        <w:rPr>
          <w:rFonts w:ascii="Times New Roman" w:hAnsi="Times New Roman" w:cs="Times New Roman"/>
          <w:sz w:val="24"/>
          <w:szCs w:val="24"/>
        </w:rPr>
        <w:t>. Italian started to regain its status as an educated language and to be seen from the more objective point of view of a national language, going beyond the collection of d</w:t>
      </w:r>
      <w:r w:rsidR="00506177">
        <w:rPr>
          <w:rFonts w:ascii="Times New Roman" w:hAnsi="Times New Roman" w:cs="Times New Roman"/>
          <w:sz w:val="24"/>
          <w:szCs w:val="24"/>
        </w:rPr>
        <w:t xml:space="preserve">ialects that were spoken by </w:t>
      </w:r>
      <w:r w:rsidRPr="006768F7">
        <w:rPr>
          <w:rFonts w:ascii="Times New Roman" w:hAnsi="Times New Roman" w:cs="Times New Roman"/>
          <w:sz w:val="24"/>
          <w:szCs w:val="24"/>
        </w:rPr>
        <w:t>Italian immigrants. By the 1920s some ethnic leaders like the New York educator Leonard Covello started to encourage “Italian-language instruction in public schools on the ground</w:t>
      </w:r>
      <w:r w:rsidR="00506177">
        <w:rPr>
          <w:rFonts w:ascii="Times New Roman" w:hAnsi="Times New Roman" w:cs="Times New Roman"/>
          <w:sz w:val="24"/>
          <w:szCs w:val="24"/>
        </w:rPr>
        <w:t>s</w:t>
      </w:r>
      <w:r w:rsidRPr="006768F7">
        <w:rPr>
          <w:rFonts w:ascii="Times New Roman" w:hAnsi="Times New Roman" w:cs="Times New Roman"/>
          <w:sz w:val="24"/>
          <w:szCs w:val="24"/>
        </w:rPr>
        <w:t xml:space="preserve"> that the best way to Americanize immigr</w:t>
      </w:r>
      <w:r w:rsidR="00506177">
        <w:rPr>
          <w:rFonts w:ascii="Times New Roman" w:hAnsi="Times New Roman" w:cs="Times New Roman"/>
          <w:sz w:val="24"/>
          <w:szCs w:val="24"/>
        </w:rPr>
        <w:t>ants was to teach them Italian”</w:t>
      </w:r>
      <w:r w:rsidR="00140F5D">
        <w:rPr>
          <w:rFonts w:ascii="Times New Roman" w:hAnsi="Times New Roman" w:cs="Times New Roman"/>
          <w:sz w:val="24"/>
          <w:szCs w:val="24"/>
        </w:rPr>
        <w:t xml:space="preserve">, </w:t>
      </w:r>
      <w:r w:rsidRPr="006768F7">
        <w:rPr>
          <w:rFonts w:ascii="Times New Roman" w:hAnsi="Times New Roman" w:cs="Times New Roman"/>
          <w:sz w:val="24"/>
          <w:szCs w:val="24"/>
        </w:rPr>
        <w:t>arguing that “teaching standard Italian would encourage assimilation by forging a linguistic</w:t>
      </w:r>
      <w:r w:rsidR="00506177">
        <w:rPr>
          <w:rFonts w:ascii="Times New Roman" w:hAnsi="Times New Roman" w:cs="Times New Roman"/>
          <w:sz w:val="24"/>
          <w:szCs w:val="24"/>
        </w:rPr>
        <w:t xml:space="preserve">ally diverse population into </w:t>
      </w:r>
      <w:r w:rsidR="00BC52B3">
        <w:rPr>
          <w:rFonts w:ascii="Times New Roman" w:hAnsi="Times New Roman" w:cs="Times New Roman"/>
          <w:sz w:val="24"/>
          <w:szCs w:val="24"/>
        </w:rPr>
        <w:t>“</w:t>
      </w:r>
      <w:r w:rsidR="00506177">
        <w:rPr>
          <w:rFonts w:ascii="Times New Roman" w:hAnsi="Times New Roman" w:cs="Times New Roman"/>
          <w:sz w:val="24"/>
          <w:szCs w:val="24"/>
        </w:rPr>
        <w:t xml:space="preserve">a </w:t>
      </w:r>
      <w:r w:rsidRPr="006768F7">
        <w:rPr>
          <w:rFonts w:ascii="Times New Roman" w:hAnsi="Times New Roman" w:cs="Times New Roman"/>
          <w:sz w:val="24"/>
          <w:szCs w:val="24"/>
        </w:rPr>
        <w:t>unified, pan-Italian-American community” (Sterne, 2012</w:t>
      </w:r>
      <w:r w:rsidR="00506177">
        <w:rPr>
          <w:rFonts w:ascii="Times New Roman" w:hAnsi="Times New Roman" w:cs="Times New Roman"/>
          <w:sz w:val="24"/>
          <w:szCs w:val="24"/>
        </w:rPr>
        <w:t>, p.</w:t>
      </w:r>
      <w:r w:rsidR="00140F5D">
        <w:rPr>
          <w:rFonts w:ascii="Times New Roman" w:hAnsi="Times New Roman" w:cs="Times New Roman"/>
          <w:sz w:val="24"/>
          <w:szCs w:val="24"/>
        </w:rPr>
        <w:t>105</w:t>
      </w:r>
      <w:r w:rsidRPr="006768F7">
        <w:rPr>
          <w:rFonts w:ascii="Times New Roman" w:hAnsi="Times New Roman" w:cs="Times New Roman"/>
          <w:sz w:val="24"/>
          <w:szCs w:val="24"/>
        </w:rPr>
        <w:t>).</w:t>
      </w:r>
    </w:p>
    <w:p w14:paraId="73FF19E7" w14:textId="77777777" w:rsidR="006768F7" w:rsidRPr="006768F7" w:rsidRDefault="006768F7" w:rsidP="00BC52B3">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However, the fact that the fascist government was promoting Italian instruction for different reasons complicated the ma</w:t>
      </w:r>
      <w:r w:rsidR="00F553D8">
        <w:rPr>
          <w:rFonts w:ascii="Times New Roman" w:hAnsi="Times New Roman" w:cs="Times New Roman"/>
          <w:sz w:val="24"/>
          <w:szCs w:val="24"/>
        </w:rPr>
        <w:t xml:space="preserve">tter, and the perception of Italian </w:t>
      </w:r>
      <w:r w:rsidRPr="006768F7">
        <w:rPr>
          <w:rFonts w:ascii="Times New Roman" w:hAnsi="Times New Roman" w:cs="Times New Roman"/>
          <w:sz w:val="24"/>
          <w:szCs w:val="24"/>
        </w:rPr>
        <w:t>started to provoke mixed reactions in the United States when World War II started. Mussolini promoted the Italian language both in Italy and abroad, sponsoring the creation of cult</w:t>
      </w:r>
      <w:r w:rsidR="00BC52B3">
        <w:rPr>
          <w:rFonts w:ascii="Times New Roman" w:hAnsi="Times New Roman" w:cs="Times New Roman"/>
          <w:sz w:val="24"/>
          <w:szCs w:val="24"/>
        </w:rPr>
        <w:t>ural organizations like Società</w:t>
      </w:r>
      <w:r w:rsidRPr="006768F7">
        <w:rPr>
          <w:rFonts w:ascii="Times New Roman" w:hAnsi="Times New Roman" w:cs="Times New Roman"/>
          <w:sz w:val="24"/>
          <w:szCs w:val="24"/>
        </w:rPr>
        <w:t xml:space="preserve"> Dante Alighieri, which worked with the Italian government to foster the Italian language and culture. Sympathy for fascist ideas became popular among many Italian-Americans, mostly as a reaction to the strong anti-immigrant sentiment of the 1920s and as a way to express ethnic pride, more than for a political conviction.  There was indeed “a widespread American fascination with the charismatic Mussolini that did not fade until his imperialistic ambitions surfaced in the 1930s” (Carnevale, </w:t>
      </w:r>
      <w:r w:rsidRPr="006768F7">
        <w:rPr>
          <w:rFonts w:ascii="Times New Roman" w:hAnsi="Times New Roman" w:cs="Times New Roman"/>
          <w:sz w:val="24"/>
          <w:szCs w:val="24"/>
        </w:rPr>
        <w:lastRenderedPageBreak/>
        <w:t>2003</w:t>
      </w:r>
      <w:r w:rsidR="00BC52B3">
        <w:rPr>
          <w:rFonts w:ascii="Times New Roman" w:hAnsi="Times New Roman" w:cs="Times New Roman"/>
          <w:sz w:val="24"/>
          <w:szCs w:val="24"/>
        </w:rPr>
        <w:t>, p.12</w:t>
      </w:r>
      <w:r w:rsidRPr="006768F7">
        <w:rPr>
          <w:rFonts w:ascii="Times New Roman" w:hAnsi="Times New Roman" w:cs="Times New Roman"/>
          <w:sz w:val="24"/>
          <w:szCs w:val="24"/>
        </w:rPr>
        <w:t>). A reason behind the admiration for Mussolini was the prestige he brought to the Italian Americans prior to the war.</w:t>
      </w:r>
    </w:p>
    <w:p w14:paraId="1C919F57" w14:textId="77777777" w:rsidR="006768F7" w:rsidRPr="006768F7" w:rsidRDefault="006768F7" w:rsidP="00BC52B3">
      <w:pPr>
        <w:spacing w:after="0" w:line="480" w:lineRule="auto"/>
        <w:ind w:left="720"/>
        <w:rPr>
          <w:rFonts w:ascii="Times New Roman" w:hAnsi="Times New Roman" w:cs="Times New Roman"/>
          <w:sz w:val="24"/>
          <w:szCs w:val="24"/>
        </w:rPr>
      </w:pPr>
      <w:r w:rsidRPr="006768F7">
        <w:rPr>
          <w:rFonts w:ascii="Times New Roman" w:hAnsi="Times New Roman" w:cs="Times New Roman"/>
          <w:sz w:val="24"/>
          <w:szCs w:val="24"/>
        </w:rPr>
        <w:t xml:space="preserve">  </w:t>
      </w:r>
      <w:r w:rsidR="00B45351">
        <w:rPr>
          <w:rFonts w:ascii="Times New Roman" w:hAnsi="Times New Roman" w:cs="Times New Roman"/>
          <w:sz w:val="24"/>
          <w:szCs w:val="24"/>
        </w:rPr>
        <w:tab/>
      </w:r>
      <w:r w:rsidRPr="006768F7">
        <w:rPr>
          <w:rFonts w:ascii="Times New Roman" w:hAnsi="Times New Roman" w:cs="Times New Roman"/>
          <w:sz w:val="24"/>
          <w:szCs w:val="24"/>
        </w:rPr>
        <w:t xml:space="preserve">During the first half of the 20th century, however, the general mistrust towards foreign languages that prevailed in America contributed to the assumption by the FBI that any evidence of foreign language spoken in America during the war was suspect. The Italian language was a particular cause of concern for the government during the war, and records of the </w:t>
      </w:r>
      <w:r w:rsidR="00F553D8">
        <w:rPr>
          <w:rFonts w:ascii="Times New Roman" w:hAnsi="Times New Roman" w:cs="Times New Roman"/>
          <w:sz w:val="24"/>
          <w:szCs w:val="24"/>
        </w:rPr>
        <w:t xml:space="preserve">FBI reveal that “the use of </w:t>
      </w:r>
      <w:r w:rsidRPr="006768F7">
        <w:rPr>
          <w:rFonts w:ascii="Times New Roman" w:hAnsi="Times New Roman" w:cs="Times New Roman"/>
          <w:sz w:val="24"/>
          <w:szCs w:val="24"/>
        </w:rPr>
        <w:t>Italian was a marker of potential disloyalty during the Wo</w:t>
      </w:r>
      <w:r w:rsidR="00BC52B3">
        <w:rPr>
          <w:rFonts w:ascii="Times New Roman" w:hAnsi="Times New Roman" w:cs="Times New Roman"/>
          <w:sz w:val="24"/>
          <w:szCs w:val="24"/>
        </w:rPr>
        <w:t>rld War II era” (Carnevale, p.4</w:t>
      </w:r>
      <w:r w:rsidRPr="006768F7">
        <w:rPr>
          <w:rFonts w:ascii="Times New Roman" w:hAnsi="Times New Roman" w:cs="Times New Roman"/>
          <w:sz w:val="24"/>
          <w:szCs w:val="24"/>
        </w:rPr>
        <w:t xml:space="preserve">). As a consequence, the United States government </w:t>
      </w:r>
      <w:r w:rsidR="000C4EEA">
        <w:rPr>
          <w:rFonts w:ascii="Times New Roman" w:hAnsi="Times New Roman" w:cs="Times New Roman"/>
          <w:sz w:val="24"/>
          <w:szCs w:val="24"/>
        </w:rPr>
        <w:t xml:space="preserve">began scrutinizing the Italian-Americans’ </w:t>
      </w:r>
      <w:r w:rsidRPr="006768F7">
        <w:rPr>
          <w:rFonts w:ascii="Times New Roman" w:hAnsi="Times New Roman" w:cs="Times New Roman"/>
          <w:sz w:val="24"/>
          <w:szCs w:val="24"/>
        </w:rPr>
        <w:t>use of the language after Italy’s entry into the war in 1940, and Italian-language newspapers and radio broadcasts were closely</w:t>
      </w:r>
      <w:r w:rsidR="00D41A58">
        <w:rPr>
          <w:rFonts w:ascii="Times New Roman" w:hAnsi="Times New Roman" w:cs="Times New Roman"/>
          <w:sz w:val="24"/>
          <w:szCs w:val="24"/>
        </w:rPr>
        <w:t xml:space="preserve"> monitored by the government during </w:t>
      </w:r>
      <w:r w:rsidRPr="006768F7">
        <w:rPr>
          <w:rFonts w:ascii="Times New Roman" w:hAnsi="Times New Roman" w:cs="Times New Roman"/>
          <w:sz w:val="24"/>
          <w:szCs w:val="24"/>
        </w:rPr>
        <w:t xml:space="preserve">this period. </w:t>
      </w:r>
    </w:p>
    <w:p w14:paraId="199AA027" w14:textId="77777777" w:rsidR="006768F7" w:rsidRDefault="00D41A58" w:rsidP="00D41A58">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Just </w:t>
      </w:r>
      <w:r w:rsidR="006768F7" w:rsidRPr="006768F7">
        <w:rPr>
          <w:rFonts w:ascii="Times New Roman" w:hAnsi="Times New Roman" w:cs="Times New Roman"/>
          <w:sz w:val="24"/>
          <w:szCs w:val="24"/>
        </w:rPr>
        <w:t xml:space="preserve">as it had happened with the German language during World </w:t>
      </w:r>
      <w:r>
        <w:rPr>
          <w:rFonts w:ascii="Times New Roman" w:hAnsi="Times New Roman" w:cs="Times New Roman"/>
          <w:sz w:val="24"/>
          <w:szCs w:val="24"/>
        </w:rPr>
        <w:t xml:space="preserve">War I, Italian was perceived </w:t>
      </w:r>
      <w:r w:rsidR="006768F7" w:rsidRPr="006768F7">
        <w:rPr>
          <w:rFonts w:ascii="Times New Roman" w:hAnsi="Times New Roman" w:cs="Times New Roman"/>
          <w:sz w:val="24"/>
          <w:szCs w:val="24"/>
        </w:rPr>
        <w:t>a</w:t>
      </w:r>
      <w:r>
        <w:rPr>
          <w:rFonts w:ascii="Times New Roman" w:hAnsi="Times New Roman" w:cs="Times New Roman"/>
          <w:sz w:val="24"/>
          <w:szCs w:val="24"/>
        </w:rPr>
        <w:t>s</w:t>
      </w:r>
      <w:r w:rsidR="00870D6F">
        <w:rPr>
          <w:rFonts w:ascii="Times New Roman" w:hAnsi="Times New Roman" w:cs="Times New Roman"/>
          <w:sz w:val="24"/>
          <w:szCs w:val="24"/>
        </w:rPr>
        <w:t xml:space="preserve"> negative </w:t>
      </w:r>
      <w:r w:rsidR="006768F7" w:rsidRPr="006768F7">
        <w:rPr>
          <w:rFonts w:ascii="Times New Roman" w:hAnsi="Times New Roman" w:cs="Times New Roman"/>
          <w:sz w:val="24"/>
          <w:szCs w:val="24"/>
        </w:rPr>
        <w:t>during World War II. At the same time, however, the possession of Italian language skills also became a military asset during World War II, and as Italian speakers were recruited to work in intelligence, they also had the opportunity to prove their ethnic pride and patrioti</w:t>
      </w:r>
      <w:r w:rsidR="000C4EEA">
        <w:rPr>
          <w:rFonts w:ascii="Times New Roman" w:hAnsi="Times New Roman" w:cs="Times New Roman"/>
          <w:sz w:val="24"/>
          <w:szCs w:val="24"/>
        </w:rPr>
        <w:t>sm. Carnevale (2003) reports</w:t>
      </w:r>
      <w:r w:rsidR="006768F7" w:rsidRPr="006768F7">
        <w:rPr>
          <w:rFonts w:ascii="Times New Roman" w:hAnsi="Times New Roman" w:cs="Times New Roman"/>
          <w:sz w:val="24"/>
          <w:szCs w:val="24"/>
        </w:rPr>
        <w:t xml:space="preserve"> that “the influential Italian educator Leonard Covello, who was at the center of </w:t>
      </w:r>
      <w:r w:rsidR="00CE23D5">
        <w:rPr>
          <w:rFonts w:ascii="Times New Roman" w:hAnsi="Times New Roman" w:cs="Times New Roman"/>
          <w:sz w:val="24"/>
          <w:szCs w:val="24"/>
        </w:rPr>
        <w:t xml:space="preserve">the </w:t>
      </w:r>
      <w:r w:rsidR="006768F7" w:rsidRPr="006768F7">
        <w:rPr>
          <w:rFonts w:ascii="Times New Roman" w:hAnsi="Times New Roman" w:cs="Times New Roman"/>
          <w:sz w:val="24"/>
          <w:szCs w:val="24"/>
        </w:rPr>
        <w:t>efforts to promote the teaching of Italian to second-generation Italian-Americans, came to see the war effort as a godsend for Italian-American youth who were trapped between two cultures”</w:t>
      </w:r>
      <w:r>
        <w:rPr>
          <w:rFonts w:ascii="Times New Roman" w:hAnsi="Times New Roman" w:cs="Times New Roman"/>
          <w:sz w:val="24"/>
          <w:szCs w:val="24"/>
        </w:rPr>
        <w:t xml:space="preserve"> (p.18)</w:t>
      </w:r>
      <w:r w:rsidR="006768F7" w:rsidRPr="006768F7">
        <w:rPr>
          <w:rFonts w:ascii="Times New Roman" w:hAnsi="Times New Roman" w:cs="Times New Roman"/>
          <w:sz w:val="24"/>
          <w:szCs w:val="24"/>
        </w:rPr>
        <w:t>. The possibility to enter the military t</w:t>
      </w:r>
      <w:r w:rsidR="00F553D8">
        <w:rPr>
          <w:rFonts w:ascii="Times New Roman" w:hAnsi="Times New Roman" w:cs="Times New Roman"/>
          <w:sz w:val="24"/>
          <w:szCs w:val="24"/>
        </w:rPr>
        <w:t xml:space="preserve">hanks to their knowledge of Italian </w:t>
      </w:r>
      <w:r w:rsidR="006768F7" w:rsidRPr="006768F7">
        <w:rPr>
          <w:rFonts w:ascii="Times New Roman" w:hAnsi="Times New Roman" w:cs="Times New Roman"/>
          <w:sz w:val="24"/>
          <w:szCs w:val="24"/>
        </w:rPr>
        <w:t xml:space="preserve">gave the Italian-American youth recognition within the American nation and elevated the Italian language to a level never achieved by years of language promotion in public schools. </w:t>
      </w:r>
    </w:p>
    <w:p w14:paraId="5BFEBFF3" w14:textId="77777777" w:rsidR="006768F7" w:rsidRPr="00934C7C" w:rsidRDefault="00BE2A1A" w:rsidP="00D41A5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Italian </w:t>
      </w:r>
      <w:r w:rsidR="006768F7" w:rsidRPr="00934C7C">
        <w:rPr>
          <w:rFonts w:ascii="Times New Roman" w:hAnsi="Times New Roman" w:cs="Times New Roman"/>
          <w:b/>
          <w:sz w:val="24"/>
          <w:szCs w:val="24"/>
        </w:rPr>
        <w:t>in the 1960s</w:t>
      </w:r>
    </w:p>
    <w:p w14:paraId="5716A791" w14:textId="77777777" w:rsidR="006768F7" w:rsidRPr="006768F7" w:rsidRDefault="006768F7" w:rsidP="000C4EEA">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 xml:space="preserve">The linguistic goals of first and second generation Italian-Americans were profoundly different. While first generation Italian-Americans needed to learn English in order to integrate in the American society and later also to communicate with their children, who had eventually become part of it, </w:t>
      </w:r>
      <w:r w:rsidR="000C4EEA">
        <w:rPr>
          <w:rFonts w:ascii="Times New Roman" w:hAnsi="Times New Roman" w:cs="Times New Roman"/>
          <w:sz w:val="24"/>
          <w:szCs w:val="24"/>
        </w:rPr>
        <w:t xml:space="preserve">correspondingly </w:t>
      </w:r>
      <w:r w:rsidRPr="006768F7">
        <w:rPr>
          <w:rFonts w:ascii="Times New Roman" w:hAnsi="Times New Roman" w:cs="Times New Roman"/>
          <w:sz w:val="24"/>
          <w:szCs w:val="24"/>
        </w:rPr>
        <w:t>second generation Italian-Americans wished to learn Italian to be able to communicate with their parents. The impulse to learn Italian in order to maintain their linguistic heritage characterized second and third generation Italian-Americans and started a positive trend</w:t>
      </w:r>
      <w:r w:rsidR="000C4EEA">
        <w:rPr>
          <w:rFonts w:ascii="Times New Roman" w:hAnsi="Times New Roman" w:cs="Times New Roman"/>
          <w:sz w:val="24"/>
          <w:szCs w:val="24"/>
        </w:rPr>
        <w:t xml:space="preserve"> in the study of the language. </w:t>
      </w:r>
      <w:r w:rsidRPr="006768F7">
        <w:rPr>
          <w:rFonts w:ascii="Times New Roman" w:hAnsi="Times New Roman" w:cs="Times New Roman"/>
          <w:sz w:val="24"/>
          <w:szCs w:val="24"/>
        </w:rPr>
        <w:t xml:space="preserve">The Italian language maintenance efforts in the United States in the 1960s, however, were still disorganized in comparison with the other four major foreign languages spoken in the country at the time, such as French, Spanish, German and Polish (Fishman, 1965). Even though it was estimated that close to 3,700,000 first, second and third generation Americans of Italian descent were living in the United States in 1960, only five Italian daily newspapers were </w:t>
      </w:r>
      <w:r w:rsidR="000C4EEA">
        <w:rPr>
          <w:rFonts w:ascii="Times New Roman" w:hAnsi="Times New Roman" w:cs="Times New Roman"/>
          <w:sz w:val="24"/>
          <w:szCs w:val="24"/>
        </w:rPr>
        <w:t>published at the time, far fewer</w:t>
      </w:r>
      <w:r w:rsidRPr="006768F7">
        <w:rPr>
          <w:rFonts w:ascii="Times New Roman" w:hAnsi="Times New Roman" w:cs="Times New Roman"/>
          <w:sz w:val="24"/>
          <w:szCs w:val="24"/>
        </w:rPr>
        <w:t xml:space="preserve"> than in the other afore mentioned foreign languages. Italian was not re</w:t>
      </w:r>
      <w:r w:rsidR="000C4EEA">
        <w:rPr>
          <w:rFonts w:ascii="Times New Roman" w:hAnsi="Times New Roman" w:cs="Times New Roman"/>
          <w:sz w:val="24"/>
          <w:szCs w:val="24"/>
        </w:rPr>
        <w:t>gularly taught in Catholic or</w:t>
      </w:r>
      <w:r w:rsidRPr="006768F7">
        <w:rPr>
          <w:rFonts w:ascii="Times New Roman" w:hAnsi="Times New Roman" w:cs="Times New Roman"/>
          <w:sz w:val="24"/>
          <w:szCs w:val="24"/>
        </w:rPr>
        <w:t xml:space="preserve"> independent, ethnically supported language schools, and fewer language maintenance organizations existed in the Italian-American than in other ethnic groups. </w:t>
      </w:r>
    </w:p>
    <w:p w14:paraId="1B273ACC" w14:textId="77777777" w:rsidR="006768F7" w:rsidRPr="006768F7" w:rsidRDefault="006768F7" w:rsidP="000C4EEA">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The regionalism and localism that characterized the Italian immigration continued to exist in the Italian-American neighborhoods, where standard Italian was still a distant reality. In the 1960s the Italian spoken in the United States was deeply associated with family and tradition, rather than with literature, art, or history. The cultivated Italian that had originally penetrated the United States during the colonial times had been replaced by a language dominated by localisms and inf</w:t>
      </w:r>
      <w:r w:rsidR="000C4EEA">
        <w:rPr>
          <w:rFonts w:ascii="Times New Roman" w:hAnsi="Times New Roman" w:cs="Times New Roman"/>
          <w:sz w:val="24"/>
          <w:szCs w:val="24"/>
        </w:rPr>
        <w:t xml:space="preserve">ormality. The language once </w:t>
      </w:r>
      <w:r w:rsidRPr="006768F7">
        <w:rPr>
          <w:rFonts w:ascii="Times New Roman" w:hAnsi="Times New Roman" w:cs="Times New Roman"/>
          <w:sz w:val="24"/>
          <w:szCs w:val="24"/>
        </w:rPr>
        <w:t xml:space="preserve">regarded as a </w:t>
      </w:r>
      <w:r w:rsidRPr="006768F7">
        <w:rPr>
          <w:rFonts w:ascii="Times New Roman" w:hAnsi="Times New Roman" w:cs="Times New Roman"/>
          <w:sz w:val="24"/>
          <w:szCs w:val="24"/>
        </w:rPr>
        <w:lastRenderedPageBreak/>
        <w:t xml:space="preserve">classic “heir” to Latin had assumed a plebeian image in this country, compared to French, Spanish or German, and was studied mostly by Italian-American students interested in maintaining the language of their family more than in reading the works of Italian classic literature. </w:t>
      </w:r>
    </w:p>
    <w:p w14:paraId="4B0764C6" w14:textId="77777777" w:rsidR="006768F7" w:rsidRDefault="006768F7" w:rsidP="000C4EEA">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The founding of organizations like the Italian American Historical Association in the mid-1960 can be seen as a dividing line between the early perception of the Italian langua</w:t>
      </w:r>
      <w:r w:rsidR="00B410E7">
        <w:rPr>
          <w:rFonts w:ascii="Times New Roman" w:hAnsi="Times New Roman" w:cs="Times New Roman"/>
          <w:sz w:val="24"/>
          <w:szCs w:val="24"/>
        </w:rPr>
        <w:t xml:space="preserve">ge in the United States and </w:t>
      </w:r>
      <w:r w:rsidRPr="006768F7">
        <w:rPr>
          <w:rFonts w:ascii="Times New Roman" w:hAnsi="Times New Roman" w:cs="Times New Roman"/>
          <w:sz w:val="24"/>
          <w:szCs w:val="24"/>
        </w:rPr>
        <w:t xml:space="preserve">efforts for the language maintenance and reevaluation that </w:t>
      </w:r>
      <w:r w:rsidR="00B410E7">
        <w:rPr>
          <w:rFonts w:ascii="Times New Roman" w:hAnsi="Times New Roman" w:cs="Times New Roman"/>
          <w:sz w:val="24"/>
          <w:szCs w:val="24"/>
        </w:rPr>
        <w:t xml:space="preserve">have </w:t>
      </w:r>
      <w:r w:rsidRPr="006768F7">
        <w:rPr>
          <w:rFonts w:ascii="Times New Roman" w:hAnsi="Times New Roman" w:cs="Times New Roman"/>
          <w:sz w:val="24"/>
          <w:szCs w:val="24"/>
        </w:rPr>
        <w:t xml:space="preserve">followed ever since. Since Italian was mostly studied by students of Italian origin for ethnic reasons, the Italian cultural organizations aimed at changing the public opinion towards the language and at reestablishing its higher status, with the goal of attracting more students to study it for reasons beyond ethnicity. At that time, the Italian Culture Council (ICC) particularly tried to foster a greater appreciation of the Italian culture in America and to improve the status of the Italian language. A defense of Italian as a language related to the fields of literature and the arts, but also to more modern uses involving commercial, political and scientific areas emerged as a consequence. A survey published by ICC presented statements by several universities in the United States, including the university of Chicago, MIT, and Harvard, as well as by the Department of Health and Welfare that justified the actual use of Italian in various areas of professional applications, such as medical microbiology, architecture, political and historical writing, international politics </w:t>
      </w:r>
      <w:r w:rsidR="00B410E7">
        <w:rPr>
          <w:rFonts w:ascii="Times New Roman" w:hAnsi="Times New Roman" w:cs="Times New Roman"/>
          <w:sz w:val="24"/>
          <w:szCs w:val="24"/>
        </w:rPr>
        <w:t xml:space="preserve">and archeology (Adorno, 1966). </w:t>
      </w:r>
      <w:r w:rsidRPr="006768F7">
        <w:rPr>
          <w:rFonts w:ascii="Times New Roman" w:hAnsi="Times New Roman" w:cs="Times New Roman"/>
          <w:sz w:val="24"/>
          <w:szCs w:val="24"/>
        </w:rPr>
        <w:t xml:space="preserve">The document also included a contribution by the Foreign Service Institute of the Department of State which illustrated the rating scales used to assess the language skills of Foreign Service personnel engaged in international affairs of a diplomatic, political, economic and cultural nature in multiple </w:t>
      </w:r>
      <w:r w:rsidRPr="006768F7">
        <w:rPr>
          <w:rFonts w:ascii="Times New Roman" w:hAnsi="Times New Roman" w:cs="Times New Roman"/>
          <w:sz w:val="24"/>
          <w:szCs w:val="24"/>
        </w:rPr>
        <w:lastRenderedPageBreak/>
        <w:t>languages. The emphasis put on the accuracy in the use of grammar and vocabulary required for a competent use of the language demonstrated the need to improve the study of foreign languages in the United States and a higher recognition of their role. Italian did not escape from this new perception of foreign languages in the United States.</w:t>
      </w:r>
    </w:p>
    <w:p w14:paraId="75B1D066" w14:textId="77777777" w:rsidR="00934C7C" w:rsidRPr="006768F7" w:rsidRDefault="00934C7C" w:rsidP="00B45351">
      <w:pPr>
        <w:spacing w:line="480" w:lineRule="auto"/>
        <w:ind w:firstLine="720"/>
        <w:rPr>
          <w:rFonts w:ascii="Times New Roman" w:hAnsi="Times New Roman" w:cs="Times New Roman"/>
          <w:sz w:val="24"/>
          <w:szCs w:val="24"/>
        </w:rPr>
      </w:pPr>
    </w:p>
    <w:p w14:paraId="4194DC67" w14:textId="77777777" w:rsidR="006768F7" w:rsidRPr="00934C7C" w:rsidRDefault="00F90250" w:rsidP="00A84C7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Present S</w:t>
      </w:r>
      <w:r w:rsidR="006768F7" w:rsidRPr="00934C7C">
        <w:rPr>
          <w:rFonts w:ascii="Times New Roman" w:hAnsi="Times New Roman" w:cs="Times New Roman"/>
          <w:b/>
          <w:sz w:val="24"/>
          <w:szCs w:val="24"/>
        </w:rPr>
        <w:t>tatus of Italian in the United States</w:t>
      </w:r>
    </w:p>
    <w:p w14:paraId="06D8454C" w14:textId="77777777" w:rsidR="006768F7" w:rsidRPr="006768F7" w:rsidRDefault="006768F7" w:rsidP="00B410E7">
      <w:pPr>
        <w:spacing w:after="0" w:line="480" w:lineRule="auto"/>
        <w:ind w:left="720"/>
        <w:rPr>
          <w:rFonts w:ascii="Times New Roman" w:hAnsi="Times New Roman" w:cs="Times New Roman"/>
          <w:sz w:val="24"/>
          <w:szCs w:val="24"/>
        </w:rPr>
      </w:pPr>
      <w:r w:rsidRPr="006768F7">
        <w:rPr>
          <w:rFonts w:ascii="Times New Roman" w:hAnsi="Times New Roman" w:cs="Times New Roman"/>
          <w:sz w:val="24"/>
          <w:szCs w:val="24"/>
        </w:rPr>
        <w:tab/>
        <w:t xml:space="preserve">Italian is </w:t>
      </w:r>
      <w:r w:rsidR="00AD5C5B">
        <w:rPr>
          <w:rFonts w:ascii="Times New Roman" w:hAnsi="Times New Roman" w:cs="Times New Roman"/>
          <w:sz w:val="24"/>
          <w:szCs w:val="24"/>
        </w:rPr>
        <w:t xml:space="preserve">presently </w:t>
      </w:r>
      <w:r w:rsidRPr="006768F7">
        <w:rPr>
          <w:rFonts w:ascii="Times New Roman" w:hAnsi="Times New Roman" w:cs="Times New Roman"/>
          <w:sz w:val="24"/>
          <w:szCs w:val="24"/>
        </w:rPr>
        <w:t xml:space="preserve">taught at all level of instruction in the United States. </w:t>
      </w:r>
      <w:r w:rsidR="001B724B">
        <w:rPr>
          <w:rFonts w:ascii="Times New Roman" w:hAnsi="Times New Roman" w:cs="Times New Roman"/>
          <w:sz w:val="24"/>
          <w:szCs w:val="24"/>
        </w:rPr>
        <w:t>Referring to Macchiarella (</w:t>
      </w:r>
      <w:r w:rsidR="00400F6C">
        <w:rPr>
          <w:rFonts w:ascii="Times New Roman" w:hAnsi="Times New Roman" w:cs="Times New Roman"/>
          <w:sz w:val="24"/>
          <w:szCs w:val="24"/>
        </w:rPr>
        <w:t>1993), t</w:t>
      </w:r>
      <w:r w:rsidRPr="006768F7">
        <w:rPr>
          <w:rFonts w:ascii="Times New Roman" w:hAnsi="Times New Roman" w:cs="Times New Roman"/>
          <w:sz w:val="24"/>
          <w:szCs w:val="24"/>
        </w:rPr>
        <w:t>he diffusion of the language in this country continues to be driven by two factors: (1) Italian as a language related to arts, music, classical culture as well as to culinary tradition, and (2) Italian as an important “community language”, still “marginally bound to the dialects spoken in Italy” (</w:t>
      </w:r>
      <w:r w:rsidR="00B410E7">
        <w:rPr>
          <w:rFonts w:ascii="Times New Roman" w:hAnsi="Times New Roman" w:cs="Times New Roman"/>
          <w:sz w:val="24"/>
          <w:szCs w:val="24"/>
        </w:rPr>
        <w:t xml:space="preserve">as cited in </w:t>
      </w:r>
      <w:r w:rsidRPr="006768F7">
        <w:rPr>
          <w:rFonts w:ascii="Times New Roman" w:hAnsi="Times New Roman" w:cs="Times New Roman"/>
          <w:sz w:val="24"/>
          <w:szCs w:val="24"/>
        </w:rPr>
        <w:t>Mason, 1997). While it is not in the top twelve language</w:t>
      </w:r>
      <w:r w:rsidR="00417033">
        <w:rPr>
          <w:rFonts w:ascii="Times New Roman" w:hAnsi="Times New Roman" w:cs="Times New Roman"/>
          <w:sz w:val="24"/>
          <w:szCs w:val="24"/>
        </w:rPr>
        <w:t>s</w:t>
      </w:r>
      <w:r w:rsidRPr="006768F7">
        <w:rPr>
          <w:rFonts w:ascii="Times New Roman" w:hAnsi="Times New Roman" w:cs="Times New Roman"/>
          <w:sz w:val="24"/>
          <w:szCs w:val="24"/>
        </w:rPr>
        <w:t xml:space="preserve"> spoken in the world</w:t>
      </w:r>
      <w:r w:rsidR="00400F6C" w:rsidRPr="006768F7">
        <w:rPr>
          <w:rFonts w:ascii="Times New Roman" w:hAnsi="Times New Roman" w:cs="Times New Roman"/>
          <w:sz w:val="24"/>
          <w:szCs w:val="24"/>
        </w:rPr>
        <w:t xml:space="preserve">, </w:t>
      </w:r>
      <w:r w:rsidR="00400F6C">
        <w:rPr>
          <w:rFonts w:ascii="Times New Roman" w:hAnsi="Times New Roman" w:cs="Times New Roman"/>
          <w:sz w:val="24"/>
          <w:szCs w:val="24"/>
        </w:rPr>
        <w:t>Italian</w:t>
      </w:r>
      <w:r w:rsidRPr="006768F7">
        <w:rPr>
          <w:rFonts w:ascii="Times New Roman" w:hAnsi="Times New Roman" w:cs="Times New Roman"/>
          <w:sz w:val="24"/>
          <w:szCs w:val="24"/>
        </w:rPr>
        <w:t xml:space="preserve"> “is still a vital language spoken by 63 million people (native and non-native speakers)”</w:t>
      </w:r>
      <w:r w:rsidR="00400F6C">
        <w:rPr>
          <w:rFonts w:ascii="Times New Roman" w:hAnsi="Times New Roman" w:cs="Times New Roman"/>
          <w:sz w:val="24"/>
          <w:szCs w:val="24"/>
        </w:rPr>
        <w:t xml:space="preserve"> (Mason, p. 518)</w:t>
      </w:r>
      <w:r w:rsidRPr="006768F7">
        <w:rPr>
          <w:rFonts w:ascii="Times New Roman" w:hAnsi="Times New Roman" w:cs="Times New Roman"/>
          <w:sz w:val="24"/>
          <w:szCs w:val="24"/>
        </w:rPr>
        <w:t>. In 2007-2008 Italian appeared at the third place after Spanish and French among the languages taught in public school in the Unites States in the category of less common languages, coming second after American Sign Language (</w:t>
      </w:r>
      <w:hyperlink r:id="rId11" w:history="1">
        <w:r w:rsidR="00E06D37" w:rsidRPr="00BB32C7">
          <w:rPr>
            <w:rStyle w:val="Hyperlink"/>
            <w:rFonts w:ascii="Times New Roman" w:hAnsi="Times New Roman" w:cs="Times New Roman"/>
            <w:sz w:val="24"/>
            <w:szCs w:val="24"/>
          </w:rPr>
          <w:t>www.actfl.org</w:t>
        </w:r>
      </w:hyperlink>
      <w:r w:rsidR="00E06D37">
        <w:rPr>
          <w:rFonts w:ascii="Times New Roman" w:hAnsi="Times New Roman" w:cs="Times New Roman"/>
          <w:sz w:val="24"/>
          <w:szCs w:val="24"/>
        </w:rPr>
        <w:t>. 2011</w:t>
      </w:r>
      <w:r w:rsidRPr="006768F7">
        <w:rPr>
          <w:rFonts w:ascii="Times New Roman" w:hAnsi="Times New Roman" w:cs="Times New Roman"/>
          <w:sz w:val="24"/>
          <w:szCs w:val="24"/>
        </w:rPr>
        <w:t>). Italian enrollment has been on the rise, although in ce</w:t>
      </w:r>
      <w:r w:rsidR="00400F6C">
        <w:rPr>
          <w:rFonts w:ascii="Times New Roman" w:hAnsi="Times New Roman" w:cs="Times New Roman"/>
          <w:sz w:val="24"/>
          <w:szCs w:val="24"/>
        </w:rPr>
        <w:t xml:space="preserve">rtain regions of the West </w:t>
      </w:r>
      <w:r w:rsidRPr="006768F7">
        <w:rPr>
          <w:rFonts w:ascii="Times New Roman" w:hAnsi="Times New Roman" w:cs="Times New Roman"/>
          <w:sz w:val="24"/>
          <w:szCs w:val="24"/>
        </w:rPr>
        <w:t>it has been challenged by Japanese, Chinese and Korean “for several reason including economic and social” (Maso</w:t>
      </w:r>
      <w:r w:rsidR="00400F6C">
        <w:rPr>
          <w:rFonts w:ascii="Times New Roman" w:hAnsi="Times New Roman" w:cs="Times New Roman"/>
          <w:sz w:val="24"/>
          <w:szCs w:val="24"/>
        </w:rPr>
        <w:t>n, p. 518</w:t>
      </w:r>
      <w:r w:rsidRPr="006768F7">
        <w:rPr>
          <w:rFonts w:ascii="Times New Roman" w:hAnsi="Times New Roman" w:cs="Times New Roman"/>
          <w:sz w:val="24"/>
          <w:szCs w:val="24"/>
        </w:rPr>
        <w:t xml:space="preserve">). Although largely behind Spanish, increase in Italian enrollment is in contrast with the decline reported in French and German. </w:t>
      </w:r>
    </w:p>
    <w:p w14:paraId="31E71AF9" w14:textId="77777777" w:rsidR="006768F7" w:rsidRPr="006768F7" w:rsidRDefault="006768F7" w:rsidP="00E35FDF">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 xml:space="preserve">Despite its rank as the fifth most studied language in university programs in the Unites States, however, Italian has struggled to maintain an AP course of study in high schools nationwide. AP Italian classes were first introduced in 2006, but they were </w:t>
      </w:r>
      <w:r w:rsidRPr="006768F7">
        <w:rPr>
          <w:rFonts w:ascii="Times New Roman" w:hAnsi="Times New Roman" w:cs="Times New Roman"/>
          <w:sz w:val="24"/>
          <w:szCs w:val="24"/>
        </w:rPr>
        <w:lastRenderedPageBreak/>
        <w:t xml:space="preserve">withdrawn from the national curricula after the spring of 2009, when the College Board decided to suspend the AP Italian program for lack of financial gain for the organization. Various Italian organizations worked in the attempt to revive the course of study, which was reinstated in 2011 particularly thanks to the efforts of Margaret Cuomo, sister of former New York Governor Andrew Cuomo, who was instrumental in providing the impetus for the program's birth in 2006 and in securing funding and teachers to reinstate the program. </w:t>
      </w:r>
    </w:p>
    <w:p w14:paraId="0A029C4D" w14:textId="77777777" w:rsidR="00B45351" w:rsidRDefault="006768F7" w:rsidP="00E35FDF">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Some challenges continuing to affect the teaching of Italian, however, include a shortage of teachers and of adequate pedagogical material compared to the other major foreign languages taught in the United States. Italian has often been taught by teachers of other languages because of the shortage of programs to specifically train teachers in Italian and of the lack of language-specific methodologies. As far as the teaching material, “Because of the limited size of the discipline, most Italian textbooks seem to try to appeal to the largest possible audience, often encompassing junior high to college” (Skubikowski, 1985</w:t>
      </w:r>
      <w:r w:rsidR="00BA41D4">
        <w:rPr>
          <w:rFonts w:ascii="Times New Roman" w:hAnsi="Times New Roman" w:cs="Times New Roman"/>
          <w:sz w:val="24"/>
          <w:szCs w:val="24"/>
        </w:rPr>
        <w:t>, p.35</w:t>
      </w:r>
      <w:r w:rsidRPr="006768F7">
        <w:rPr>
          <w:rFonts w:ascii="Times New Roman" w:hAnsi="Times New Roman" w:cs="Times New Roman"/>
          <w:sz w:val="24"/>
          <w:szCs w:val="24"/>
        </w:rPr>
        <w:t xml:space="preserve">).  Textbooks specifically aimed at the preadolescent age, the “critical period” of language acquisition (Long, 1990) are also lacking. Additionally, the existing textbooks seem to inadequately supply contemporary cultural information. Some misconceptions and biases about the Italian language have also continued to exist, such as the perception of Italian as a spoken and nonacademic language derived from its association with the immigrant community, and its image of a heritage language attracting mostly Italian students because of their ancestors. Improved teacher preparation, implementation of language-specific methodology, updated pedagogical material, and promotion of Italian through public awareness are among the necessary </w:t>
      </w:r>
      <w:r w:rsidRPr="006768F7">
        <w:rPr>
          <w:rFonts w:ascii="Times New Roman" w:hAnsi="Times New Roman" w:cs="Times New Roman"/>
          <w:sz w:val="24"/>
          <w:szCs w:val="24"/>
        </w:rPr>
        <w:lastRenderedPageBreak/>
        <w:t>measures suggested to ensure the status of Italian among the other foreign languages taught in t</w:t>
      </w:r>
      <w:r w:rsidR="00B45351">
        <w:rPr>
          <w:rFonts w:ascii="Times New Roman" w:hAnsi="Times New Roman" w:cs="Times New Roman"/>
          <w:sz w:val="24"/>
          <w:szCs w:val="24"/>
        </w:rPr>
        <w:t xml:space="preserve">he United </w:t>
      </w:r>
      <w:r w:rsidR="00E35FDF">
        <w:rPr>
          <w:rFonts w:ascii="Times New Roman" w:hAnsi="Times New Roman" w:cs="Times New Roman"/>
          <w:sz w:val="24"/>
          <w:szCs w:val="24"/>
        </w:rPr>
        <w:t>States (</w:t>
      </w:r>
      <w:r w:rsidR="00B45351">
        <w:rPr>
          <w:rFonts w:ascii="Times New Roman" w:hAnsi="Times New Roman" w:cs="Times New Roman"/>
          <w:sz w:val="24"/>
          <w:szCs w:val="24"/>
        </w:rPr>
        <w:t>Mason, 1997).</w:t>
      </w:r>
    </w:p>
    <w:p w14:paraId="2132E149" w14:textId="77777777" w:rsidR="00E35FDF" w:rsidRDefault="00E35FDF" w:rsidP="00E35FDF">
      <w:pPr>
        <w:spacing w:after="0" w:line="480" w:lineRule="auto"/>
        <w:rPr>
          <w:rFonts w:ascii="Times New Roman" w:hAnsi="Times New Roman" w:cs="Times New Roman"/>
          <w:sz w:val="24"/>
          <w:szCs w:val="24"/>
        </w:rPr>
      </w:pPr>
    </w:p>
    <w:p w14:paraId="37F9608C" w14:textId="77777777" w:rsidR="006768F7" w:rsidRPr="00934C7C" w:rsidRDefault="00F90250" w:rsidP="00E35FD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The F</w:t>
      </w:r>
      <w:r w:rsidR="006768F7" w:rsidRPr="00934C7C">
        <w:rPr>
          <w:rFonts w:ascii="Times New Roman" w:hAnsi="Times New Roman" w:cs="Times New Roman"/>
          <w:b/>
          <w:sz w:val="24"/>
          <w:szCs w:val="24"/>
        </w:rPr>
        <w:t>irst Italians in Florida: from New Orleans to Tampa</w:t>
      </w:r>
    </w:p>
    <w:p w14:paraId="74F9A915" w14:textId="77777777" w:rsidR="00870D6F" w:rsidRDefault="006768F7" w:rsidP="00BD4C90">
      <w:pPr>
        <w:spacing w:after="0" w:line="480" w:lineRule="auto"/>
        <w:ind w:left="720"/>
        <w:rPr>
          <w:rFonts w:ascii="Times New Roman" w:hAnsi="Times New Roman" w:cs="Times New Roman"/>
          <w:sz w:val="24"/>
          <w:szCs w:val="24"/>
        </w:rPr>
      </w:pPr>
      <w:r w:rsidRPr="006768F7">
        <w:rPr>
          <w:rFonts w:ascii="Times New Roman" w:hAnsi="Times New Roman" w:cs="Times New Roman"/>
          <w:sz w:val="24"/>
          <w:szCs w:val="24"/>
        </w:rPr>
        <w:tab/>
        <w:t>Even before Italy became a unified nation in 1861 and before the Italian mass immigration movement began in 1880, making New York harbor and Baltimore the pref</w:t>
      </w:r>
      <w:r w:rsidR="00BD4C90">
        <w:rPr>
          <w:rFonts w:ascii="Times New Roman" w:hAnsi="Times New Roman" w:cs="Times New Roman"/>
          <w:sz w:val="24"/>
          <w:szCs w:val="24"/>
        </w:rPr>
        <w:t xml:space="preserve">erred destination ports, </w:t>
      </w:r>
      <w:r w:rsidRPr="006768F7">
        <w:rPr>
          <w:rFonts w:ascii="Times New Roman" w:hAnsi="Times New Roman" w:cs="Times New Roman"/>
          <w:sz w:val="24"/>
          <w:szCs w:val="24"/>
        </w:rPr>
        <w:t xml:space="preserve">New Orleans, Louisiana, </w:t>
      </w:r>
      <w:r w:rsidR="00870D6F">
        <w:rPr>
          <w:rFonts w:ascii="Times New Roman" w:hAnsi="Times New Roman" w:cs="Times New Roman"/>
          <w:sz w:val="24"/>
          <w:szCs w:val="24"/>
        </w:rPr>
        <w:t>was</w:t>
      </w:r>
      <w:r w:rsidR="00BD4C90">
        <w:rPr>
          <w:rFonts w:ascii="Times New Roman" w:hAnsi="Times New Roman" w:cs="Times New Roman"/>
          <w:sz w:val="24"/>
          <w:szCs w:val="24"/>
        </w:rPr>
        <w:t xml:space="preserve"> </w:t>
      </w:r>
      <w:r w:rsidRPr="006768F7">
        <w:rPr>
          <w:rFonts w:ascii="Times New Roman" w:hAnsi="Times New Roman" w:cs="Times New Roman"/>
          <w:sz w:val="24"/>
          <w:szCs w:val="24"/>
        </w:rPr>
        <w:t>the first immigration site for Italians and Sicilians arriving in the United States in the 19th century. They usually belonged to the “chain” variety, immigrants coming to the U.S. after learning about job opportunities from labor workers, usually immigr</w:t>
      </w:r>
      <w:r w:rsidR="00DD7BB4">
        <w:rPr>
          <w:rFonts w:ascii="Times New Roman" w:hAnsi="Times New Roman" w:cs="Times New Roman"/>
          <w:sz w:val="24"/>
          <w:szCs w:val="24"/>
        </w:rPr>
        <w:t xml:space="preserve">ants themselves, who acted as </w:t>
      </w:r>
      <w:r w:rsidRPr="006768F7">
        <w:rPr>
          <w:rFonts w:ascii="Times New Roman" w:hAnsi="Times New Roman" w:cs="Times New Roman"/>
          <w:sz w:val="24"/>
          <w:szCs w:val="24"/>
        </w:rPr>
        <w:t xml:space="preserve">middlemen. </w:t>
      </w:r>
    </w:p>
    <w:p w14:paraId="28D87CBF" w14:textId="77777777" w:rsidR="00870D6F" w:rsidRDefault="006768F7" w:rsidP="00870D6F">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 xml:space="preserve">The immigrants escaped hardships in their homeland to find even more grueling work conditions in the sugar-producing communities in Louisiana. Like other poor immigrants, the Italian immigrants were met with discrimination and suspicion from locals. A famous case of the maltreatment and prejudice towards Italians is represented by the lynching of eleven Italian prisoners, nine of whom had been tried, but then acquitted, for the murder of police </w:t>
      </w:r>
      <w:r w:rsidR="00DD7BB4" w:rsidRPr="006768F7">
        <w:rPr>
          <w:rFonts w:ascii="Times New Roman" w:hAnsi="Times New Roman" w:cs="Times New Roman"/>
          <w:sz w:val="24"/>
          <w:szCs w:val="24"/>
        </w:rPr>
        <w:t>Chief</w:t>
      </w:r>
      <w:r w:rsidRPr="006768F7">
        <w:rPr>
          <w:rFonts w:ascii="Times New Roman" w:hAnsi="Times New Roman" w:cs="Times New Roman"/>
          <w:sz w:val="24"/>
          <w:szCs w:val="24"/>
        </w:rPr>
        <w:t xml:space="preserve"> David Hennessy in 1891. This event was reported worldwide at the time and is considered as one of the worst crimes of this type in the history of the United States. </w:t>
      </w:r>
    </w:p>
    <w:p w14:paraId="14367771" w14:textId="77777777" w:rsidR="006768F7" w:rsidRPr="006768F7" w:rsidRDefault="006768F7" w:rsidP="00870D6F">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Despite the hardship, many immigrants eventually integrated into the life of New Orleans, and “found employment on the riverfront, in farming, and in the French Market, often with bosses of Italian ancestry” (Roahen, 2008</w:t>
      </w:r>
      <w:r w:rsidR="00BD4C90">
        <w:rPr>
          <w:rFonts w:ascii="Times New Roman" w:hAnsi="Times New Roman" w:cs="Times New Roman"/>
          <w:sz w:val="24"/>
          <w:szCs w:val="24"/>
        </w:rPr>
        <w:t>, p. 56</w:t>
      </w:r>
      <w:r w:rsidRPr="006768F7">
        <w:rPr>
          <w:rFonts w:ascii="Times New Roman" w:hAnsi="Times New Roman" w:cs="Times New Roman"/>
          <w:sz w:val="24"/>
          <w:szCs w:val="24"/>
        </w:rPr>
        <w:t xml:space="preserve">).  Some achieved considerable success after opening businesses related to the needs and customs of the Italian </w:t>
      </w:r>
      <w:r w:rsidRPr="006768F7">
        <w:rPr>
          <w:rFonts w:ascii="Times New Roman" w:hAnsi="Times New Roman" w:cs="Times New Roman"/>
          <w:sz w:val="24"/>
          <w:szCs w:val="24"/>
        </w:rPr>
        <w:lastRenderedPageBreak/>
        <w:t>immigrant community. The Italian immigrants introduced several of their religious customs and culinary traditions to New Orleans, which eventually became part of the city’s culture, and defined the life of a large and vital Italian community in the French quarter.</w:t>
      </w:r>
    </w:p>
    <w:p w14:paraId="0890EB8B" w14:textId="77777777" w:rsidR="00211CF8" w:rsidRDefault="006768F7" w:rsidP="00175568">
      <w:pPr>
        <w:spacing w:after="0" w:line="480" w:lineRule="auto"/>
        <w:ind w:left="720"/>
        <w:rPr>
          <w:rFonts w:ascii="Times New Roman" w:hAnsi="Times New Roman" w:cs="Times New Roman"/>
          <w:sz w:val="24"/>
          <w:szCs w:val="24"/>
        </w:rPr>
      </w:pPr>
      <w:r w:rsidRPr="006768F7">
        <w:rPr>
          <w:rFonts w:ascii="Times New Roman" w:hAnsi="Times New Roman" w:cs="Times New Roman"/>
          <w:sz w:val="24"/>
          <w:szCs w:val="24"/>
        </w:rPr>
        <w:tab/>
        <w:t xml:space="preserve">The Italian immigrants who could not adapt to the harsh work conditions found initially in New Orleans, as well as in the sugar plantations in St. Cloud, Florida, looked elsewhere. Tampa appeared as an attractive destination, particularly since the completion of Henry Plant’s railway system to Tampa and his hotel on the Hillsborough </w:t>
      </w:r>
      <w:r w:rsidR="00417033" w:rsidRPr="006768F7">
        <w:rPr>
          <w:rFonts w:ascii="Times New Roman" w:hAnsi="Times New Roman" w:cs="Times New Roman"/>
          <w:sz w:val="24"/>
          <w:szCs w:val="24"/>
        </w:rPr>
        <w:t>River</w:t>
      </w:r>
      <w:r w:rsidRPr="006768F7">
        <w:rPr>
          <w:rFonts w:ascii="Times New Roman" w:hAnsi="Times New Roman" w:cs="Times New Roman"/>
          <w:sz w:val="24"/>
          <w:szCs w:val="24"/>
        </w:rPr>
        <w:t xml:space="preserve"> in 1884, and the decision by Vincente Martinez Ybor to relocate his cigar factories from Cuba and Key West to the development of Ybor City in 1886 created excellent employment opportunities in the city (Mormino, 1982). The Italian immigrants who moved to</w:t>
      </w:r>
      <w:r w:rsidR="00175568">
        <w:rPr>
          <w:rFonts w:ascii="Times New Roman" w:hAnsi="Times New Roman" w:cs="Times New Roman"/>
          <w:sz w:val="24"/>
          <w:szCs w:val="24"/>
        </w:rPr>
        <w:t xml:space="preserve"> Tampa from New Orleans and St.</w:t>
      </w:r>
      <w:r w:rsidRPr="006768F7">
        <w:rPr>
          <w:rFonts w:ascii="Times New Roman" w:hAnsi="Times New Roman" w:cs="Times New Roman"/>
          <w:sz w:val="24"/>
          <w:szCs w:val="24"/>
        </w:rPr>
        <w:t>Cloud were mostly of Sicilian origin</w:t>
      </w:r>
      <w:r w:rsidR="00175568">
        <w:rPr>
          <w:rFonts w:ascii="Times New Roman" w:hAnsi="Times New Roman" w:cs="Times New Roman"/>
          <w:sz w:val="24"/>
          <w:szCs w:val="24"/>
        </w:rPr>
        <w:t>. They</w:t>
      </w:r>
      <w:r w:rsidRPr="006768F7">
        <w:rPr>
          <w:rFonts w:ascii="Times New Roman" w:hAnsi="Times New Roman" w:cs="Times New Roman"/>
          <w:sz w:val="24"/>
          <w:szCs w:val="24"/>
        </w:rPr>
        <w:t xml:space="preserve"> joined other immigrants coming directly from Sicily, attracted by “the lure of America in general and the promise of Tampa in particular”</w:t>
      </w:r>
      <w:r w:rsidR="00211CF8">
        <w:rPr>
          <w:rFonts w:ascii="Times New Roman" w:hAnsi="Times New Roman" w:cs="Times New Roman"/>
          <w:sz w:val="24"/>
          <w:szCs w:val="24"/>
        </w:rPr>
        <w:t xml:space="preserve"> (Mormino, p. 399)</w:t>
      </w:r>
      <w:r w:rsidRPr="006768F7">
        <w:rPr>
          <w:rFonts w:ascii="Times New Roman" w:hAnsi="Times New Roman" w:cs="Times New Roman"/>
          <w:sz w:val="24"/>
          <w:szCs w:val="24"/>
        </w:rPr>
        <w:t xml:space="preserve">. </w:t>
      </w:r>
    </w:p>
    <w:p w14:paraId="3AA8DD88" w14:textId="77777777" w:rsidR="006768F7" w:rsidRPr="006768F7" w:rsidRDefault="006768F7" w:rsidP="00211CF8">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Tampa’s Italian community originated mostly from three villages in the southwestern province of Agrigento, Sicily: Santo Stefano Quisquina, Alessandria della Rocca, and Cianciana. The immigrants were mostly farme</w:t>
      </w:r>
      <w:r w:rsidR="00211CF8">
        <w:rPr>
          <w:rFonts w:ascii="Times New Roman" w:hAnsi="Times New Roman" w:cs="Times New Roman"/>
          <w:sz w:val="24"/>
          <w:szCs w:val="24"/>
        </w:rPr>
        <w:t>rs, but some were artisans. A</w:t>
      </w:r>
      <w:r w:rsidRPr="006768F7">
        <w:rPr>
          <w:rFonts w:ascii="Times New Roman" w:hAnsi="Times New Roman" w:cs="Times New Roman"/>
          <w:sz w:val="24"/>
          <w:szCs w:val="24"/>
        </w:rPr>
        <w:t xml:space="preserve">lthough the </w:t>
      </w:r>
      <w:r w:rsidR="00DD7BB4" w:rsidRPr="006768F7">
        <w:rPr>
          <w:rFonts w:ascii="Times New Roman" w:hAnsi="Times New Roman" w:cs="Times New Roman"/>
          <w:sz w:val="24"/>
          <w:szCs w:val="24"/>
        </w:rPr>
        <w:t>majority was</w:t>
      </w:r>
      <w:r w:rsidRPr="006768F7">
        <w:rPr>
          <w:rFonts w:ascii="Times New Roman" w:hAnsi="Times New Roman" w:cs="Times New Roman"/>
          <w:sz w:val="24"/>
          <w:szCs w:val="24"/>
        </w:rPr>
        <w:t xml:space="preserve"> poor, a number of them left relatively comfortable lifestyles in Sicily attracted by the possibility of self-improvement that America offered them. Many of them moved with their entire families or followed a chain of related individuals who encouraged one another to move from Italy to America and from other cities in the United States to Tampa. Once in Tampa, the Italians experienced discrimination by the Spanish and Cubans employed in the cigar factories, and had to accept the lower jobs </w:t>
      </w:r>
      <w:r w:rsidRPr="006768F7">
        <w:rPr>
          <w:rFonts w:ascii="Times New Roman" w:hAnsi="Times New Roman" w:cs="Times New Roman"/>
          <w:sz w:val="24"/>
          <w:szCs w:val="24"/>
        </w:rPr>
        <w:lastRenderedPageBreak/>
        <w:t xml:space="preserve">before being allowed into the cigar trade. Typically, </w:t>
      </w:r>
      <w:r w:rsidR="00DD7BB4">
        <w:rPr>
          <w:rFonts w:ascii="Times New Roman" w:hAnsi="Times New Roman" w:cs="Times New Roman"/>
          <w:sz w:val="24"/>
          <w:szCs w:val="24"/>
        </w:rPr>
        <w:t>however, the Italians saw cigar-</w:t>
      </w:r>
      <w:r w:rsidRPr="006768F7">
        <w:rPr>
          <w:rFonts w:ascii="Times New Roman" w:hAnsi="Times New Roman" w:cs="Times New Roman"/>
          <w:sz w:val="24"/>
          <w:szCs w:val="24"/>
        </w:rPr>
        <w:t>making as a springboard to other types of businesses, like owning fruit stands and investing in the opening of small grocery stores (Mormino, 1982).</w:t>
      </w:r>
    </w:p>
    <w:p w14:paraId="7B47806C" w14:textId="77777777" w:rsidR="006768F7" w:rsidRDefault="006768F7" w:rsidP="00211CF8">
      <w:pPr>
        <w:spacing w:after="0" w:line="480" w:lineRule="auto"/>
        <w:ind w:left="720"/>
        <w:rPr>
          <w:rFonts w:ascii="Times New Roman" w:hAnsi="Times New Roman" w:cs="Times New Roman"/>
          <w:sz w:val="24"/>
          <w:szCs w:val="24"/>
        </w:rPr>
      </w:pPr>
      <w:r w:rsidRPr="006768F7">
        <w:rPr>
          <w:rFonts w:ascii="Times New Roman" w:hAnsi="Times New Roman" w:cs="Times New Roman"/>
          <w:sz w:val="24"/>
          <w:szCs w:val="24"/>
        </w:rPr>
        <w:tab/>
        <w:t>The Sicilian immigrants who settled in Tampa belong to the first generation of Italian immigrants who came to the United States and moved to Florida. They faced all the challenges of the first immigrants and had to learn Spanish, besides English, in order to integrate in the local community. Their arrival did not bring the Italian language to Florida but an Italian population which tried to integrate linguistically with the local community while continuing to speak their Sicilian dialects within their enclave. The interest and rediscovery of the Italian language would be left to the future generations.</w:t>
      </w:r>
    </w:p>
    <w:p w14:paraId="01169D29" w14:textId="77777777" w:rsidR="00B51E2C" w:rsidRDefault="00B51E2C" w:rsidP="006768F7">
      <w:pPr>
        <w:spacing w:line="480" w:lineRule="auto"/>
        <w:rPr>
          <w:rFonts w:ascii="Times New Roman" w:hAnsi="Times New Roman" w:cs="Times New Roman"/>
          <w:sz w:val="24"/>
          <w:szCs w:val="24"/>
        </w:rPr>
      </w:pPr>
    </w:p>
    <w:p w14:paraId="5B97CCFD" w14:textId="77777777" w:rsidR="006768F7" w:rsidRPr="00934C7C" w:rsidRDefault="00F90250" w:rsidP="00573CB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Italian C</w:t>
      </w:r>
      <w:r w:rsidR="006768F7" w:rsidRPr="00934C7C">
        <w:rPr>
          <w:rFonts w:ascii="Times New Roman" w:hAnsi="Times New Roman" w:cs="Times New Roman"/>
          <w:b/>
          <w:sz w:val="24"/>
          <w:szCs w:val="24"/>
        </w:rPr>
        <w:t>ommunities in Florida</w:t>
      </w:r>
    </w:p>
    <w:p w14:paraId="699FEE5C" w14:textId="77777777" w:rsidR="006768F7" w:rsidRPr="006768F7" w:rsidRDefault="00211CF8" w:rsidP="00211CF8">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Although not comparable to </w:t>
      </w:r>
      <w:r w:rsidR="006768F7" w:rsidRPr="006768F7">
        <w:rPr>
          <w:rFonts w:ascii="Times New Roman" w:hAnsi="Times New Roman" w:cs="Times New Roman"/>
          <w:sz w:val="24"/>
          <w:szCs w:val="24"/>
        </w:rPr>
        <w:t>the states of New Jersey and New York, which have the largest Italian-American populations in the United States, and Rhode Island a</w:t>
      </w:r>
      <w:r w:rsidR="002E74CF">
        <w:rPr>
          <w:rFonts w:ascii="Times New Roman" w:hAnsi="Times New Roman" w:cs="Times New Roman"/>
          <w:sz w:val="24"/>
          <w:szCs w:val="24"/>
        </w:rPr>
        <w:t>nd Connecticut, which comprise</w:t>
      </w:r>
      <w:r w:rsidR="006768F7" w:rsidRPr="006768F7">
        <w:rPr>
          <w:rFonts w:ascii="Times New Roman" w:hAnsi="Times New Roman" w:cs="Times New Roman"/>
          <w:sz w:val="24"/>
          <w:szCs w:val="24"/>
        </w:rPr>
        <w:t xml:space="preserve"> the highest percentage of citizens of Italian descent compared to their overall population (19%), Florida also has a remarkable percentage of Italian-American residents. According to the report based on the year 2000 census compiled by the Order of Sons of Italy i</w:t>
      </w:r>
      <w:r w:rsidR="002E74CF">
        <w:rPr>
          <w:rFonts w:ascii="Times New Roman" w:hAnsi="Times New Roman" w:cs="Times New Roman"/>
          <w:sz w:val="24"/>
          <w:szCs w:val="24"/>
        </w:rPr>
        <w:t xml:space="preserve">n America, Florida is the </w:t>
      </w:r>
      <w:r w:rsidR="006768F7" w:rsidRPr="006768F7">
        <w:rPr>
          <w:rFonts w:ascii="Times New Roman" w:hAnsi="Times New Roman" w:cs="Times New Roman"/>
          <w:sz w:val="24"/>
          <w:szCs w:val="24"/>
        </w:rPr>
        <w:t xml:space="preserve">state with the </w:t>
      </w:r>
      <w:r w:rsidR="002E74CF">
        <w:rPr>
          <w:rFonts w:ascii="Times New Roman" w:hAnsi="Times New Roman" w:cs="Times New Roman"/>
          <w:sz w:val="24"/>
          <w:szCs w:val="24"/>
        </w:rPr>
        <w:t>fifth highest number of</w:t>
      </w:r>
      <w:r w:rsidR="006768F7" w:rsidRPr="006768F7">
        <w:rPr>
          <w:rFonts w:ascii="Times New Roman" w:hAnsi="Times New Roman" w:cs="Times New Roman"/>
          <w:sz w:val="24"/>
          <w:szCs w:val="24"/>
        </w:rPr>
        <w:t xml:space="preserve"> It</w:t>
      </w:r>
      <w:r w:rsidR="002E74CF">
        <w:rPr>
          <w:rFonts w:ascii="Times New Roman" w:hAnsi="Times New Roman" w:cs="Times New Roman"/>
          <w:sz w:val="24"/>
          <w:szCs w:val="24"/>
        </w:rPr>
        <w:t>alian Americans, following</w:t>
      </w:r>
      <w:r w:rsidR="006768F7" w:rsidRPr="006768F7">
        <w:rPr>
          <w:rFonts w:ascii="Times New Roman" w:hAnsi="Times New Roman" w:cs="Times New Roman"/>
          <w:sz w:val="24"/>
          <w:szCs w:val="24"/>
        </w:rPr>
        <w:t xml:space="preserve"> New York, New Jersey, Californ</w:t>
      </w:r>
      <w:r w:rsidR="002E74CF">
        <w:rPr>
          <w:rFonts w:ascii="Times New Roman" w:hAnsi="Times New Roman" w:cs="Times New Roman"/>
          <w:sz w:val="24"/>
          <w:szCs w:val="24"/>
        </w:rPr>
        <w:t xml:space="preserve">ia, and Pennsylvania, </w:t>
      </w:r>
      <w:r w:rsidR="006768F7" w:rsidRPr="006768F7">
        <w:rPr>
          <w:rFonts w:ascii="Times New Roman" w:hAnsi="Times New Roman" w:cs="Times New Roman"/>
          <w:sz w:val="24"/>
          <w:szCs w:val="24"/>
        </w:rPr>
        <w:t>with 1,004,000 Italian-American citizens (6.3% of the State population). Out of the 50 U.S. metropolitan areas with the most Italian-Americans, the Miami and Fort Lauderda</w:t>
      </w:r>
      <w:r w:rsidR="002E74CF">
        <w:rPr>
          <w:rFonts w:ascii="Times New Roman" w:hAnsi="Times New Roman" w:cs="Times New Roman"/>
          <w:sz w:val="24"/>
          <w:szCs w:val="24"/>
        </w:rPr>
        <w:t xml:space="preserve">le area occupies </w:t>
      </w:r>
      <w:r w:rsidR="006768F7" w:rsidRPr="006768F7">
        <w:rPr>
          <w:rFonts w:ascii="Times New Roman" w:hAnsi="Times New Roman" w:cs="Times New Roman"/>
          <w:sz w:val="24"/>
          <w:szCs w:val="24"/>
        </w:rPr>
        <w:t xml:space="preserve">11th place, with 206,119 Italian-American citizens out of a general population of 3, 876,380. The Tampa, St. Petersburg and Clearwater area follows </w:t>
      </w:r>
      <w:r w:rsidR="002E74CF">
        <w:rPr>
          <w:rFonts w:ascii="Times New Roman" w:hAnsi="Times New Roman" w:cs="Times New Roman"/>
          <w:sz w:val="24"/>
          <w:szCs w:val="24"/>
        </w:rPr>
        <w:lastRenderedPageBreak/>
        <w:t xml:space="preserve">in </w:t>
      </w:r>
      <w:r w:rsidR="006768F7" w:rsidRPr="006768F7">
        <w:rPr>
          <w:rFonts w:ascii="Times New Roman" w:hAnsi="Times New Roman" w:cs="Times New Roman"/>
          <w:sz w:val="24"/>
          <w:szCs w:val="24"/>
        </w:rPr>
        <w:t>the 13th place, W</w:t>
      </w:r>
      <w:r w:rsidR="002E74CF">
        <w:rPr>
          <w:rFonts w:ascii="Times New Roman" w:hAnsi="Times New Roman" w:cs="Times New Roman"/>
          <w:sz w:val="24"/>
          <w:szCs w:val="24"/>
        </w:rPr>
        <w:t>est Palm Beach and Boca Raton in the 27th, Orlando in</w:t>
      </w:r>
      <w:r w:rsidR="006768F7" w:rsidRPr="006768F7">
        <w:rPr>
          <w:rFonts w:ascii="Times New Roman" w:hAnsi="Times New Roman" w:cs="Times New Roman"/>
          <w:sz w:val="24"/>
          <w:szCs w:val="24"/>
        </w:rPr>
        <w:t xml:space="preserve"> the 31rst, and Jacksonville,</w:t>
      </w:r>
      <w:r w:rsidR="002E74CF">
        <w:rPr>
          <w:rFonts w:ascii="Times New Roman" w:hAnsi="Times New Roman" w:cs="Times New Roman"/>
          <w:sz w:val="24"/>
          <w:szCs w:val="24"/>
        </w:rPr>
        <w:t xml:space="preserve"> Daytona Beach, and Sarasota in </w:t>
      </w:r>
      <w:r w:rsidR="006768F7" w:rsidRPr="006768F7">
        <w:rPr>
          <w:rFonts w:ascii="Times New Roman" w:hAnsi="Times New Roman" w:cs="Times New Roman"/>
          <w:sz w:val="24"/>
          <w:szCs w:val="24"/>
        </w:rPr>
        <w:t>the 44th, 46th, and 47th respectively</w:t>
      </w:r>
      <w:r w:rsidR="008E5E35">
        <w:rPr>
          <w:rFonts w:ascii="Times New Roman" w:hAnsi="Times New Roman" w:cs="Times New Roman"/>
          <w:sz w:val="24"/>
          <w:szCs w:val="24"/>
        </w:rPr>
        <w:t xml:space="preserve"> (</w:t>
      </w:r>
      <w:hyperlink r:id="rId12" w:history="1">
        <w:r w:rsidR="008E5E35" w:rsidRPr="00BB32C7">
          <w:rPr>
            <w:rStyle w:val="Hyperlink"/>
            <w:rFonts w:ascii="Times New Roman" w:hAnsi="Times New Roman" w:cs="Times New Roman"/>
            <w:sz w:val="24"/>
            <w:szCs w:val="24"/>
          </w:rPr>
          <w:t>www.osia.org/documents</w:t>
        </w:r>
      </w:hyperlink>
      <w:r w:rsidR="008E5E35">
        <w:rPr>
          <w:rFonts w:ascii="Times New Roman" w:hAnsi="Times New Roman" w:cs="Times New Roman"/>
          <w:sz w:val="24"/>
          <w:szCs w:val="24"/>
        </w:rPr>
        <w:t>)</w:t>
      </w:r>
      <w:r w:rsidR="006768F7" w:rsidRPr="006768F7">
        <w:rPr>
          <w:rFonts w:ascii="Times New Roman" w:hAnsi="Times New Roman" w:cs="Times New Roman"/>
          <w:sz w:val="24"/>
          <w:szCs w:val="24"/>
        </w:rPr>
        <w:t>.</w:t>
      </w:r>
      <w:r w:rsidR="008E5E35">
        <w:rPr>
          <w:rFonts w:ascii="Times New Roman" w:hAnsi="Times New Roman" w:cs="Times New Roman"/>
          <w:sz w:val="24"/>
          <w:szCs w:val="24"/>
        </w:rPr>
        <w:t xml:space="preserve"> </w:t>
      </w:r>
    </w:p>
    <w:p w14:paraId="37882CAB" w14:textId="77777777" w:rsidR="006768F7" w:rsidRPr="006768F7" w:rsidRDefault="006768F7" w:rsidP="00211CF8">
      <w:pPr>
        <w:spacing w:after="0" w:line="480" w:lineRule="auto"/>
        <w:ind w:left="720"/>
        <w:rPr>
          <w:rFonts w:ascii="Times New Roman" w:hAnsi="Times New Roman" w:cs="Times New Roman"/>
          <w:sz w:val="24"/>
          <w:szCs w:val="24"/>
        </w:rPr>
      </w:pPr>
      <w:r w:rsidRPr="006768F7">
        <w:rPr>
          <w:rFonts w:ascii="Times New Roman" w:hAnsi="Times New Roman" w:cs="Times New Roman"/>
          <w:sz w:val="24"/>
          <w:szCs w:val="24"/>
        </w:rPr>
        <w:t xml:space="preserve"> </w:t>
      </w:r>
      <w:r w:rsidRPr="006768F7">
        <w:rPr>
          <w:rFonts w:ascii="Times New Roman" w:hAnsi="Times New Roman" w:cs="Times New Roman"/>
          <w:sz w:val="24"/>
          <w:szCs w:val="24"/>
        </w:rPr>
        <w:tab/>
        <w:t xml:space="preserve"> The growing size of the Italian population in Florida and the higher levels of education achieved by the second and third generations of Italian-Americans were some of the reasons that justified the introduction of the study of Italian in the Florida universities starting </w:t>
      </w:r>
      <w:r w:rsidR="00B93AA6">
        <w:rPr>
          <w:rFonts w:ascii="Times New Roman" w:hAnsi="Times New Roman" w:cs="Times New Roman"/>
          <w:sz w:val="24"/>
          <w:szCs w:val="24"/>
        </w:rPr>
        <w:t>from the first half of the 20</w:t>
      </w:r>
      <w:r w:rsidR="00B93AA6" w:rsidRPr="00B93AA6">
        <w:rPr>
          <w:rFonts w:ascii="Times New Roman" w:hAnsi="Times New Roman" w:cs="Times New Roman"/>
          <w:sz w:val="24"/>
          <w:szCs w:val="24"/>
          <w:vertAlign w:val="superscript"/>
        </w:rPr>
        <w:t>th</w:t>
      </w:r>
      <w:r w:rsidR="00B93AA6">
        <w:rPr>
          <w:rFonts w:ascii="Times New Roman" w:hAnsi="Times New Roman" w:cs="Times New Roman"/>
          <w:sz w:val="24"/>
          <w:szCs w:val="24"/>
        </w:rPr>
        <w:t xml:space="preserve"> </w:t>
      </w:r>
      <w:r w:rsidRPr="006768F7">
        <w:rPr>
          <w:rFonts w:ascii="Times New Roman" w:hAnsi="Times New Roman" w:cs="Times New Roman"/>
          <w:sz w:val="24"/>
          <w:szCs w:val="24"/>
        </w:rPr>
        <w:t>century. The first university to introduce the study of Italian was Florida State University (Tallahassee) in 1900, followed several decades later by the University of Miami in 1941, the University of Florida (Gainesville) in 1949 and the University of South Florida</w:t>
      </w:r>
      <w:r w:rsidR="00DD7BB4">
        <w:rPr>
          <w:rFonts w:ascii="Times New Roman" w:hAnsi="Times New Roman" w:cs="Times New Roman"/>
          <w:sz w:val="24"/>
          <w:szCs w:val="24"/>
        </w:rPr>
        <w:t xml:space="preserve"> (Tampa)</w:t>
      </w:r>
      <w:r w:rsidRPr="006768F7">
        <w:rPr>
          <w:rFonts w:ascii="Times New Roman" w:hAnsi="Times New Roman" w:cs="Times New Roman"/>
          <w:sz w:val="24"/>
          <w:szCs w:val="24"/>
        </w:rPr>
        <w:t xml:space="preserve"> in 1960</w:t>
      </w:r>
      <w:r w:rsidR="008E5E35">
        <w:rPr>
          <w:rFonts w:ascii="Times New Roman" w:hAnsi="Times New Roman" w:cs="Times New Roman"/>
          <w:sz w:val="24"/>
          <w:szCs w:val="24"/>
        </w:rPr>
        <w:t xml:space="preserve"> (</w:t>
      </w:r>
      <w:r w:rsidR="00B93AA6">
        <w:rPr>
          <w:rFonts w:ascii="Times New Roman" w:hAnsi="Times New Roman" w:cs="Times New Roman"/>
          <w:sz w:val="24"/>
          <w:szCs w:val="24"/>
        </w:rPr>
        <w:t>Fucilla, 1967)</w:t>
      </w:r>
      <w:r w:rsidRPr="006768F7">
        <w:rPr>
          <w:rFonts w:ascii="Times New Roman" w:hAnsi="Times New Roman" w:cs="Times New Roman"/>
          <w:sz w:val="24"/>
          <w:szCs w:val="24"/>
        </w:rPr>
        <w:t>. At the high school level, Italian is presently taught in 55 Florida schools, 20 of which offer the AP Italian exam</w:t>
      </w:r>
      <w:r w:rsidR="00BB2F44">
        <w:rPr>
          <w:rFonts w:ascii="Times New Roman" w:hAnsi="Times New Roman" w:cs="Times New Roman"/>
          <w:sz w:val="24"/>
          <w:szCs w:val="24"/>
        </w:rPr>
        <w:t xml:space="preserve"> (www.odli.us)</w:t>
      </w:r>
      <w:r w:rsidRPr="006768F7">
        <w:rPr>
          <w:rFonts w:ascii="Times New Roman" w:hAnsi="Times New Roman" w:cs="Times New Roman"/>
          <w:sz w:val="24"/>
          <w:szCs w:val="24"/>
        </w:rPr>
        <w:t xml:space="preserve">. </w:t>
      </w:r>
    </w:p>
    <w:p w14:paraId="7E266F83" w14:textId="77777777" w:rsidR="006368A6" w:rsidRPr="006368A6" w:rsidRDefault="006768F7" w:rsidP="00211CF8">
      <w:pPr>
        <w:spacing w:after="0" w:line="480" w:lineRule="auto"/>
        <w:ind w:left="720"/>
        <w:rPr>
          <w:rFonts w:ascii="Times New Roman" w:hAnsi="Times New Roman" w:cs="Times New Roman"/>
          <w:sz w:val="24"/>
          <w:szCs w:val="24"/>
        </w:rPr>
      </w:pPr>
      <w:r w:rsidRPr="006768F7">
        <w:rPr>
          <w:rFonts w:ascii="Times New Roman" w:hAnsi="Times New Roman" w:cs="Times New Roman"/>
          <w:sz w:val="24"/>
          <w:szCs w:val="24"/>
        </w:rPr>
        <w:tab/>
        <w:t>The current efforts to reevaluate the Italian culture and language in the United States are particularly evident in Miami, the city with the largest Italian-American population in the state of Florida. Here Italian is taught in selected public schools su</w:t>
      </w:r>
      <w:r w:rsidR="00BB2F44">
        <w:rPr>
          <w:rFonts w:ascii="Times New Roman" w:hAnsi="Times New Roman" w:cs="Times New Roman"/>
          <w:sz w:val="24"/>
          <w:szCs w:val="24"/>
        </w:rPr>
        <w:t>ch as George Washington Carver Elementary S</w:t>
      </w:r>
      <w:r w:rsidRPr="006768F7">
        <w:rPr>
          <w:rFonts w:ascii="Times New Roman" w:hAnsi="Times New Roman" w:cs="Times New Roman"/>
          <w:sz w:val="24"/>
          <w:szCs w:val="24"/>
        </w:rPr>
        <w:t>c</w:t>
      </w:r>
      <w:r w:rsidR="00BB2F44">
        <w:rPr>
          <w:rFonts w:ascii="Times New Roman" w:hAnsi="Times New Roman" w:cs="Times New Roman"/>
          <w:sz w:val="24"/>
          <w:szCs w:val="24"/>
        </w:rPr>
        <w:t>hool, George Washington Carver Middle School, International Studies Preparatory Academy, International Studies Charter High School, and Coral Gables High S</w:t>
      </w:r>
      <w:r w:rsidRPr="006768F7">
        <w:rPr>
          <w:rFonts w:ascii="Times New Roman" w:hAnsi="Times New Roman" w:cs="Times New Roman"/>
          <w:sz w:val="24"/>
          <w:szCs w:val="24"/>
        </w:rPr>
        <w:t>chool, in addition to some private schools which also include Italian among the</w:t>
      </w:r>
      <w:r w:rsidR="006368A6">
        <w:rPr>
          <w:rFonts w:ascii="Times New Roman" w:hAnsi="Times New Roman" w:cs="Times New Roman"/>
          <w:sz w:val="24"/>
          <w:szCs w:val="24"/>
        </w:rPr>
        <w:t xml:space="preserve"> foreign languages they offer. In addition to these schools</w:t>
      </w:r>
      <w:r w:rsidR="00630CB7">
        <w:rPr>
          <w:rFonts w:ascii="Times New Roman" w:hAnsi="Times New Roman" w:cs="Times New Roman"/>
          <w:sz w:val="24"/>
          <w:szCs w:val="24"/>
        </w:rPr>
        <w:t xml:space="preserve">, </w:t>
      </w:r>
      <w:r w:rsidR="00630CB7" w:rsidRPr="00630CB7">
        <w:rPr>
          <w:rFonts w:ascii="Times New Roman" w:hAnsi="Times New Roman" w:cs="Times New Roman"/>
          <w:sz w:val="24"/>
          <w:szCs w:val="24"/>
        </w:rPr>
        <w:t>Joh</w:t>
      </w:r>
      <w:r w:rsidR="00630CB7">
        <w:rPr>
          <w:rFonts w:ascii="Times New Roman" w:hAnsi="Times New Roman" w:cs="Times New Roman"/>
          <w:sz w:val="24"/>
          <w:szCs w:val="24"/>
        </w:rPr>
        <w:t xml:space="preserve">n A Ferguson Senior High School, </w:t>
      </w:r>
      <w:r w:rsidR="00630CB7" w:rsidRPr="00630CB7">
        <w:rPr>
          <w:rFonts w:ascii="Times New Roman" w:hAnsi="Times New Roman" w:cs="Times New Roman"/>
          <w:sz w:val="24"/>
          <w:szCs w:val="24"/>
        </w:rPr>
        <w:t>Law Enforcement</w:t>
      </w:r>
      <w:r w:rsidR="00630CB7">
        <w:rPr>
          <w:rFonts w:ascii="Times New Roman" w:hAnsi="Times New Roman" w:cs="Times New Roman"/>
          <w:sz w:val="24"/>
          <w:szCs w:val="24"/>
        </w:rPr>
        <w:t xml:space="preserve"> Officer's Memorial High School, </w:t>
      </w:r>
      <w:r w:rsidR="00630CB7" w:rsidRPr="00630CB7">
        <w:rPr>
          <w:rFonts w:ascii="Times New Roman" w:hAnsi="Times New Roman" w:cs="Times New Roman"/>
          <w:sz w:val="24"/>
          <w:szCs w:val="24"/>
        </w:rPr>
        <w:t>Ma</w:t>
      </w:r>
      <w:r w:rsidR="00630CB7">
        <w:rPr>
          <w:rFonts w:ascii="Times New Roman" w:hAnsi="Times New Roman" w:cs="Times New Roman"/>
          <w:sz w:val="24"/>
          <w:szCs w:val="24"/>
        </w:rPr>
        <w:t xml:space="preserve">ter Academy East Charter School, Miami Beach Senior High School, </w:t>
      </w:r>
      <w:r w:rsidR="00630CB7" w:rsidRPr="00630CB7">
        <w:rPr>
          <w:rFonts w:ascii="Times New Roman" w:hAnsi="Times New Roman" w:cs="Times New Roman"/>
          <w:sz w:val="24"/>
          <w:szCs w:val="24"/>
        </w:rPr>
        <w:t>Miami Coral Park Senior High School</w:t>
      </w:r>
      <w:r w:rsidR="00630CB7">
        <w:rPr>
          <w:rFonts w:ascii="Times New Roman" w:hAnsi="Times New Roman" w:cs="Times New Roman"/>
          <w:sz w:val="24"/>
          <w:szCs w:val="24"/>
        </w:rPr>
        <w:t xml:space="preserve">, </w:t>
      </w:r>
      <w:r w:rsidR="00630CB7" w:rsidRPr="00630CB7">
        <w:rPr>
          <w:rFonts w:ascii="Times New Roman" w:hAnsi="Times New Roman" w:cs="Times New Roman"/>
          <w:sz w:val="24"/>
          <w:szCs w:val="24"/>
        </w:rPr>
        <w:t>Miami Palmetto Senior High School</w:t>
      </w:r>
      <w:r w:rsidR="00630CB7">
        <w:rPr>
          <w:rFonts w:ascii="Times New Roman" w:hAnsi="Times New Roman" w:cs="Times New Roman"/>
          <w:sz w:val="24"/>
          <w:szCs w:val="24"/>
        </w:rPr>
        <w:t>,</w:t>
      </w:r>
      <w:r w:rsidR="00630CB7" w:rsidRPr="00630CB7">
        <w:t xml:space="preserve"> </w:t>
      </w:r>
      <w:r w:rsidR="00630CB7" w:rsidRPr="00630CB7">
        <w:rPr>
          <w:rFonts w:ascii="Times New Roman" w:hAnsi="Times New Roman" w:cs="Times New Roman"/>
          <w:sz w:val="24"/>
          <w:szCs w:val="24"/>
        </w:rPr>
        <w:t>Saint Brendan High School</w:t>
      </w:r>
      <w:r w:rsidR="006368A6">
        <w:rPr>
          <w:rFonts w:ascii="Times New Roman" w:hAnsi="Times New Roman" w:cs="Times New Roman"/>
          <w:sz w:val="24"/>
          <w:szCs w:val="24"/>
        </w:rPr>
        <w:t xml:space="preserve">, </w:t>
      </w:r>
      <w:r w:rsidR="006368A6" w:rsidRPr="006368A6">
        <w:rPr>
          <w:rFonts w:ascii="Times New Roman" w:hAnsi="Times New Roman" w:cs="Times New Roman"/>
          <w:sz w:val="24"/>
          <w:szCs w:val="24"/>
        </w:rPr>
        <w:t>Trevor Packer High School</w:t>
      </w:r>
      <w:r w:rsidR="006368A6">
        <w:rPr>
          <w:rFonts w:ascii="Times New Roman" w:hAnsi="Times New Roman" w:cs="Times New Roman"/>
          <w:sz w:val="24"/>
          <w:szCs w:val="24"/>
        </w:rPr>
        <w:t>,</w:t>
      </w:r>
      <w:r w:rsidR="006368A6" w:rsidRPr="006368A6">
        <w:t xml:space="preserve"> </w:t>
      </w:r>
      <w:r w:rsidR="006368A6">
        <w:rPr>
          <w:rFonts w:ascii="Times New Roman" w:hAnsi="Times New Roman" w:cs="Times New Roman"/>
          <w:sz w:val="24"/>
          <w:szCs w:val="24"/>
        </w:rPr>
        <w:t xml:space="preserve">Somerset Academy High School, </w:t>
      </w:r>
      <w:r w:rsidR="006368A6" w:rsidRPr="006368A6">
        <w:rPr>
          <w:rFonts w:ascii="Times New Roman" w:hAnsi="Times New Roman" w:cs="Times New Roman"/>
          <w:sz w:val="24"/>
          <w:szCs w:val="24"/>
        </w:rPr>
        <w:t>West</w:t>
      </w:r>
      <w:r w:rsidR="006368A6">
        <w:rPr>
          <w:rFonts w:ascii="Times New Roman" w:hAnsi="Times New Roman" w:cs="Times New Roman"/>
          <w:sz w:val="24"/>
          <w:szCs w:val="24"/>
        </w:rPr>
        <w:t xml:space="preserve">land Hialeah </w:t>
      </w:r>
      <w:r w:rsidR="006368A6">
        <w:rPr>
          <w:rFonts w:ascii="Times New Roman" w:hAnsi="Times New Roman" w:cs="Times New Roman"/>
          <w:sz w:val="24"/>
          <w:szCs w:val="24"/>
        </w:rPr>
        <w:lastRenderedPageBreak/>
        <w:t>Senior High School are public schools in the area that offer the Italian AP exam</w:t>
      </w:r>
      <w:r w:rsidR="00BB2F44">
        <w:rPr>
          <w:rFonts w:ascii="Times New Roman" w:hAnsi="Times New Roman" w:cs="Times New Roman"/>
          <w:sz w:val="24"/>
          <w:szCs w:val="24"/>
        </w:rPr>
        <w:t xml:space="preserve"> (www.odli.us)</w:t>
      </w:r>
      <w:r w:rsidR="006368A6">
        <w:rPr>
          <w:rFonts w:ascii="Times New Roman" w:hAnsi="Times New Roman" w:cs="Times New Roman"/>
          <w:sz w:val="24"/>
          <w:szCs w:val="24"/>
        </w:rPr>
        <w:t>.</w:t>
      </w:r>
    </w:p>
    <w:p w14:paraId="2390FB2A" w14:textId="77777777" w:rsidR="006768F7" w:rsidRPr="006768F7" w:rsidRDefault="00BB2F44" w:rsidP="00211CF8">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Società</w:t>
      </w:r>
      <w:r w:rsidR="006768F7" w:rsidRPr="006768F7">
        <w:rPr>
          <w:rFonts w:ascii="Times New Roman" w:hAnsi="Times New Roman" w:cs="Times New Roman"/>
          <w:sz w:val="24"/>
          <w:szCs w:val="24"/>
        </w:rPr>
        <w:t xml:space="preserve"> Dante Alighieri, an association that works </w:t>
      </w:r>
      <w:r w:rsidR="00AD5C5B">
        <w:rPr>
          <w:rFonts w:ascii="Times New Roman" w:hAnsi="Times New Roman" w:cs="Times New Roman"/>
          <w:sz w:val="24"/>
          <w:szCs w:val="24"/>
        </w:rPr>
        <w:t>in connection with the Italian C</w:t>
      </w:r>
      <w:r w:rsidR="006768F7" w:rsidRPr="006768F7">
        <w:rPr>
          <w:rFonts w:ascii="Times New Roman" w:hAnsi="Times New Roman" w:cs="Times New Roman"/>
          <w:sz w:val="24"/>
          <w:szCs w:val="24"/>
        </w:rPr>
        <w:t>onsulate general to propagate the study of the Italian language abroad, was opened in Miami in 1997 and has an important role in the diffusion of the language in the community th</w:t>
      </w:r>
      <w:r>
        <w:rPr>
          <w:rFonts w:ascii="Times New Roman" w:hAnsi="Times New Roman" w:cs="Times New Roman"/>
          <w:sz w:val="24"/>
          <w:szCs w:val="24"/>
        </w:rPr>
        <w:t xml:space="preserve">rough courses and events. The </w:t>
      </w:r>
      <w:r w:rsidR="006768F7" w:rsidRPr="006768F7">
        <w:rPr>
          <w:rFonts w:ascii="Times New Roman" w:hAnsi="Times New Roman" w:cs="Times New Roman"/>
          <w:sz w:val="24"/>
          <w:szCs w:val="24"/>
        </w:rPr>
        <w:t>Organization for the Dev</w:t>
      </w:r>
      <w:r>
        <w:rPr>
          <w:rFonts w:ascii="Times New Roman" w:hAnsi="Times New Roman" w:cs="Times New Roman"/>
          <w:sz w:val="24"/>
          <w:szCs w:val="24"/>
        </w:rPr>
        <w:t>elopment of the Italian Studies (ODLI)</w:t>
      </w:r>
      <w:r w:rsidR="006768F7" w:rsidRPr="006768F7">
        <w:rPr>
          <w:rFonts w:ascii="Times New Roman" w:hAnsi="Times New Roman" w:cs="Times New Roman"/>
          <w:sz w:val="24"/>
          <w:szCs w:val="24"/>
        </w:rPr>
        <w:t>, a Florida non-profit organization founded in 1998 by the Italian Government and a group of volunteers</w:t>
      </w:r>
      <w:r w:rsidR="00DD7BB4">
        <w:rPr>
          <w:rFonts w:ascii="Times New Roman" w:hAnsi="Times New Roman" w:cs="Times New Roman"/>
          <w:sz w:val="24"/>
          <w:szCs w:val="24"/>
        </w:rPr>
        <w:t>,</w:t>
      </w:r>
      <w:r w:rsidR="006768F7" w:rsidRPr="006768F7">
        <w:rPr>
          <w:rFonts w:ascii="Times New Roman" w:hAnsi="Times New Roman" w:cs="Times New Roman"/>
          <w:sz w:val="24"/>
          <w:szCs w:val="24"/>
        </w:rPr>
        <w:t xml:space="preserve"> also collaborates with the Italian Consulate in Miami </w:t>
      </w:r>
      <w:r>
        <w:rPr>
          <w:rFonts w:ascii="Times New Roman" w:hAnsi="Times New Roman" w:cs="Times New Roman"/>
          <w:sz w:val="24"/>
          <w:szCs w:val="24"/>
        </w:rPr>
        <w:t>in</w:t>
      </w:r>
      <w:r w:rsidR="006768F7" w:rsidRPr="006768F7">
        <w:rPr>
          <w:rFonts w:ascii="Times New Roman" w:hAnsi="Times New Roman" w:cs="Times New Roman"/>
          <w:sz w:val="24"/>
          <w:szCs w:val="24"/>
        </w:rPr>
        <w:t xml:space="preserve"> the implementation of the teaching of Italian in Florida public schools.</w:t>
      </w:r>
    </w:p>
    <w:p w14:paraId="0C00366E" w14:textId="77777777" w:rsidR="00474FFE" w:rsidRDefault="006768F7" w:rsidP="00894693">
      <w:pPr>
        <w:spacing w:after="0" w:line="480" w:lineRule="auto"/>
        <w:ind w:left="720" w:firstLine="720"/>
        <w:rPr>
          <w:rFonts w:ascii="Times New Roman" w:hAnsi="Times New Roman" w:cs="Times New Roman"/>
          <w:sz w:val="24"/>
          <w:szCs w:val="24"/>
        </w:rPr>
      </w:pPr>
      <w:r w:rsidRPr="006768F7">
        <w:rPr>
          <w:rFonts w:ascii="Times New Roman" w:hAnsi="Times New Roman" w:cs="Times New Roman"/>
          <w:sz w:val="24"/>
          <w:szCs w:val="24"/>
        </w:rPr>
        <w:t>Information gathered during an informal conversation w</w:t>
      </w:r>
      <w:r w:rsidR="00BB2F44">
        <w:rPr>
          <w:rFonts w:ascii="Times New Roman" w:hAnsi="Times New Roman" w:cs="Times New Roman"/>
          <w:sz w:val="24"/>
          <w:szCs w:val="24"/>
        </w:rPr>
        <w:t>ith the director of the Società</w:t>
      </w:r>
      <w:r w:rsidRPr="006768F7">
        <w:rPr>
          <w:rFonts w:ascii="Times New Roman" w:hAnsi="Times New Roman" w:cs="Times New Roman"/>
          <w:sz w:val="24"/>
          <w:szCs w:val="24"/>
        </w:rPr>
        <w:t xml:space="preserve"> Dante</w:t>
      </w:r>
      <w:r w:rsidR="003F24F1">
        <w:rPr>
          <w:rFonts w:ascii="Times New Roman" w:hAnsi="Times New Roman" w:cs="Times New Roman"/>
          <w:sz w:val="24"/>
          <w:szCs w:val="24"/>
        </w:rPr>
        <w:t xml:space="preserve"> Alighieri in Miami </w:t>
      </w:r>
      <w:r w:rsidR="00AD5C5B">
        <w:rPr>
          <w:rFonts w:ascii="Times New Roman" w:hAnsi="Times New Roman" w:cs="Times New Roman"/>
          <w:sz w:val="24"/>
          <w:szCs w:val="24"/>
        </w:rPr>
        <w:t xml:space="preserve">before starting this study </w:t>
      </w:r>
      <w:r w:rsidR="003F24F1">
        <w:rPr>
          <w:rFonts w:ascii="Times New Roman" w:hAnsi="Times New Roman" w:cs="Times New Roman"/>
          <w:sz w:val="24"/>
          <w:szCs w:val="24"/>
        </w:rPr>
        <w:t xml:space="preserve">provided </w:t>
      </w:r>
      <w:r w:rsidR="00BB2E74">
        <w:rPr>
          <w:rFonts w:ascii="Times New Roman" w:hAnsi="Times New Roman" w:cs="Times New Roman"/>
          <w:sz w:val="24"/>
          <w:szCs w:val="24"/>
        </w:rPr>
        <w:t xml:space="preserve">me with </w:t>
      </w:r>
      <w:r w:rsidRPr="006768F7">
        <w:rPr>
          <w:rFonts w:ascii="Times New Roman" w:hAnsi="Times New Roman" w:cs="Times New Roman"/>
          <w:sz w:val="24"/>
          <w:szCs w:val="24"/>
        </w:rPr>
        <w:t>some interesting insight concerning the local community and its connection with the Italian language. Miami stands at the crossroad between a large South-American population of Italian origin, an American-Italian population, and a number of more recent expatriates who all live in this city and share an interest for the Italian language. It is apparent that hundreds of years of Italian immigration to both North and South America and a more recent movement of Italian expatriation to the United States are represented in the Italian-American community in Miami and keep the interest for the language alive in this city. Considering that in present times the diffusion of the Italian language in the Unites States continues to be driven by the cultural and ethnic factors that have been historically linked to t</w:t>
      </w:r>
      <w:r w:rsidR="006368A6">
        <w:rPr>
          <w:rFonts w:ascii="Times New Roman" w:hAnsi="Times New Roman" w:cs="Times New Roman"/>
          <w:sz w:val="24"/>
          <w:szCs w:val="24"/>
        </w:rPr>
        <w:t xml:space="preserve">he study of the language, I thought that it could </w:t>
      </w:r>
      <w:r w:rsidRPr="006768F7">
        <w:rPr>
          <w:rFonts w:ascii="Times New Roman" w:hAnsi="Times New Roman" w:cs="Times New Roman"/>
          <w:sz w:val="24"/>
          <w:szCs w:val="24"/>
        </w:rPr>
        <w:t xml:space="preserve">be interesting to evaluate how these factors specifically apply to the local community and to their interest for the Italian </w:t>
      </w:r>
      <w:r w:rsidR="006368A6">
        <w:rPr>
          <w:rFonts w:ascii="Times New Roman" w:hAnsi="Times New Roman" w:cs="Times New Roman"/>
          <w:sz w:val="24"/>
          <w:szCs w:val="24"/>
        </w:rPr>
        <w:lastRenderedPageBreak/>
        <w:t>language. These observations were</w:t>
      </w:r>
      <w:r w:rsidRPr="006768F7">
        <w:rPr>
          <w:rFonts w:ascii="Times New Roman" w:hAnsi="Times New Roman" w:cs="Times New Roman"/>
          <w:sz w:val="24"/>
          <w:szCs w:val="24"/>
        </w:rPr>
        <w:t xml:space="preserve"> at the base of my personal </w:t>
      </w:r>
      <w:r w:rsidR="00474FFE">
        <w:rPr>
          <w:rFonts w:ascii="Times New Roman" w:hAnsi="Times New Roman" w:cs="Times New Roman"/>
          <w:sz w:val="24"/>
          <w:szCs w:val="24"/>
        </w:rPr>
        <w:t>reasons to undertake this study.</w:t>
      </w:r>
    </w:p>
    <w:p w14:paraId="7F34C7F7" w14:textId="77777777" w:rsidR="00BB2F44" w:rsidRDefault="00BB2F44" w:rsidP="00BB2F4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26E83CCD" w14:textId="77777777" w:rsidR="00BB2E74" w:rsidRPr="00474FFE" w:rsidRDefault="00BB2E74" w:rsidP="004A2AFC">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Motivation in Language Learning</w:t>
      </w:r>
    </w:p>
    <w:p w14:paraId="367157DE" w14:textId="77777777" w:rsidR="00BB2E74" w:rsidRDefault="00BB2E74" w:rsidP="00894693">
      <w:pPr>
        <w:spacing w:after="0" w:line="480" w:lineRule="auto"/>
        <w:ind w:left="720" w:firstLine="360"/>
        <w:rPr>
          <w:rFonts w:ascii="Times New Roman" w:hAnsi="Times New Roman" w:cs="Times New Roman"/>
          <w:sz w:val="24"/>
          <w:szCs w:val="24"/>
        </w:rPr>
      </w:pPr>
      <w:r>
        <w:rPr>
          <w:rFonts w:ascii="Times New Roman" w:hAnsi="Times New Roman" w:cs="Times New Roman"/>
          <w:sz w:val="24"/>
          <w:szCs w:val="24"/>
        </w:rPr>
        <w:t>An investigation of the motivational factors that bring local students to study Italian is an important aspect of the general description of the status of the teaching and learning of</w:t>
      </w:r>
      <w:r w:rsidR="00DD7BB4">
        <w:rPr>
          <w:rFonts w:ascii="Times New Roman" w:hAnsi="Times New Roman" w:cs="Times New Roman"/>
          <w:sz w:val="24"/>
          <w:szCs w:val="24"/>
        </w:rPr>
        <w:t xml:space="preserve"> the language in Miami, which was</w:t>
      </w:r>
      <w:r>
        <w:rPr>
          <w:rFonts w:ascii="Times New Roman" w:hAnsi="Times New Roman" w:cs="Times New Roman"/>
          <w:sz w:val="24"/>
          <w:szCs w:val="24"/>
        </w:rPr>
        <w:t xml:space="preserve"> the main focus of this study. In order to analyze the types of motivation provided by the participants in their responses during the interviews, the theoretical works on motivation by Gardner and Lambert (1959) and Csizér and Dörnyei</w:t>
      </w:r>
      <w:r w:rsidR="00B849BA">
        <w:rPr>
          <w:rFonts w:ascii="Times New Roman" w:hAnsi="Times New Roman" w:cs="Times New Roman"/>
          <w:sz w:val="24"/>
          <w:szCs w:val="24"/>
        </w:rPr>
        <w:t xml:space="preserve"> (2005) were taken into ac</w:t>
      </w:r>
      <w:r w:rsidR="00E0025C">
        <w:rPr>
          <w:rFonts w:ascii="Times New Roman" w:hAnsi="Times New Roman" w:cs="Times New Roman"/>
          <w:sz w:val="24"/>
          <w:szCs w:val="24"/>
        </w:rPr>
        <w:t xml:space="preserve">count and provided </w:t>
      </w:r>
      <w:r w:rsidR="00417033">
        <w:rPr>
          <w:rFonts w:ascii="Times New Roman" w:hAnsi="Times New Roman" w:cs="Times New Roman"/>
          <w:sz w:val="24"/>
          <w:szCs w:val="24"/>
        </w:rPr>
        <w:t xml:space="preserve">me with </w:t>
      </w:r>
      <w:r w:rsidR="007C3C53">
        <w:rPr>
          <w:rFonts w:ascii="Times New Roman" w:hAnsi="Times New Roman" w:cs="Times New Roman"/>
          <w:sz w:val="24"/>
          <w:szCs w:val="24"/>
        </w:rPr>
        <w:t>the conceptual</w:t>
      </w:r>
      <w:r w:rsidR="00B849BA">
        <w:rPr>
          <w:rFonts w:ascii="Times New Roman" w:hAnsi="Times New Roman" w:cs="Times New Roman"/>
          <w:sz w:val="24"/>
          <w:szCs w:val="24"/>
        </w:rPr>
        <w:t xml:space="preserve"> framework for the data interpretation. This section includes a description of the conc</w:t>
      </w:r>
      <w:r w:rsidR="007C3C53">
        <w:rPr>
          <w:rFonts w:ascii="Times New Roman" w:hAnsi="Times New Roman" w:cs="Times New Roman"/>
          <w:sz w:val="24"/>
          <w:szCs w:val="24"/>
        </w:rPr>
        <w:t>epts of motivation elaborated by</w:t>
      </w:r>
      <w:r w:rsidR="00B849BA">
        <w:rPr>
          <w:rFonts w:ascii="Times New Roman" w:hAnsi="Times New Roman" w:cs="Times New Roman"/>
          <w:sz w:val="24"/>
          <w:szCs w:val="24"/>
        </w:rPr>
        <w:t xml:space="preserve"> the aforementioned studies. </w:t>
      </w:r>
    </w:p>
    <w:p w14:paraId="3544BFDB" w14:textId="77777777" w:rsidR="00AC41FD" w:rsidRDefault="00B849BA" w:rsidP="00894693">
      <w:pPr>
        <w:spacing w:after="0" w:line="480" w:lineRule="auto"/>
        <w:ind w:left="720" w:firstLine="360"/>
        <w:rPr>
          <w:rFonts w:ascii="Times New Roman" w:hAnsi="Times New Roman" w:cs="Times New Roman"/>
          <w:sz w:val="24"/>
          <w:szCs w:val="24"/>
        </w:rPr>
      </w:pPr>
      <w:r>
        <w:rPr>
          <w:rFonts w:ascii="Times New Roman" w:hAnsi="Times New Roman" w:cs="Times New Roman"/>
          <w:sz w:val="24"/>
          <w:szCs w:val="24"/>
        </w:rPr>
        <w:t xml:space="preserve">Until the 1990s, research on motivation in L2 acquisition was prevalently dominated by </w:t>
      </w:r>
      <w:r w:rsidR="00775E13">
        <w:rPr>
          <w:rFonts w:ascii="Times New Roman" w:hAnsi="Times New Roman" w:cs="Times New Roman"/>
          <w:sz w:val="24"/>
          <w:szCs w:val="24"/>
        </w:rPr>
        <w:t xml:space="preserve">the work of </w:t>
      </w:r>
      <w:r>
        <w:rPr>
          <w:rFonts w:ascii="Times New Roman" w:hAnsi="Times New Roman" w:cs="Times New Roman"/>
          <w:sz w:val="24"/>
          <w:szCs w:val="24"/>
        </w:rPr>
        <w:t>two Canadian psychologists, Robert Gardner and Wallace Lambert. An el</w:t>
      </w:r>
      <w:r w:rsidR="004A2AFC">
        <w:rPr>
          <w:rFonts w:ascii="Times New Roman" w:hAnsi="Times New Roman" w:cs="Times New Roman"/>
          <w:sz w:val="24"/>
          <w:szCs w:val="24"/>
        </w:rPr>
        <w:t>ement of their research receiving</w:t>
      </w:r>
      <w:r>
        <w:rPr>
          <w:rFonts w:ascii="Times New Roman" w:hAnsi="Times New Roman" w:cs="Times New Roman"/>
          <w:sz w:val="24"/>
          <w:szCs w:val="24"/>
        </w:rPr>
        <w:t xml:space="preserve"> considerable attention</w:t>
      </w:r>
      <w:r w:rsidR="00775E13">
        <w:rPr>
          <w:rFonts w:ascii="Times New Roman" w:hAnsi="Times New Roman" w:cs="Times New Roman"/>
          <w:sz w:val="24"/>
          <w:szCs w:val="24"/>
        </w:rPr>
        <w:t xml:space="preserve"> in the field is their </w:t>
      </w:r>
      <w:r w:rsidR="008A1A97">
        <w:rPr>
          <w:rFonts w:ascii="Times New Roman" w:hAnsi="Times New Roman" w:cs="Times New Roman"/>
          <w:sz w:val="24"/>
          <w:szCs w:val="24"/>
        </w:rPr>
        <w:t>definition</w:t>
      </w:r>
      <w:r w:rsidR="00775486">
        <w:rPr>
          <w:rFonts w:ascii="Times New Roman" w:hAnsi="Times New Roman" w:cs="Times New Roman"/>
          <w:sz w:val="24"/>
          <w:szCs w:val="24"/>
        </w:rPr>
        <w:t xml:space="preserve"> </w:t>
      </w:r>
      <w:r w:rsidR="00775E13">
        <w:rPr>
          <w:rFonts w:ascii="Times New Roman" w:hAnsi="Times New Roman" w:cs="Times New Roman"/>
          <w:sz w:val="24"/>
          <w:szCs w:val="24"/>
        </w:rPr>
        <w:t xml:space="preserve">of </w:t>
      </w:r>
      <w:r w:rsidR="00775486">
        <w:rPr>
          <w:rFonts w:ascii="Times New Roman" w:hAnsi="Times New Roman" w:cs="Times New Roman"/>
          <w:sz w:val="24"/>
          <w:szCs w:val="24"/>
        </w:rPr>
        <w:t xml:space="preserve">two </w:t>
      </w:r>
      <w:r w:rsidR="008A1A97">
        <w:rPr>
          <w:rFonts w:ascii="Times New Roman" w:hAnsi="Times New Roman" w:cs="Times New Roman"/>
          <w:sz w:val="24"/>
          <w:szCs w:val="24"/>
        </w:rPr>
        <w:t>different types of motivation driving</w:t>
      </w:r>
      <w:r w:rsidR="00775E13">
        <w:rPr>
          <w:rFonts w:ascii="Times New Roman" w:hAnsi="Times New Roman" w:cs="Times New Roman"/>
          <w:sz w:val="24"/>
          <w:szCs w:val="24"/>
        </w:rPr>
        <w:t xml:space="preserve"> pe</w:t>
      </w:r>
      <w:r w:rsidR="004A2AFC">
        <w:rPr>
          <w:rFonts w:ascii="Times New Roman" w:hAnsi="Times New Roman" w:cs="Times New Roman"/>
          <w:sz w:val="24"/>
          <w:szCs w:val="24"/>
        </w:rPr>
        <w:t>ople toward language learning: instrumental motivation and i</w:t>
      </w:r>
      <w:r w:rsidR="00775E13">
        <w:rPr>
          <w:rFonts w:ascii="Times New Roman" w:hAnsi="Times New Roman" w:cs="Times New Roman"/>
          <w:sz w:val="24"/>
          <w:szCs w:val="24"/>
        </w:rPr>
        <w:t>ntegrative</w:t>
      </w:r>
      <w:r w:rsidR="004A2AFC">
        <w:rPr>
          <w:rFonts w:ascii="Times New Roman" w:hAnsi="Times New Roman" w:cs="Times New Roman"/>
          <w:sz w:val="24"/>
          <w:szCs w:val="24"/>
        </w:rPr>
        <w:t xml:space="preserve"> </w:t>
      </w:r>
      <w:r w:rsidR="00775E13">
        <w:rPr>
          <w:rFonts w:ascii="Times New Roman" w:hAnsi="Times New Roman" w:cs="Times New Roman"/>
          <w:sz w:val="24"/>
          <w:szCs w:val="24"/>
        </w:rPr>
        <w:t>motivation. Gar</w:t>
      </w:r>
      <w:r w:rsidR="00775486">
        <w:rPr>
          <w:rFonts w:ascii="Times New Roman" w:hAnsi="Times New Roman" w:cs="Times New Roman"/>
          <w:sz w:val="24"/>
          <w:szCs w:val="24"/>
        </w:rPr>
        <w:t>d</w:t>
      </w:r>
      <w:r w:rsidR="00775E13">
        <w:rPr>
          <w:rFonts w:ascii="Times New Roman" w:hAnsi="Times New Roman" w:cs="Times New Roman"/>
          <w:sz w:val="24"/>
          <w:szCs w:val="24"/>
        </w:rPr>
        <w:t>ner and Lambert came up with</w:t>
      </w:r>
      <w:r w:rsidR="00775486">
        <w:rPr>
          <w:rFonts w:ascii="Times New Roman" w:hAnsi="Times New Roman" w:cs="Times New Roman"/>
          <w:sz w:val="24"/>
          <w:szCs w:val="24"/>
        </w:rPr>
        <w:t xml:space="preserve"> these concepts</w:t>
      </w:r>
      <w:r w:rsidR="00775E13">
        <w:rPr>
          <w:rFonts w:ascii="Times New Roman" w:hAnsi="Times New Roman" w:cs="Times New Roman"/>
          <w:sz w:val="24"/>
          <w:szCs w:val="24"/>
        </w:rPr>
        <w:t xml:space="preserve"> in 1959, when they published</w:t>
      </w:r>
      <w:r w:rsidR="00E0025C">
        <w:rPr>
          <w:rFonts w:ascii="Times New Roman" w:hAnsi="Times New Roman" w:cs="Times New Roman"/>
          <w:sz w:val="24"/>
          <w:szCs w:val="24"/>
        </w:rPr>
        <w:t xml:space="preserve"> the results of</w:t>
      </w:r>
      <w:r w:rsidR="00775E13">
        <w:rPr>
          <w:rFonts w:ascii="Times New Roman" w:hAnsi="Times New Roman" w:cs="Times New Roman"/>
          <w:sz w:val="24"/>
          <w:szCs w:val="24"/>
        </w:rPr>
        <w:t xml:space="preserve"> a study in which students </w:t>
      </w:r>
      <w:r w:rsidR="00CC0816">
        <w:rPr>
          <w:rFonts w:ascii="Times New Roman" w:hAnsi="Times New Roman" w:cs="Times New Roman"/>
          <w:sz w:val="24"/>
          <w:szCs w:val="24"/>
        </w:rPr>
        <w:t xml:space="preserve">in Canada </w:t>
      </w:r>
      <w:r w:rsidR="00775E13">
        <w:rPr>
          <w:rFonts w:ascii="Times New Roman" w:hAnsi="Times New Roman" w:cs="Times New Roman"/>
          <w:sz w:val="24"/>
          <w:szCs w:val="24"/>
        </w:rPr>
        <w:t>were asked to rank in order four reasons they had to study French</w:t>
      </w:r>
      <w:r w:rsidR="00775486">
        <w:rPr>
          <w:rFonts w:ascii="Times New Roman" w:hAnsi="Times New Roman" w:cs="Times New Roman"/>
          <w:sz w:val="24"/>
          <w:szCs w:val="24"/>
        </w:rPr>
        <w:t xml:space="preserve">. </w:t>
      </w:r>
      <w:r w:rsidR="00775E13">
        <w:rPr>
          <w:rFonts w:ascii="Times New Roman" w:hAnsi="Times New Roman" w:cs="Times New Roman"/>
          <w:sz w:val="24"/>
          <w:szCs w:val="24"/>
        </w:rPr>
        <w:t>Students who were learning French in order to interact with French Canadian</w:t>
      </w:r>
      <w:r w:rsidR="00AC41FD">
        <w:rPr>
          <w:rFonts w:ascii="Times New Roman" w:hAnsi="Times New Roman" w:cs="Times New Roman"/>
          <w:sz w:val="24"/>
          <w:szCs w:val="24"/>
        </w:rPr>
        <w:t xml:space="preserve">s and to better understand </w:t>
      </w:r>
      <w:r w:rsidR="00775E13">
        <w:rPr>
          <w:rFonts w:ascii="Times New Roman" w:hAnsi="Times New Roman" w:cs="Times New Roman"/>
          <w:sz w:val="24"/>
          <w:szCs w:val="24"/>
        </w:rPr>
        <w:t xml:space="preserve">their </w:t>
      </w:r>
      <w:r w:rsidR="00A113E0">
        <w:rPr>
          <w:rFonts w:ascii="Times New Roman" w:hAnsi="Times New Roman" w:cs="Times New Roman"/>
          <w:sz w:val="24"/>
          <w:szCs w:val="24"/>
        </w:rPr>
        <w:t>way of life were</w:t>
      </w:r>
      <w:r w:rsidR="00775486">
        <w:rPr>
          <w:rFonts w:ascii="Times New Roman" w:hAnsi="Times New Roman" w:cs="Times New Roman"/>
          <w:sz w:val="24"/>
          <w:szCs w:val="24"/>
        </w:rPr>
        <w:t xml:space="preserve"> classified as integratively oriented. Students who were studying French in order to obtain a job or to become generally more educated were classified as instrumentally oriented. Integrative motivation applies therefore to the learner’s desire to identify with </w:t>
      </w:r>
      <w:r w:rsidR="00775486">
        <w:rPr>
          <w:rFonts w:ascii="Times New Roman" w:hAnsi="Times New Roman" w:cs="Times New Roman"/>
          <w:sz w:val="24"/>
          <w:szCs w:val="24"/>
        </w:rPr>
        <w:lastRenderedPageBreak/>
        <w:t>the target culture when studying a language, while instrumental motivation</w:t>
      </w:r>
      <w:r w:rsidR="003B35C7">
        <w:rPr>
          <w:rFonts w:ascii="Times New Roman" w:hAnsi="Times New Roman" w:cs="Times New Roman"/>
          <w:sz w:val="24"/>
          <w:szCs w:val="24"/>
        </w:rPr>
        <w:t xml:space="preserve"> refers to the need to fulfill a professional or more practical obligation. </w:t>
      </w:r>
      <w:r w:rsidR="00775486">
        <w:rPr>
          <w:rFonts w:ascii="Times New Roman" w:hAnsi="Times New Roman" w:cs="Times New Roman"/>
          <w:sz w:val="24"/>
          <w:szCs w:val="24"/>
        </w:rPr>
        <w:t xml:space="preserve"> </w:t>
      </w:r>
      <w:r w:rsidR="00AC41FD">
        <w:rPr>
          <w:rFonts w:ascii="Times New Roman" w:hAnsi="Times New Roman" w:cs="Times New Roman"/>
          <w:sz w:val="24"/>
          <w:szCs w:val="24"/>
        </w:rPr>
        <w:t>The instrumental-integrative distinction</w:t>
      </w:r>
      <w:r w:rsidR="00E80D9A">
        <w:rPr>
          <w:rFonts w:ascii="Times New Roman" w:hAnsi="Times New Roman" w:cs="Times New Roman"/>
          <w:sz w:val="24"/>
          <w:szCs w:val="24"/>
        </w:rPr>
        <w:t xml:space="preserve"> provided by</w:t>
      </w:r>
      <w:r w:rsidR="00AC41FD">
        <w:rPr>
          <w:rFonts w:ascii="Times New Roman" w:hAnsi="Times New Roman" w:cs="Times New Roman"/>
          <w:sz w:val="24"/>
          <w:szCs w:val="24"/>
        </w:rPr>
        <w:t xml:space="preserve"> </w:t>
      </w:r>
      <w:r w:rsidR="00E80D9A">
        <w:rPr>
          <w:rFonts w:ascii="Times New Roman" w:hAnsi="Times New Roman" w:cs="Times New Roman"/>
          <w:sz w:val="24"/>
          <w:szCs w:val="24"/>
        </w:rPr>
        <w:t xml:space="preserve">Garner and Lambert </w:t>
      </w:r>
      <w:r w:rsidR="00AC41FD">
        <w:rPr>
          <w:rFonts w:ascii="Times New Roman" w:hAnsi="Times New Roman" w:cs="Times New Roman"/>
          <w:sz w:val="24"/>
          <w:szCs w:val="24"/>
        </w:rPr>
        <w:t>dominated much of the research on motivation and attitude in the past three dec</w:t>
      </w:r>
      <w:r w:rsidR="00E80D9A">
        <w:rPr>
          <w:rFonts w:ascii="Times New Roman" w:hAnsi="Times New Roman" w:cs="Times New Roman"/>
          <w:sz w:val="24"/>
          <w:szCs w:val="24"/>
        </w:rPr>
        <w:t>ades. In addition, in their summaries of research from the 1960’s through the 1990s, the authors support</w:t>
      </w:r>
      <w:r w:rsidR="008A1A97">
        <w:rPr>
          <w:rFonts w:ascii="Times New Roman" w:hAnsi="Times New Roman" w:cs="Times New Roman"/>
          <w:sz w:val="24"/>
          <w:szCs w:val="24"/>
        </w:rPr>
        <w:t>ed</w:t>
      </w:r>
      <w:r w:rsidR="00E80D9A">
        <w:rPr>
          <w:rFonts w:ascii="Times New Roman" w:hAnsi="Times New Roman" w:cs="Times New Roman"/>
          <w:sz w:val="24"/>
          <w:szCs w:val="24"/>
        </w:rPr>
        <w:t xml:space="preserve"> the notion that integrative motivation is particularly important in the achievement of second language proficiency (Gardner and Lambert, 1972).</w:t>
      </w:r>
    </w:p>
    <w:p w14:paraId="29811717" w14:textId="77777777" w:rsidR="007C3C53" w:rsidRDefault="00981EDA" w:rsidP="00894693">
      <w:pPr>
        <w:spacing w:line="480" w:lineRule="auto"/>
        <w:ind w:left="720" w:firstLine="360"/>
        <w:rPr>
          <w:rFonts w:ascii="Times New Roman" w:hAnsi="Times New Roman" w:cs="Times New Roman"/>
          <w:sz w:val="24"/>
          <w:szCs w:val="24"/>
        </w:rPr>
      </w:pPr>
      <w:r>
        <w:rPr>
          <w:rFonts w:ascii="Times New Roman" w:hAnsi="Times New Roman" w:cs="Times New Roman"/>
          <w:sz w:val="24"/>
          <w:szCs w:val="24"/>
        </w:rPr>
        <w:t>While still acknow</w:t>
      </w:r>
      <w:r w:rsidR="002A2665">
        <w:rPr>
          <w:rFonts w:ascii="Times New Roman" w:hAnsi="Times New Roman" w:cs="Times New Roman"/>
          <w:sz w:val="24"/>
          <w:szCs w:val="24"/>
        </w:rPr>
        <w:t xml:space="preserve">ledging the importance of Gardner and Lambert’s </w:t>
      </w:r>
      <w:r>
        <w:rPr>
          <w:rFonts w:ascii="Times New Roman" w:hAnsi="Times New Roman" w:cs="Times New Roman"/>
          <w:sz w:val="24"/>
          <w:szCs w:val="24"/>
        </w:rPr>
        <w:t>work, m</w:t>
      </w:r>
      <w:r w:rsidR="007C3C53">
        <w:rPr>
          <w:rFonts w:ascii="Times New Roman" w:hAnsi="Times New Roman" w:cs="Times New Roman"/>
          <w:sz w:val="24"/>
          <w:szCs w:val="24"/>
        </w:rPr>
        <w:t xml:space="preserve">ore recent research </w:t>
      </w:r>
      <w:r>
        <w:rPr>
          <w:rFonts w:ascii="Times New Roman" w:hAnsi="Times New Roman" w:cs="Times New Roman"/>
          <w:sz w:val="24"/>
          <w:szCs w:val="24"/>
        </w:rPr>
        <w:t>has</w:t>
      </w:r>
      <w:r w:rsidR="004F5B89">
        <w:rPr>
          <w:rFonts w:ascii="Times New Roman" w:hAnsi="Times New Roman" w:cs="Times New Roman"/>
          <w:sz w:val="24"/>
          <w:szCs w:val="24"/>
        </w:rPr>
        <w:t xml:space="preserve"> questioned </w:t>
      </w:r>
      <w:r w:rsidR="007C3C53">
        <w:rPr>
          <w:rFonts w:ascii="Times New Roman" w:hAnsi="Times New Roman" w:cs="Times New Roman"/>
          <w:sz w:val="24"/>
          <w:szCs w:val="24"/>
        </w:rPr>
        <w:t xml:space="preserve">the instrumental-integrative dichotomy proposed by </w:t>
      </w:r>
      <w:r w:rsidR="002A2665">
        <w:rPr>
          <w:rFonts w:ascii="Times New Roman" w:hAnsi="Times New Roman" w:cs="Times New Roman"/>
          <w:sz w:val="24"/>
          <w:szCs w:val="24"/>
        </w:rPr>
        <w:t>those authors</w:t>
      </w:r>
      <w:r w:rsidR="004F5B89">
        <w:rPr>
          <w:rFonts w:ascii="Times New Roman" w:hAnsi="Times New Roman" w:cs="Times New Roman"/>
          <w:sz w:val="24"/>
          <w:szCs w:val="24"/>
        </w:rPr>
        <w:t xml:space="preserve">, taking into account </w:t>
      </w:r>
      <w:r w:rsidR="002A2665">
        <w:rPr>
          <w:rFonts w:ascii="Times New Roman" w:hAnsi="Times New Roman" w:cs="Times New Roman"/>
          <w:sz w:val="24"/>
          <w:szCs w:val="24"/>
        </w:rPr>
        <w:t>a wider</w:t>
      </w:r>
      <w:r w:rsidR="004F5B89">
        <w:rPr>
          <w:rFonts w:ascii="Times New Roman" w:hAnsi="Times New Roman" w:cs="Times New Roman"/>
          <w:sz w:val="24"/>
          <w:szCs w:val="24"/>
        </w:rPr>
        <w:t xml:space="preserve"> variety of</w:t>
      </w:r>
      <w:r>
        <w:rPr>
          <w:rFonts w:ascii="Times New Roman" w:hAnsi="Times New Roman" w:cs="Times New Roman"/>
          <w:sz w:val="24"/>
          <w:szCs w:val="24"/>
        </w:rPr>
        <w:t xml:space="preserve"> </w:t>
      </w:r>
      <w:r w:rsidR="004F5B89">
        <w:rPr>
          <w:rFonts w:ascii="Times New Roman" w:hAnsi="Times New Roman" w:cs="Times New Roman"/>
          <w:sz w:val="24"/>
          <w:szCs w:val="24"/>
        </w:rPr>
        <w:t xml:space="preserve">reasons </w:t>
      </w:r>
      <w:r w:rsidR="002A2665">
        <w:rPr>
          <w:rFonts w:ascii="Times New Roman" w:hAnsi="Times New Roman" w:cs="Times New Roman"/>
          <w:sz w:val="24"/>
          <w:szCs w:val="24"/>
        </w:rPr>
        <w:t xml:space="preserve">that </w:t>
      </w:r>
      <w:r w:rsidR="004F5B89">
        <w:rPr>
          <w:rFonts w:ascii="Times New Roman" w:hAnsi="Times New Roman" w:cs="Times New Roman"/>
          <w:sz w:val="24"/>
          <w:szCs w:val="24"/>
        </w:rPr>
        <w:t xml:space="preserve">students have to study a foreign language. </w:t>
      </w:r>
      <w:r w:rsidRPr="00981EDA">
        <w:t xml:space="preserve"> </w:t>
      </w:r>
      <w:r w:rsidR="004F5B89">
        <w:rPr>
          <w:rFonts w:ascii="Times New Roman" w:hAnsi="Times New Roman" w:cs="Times New Roman"/>
          <w:sz w:val="24"/>
          <w:szCs w:val="24"/>
        </w:rPr>
        <w:t>I</w:t>
      </w:r>
      <w:r w:rsidRPr="00981EDA">
        <w:rPr>
          <w:rFonts w:ascii="Times New Roman" w:hAnsi="Times New Roman" w:cs="Times New Roman"/>
          <w:sz w:val="24"/>
          <w:szCs w:val="24"/>
        </w:rPr>
        <w:t>n particular</w:t>
      </w:r>
      <w:r w:rsidR="004F5B89">
        <w:rPr>
          <w:rFonts w:ascii="Times New Roman" w:hAnsi="Times New Roman" w:cs="Times New Roman"/>
          <w:sz w:val="24"/>
          <w:szCs w:val="24"/>
        </w:rPr>
        <w:t>, an</w:t>
      </w:r>
      <w:r w:rsidRPr="00981EDA">
        <w:rPr>
          <w:rFonts w:ascii="Times New Roman" w:hAnsi="Times New Roman" w:cs="Times New Roman"/>
          <w:sz w:val="24"/>
          <w:szCs w:val="24"/>
        </w:rPr>
        <w:t xml:space="preserve"> important work carried out by </w:t>
      </w:r>
      <w:r w:rsidR="004F5B89">
        <w:rPr>
          <w:rFonts w:ascii="Times New Roman" w:hAnsi="Times New Roman" w:cs="Times New Roman"/>
          <w:sz w:val="24"/>
          <w:szCs w:val="24"/>
        </w:rPr>
        <w:t>Kata Czisér and Zoltán Dörnyei</w:t>
      </w:r>
      <w:r w:rsidR="00201C68">
        <w:rPr>
          <w:rFonts w:ascii="Times New Roman" w:hAnsi="Times New Roman" w:cs="Times New Roman"/>
          <w:sz w:val="24"/>
          <w:szCs w:val="24"/>
        </w:rPr>
        <w:t xml:space="preserve"> in 2005</w:t>
      </w:r>
      <w:r w:rsidR="004F5B89">
        <w:rPr>
          <w:rFonts w:ascii="Times New Roman" w:hAnsi="Times New Roman" w:cs="Times New Roman"/>
          <w:sz w:val="24"/>
          <w:szCs w:val="24"/>
        </w:rPr>
        <w:t xml:space="preserve"> </w:t>
      </w:r>
      <w:r w:rsidRPr="00981EDA">
        <w:rPr>
          <w:rFonts w:ascii="Times New Roman" w:hAnsi="Times New Roman" w:cs="Times New Roman"/>
          <w:sz w:val="24"/>
          <w:szCs w:val="24"/>
        </w:rPr>
        <w:t xml:space="preserve">has </w:t>
      </w:r>
      <w:r w:rsidR="004F5B89">
        <w:rPr>
          <w:rFonts w:ascii="Times New Roman" w:hAnsi="Times New Roman" w:cs="Times New Roman"/>
          <w:sz w:val="24"/>
          <w:szCs w:val="24"/>
        </w:rPr>
        <w:t>proposed an upda</w:t>
      </w:r>
      <w:r w:rsidR="00F040A5">
        <w:rPr>
          <w:rFonts w:ascii="Times New Roman" w:hAnsi="Times New Roman" w:cs="Times New Roman"/>
          <w:sz w:val="24"/>
          <w:szCs w:val="24"/>
        </w:rPr>
        <w:t xml:space="preserve">te to the integrative-instrumental model, identifying five other factors related to motivation in </w:t>
      </w:r>
      <w:r w:rsidR="00201C68">
        <w:rPr>
          <w:rFonts w:ascii="Times New Roman" w:hAnsi="Times New Roman" w:cs="Times New Roman"/>
          <w:sz w:val="24"/>
          <w:szCs w:val="24"/>
        </w:rPr>
        <w:t>L2 learning, in addition to integrativeness and instrumentality:</w:t>
      </w:r>
    </w:p>
    <w:p w14:paraId="585FA1B9" w14:textId="77777777" w:rsidR="00201C68" w:rsidRDefault="00201C68" w:rsidP="00201C68">
      <w:pPr>
        <w:pStyle w:val="ListParagraph"/>
        <w:numPr>
          <w:ilvl w:val="0"/>
          <w:numId w:val="9"/>
        </w:numPr>
        <w:spacing w:line="480" w:lineRule="auto"/>
        <w:rPr>
          <w:rFonts w:ascii="Times New Roman" w:hAnsi="Times New Roman" w:cs="Times New Roman"/>
          <w:sz w:val="24"/>
          <w:szCs w:val="24"/>
        </w:rPr>
      </w:pPr>
      <w:r w:rsidRPr="00100D96">
        <w:rPr>
          <w:rFonts w:ascii="Times New Roman" w:hAnsi="Times New Roman" w:cs="Times New Roman"/>
          <w:sz w:val="24"/>
          <w:szCs w:val="24"/>
        </w:rPr>
        <w:t>“Attitude toward the L2 speaker/community”</w:t>
      </w:r>
      <w:r>
        <w:rPr>
          <w:rFonts w:ascii="Times New Roman" w:hAnsi="Times New Roman" w:cs="Times New Roman"/>
          <w:sz w:val="24"/>
          <w:szCs w:val="24"/>
        </w:rPr>
        <w:t xml:space="preserve"> is associated with students’</w:t>
      </w:r>
      <w:r w:rsidR="004622DB">
        <w:rPr>
          <w:rFonts w:ascii="Times New Roman" w:hAnsi="Times New Roman" w:cs="Times New Roman"/>
          <w:sz w:val="24"/>
          <w:szCs w:val="24"/>
        </w:rPr>
        <w:t xml:space="preserve"> </w:t>
      </w:r>
      <w:r>
        <w:rPr>
          <w:rFonts w:ascii="Times New Roman" w:hAnsi="Times New Roman" w:cs="Times New Roman"/>
          <w:sz w:val="24"/>
          <w:szCs w:val="24"/>
        </w:rPr>
        <w:t>desire to</w:t>
      </w:r>
      <w:r w:rsidR="004622DB">
        <w:rPr>
          <w:rFonts w:ascii="Times New Roman" w:hAnsi="Times New Roman" w:cs="Times New Roman"/>
          <w:sz w:val="24"/>
          <w:szCs w:val="24"/>
        </w:rPr>
        <w:t xml:space="preserve"> have a direct contact with L2 speakers</w:t>
      </w:r>
      <w:r w:rsidR="004A2AFC">
        <w:rPr>
          <w:rFonts w:ascii="Times New Roman" w:hAnsi="Times New Roman" w:cs="Times New Roman"/>
          <w:sz w:val="24"/>
          <w:szCs w:val="24"/>
        </w:rPr>
        <w:t xml:space="preserve"> and to travel to their country;</w:t>
      </w:r>
    </w:p>
    <w:p w14:paraId="67CC2446" w14:textId="77777777" w:rsidR="004622DB" w:rsidRDefault="004622DB" w:rsidP="00201C68">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“Cultural interest”</w:t>
      </w:r>
      <w:r w:rsidR="00266A35">
        <w:rPr>
          <w:rFonts w:ascii="Times New Roman" w:hAnsi="Times New Roman" w:cs="Times New Roman"/>
          <w:sz w:val="24"/>
          <w:szCs w:val="24"/>
        </w:rPr>
        <w:t xml:space="preserve"> represents “the</w:t>
      </w:r>
      <w:r w:rsidR="00100D96">
        <w:rPr>
          <w:rFonts w:ascii="Times New Roman" w:hAnsi="Times New Roman" w:cs="Times New Roman"/>
          <w:sz w:val="24"/>
          <w:szCs w:val="24"/>
        </w:rPr>
        <w:t xml:space="preserve"> </w:t>
      </w:r>
      <w:r>
        <w:rPr>
          <w:rFonts w:ascii="Times New Roman" w:hAnsi="Times New Roman" w:cs="Times New Roman"/>
          <w:sz w:val="24"/>
          <w:szCs w:val="24"/>
        </w:rPr>
        <w:t>appreciation of cultural products associated with the particular L2 a</w:t>
      </w:r>
      <w:r w:rsidR="001123ED">
        <w:rPr>
          <w:rFonts w:ascii="Times New Roman" w:hAnsi="Times New Roman" w:cs="Times New Roman"/>
          <w:sz w:val="24"/>
          <w:szCs w:val="24"/>
        </w:rPr>
        <w:t>nd conve</w:t>
      </w:r>
      <w:r>
        <w:rPr>
          <w:rFonts w:ascii="Times New Roman" w:hAnsi="Times New Roman" w:cs="Times New Roman"/>
          <w:sz w:val="24"/>
          <w:szCs w:val="24"/>
        </w:rPr>
        <w:t>yed by the media (e.g., films, videos, TV programs, pop music, magazine</w:t>
      </w:r>
      <w:r w:rsidR="004A2AFC">
        <w:rPr>
          <w:rFonts w:ascii="Times New Roman" w:hAnsi="Times New Roman" w:cs="Times New Roman"/>
          <w:sz w:val="24"/>
          <w:szCs w:val="24"/>
        </w:rPr>
        <w:t>s and books)”;</w:t>
      </w:r>
    </w:p>
    <w:p w14:paraId="1D988B1E" w14:textId="77777777" w:rsidR="001123ED" w:rsidRDefault="004622DB" w:rsidP="00201C68">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“Vitality of the L2 community”</w:t>
      </w:r>
      <w:r w:rsidR="001123ED">
        <w:rPr>
          <w:rFonts w:ascii="Times New Roman" w:hAnsi="Times New Roman" w:cs="Times New Roman"/>
          <w:sz w:val="24"/>
          <w:szCs w:val="24"/>
        </w:rPr>
        <w:t xml:space="preserve"> concerns </w:t>
      </w:r>
      <w:r w:rsidR="00266A35">
        <w:rPr>
          <w:rFonts w:ascii="Times New Roman" w:hAnsi="Times New Roman" w:cs="Times New Roman"/>
          <w:sz w:val="24"/>
          <w:szCs w:val="24"/>
        </w:rPr>
        <w:t>“</w:t>
      </w:r>
      <w:r w:rsidR="001123ED">
        <w:rPr>
          <w:rFonts w:ascii="Times New Roman" w:hAnsi="Times New Roman" w:cs="Times New Roman"/>
          <w:sz w:val="24"/>
          <w:szCs w:val="24"/>
        </w:rPr>
        <w:t xml:space="preserve">the perceived </w:t>
      </w:r>
      <w:r w:rsidR="00100D96">
        <w:rPr>
          <w:rFonts w:ascii="Times New Roman" w:hAnsi="Times New Roman" w:cs="Times New Roman"/>
          <w:sz w:val="24"/>
          <w:szCs w:val="24"/>
        </w:rPr>
        <w:t xml:space="preserve">importance and wealth </w:t>
      </w:r>
      <w:r w:rsidR="001123ED">
        <w:rPr>
          <w:rFonts w:ascii="Times New Roman" w:hAnsi="Times New Roman" w:cs="Times New Roman"/>
          <w:sz w:val="24"/>
          <w:szCs w:val="24"/>
        </w:rPr>
        <w:t>of the L2 community</w:t>
      </w:r>
      <w:r w:rsidR="004A2AFC">
        <w:rPr>
          <w:rFonts w:ascii="Times New Roman" w:hAnsi="Times New Roman" w:cs="Times New Roman"/>
          <w:sz w:val="24"/>
          <w:szCs w:val="24"/>
        </w:rPr>
        <w:t xml:space="preserve"> in question”, a </w:t>
      </w:r>
      <w:r w:rsidR="001123ED">
        <w:rPr>
          <w:rFonts w:ascii="Times New Roman" w:hAnsi="Times New Roman" w:cs="Times New Roman"/>
          <w:sz w:val="24"/>
          <w:szCs w:val="24"/>
        </w:rPr>
        <w:t xml:space="preserve">concept </w:t>
      </w:r>
      <w:r w:rsidR="004A2AFC">
        <w:rPr>
          <w:rFonts w:ascii="Times New Roman" w:hAnsi="Times New Roman" w:cs="Times New Roman"/>
          <w:sz w:val="24"/>
          <w:szCs w:val="24"/>
        </w:rPr>
        <w:t xml:space="preserve">that </w:t>
      </w:r>
      <w:r w:rsidR="001123ED">
        <w:rPr>
          <w:rFonts w:ascii="Times New Roman" w:hAnsi="Times New Roman" w:cs="Times New Roman"/>
          <w:sz w:val="24"/>
          <w:szCs w:val="24"/>
        </w:rPr>
        <w:t>includes status, demographic and institutional factors related to the image that a country has for thos</w:t>
      </w:r>
      <w:r w:rsidR="004A2AFC">
        <w:rPr>
          <w:rFonts w:ascii="Times New Roman" w:hAnsi="Times New Roman" w:cs="Times New Roman"/>
          <w:sz w:val="24"/>
          <w:szCs w:val="24"/>
        </w:rPr>
        <w:t>e who are learning its language;</w:t>
      </w:r>
    </w:p>
    <w:p w14:paraId="001DB0C7" w14:textId="77777777" w:rsidR="00100D96" w:rsidRDefault="001123ED" w:rsidP="00201C68">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“Milieu” refers to the social influences that the direct environment such as friends and family have on students and on their motivation to learn a language</w:t>
      </w:r>
      <w:r w:rsidR="00881593">
        <w:rPr>
          <w:rFonts w:ascii="Times New Roman" w:hAnsi="Times New Roman" w:cs="Times New Roman"/>
          <w:sz w:val="24"/>
          <w:szCs w:val="24"/>
        </w:rPr>
        <w:t>; and</w:t>
      </w:r>
    </w:p>
    <w:p w14:paraId="0E138296" w14:textId="77777777" w:rsidR="004622DB" w:rsidRDefault="00100D96" w:rsidP="001E53E1">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“Linguistic self-confidence”</w:t>
      </w:r>
      <w:r w:rsidR="00266A35">
        <w:rPr>
          <w:rFonts w:ascii="Times New Roman" w:hAnsi="Times New Roman" w:cs="Times New Roman"/>
          <w:sz w:val="24"/>
          <w:szCs w:val="24"/>
        </w:rPr>
        <w:t>, a concept “introduced</w:t>
      </w:r>
      <w:r>
        <w:rPr>
          <w:rFonts w:ascii="Times New Roman" w:hAnsi="Times New Roman" w:cs="Times New Roman"/>
          <w:sz w:val="24"/>
          <w:szCs w:val="24"/>
        </w:rPr>
        <w:t xml:space="preserve"> into L2 motivation research by Richard Clément (1</w:t>
      </w:r>
      <w:r w:rsidR="00266A35">
        <w:rPr>
          <w:rFonts w:ascii="Times New Roman" w:hAnsi="Times New Roman" w:cs="Times New Roman"/>
          <w:sz w:val="24"/>
          <w:szCs w:val="24"/>
        </w:rPr>
        <w:t xml:space="preserve">980), reflects </w:t>
      </w:r>
      <w:r>
        <w:rPr>
          <w:rFonts w:ascii="Times New Roman" w:hAnsi="Times New Roman" w:cs="Times New Roman"/>
          <w:sz w:val="24"/>
          <w:szCs w:val="24"/>
        </w:rPr>
        <w:t xml:space="preserve">a confident, anxiety-free belief that the mastery of a L2 is well within </w:t>
      </w:r>
      <w:r w:rsidR="00266A35">
        <w:rPr>
          <w:rFonts w:ascii="Times New Roman" w:hAnsi="Times New Roman" w:cs="Times New Roman"/>
          <w:sz w:val="24"/>
          <w:szCs w:val="24"/>
        </w:rPr>
        <w:t>the learner’</w:t>
      </w:r>
      <w:r w:rsidR="00881593">
        <w:rPr>
          <w:rFonts w:ascii="Times New Roman" w:hAnsi="Times New Roman" w:cs="Times New Roman"/>
          <w:sz w:val="24"/>
          <w:szCs w:val="24"/>
        </w:rPr>
        <w:t xml:space="preserve">s means”. (Czisér &amp; Dörnyei, pages </w:t>
      </w:r>
      <w:r w:rsidR="00266A35">
        <w:rPr>
          <w:rFonts w:ascii="Times New Roman" w:hAnsi="Times New Roman" w:cs="Times New Roman"/>
          <w:sz w:val="24"/>
          <w:szCs w:val="24"/>
        </w:rPr>
        <w:t>21-22).</w:t>
      </w:r>
    </w:p>
    <w:p w14:paraId="1D856221" w14:textId="77777777" w:rsidR="00CC0816" w:rsidRDefault="002A2665" w:rsidP="00894693">
      <w:pPr>
        <w:spacing w:line="480" w:lineRule="auto"/>
        <w:ind w:left="720" w:firstLine="360"/>
        <w:rPr>
          <w:rFonts w:ascii="Times New Roman" w:hAnsi="Times New Roman" w:cs="Times New Roman"/>
          <w:sz w:val="24"/>
          <w:szCs w:val="24"/>
        </w:rPr>
      </w:pPr>
      <w:r>
        <w:rPr>
          <w:rFonts w:ascii="Times New Roman" w:hAnsi="Times New Roman" w:cs="Times New Roman"/>
          <w:sz w:val="24"/>
          <w:szCs w:val="24"/>
        </w:rPr>
        <w:t>W</w:t>
      </w:r>
      <w:r w:rsidR="006E4035">
        <w:rPr>
          <w:rFonts w:ascii="Times New Roman" w:hAnsi="Times New Roman" w:cs="Times New Roman"/>
          <w:sz w:val="24"/>
          <w:szCs w:val="24"/>
        </w:rPr>
        <w:t>hen t</w:t>
      </w:r>
      <w:r w:rsidR="00CC0816">
        <w:rPr>
          <w:rFonts w:ascii="Times New Roman" w:hAnsi="Times New Roman" w:cs="Times New Roman"/>
          <w:sz w:val="24"/>
          <w:szCs w:val="24"/>
        </w:rPr>
        <w:t>he authors examined the influence of the above-mentioned factors in a study conducted with students in Hungary</w:t>
      </w:r>
      <w:r w:rsidR="006E4035">
        <w:rPr>
          <w:rFonts w:ascii="Times New Roman" w:hAnsi="Times New Roman" w:cs="Times New Roman"/>
          <w:sz w:val="24"/>
          <w:szCs w:val="24"/>
        </w:rPr>
        <w:t xml:space="preserve">, they </w:t>
      </w:r>
      <w:r w:rsidR="00CC0816">
        <w:rPr>
          <w:rFonts w:ascii="Times New Roman" w:hAnsi="Times New Roman" w:cs="Times New Roman"/>
          <w:sz w:val="24"/>
          <w:szCs w:val="24"/>
        </w:rPr>
        <w:t>found out that integrativeness is the</w:t>
      </w:r>
      <w:r w:rsidR="006E4035">
        <w:rPr>
          <w:rFonts w:ascii="Times New Roman" w:hAnsi="Times New Roman" w:cs="Times New Roman"/>
          <w:sz w:val="24"/>
          <w:szCs w:val="24"/>
        </w:rPr>
        <w:t xml:space="preserve"> most important</w:t>
      </w:r>
      <w:r w:rsidR="00CC0816">
        <w:rPr>
          <w:rFonts w:ascii="Times New Roman" w:hAnsi="Times New Roman" w:cs="Times New Roman"/>
          <w:sz w:val="24"/>
          <w:szCs w:val="24"/>
        </w:rPr>
        <w:t xml:space="preserve"> factor in L2 motivation because it includes the other </w:t>
      </w:r>
      <w:r w:rsidR="006E4035">
        <w:rPr>
          <w:rFonts w:ascii="Times New Roman" w:hAnsi="Times New Roman" w:cs="Times New Roman"/>
          <w:sz w:val="24"/>
          <w:szCs w:val="24"/>
        </w:rPr>
        <w:t xml:space="preserve">elements. </w:t>
      </w:r>
      <w:r>
        <w:rPr>
          <w:rFonts w:ascii="Times New Roman" w:hAnsi="Times New Roman" w:cs="Times New Roman"/>
          <w:sz w:val="24"/>
          <w:szCs w:val="24"/>
        </w:rPr>
        <w:t>The conclusions of their</w:t>
      </w:r>
      <w:r w:rsidR="00DF2B12">
        <w:rPr>
          <w:rFonts w:ascii="Times New Roman" w:hAnsi="Times New Roman" w:cs="Times New Roman"/>
          <w:sz w:val="24"/>
          <w:szCs w:val="24"/>
        </w:rPr>
        <w:t xml:space="preserve"> study are </w:t>
      </w:r>
      <w:r w:rsidR="006E4035">
        <w:rPr>
          <w:rFonts w:ascii="Times New Roman" w:hAnsi="Times New Roman" w:cs="Times New Roman"/>
          <w:sz w:val="24"/>
          <w:szCs w:val="24"/>
        </w:rPr>
        <w:t>relevant also to the study of Italian</w:t>
      </w:r>
      <w:r>
        <w:rPr>
          <w:rFonts w:ascii="Times New Roman" w:hAnsi="Times New Roman" w:cs="Times New Roman"/>
          <w:sz w:val="24"/>
          <w:szCs w:val="24"/>
        </w:rPr>
        <w:t xml:space="preserve"> in the United States</w:t>
      </w:r>
      <w:r w:rsidR="00AC3E30">
        <w:rPr>
          <w:rFonts w:ascii="Times New Roman" w:hAnsi="Times New Roman" w:cs="Times New Roman"/>
          <w:sz w:val="24"/>
          <w:szCs w:val="24"/>
        </w:rPr>
        <w:t>, which is also driven by integrative factors</w:t>
      </w:r>
      <w:r w:rsidR="00DF2B12">
        <w:rPr>
          <w:rFonts w:ascii="Times New Roman" w:hAnsi="Times New Roman" w:cs="Times New Roman"/>
          <w:sz w:val="24"/>
          <w:szCs w:val="24"/>
        </w:rPr>
        <w:t>,</w:t>
      </w:r>
      <w:r w:rsidR="00AC3E30">
        <w:rPr>
          <w:rFonts w:ascii="Times New Roman" w:hAnsi="Times New Roman" w:cs="Times New Roman"/>
          <w:sz w:val="24"/>
          <w:szCs w:val="24"/>
        </w:rPr>
        <w:t xml:space="preserve"> </w:t>
      </w:r>
      <w:r w:rsidR="00DF2B12">
        <w:rPr>
          <w:rFonts w:ascii="Times New Roman" w:hAnsi="Times New Roman" w:cs="Times New Roman"/>
          <w:sz w:val="24"/>
          <w:szCs w:val="24"/>
        </w:rPr>
        <w:t>and can</w:t>
      </w:r>
      <w:r w:rsidR="00AC3E30">
        <w:rPr>
          <w:rFonts w:ascii="Times New Roman" w:hAnsi="Times New Roman" w:cs="Times New Roman"/>
          <w:sz w:val="24"/>
          <w:szCs w:val="24"/>
        </w:rPr>
        <w:t xml:space="preserve"> help </w:t>
      </w:r>
      <w:r w:rsidR="00DF2B12">
        <w:rPr>
          <w:rFonts w:ascii="Times New Roman" w:hAnsi="Times New Roman" w:cs="Times New Roman"/>
          <w:sz w:val="24"/>
          <w:szCs w:val="24"/>
        </w:rPr>
        <w:t>interpret how the different elements of motivation particula</w:t>
      </w:r>
      <w:r>
        <w:rPr>
          <w:rFonts w:ascii="Times New Roman" w:hAnsi="Times New Roman" w:cs="Times New Roman"/>
          <w:sz w:val="24"/>
          <w:szCs w:val="24"/>
        </w:rPr>
        <w:t>rly apply</w:t>
      </w:r>
      <w:r w:rsidR="00DF2B12">
        <w:rPr>
          <w:rFonts w:ascii="Times New Roman" w:hAnsi="Times New Roman" w:cs="Times New Roman"/>
          <w:sz w:val="24"/>
          <w:szCs w:val="24"/>
        </w:rPr>
        <w:t xml:space="preserve"> </w:t>
      </w:r>
      <w:r w:rsidR="00594AD4">
        <w:rPr>
          <w:rFonts w:ascii="Times New Roman" w:hAnsi="Times New Roman" w:cs="Times New Roman"/>
          <w:sz w:val="24"/>
          <w:szCs w:val="24"/>
        </w:rPr>
        <w:t xml:space="preserve">to </w:t>
      </w:r>
      <w:r w:rsidR="00DF2B12">
        <w:rPr>
          <w:rFonts w:ascii="Times New Roman" w:hAnsi="Times New Roman" w:cs="Times New Roman"/>
          <w:sz w:val="24"/>
          <w:szCs w:val="24"/>
        </w:rPr>
        <w:t xml:space="preserve">the study of the language in </w:t>
      </w:r>
      <w:r w:rsidR="00AC3E30">
        <w:rPr>
          <w:rFonts w:ascii="Times New Roman" w:hAnsi="Times New Roman" w:cs="Times New Roman"/>
          <w:sz w:val="24"/>
          <w:szCs w:val="24"/>
        </w:rPr>
        <w:t>the local community</w:t>
      </w:r>
      <w:r w:rsidR="00DF2B12">
        <w:rPr>
          <w:rFonts w:ascii="Times New Roman" w:hAnsi="Times New Roman" w:cs="Times New Roman"/>
          <w:sz w:val="24"/>
          <w:szCs w:val="24"/>
        </w:rPr>
        <w:t>.</w:t>
      </w:r>
    </w:p>
    <w:p w14:paraId="21123F39" w14:textId="77777777" w:rsidR="00881593" w:rsidRDefault="00881593" w:rsidP="00881593">
      <w:pPr>
        <w:spacing w:line="480" w:lineRule="auto"/>
        <w:ind w:left="720" w:firstLine="720"/>
        <w:rPr>
          <w:rFonts w:ascii="Times New Roman" w:hAnsi="Times New Roman" w:cs="Times New Roman"/>
          <w:sz w:val="24"/>
          <w:szCs w:val="24"/>
        </w:rPr>
      </w:pPr>
    </w:p>
    <w:p w14:paraId="54103257" w14:textId="77777777" w:rsidR="00881593" w:rsidRDefault="00881593" w:rsidP="00881593">
      <w:pPr>
        <w:spacing w:line="480" w:lineRule="auto"/>
        <w:ind w:left="720" w:firstLine="720"/>
        <w:rPr>
          <w:rFonts w:ascii="Times New Roman" w:hAnsi="Times New Roman" w:cs="Times New Roman"/>
          <w:sz w:val="24"/>
          <w:szCs w:val="24"/>
        </w:rPr>
      </w:pPr>
    </w:p>
    <w:p w14:paraId="0C681C22" w14:textId="77777777" w:rsidR="00881593" w:rsidRDefault="00881593" w:rsidP="00881593">
      <w:pPr>
        <w:spacing w:line="480" w:lineRule="auto"/>
        <w:ind w:left="720" w:firstLine="720"/>
        <w:rPr>
          <w:rFonts w:ascii="Times New Roman" w:hAnsi="Times New Roman" w:cs="Times New Roman"/>
          <w:sz w:val="24"/>
          <w:szCs w:val="24"/>
        </w:rPr>
      </w:pPr>
    </w:p>
    <w:p w14:paraId="110C06BE" w14:textId="77777777" w:rsidR="00881593" w:rsidRDefault="00881593" w:rsidP="00881593">
      <w:pPr>
        <w:spacing w:line="480" w:lineRule="auto"/>
        <w:ind w:left="720" w:firstLine="720"/>
        <w:rPr>
          <w:rFonts w:ascii="Times New Roman" w:hAnsi="Times New Roman" w:cs="Times New Roman"/>
          <w:sz w:val="24"/>
          <w:szCs w:val="24"/>
        </w:rPr>
      </w:pPr>
    </w:p>
    <w:p w14:paraId="156B57F4" w14:textId="77777777" w:rsidR="00881593" w:rsidRDefault="00881593" w:rsidP="00881593">
      <w:pPr>
        <w:spacing w:line="480" w:lineRule="auto"/>
        <w:ind w:left="720" w:firstLine="720"/>
        <w:rPr>
          <w:rFonts w:ascii="Times New Roman" w:hAnsi="Times New Roman" w:cs="Times New Roman"/>
          <w:sz w:val="24"/>
          <w:szCs w:val="24"/>
        </w:rPr>
      </w:pPr>
    </w:p>
    <w:p w14:paraId="5219F691" w14:textId="77777777" w:rsidR="00881593" w:rsidRDefault="00881593" w:rsidP="00881593">
      <w:pPr>
        <w:spacing w:line="480" w:lineRule="auto"/>
        <w:ind w:left="720" w:firstLine="720"/>
        <w:rPr>
          <w:rFonts w:ascii="Times New Roman" w:hAnsi="Times New Roman" w:cs="Times New Roman"/>
          <w:sz w:val="24"/>
          <w:szCs w:val="24"/>
        </w:rPr>
      </w:pPr>
    </w:p>
    <w:p w14:paraId="49150B17" w14:textId="77777777" w:rsidR="00A113E0" w:rsidRDefault="00A113E0" w:rsidP="006E4035">
      <w:pPr>
        <w:spacing w:line="480" w:lineRule="auto"/>
        <w:ind w:firstLine="720"/>
        <w:rPr>
          <w:rFonts w:ascii="Times New Roman" w:hAnsi="Times New Roman" w:cs="Times New Roman"/>
          <w:sz w:val="24"/>
          <w:szCs w:val="24"/>
        </w:rPr>
      </w:pPr>
    </w:p>
    <w:p w14:paraId="47575935" w14:textId="77777777" w:rsidR="00A113E0" w:rsidRDefault="00A113E0" w:rsidP="006E4035">
      <w:pPr>
        <w:spacing w:line="480" w:lineRule="auto"/>
        <w:ind w:firstLine="720"/>
        <w:rPr>
          <w:rFonts w:ascii="Times New Roman" w:hAnsi="Times New Roman" w:cs="Times New Roman"/>
          <w:sz w:val="24"/>
          <w:szCs w:val="24"/>
        </w:rPr>
      </w:pPr>
    </w:p>
    <w:p w14:paraId="7D0616A6" w14:textId="77777777" w:rsidR="00A113E0" w:rsidRDefault="00A113E0" w:rsidP="006E4035">
      <w:pPr>
        <w:spacing w:line="480" w:lineRule="auto"/>
        <w:ind w:firstLine="720"/>
        <w:rPr>
          <w:rFonts w:ascii="Times New Roman" w:hAnsi="Times New Roman" w:cs="Times New Roman"/>
          <w:sz w:val="24"/>
          <w:szCs w:val="24"/>
        </w:rPr>
      </w:pPr>
    </w:p>
    <w:p w14:paraId="6D9FDAAF" w14:textId="77777777" w:rsidR="001E53E1" w:rsidRDefault="001E53E1" w:rsidP="001E53E1">
      <w:pPr>
        <w:spacing w:line="480" w:lineRule="auto"/>
        <w:rPr>
          <w:rFonts w:ascii="Times New Roman" w:hAnsi="Times New Roman" w:cs="Times New Roman"/>
          <w:sz w:val="24"/>
          <w:szCs w:val="24"/>
        </w:rPr>
      </w:pPr>
    </w:p>
    <w:p w14:paraId="2895597F" w14:textId="77777777" w:rsidR="00435F2E" w:rsidRPr="00BA1F4A" w:rsidRDefault="008E5DF6" w:rsidP="00881593">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CHAPTER</w:t>
      </w:r>
      <w:r w:rsidR="00435F2E" w:rsidRPr="008E5DF6">
        <w:rPr>
          <w:rFonts w:ascii="Times New Roman" w:hAnsi="Times New Roman" w:cs="Times New Roman"/>
          <w:b/>
          <w:sz w:val="24"/>
          <w:szCs w:val="24"/>
        </w:rPr>
        <w:t xml:space="preserve"> III</w:t>
      </w:r>
    </w:p>
    <w:p w14:paraId="04972299" w14:textId="77777777" w:rsidR="00435F2E" w:rsidRDefault="008E5DF6" w:rsidP="00881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351709AB" w14:textId="77777777" w:rsidR="00BA1F4A" w:rsidRPr="008E5DF6" w:rsidRDefault="00BA1F4A" w:rsidP="00435F2E">
      <w:pPr>
        <w:spacing w:line="480" w:lineRule="auto"/>
        <w:rPr>
          <w:rFonts w:ascii="Times New Roman" w:hAnsi="Times New Roman" w:cs="Times New Roman"/>
          <w:b/>
          <w:sz w:val="24"/>
          <w:szCs w:val="24"/>
        </w:rPr>
      </w:pPr>
    </w:p>
    <w:p w14:paraId="4FDAC6E7" w14:textId="77777777" w:rsidR="008E5DF6" w:rsidRDefault="003F24F1" w:rsidP="00894693">
      <w:pPr>
        <w:spacing w:after="0" w:line="480" w:lineRule="auto"/>
        <w:ind w:left="720" w:firstLine="360"/>
        <w:rPr>
          <w:rFonts w:ascii="Times New Roman" w:hAnsi="Times New Roman" w:cs="Times New Roman"/>
          <w:sz w:val="24"/>
          <w:szCs w:val="24"/>
        </w:rPr>
      </w:pPr>
      <w:r>
        <w:rPr>
          <w:rFonts w:ascii="Times New Roman" w:hAnsi="Times New Roman" w:cs="Times New Roman"/>
          <w:sz w:val="24"/>
          <w:szCs w:val="24"/>
        </w:rPr>
        <w:t xml:space="preserve">The </w:t>
      </w:r>
      <w:r w:rsidR="007F0010">
        <w:rPr>
          <w:rFonts w:ascii="Times New Roman" w:hAnsi="Times New Roman" w:cs="Times New Roman"/>
          <w:sz w:val="24"/>
          <w:szCs w:val="24"/>
        </w:rPr>
        <w:t>purpose of this study was to investigate</w:t>
      </w:r>
      <w:r w:rsidR="00881593">
        <w:rPr>
          <w:rFonts w:ascii="Times New Roman" w:hAnsi="Times New Roman" w:cs="Times New Roman"/>
          <w:sz w:val="24"/>
          <w:szCs w:val="24"/>
        </w:rPr>
        <w:t xml:space="preserve"> the current status of teaching and learning the </w:t>
      </w:r>
      <w:r w:rsidR="00435F2E" w:rsidRPr="00435F2E">
        <w:rPr>
          <w:rFonts w:ascii="Times New Roman" w:hAnsi="Times New Roman" w:cs="Times New Roman"/>
          <w:sz w:val="24"/>
          <w:szCs w:val="24"/>
        </w:rPr>
        <w:t>Italian language</w:t>
      </w:r>
      <w:r>
        <w:rPr>
          <w:rFonts w:ascii="Times New Roman" w:hAnsi="Times New Roman" w:cs="Times New Roman"/>
          <w:sz w:val="24"/>
          <w:szCs w:val="24"/>
        </w:rPr>
        <w:t xml:space="preserve"> in Miami</w:t>
      </w:r>
      <w:r w:rsidR="005718D3">
        <w:rPr>
          <w:rFonts w:ascii="Times New Roman" w:hAnsi="Times New Roman" w:cs="Times New Roman"/>
          <w:sz w:val="24"/>
          <w:szCs w:val="24"/>
        </w:rPr>
        <w:t xml:space="preserve">. This chapter describes the </w:t>
      </w:r>
      <w:r w:rsidR="008E5DF6">
        <w:rPr>
          <w:rFonts w:ascii="Times New Roman" w:hAnsi="Times New Roman" w:cs="Times New Roman"/>
          <w:sz w:val="24"/>
          <w:szCs w:val="24"/>
        </w:rPr>
        <w:t>methodology</w:t>
      </w:r>
      <w:r w:rsidR="005718D3">
        <w:rPr>
          <w:rFonts w:ascii="Times New Roman" w:hAnsi="Times New Roman" w:cs="Times New Roman"/>
          <w:sz w:val="24"/>
          <w:szCs w:val="24"/>
        </w:rPr>
        <w:t xml:space="preserve"> </w:t>
      </w:r>
      <w:r w:rsidR="008E5DF6">
        <w:rPr>
          <w:rFonts w:ascii="Times New Roman" w:hAnsi="Times New Roman" w:cs="Times New Roman"/>
          <w:sz w:val="24"/>
          <w:szCs w:val="24"/>
        </w:rPr>
        <w:t xml:space="preserve">employed to answer the following </w:t>
      </w:r>
      <w:r w:rsidR="00A64578">
        <w:rPr>
          <w:rFonts w:ascii="Times New Roman" w:hAnsi="Times New Roman" w:cs="Times New Roman"/>
          <w:sz w:val="24"/>
          <w:szCs w:val="24"/>
        </w:rPr>
        <w:t>sub-</w:t>
      </w:r>
      <w:r w:rsidR="008E5DF6">
        <w:rPr>
          <w:rFonts w:ascii="Times New Roman" w:hAnsi="Times New Roman" w:cs="Times New Roman"/>
          <w:sz w:val="24"/>
          <w:szCs w:val="24"/>
        </w:rPr>
        <w:t>questions</w:t>
      </w:r>
      <w:r w:rsidR="009D544A">
        <w:rPr>
          <w:rFonts w:ascii="Times New Roman" w:hAnsi="Times New Roman" w:cs="Times New Roman"/>
          <w:sz w:val="24"/>
          <w:szCs w:val="24"/>
        </w:rPr>
        <w:t xml:space="preserve"> pertaining to the central research question of this study</w:t>
      </w:r>
      <w:r w:rsidR="008E5DF6">
        <w:rPr>
          <w:rFonts w:ascii="Times New Roman" w:hAnsi="Times New Roman" w:cs="Times New Roman"/>
          <w:sz w:val="24"/>
          <w:szCs w:val="24"/>
        </w:rPr>
        <w:t>:</w:t>
      </w:r>
      <w:r w:rsidR="009D544A">
        <w:rPr>
          <w:rFonts w:ascii="Times New Roman" w:hAnsi="Times New Roman" w:cs="Times New Roman"/>
          <w:sz w:val="24"/>
          <w:szCs w:val="24"/>
        </w:rPr>
        <w:t xml:space="preserve"> What is the current status of the study of the Italian language in Miami?</w:t>
      </w:r>
    </w:p>
    <w:p w14:paraId="170D6755" w14:textId="77777777" w:rsidR="008E5DF6" w:rsidRPr="008E5DF6" w:rsidRDefault="008E5DF6" w:rsidP="008E5DF6">
      <w:pPr>
        <w:pStyle w:val="ListParagraph"/>
        <w:numPr>
          <w:ilvl w:val="0"/>
          <w:numId w:val="4"/>
        </w:numPr>
        <w:spacing w:line="480" w:lineRule="auto"/>
        <w:rPr>
          <w:rFonts w:ascii="Times New Roman" w:hAnsi="Times New Roman" w:cs="Times New Roman"/>
          <w:sz w:val="24"/>
          <w:szCs w:val="24"/>
        </w:rPr>
      </w:pPr>
      <w:r w:rsidRPr="008E5DF6">
        <w:rPr>
          <w:rFonts w:ascii="Times New Roman" w:hAnsi="Times New Roman" w:cs="Times New Roman"/>
          <w:sz w:val="24"/>
          <w:szCs w:val="24"/>
        </w:rPr>
        <w:t>What Italian language programs are offered in Miami, including those offered by Società Dante Alighieri, according to the Director of this cultural organization?</w:t>
      </w:r>
    </w:p>
    <w:p w14:paraId="7841F26E" w14:textId="77777777" w:rsidR="008E5DF6" w:rsidRPr="008E5DF6" w:rsidRDefault="008E5DF6" w:rsidP="008E5DF6">
      <w:pPr>
        <w:pStyle w:val="ListParagraph"/>
        <w:numPr>
          <w:ilvl w:val="0"/>
          <w:numId w:val="4"/>
        </w:numPr>
        <w:spacing w:line="480" w:lineRule="auto"/>
        <w:rPr>
          <w:rFonts w:ascii="Times New Roman" w:hAnsi="Times New Roman" w:cs="Times New Roman"/>
          <w:sz w:val="24"/>
          <w:szCs w:val="24"/>
        </w:rPr>
      </w:pPr>
      <w:r w:rsidRPr="008E5DF6">
        <w:rPr>
          <w:rFonts w:ascii="Times New Roman" w:hAnsi="Times New Roman" w:cs="Times New Roman"/>
          <w:sz w:val="24"/>
          <w:szCs w:val="24"/>
        </w:rPr>
        <w:t>According to the Director of the Società Dante Alighieri in Miami, who participates in those programs and what motivates them to participate?</w:t>
      </w:r>
    </w:p>
    <w:p w14:paraId="14FE5BE7" w14:textId="77777777" w:rsidR="008E5DF6" w:rsidRPr="008E5DF6" w:rsidRDefault="008E5DF6" w:rsidP="00881593">
      <w:pPr>
        <w:pStyle w:val="ListParagraph"/>
        <w:numPr>
          <w:ilvl w:val="0"/>
          <w:numId w:val="4"/>
        </w:numPr>
        <w:spacing w:after="0" w:line="480" w:lineRule="auto"/>
        <w:rPr>
          <w:rFonts w:ascii="Times New Roman" w:hAnsi="Times New Roman" w:cs="Times New Roman"/>
          <w:sz w:val="24"/>
          <w:szCs w:val="24"/>
        </w:rPr>
      </w:pPr>
      <w:r w:rsidRPr="008E5DF6">
        <w:rPr>
          <w:rFonts w:ascii="Times New Roman" w:hAnsi="Times New Roman" w:cs="Times New Roman"/>
          <w:sz w:val="24"/>
          <w:szCs w:val="24"/>
        </w:rPr>
        <w:t>What reasons do four Miami students who are studying in two different settings give for studying Italian?</w:t>
      </w:r>
    </w:p>
    <w:p w14:paraId="7D185CCB" w14:textId="77777777" w:rsidR="008E5DF6" w:rsidRDefault="00435F2E" w:rsidP="00894693">
      <w:pPr>
        <w:spacing w:after="0" w:line="480" w:lineRule="auto"/>
        <w:ind w:left="720" w:firstLine="360"/>
        <w:rPr>
          <w:rFonts w:ascii="Times New Roman" w:hAnsi="Times New Roman" w:cs="Times New Roman"/>
          <w:sz w:val="24"/>
          <w:szCs w:val="24"/>
        </w:rPr>
      </w:pPr>
      <w:r w:rsidRPr="008E5DF6">
        <w:rPr>
          <w:rFonts w:ascii="Times New Roman" w:hAnsi="Times New Roman" w:cs="Times New Roman"/>
          <w:sz w:val="24"/>
          <w:szCs w:val="24"/>
        </w:rPr>
        <w:t>The metho</w:t>
      </w:r>
      <w:r w:rsidR="00881593">
        <w:rPr>
          <w:rFonts w:ascii="Times New Roman" w:hAnsi="Times New Roman" w:cs="Times New Roman"/>
          <w:sz w:val="24"/>
          <w:szCs w:val="24"/>
        </w:rPr>
        <w:t xml:space="preserve">dology </w:t>
      </w:r>
      <w:r w:rsidRPr="008E5DF6">
        <w:rPr>
          <w:rFonts w:ascii="Times New Roman" w:hAnsi="Times New Roman" w:cs="Times New Roman"/>
          <w:sz w:val="24"/>
          <w:szCs w:val="24"/>
        </w:rPr>
        <w:t>use</w:t>
      </w:r>
      <w:r w:rsidR="00D445E8">
        <w:rPr>
          <w:rFonts w:ascii="Times New Roman" w:hAnsi="Times New Roman" w:cs="Times New Roman"/>
          <w:sz w:val="24"/>
          <w:szCs w:val="24"/>
        </w:rPr>
        <w:t>d</w:t>
      </w:r>
      <w:r w:rsidRPr="008E5DF6">
        <w:rPr>
          <w:rFonts w:ascii="Times New Roman" w:hAnsi="Times New Roman" w:cs="Times New Roman"/>
          <w:sz w:val="24"/>
          <w:szCs w:val="24"/>
        </w:rPr>
        <w:t xml:space="preserve"> </w:t>
      </w:r>
      <w:r w:rsidR="00881593">
        <w:rPr>
          <w:rFonts w:ascii="Times New Roman" w:hAnsi="Times New Roman" w:cs="Times New Roman"/>
          <w:sz w:val="24"/>
          <w:szCs w:val="24"/>
        </w:rPr>
        <w:t xml:space="preserve">in this study </w:t>
      </w:r>
      <w:r w:rsidR="008E5DF6">
        <w:rPr>
          <w:rFonts w:ascii="Times New Roman" w:hAnsi="Times New Roman" w:cs="Times New Roman"/>
          <w:sz w:val="24"/>
          <w:szCs w:val="24"/>
        </w:rPr>
        <w:t xml:space="preserve">to answer these questions </w:t>
      </w:r>
      <w:r w:rsidRPr="008E5DF6">
        <w:rPr>
          <w:rFonts w:ascii="Times New Roman" w:hAnsi="Times New Roman" w:cs="Times New Roman"/>
          <w:sz w:val="24"/>
          <w:szCs w:val="24"/>
        </w:rPr>
        <w:t>is qualitative research.  D</w:t>
      </w:r>
      <w:r w:rsidR="008E5DF6">
        <w:rPr>
          <w:rFonts w:ascii="Times New Roman" w:hAnsi="Times New Roman" w:cs="Times New Roman"/>
          <w:sz w:val="24"/>
          <w:szCs w:val="24"/>
        </w:rPr>
        <w:t xml:space="preserve">ata were </w:t>
      </w:r>
      <w:r w:rsidRPr="008E5DF6">
        <w:rPr>
          <w:rFonts w:ascii="Times New Roman" w:hAnsi="Times New Roman" w:cs="Times New Roman"/>
          <w:sz w:val="24"/>
          <w:szCs w:val="24"/>
        </w:rPr>
        <w:t>collected through an in-depth interview and semi-structured interviews of a total o</w:t>
      </w:r>
      <w:r w:rsidR="00881593">
        <w:rPr>
          <w:rFonts w:ascii="Times New Roman" w:hAnsi="Times New Roman" w:cs="Times New Roman"/>
          <w:sz w:val="24"/>
          <w:szCs w:val="24"/>
        </w:rPr>
        <w:t xml:space="preserve">f five participants: </w:t>
      </w:r>
      <w:r w:rsidR="00E0025C">
        <w:rPr>
          <w:rFonts w:ascii="Times New Roman" w:hAnsi="Times New Roman" w:cs="Times New Roman"/>
          <w:sz w:val="24"/>
          <w:szCs w:val="24"/>
        </w:rPr>
        <w:t>Claudio Pa</w:t>
      </w:r>
      <w:r w:rsidR="00881593">
        <w:rPr>
          <w:rFonts w:ascii="Times New Roman" w:hAnsi="Times New Roman" w:cs="Times New Roman"/>
          <w:sz w:val="24"/>
          <w:szCs w:val="24"/>
        </w:rPr>
        <w:t>stor, local director of Società</w:t>
      </w:r>
      <w:r w:rsidR="00E0025C">
        <w:rPr>
          <w:rFonts w:ascii="Times New Roman" w:hAnsi="Times New Roman" w:cs="Times New Roman"/>
          <w:sz w:val="24"/>
          <w:szCs w:val="24"/>
        </w:rPr>
        <w:t xml:space="preserve"> Dante Alighieri, who has been</w:t>
      </w:r>
      <w:r w:rsidRPr="008E5DF6">
        <w:rPr>
          <w:rFonts w:ascii="Times New Roman" w:hAnsi="Times New Roman" w:cs="Times New Roman"/>
          <w:sz w:val="24"/>
          <w:szCs w:val="24"/>
        </w:rPr>
        <w:t xml:space="preserve"> involved </w:t>
      </w:r>
      <w:r w:rsidR="00E0025C">
        <w:rPr>
          <w:rFonts w:ascii="Times New Roman" w:hAnsi="Times New Roman" w:cs="Times New Roman"/>
          <w:sz w:val="24"/>
          <w:szCs w:val="24"/>
        </w:rPr>
        <w:t xml:space="preserve">for years </w:t>
      </w:r>
      <w:r w:rsidRPr="008E5DF6">
        <w:rPr>
          <w:rFonts w:ascii="Times New Roman" w:hAnsi="Times New Roman" w:cs="Times New Roman"/>
          <w:sz w:val="24"/>
          <w:szCs w:val="24"/>
        </w:rPr>
        <w:t>in the teaching and development of Italian language courses locally,</w:t>
      </w:r>
      <w:r w:rsidR="002A2665">
        <w:rPr>
          <w:rFonts w:ascii="Times New Roman" w:hAnsi="Times New Roman" w:cs="Times New Roman"/>
          <w:sz w:val="24"/>
          <w:szCs w:val="24"/>
        </w:rPr>
        <w:t xml:space="preserve"> and four students studying Italian</w:t>
      </w:r>
      <w:r w:rsidRPr="008E5DF6">
        <w:rPr>
          <w:rFonts w:ascii="Times New Roman" w:hAnsi="Times New Roman" w:cs="Times New Roman"/>
          <w:sz w:val="24"/>
          <w:szCs w:val="24"/>
        </w:rPr>
        <w:t xml:space="preserve"> in two different types of institutions, a private high s</w:t>
      </w:r>
      <w:r w:rsidR="009D544A">
        <w:rPr>
          <w:rFonts w:ascii="Times New Roman" w:hAnsi="Times New Roman" w:cs="Times New Roman"/>
          <w:sz w:val="24"/>
          <w:szCs w:val="24"/>
        </w:rPr>
        <w:t xml:space="preserve">chool and </w:t>
      </w:r>
      <w:r w:rsidR="00881593">
        <w:rPr>
          <w:rFonts w:ascii="Times New Roman" w:hAnsi="Times New Roman" w:cs="Times New Roman"/>
          <w:sz w:val="24"/>
          <w:szCs w:val="24"/>
        </w:rPr>
        <w:t xml:space="preserve">Società </w:t>
      </w:r>
      <w:r w:rsidR="00E0025C">
        <w:rPr>
          <w:rFonts w:ascii="Times New Roman" w:hAnsi="Times New Roman" w:cs="Times New Roman"/>
          <w:sz w:val="24"/>
          <w:szCs w:val="24"/>
        </w:rPr>
        <w:t>Dante Alighieri</w:t>
      </w:r>
      <w:r w:rsidRPr="008E5DF6">
        <w:rPr>
          <w:rFonts w:ascii="Times New Roman" w:hAnsi="Times New Roman" w:cs="Times New Roman"/>
          <w:sz w:val="24"/>
          <w:szCs w:val="24"/>
        </w:rPr>
        <w:t xml:space="preserve">. </w:t>
      </w:r>
    </w:p>
    <w:p w14:paraId="2AACDA93" w14:textId="77777777" w:rsidR="00435F2E" w:rsidRPr="008E5DF6" w:rsidRDefault="009857A8" w:rsidP="00881593">
      <w:pPr>
        <w:spacing w:after="0" w:line="480" w:lineRule="auto"/>
        <w:ind w:left="720" w:firstLine="360"/>
        <w:rPr>
          <w:rFonts w:ascii="Times New Roman" w:hAnsi="Times New Roman" w:cs="Times New Roman"/>
          <w:sz w:val="24"/>
          <w:szCs w:val="24"/>
        </w:rPr>
      </w:pPr>
      <w:r>
        <w:rPr>
          <w:rFonts w:ascii="Times New Roman" w:hAnsi="Times New Roman" w:cs="Times New Roman"/>
          <w:sz w:val="24"/>
          <w:szCs w:val="24"/>
        </w:rPr>
        <w:t xml:space="preserve">Contacted informally </w:t>
      </w:r>
      <w:r w:rsidR="00A64578">
        <w:rPr>
          <w:rFonts w:ascii="Times New Roman" w:hAnsi="Times New Roman" w:cs="Times New Roman"/>
          <w:sz w:val="24"/>
          <w:szCs w:val="24"/>
        </w:rPr>
        <w:t xml:space="preserve">before starting this study, </w:t>
      </w:r>
      <w:r>
        <w:rPr>
          <w:rFonts w:ascii="Times New Roman" w:hAnsi="Times New Roman" w:cs="Times New Roman"/>
          <w:sz w:val="24"/>
          <w:szCs w:val="24"/>
        </w:rPr>
        <w:t>Pastor showed</w:t>
      </w:r>
      <w:r w:rsidR="00435F2E" w:rsidRPr="008E5DF6">
        <w:rPr>
          <w:rFonts w:ascii="Times New Roman" w:hAnsi="Times New Roman" w:cs="Times New Roman"/>
          <w:sz w:val="24"/>
          <w:szCs w:val="24"/>
        </w:rPr>
        <w:t xml:space="preserve"> interest for this project, agreeing to participate </w:t>
      </w:r>
      <w:r w:rsidR="00D445E8">
        <w:rPr>
          <w:rFonts w:ascii="Times New Roman" w:hAnsi="Times New Roman" w:cs="Times New Roman"/>
          <w:sz w:val="24"/>
          <w:szCs w:val="24"/>
        </w:rPr>
        <w:t>in it and to</w:t>
      </w:r>
      <w:r w:rsidR="00435F2E" w:rsidRPr="008E5DF6">
        <w:rPr>
          <w:rFonts w:ascii="Times New Roman" w:hAnsi="Times New Roman" w:cs="Times New Roman"/>
          <w:sz w:val="24"/>
          <w:szCs w:val="24"/>
        </w:rPr>
        <w:t xml:space="preserve"> share information related to the teaching </w:t>
      </w:r>
      <w:r w:rsidR="00D25E1D">
        <w:rPr>
          <w:rFonts w:ascii="Times New Roman" w:hAnsi="Times New Roman" w:cs="Times New Roman"/>
          <w:sz w:val="24"/>
          <w:szCs w:val="24"/>
        </w:rPr>
        <w:t xml:space="preserve">and learning </w:t>
      </w:r>
      <w:r w:rsidR="00435F2E" w:rsidRPr="008E5DF6">
        <w:rPr>
          <w:rFonts w:ascii="Times New Roman" w:hAnsi="Times New Roman" w:cs="Times New Roman"/>
          <w:sz w:val="24"/>
          <w:szCs w:val="24"/>
        </w:rPr>
        <w:t>of Italian in a local context. The students w</w:t>
      </w:r>
      <w:r>
        <w:rPr>
          <w:rFonts w:ascii="Times New Roman" w:hAnsi="Times New Roman" w:cs="Times New Roman"/>
          <w:sz w:val="24"/>
          <w:szCs w:val="24"/>
        </w:rPr>
        <w:t xml:space="preserve">ere selected </w:t>
      </w:r>
      <w:r w:rsidR="009D544A">
        <w:rPr>
          <w:rFonts w:ascii="Times New Roman" w:hAnsi="Times New Roman" w:cs="Times New Roman"/>
          <w:sz w:val="24"/>
          <w:szCs w:val="24"/>
        </w:rPr>
        <w:t xml:space="preserve">in both setting </w:t>
      </w:r>
      <w:r w:rsidR="00881593">
        <w:rPr>
          <w:rFonts w:ascii="Times New Roman" w:hAnsi="Times New Roman" w:cs="Times New Roman"/>
          <w:sz w:val="24"/>
          <w:szCs w:val="24"/>
        </w:rPr>
        <w:t xml:space="preserve">from a group of </w:t>
      </w:r>
      <w:r w:rsidR="00D25E1D">
        <w:rPr>
          <w:rFonts w:ascii="Times New Roman" w:hAnsi="Times New Roman" w:cs="Times New Roman"/>
          <w:sz w:val="24"/>
          <w:szCs w:val="24"/>
        </w:rPr>
        <w:t>volunteers who agreed</w:t>
      </w:r>
      <w:r w:rsidR="00435F2E" w:rsidRPr="008E5DF6">
        <w:rPr>
          <w:rFonts w:ascii="Times New Roman" w:hAnsi="Times New Roman" w:cs="Times New Roman"/>
          <w:sz w:val="24"/>
          <w:szCs w:val="24"/>
        </w:rPr>
        <w:t xml:space="preserve"> to be interviewed.</w:t>
      </w:r>
    </w:p>
    <w:p w14:paraId="4449F293" w14:textId="77777777" w:rsidR="00435F2E" w:rsidRDefault="00D445E8" w:rsidP="00894693">
      <w:pPr>
        <w:spacing w:after="0" w:line="480" w:lineRule="auto"/>
        <w:ind w:left="720" w:firstLine="360"/>
        <w:rPr>
          <w:rFonts w:ascii="Times New Roman" w:hAnsi="Times New Roman" w:cs="Times New Roman"/>
          <w:sz w:val="24"/>
          <w:szCs w:val="24"/>
        </w:rPr>
      </w:pPr>
      <w:r>
        <w:rPr>
          <w:rFonts w:ascii="Times New Roman" w:hAnsi="Times New Roman" w:cs="Times New Roman"/>
          <w:sz w:val="24"/>
          <w:szCs w:val="24"/>
        </w:rPr>
        <w:lastRenderedPageBreak/>
        <w:t>There were</w:t>
      </w:r>
      <w:r w:rsidR="00435F2E" w:rsidRPr="00435F2E">
        <w:rPr>
          <w:rFonts w:ascii="Times New Roman" w:hAnsi="Times New Roman" w:cs="Times New Roman"/>
          <w:sz w:val="24"/>
          <w:szCs w:val="24"/>
        </w:rPr>
        <w:t xml:space="preserve"> no known risks associated with</w:t>
      </w:r>
      <w:r>
        <w:rPr>
          <w:rFonts w:ascii="Times New Roman" w:hAnsi="Times New Roman" w:cs="Times New Roman"/>
          <w:sz w:val="24"/>
          <w:szCs w:val="24"/>
        </w:rPr>
        <w:t xml:space="preserve"> the interviews, which took</w:t>
      </w:r>
      <w:r w:rsidR="00435F2E" w:rsidRPr="00435F2E">
        <w:rPr>
          <w:rFonts w:ascii="Times New Roman" w:hAnsi="Times New Roman" w:cs="Times New Roman"/>
          <w:sz w:val="24"/>
          <w:szCs w:val="24"/>
        </w:rPr>
        <w:t xml:space="preserve"> place at agreed times in the two schools’ locati</w:t>
      </w:r>
      <w:r>
        <w:rPr>
          <w:rFonts w:ascii="Times New Roman" w:hAnsi="Times New Roman" w:cs="Times New Roman"/>
          <w:sz w:val="24"/>
          <w:szCs w:val="24"/>
        </w:rPr>
        <w:t>ons, after the participants had</w:t>
      </w:r>
      <w:r w:rsidR="00D25E1D">
        <w:rPr>
          <w:rFonts w:ascii="Times New Roman" w:hAnsi="Times New Roman" w:cs="Times New Roman"/>
          <w:sz w:val="24"/>
          <w:szCs w:val="24"/>
        </w:rPr>
        <w:t xml:space="preserve"> been informed about the</w:t>
      </w:r>
      <w:r w:rsidR="00435F2E" w:rsidRPr="00435F2E">
        <w:rPr>
          <w:rFonts w:ascii="Times New Roman" w:hAnsi="Times New Roman" w:cs="Times New Roman"/>
          <w:sz w:val="24"/>
          <w:szCs w:val="24"/>
        </w:rPr>
        <w:t xml:space="preserve"> objective</w:t>
      </w:r>
      <w:r w:rsidR="00D25E1D">
        <w:rPr>
          <w:rFonts w:ascii="Times New Roman" w:hAnsi="Times New Roman" w:cs="Times New Roman"/>
          <w:sz w:val="24"/>
          <w:szCs w:val="24"/>
        </w:rPr>
        <w:t>s</w:t>
      </w:r>
      <w:r w:rsidR="00435F2E" w:rsidRPr="00435F2E">
        <w:rPr>
          <w:rFonts w:ascii="Times New Roman" w:hAnsi="Times New Roman" w:cs="Times New Roman"/>
          <w:sz w:val="24"/>
          <w:szCs w:val="24"/>
        </w:rPr>
        <w:t xml:space="preserve"> and procedures</w:t>
      </w:r>
      <w:r w:rsidR="009D544A">
        <w:rPr>
          <w:rFonts w:ascii="Times New Roman" w:hAnsi="Times New Roman" w:cs="Times New Roman"/>
          <w:sz w:val="24"/>
          <w:szCs w:val="24"/>
        </w:rPr>
        <w:t xml:space="preserve"> </w:t>
      </w:r>
      <w:r w:rsidR="00D25E1D">
        <w:rPr>
          <w:rFonts w:ascii="Times New Roman" w:hAnsi="Times New Roman" w:cs="Times New Roman"/>
          <w:sz w:val="24"/>
          <w:szCs w:val="24"/>
        </w:rPr>
        <w:t xml:space="preserve">of this study </w:t>
      </w:r>
      <w:r w:rsidR="009D544A">
        <w:rPr>
          <w:rFonts w:ascii="Times New Roman" w:hAnsi="Times New Roman" w:cs="Times New Roman"/>
          <w:sz w:val="24"/>
          <w:szCs w:val="24"/>
        </w:rPr>
        <w:t>and had signed their consent forms</w:t>
      </w:r>
      <w:r w:rsidR="00435F2E" w:rsidRPr="00435F2E">
        <w:rPr>
          <w:rFonts w:ascii="Times New Roman" w:hAnsi="Times New Roman" w:cs="Times New Roman"/>
          <w:sz w:val="24"/>
          <w:szCs w:val="24"/>
        </w:rPr>
        <w:t xml:space="preserve">.  </w:t>
      </w:r>
      <w:r w:rsidR="009D544A">
        <w:rPr>
          <w:rFonts w:ascii="Times New Roman" w:hAnsi="Times New Roman" w:cs="Times New Roman"/>
          <w:sz w:val="24"/>
          <w:szCs w:val="24"/>
        </w:rPr>
        <w:t>The five</w:t>
      </w:r>
      <w:r w:rsidR="002A4091">
        <w:rPr>
          <w:rFonts w:ascii="Times New Roman" w:hAnsi="Times New Roman" w:cs="Times New Roman"/>
          <w:sz w:val="24"/>
          <w:szCs w:val="24"/>
        </w:rPr>
        <w:t xml:space="preserve"> participants</w:t>
      </w:r>
      <w:r w:rsidR="009D544A">
        <w:rPr>
          <w:rFonts w:ascii="Times New Roman" w:hAnsi="Times New Roman" w:cs="Times New Roman"/>
          <w:sz w:val="24"/>
          <w:szCs w:val="24"/>
        </w:rPr>
        <w:t xml:space="preserve"> volunteered to participate in this study and did not receive any form of incentive or compensation for it. </w:t>
      </w:r>
      <w:r w:rsidR="00264D5E">
        <w:rPr>
          <w:rFonts w:ascii="Times New Roman" w:hAnsi="Times New Roman" w:cs="Times New Roman"/>
          <w:sz w:val="24"/>
          <w:szCs w:val="24"/>
        </w:rPr>
        <w:t xml:space="preserve">They expressed their positive feelings about talking with me about their experiences with the study of Italian, both from an educator and from </w:t>
      </w:r>
      <w:r w:rsidR="00DB0E19">
        <w:rPr>
          <w:rFonts w:ascii="Times New Roman" w:hAnsi="Times New Roman" w:cs="Times New Roman"/>
          <w:sz w:val="24"/>
          <w:szCs w:val="24"/>
        </w:rPr>
        <w:t>the students’ point</w:t>
      </w:r>
      <w:r w:rsidR="00D25E1D">
        <w:rPr>
          <w:rFonts w:ascii="Times New Roman" w:hAnsi="Times New Roman" w:cs="Times New Roman"/>
          <w:sz w:val="24"/>
          <w:szCs w:val="24"/>
        </w:rPr>
        <w:t>s</w:t>
      </w:r>
      <w:r w:rsidR="00DB0E19">
        <w:rPr>
          <w:rFonts w:ascii="Times New Roman" w:hAnsi="Times New Roman" w:cs="Times New Roman"/>
          <w:sz w:val="24"/>
          <w:szCs w:val="24"/>
        </w:rPr>
        <w:t xml:space="preserve"> of view, and about the</w:t>
      </w:r>
      <w:r w:rsidR="00264D5E">
        <w:rPr>
          <w:rFonts w:ascii="Times New Roman" w:hAnsi="Times New Roman" w:cs="Times New Roman"/>
          <w:sz w:val="24"/>
          <w:szCs w:val="24"/>
        </w:rPr>
        <w:t xml:space="preserve"> possibility of contributing </w:t>
      </w:r>
      <w:r w:rsidR="00264D5E" w:rsidRPr="00264D5E">
        <w:rPr>
          <w:rFonts w:ascii="Times New Roman" w:hAnsi="Times New Roman" w:cs="Times New Roman"/>
          <w:sz w:val="24"/>
          <w:szCs w:val="24"/>
        </w:rPr>
        <w:t xml:space="preserve">through their responses </w:t>
      </w:r>
      <w:r w:rsidR="00264D5E">
        <w:rPr>
          <w:rFonts w:ascii="Times New Roman" w:hAnsi="Times New Roman" w:cs="Times New Roman"/>
          <w:sz w:val="24"/>
          <w:szCs w:val="24"/>
        </w:rPr>
        <w:t>some knowledge to the educat</w:t>
      </w:r>
      <w:r w:rsidR="00DB0E19">
        <w:rPr>
          <w:rFonts w:ascii="Times New Roman" w:hAnsi="Times New Roman" w:cs="Times New Roman"/>
          <w:sz w:val="24"/>
          <w:szCs w:val="24"/>
        </w:rPr>
        <w:t>ional field.</w:t>
      </w:r>
    </w:p>
    <w:p w14:paraId="63EBBB94" w14:textId="77777777" w:rsidR="004E2892" w:rsidRPr="00435F2E" w:rsidRDefault="004E2892" w:rsidP="00DD7C49">
      <w:pPr>
        <w:spacing w:line="480" w:lineRule="auto"/>
        <w:ind w:firstLine="720"/>
        <w:rPr>
          <w:rFonts w:ascii="Times New Roman" w:hAnsi="Times New Roman" w:cs="Times New Roman"/>
          <w:sz w:val="24"/>
          <w:szCs w:val="24"/>
        </w:rPr>
      </w:pPr>
    </w:p>
    <w:p w14:paraId="65881639" w14:textId="77777777" w:rsidR="00435F2E" w:rsidRPr="00934C7C" w:rsidRDefault="005E502C" w:rsidP="001E53E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Scientific Background and </w:t>
      </w:r>
      <w:r w:rsidR="00F90250">
        <w:rPr>
          <w:rFonts w:ascii="Times New Roman" w:hAnsi="Times New Roman" w:cs="Times New Roman"/>
          <w:b/>
          <w:sz w:val="24"/>
          <w:szCs w:val="24"/>
        </w:rPr>
        <w:t>Literature Revi</w:t>
      </w:r>
      <w:r>
        <w:rPr>
          <w:rFonts w:ascii="Times New Roman" w:hAnsi="Times New Roman" w:cs="Times New Roman"/>
          <w:b/>
          <w:sz w:val="24"/>
          <w:szCs w:val="24"/>
        </w:rPr>
        <w:t>ew</w:t>
      </w:r>
    </w:p>
    <w:p w14:paraId="30C97368" w14:textId="77777777" w:rsidR="00435F2E" w:rsidRPr="00435F2E" w:rsidRDefault="001E53E1" w:rsidP="00894693">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As previously mentioned in C</w:t>
      </w:r>
      <w:r w:rsidR="00881593">
        <w:rPr>
          <w:rFonts w:ascii="Times New Roman" w:hAnsi="Times New Roman" w:cs="Times New Roman"/>
          <w:sz w:val="24"/>
          <w:szCs w:val="24"/>
        </w:rPr>
        <w:t>hapter I</w:t>
      </w:r>
      <w:r w:rsidR="00524EC6">
        <w:rPr>
          <w:rFonts w:ascii="Times New Roman" w:hAnsi="Times New Roman" w:cs="Times New Roman"/>
          <w:sz w:val="24"/>
          <w:szCs w:val="24"/>
        </w:rPr>
        <w:t>, the</w:t>
      </w:r>
      <w:r w:rsidR="005E502C" w:rsidRPr="005E502C">
        <w:rPr>
          <w:rFonts w:ascii="Times New Roman" w:hAnsi="Times New Roman" w:cs="Times New Roman"/>
          <w:sz w:val="24"/>
          <w:szCs w:val="24"/>
        </w:rPr>
        <w:t xml:space="preserve"> study of foreign languages has been holding an important role in the United St</w:t>
      </w:r>
      <w:r w:rsidR="005E502C">
        <w:rPr>
          <w:rFonts w:ascii="Times New Roman" w:hAnsi="Times New Roman" w:cs="Times New Roman"/>
          <w:sz w:val="24"/>
          <w:szCs w:val="24"/>
        </w:rPr>
        <w:t>ate</w:t>
      </w:r>
      <w:r w:rsidR="00881593">
        <w:rPr>
          <w:rFonts w:ascii="Times New Roman" w:hAnsi="Times New Roman" w:cs="Times New Roman"/>
          <w:sz w:val="24"/>
          <w:szCs w:val="24"/>
        </w:rPr>
        <w:t>s since the new millennium. D</w:t>
      </w:r>
      <w:r w:rsidR="005E502C" w:rsidRPr="005E502C">
        <w:rPr>
          <w:rFonts w:ascii="Times New Roman" w:hAnsi="Times New Roman" w:cs="Times New Roman"/>
          <w:sz w:val="24"/>
          <w:szCs w:val="24"/>
        </w:rPr>
        <w:t xml:space="preserve">espite a more recent decline registered in 2013, according to previous surveys carried out </w:t>
      </w:r>
      <w:r w:rsidR="001736E4">
        <w:rPr>
          <w:rFonts w:ascii="Times New Roman" w:hAnsi="Times New Roman" w:cs="Times New Roman"/>
          <w:sz w:val="24"/>
          <w:szCs w:val="24"/>
        </w:rPr>
        <w:t xml:space="preserve">in 2006 and 2009 </w:t>
      </w:r>
      <w:r w:rsidR="005E502C" w:rsidRPr="005E502C">
        <w:rPr>
          <w:rFonts w:ascii="Times New Roman" w:hAnsi="Times New Roman" w:cs="Times New Roman"/>
          <w:sz w:val="24"/>
          <w:szCs w:val="24"/>
        </w:rPr>
        <w:t>by the Mode</w:t>
      </w:r>
      <w:r w:rsidR="001736E4">
        <w:rPr>
          <w:rFonts w:ascii="Times New Roman" w:hAnsi="Times New Roman" w:cs="Times New Roman"/>
          <w:sz w:val="24"/>
          <w:szCs w:val="24"/>
        </w:rPr>
        <w:t xml:space="preserve">rn Language Association, </w:t>
      </w:r>
      <w:r w:rsidR="005E502C" w:rsidRPr="005E502C">
        <w:rPr>
          <w:rFonts w:ascii="Times New Roman" w:hAnsi="Times New Roman" w:cs="Times New Roman"/>
          <w:sz w:val="24"/>
          <w:szCs w:val="24"/>
        </w:rPr>
        <w:t>enrollment in foreig</w:t>
      </w:r>
      <w:r w:rsidR="005E502C">
        <w:rPr>
          <w:rFonts w:ascii="Times New Roman" w:hAnsi="Times New Roman" w:cs="Times New Roman"/>
          <w:sz w:val="24"/>
          <w:szCs w:val="24"/>
        </w:rPr>
        <w:t>n languages has shown an increase</w:t>
      </w:r>
      <w:r w:rsidR="005E502C" w:rsidRPr="005E502C">
        <w:rPr>
          <w:rFonts w:ascii="Times New Roman" w:hAnsi="Times New Roman" w:cs="Times New Roman"/>
          <w:sz w:val="24"/>
          <w:szCs w:val="24"/>
        </w:rPr>
        <w:t xml:space="preserve"> in this country, particularly at the secondary level. </w:t>
      </w:r>
      <w:r w:rsidR="005E502C">
        <w:rPr>
          <w:rFonts w:ascii="Times New Roman" w:hAnsi="Times New Roman" w:cs="Times New Roman"/>
          <w:sz w:val="24"/>
          <w:szCs w:val="24"/>
        </w:rPr>
        <w:t xml:space="preserve">This positive trend also affects the study of </w:t>
      </w:r>
      <w:r w:rsidR="005E502C" w:rsidRPr="005E502C">
        <w:rPr>
          <w:rFonts w:ascii="Times New Roman" w:hAnsi="Times New Roman" w:cs="Times New Roman"/>
          <w:sz w:val="24"/>
          <w:szCs w:val="24"/>
        </w:rPr>
        <w:t>Italian</w:t>
      </w:r>
      <w:r w:rsidR="005E502C">
        <w:rPr>
          <w:rFonts w:ascii="Times New Roman" w:hAnsi="Times New Roman" w:cs="Times New Roman"/>
          <w:sz w:val="24"/>
          <w:szCs w:val="24"/>
        </w:rPr>
        <w:t>, which</w:t>
      </w:r>
      <w:r w:rsidR="005E502C" w:rsidRPr="005E502C">
        <w:rPr>
          <w:rFonts w:ascii="Times New Roman" w:hAnsi="Times New Roman" w:cs="Times New Roman"/>
          <w:sz w:val="24"/>
          <w:szCs w:val="24"/>
        </w:rPr>
        <w:t xml:space="preserve"> is presently ranked in the fifth place among the foreign languages studied in the United States after Spanish, French, American Sign Language, and German. </w:t>
      </w:r>
      <w:r w:rsidR="005B54DA">
        <w:rPr>
          <w:rFonts w:ascii="Times New Roman" w:hAnsi="Times New Roman" w:cs="Times New Roman"/>
          <w:sz w:val="24"/>
          <w:szCs w:val="24"/>
        </w:rPr>
        <w:t>The l</w:t>
      </w:r>
      <w:r w:rsidR="005E502C">
        <w:rPr>
          <w:rFonts w:ascii="Times New Roman" w:hAnsi="Times New Roman" w:cs="Times New Roman"/>
          <w:sz w:val="24"/>
          <w:szCs w:val="24"/>
        </w:rPr>
        <w:t>iterature review</w:t>
      </w:r>
      <w:r w:rsidR="005B54DA">
        <w:rPr>
          <w:rFonts w:ascii="Times New Roman" w:hAnsi="Times New Roman" w:cs="Times New Roman"/>
          <w:sz w:val="24"/>
          <w:szCs w:val="24"/>
        </w:rPr>
        <w:t>, as highlighted in Chapter II, indicates</w:t>
      </w:r>
      <w:r w:rsidR="005E502C">
        <w:rPr>
          <w:rFonts w:ascii="Times New Roman" w:hAnsi="Times New Roman" w:cs="Times New Roman"/>
          <w:sz w:val="24"/>
          <w:szCs w:val="24"/>
        </w:rPr>
        <w:t xml:space="preserve"> two main factors historically linked to</w:t>
      </w:r>
      <w:r w:rsidR="001736E4">
        <w:rPr>
          <w:rFonts w:ascii="Times New Roman" w:hAnsi="Times New Roman" w:cs="Times New Roman"/>
          <w:sz w:val="24"/>
          <w:szCs w:val="24"/>
        </w:rPr>
        <w:t xml:space="preserve"> the study of Italian in this country, a cultural interest for the language and a desire to connect with one’s Italian heritage. </w:t>
      </w:r>
      <w:r w:rsidR="005B54DA">
        <w:rPr>
          <w:rFonts w:ascii="Times New Roman" w:hAnsi="Times New Roman" w:cs="Times New Roman"/>
          <w:sz w:val="24"/>
          <w:szCs w:val="24"/>
        </w:rPr>
        <w:t>However, a</w:t>
      </w:r>
      <w:r w:rsidR="001736E4">
        <w:rPr>
          <w:rFonts w:ascii="Times New Roman" w:hAnsi="Times New Roman" w:cs="Times New Roman"/>
          <w:sz w:val="24"/>
          <w:szCs w:val="24"/>
        </w:rPr>
        <w:t>s far as the status of Italian in Florida</w:t>
      </w:r>
      <w:r w:rsidR="00D25E1D">
        <w:rPr>
          <w:rFonts w:ascii="Times New Roman" w:hAnsi="Times New Roman" w:cs="Times New Roman"/>
          <w:sz w:val="24"/>
          <w:szCs w:val="24"/>
        </w:rPr>
        <w:t xml:space="preserve"> and particularly in Miami</w:t>
      </w:r>
      <w:r w:rsidR="005B54DA">
        <w:rPr>
          <w:rFonts w:ascii="Times New Roman" w:hAnsi="Times New Roman" w:cs="Times New Roman"/>
          <w:sz w:val="24"/>
          <w:szCs w:val="24"/>
        </w:rPr>
        <w:t xml:space="preserve"> is concerned</w:t>
      </w:r>
      <w:r w:rsidR="001736E4">
        <w:rPr>
          <w:rFonts w:ascii="Times New Roman" w:hAnsi="Times New Roman" w:cs="Times New Roman"/>
          <w:sz w:val="24"/>
          <w:szCs w:val="24"/>
        </w:rPr>
        <w:t>, lim</w:t>
      </w:r>
      <w:r w:rsidR="005B54DA">
        <w:rPr>
          <w:rFonts w:ascii="Times New Roman" w:hAnsi="Times New Roman" w:cs="Times New Roman"/>
          <w:sz w:val="24"/>
          <w:szCs w:val="24"/>
        </w:rPr>
        <w:t>ited study has been conducted with respect to</w:t>
      </w:r>
      <w:r w:rsidR="001736E4">
        <w:rPr>
          <w:rFonts w:ascii="Times New Roman" w:hAnsi="Times New Roman" w:cs="Times New Roman"/>
          <w:sz w:val="24"/>
          <w:szCs w:val="24"/>
        </w:rPr>
        <w:t xml:space="preserve"> the reason</w:t>
      </w:r>
      <w:r w:rsidR="006A265F">
        <w:rPr>
          <w:rFonts w:ascii="Times New Roman" w:hAnsi="Times New Roman" w:cs="Times New Roman"/>
          <w:sz w:val="24"/>
          <w:szCs w:val="24"/>
        </w:rPr>
        <w:t>s</w:t>
      </w:r>
      <w:r w:rsidR="005B54DA">
        <w:rPr>
          <w:rFonts w:ascii="Times New Roman" w:hAnsi="Times New Roman" w:cs="Times New Roman"/>
          <w:sz w:val="24"/>
          <w:szCs w:val="24"/>
        </w:rPr>
        <w:t xml:space="preserve"> local students </w:t>
      </w:r>
      <w:r w:rsidR="001736E4">
        <w:rPr>
          <w:rFonts w:ascii="Times New Roman" w:hAnsi="Times New Roman" w:cs="Times New Roman"/>
          <w:sz w:val="24"/>
          <w:szCs w:val="24"/>
        </w:rPr>
        <w:t>study the language.</w:t>
      </w:r>
    </w:p>
    <w:p w14:paraId="3B5D296F" w14:textId="77777777" w:rsidR="008E6AB8" w:rsidRDefault="00435F2E" w:rsidP="005B54DA">
      <w:pPr>
        <w:spacing w:after="0" w:line="480" w:lineRule="auto"/>
        <w:ind w:left="720" w:firstLine="720"/>
        <w:rPr>
          <w:rFonts w:ascii="Times New Roman" w:hAnsi="Times New Roman" w:cs="Times New Roman"/>
          <w:sz w:val="24"/>
          <w:szCs w:val="24"/>
        </w:rPr>
      </w:pPr>
      <w:r w:rsidRPr="00435F2E">
        <w:rPr>
          <w:rFonts w:ascii="Times New Roman" w:hAnsi="Times New Roman" w:cs="Times New Roman"/>
          <w:sz w:val="24"/>
          <w:szCs w:val="24"/>
        </w:rPr>
        <w:lastRenderedPageBreak/>
        <w:t xml:space="preserve">Although not comparable with New Jersey, New York, Rhode Island and Connecticut, the states with highest percentage of Italian-American population, Florida also has a high number of Italian-American residents and offers programs of Italian at various levels. The current efforts to reevaluate the Italian culture and language in the United States are also evident in Miami, the city with the largest Italian-American population in Florida.  Demographically, Miami is uniquely characterized by a large South-American population of Italian descent, an American-Italian population, and a number of more recent Italian expatriates. </w:t>
      </w:r>
      <w:r w:rsidR="00675C10">
        <w:rPr>
          <w:rFonts w:ascii="Times New Roman" w:hAnsi="Times New Roman" w:cs="Times New Roman"/>
          <w:sz w:val="24"/>
          <w:szCs w:val="24"/>
        </w:rPr>
        <w:t>In Miami</w:t>
      </w:r>
      <w:r w:rsidR="006A265F">
        <w:rPr>
          <w:rFonts w:ascii="Times New Roman" w:hAnsi="Times New Roman" w:cs="Times New Roman"/>
          <w:sz w:val="24"/>
          <w:szCs w:val="24"/>
        </w:rPr>
        <w:t>,</w:t>
      </w:r>
      <w:r w:rsidR="00675C10">
        <w:rPr>
          <w:rFonts w:ascii="Times New Roman" w:hAnsi="Times New Roman" w:cs="Times New Roman"/>
          <w:sz w:val="24"/>
          <w:szCs w:val="24"/>
        </w:rPr>
        <w:t xml:space="preserve"> Italian is also taught in several schools at all levels of instruction, and </w:t>
      </w:r>
      <w:r w:rsidR="00F503E9">
        <w:rPr>
          <w:rFonts w:ascii="Times New Roman" w:hAnsi="Times New Roman" w:cs="Times New Roman"/>
          <w:sz w:val="24"/>
          <w:szCs w:val="24"/>
        </w:rPr>
        <w:t xml:space="preserve">the </w:t>
      </w:r>
      <w:r w:rsidR="00C67596">
        <w:rPr>
          <w:rFonts w:ascii="Times New Roman" w:hAnsi="Times New Roman" w:cs="Times New Roman"/>
          <w:sz w:val="24"/>
          <w:szCs w:val="24"/>
        </w:rPr>
        <w:t>Italian</w:t>
      </w:r>
      <w:r w:rsidR="00F503E9">
        <w:rPr>
          <w:rFonts w:ascii="Times New Roman" w:hAnsi="Times New Roman" w:cs="Times New Roman"/>
          <w:sz w:val="24"/>
          <w:szCs w:val="24"/>
        </w:rPr>
        <w:t xml:space="preserve"> courses </w:t>
      </w:r>
      <w:r w:rsidR="00C67596">
        <w:rPr>
          <w:rFonts w:ascii="Times New Roman" w:hAnsi="Times New Roman" w:cs="Times New Roman"/>
          <w:sz w:val="24"/>
          <w:szCs w:val="24"/>
        </w:rPr>
        <w:t xml:space="preserve">offered at Società Dante Alighieri are among the </w:t>
      </w:r>
      <w:r w:rsidR="00675C10">
        <w:rPr>
          <w:rFonts w:ascii="Times New Roman" w:hAnsi="Times New Roman" w:cs="Times New Roman"/>
          <w:sz w:val="24"/>
          <w:szCs w:val="24"/>
        </w:rPr>
        <w:t>extra-curricu</w:t>
      </w:r>
      <w:r w:rsidR="00C67596">
        <w:rPr>
          <w:rFonts w:ascii="Times New Roman" w:hAnsi="Times New Roman" w:cs="Times New Roman"/>
          <w:sz w:val="24"/>
          <w:szCs w:val="24"/>
        </w:rPr>
        <w:t>lar courses in the language that are available locally.</w:t>
      </w:r>
    </w:p>
    <w:p w14:paraId="000B5A33" w14:textId="77777777" w:rsidR="004230B7" w:rsidRDefault="00C67596" w:rsidP="005B54DA">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The</w:t>
      </w:r>
      <w:r w:rsidR="00F90250" w:rsidRPr="00F90250">
        <w:rPr>
          <w:rFonts w:ascii="Times New Roman" w:hAnsi="Times New Roman" w:cs="Times New Roman"/>
          <w:sz w:val="24"/>
          <w:szCs w:val="24"/>
        </w:rPr>
        <w:t xml:space="preserve"> </w:t>
      </w:r>
      <w:r w:rsidR="0023510B">
        <w:rPr>
          <w:rFonts w:ascii="Times New Roman" w:hAnsi="Times New Roman" w:cs="Times New Roman"/>
          <w:sz w:val="24"/>
          <w:szCs w:val="24"/>
        </w:rPr>
        <w:t xml:space="preserve">theoretical background of this </w:t>
      </w:r>
      <w:r w:rsidR="00F90250" w:rsidRPr="00F90250">
        <w:rPr>
          <w:rFonts w:ascii="Times New Roman" w:hAnsi="Times New Roman" w:cs="Times New Roman"/>
          <w:sz w:val="24"/>
          <w:szCs w:val="24"/>
        </w:rPr>
        <w:t>stud</w:t>
      </w:r>
      <w:r w:rsidR="001736E4">
        <w:rPr>
          <w:rFonts w:ascii="Times New Roman" w:hAnsi="Times New Roman" w:cs="Times New Roman"/>
          <w:sz w:val="24"/>
          <w:szCs w:val="24"/>
        </w:rPr>
        <w:t xml:space="preserve">y </w:t>
      </w:r>
      <w:r w:rsidR="0023510B">
        <w:rPr>
          <w:rFonts w:ascii="Times New Roman" w:hAnsi="Times New Roman" w:cs="Times New Roman"/>
          <w:sz w:val="24"/>
          <w:szCs w:val="24"/>
        </w:rPr>
        <w:t>was provided by</w:t>
      </w:r>
      <w:r w:rsidR="0085078C">
        <w:rPr>
          <w:rFonts w:ascii="Times New Roman" w:hAnsi="Times New Roman" w:cs="Times New Roman"/>
          <w:sz w:val="24"/>
          <w:szCs w:val="24"/>
        </w:rPr>
        <w:t xml:space="preserve"> the concepts of “integrative” and “instrumental”</w:t>
      </w:r>
      <w:r w:rsidR="00F90250" w:rsidRPr="00F90250">
        <w:rPr>
          <w:rFonts w:ascii="Times New Roman" w:hAnsi="Times New Roman" w:cs="Times New Roman"/>
          <w:sz w:val="24"/>
          <w:szCs w:val="24"/>
        </w:rPr>
        <w:t xml:space="preserve"> motivation introduced by Gardner and Lambert (1959) </w:t>
      </w:r>
      <w:r w:rsidR="001736E4" w:rsidRPr="001736E4">
        <w:rPr>
          <w:rFonts w:ascii="Times New Roman" w:hAnsi="Times New Roman" w:cs="Times New Roman"/>
          <w:sz w:val="24"/>
          <w:szCs w:val="24"/>
        </w:rPr>
        <w:t>a</w:t>
      </w:r>
      <w:r w:rsidR="0023510B">
        <w:rPr>
          <w:rFonts w:ascii="Times New Roman" w:hAnsi="Times New Roman" w:cs="Times New Roman"/>
          <w:sz w:val="24"/>
          <w:szCs w:val="24"/>
        </w:rPr>
        <w:t>nd by</w:t>
      </w:r>
      <w:r w:rsidR="001736E4">
        <w:rPr>
          <w:rFonts w:ascii="Times New Roman" w:hAnsi="Times New Roman" w:cs="Times New Roman"/>
          <w:sz w:val="24"/>
          <w:szCs w:val="24"/>
        </w:rPr>
        <w:t xml:space="preserve"> the additional motivation variables introduced </w:t>
      </w:r>
      <w:r w:rsidR="001736E4" w:rsidRPr="001736E4">
        <w:rPr>
          <w:rFonts w:ascii="Times New Roman" w:hAnsi="Times New Roman" w:cs="Times New Roman"/>
          <w:sz w:val="24"/>
          <w:szCs w:val="24"/>
        </w:rPr>
        <w:t>by Csizér and Dörnyei (2005)</w:t>
      </w:r>
      <w:r w:rsidR="006A265F">
        <w:rPr>
          <w:rFonts w:ascii="Times New Roman" w:hAnsi="Times New Roman" w:cs="Times New Roman"/>
          <w:sz w:val="24"/>
          <w:szCs w:val="24"/>
        </w:rPr>
        <w:t xml:space="preserve"> in subsequent studies</w:t>
      </w:r>
      <w:r w:rsidR="001736E4" w:rsidRPr="001736E4">
        <w:rPr>
          <w:rFonts w:ascii="Times New Roman" w:hAnsi="Times New Roman" w:cs="Times New Roman"/>
          <w:sz w:val="24"/>
          <w:szCs w:val="24"/>
        </w:rPr>
        <w:t xml:space="preserve">: attitude towards second language speakers, cultural interest, </w:t>
      </w:r>
      <w:r w:rsidR="006A265F" w:rsidRPr="001736E4">
        <w:rPr>
          <w:rFonts w:ascii="Times New Roman" w:hAnsi="Times New Roman" w:cs="Times New Roman"/>
          <w:sz w:val="24"/>
          <w:szCs w:val="24"/>
        </w:rPr>
        <w:t>vitality</w:t>
      </w:r>
      <w:r w:rsidR="001736E4" w:rsidRPr="001736E4">
        <w:rPr>
          <w:rFonts w:ascii="Times New Roman" w:hAnsi="Times New Roman" w:cs="Times New Roman"/>
          <w:sz w:val="24"/>
          <w:szCs w:val="24"/>
        </w:rPr>
        <w:t xml:space="preserve"> of the second language community, milieu, and linguistic self-confidence</w:t>
      </w:r>
      <w:r w:rsidR="006A265F">
        <w:rPr>
          <w:rFonts w:ascii="Times New Roman" w:hAnsi="Times New Roman" w:cs="Times New Roman"/>
          <w:sz w:val="24"/>
          <w:szCs w:val="24"/>
        </w:rPr>
        <w:t>. These concepts are described in the con</w:t>
      </w:r>
      <w:r>
        <w:rPr>
          <w:rFonts w:ascii="Times New Roman" w:hAnsi="Times New Roman" w:cs="Times New Roman"/>
          <w:sz w:val="24"/>
          <w:szCs w:val="24"/>
        </w:rPr>
        <w:t xml:space="preserve">ceptual framework </w:t>
      </w:r>
      <w:r w:rsidR="005B54DA">
        <w:rPr>
          <w:rFonts w:ascii="Times New Roman" w:hAnsi="Times New Roman" w:cs="Times New Roman"/>
          <w:sz w:val="24"/>
          <w:szCs w:val="24"/>
        </w:rPr>
        <w:t>presented in Chapter I</w:t>
      </w:r>
      <w:r w:rsidR="006A265F">
        <w:rPr>
          <w:rFonts w:ascii="Times New Roman" w:hAnsi="Times New Roman" w:cs="Times New Roman"/>
          <w:sz w:val="24"/>
          <w:szCs w:val="24"/>
        </w:rPr>
        <w:t xml:space="preserve"> </w:t>
      </w:r>
      <w:r>
        <w:rPr>
          <w:rFonts w:ascii="Times New Roman" w:hAnsi="Times New Roman" w:cs="Times New Roman"/>
          <w:sz w:val="24"/>
          <w:szCs w:val="24"/>
        </w:rPr>
        <w:t xml:space="preserve">of this study </w:t>
      </w:r>
      <w:r w:rsidR="006A265F">
        <w:rPr>
          <w:rFonts w:ascii="Times New Roman" w:hAnsi="Times New Roman" w:cs="Times New Roman"/>
          <w:sz w:val="24"/>
          <w:szCs w:val="24"/>
        </w:rPr>
        <w:t>and in the section on motivation in second language lear</w:t>
      </w:r>
      <w:r w:rsidR="005B54DA">
        <w:rPr>
          <w:rFonts w:ascii="Times New Roman" w:hAnsi="Times New Roman" w:cs="Times New Roman"/>
          <w:sz w:val="24"/>
          <w:szCs w:val="24"/>
        </w:rPr>
        <w:t>ning presented in Chapter II</w:t>
      </w:r>
      <w:r w:rsidR="0023510B">
        <w:rPr>
          <w:rFonts w:ascii="Times New Roman" w:hAnsi="Times New Roman" w:cs="Times New Roman"/>
          <w:sz w:val="24"/>
          <w:szCs w:val="24"/>
        </w:rPr>
        <w:t>. This study referred to the</w:t>
      </w:r>
      <w:r w:rsidR="006A265F">
        <w:rPr>
          <w:rFonts w:ascii="Times New Roman" w:hAnsi="Times New Roman" w:cs="Times New Roman"/>
          <w:sz w:val="24"/>
          <w:szCs w:val="24"/>
        </w:rPr>
        <w:t xml:space="preserve"> above-mentioned motivation concepts and var</w:t>
      </w:r>
      <w:r w:rsidR="0023510B">
        <w:rPr>
          <w:rFonts w:ascii="Times New Roman" w:hAnsi="Times New Roman" w:cs="Times New Roman"/>
          <w:sz w:val="24"/>
          <w:szCs w:val="24"/>
        </w:rPr>
        <w:t xml:space="preserve">iables </w:t>
      </w:r>
      <w:r w:rsidR="006A265F">
        <w:rPr>
          <w:rFonts w:ascii="Times New Roman" w:hAnsi="Times New Roman" w:cs="Times New Roman"/>
          <w:sz w:val="24"/>
          <w:szCs w:val="24"/>
        </w:rPr>
        <w:t>when investigating the motivational factors bringing local students to learn Italian.</w:t>
      </w:r>
      <w:r w:rsidR="0023510B">
        <w:rPr>
          <w:rFonts w:ascii="Times New Roman" w:hAnsi="Times New Roman" w:cs="Times New Roman"/>
          <w:sz w:val="24"/>
          <w:szCs w:val="24"/>
        </w:rPr>
        <w:t xml:space="preserve"> </w:t>
      </w:r>
    </w:p>
    <w:p w14:paraId="4E9005F5" w14:textId="77777777" w:rsidR="00435F2E" w:rsidRDefault="00F90250" w:rsidP="005B54DA">
      <w:pPr>
        <w:spacing w:after="0" w:line="480" w:lineRule="auto"/>
        <w:ind w:left="720" w:firstLine="720"/>
        <w:rPr>
          <w:rFonts w:ascii="Times New Roman" w:hAnsi="Times New Roman" w:cs="Times New Roman"/>
          <w:sz w:val="24"/>
          <w:szCs w:val="24"/>
        </w:rPr>
      </w:pPr>
      <w:r w:rsidRPr="00F90250">
        <w:rPr>
          <w:rFonts w:ascii="Times New Roman" w:hAnsi="Times New Roman" w:cs="Times New Roman"/>
          <w:sz w:val="24"/>
          <w:szCs w:val="24"/>
        </w:rPr>
        <w:t>Referring to the above mentioned the</w:t>
      </w:r>
      <w:r w:rsidR="00F86BDF">
        <w:rPr>
          <w:rFonts w:ascii="Times New Roman" w:hAnsi="Times New Roman" w:cs="Times New Roman"/>
          <w:sz w:val="24"/>
          <w:szCs w:val="24"/>
        </w:rPr>
        <w:t xml:space="preserve">oretical works on motivation was </w:t>
      </w:r>
      <w:r w:rsidRPr="00F90250">
        <w:rPr>
          <w:rFonts w:ascii="Times New Roman" w:hAnsi="Times New Roman" w:cs="Times New Roman"/>
          <w:sz w:val="24"/>
          <w:szCs w:val="24"/>
        </w:rPr>
        <w:t xml:space="preserve">particularly relevant to this study, </w:t>
      </w:r>
      <w:r w:rsidR="005B54DA">
        <w:rPr>
          <w:rFonts w:ascii="Times New Roman" w:hAnsi="Times New Roman" w:cs="Times New Roman"/>
          <w:sz w:val="24"/>
          <w:szCs w:val="24"/>
        </w:rPr>
        <w:t xml:space="preserve">in terms of both </w:t>
      </w:r>
      <w:r w:rsidRPr="00F90250">
        <w:rPr>
          <w:rFonts w:ascii="Times New Roman" w:hAnsi="Times New Roman" w:cs="Times New Roman"/>
          <w:sz w:val="24"/>
          <w:szCs w:val="24"/>
        </w:rPr>
        <w:t>find</w:t>
      </w:r>
      <w:r w:rsidR="005B54DA">
        <w:rPr>
          <w:rFonts w:ascii="Times New Roman" w:hAnsi="Times New Roman" w:cs="Times New Roman"/>
          <w:sz w:val="24"/>
          <w:szCs w:val="24"/>
        </w:rPr>
        <w:t>ing</w:t>
      </w:r>
      <w:r w:rsidRPr="00F90250">
        <w:rPr>
          <w:rFonts w:ascii="Times New Roman" w:hAnsi="Times New Roman" w:cs="Times New Roman"/>
          <w:sz w:val="24"/>
          <w:szCs w:val="24"/>
        </w:rPr>
        <w:t xml:space="preserve"> out if instrumental motivation also applies to the interest of local students</w:t>
      </w:r>
      <w:r w:rsidR="005B54DA">
        <w:rPr>
          <w:rFonts w:ascii="Times New Roman" w:hAnsi="Times New Roman" w:cs="Times New Roman"/>
          <w:sz w:val="24"/>
          <w:szCs w:val="24"/>
        </w:rPr>
        <w:t xml:space="preserve"> in the study of Italian and investigating</w:t>
      </w:r>
      <w:r w:rsidRPr="00F90250">
        <w:rPr>
          <w:rFonts w:ascii="Times New Roman" w:hAnsi="Times New Roman" w:cs="Times New Roman"/>
          <w:sz w:val="24"/>
          <w:szCs w:val="24"/>
        </w:rPr>
        <w:t xml:space="preserve"> in more detail if the prevalence of integrative factors that appear to drive the study of Italian </w:t>
      </w:r>
      <w:r w:rsidRPr="00F90250">
        <w:rPr>
          <w:rFonts w:ascii="Times New Roman" w:hAnsi="Times New Roman" w:cs="Times New Roman"/>
          <w:sz w:val="24"/>
          <w:szCs w:val="24"/>
        </w:rPr>
        <w:lastRenderedPageBreak/>
        <w:t>in the United States also apply to a local context. An investigation o</w:t>
      </w:r>
      <w:r w:rsidR="005B54DA">
        <w:rPr>
          <w:rFonts w:ascii="Times New Roman" w:hAnsi="Times New Roman" w:cs="Times New Roman"/>
          <w:sz w:val="24"/>
          <w:szCs w:val="24"/>
        </w:rPr>
        <w:t xml:space="preserve">f the motivational factors </w:t>
      </w:r>
      <w:r w:rsidRPr="00F90250">
        <w:rPr>
          <w:rFonts w:ascii="Times New Roman" w:hAnsi="Times New Roman" w:cs="Times New Roman"/>
          <w:sz w:val="24"/>
          <w:szCs w:val="24"/>
        </w:rPr>
        <w:t>bring</w:t>
      </w:r>
      <w:r w:rsidR="005B54DA">
        <w:rPr>
          <w:rFonts w:ascii="Times New Roman" w:hAnsi="Times New Roman" w:cs="Times New Roman"/>
          <w:sz w:val="24"/>
          <w:szCs w:val="24"/>
        </w:rPr>
        <w:t>ing</w:t>
      </w:r>
      <w:r w:rsidRPr="00F90250">
        <w:rPr>
          <w:rFonts w:ascii="Times New Roman" w:hAnsi="Times New Roman" w:cs="Times New Roman"/>
          <w:sz w:val="24"/>
          <w:szCs w:val="24"/>
        </w:rPr>
        <w:t xml:space="preserve"> students</w:t>
      </w:r>
      <w:r w:rsidR="004230B7">
        <w:rPr>
          <w:rFonts w:ascii="Times New Roman" w:hAnsi="Times New Roman" w:cs="Times New Roman"/>
          <w:sz w:val="24"/>
          <w:szCs w:val="24"/>
        </w:rPr>
        <w:t xml:space="preserve"> to study Italian in </w:t>
      </w:r>
      <w:r w:rsidR="00956985">
        <w:rPr>
          <w:rFonts w:ascii="Times New Roman" w:hAnsi="Times New Roman" w:cs="Times New Roman"/>
          <w:sz w:val="24"/>
          <w:szCs w:val="24"/>
        </w:rPr>
        <w:t>Miami was included in the</w:t>
      </w:r>
      <w:r w:rsidRPr="00F90250">
        <w:rPr>
          <w:rFonts w:ascii="Times New Roman" w:hAnsi="Times New Roman" w:cs="Times New Roman"/>
          <w:sz w:val="24"/>
          <w:szCs w:val="24"/>
        </w:rPr>
        <w:t xml:space="preserve"> description of the status of the loca</w:t>
      </w:r>
      <w:r w:rsidR="004230B7">
        <w:rPr>
          <w:rFonts w:ascii="Times New Roman" w:hAnsi="Times New Roman" w:cs="Times New Roman"/>
          <w:sz w:val="24"/>
          <w:szCs w:val="24"/>
        </w:rPr>
        <w:t>l</w:t>
      </w:r>
      <w:r w:rsidR="00956985">
        <w:rPr>
          <w:rFonts w:ascii="Times New Roman" w:hAnsi="Times New Roman" w:cs="Times New Roman"/>
          <w:sz w:val="24"/>
          <w:szCs w:val="24"/>
        </w:rPr>
        <w:t xml:space="preserve"> study of the language, which represented</w:t>
      </w:r>
      <w:r w:rsidRPr="00F90250">
        <w:rPr>
          <w:rFonts w:ascii="Times New Roman" w:hAnsi="Times New Roman" w:cs="Times New Roman"/>
          <w:sz w:val="24"/>
          <w:szCs w:val="24"/>
        </w:rPr>
        <w:t xml:space="preserve"> the main</w:t>
      </w:r>
      <w:r w:rsidR="00F86BDF">
        <w:rPr>
          <w:rFonts w:ascii="Times New Roman" w:hAnsi="Times New Roman" w:cs="Times New Roman"/>
          <w:sz w:val="24"/>
          <w:szCs w:val="24"/>
        </w:rPr>
        <w:t xml:space="preserve"> purpose of this study.</w:t>
      </w:r>
    </w:p>
    <w:p w14:paraId="06416106" w14:textId="77777777" w:rsidR="00165196" w:rsidRDefault="00165196" w:rsidP="00435F2E">
      <w:pPr>
        <w:spacing w:line="480" w:lineRule="auto"/>
        <w:rPr>
          <w:rFonts w:ascii="Times New Roman" w:hAnsi="Times New Roman" w:cs="Times New Roman"/>
          <w:sz w:val="24"/>
          <w:szCs w:val="24"/>
        </w:rPr>
      </w:pPr>
    </w:p>
    <w:p w14:paraId="1533DC34" w14:textId="77777777" w:rsidR="00435F2E" w:rsidRPr="00934C7C" w:rsidRDefault="00435F2E" w:rsidP="001E53E1">
      <w:pPr>
        <w:spacing w:after="0" w:line="480" w:lineRule="auto"/>
        <w:jc w:val="center"/>
        <w:rPr>
          <w:rFonts w:ascii="Times New Roman" w:hAnsi="Times New Roman" w:cs="Times New Roman"/>
          <w:b/>
          <w:sz w:val="24"/>
          <w:szCs w:val="24"/>
        </w:rPr>
      </w:pPr>
      <w:r w:rsidRPr="00934C7C">
        <w:rPr>
          <w:rFonts w:ascii="Times New Roman" w:hAnsi="Times New Roman" w:cs="Times New Roman"/>
          <w:b/>
          <w:sz w:val="24"/>
          <w:szCs w:val="24"/>
        </w:rPr>
        <w:t>R</w:t>
      </w:r>
      <w:r w:rsidR="00F86BDF">
        <w:rPr>
          <w:rFonts w:ascii="Times New Roman" w:hAnsi="Times New Roman" w:cs="Times New Roman"/>
          <w:b/>
          <w:sz w:val="24"/>
          <w:szCs w:val="24"/>
        </w:rPr>
        <w:t>esearch O</w:t>
      </w:r>
      <w:r w:rsidRPr="00934C7C">
        <w:rPr>
          <w:rFonts w:ascii="Times New Roman" w:hAnsi="Times New Roman" w:cs="Times New Roman"/>
          <w:b/>
          <w:sz w:val="24"/>
          <w:szCs w:val="24"/>
        </w:rPr>
        <w:t>bjectives</w:t>
      </w:r>
    </w:p>
    <w:p w14:paraId="01937323" w14:textId="77777777" w:rsidR="00435F2E" w:rsidRPr="0041249B" w:rsidRDefault="0041249B" w:rsidP="00D14D57">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This study aimed</w:t>
      </w:r>
      <w:r w:rsidR="00956985">
        <w:rPr>
          <w:rFonts w:ascii="Times New Roman" w:hAnsi="Times New Roman" w:cs="Times New Roman"/>
          <w:sz w:val="24"/>
          <w:szCs w:val="24"/>
        </w:rPr>
        <w:t xml:space="preserve"> particularly at identifying</w:t>
      </w:r>
      <w:r w:rsidR="00435F2E" w:rsidRPr="00435F2E">
        <w:rPr>
          <w:rFonts w:ascii="Times New Roman" w:hAnsi="Times New Roman" w:cs="Times New Roman"/>
          <w:sz w:val="24"/>
          <w:szCs w:val="24"/>
        </w:rPr>
        <w:t xml:space="preserve"> the motivational factors bringing students to enroll in Italian p</w:t>
      </w:r>
      <w:r w:rsidR="00956985">
        <w:rPr>
          <w:rFonts w:ascii="Times New Roman" w:hAnsi="Times New Roman" w:cs="Times New Roman"/>
          <w:sz w:val="24"/>
          <w:szCs w:val="24"/>
        </w:rPr>
        <w:t>rograms in Miami and also at investigating</w:t>
      </w:r>
      <w:r w:rsidR="00435F2E" w:rsidRPr="00435F2E">
        <w:rPr>
          <w:rFonts w:ascii="Times New Roman" w:hAnsi="Times New Roman" w:cs="Times New Roman"/>
          <w:sz w:val="24"/>
          <w:szCs w:val="24"/>
        </w:rPr>
        <w:t xml:space="preserve"> local student perception of Italian as a heritage or as a second language. Knowledge that</w:t>
      </w:r>
      <w:r w:rsidR="00F769AD">
        <w:rPr>
          <w:rFonts w:ascii="Times New Roman" w:hAnsi="Times New Roman" w:cs="Times New Roman"/>
          <w:sz w:val="24"/>
          <w:szCs w:val="24"/>
        </w:rPr>
        <w:t xml:space="preserve"> Italian is ranked as </w:t>
      </w:r>
      <w:r>
        <w:rPr>
          <w:rFonts w:ascii="Times New Roman" w:hAnsi="Times New Roman" w:cs="Times New Roman"/>
          <w:sz w:val="24"/>
          <w:szCs w:val="24"/>
        </w:rPr>
        <w:t>the fifth</w:t>
      </w:r>
      <w:r w:rsidR="00F769AD">
        <w:rPr>
          <w:rFonts w:ascii="Times New Roman" w:hAnsi="Times New Roman" w:cs="Times New Roman"/>
          <w:sz w:val="24"/>
          <w:szCs w:val="24"/>
        </w:rPr>
        <w:t xml:space="preserve"> most studied foreign language </w:t>
      </w:r>
      <w:r w:rsidR="00435F2E" w:rsidRPr="00435F2E">
        <w:rPr>
          <w:rFonts w:ascii="Times New Roman" w:hAnsi="Times New Roman" w:cs="Times New Roman"/>
          <w:sz w:val="24"/>
          <w:szCs w:val="24"/>
        </w:rPr>
        <w:t xml:space="preserve">in the United States and </w:t>
      </w:r>
      <w:r w:rsidR="00F769AD">
        <w:rPr>
          <w:rFonts w:ascii="Times New Roman" w:hAnsi="Times New Roman" w:cs="Times New Roman"/>
          <w:sz w:val="24"/>
          <w:szCs w:val="24"/>
        </w:rPr>
        <w:t xml:space="preserve">third </w:t>
      </w:r>
      <w:r>
        <w:rPr>
          <w:rFonts w:ascii="Times New Roman" w:hAnsi="Times New Roman" w:cs="Times New Roman"/>
          <w:sz w:val="24"/>
          <w:szCs w:val="24"/>
        </w:rPr>
        <w:t xml:space="preserve">in </w:t>
      </w:r>
      <w:r w:rsidR="00435F2E" w:rsidRPr="00435F2E">
        <w:rPr>
          <w:rFonts w:ascii="Times New Roman" w:hAnsi="Times New Roman" w:cs="Times New Roman"/>
          <w:sz w:val="24"/>
          <w:szCs w:val="24"/>
        </w:rPr>
        <w:t xml:space="preserve">Miami </w:t>
      </w:r>
      <w:r>
        <w:rPr>
          <w:rFonts w:ascii="Times New Roman" w:hAnsi="Times New Roman" w:cs="Times New Roman"/>
          <w:sz w:val="24"/>
          <w:szCs w:val="24"/>
        </w:rPr>
        <w:t>after Spanish and F</w:t>
      </w:r>
      <w:r w:rsidR="00956985">
        <w:rPr>
          <w:rFonts w:ascii="Times New Roman" w:hAnsi="Times New Roman" w:cs="Times New Roman"/>
          <w:sz w:val="24"/>
          <w:szCs w:val="24"/>
        </w:rPr>
        <w:t>ren</w:t>
      </w:r>
      <w:r w:rsidR="001E53E1">
        <w:rPr>
          <w:rFonts w:ascii="Times New Roman" w:hAnsi="Times New Roman" w:cs="Times New Roman"/>
          <w:sz w:val="24"/>
          <w:szCs w:val="24"/>
        </w:rPr>
        <w:t xml:space="preserve">ch prompted me to research </w:t>
      </w:r>
      <w:r>
        <w:rPr>
          <w:rFonts w:ascii="Times New Roman" w:hAnsi="Times New Roman" w:cs="Times New Roman"/>
          <w:sz w:val="24"/>
          <w:szCs w:val="24"/>
        </w:rPr>
        <w:t xml:space="preserve">the role of Italian in local </w:t>
      </w:r>
      <w:r w:rsidR="00435F2E" w:rsidRPr="00435F2E">
        <w:rPr>
          <w:rFonts w:ascii="Times New Roman" w:hAnsi="Times New Roman" w:cs="Times New Roman"/>
          <w:sz w:val="24"/>
          <w:szCs w:val="24"/>
        </w:rPr>
        <w:t>foreign language p</w:t>
      </w:r>
      <w:r>
        <w:rPr>
          <w:rFonts w:ascii="Times New Roman" w:hAnsi="Times New Roman" w:cs="Times New Roman"/>
          <w:sz w:val="24"/>
          <w:szCs w:val="24"/>
        </w:rPr>
        <w:t xml:space="preserve">rograms </w:t>
      </w:r>
      <w:r w:rsidR="00435F2E" w:rsidRPr="00435F2E">
        <w:rPr>
          <w:rFonts w:ascii="Times New Roman" w:hAnsi="Times New Roman" w:cs="Times New Roman"/>
          <w:sz w:val="24"/>
          <w:szCs w:val="24"/>
        </w:rPr>
        <w:t>and the reasons why peo</w:t>
      </w:r>
      <w:r w:rsidR="00F769AD">
        <w:rPr>
          <w:rFonts w:ascii="Times New Roman" w:hAnsi="Times New Roman" w:cs="Times New Roman"/>
          <w:sz w:val="24"/>
          <w:szCs w:val="24"/>
        </w:rPr>
        <w:t xml:space="preserve">ple choose to study it. </w:t>
      </w:r>
      <w:r w:rsidR="00435F2E" w:rsidRPr="00435F2E">
        <w:rPr>
          <w:rFonts w:ascii="Times New Roman" w:hAnsi="Times New Roman" w:cs="Times New Roman"/>
          <w:sz w:val="24"/>
          <w:szCs w:val="24"/>
        </w:rPr>
        <w:t xml:space="preserve">Generating from these considerations, the </w:t>
      </w:r>
      <w:r>
        <w:rPr>
          <w:rFonts w:ascii="Times New Roman" w:hAnsi="Times New Roman" w:cs="Times New Roman"/>
          <w:sz w:val="24"/>
          <w:szCs w:val="24"/>
        </w:rPr>
        <w:t xml:space="preserve">main </w:t>
      </w:r>
      <w:r w:rsidR="00435F2E" w:rsidRPr="00435F2E">
        <w:rPr>
          <w:rFonts w:ascii="Times New Roman" w:hAnsi="Times New Roman" w:cs="Times New Roman"/>
          <w:sz w:val="24"/>
          <w:szCs w:val="24"/>
        </w:rPr>
        <w:t>researc</w:t>
      </w:r>
      <w:r>
        <w:rPr>
          <w:rFonts w:ascii="Times New Roman" w:hAnsi="Times New Roman" w:cs="Times New Roman"/>
          <w:sz w:val="24"/>
          <w:szCs w:val="24"/>
        </w:rPr>
        <w:t>h question guiding this study was</w:t>
      </w:r>
      <w:r w:rsidR="00435F2E" w:rsidRPr="00435F2E">
        <w:rPr>
          <w:rFonts w:ascii="Times New Roman" w:hAnsi="Times New Roman" w:cs="Times New Roman"/>
          <w:sz w:val="24"/>
          <w:szCs w:val="24"/>
        </w:rPr>
        <w:t>:</w:t>
      </w:r>
      <w:r>
        <w:rPr>
          <w:rFonts w:ascii="Times New Roman" w:hAnsi="Times New Roman" w:cs="Times New Roman"/>
          <w:sz w:val="24"/>
          <w:szCs w:val="24"/>
        </w:rPr>
        <w:t xml:space="preserve"> </w:t>
      </w:r>
      <w:r w:rsidR="00435F2E" w:rsidRPr="0041249B">
        <w:rPr>
          <w:rFonts w:ascii="Times New Roman" w:hAnsi="Times New Roman" w:cs="Times New Roman"/>
          <w:sz w:val="24"/>
          <w:szCs w:val="24"/>
        </w:rPr>
        <w:t>What is the current status of the study of the Itali</w:t>
      </w:r>
      <w:r w:rsidRPr="0041249B">
        <w:rPr>
          <w:rFonts w:ascii="Times New Roman" w:hAnsi="Times New Roman" w:cs="Times New Roman"/>
          <w:sz w:val="24"/>
          <w:szCs w:val="24"/>
        </w:rPr>
        <w:t>an language in Miami</w:t>
      </w:r>
      <w:r w:rsidR="00435F2E" w:rsidRPr="0041249B">
        <w:rPr>
          <w:rFonts w:ascii="Times New Roman" w:hAnsi="Times New Roman" w:cs="Times New Roman"/>
          <w:sz w:val="24"/>
          <w:szCs w:val="24"/>
        </w:rPr>
        <w:t>?</w:t>
      </w:r>
    </w:p>
    <w:p w14:paraId="10B4BAB1" w14:textId="77777777" w:rsidR="00435F2E" w:rsidRPr="00BB724F" w:rsidRDefault="00435F2E" w:rsidP="007E0985">
      <w:pPr>
        <w:spacing w:after="0" w:line="480" w:lineRule="auto"/>
        <w:ind w:left="720" w:firstLine="720"/>
        <w:rPr>
          <w:rFonts w:ascii="Times New Roman" w:hAnsi="Times New Roman" w:cs="Times New Roman"/>
          <w:sz w:val="24"/>
          <w:szCs w:val="24"/>
        </w:rPr>
      </w:pPr>
      <w:r w:rsidRPr="00435F2E">
        <w:rPr>
          <w:rFonts w:ascii="Times New Roman" w:hAnsi="Times New Roman" w:cs="Times New Roman"/>
          <w:sz w:val="24"/>
          <w:szCs w:val="24"/>
        </w:rPr>
        <w:t xml:space="preserve">As </w:t>
      </w:r>
      <w:r w:rsidR="0041249B">
        <w:rPr>
          <w:rFonts w:ascii="Times New Roman" w:hAnsi="Times New Roman" w:cs="Times New Roman"/>
          <w:sz w:val="24"/>
          <w:szCs w:val="24"/>
        </w:rPr>
        <w:t xml:space="preserve">mentioned previously, the </w:t>
      </w:r>
      <w:r w:rsidR="00BB724F">
        <w:rPr>
          <w:rFonts w:ascii="Times New Roman" w:hAnsi="Times New Roman" w:cs="Times New Roman"/>
          <w:sz w:val="24"/>
          <w:szCs w:val="24"/>
        </w:rPr>
        <w:t xml:space="preserve">main </w:t>
      </w:r>
      <w:r w:rsidR="0041249B">
        <w:rPr>
          <w:rFonts w:ascii="Times New Roman" w:hAnsi="Times New Roman" w:cs="Times New Roman"/>
          <w:sz w:val="24"/>
          <w:szCs w:val="24"/>
        </w:rPr>
        <w:t>research question</w:t>
      </w:r>
      <w:r w:rsidR="00BB724F">
        <w:rPr>
          <w:rFonts w:ascii="Times New Roman" w:hAnsi="Times New Roman" w:cs="Times New Roman"/>
          <w:sz w:val="24"/>
          <w:szCs w:val="24"/>
        </w:rPr>
        <w:t xml:space="preserve"> of this study</w:t>
      </w:r>
      <w:r w:rsidR="0041249B">
        <w:rPr>
          <w:rFonts w:ascii="Times New Roman" w:hAnsi="Times New Roman" w:cs="Times New Roman"/>
          <w:sz w:val="24"/>
          <w:szCs w:val="24"/>
        </w:rPr>
        <w:t xml:space="preserve"> was broken down into three sub-questions that I attempted to answer through the participants’ responses in the interviews. In order to answe</w:t>
      </w:r>
      <w:r w:rsidR="001E53E1">
        <w:rPr>
          <w:rFonts w:ascii="Times New Roman" w:hAnsi="Times New Roman" w:cs="Times New Roman"/>
          <w:sz w:val="24"/>
          <w:szCs w:val="24"/>
        </w:rPr>
        <w:t>r the first two sub-questions, (a</w:t>
      </w:r>
      <w:r w:rsidR="0041249B">
        <w:rPr>
          <w:rFonts w:ascii="Times New Roman" w:hAnsi="Times New Roman" w:cs="Times New Roman"/>
          <w:sz w:val="24"/>
          <w:szCs w:val="24"/>
        </w:rPr>
        <w:t xml:space="preserve">) What Italian language </w:t>
      </w:r>
      <w:r w:rsidR="00BB724F">
        <w:rPr>
          <w:rFonts w:ascii="Times New Roman" w:hAnsi="Times New Roman" w:cs="Times New Roman"/>
          <w:sz w:val="24"/>
          <w:szCs w:val="24"/>
        </w:rPr>
        <w:t xml:space="preserve">programs </w:t>
      </w:r>
      <w:r w:rsidR="0041249B">
        <w:rPr>
          <w:rFonts w:ascii="Times New Roman" w:hAnsi="Times New Roman" w:cs="Times New Roman"/>
          <w:sz w:val="24"/>
          <w:szCs w:val="24"/>
        </w:rPr>
        <w:t>are offered in Miami, including those offered by Socie</w:t>
      </w:r>
      <w:r w:rsidR="00BB0AAC">
        <w:rPr>
          <w:rFonts w:ascii="Times New Roman" w:hAnsi="Times New Roman" w:cs="Times New Roman"/>
          <w:sz w:val="24"/>
          <w:szCs w:val="24"/>
        </w:rPr>
        <w:t>tà Dante Alighieri, according to the Director of t</w:t>
      </w:r>
      <w:r w:rsidR="001E53E1">
        <w:rPr>
          <w:rFonts w:ascii="Times New Roman" w:hAnsi="Times New Roman" w:cs="Times New Roman"/>
          <w:sz w:val="24"/>
          <w:szCs w:val="24"/>
        </w:rPr>
        <w:t>his cultural organization? and (b</w:t>
      </w:r>
      <w:r w:rsidR="00BB0AAC">
        <w:rPr>
          <w:rFonts w:ascii="Times New Roman" w:hAnsi="Times New Roman" w:cs="Times New Roman"/>
          <w:sz w:val="24"/>
          <w:szCs w:val="24"/>
        </w:rPr>
        <w:t xml:space="preserve">) According to the Director of </w:t>
      </w:r>
      <w:r w:rsidR="00BB0AAC" w:rsidRPr="00BB0AAC">
        <w:rPr>
          <w:rFonts w:ascii="Times New Roman" w:hAnsi="Times New Roman" w:cs="Times New Roman"/>
          <w:sz w:val="24"/>
          <w:szCs w:val="24"/>
        </w:rPr>
        <w:t>Società Dante Alighieri</w:t>
      </w:r>
      <w:r w:rsidR="00BB724F">
        <w:rPr>
          <w:rFonts w:ascii="Times New Roman" w:hAnsi="Times New Roman" w:cs="Times New Roman"/>
          <w:sz w:val="24"/>
          <w:szCs w:val="24"/>
        </w:rPr>
        <w:t xml:space="preserve"> in Miami, who participates</w:t>
      </w:r>
      <w:r w:rsidR="00BB0AAC">
        <w:rPr>
          <w:rFonts w:ascii="Times New Roman" w:hAnsi="Times New Roman" w:cs="Times New Roman"/>
          <w:sz w:val="24"/>
          <w:szCs w:val="24"/>
        </w:rPr>
        <w:t xml:space="preserve"> in those programs and what motivates the</w:t>
      </w:r>
      <w:r w:rsidR="00D25E1D">
        <w:rPr>
          <w:rFonts w:ascii="Times New Roman" w:hAnsi="Times New Roman" w:cs="Times New Roman"/>
          <w:sz w:val="24"/>
          <w:szCs w:val="24"/>
        </w:rPr>
        <w:t>m to participate?, I conducted</w:t>
      </w:r>
      <w:r w:rsidR="00BB0AAC">
        <w:rPr>
          <w:rFonts w:ascii="Times New Roman" w:hAnsi="Times New Roman" w:cs="Times New Roman"/>
          <w:sz w:val="24"/>
          <w:szCs w:val="24"/>
        </w:rPr>
        <w:t xml:space="preserve"> an in-depth </w:t>
      </w:r>
      <w:r w:rsidRPr="00BB0AAC">
        <w:rPr>
          <w:rFonts w:ascii="Times New Roman" w:hAnsi="Times New Roman" w:cs="Times New Roman"/>
          <w:sz w:val="24"/>
          <w:szCs w:val="24"/>
        </w:rPr>
        <w:t>interview</w:t>
      </w:r>
      <w:r w:rsidR="00846AE9">
        <w:rPr>
          <w:rFonts w:ascii="Times New Roman" w:hAnsi="Times New Roman" w:cs="Times New Roman"/>
          <w:sz w:val="24"/>
          <w:szCs w:val="24"/>
        </w:rPr>
        <w:t xml:space="preserve"> with </w:t>
      </w:r>
      <w:r w:rsidR="00BB0AAC">
        <w:rPr>
          <w:rFonts w:ascii="Times New Roman" w:hAnsi="Times New Roman" w:cs="Times New Roman"/>
          <w:sz w:val="24"/>
          <w:szCs w:val="24"/>
        </w:rPr>
        <w:t>Claudio Pastor</w:t>
      </w:r>
      <w:r w:rsidR="00BB724F">
        <w:rPr>
          <w:rFonts w:ascii="Times New Roman" w:hAnsi="Times New Roman" w:cs="Times New Roman"/>
          <w:sz w:val="24"/>
          <w:szCs w:val="24"/>
        </w:rPr>
        <w:t>, the</w:t>
      </w:r>
      <w:r w:rsidR="00BB0AAC">
        <w:rPr>
          <w:rFonts w:ascii="Times New Roman" w:hAnsi="Times New Roman" w:cs="Times New Roman"/>
          <w:sz w:val="24"/>
          <w:szCs w:val="24"/>
        </w:rPr>
        <w:t xml:space="preserve"> director of </w:t>
      </w:r>
      <w:r w:rsidR="00BB0AAC" w:rsidRPr="00BB0AAC">
        <w:rPr>
          <w:rFonts w:ascii="Times New Roman" w:hAnsi="Times New Roman" w:cs="Times New Roman"/>
          <w:sz w:val="24"/>
          <w:szCs w:val="24"/>
        </w:rPr>
        <w:t>Società Dante Alighieri in Miami</w:t>
      </w:r>
      <w:r w:rsidR="00BB0AAC">
        <w:rPr>
          <w:rFonts w:ascii="Times New Roman" w:hAnsi="Times New Roman" w:cs="Times New Roman"/>
          <w:sz w:val="24"/>
          <w:szCs w:val="24"/>
        </w:rPr>
        <w:t>, the oldest cultural association that</w:t>
      </w:r>
      <w:r w:rsidRPr="00BB0AAC">
        <w:rPr>
          <w:rFonts w:ascii="Times New Roman" w:hAnsi="Times New Roman" w:cs="Times New Roman"/>
          <w:sz w:val="24"/>
          <w:szCs w:val="24"/>
        </w:rPr>
        <w:t xml:space="preserve"> </w:t>
      </w:r>
      <w:r w:rsidR="00BB0AAC">
        <w:rPr>
          <w:rFonts w:ascii="Times New Roman" w:hAnsi="Times New Roman" w:cs="Times New Roman"/>
          <w:sz w:val="24"/>
          <w:szCs w:val="24"/>
        </w:rPr>
        <w:t xml:space="preserve">works </w:t>
      </w:r>
      <w:r w:rsidRPr="00BB0AAC">
        <w:rPr>
          <w:rFonts w:ascii="Times New Roman" w:hAnsi="Times New Roman" w:cs="Times New Roman"/>
          <w:sz w:val="24"/>
          <w:szCs w:val="24"/>
        </w:rPr>
        <w:t>with the Italian governme</w:t>
      </w:r>
      <w:r w:rsidR="00927A2B">
        <w:rPr>
          <w:rFonts w:ascii="Times New Roman" w:hAnsi="Times New Roman" w:cs="Times New Roman"/>
          <w:sz w:val="24"/>
          <w:szCs w:val="24"/>
        </w:rPr>
        <w:t xml:space="preserve">nt towards the diffusion of Italian culture </w:t>
      </w:r>
      <w:r w:rsidR="007E0985">
        <w:rPr>
          <w:rFonts w:ascii="Times New Roman" w:hAnsi="Times New Roman" w:cs="Times New Roman"/>
          <w:sz w:val="24"/>
          <w:szCs w:val="24"/>
        </w:rPr>
        <w:t xml:space="preserve">and </w:t>
      </w:r>
      <w:r w:rsidR="007E0985" w:rsidRPr="00BB0AAC">
        <w:rPr>
          <w:rFonts w:ascii="Times New Roman" w:hAnsi="Times New Roman" w:cs="Times New Roman"/>
          <w:sz w:val="24"/>
          <w:szCs w:val="24"/>
        </w:rPr>
        <w:lastRenderedPageBreak/>
        <w:t>maintenance</w:t>
      </w:r>
      <w:r w:rsidR="00927A2B">
        <w:rPr>
          <w:rFonts w:ascii="Times New Roman" w:hAnsi="Times New Roman" w:cs="Times New Roman"/>
          <w:sz w:val="24"/>
          <w:szCs w:val="24"/>
        </w:rPr>
        <w:t xml:space="preserve"> of </w:t>
      </w:r>
      <w:r w:rsidRPr="00BB0AAC">
        <w:rPr>
          <w:rFonts w:ascii="Times New Roman" w:hAnsi="Times New Roman" w:cs="Times New Roman"/>
          <w:sz w:val="24"/>
          <w:szCs w:val="24"/>
        </w:rPr>
        <w:t>Italian language abroad. His answers to the in</w:t>
      </w:r>
      <w:r w:rsidR="00BB0AAC">
        <w:rPr>
          <w:rFonts w:ascii="Times New Roman" w:hAnsi="Times New Roman" w:cs="Times New Roman"/>
          <w:sz w:val="24"/>
          <w:szCs w:val="24"/>
        </w:rPr>
        <w:t xml:space="preserve">terview questions </w:t>
      </w:r>
      <w:r w:rsidRPr="00BB0AAC">
        <w:rPr>
          <w:rFonts w:ascii="Times New Roman" w:hAnsi="Times New Roman" w:cs="Times New Roman"/>
          <w:sz w:val="24"/>
          <w:szCs w:val="24"/>
        </w:rPr>
        <w:t>provide</w:t>
      </w:r>
      <w:r w:rsidR="00BB0AAC">
        <w:rPr>
          <w:rFonts w:ascii="Times New Roman" w:hAnsi="Times New Roman" w:cs="Times New Roman"/>
          <w:sz w:val="24"/>
          <w:szCs w:val="24"/>
        </w:rPr>
        <w:t>d me</w:t>
      </w:r>
      <w:r w:rsidRPr="00BB0AAC">
        <w:rPr>
          <w:rFonts w:ascii="Times New Roman" w:hAnsi="Times New Roman" w:cs="Times New Roman"/>
          <w:sz w:val="24"/>
          <w:szCs w:val="24"/>
        </w:rPr>
        <w:t xml:space="preserve"> important information concerning the </w:t>
      </w:r>
      <w:r w:rsidR="00BB0AAC">
        <w:rPr>
          <w:rFonts w:ascii="Times New Roman" w:hAnsi="Times New Roman" w:cs="Times New Roman"/>
          <w:sz w:val="24"/>
          <w:szCs w:val="24"/>
        </w:rPr>
        <w:t xml:space="preserve">study of </w:t>
      </w:r>
      <w:r w:rsidR="00BB724F">
        <w:rPr>
          <w:rFonts w:ascii="Times New Roman" w:hAnsi="Times New Roman" w:cs="Times New Roman"/>
          <w:sz w:val="24"/>
          <w:szCs w:val="24"/>
        </w:rPr>
        <w:t>Italian</w:t>
      </w:r>
      <w:r w:rsidR="00BB0AAC">
        <w:rPr>
          <w:rFonts w:ascii="Times New Roman" w:hAnsi="Times New Roman" w:cs="Times New Roman"/>
          <w:sz w:val="24"/>
          <w:szCs w:val="24"/>
        </w:rPr>
        <w:t xml:space="preserve"> in </w:t>
      </w:r>
      <w:r w:rsidR="00BB724F">
        <w:rPr>
          <w:rFonts w:ascii="Times New Roman" w:hAnsi="Times New Roman" w:cs="Times New Roman"/>
          <w:sz w:val="24"/>
          <w:szCs w:val="24"/>
        </w:rPr>
        <w:t>Miami, the</w:t>
      </w:r>
      <w:r w:rsidRPr="00BB0AAC">
        <w:rPr>
          <w:rFonts w:ascii="Times New Roman" w:hAnsi="Times New Roman" w:cs="Times New Roman"/>
          <w:sz w:val="24"/>
          <w:szCs w:val="24"/>
        </w:rPr>
        <w:t xml:space="preserve"> people of different ethnic origin</w:t>
      </w:r>
      <w:r w:rsidR="00927A2B">
        <w:rPr>
          <w:rFonts w:ascii="Times New Roman" w:hAnsi="Times New Roman" w:cs="Times New Roman"/>
          <w:sz w:val="24"/>
          <w:szCs w:val="24"/>
        </w:rPr>
        <w:t>s</w:t>
      </w:r>
      <w:r w:rsidRPr="00BB0AAC">
        <w:rPr>
          <w:rFonts w:ascii="Times New Roman" w:hAnsi="Times New Roman" w:cs="Times New Roman"/>
          <w:sz w:val="24"/>
          <w:szCs w:val="24"/>
        </w:rPr>
        <w:t xml:space="preserve"> who are interested</w:t>
      </w:r>
      <w:r w:rsidR="00BB724F">
        <w:rPr>
          <w:rFonts w:ascii="Times New Roman" w:hAnsi="Times New Roman" w:cs="Times New Roman"/>
          <w:sz w:val="24"/>
          <w:szCs w:val="24"/>
        </w:rPr>
        <w:t xml:space="preserve"> to study Italian in this city and their motivations.</w:t>
      </w:r>
    </w:p>
    <w:p w14:paraId="006ADBE4" w14:textId="77777777" w:rsidR="00934C7C" w:rsidRDefault="00BB724F" w:rsidP="002B67C4">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To answer the thi</w:t>
      </w:r>
      <w:r w:rsidR="001E53E1">
        <w:rPr>
          <w:rFonts w:ascii="Times New Roman" w:hAnsi="Times New Roman" w:cs="Times New Roman"/>
          <w:sz w:val="24"/>
          <w:szCs w:val="24"/>
        </w:rPr>
        <w:t>rd sub-question of this study, (c</w:t>
      </w:r>
      <w:r>
        <w:rPr>
          <w:rFonts w:ascii="Times New Roman" w:hAnsi="Times New Roman" w:cs="Times New Roman"/>
          <w:sz w:val="24"/>
          <w:szCs w:val="24"/>
        </w:rPr>
        <w:t xml:space="preserve">) What reasons do four Miami students who are studying in two different settings give for studying Italian? I </w:t>
      </w:r>
      <w:r w:rsidR="00435F2E" w:rsidRPr="00435F2E">
        <w:rPr>
          <w:rFonts w:ascii="Times New Roman" w:hAnsi="Times New Roman" w:cs="Times New Roman"/>
          <w:sz w:val="24"/>
          <w:szCs w:val="24"/>
        </w:rPr>
        <w:t>inter</w:t>
      </w:r>
      <w:r>
        <w:rPr>
          <w:rFonts w:ascii="Times New Roman" w:hAnsi="Times New Roman" w:cs="Times New Roman"/>
          <w:sz w:val="24"/>
          <w:szCs w:val="24"/>
        </w:rPr>
        <w:t xml:space="preserve">viewed </w:t>
      </w:r>
      <w:r w:rsidR="00435F2E" w:rsidRPr="00435F2E">
        <w:rPr>
          <w:rFonts w:ascii="Times New Roman" w:hAnsi="Times New Roman" w:cs="Times New Roman"/>
          <w:sz w:val="24"/>
          <w:szCs w:val="24"/>
        </w:rPr>
        <w:t>four students, two studying Italian in the above mentioned cultural organization, and two studying the language i</w:t>
      </w:r>
      <w:r w:rsidR="00F769AD">
        <w:rPr>
          <w:rFonts w:ascii="Times New Roman" w:hAnsi="Times New Roman" w:cs="Times New Roman"/>
          <w:sz w:val="24"/>
          <w:szCs w:val="24"/>
        </w:rPr>
        <w:t xml:space="preserve">n a local private high school. </w:t>
      </w:r>
      <w:r w:rsidR="00435F2E" w:rsidRPr="00435F2E">
        <w:rPr>
          <w:rFonts w:ascii="Times New Roman" w:hAnsi="Times New Roman" w:cs="Times New Roman"/>
          <w:sz w:val="24"/>
          <w:szCs w:val="24"/>
        </w:rPr>
        <w:t>Their answers</w:t>
      </w:r>
      <w:r>
        <w:rPr>
          <w:rFonts w:ascii="Times New Roman" w:hAnsi="Times New Roman" w:cs="Times New Roman"/>
          <w:sz w:val="24"/>
          <w:szCs w:val="24"/>
        </w:rPr>
        <w:t xml:space="preserve"> to the interview questions </w:t>
      </w:r>
      <w:r w:rsidR="00435F2E" w:rsidRPr="00435F2E">
        <w:rPr>
          <w:rFonts w:ascii="Times New Roman" w:hAnsi="Times New Roman" w:cs="Times New Roman"/>
          <w:sz w:val="24"/>
          <w:szCs w:val="24"/>
        </w:rPr>
        <w:t>provide</w:t>
      </w:r>
      <w:r>
        <w:rPr>
          <w:rFonts w:ascii="Times New Roman" w:hAnsi="Times New Roman" w:cs="Times New Roman"/>
          <w:sz w:val="24"/>
          <w:szCs w:val="24"/>
        </w:rPr>
        <w:t>d</w:t>
      </w:r>
      <w:r w:rsidR="00435F2E" w:rsidRPr="00435F2E">
        <w:rPr>
          <w:rFonts w:ascii="Times New Roman" w:hAnsi="Times New Roman" w:cs="Times New Roman"/>
          <w:sz w:val="24"/>
          <w:szCs w:val="24"/>
        </w:rPr>
        <w:t xml:space="preserve"> </w:t>
      </w:r>
      <w:r w:rsidR="008A223C">
        <w:rPr>
          <w:rFonts w:ascii="Times New Roman" w:hAnsi="Times New Roman" w:cs="Times New Roman"/>
          <w:sz w:val="24"/>
          <w:szCs w:val="24"/>
        </w:rPr>
        <w:t xml:space="preserve">me </w:t>
      </w:r>
      <w:r w:rsidR="00435F2E" w:rsidRPr="00435F2E">
        <w:rPr>
          <w:rFonts w:ascii="Times New Roman" w:hAnsi="Times New Roman" w:cs="Times New Roman"/>
          <w:sz w:val="24"/>
          <w:szCs w:val="24"/>
        </w:rPr>
        <w:t xml:space="preserve">information concerning the </w:t>
      </w:r>
      <w:r>
        <w:rPr>
          <w:rFonts w:ascii="Times New Roman" w:hAnsi="Times New Roman" w:cs="Times New Roman"/>
          <w:sz w:val="24"/>
          <w:szCs w:val="24"/>
        </w:rPr>
        <w:t xml:space="preserve">students’ motivations to study Italian, including factors such as </w:t>
      </w:r>
      <w:r w:rsidR="00435F2E" w:rsidRPr="00435F2E">
        <w:rPr>
          <w:rFonts w:ascii="Times New Roman" w:hAnsi="Times New Roman" w:cs="Times New Roman"/>
          <w:sz w:val="24"/>
          <w:szCs w:val="24"/>
        </w:rPr>
        <w:t xml:space="preserve">an attraction for the Italian culture or the possibility to use the language professionally, </w:t>
      </w:r>
      <w:r w:rsidRPr="00435F2E">
        <w:rPr>
          <w:rFonts w:ascii="Times New Roman" w:hAnsi="Times New Roman" w:cs="Times New Roman"/>
          <w:sz w:val="24"/>
          <w:szCs w:val="24"/>
        </w:rPr>
        <w:t>and thus</w:t>
      </w:r>
      <w:r w:rsidR="00435F2E" w:rsidRPr="00435F2E">
        <w:rPr>
          <w:rFonts w:ascii="Times New Roman" w:hAnsi="Times New Roman" w:cs="Times New Roman"/>
          <w:sz w:val="24"/>
          <w:szCs w:val="24"/>
        </w:rPr>
        <w:t xml:space="preserve"> relating the students’ reasons to choose to study the language to the concepts of “instrumental</w:t>
      </w:r>
      <w:r w:rsidR="00F04100">
        <w:rPr>
          <w:rFonts w:ascii="Times New Roman" w:hAnsi="Times New Roman" w:cs="Times New Roman"/>
          <w:sz w:val="24"/>
          <w:szCs w:val="24"/>
        </w:rPr>
        <w:t>” and “integrative” motivation presented by Gardner and Lambert (1959</w:t>
      </w:r>
      <w:r w:rsidR="00F769AD">
        <w:rPr>
          <w:rFonts w:ascii="Times New Roman" w:hAnsi="Times New Roman" w:cs="Times New Roman"/>
          <w:sz w:val="24"/>
          <w:szCs w:val="24"/>
        </w:rPr>
        <w:t>)</w:t>
      </w:r>
      <w:r w:rsidR="00F04100">
        <w:rPr>
          <w:rFonts w:ascii="Times New Roman" w:hAnsi="Times New Roman" w:cs="Times New Roman"/>
          <w:sz w:val="24"/>
          <w:szCs w:val="24"/>
        </w:rPr>
        <w:t xml:space="preserve"> and to the additional motivation variables introduced by Csizér and Dörnyei (2005)</w:t>
      </w:r>
      <w:r w:rsidR="001E53E1">
        <w:rPr>
          <w:rFonts w:ascii="Times New Roman" w:hAnsi="Times New Roman" w:cs="Times New Roman"/>
          <w:sz w:val="24"/>
          <w:szCs w:val="24"/>
        </w:rPr>
        <w:t xml:space="preserve"> that</w:t>
      </w:r>
      <w:r w:rsidR="007C6152">
        <w:rPr>
          <w:rFonts w:ascii="Times New Roman" w:hAnsi="Times New Roman" w:cs="Times New Roman"/>
          <w:sz w:val="24"/>
          <w:szCs w:val="24"/>
        </w:rPr>
        <w:t xml:space="preserve"> represented the theoretical background of this study.</w:t>
      </w:r>
    </w:p>
    <w:p w14:paraId="1E8272AA" w14:textId="77777777" w:rsidR="00165196" w:rsidRDefault="00165196" w:rsidP="00165196">
      <w:pPr>
        <w:spacing w:line="480" w:lineRule="auto"/>
        <w:rPr>
          <w:rFonts w:ascii="Times New Roman" w:hAnsi="Times New Roman" w:cs="Times New Roman"/>
          <w:sz w:val="24"/>
          <w:szCs w:val="24"/>
        </w:rPr>
      </w:pPr>
    </w:p>
    <w:p w14:paraId="0D75A1C4" w14:textId="77777777" w:rsidR="00435F2E" w:rsidRPr="00934C7C" w:rsidRDefault="008A223C" w:rsidP="001E53E1">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Subject Population and R</w:t>
      </w:r>
      <w:r w:rsidR="00435F2E" w:rsidRPr="008E5DF6">
        <w:rPr>
          <w:rFonts w:ascii="Times New Roman" w:hAnsi="Times New Roman" w:cs="Times New Roman"/>
          <w:b/>
          <w:sz w:val="24"/>
          <w:szCs w:val="24"/>
        </w:rPr>
        <w:t>ecruitment</w:t>
      </w:r>
    </w:p>
    <w:p w14:paraId="74CB93CC" w14:textId="77777777" w:rsidR="009A187A" w:rsidRDefault="008E5DF6" w:rsidP="002B67C4">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b/>
        <w:t>This study involved</w:t>
      </w:r>
      <w:r w:rsidR="00435F2E" w:rsidRPr="00435F2E">
        <w:rPr>
          <w:rFonts w:ascii="Times New Roman" w:hAnsi="Times New Roman" w:cs="Times New Roman"/>
          <w:sz w:val="24"/>
          <w:szCs w:val="24"/>
        </w:rPr>
        <w:t xml:space="preserve"> the participation of fi</w:t>
      </w:r>
      <w:r w:rsidR="008A223C">
        <w:rPr>
          <w:rFonts w:ascii="Times New Roman" w:hAnsi="Times New Roman" w:cs="Times New Roman"/>
          <w:sz w:val="24"/>
          <w:szCs w:val="24"/>
        </w:rPr>
        <w:t>ve people</w:t>
      </w:r>
      <w:r w:rsidR="00435F2E" w:rsidRPr="00435F2E">
        <w:rPr>
          <w:rFonts w:ascii="Times New Roman" w:hAnsi="Times New Roman" w:cs="Times New Roman"/>
          <w:sz w:val="24"/>
          <w:szCs w:val="24"/>
        </w:rPr>
        <w:t xml:space="preserve"> in to</w:t>
      </w:r>
      <w:r w:rsidR="009C33EA">
        <w:rPr>
          <w:rFonts w:ascii="Times New Roman" w:hAnsi="Times New Roman" w:cs="Times New Roman"/>
          <w:sz w:val="24"/>
          <w:szCs w:val="24"/>
        </w:rPr>
        <w:t xml:space="preserve">tal: </w:t>
      </w:r>
      <w:r w:rsidR="008A223C">
        <w:rPr>
          <w:rFonts w:ascii="Times New Roman" w:hAnsi="Times New Roman" w:cs="Times New Roman"/>
          <w:sz w:val="24"/>
          <w:szCs w:val="24"/>
        </w:rPr>
        <w:t>the Director of Società Dante Alighieri in Miami</w:t>
      </w:r>
      <w:r w:rsidR="009C33EA">
        <w:rPr>
          <w:rFonts w:ascii="Times New Roman" w:hAnsi="Times New Roman" w:cs="Times New Roman"/>
          <w:sz w:val="24"/>
          <w:szCs w:val="24"/>
        </w:rPr>
        <w:t>, Claudio Pastor,</w:t>
      </w:r>
      <w:r w:rsidR="00435F2E" w:rsidRPr="00435F2E">
        <w:rPr>
          <w:rFonts w:ascii="Times New Roman" w:hAnsi="Times New Roman" w:cs="Times New Roman"/>
          <w:sz w:val="24"/>
          <w:szCs w:val="24"/>
        </w:rPr>
        <w:t xml:space="preserve"> and four students, two studying Italian as an extra-curricular activ</w:t>
      </w:r>
      <w:r w:rsidR="008A223C">
        <w:rPr>
          <w:rFonts w:ascii="Times New Roman" w:hAnsi="Times New Roman" w:cs="Times New Roman"/>
          <w:sz w:val="24"/>
          <w:szCs w:val="24"/>
        </w:rPr>
        <w:t xml:space="preserve">ity at </w:t>
      </w:r>
      <w:r w:rsidR="008A223C" w:rsidRPr="008A223C">
        <w:rPr>
          <w:rFonts w:ascii="Times New Roman" w:hAnsi="Times New Roman" w:cs="Times New Roman"/>
          <w:sz w:val="24"/>
          <w:szCs w:val="24"/>
        </w:rPr>
        <w:t>S</w:t>
      </w:r>
      <w:r w:rsidR="009C33EA">
        <w:rPr>
          <w:rFonts w:ascii="Times New Roman" w:hAnsi="Times New Roman" w:cs="Times New Roman"/>
          <w:sz w:val="24"/>
          <w:szCs w:val="24"/>
        </w:rPr>
        <w:t xml:space="preserve">ocietà Dante Alighieri, </w:t>
      </w:r>
      <w:r w:rsidR="00435F2E" w:rsidRPr="00435F2E">
        <w:rPr>
          <w:rFonts w:ascii="Times New Roman" w:hAnsi="Times New Roman" w:cs="Times New Roman"/>
          <w:sz w:val="24"/>
          <w:szCs w:val="24"/>
        </w:rPr>
        <w:t>and two studying Italian in a local private high school, as part of their graduation r</w:t>
      </w:r>
      <w:r w:rsidR="002B67C4">
        <w:rPr>
          <w:rFonts w:ascii="Times New Roman" w:hAnsi="Times New Roman" w:cs="Times New Roman"/>
          <w:sz w:val="24"/>
          <w:szCs w:val="24"/>
        </w:rPr>
        <w:t xml:space="preserve">equirement. </w:t>
      </w:r>
    </w:p>
    <w:p w14:paraId="40F1F0C5" w14:textId="77777777" w:rsidR="008A223C" w:rsidRDefault="00435F2E" w:rsidP="002B67C4">
      <w:pPr>
        <w:spacing w:after="0" w:line="480" w:lineRule="auto"/>
        <w:ind w:left="720" w:firstLine="720"/>
        <w:rPr>
          <w:rFonts w:ascii="Times New Roman" w:hAnsi="Times New Roman" w:cs="Times New Roman"/>
          <w:sz w:val="24"/>
          <w:szCs w:val="24"/>
        </w:rPr>
      </w:pPr>
      <w:r w:rsidRPr="00435F2E">
        <w:rPr>
          <w:rFonts w:ascii="Times New Roman" w:hAnsi="Times New Roman" w:cs="Times New Roman"/>
          <w:sz w:val="24"/>
          <w:szCs w:val="24"/>
        </w:rPr>
        <w:t>I</w:t>
      </w:r>
      <w:r w:rsidR="008D0A21">
        <w:rPr>
          <w:rFonts w:ascii="Times New Roman" w:hAnsi="Times New Roman" w:cs="Times New Roman"/>
          <w:sz w:val="24"/>
          <w:szCs w:val="24"/>
        </w:rPr>
        <w:t xml:space="preserve"> decided</w:t>
      </w:r>
      <w:r w:rsidR="00BE2A1A">
        <w:rPr>
          <w:rFonts w:ascii="Times New Roman" w:hAnsi="Times New Roman" w:cs="Times New Roman"/>
          <w:sz w:val="24"/>
          <w:szCs w:val="24"/>
        </w:rPr>
        <w:t xml:space="preserve"> to interview </w:t>
      </w:r>
      <w:r w:rsidR="003C3CC5">
        <w:rPr>
          <w:rFonts w:ascii="Times New Roman" w:hAnsi="Times New Roman" w:cs="Times New Roman"/>
          <w:sz w:val="24"/>
          <w:szCs w:val="24"/>
        </w:rPr>
        <w:t>Clau</w:t>
      </w:r>
      <w:r w:rsidR="008A223C">
        <w:rPr>
          <w:rFonts w:ascii="Times New Roman" w:hAnsi="Times New Roman" w:cs="Times New Roman"/>
          <w:sz w:val="24"/>
          <w:szCs w:val="24"/>
        </w:rPr>
        <w:t>dio Pastor</w:t>
      </w:r>
      <w:r w:rsidRPr="00435F2E">
        <w:rPr>
          <w:rFonts w:ascii="Times New Roman" w:hAnsi="Times New Roman" w:cs="Times New Roman"/>
          <w:sz w:val="24"/>
          <w:szCs w:val="24"/>
        </w:rPr>
        <w:t xml:space="preserve"> for his important role in the local community as far as the teaching and diff</w:t>
      </w:r>
      <w:r w:rsidR="001E0C08">
        <w:rPr>
          <w:rFonts w:ascii="Times New Roman" w:hAnsi="Times New Roman" w:cs="Times New Roman"/>
          <w:sz w:val="24"/>
          <w:szCs w:val="24"/>
        </w:rPr>
        <w:t>usion of the Italian language</w:t>
      </w:r>
      <w:r w:rsidR="009A187A">
        <w:rPr>
          <w:rFonts w:ascii="Times New Roman" w:hAnsi="Times New Roman" w:cs="Times New Roman"/>
          <w:sz w:val="24"/>
          <w:szCs w:val="24"/>
        </w:rPr>
        <w:t xml:space="preserve"> are</w:t>
      </w:r>
      <w:r w:rsidR="008D0A21">
        <w:rPr>
          <w:rFonts w:ascii="Times New Roman" w:hAnsi="Times New Roman" w:cs="Times New Roman"/>
          <w:sz w:val="24"/>
          <w:szCs w:val="24"/>
        </w:rPr>
        <w:t xml:space="preserve"> concerned</w:t>
      </w:r>
      <w:r w:rsidR="001E0C08">
        <w:rPr>
          <w:rFonts w:ascii="Times New Roman" w:hAnsi="Times New Roman" w:cs="Times New Roman"/>
          <w:sz w:val="24"/>
          <w:szCs w:val="24"/>
        </w:rPr>
        <w:t xml:space="preserve">. </w:t>
      </w:r>
      <w:r w:rsidR="001E0C08">
        <w:rPr>
          <w:rFonts w:ascii="Times New Roman" w:hAnsi="Times New Roman" w:cs="Times New Roman"/>
          <w:sz w:val="24"/>
          <w:szCs w:val="24"/>
        </w:rPr>
        <w:lastRenderedPageBreak/>
        <w:t>Born and raised in Italy and educated both in Italy and in the United States, Pastor has been the Director of Società Dante</w:t>
      </w:r>
      <w:r w:rsidR="001E53E1">
        <w:rPr>
          <w:rFonts w:ascii="Times New Roman" w:hAnsi="Times New Roman" w:cs="Times New Roman"/>
          <w:sz w:val="24"/>
          <w:szCs w:val="24"/>
        </w:rPr>
        <w:t xml:space="preserve"> Alighieri in Miami for 18</w:t>
      </w:r>
      <w:r w:rsidR="001E0C08">
        <w:rPr>
          <w:rFonts w:ascii="Times New Roman" w:hAnsi="Times New Roman" w:cs="Times New Roman"/>
          <w:sz w:val="24"/>
          <w:szCs w:val="24"/>
        </w:rPr>
        <w:t xml:space="preserve"> years</w:t>
      </w:r>
      <w:r w:rsidR="00E0374F">
        <w:rPr>
          <w:rFonts w:ascii="Times New Roman" w:hAnsi="Times New Roman" w:cs="Times New Roman"/>
          <w:sz w:val="24"/>
          <w:szCs w:val="24"/>
        </w:rPr>
        <w:t xml:space="preserve">, after having collaborated with the </w:t>
      </w:r>
      <w:r w:rsidR="00E0374F" w:rsidRPr="00E0374F">
        <w:rPr>
          <w:rFonts w:ascii="Times New Roman" w:hAnsi="Times New Roman" w:cs="Times New Roman"/>
          <w:sz w:val="24"/>
          <w:szCs w:val="24"/>
        </w:rPr>
        <w:t>Società Dante Alighieri</w:t>
      </w:r>
      <w:r w:rsidR="00CF0705">
        <w:rPr>
          <w:rFonts w:ascii="Times New Roman" w:hAnsi="Times New Roman" w:cs="Times New Roman"/>
          <w:sz w:val="24"/>
          <w:szCs w:val="24"/>
        </w:rPr>
        <w:t xml:space="preserve"> in Rome for some time after</w:t>
      </w:r>
      <w:r w:rsidR="00E0374F">
        <w:rPr>
          <w:rFonts w:ascii="Times New Roman" w:hAnsi="Times New Roman" w:cs="Times New Roman"/>
          <w:sz w:val="24"/>
          <w:szCs w:val="24"/>
        </w:rPr>
        <w:t xml:space="preserve"> the end </w:t>
      </w:r>
      <w:r w:rsidR="002B67C4">
        <w:rPr>
          <w:rFonts w:ascii="Times New Roman" w:hAnsi="Times New Roman" w:cs="Times New Roman"/>
          <w:sz w:val="24"/>
          <w:szCs w:val="24"/>
        </w:rPr>
        <w:t xml:space="preserve">of </w:t>
      </w:r>
      <w:r w:rsidR="00E0374F">
        <w:rPr>
          <w:rFonts w:ascii="Times New Roman" w:hAnsi="Times New Roman" w:cs="Times New Roman"/>
          <w:sz w:val="24"/>
          <w:szCs w:val="24"/>
        </w:rPr>
        <w:t>his studies. During the interview he mentioned that he was identified as the person to perform the position he has been holding</w:t>
      </w:r>
      <w:r w:rsidR="00CF0705">
        <w:rPr>
          <w:rFonts w:ascii="Times New Roman" w:hAnsi="Times New Roman" w:cs="Times New Roman"/>
          <w:sz w:val="24"/>
          <w:szCs w:val="24"/>
        </w:rPr>
        <w:t xml:space="preserve"> locally</w:t>
      </w:r>
      <w:r w:rsidR="00E0374F">
        <w:rPr>
          <w:rFonts w:ascii="Times New Roman" w:hAnsi="Times New Roman" w:cs="Times New Roman"/>
          <w:sz w:val="24"/>
          <w:szCs w:val="24"/>
        </w:rPr>
        <w:t xml:space="preserve"> also because he already had a history with Miami, having lived previously in this city with his parents, due to his family’s interests in local business. </w:t>
      </w:r>
    </w:p>
    <w:p w14:paraId="1CAE928E" w14:textId="77777777" w:rsidR="00435F2E" w:rsidRDefault="00435F2E" w:rsidP="002B67C4">
      <w:pPr>
        <w:spacing w:line="480" w:lineRule="auto"/>
        <w:ind w:left="720" w:firstLine="720"/>
        <w:rPr>
          <w:rFonts w:ascii="Times New Roman" w:hAnsi="Times New Roman" w:cs="Times New Roman"/>
          <w:sz w:val="24"/>
          <w:szCs w:val="24"/>
        </w:rPr>
      </w:pPr>
      <w:r w:rsidRPr="00435F2E">
        <w:rPr>
          <w:rFonts w:ascii="Times New Roman" w:hAnsi="Times New Roman" w:cs="Times New Roman"/>
          <w:sz w:val="24"/>
          <w:szCs w:val="24"/>
        </w:rPr>
        <w:t>On t</w:t>
      </w:r>
      <w:r w:rsidR="001E53E1">
        <w:rPr>
          <w:rFonts w:ascii="Times New Roman" w:hAnsi="Times New Roman" w:cs="Times New Roman"/>
          <w:sz w:val="24"/>
          <w:szCs w:val="24"/>
        </w:rPr>
        <w:t>he other hand, I considered</w:t>
      </w:r>
      <w:r w:rsidRPr="00435F2E">
        <w:rPr>
          <w:rFonts w:ascii="Times New Roman" w:hAnsi="Times New Roman" w:cs="Times New Roman"/>
          <w:sz w:val="24"/>
          <w:szCs w:val="24"/>
        </w:rPr>
        <w:t xml:space="preserve"> interviewing four students from two different types of institutions teaching Italian, a cultural association and a high school, </w:t>
      </w:r>
      <w:r w:rsidR="001E53E1">
        <w:rPr>
          <w:rFonts w:ascii="Times New Roman" w:hAnsi="Times New Roman" w:cs="Times New Roman"/>
          <w:sz w:val="24"/>
          <w:szCs w:val="24"/>
        </w:rPr>
        <w:t xml:space="preserve">a way to gain some insight into why people </w:t>
      </w:r>
      <w:r w:rsidRPr="00435F2E">
        <w:rPr>
          <w:rFonts w:ascii="Times New Roman" w:hAnsi="Times New Roman" w:cs="Times New Roman"/>
          <w:sz w:val="24"/>
          <w:szCs w:val="24"/>
        </w:rPr>
        <w:t>cho</w:t>
      </w:r>
      <w:r w:rsidR="00A85AF9">
        <w:rPr>
          <w:rFonts w:ascii="Times New Roman" w:hAnsi="Times New Roman" w:cs="Times New Roman"/>
          <w:sz w:val="24"/>
          <w:szCs w:val="24"/>
        </w:rPr>
        <w:t>o</w:t>
      </w:r>
      <w:r w:rsidRPr="00435F2E">
        <w:rPr>
          <w:rFonts w:ascii="Times New Roman" w:hAnsi="Times New Roman" w:cs="Times New Roman"/>
          <w:sz w:val="24"/>
          <w:szCs w:val="24"/>
        </w:rPr>
        <w:t>se to</w:t>
      </w:r>
      <w:r w:rsidR="001E53E1">
        <w:rPr>
          <w:rFonts w:ascii="Times New Roman" w:hAnsi="Times New Roman" w:cs="Times New Roman"/>
          <w:sz w:val="24"/>
          <w:szCs w:val="24"/>
        </w:rPr>
        <w:t xml:space="preserve"> study Italian here in Miami</w:t>
      </w:r>
      <w:r w:rsidRPr="00435F2E">
        <w:rPr>
          <w:rFonts w:ascii="Times New Roman" w:hAnsi="Times New Roman" w:cs="Times New Roman"/>
          <w:sz w:val="24"/>
          <w:szCs w:val="24"/>
        </w:rPr>
        <w:t>.</w:t>
      </w:r>
      <w:r w:rsidR="00E0374F">
        <w:rPr>
          <w:rFonts w:ascii="Times New Roman" w:hAnsi="Times New Roman" w:cs="Times New Roman"/>
          <w:sz w:val="24"/>
          <w:szCs w:val="24"/>
        </w:rPr>
        <w:t xml:space="preserve"> </w:t>
      </w:r>
      <w:r w:rsidR="00A85AF9">
        <w:rPr>
          <w:rFonts w:ascii="Times New Roman" w:hAnsi="Times New Roman" w:cs="Times New Roman"/>
          <w:sz w:val="24"/>
          <w:szCs w:val="24"/>
        </w:rPr>
        <w:t xml:space="preserve">For this reason, </w:t>
      </w:r>
      <w:r w:rsidR="007D0CF5">
        <w:rPr>
          <w:rFonts w:ascii="Times New Roman" w:hAnsi="Times New Roman" w:cs="Times New Roman"/>
          <w:sz w:val="24"/>
          <w:szCs w:val="24"/>
        </w:rPr>
        <w:t>I</w:t>
      </w:r>
      <w:r w:rsidRPr="00435F2E">
        <w:rPr>
          <w:rFonts w:ascii="Times New Roman" w:hAnsi="Times New Roman" w:cs="Times New Roman"/>
          <w:sz w:val="24"/>
          <w:szCs w:val="24"/>
        </w:rPr>
        <w:t xml:space="preserve"> interview</w:t>
      </w:r>
      <w:r w:rsidR="007D0CF5">
        <w:rPr>
          <w:rFonts w:ascii="Times New Roman" w:hAnsi="Times New Roman" w:cs="Times New Roman"/>
          <w:sz w:val="24"/>
          <w:szCs w:val="24"/>
        </w:rPr>
        <w:t xml:space="preserve">ed two students in each setting, identifying them among the individuals in each institution </w:t>
      </w:r>
      <w:r w:rsidRPr="00435F2E">
        <w:rPr>
          <w:rFonts w:ascii="Times New Roman" w:hAnsi="Times New Roman" w:cs="Times New Roman"/>
          <w:sz w:val="24"/>
          <w:szCs w:val="24"/>
        </w:rPr>
        <w:t>who volunteer</w:t>
      </w:r>
      <w:r w:rsidR="007D0CF5">
        <w:rPr>
          <w:rFonts w:ascii="Times New Roman" w:hAnsi="Times New Roman" w:cs="Times New Roman"/>
          <w:sz w:val="24"/>
          <w:szCs w:val="24"/>
        </w:rPr>
        <w:t>ed to participate after they had</w:t>
      </w:r>
      <w:r w:rsidRPr="00435F2E">
        <w:rPr>
          <w:rFonts w:ascii="Times New Roman" w:hAnsi="Times New Roman" w:cs="Times New Roman"/>
          <w:sz w:val="24"/>
          <w:szCs w:val="24"/>
        </w:rPr>
        <w:t xml:space="preserve"> been informed of the study. </w:t>
      </w:r>
      <w:r w:rsidR="00246F6E">
        <w:rPr>
          <w:rFonts w:ascii="Times New Roman" w:hAnsi="Times New Roman" w:cs="Times New Roman"/>
          <w:sz w:val="24"/>
          <w:szCs w:val="24"/>
        </w:rPr>
        <w:t xml:space="preserve">The </w:t>
      </w:r>
      <w:r w:rsidRPr="00435F2E">
        <w:rPr>
          <w:rFonts w:ascii="Times New Roman" w:hAnsi="Times New Roman" w:cs="Times New Roman"/>
          <w:sz w:val="24"/>
          <w:szCs w:val="24"/>
        </w:rPr>
        <w:t>characterist</w:t>
      </w:r>
      <w:r w:rsidR="00246F6E">
        <w:rPr>
          <w:rFonts w:ascii="Times New Roman" w:hAnsi="Times New Roman" w:cs="Times New Roman"/>
          <w:sz w:val="24"/>
          <w:szCs w:val="24"/>
        </w:rPr>
        <w:t>ic that I wa</w:t>
      </w:r>
      <w:r w:rsidR="003167AB">
        <w:rPr>
          <w:rFonts w:ascii="Times New Roman" w:hAnsi="Times New Roman" w:cs="Times New Roman"/>
          <w:sz w:val="24"/>
          <w:szCs w:val="24"/>
        </w:rPr>
        <w:t xml:space="preserve">s looking for in the students </w:t>
      </w:r>
      <w:r w:rsidR="002C3C3C">
        <w:rPr>
          <w:rFonts w:ascii="Times New Roman" w:hAnsi="Times New Roman" w:cs="Times New Roman"/>
          <w:sz w:val="24"/>
          <w:szCs w:val="24"/>
        </w:rPr>
        <w:t>was</w:t>
      </w:r>
      <w:r w:rsidR="00A85AF9">
        <w:rPr>
          <w:rFonts w:ascii="Times New Roman" w:hAnsi="Times New Roman" w:cs="Times New Roman"/>
          <w:sz w:val="24"/>
          <w:szCs w:val="24"/>
        </w:rPr>
        <w:t xml:space="preserve"> a few </w:t>
      </w:r>
      <w:r w:rsidRPr="00435F2E">
        <w:rPr>
          <w:rFonts w:ascii="Times New Roman" w:hAnsi="Times New Roman" w:cs="Times New Roman"/>
          <w:sz w:val="24"/>
          <w:szCs w:val="24"/>
        </w:rPr>
        <w:t xml:space="preserve">years studying the language, </w:t>
      </w:r>
      <w:r w:rsidR="003167AB">
        <w:rPr>
          <w:rFonts w:ascii="Times New Roman" w:hAnsi="Times New Roman" w:cs="Times New Roman"/>
          <w:sz w:val="24"/>
          <w:szCs w:val="24"/>
        </w:rPr>
        <w:t xml:space="preserve">so that each person </w:t>
      </w:r>
      <w:r w:rsidR="002C3C3C">
        <w:rPr>
          <w:rFonts w:ascii="Times New Roman" w:hAnsi="Times New Roman" w:cs="Times New Roman"/>
          <w:sz w:val="24"/>
          <w:szCs w:val="24"/>
        </w:rPr>
        <w:t>would have enough</w:t>
      </w:r>
      <w:r w:rsidR="00A85AF9" w:rsidRPr="00A85AF9">
        <w:rPr>
          <w:rFonts w:ascii="Times New Roman" w:hAnsi="Times New Roman" w:cs="Times New Roman"/>
          <w:sz w:val="24"/>
          <w:szCs w:val="24"/>
        </w:rPr>
        <w:t xml:space="preserve"> insight and experience</w:t>
      </w:r>
      <w:r w:rsidR="003167AB">
        <w:rPr>
          <w:rFonts w:ascii="Times New Roman" w:hAnsi="Times New Roman" w:cs="Times New Roman"/>
          <w:sz w:val="24"/>
          <w:szCs w:val="24"/>
        </w:rPr>
        <w:t xml:space="preserve">s to share </w:t>
      </w:r>
      <w:r w:rsidRPr="00435F2E">
        <w:rPr>
          <w:rFonts w:ascii="Times New Roman" w:hAnsi="Times New Roman" w:cs="Times New Roman"/>
          <w:sz w:val="24"/>
          <w:szCs w:val="24"/>
        </w:rPr>
        <w:t xml:space="preserve">that would enable me </w:t>
      </w:r>
      <w:r w:rsidR="002C3C3C">
        <w:rPr>
          <w:rFonts w:ascii="Times New Roman" w:hAnsi="Times New Roman" w:cs="Times New Roman"/>
          <w:sz w:val="24"/>
          <w:szCs w:val="24"/>
        </w:rPr>
        <w:t>to gather sufficient</w:t>
      </w:r>
      <w:r w:rsidR="00A85AF9">
        <w:rPr>
          <w:rFonts w:ascii="Times New Roman" w:hAnsi="Times New Roman" w:cs="Times New Roman"/>
          <w:sz w:val="24"/>
          <w:szCs w:val="24"/>
        </w:rPr>
        <w:t xml:space="preserve"> information </w:t>
      </w:r>
      <w:r w:rsidRPr="00435F2E">
        <w:rPr>
          <w:rFonts w:ascii="Times New Roman" w:hAnsi="Times New Roman" w:cs="Times New Roman"/>
          <w:sz w:val="24"/>
          <w:szCs w:val="24"/>
        </w:rPr>
        <w:t>to answer my research question. As I thought that high school juniors or seniors and adults with an intermediate level k</w:t>
      </w:r>
      <w:r w:rsidR="00A85AF9">
        <w:rPr>
          <w:rFonts w:ascii="Times New Roman" w:hAnsi="Times New Roman" w:cs="Times New Roman"/>
          <w:sz w:val="24"/>
          <w:szCs w:val="24"/>
        </w:rPr>
        <w:t>nowledge of the language would be the kind of students I was looking for</w:t>
      </w:r>
      <w:r w:rsidR="00CF0705">
        <w:rPr>
          <w:rFonts w:ascii="Times New Roman" w:hAnsi="Times New Roman" w:cs="Times New Roman"/>
          <w:sz w:val="24"/>
          <w:szCs w:val="24"/>
        </w:rPr>
        <w:t xml:space="preserve"> because they might have that kind of experience</w:t>
      </w:r>
      <w:r w:rsidR="00A85AF9">
        <w:rPr>
          <w:rFonts w:ascii="Times New Roman" w:hAnsi="Times New Roman" w:cs="Times New Roman"/>
          <w:sz w:val="24"/>
          <w:szCs w:val="24"/>
        </w:rPr>
        <w:t>, I decided</w:t>
      </w:r>
      <w:r w:rsidRPr="00435F2E">
        <w:rPr>
          <w:rFonts w:ascii="Times New Roman" w:hAnsi="Times New Roman" w:cs="Times New Roman"/>
          <w:sz w:val="24"/>
          <w:szCs w:val="24"/>
        </w:rPr>
        <w:t xml:space="preserve"> to resort to the indications of the directors in the two institutions when selecting the group of students to inform</w:t>
      </w:r>
      <w:r w:rsidR="009A187A">
        <w:rPr>
          <w:rFonts w:ascii="Times New Roman" w:hAnsi="Times New Roman" w:cs="Times New Roman"/>
          <w:sz w:val="24"/>
          <w:szCs w:val="24"/>
        </w:rPr>
        <w:t xml:space="preserve"> about my study</w:t>
      </w:r>
      <w:r w:rsidRPr="00435F2E">
        <w:rPr>
          <w:rFonts w:ascii="Times New Roman" w:hAnsi="Times New Roman" w:cs="Times New Roman"/>
          <w:sz w:val="24"/>
          <w:szCs w:val="24"/>
        </w:rPr>
        <w:t xml:space="preserve">. </w:t>
      </w:r>
      <w:r w:rsidR="007C6152">
        <w:rPr>
          <w:rFonts w:ascii="Times New Roman" w:hAnsi="Times New Roman" w:cs="Times New Roman"/>
          <w:sz w:val="24"/>
          <w:szCs w:val="24"/>
        </w:rPr>
        <w:t xml:space="preserve"> In both cases, the directors </w:t>
      </w:r>
      <w:r w:rsidR="00F051E4">
        <w:rPr>
          <w:rFonts w:ascii="Times New Roman" w:hAnsi="Times New Roman" w:cs="Times New Roman"/>
          <w:sz w:val="24"/>
          <w:szCs w:val="24"/>
        </w:rPr>
        <w:t>help</w:t>
      </w:r>
      <w:r w:rsidR="007C6152">
        <w:rPr>
          <w:rFonts w:ascii="Times New Roman" w:hAnsi="Times New Roman" w:cs="Times New Roman"/>
          <w:sz w:val="24"/>
          <w:szCs w:val="24"/>
        </w:rPr>
        <w:t>ed</w:t>
      </w:r>
      <w:r w:rsidR="00F051E4">
        <w:rPr>
          <w:rFonts w:ascii="Times New Roman" w:hAnsi="Times New Roman" w:cs="Times New Roman"/>
          <w:sz w:val="24"/>
          <w:szCs w:val="24"/>
        </w:rPr>
        <w:t xml:space="preserve"> me identify the prospective participants </w:t>
      </w:r>
      <w:r w:rsidR="007C6152">
        <w:rPr>
          <w:rFonts w:ascii="Times New Roman" w:hAnsi="Times New Roman" w:cs="Times New Roman"/>
          <w:sz w:val="24"/>
          <w:szCs w:val="24"/>
        </w:rPr>
        <w:t xml:space="preserve">for my interviews, indicating </w:t>
      </w:r>
      <w:r w:rsidR="002901A7">
        <w:rPr>
          <w:rFonts w:ascii="Times New Roman" w:hAnsi="Times New Roman" w:cs="Times New Roman"/>
          <w:sz w:val="24"/>
          <w:szCs w:val="24"/>
        </w:rPr>
        <w:t xml:space="preserve">to me </w:t>
      </w:r>
      <w:r w:rsidR="007C6152">
        <w:rPr>
          <w:rFonts w:ascii="Times New Roman" w:hAnsi="Times New Roman" w:cs="Times New Roman"/>
          <w:sz w:val="24"/>
          <w:szCs w:val="24"/>
        </w:rPr>
        <w:t xml:space="preserve">the classes or groups that </w:t>
      </w:r>
      <w:r w:rsidR="002901A7">
        <w:rPr>
          <w:rFonts w:ascii="Times New Roman" w:hAnsi="Times New Roman" w:cs="Times New Roman"/>
          <w:sz w:val="24"/>
          <w:szCs w:val="24"/>
        </w:rPr>
        <w:t xml:space="preserve">I could notify about my study and where I could look for my volunteers. </w:t>
      </w:r>
    </w:p>
    <w:p w14:paraId="70391505" w14:textId="77777777" w:rsidR="003167AB" w:rsidRDefault="003167AB" w:rsidP="002B67C4">
      <w:pPr>
        <w:spacing w:line="480" w:lineRule="auto"/>
        <w:ind w:left="720" w:firstLine="720"/>
        <w:rPr>
          <w:rFonts w:ascii="Times New Roman" w:hAnsi="Times New Roman" w:cs="Times New Roman"/>
          <w:sz w:val="24"/>
          <w:szCs w:val="24"/>
        </w:rPr>
      </w:pPr>
    </w:p>
    <w:p w14:paraId="58E84CF0" w14:textId="77777777" w:rsidR="00435F2E" w:rsidRPr="004037BF" w:rsidRDefault="00171BA2" w:rsidP="003C712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Obtaining Informed C</w:t>
      </w:r>
      <w:r w:rsidR="00435F2E" w:rsidRPr="004037BF">
        <w:rPr>
          <w:rFonts w:ascii="Times New Roman" w:hAnsi="Times New Roman" w:cs="Times New Roman"/>
          <w:b/>
          <w:sz w:val="24"/>
          <w:szCs w:val="24"/>
        </w:rPr>
        <w:t>onsent</w:t>
      </w:r>
    </w:p>
    <w:p w14:paraId="62DC7139" w14:textId="77777777" w:rsidR="00100EB6" w:rsidRDefault="00435F2E" w:rsidP="002127F9">
      <w:pPr>
        <w:spacing w:after="0" w:line="480" w:lineRule="auto"/>
        <w:ind w:left="720"/>
        <w:rPr>
          <w:rFonts w:ascii="Times New Roman" w:hAnsi="Times New Roman" w:cs="Times New Roman"/>
          <w:sz w:val="24"/>
          <w:szCs w:val="24"/>
        </w:rPr>
      </w:pPr>
      <w:r w:rsidRPr="00435F2E">
        <w:rPr>
          <w:rFonts w:ascii="Times New Roman" w:hAnsi="Times New Roman" w:cs="Times New Roman"/>
          <w:sz w:val="24"/>
          <w:szCs w:val="24"/>
        </w:rPr>
        <w:t xml:space="preserve"> </w:t>
      </w:r>
      <w:r w:rsidRPr="00435F2E">
        <w:rPr>
          <w:rFonts w:ascii="Times New Roman" w:hAnsi="Times New Roman" w:cs="Times New Roman"/>
          <w:sz w:val="24"/>
          <w:szCs w:val="24"/>
        </w:rPr>
        <w:tab/>
        <w:t>My first step i</w:t>
      </w:r>
      <w:r w:rsidR="002127F9">
        <w:rPr>
          <w:rFonts w:ascii="Times New Roman" w:hAnsi="Times New Roman" w:cs="Times New Roman"/>
          <w:sz w:val="24"/>
          <w:szCs w:val="24"/>
        </w:rPr>
        <w:t xml:space="preserve">n obtaining the consent </w:t>
      </w:r>
      <w:r w:rsidRPr="00435F2E">
        <w:rPr>
          <w:rFonts w:ascii="Times New Roman" w:hAnsi="Times New Roman" w:cs="Times New Roman"/>
          <w:sz w:val="24"/>
          <w:szCs w:val="24"/>
        </w:rPr>
        <w:t>required from the institutions and participants involved in this type of study was to contact informally both the directo</w:t>
      </w:r>
      <w:r w:rsidR="002127F9">
        <w:rPr>
          <w:rFonts w:ascii="Times New Roman" w:hAnsi="Times New Roman" w:cs="Times New Roman"/>
          <w:sz w:val="24"/>
          <w:szCs w:val="24"/>
        </w:rPr>
        <w:t>r of Società</w:t>
      </w:r>
      <w:r w:rsidR="00CB57FB">
        <w:rPr>
          <w:rFonts w:ascii="Times New Roman" w:hAnsi="Times New Roman" w:cs="Times New Roman"/>
          <w:sz w:val="24"/>
          <w:szCs w:val="24"/>
        </w:rPr>
        <w:t xml:space="preserve"> Dante Alighieri </w:t>
      </w:r>
      <w:r w:rsidRPr="00435F2E">
        <w:rPr>
          <w:rFonts w:ascii="Times New Roman" w:hAnsi="Times New Roman" w:cs="Times New Roman"/>
          <w:sz w:val="24"/>
          <w:szCs w:val="24"/>
        </w:rPr>
        <w:t>and the high school principal</w:t>
      </w:r>
      <w:r w:rsidR="002127F9">
        <w:rPr>
          <w:rFonts w:ascii="Times New Roman" w:hAnsi="Times New Roman" w:cs="Times New Roman"/>
          <w:sz w:val="24"/>
          <w:szCs w:val="24"/>
        </w:rPr>
        <w:t xml:space="preserve">, </w:t>
      </w:r>
      <w:r w:rsidRPr="00435F2E">
        <w:rPr>
          <w:rFonts w:ascii="Times New Roman" w:hAnsi="Times New Roman" w:cs="Times New Roman"/>
          <w:sz w:val="24"/>
          <w:szCs w:val="24"/>
        </w:rPr>
        <w:t>inform</w:t>
      </w:r>
      <w:r w:rsidR="002127F9">
        <w:rPr>
          <w:rFonts w:ascii="Times New Roman" w:hAnsi="Times New Roman" w:cs="Times New Roman"/>
          <w:sz w:val="24"/>
          <w:szCs w:val="24"/>
        </w:rPr>
        <w:t>ing</w:t>
      </w:r>
      <w:r w:rsidRPr="00435F2E">
        <w:rPr>
          <w:rFonts w:ascii="Times New Roman" w:hAnsi="Times New Roman" w:cs="Times New Roman"/>
          <w:sz w:val="24"/>
          <w:szCs w:val="24"/>
        </w:rPr>
        <w:t xml:space="preserve"> them about my intentions to conduct this research. I chose to approach the cultural organization for its important role in the maintenance of the Italian culture and the study of the Italian language both internationally and locally. The organization has indeed been active in Miami since 1997, attracting teachers, students and the general public interested in th</w:t>
      </w:r>
      <w:r w:rsidR="00D636EB">
        <w:rPr>
          <w:rFonts w:ascii="Times New Roman" w:hAnsi="Times New Roman" w:cs="Times New Roman"/>
          <w:sz w:val="24"/>
          <w:szCs w:val="24"/>
        </w:rPr>
        <w:t>e Italian culture through the organization of</w:t>
      </w:r>
      <w:r w:rsidRPr="00435F2E">
        <w:rPr>
          <w:rFonts w:ascii="Times New Roman" w:hAnsi="Times New Roman" w:cs="Times New Roman"/>
          <w:sz w:val="24"/>
          <w:szCs w:val="24"/>
        </w:rPr>
        <w:t xml:space="preserve"> Italian language courses and various cultural events related to Italy, and for these reasons</w:t>
      </w:r>
      <w:r w:rsidR="00D636EB">
        <w:rPr>
          <w:rFonts w:ascii="Times New Roman" w:hAnsi="Times New Roman" w:cs="Times New Roman"/>
          <w:sz w:val="24"/>
          <w:szCs w:val="24"/>
        </w:rPr>
        <w:t xml:space="preserve"> I considered it to be</w:t>
      </w:r>
      <w:r w:rsidRPr="00435F2E">
        <w:rPr>
          <w:rFonts w:ascii="Times New Roman" w:hAnsi="Times New Roman" w:cs="Times New Roman"/>
          <w:sz w:val="24"/>
          <w:szCs w:val="24"/>
        </w:rPr>
        <w:t xml:space="preserve"> the ideal place where to lo</w:t>
      </w:r>
      <w:r w:rsidR="00CB57FB">
        <w:rPr>
          <w:rFonts w:ascii="Times New Roman" w:hAnsi="Times New Roman" w:cs="Times New Roman"/>
          <w:sz w:val="24"/>
          <w:szCs w:val="24"/>
        </w:rPr>
        <w:t>cate some of the participants in</w:t>
      </w:r>
      <w:r w:rsidRPr="00435F2E">
        <w:rPr>
          <w:rFonts w:ascii="Times New Roman" w:hAnsi="Times New Roman" w:cs="Times New Roman"/>
          <w:sz w:val="24"/>
          <w:szCs w:val="24"/>
        </w:rPr>
        <w:t xml:space="preserve"> my research. To identify the rest of them, I decided to contact a local private high school, whose administrators I personally know, and which has been offering Italian as one of the foreign languages in the curriculum for several years. </w:t>
      </w:r>
      <w:r w:rsidR="00C20055">
        <w:rPr>
          <w:rFonts w:ascii="Times New Roman" w:hAnsi="Times New Roman" w:cs="Times New Roman"/>
          <w:sz w:val="24"/>
          <w:szCs w:val="24"/>
        </w:rPr>
        <w:t xml:space="preserve">This high school is part of a K-12 </w:t>
      </w:r>
      <w:r w:rsidR="00846AE9">
        <w:rPr>
          <w:rFonts w:ascii="Times New Roman" w:hAnsi="Times New Roman" w:cs="Times New Roman"/>
          <w:sz w:val="24"/>
          <w:szCs w:val="24"/>
        </w:rPr>
        <w:t xml:space="preserve">private school in Miami, and </w:t>
      </w:r>
      <w:r w:rsidR="00C20055">
        <w:rPr>
          <w:rFonts w:ascii="Times New Roman" w:hAnsi="Times New Roman" w:cs="Times New Roman"/>
          <w:sz w:val="24"/>
          <w:szCs w:val="24"/>
        </w:rPr>
        <w:t>offers the International Baccalaureate Program beside standard and A</w:t>
      </w:r>
      <w:r w:rsidR="002127F9">
        <w:rPr>
          <w:rFonts w:ascii="Times New Roman" w:hAnsi="Times New Roman" w:cs="Times New Roman"/>
          <w:sz w:val="24"/>
          <w:szCs w:val="24"/>
        </w:rPr>
        <w:t xml:space="preserve">dvanced </w:t>
      </w:r>
      <w:r w:rsidR="00C20055">
        <w:rPr>
          <w:rFonts w:ascii="Times New Roman" w:hAnsi="Times New Roman" w:cs="Times New Roman"/>
          <w:sz w:val="24"/>
          <w:szCs w:val="24"/>
        </w:rPr>
        <w:t>P</w:t>
      </w:r>
      <w:r w:rsidR="002127F9">
        <w:rPr>
          <w:rFonts w:ascii="Times New Roman" w:hAnsi="Times New Roman" w:cs="Times New Roman"/>
          <w:sz w:val="24"/>
          <w:szCs w:val="24"/>
        </w:rPr>
        <w:t>lacement (AP)</w:t>
      </w:r>
      <w:r w:rsidR="00C20055">
        <w:rPr>
          <w:rFonts w:ascii="Times New Roman" w:hAnsi="Times New Roman" w:cs="Times New Roman"/>
          <w:sz w:val="24"/>
          <w:szCs w:val="24"/>
        </w:rPr>
        <w:t xml:space="preserve"> classes in several subjects. </w:t>
      </w:r>
      <w:r w:rsidR="00100EB6">
        <w:rPr>
          <w:rFonts w:ascii="Times New Roman" w:hAnsi="Times New Roman" w:cs="Times New Roman"/>
          <w:sz w:val="24"/>
          <w:szCs w:val="24"/>
        </w:rPr>
        <w:t xml:space="preserve">In addition to </w:t>
      </w:r>
      <w:r w:rsidR="00BE2A1A">
        <w:rPr>
          <w:rFonts w:ascii="Times New Roman" w:hAnsi="Times New Roman" w:cs="Times New Roman"/>
          <w:sz w:val="24"/>
          <w:szCs w:val="24"/>
        </w:rPr>
        <w:t>Italian, which is also offered at the AP level,</w:t>
      </w:r>
      <w:r w:rsidR="00100EB6">
        <w:rPr>
          <w:rFonts w:ascii="Times New Roman" w:hAnsi="Times New Roman" w:cs="Times New Roman"/>
          <w:sz w:val="24"/>
          <w:szCs w:val="24"/>
        </w:rPr>
        <w:t xml:space="preserve"> t</w:t>
      </w:r>
      <w:r w:rsidR="00C20055">
        <w:rPr>
          <w:rFonts w:ascii="Times New Roman" w:hAnsi="Times New Roman" w:cs="Times New Roman"/>
          <w:sz w:val="24"/>
          <w:szCs w:val="24"/>
        </w:rPr>
        <w:t xml:space="preserve">he languages taught </w:t>
      </w:r>
      <w:r w:rsidR="00100EB6">
        <w:rPr>
          <w:rFonts w:ascii="Times New Roman" w:hAnsi="Times New Roman" w:cs="Times New Roman"/>
          <w:sz w:val="24"/>
          <w:szCs w:val="24"/>
        </w:rPr>
        <w:t xml:space="preserve">at </w:t>
      </w:r>
      <w:r w:rsidR="00C20055">
        <w:rPr>
          <w:rFonts w:ascii="Times New Roman" w:hAnsi="Times New Roman" w:cs="Times New Roman"/>
          <w:sz w:val="24"/>
          <w:szCs w:val="24"/>
        </w:rPr>
        <w:t>this high school are Spanish, Español for native sp</w:t>
      </w:r>
      <w:r w:rsidR="00100EB6">
        <w:rPr>
          <w:rFonts w:ascii="Times New Roman" w:hAnsi="Times New Roman" w:cs="Times New Roman"/>
          <w:sz w:val="24"/>
          <w:szCs w:val="24"/>
        </w:rPr>
        <w:t>e</w:t>
      </w:r>
      <w:r w:rsidR="00C20055">
        <w:rPr>
          <w:rFonts w:ascii="Times New Roman" w:hAnsi="Times New Roman" w:cs="Times New Roman"/>
          <w:sz w:val="24"/>
          <w:szCs w:val="24"/>
        </w:rPr>
        <w:t>akers, French, Portuguese, Mandarin and Japanese</w:t>
      </w:r>
      <w:r w:rsidR="00100EB6">
        <w:rPr>
          <w:rFonts w:ascii="Times New Roman" w:hAnsi="Times New Roman" w:cs="Times New Roman"/>
          <w:sz w:val="24"/>
          <w:szCs w:val="24"/>
        </w:rPr>
        <w:t>.</w:t>
      </w:r>
    </w:p>
    <w:p w14:paraId="3DF06FF9" w14:textId="77777777" w:rsidR="00435F2E" w:rsidRDefault="00C20055" w:rsidP="002127F9">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CB57FB">
        <w:rPr>
          <w:rFonts w:ascii="Times New Roman" w:hAnsi="Times New Roman" w:cs="Times New Roman"/>
          <w:sz w:val="24"/>
          <w:szCs w:val="24"/>
        </w:rPr>
        <w:t xml:space="preserve">As I previously mentioned, since the beginning </w:t>
      </w:r>
      <w:r w:rsidR="002127F9">
        <w:rPr>
          <w:rFonts w:ascii="Times New Roman" w:hAnsi="Times New Roman" w:cs="Times New Roman"/>
          <w:sz w:val="24"/>
          <w:szCs w:val="24"/>
        </w:rPr>
        <w:t xml:space="preserve">of this research </w:t>
      </w:r>
      <w:r w:rsidR="00CB57FB">
        <w:rPr>
          <w:rFonts w:ascii="Times New Roman" w:hAnsi="Times New Roman" w:cs="Times New Roman"/>
          <w:sz w:val="24"/>
          <w:szCs w:val="24"/>
        </w:rPr>
        <w:t>the D</w:t>
      </w:r>
      <w:r w:rsidR="00435F2E" w:rsidRPr="00435F2E">
        <w:rPr>
          <w:rFonts w:ascii="Times New Roman" w:hAnsi="Times New Roman" w:cs="Times New Roman"/>
          <w:sz w:val="24"/>
          <w:szCs w:val="24"/>
        </w:rPr>
        <w:t>irec</w:t>
      </w:r>
      <w:r w:rsidR="00CB57FB">
        <w:rPr>
          <w:rFonts w:ascii="Times New Roman" w:hAnsi="Times New Roman" w:cs="Times New Roman"/>
          <w:sz w:val="24"/>
          <w:szCs w:val="24"/>
        </w:rPr>
        <w:t>tor of Società Dante Alighieri</w:t>
      </w:r>
      <w:r w:rsidR="00435F2E" w:rsidRPr="00435F2E">
        <w:rPr>
          <w:rFonts w:ascii="Times New Roman" w:hAnsi="Times New Roman" w:cs="Times New Roman"/>
          <w:sz w:val="24"/>
          <w:szCs w:val="24"/>
        </w:rPr>
        <w:t xml:space="preserve"> showed support for my</w:t>
      </w:r>
      <w:r w:rsidR="002127F9">
        <w:rPr>
          <w:rFonts w:ascii="Times New Roman" w:hAnsi="Times New Roman" w:cs="Times New Roman"/>
          <w:sz w:val="24"/>
          <w:szCs w:val="24"/>
        </w:rPr>
        <w:t xml:space="preserve"> intent to conduct this study</w:t>
      </w:r>
      <w:r w:rsidR="00435F2E" w:rsidRPr="00435F2E">
        <w:rPr>
          <w:rFonts w:ascii="Times New Roman" w:hAnsi="Times New Roman" w:cs="Times New Roman"/>
          <w:sz w:val="24"/>
          <w:szCs w:val="24"/>
        </w:rPr>
        <w:t xml:space="preserve"> and interest in its final outcome, based on his knowledge that no similar s</w:t>
      </w:r>
      <w:r w:rsidR="00693CBE">
        <w:rPr>
          <w:rFonts w:ascii="Times New Roman" w:hAnsi="Times New Roman" w:cs="Times New Roman"/>
          <w:sz w:val="24"/>
          <w:szCs w:val="24"/>
        </w:rPr>
        <w:t xml:space="preserve">tudy has been conducted </w:t>
      </w:r>
      <w:r w:rsidR="00435F2E" w:rsidRPr="00435F2E">
        <w:rPr>
          <w:rFonts w:ascii="Times New Roman" w:hAnsi="Times New Roman" w:cs="Times New Roman"/>
          <w:sz w:val="24"/>
          <w:szCs w:val="24"/>
        </w:rPr>
        <w:t>so far</w:t>
      </w:r>
      <w:r w:rsidR="00693CBE">
        <w:rPr>
          <w:rFonts w:ascii="Times New Roman" w:hAnsi="Times New Roman" w:cs="Times New Roman"/>
          <w:sz w:val="24"/>
          <w:szCs w:val="24"/>
        </w:rPr>
        <w:t xml:space="preserve"> locally</w:t>
      </w:r>
      <w:r w:rsidR="00435F2E" w:rsidRPr="00435F2E">
        <w:rPr>
          <w:rFonts w:ascii="Times New Roman" w:hAnsi="Times New Roman" w:cs="Times New Roman"/>
          <w:sz w:val="24"/>
          <w:szCs w:val="24"/>
        </w:rPr>
        <w:t>, and thus confirming its utility. The high school principal also informally agreed for me t</w:t>
      </w:r>
      <w:r w:rsidR="00D636EB">
        <w:rPr>
          <w:rFonts w:ascii="Times New Roman" w:hAnsi="Times New Roman" w:cs="Times New Roman"/>
          <w:sz w:val="24"/>
          <w:szCs w:val="24"/>
        </w:rPr>
        <w:t>o interview</w:t>
      </w:r>
      <w:r w:rsidR="00435F2E" w:rsidRPr="00435F2E">
        <w:rPr>
          <w:rFonts w:ascii="Times New Roman" w:hAnsi="Times New Roman" w:cs="Times New Roman"/>
          <w:sz w:val="24"/>
          <w:szCs w:val="24"/>
        </w:rPr>
        <w:t xml:space="preserve"> some students enrolled in the Italian program</w:t>
      </w:r>
      <w:r w:rsidR="00D636EB">
        <w:rPr>
          <w:rFonts w:ascii="Times New Roman" w:hAnsi="Times New Roman" w:cs="Times New Roman"/>
          <w:sz w:val="24"/>
          <w:szCs w:val="24"/>
        </w:rPr>
        <w:t xml:space="preserve"> for research purposes</w:t>
      </w:r>
      <w:r w:rsidR="00435F2E" w:rsidRPr="00435F2E">
        <w:rPr>
          <w:rFonts w:ascii="Times New Roman" w:hAnsi="Times New Roman" w:cs="Times New Roman"/>
          <w:sz w:val="24"/>
          <w:szCs w:val="24"/>
        </w:rPr>
        <w:t xml:space="preserve">, </w:t>
      </w:r>
      <w:r w:rsidR="00435F2E" w:rsidRPr="00435F2E">
        <w:rPr>
          <w:rFonts w:ascii="Times New Roman" w:hAnsi="Times New Roman" w:cs="Times New Roman"/>
          <w:sz w:val="24"/>
          <w:szCs w:val="24"/>
        </w:rPr>
        <w:lastRenderedPageBreak/>
        <w:t xml:space="preserve">on condition that both the names of the school and of the students remain anonymous. </w:t>
      </w:r>
      <w:r w:rsidR="00693CBE">
        <w:rPr>
          <w:rFonts w:ascii="Times New Roman" w:hAnsi="Times New Roman" w:cs="Times New Roman"/>
          <w:sz w:val="24"/>
          <w:szCs w:val="24"/>
        </w:rPr>
        <w:t xml:space="preserve">Once I was ready </w:t>
      </w:r>
      <w:r w:rsidR="00435F2E" w:rsidRPr="00435F2E">
        <w:rPr>
          <w:rFonts w:ascii="Times New Roman" w:hAnsi="Times New Roman" w:cs="Times New Roman"/>
          <w:sz w:val="24"/>
          <w:szCs w:val="24"/>
        </w:rPr>
        <w:t>to begin my</w:t>
      </w:r>
      <w:r w:rsidR="00693CBE">
        <w:rPr>
          <w:rFonts w:ascii="Times New Roman" w:hAnsi="Times New Roman" w:cs="Times New Roman"/>
          <w:sz w:val="24"/>
          <w:szCs w:val="24"/>
        </w:rPr>
        <w:t xml:space="preserve"> research, my next step was </w:t>
      </w:r>
      <w:r w:rsidR="00E159D9">
        <w:rPr>
          <w:rFonts w:ascii="Times New Roman" w:hAnsi="Times New Roman" w:cs="Times New Roman"/>
          <w:sz w:val="24"/>
          <w:szCs w:val="24"/>
        </w:rPr>
        <w:t>to prep</w:t>
      </w:r>
      <w:r w:rsidR="00693CBE">
        <w:rPr>
          <w:rFonts w:ascii="Times New Roman" w:hAnsi="Times New Roman" w:cs="Times New Roman"/>
          <w:sz w:val="24"/>
          <w:szCs w:val="24"/>
        </w:rPr>
        <w:t>are for</w:t>
      </w:r>
      <w:r w:rsidR="00435F2E" w:rsidRPr="00435F2E">
        <w:rPr>
          <w:rFonts w:ascii="Times New Roman" w:hAnsi="Times New Roman" w:cs="Times New Roman"/>
          <w:sz w:val="24"/>
          <w:szCs w:val="24"/>
        </w:rPr>
        <w:t xml:space="preserve"> both inst</w:t>
      </w:r>
      <w:r w:rsidR="00E159D9">
        <w:rPr>
          <w:rFonts w:ascii="Times New Roman" w:hAnsi="Times New Roman" w:cs="Times New Roman"/>
          <w:sz w:val="24"/>
          <w:szCs w:val="24"/>
        </w:rPr>
        <w:t xml:space="preserve">itutions </w:t>
      </w:r>
      <w:r w:rsidR="00435F2E" w:rsidRPr="00435F2E">
        <w:rPr>
          <w:rFonts w:ascii="Times New Roman" w:hAnsi="Times New Roman" w:cs="Times New Roman"/>
          <w:sz w:val="24"/>
          <w:szCs w:val="24"/>
        </w:rPr>
        <w:t xml:space="preserve">a </w:t>
      </w:r>
      <w:r w:rsidR="00E159D9">
        <w:rPr>
          <w:rFonts w:ascii="Times New Roman" w:hAnsi="Times New Roman" w:cs="Times New Roman"/>
          <w:sz w:val="24"/>
          <w:szCs w:val="24"/>
        </w:rPr>
        <w:t xml:space="preserve">brief written </w:t>
      </w:r>
      <w:r w:rsidR="00435F2E" w:rsidRPr="00435F2E">
        <w:rPr>
          <w:rFonts w:ascii="Times New Roman" w:hAnsi="Times New Roman" w:cs="Times New Roman"/>
          <w:sz w:val="24"/>
          <w:szCs w:val="24"/>
        </w:rPr>
        <w:t xml:space="preserve">explanatory pamphlet, including my personal contacts, purpose of the study and invitation </w:t>
      </w:r>
      <w:r w:rsidR="00E159D9">
        <w:rPr>
          <w:rFonts w:ascii="Times New Roman" w:hAnsi="Times New Roman" w:cs="Times New Roman"/>
          <w:sz w:val="24"/>
          <w:szCs w:val="24"/>
        </w:rPr>
        <w:t xml:space="preserve">for the students </w:t>
      </w:r>
      <w:r w:rsidR="00435F2E" w:rsidRPr="00435F2E">
        <w:rPr>
          <w:rFonts w:ascii="Times New Roman" w:hAnsi="Times New Roman" w:cs="Times New Roman"/>
          <w:sz w:val="24"/>
          <w:szCs w:val="24"/>
        </w:rPr>
        <w:t>to volunta</w:t>
      </w:r>
      <w:r w:rsidR="00693CBE">
        <w:rPr>
          <w:rFonts w:ascii="Times New Roman" w:hAnsi="Times New Roman" w:cs="Times New Roman"/>
          <w:sz w:val="24"/>
          <w:szCs w:val="24"/>
        </w:rPr>
        <w:t xml:space="preserve">ry participate in it. I </w:t>
      </w:r>
      <w:r w:rsidR="00435F2E" w:rsidRPr="00435F2E">
        <w:rPr>
          <w:rFonts w:ascii="Times New Roman" w:hAnsi="Times New Roman" w:cs="Times New Roman"/>
          <w:sz w:val="24"/>
          <w:szCs w:val="24"/>
        </w:rPr>
        <w:t>visit</w:t>
      </w:r>
      <w:r w:rsidR="00693CBE">
        <w:rPr>
          <w:rFonts w:ascii="Times New Roman" w:hAnsi="Times New Roman" w:cs="Times New Roman"/>
          <w:sz w:val="24"/>
          <w:szCs w:val="24"/>
        </w:rPr>
        <w:t>ed</w:t>
      </w:r>
      <w:r w:rsidR="00435F2E" w:rsidRPr="00435F2E">
        <w:rPr>
          <w:rFonts w:ascii="Times New Roman" w:hAnsi="Times New Roman" w:cs="Times New Roman"/>
          <w:sz w:val="24"/>
          <w:szCs w:val="24"/>
        </w:rPr>
        <w:t xml:space="preserve"> </w:t>
      </w:r>
      <w:r w:rsidR="00693CBE">
        <w:rPr>
          <w:rFonts w:ascii="Times New Roman" w:hAnsi="Times New Roman" w:cs="Times New Roman"/>
          <w:sz w:val="24"/>
          <w:szCs w:val="24"/>
        </w:rPr>
        <w:t xml:space="preserve">both </w:t>
      </w:r>
      <w:r w:rsidR="00435F2E" w:rsidRPr="00435F2E">
        <w:rPr>
          <w:rFonts w:ascii="Times New Roman" w:hAnsi="Times New Roman" w:cs="Times New Roman"/>
          <w:sz w:val="24"/>
          <w:szCs w:val="24"/>
        </w:rPr>
        <w:t>institutions again and ask</w:t>
      </w:r>
      <w:r w:rsidR="00E159D9">
        <w:rPr>
          <w:rFonts w:ascii="Times New Roman" w:hAnsi="Times New Roman" w:cs="Times New Roman"/>
          <w:sz w:val="24"/>
          <w:szCs w:val="24"/>
        </w:rPr>
        <w:t>ed</w:t>
      </w:r>
      <w:r w:rsidR="00435F2E" w:rsidRPr="00435F2E">
        <w:rPr>
          <w:rFonts w:ascii="Times New Roman" w:hAnsi="Times New Roman" w:cs="Times New Roman"/>
          <w:sz w:val="24"/>
          <w:szCs w:val="24"/>
        </w:rPr>
        <w:t xml:space="preserve"> </w:t>
      </w:r>
      <w:r w:rsidR="00E159D9">
        <w:rPr>
          <w:rFonts w:ascii="Times New Roman" w:hAnsi="Times New Roman" w:cs="Times New Roman"/>
          <w:sz w:val="24"/>
          <w:szCs w:val="24"/>
        </w:rPr>
        <w:t xml:space="preserve">the directors </w:t>
      </w:r>
      <w:r w:rsidR="00435F2E" w:rsidRPr="00435F2E">
        <w:rPr>
          <w:rFonts w:ascii="Times New Roman" w:hAnsi="Times New Roman" w:cs="Times New Roman"/>
          <w:sz w:val="24"/>
          <w:szCs w:val="24"/>
        </w:rPr>
        <w:t xml:space="preserve">to make the information available to </w:t>
      </w:r>
      <w:r w:rsidR="00D636EB">
        <w:rPr>
          <w:rFonts w:ascii="Times New Roman" w:hAnsi="Times New Roman" w:cs="Times New Roman"/>
          <w:sz w:val="24"/>
          <w:szCs w:val="24"/>
        </w:rPr>
        <w:t xml:space="preserve">the </w:t>
      </w:r>
      <w:r w:rsidR="00435F2E" w:rsidRPr="00435F2E">
        <w:rPr>
          <w:rFonts w:ascii="Times New Roman" w:hAnsi="Times New Roman" w:cs="Times New Roman"/>
          <w:sz w:val="24"/>
          <w:szCs w:val="24"/>
        </w:rPr>
        <w:t xml:space="preserve">groups of students who </w:t>
      </w:r>
      <w:r w:rsidR="00E159D9">
        <w:rPr>
          <w:rFonts w:ascii="Times New Roman" w:hAnsi="Times New Roman" w:cs="Times New Roman"/>
          <w:sz w:val="24"/>
          <w:szCs w:val="24"/>
        </w:rPr>
        <w:t xml:space="preserve">would </w:t>
      </w:r>
      <w:r w:rsidR="00435F2E" w:rsidRPr="00435F2E">
        <w:rPr>
          <w:rFonts w:ascii="Times New Roman" w:hAnsi="Times New Roman" w:cs="Times New Roman"/>
          <w:sz w:val="24"/>
          <w:szCs w:val="24"/>
        </w:rPr>
        <w:t>fit in</w:t>
      </w:r>
      <w:r w:rsidR="00E159D9">
        <w:rPr>
          <w:rFonts w:ascii="Times New Roman" w:hAnsi="Times New Roman" w:cs="Times New Roman"/>
          <w:sz w:val="24"/>
          <w:szCs w:val="24"/>
        </w:rPr>
        <w:t>to the characteristics that I was</w:t>
      </w:r>
      <w:r w:rsidR="00435F2E" w:rsidRPr="00435F2E">
        <w:rPr>
          <w:rFonts w:ascii="Times New Roman" w:hAnsi="Times New Roman" w:cs="Times New Roman"/>
          <w:sz w:val="24"/>
          <w:szCs w:val="24"/>
        </w:rPr>
        <w:t xml:space="preserve"> looking for in my participants, juniors and seniors high school students enrolled in the Italian program and adults </w:t>
      </w:r>
      <w:r w:rsidR="00785B7B">
        <w:rPr>
          <w:rFonts w:ascii="Times New Roman" w:hAnsi="Times New Roman" w:cs="Times New Roman"/>
          <w:sz w:val="24"/>
          <w:szCs w:val="24"/>
        </w:rPr>
        <w:t xml:space="preserve">taking intermediate to high level courses of </w:t>
      </w:r>
      <w:r w:rsidR="00846AE9">
        <w:rPr>
          <w:rFonts w:ascii="Times New Roman" w:hAnsi="Times New Roman" w:cs="Times New Roman"/>
          <w:sz w:val="24"/>
          <w:szCs w:val="24"/>
        </w:rPr>
        <w:t>Italian at Società Dante Alighieri</w:t>
      </w:r>
      <w:r w:rsidR="00435F2E" w:rsidRPr="00435F2E">
        <w:rPr>
          <w:rFonts w:ascii="Times New Roman" w:hAnsi="Times New Roman" w:cs="Times New Roman"/>
          <w:sz w:val="24"/>
          <w:szCs w:val="24"/>
        </w:rPr>
        <w:t xml:space="preserve">. </w:t>
      </w:r>
    </w:p>
    <w:p w14:paraId="4C047C3F" w14:textId="77777777" w:rsidR="003C7129" w:rsidRDefault="00700E85" w:rsidP="002127F9">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In the case of the high school, the principal indicated </w:t>
      </w:r>
      <w:r w:rsidR="006A3DDF">
        <w:rPr>
          <w:rFonts w:ascii="Times New Roman" w:hAnsi="Times New Roman" w:cs="Times New Roman"/>
          <w:sz w:val="24"/>
          <w:szCs w:val="24"/>
        </w:rPr>
        <w:t xml:space="preserve">to </w:t>
      </w:r>
      <w:r>
        <w:rPr>
          <w:rFonts w:ascii="Times New Roman" w:hAnsi="Times New Roman" w:cs="Times New Roman"/>
          <w:sz w:val="24"/>
          <w:szCs w:val="24"/>
        </w:rPr>
        <w:t>me the AP Italian class as the appropriate group where to locate two of my study participants.</w:t>
      </w:r>
      <w:r w:rsidR="00DD1E9B">
        <w:rPr>
          <w:rFonts w:ascii="Times New Roman" w:hAnsi="Times New Roman" w:cs="Times New Roman"/>
          <w:sz w:val="24"/>
          <w:szCs w:val="24"/>
        </w:rPr>
        <w:t xml:space="preserve"> I was put in contact</w:t>
      </w:r>
      <w:r w:rsidR="00AE3964">
        <w:rPr>
          <w:rFonts w:ascii="Times New Roman" w:hAnsi="Times New Roman" w:cs="Times New Roman"/>
          <w:sz w:val="24"/>
          <w:szCs w:val="24"/>
        </w:rPr>
        <w:t xml:space="preserve"> with the teacher, who took </w:t>
      </w:r>
      <w:r w:rsidR="00DD1E9B">
        <w:rPr>
          <w:rFonts w:ascii="Times New Roman" w:hAnsi="Times New Roman" w:cs="Times New Roman"/>
          <w:sz w:val="24"/>
          <w:szCs w:val="24"/>
        </w:rPr>
        <w:t xml:space="preserve">charge of handing out the information about </w:t>
      </w:r>
      <w:r w:rsidR="00AE3964">
        <w:rPr>
          <w:rFonts w:ascii="Times New Roman" w:hAnsi="Times New Roman" w:cs="Times New Roman"/>
          <w:sz w:val="24"/>
          <w:szCs w:val="24"/>
        </w:rPr>
        <w:t xml:space="preserve">my study to his students and </w:t>
      </w:r>
      <w:r w:rsidR="00DD1E9B">
        <w:rPr>
          <w:rFonts w:ascii="Times New Roman" w:hAnsi="Times New Roman" w:cs="Times New Roman"/>
          <w:sz w:val="24"/>
          <w:szCs w:val="24"/>
        </w:rPr>
        <w:t>notify</w:t>
      </w:r>
      <w:r w:rsidR="00AE3964">
        <w:rPr>
          <w:rFonts w:ascii="Times New Roman" w:hAnsi="Times New Roman" w:cs="Times New Roman"/>
          <w:sz w:val="24"/>
          <w:szCs w:val="24"/>
        </w:rPr>
        <w:t>ing</w:t>
      </w:r>
      <w:r w:rsidR="00DD1E9B">
        <w:rPr>
          <w:rFonts w:ascii="Times New Roman" w:hAnsi="Times New Roman" w:cs="Times New Roman"/>
          <w:sz w:val="24"/>
          <w:szCs w:val="24"/>
        </w:rPr>
        <w:t xml:space="preserve"> me about the students’</w:t>
      </w:r>
      <w:r w:rsidR="00872817">
        <w:rPr>
          <w:rFonts w:ascii="Times New Roman" w:hAnsi="Times New Roman" w:cs="Times New Roman"/>
          <w:sz w:val="24"/>
          <w:szCs w:val="24"/>
        </w:rPr>
        <w:t xml:space="preserve"> </w:t>
      </w:r>
      <w:r w:rsidR="00DD1E9B">
        <w:rPr>
          <w:rFonts w:ascii="Times New Roman" w:hAnsi="Times New Roman" w:cs="Times New Roman"/>
          <w:sz w:val="24"/>
          <w:szCs w:val="24"/>
        </w:rPr>
        <w:t xml:space="preserve">interest. The </w:t>
      </w:r>
      <w:r w:rsidR="00846AE9">
        <w:rPr>
          <w:rFonts w:ascii="Times New Roman" w:hAnsi="Times New Roman" w:cs="Times New Roman"/>
          <w:sz w:val="24"/>
          <w:szCs w:val="24"/>
        </w:rPr>
        <w:t xml:space="preserve">teacher contacted me after </w:t>
      </w:r>
      <w:r w:rsidR="00DD1E9B">
        <w:rPr>
          <w:rFonts w:ascii="Times New Roman" w:hAnsi="Times New Roman" w:cs="Times New Roman"/>
          <w:sz w:val="24"/>
          <w:szCs w:val="24"/>
        </w:rPr>
        <w:t>a couple of days and told me that out of the three students who are in his small AP Italian class, two volunteered to participate in my study, a boy who is in his junior year and a girl who is</w:t>
      </w:r>
      <w:r w:rsidR="00872817">
        <w:rPr>
          <w:rFonts w:ascii="Times New Roman" w:hAnsi="Times New Roman" w:cs="Times New Roman"/>
          <w:sz w:val="24"/>
          <w:szCs w:val="24"/>
        </w:rPr>
        <w:t xml:space="preserve"> a senior</w:t>
      </w:r>
      <w:r w:rsidR="002C15ED">
        <w:rPr>
          <w:rFonts w:ascii="Times New Roman" w:hAnsi="Times New Roman" w:cs="Times New Roman"/>
          <w:sz w:val="24"/>
          <w:szCs w:val="24"/>
        </w:rPr>
        <w:t xml:space="preserve">. </w:t>
      </w:r>
      <w:r w:rsidR="00DD1E9B">
        <w:rPr>
          <w:rFonts w:ascii="Times New Roman" w:hAnsi="Times New Roman" w:cs="Times New Roman"/>
          <w:sz w:val="24"/>
          <w:szCs w:val="24"/>
        </w:rPr>
        <w:t xml:space="preserve">As I expected </w:t>
      </w:r>
      <w:r w:rsidR="00785B7B">
        <w:rPr>
          <w:rFonts w:ascii="Times New Roman" w:hAnsi="Times New Roman" w:cs="Times New Roman"/>
          <w:sz w:val="24"/>
          <w:szCs w:val="24"/>
        </w:rPr>
        <w:t>the</w:t>
      </w:r>
      <w:r w:rsidR="00DD1E9B">
        <w:rPr>
          <w:rFonts w:ascii="Times New Roman" w:hAnsi="Times New Roman" w:cs="Times New Roman"/>
          <w:sz w:val="24"/>
          <w:szCs w:val="24"/>
        </w:rPr>
        <w:t xml:space="preserve"> students to be </w:t>
      </w:r>
      <w:r w:rsidR="00435F2E" w:rsidRPr="00435F2E">
        <w:rPr>
          <w:rFonts w:ascii="Times New Roman" w:hAnsi="Times New Roman" w:cs="Times New Roman"/>
          <w:sz w:val="24"/>
          <w:szCs w:val="24"/>
        </w:rPr>
        <w:t>below the age</w:t>
      </w:r>
      <w:r w:rsidR="003C7129">
        <w:rPr>
          <w:rFonts w:ascii="Times New Roman" w:hAnsi="Times New Roman" w:cs="Times New Roman"/>
          <w:sz w:val="24"/>
          <w:szCs w:val="24"/>
        </w:rPr>
        <w:t xml:space="preserve"> of 18</w:t>
      </w:r>
      <w:r w:rsidR="00AE3964">
        <w:rPr>
          <w:rFonts w:ascii="Times New Roman" w:hAnsi="Times New Roman" w:cs="Times New Roman"/>
          <w:sz w:val="24"/>
          <w:szCs w:val="24"/>
        </w:rPr>
        <w:t>, I</w:t>
      </w:r>
      <w:r w:rsidR="00DD1E9B">
        <w:rPr>
          <w:rFonts w:ascii="Times New Roman" w:hAnsi="Times New Roman" w:cs="Times New Roman"/>
          <w:sz w:val="24"/>
          <w:szCs w:val="24"/>
        </w:rPr>
        <w:t xml:space="preserve"> also supplied the teacher with a few</w:t>
      </w:r>
      <w:r w:rsidR="00AE3964">
        <w:rPr>
          <w:rFonts w:ascii="Times New Roman" w:hAnsi="Times New Roman" w:cs="Times New Roman"/>
          <w:sz w:val="24"/>
          <w:szCs w:val="24"/>
        </w:rPr>
        <w:t xml:space="preserve"> </w:t>
      </w:r>
      <w:r w:rsidR="00435F2E" w:rsidRPr="00435F2E">
        <w:rPr>
          <w:rFonts w:ascii="Times New Roman" w:hAnsi="Times New Roman" w:cs="Times New Roman"/>
          <w:sz w:val="24"/>
          <w:szCs w:val="24"/>
        </w:rPr>
        <w:t>consent form</w:t>
      </w:r>
      <w:r w:rsidR="00DD1E9B">
        <w:rPr>
          <w:rFonts w:ascii="Times New Roman" w:hAnsi="Times New Roman" w:cs="Times New Roman"/>
          <w:sz w:val="24"/>
          <w:szCs w:val="24"/>
        </w:rPr>
        <w:t xml:space="preserve">s </w:t>
      </w:r>
      <w:r w:rsidR="00AE3964">
        <w:rPr>
          <w:rFonts w:ascii="Times New Roman" w:hAnsi="Times New Roman" w:cs="Times New Roman"/>
          <w:sz w:val="24"/>
          <w:szCs w:val="24"/>
        </w:rPr>
        <w:t xml:space="preserve">for both students and parents </w:t>
      </w:r>
      <w:r w:rsidR="00872817">
        <w:rPr>
          <w:rFonts w:ascii="Times New Roman" w:hAnsi="Times New Roman" w:cs="Times New Roman"/>
          <w:sz w:val="24"/>
          <w:szCs w:val="24"/>
        </w:rPr>
        <w:t>to give to the two</w:t>
      </w:r>
      <w:r w:rsidR="00AE3964">
        <w:rPr>
          <w:rFonts w:ascii="Times New Roman" w:hAnsi="Times New Roman" w:cs="Times New Roman"/>
          <w:sz w:val="24"/>
          <w:szCs w:val="24"/>
        </w:rPr>
        <w:t xml:space="preserve"> students </w:t>
      </w:r>
      <w:r w:rsidR="00DD1E9B">
        <w:rPr>
          <w:rFonts w:ascii="Times New Roman" w:hAnsi="Times New Roman" w:cs="Times New Roman"/>
          <w:sz w:val="24"/>
          <w:szCs w:val="24"/>
        </w:rPr>
        <w:t>willing to participate</w:t>
      </w:r>
      <w:r w:rsidR="00872817">
        <w:rPr>
          <w:rFonts w:ascii="Times New Roman" w:hAnsi="Times New Roman" w:cs="Times New Roman"/>
          <w:sz w:val="24"/>
          <w:szCs w:val="24"/>
        </w:rPr>
        <w:t>. The teacher handed the consent forms to the two students and asked them to show the forms also to their parents and to return them to him once they and their parents had read and signed them. The students returned</w:t>
      </w:r>
      <w:r w:rsidR="0006314D">
        <w:rPr>
          <w:rFonts w:ascii="Times New Roman" w:hAnsi="Times New Roman" w:cs="Times New Roman"/>
          <w:sz w:val="24"/>
          <w:szCs w:val="24"/>
        </w:rPr>
        <w:t xml:space="preserve"> the signed form</w:t>
      </w:r>
      <w:r w:rsidR="00AE3964">
        <w:rPr>
          <w:rFonts w:ascii="Times New Roman" w:hAnsi="Times New Roman" w:cs="Times New Roman"/>
          <w:sz w:val="24"/>
          <w:szCs w:val="24"/>
        </w:rPr>
        <w:t>s to their teacher the following day</w:t>
      </w:r>
      <w:r w:rsidR="00F308AE">
        <w:rPr>
          <w:rFonts w:ascii="Times New Roman" w:hAnsi="Times New Roman" w:cs="Times New Roman"/>
          <w:sz w:val="24"/>
          <w:szCs w:val="24"/>
        </w:rPr>
        <w:t>, and he gave them to me when I went to the school to conduct the first interview.</w:t>
      </w:r>
      <w:r w:rsidR="00025F1F">
        <w:rPr>
          <w:rFonts w:ascii="Times New Roman" w:hAnsi="Times New Roman" w:cs="Times New Roman"/>
          <w:sz w:val="24"/>
          <w:szCs w:val="24"/>
        </w:rPr>
        <w:t xml:space="preserve"> </w:t>
      </w:r>
    </w:p>
    <w:p w14:paraId="631F6017" w14:textId="77777777" w:rsidR="00435F2E" w:rsidRPr="00435F2E" w:rsidRDefault="003C7129" w:rsidP="00AE3964">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In order to organize the interviews</w:t>
      </w:r>
      <w:r w:rsidR="00EB647B">
        <w:rPr>
          <w:rFonts w:ascii="Times New Roman" w:hAnsi="Times New Roman" w:cs="Times New Roman"/>
          <w:sz w:val="24"/>
          <w:szCs w:val="24"/>
        </w:rPr>
        <w:t xml:space="preserve"> during the school day</w:t>
      </w:r>
      <w:r>
        <w:rPr>
          <w:rFonts w:ascii="Times New Roman" w:hAnsi="Times New Roman" w:cs="Times New Roman"/>
          <w:sz w:val="24"/>
          <w:szCs w:val="24"/>
        </w:rPr>
        <w:t>, t</w:t>
      </w:r>
      <w:r w:rsidR="0006314D">
        <w:rPr>
          <w:rFonts w:ascii="Times New Roman" w:hAnsi="Times New Roman" w:cs="Times New Roman"/>
          <w:sz w:val="24"/>
          <w:szCs w:val="24"/>
        </w:rPr>
        <w:t xml:space="preserve">he teacher </w:t>
      </w:r>
      <w:r w:rsidR="0085225C">
        <w:rPr>
          <w:rFonts w:ascii="Times New Roman" w:hAnsi="Times New Roman" w:cs="Times New Roman"/>
          <w:sz w:val="24"/>
          <w:szCs w:val="24"/>
        </w:rPr>
        <w:t xml:space="preserve">also </w:t>
      </w:r>
      <w:r w:rsidR="0006314D">
        <w:rPr>
          <w:rFonts w:ascii="Times New Roman" w:hAnsi="Times New Roman" w:cs="Times New Roman"/>
          <w:sz w:val="24"/>
          <w:szCs w:val="24"/>
        </w:rPr>
        <w:t xml:space="preserve">helped me </w:t>
      </w:r>
      <w:r w:rsidR="0085225C">
        <w:rPr>
          <w:rFonts w:ascii="Times New Roman" w:hAnsi="Times New Roman" w:cs="Times New Roman"/>
          <w:sz w:val="24"/>
          <w:szCs w:val="24"/>
        </w:rPr>
        <w:t xml:space="preserve">set up a date and time </w:t>
      </w:r>
      <w:r w:rsidR="0006314D">
        <w:rPr>
          <w:rFonts w:ascii="Times New Roman" w:hAnsi="Times New Roman" w:cs="Times New Roman"/>
          <w:sz w:val="24"/>
          <w:szCs w:val="24"/>
        </w:rPr>
        <w:t xml:space="preserve">to conduct the first part of the interview with each student. We </w:t>
      </w:r>
      <w:r w:rsidR="0006314D">
        <w:rPr>
          <w:rFonts w:ascii="Times New Roman" w:hAnsi="Times New Roman" w:cs="Times New Roman"/>
          <w:sz w:val="24"/>
          <w:szCs w:val="24"/>
        </w:rPr>
        <w:lastRenderedPageBreak/>
        <w:t>all agreed that the best time would be in the morning during the Italian AP class and the teacher allowed me to spend some time with each of the students and excuse</w:t>
      </w:r>
      <w:r w:rsidR="006A3DDF">
        <w:rPr>
          <w:rFonts w:ascii="Times New Roman" w:hAnsi="Times New Roman" w:cs="Times New Roman"/>
          <w:sz w:val="24"/>
          <w:szCs w:val="24"/>
        </w:rPr>
        <w:t>d</w:t>
      </w:r>
      <w:r w:rsidR="0006314D">
        <w:rPr>
          <w:rFonts w:ascii="Times New Roman" w:hAnsi="Times New Roman" w:cs="Times New Roman"/>
          <w:sz w:val="24"/>
          <w:szCs w:val="24"/>
        </w:rPr>
        <w:t xml:space="preserve"> them from class for the duration of the interviews. I </w:t>
      </w:r>
      <w:r w:rsidR="006A3DDF">
        <w:rPr>
          <w:rFonts w:ascii="Times New Roman" w:hAnsi="Times New Roman" w:cs="Times New Roman"/>
          <w:sz w:val="24"/>
          <w:szCs w:val="24"/>
        </w:rPr>
        <w:t>conducted the second part of the interviews after school in day</w:t>
      </w:r>
      <w:r w:rsidR="00EB647B">
        <w:rPr>
          <w:rFonts w:ascii="Times New Roman" w:hAnsi="Times New Roman" w:cs="Times New Roman"/>
          <w:sz w:val="24"/>
          <w:szCs w:val="24"/>
        </w:rPr>
        <w:t>s</w:t>
      </w:r>
      <w:r w:rsidR="006A3DDF">
        <w:rPr>
          <w:rFonts w:ascii="Times New Roman" w:hAnsi="Times New Roman" w:cs="Times New Roman"/>
          <w:sz w:val="24"/>
          <w:szCs w:val="24"/>
        </w:rPr>
        <w:t xml:space="preserve"> and times that the students and I discussed and agreed on once we had completed the first interview.</w:t>
      </w:r>
    </w:p>
    <w:p w14:paraId="45B63F14" w14:textId="77777777" w:rsidR="008D08C5" w:rsidRDefault="005A04A4" w:rsidP="008D08C5">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As far as identifying my two volunteers at Società Dante Alighieri, the Director of the cultural organization, Claudio Pastor</w:t>
      </w:r>
      <w:r w:rsidR="00F308AE">
        <w:rPr>
          <w:rFonts w:ascii="Times New Roman" w:hAnsi="Times New Roman" w:cs="Times New Roman"/>
          <w:sz w:val="24"/>
          <w:szCs w:val="24"/>
        </w:rPr>
        <w:t>,</w:t>
      </w:r>
      <w:r>
        <w:rPr>
          <w:rFonts w:ascii="Times New Roman" w:hAnsi="Times New Roman" w:cs="Times New Roman"/>
          <w:sz w:val="24"/>
          <w:szCs w:val="24"/>
        </w:rPr>
        <w:t xml:space="preserve"> indicated to me </w:t>
      </w:r>
      <w:r w:rsidRPr="005A04A4">
        <w:rPr>
          <w:rFonts w:ascii="Times New Roman" w:hAnsi="Times New Roman" w:cs="Times New Roman"/>
          <w:sz w:val="24"/>
          <w:szCs w:val="24"/>
        </w:rPr>
        <w:t xml:space="preserve">the appropriate group </w:t>
      </w:r>
      <w:r w:rsidR="00F855B3">
        <w:rPr>
          <w:rFonts w:ascii="Times New Roman" w:hAnsi="Times New Roman" w:cs="Times New Roman"/>
          <w:sz w:val="24"/>
          <w:szCs w:val="24"/>
        </w:rPr>
        <w:t xml:space="preserve">to inform about my study and where to locate the two </w:t>
      </w:r>
      <w:r w:rsidR="00F308AE">
        <w:rPr>
          <w:rFonts w:ascii="Times New Roman" w:hAnsi="Times New Roman" w:cs="Times New Roman"/>
          <w:sz w:val="24"/>
          <w:szCs w:val="24"/>
        </w:rPr>
        <w:t>participants. It was an advanced Italian</w:t>
      </w:r>
      <w:r w:rsidR="00A65C74">
        <w:rPr>
          <w:rFonts w:ascii="Times New Roman" w:hAnsi="Times New Roman" w:cs="Times New Roman"/>
          <w:sz w:val="24"/>
          <w:szCs w:val="24"/>
        </w:rPr>
        <w:t xml:space="preserve"> </w:t>
      </w:r>
      <w:r w:rsidR="00D636EB">
        <w:rPr>
          <w:rFonts w:ascii="Times New Roman" w:hAnsi="Times New Roman" w:cs="Times New Roman"/>
          <w:sz w:val="24"/>
          <w:szCs w:val="24"/>
        </w:rPr>
        <w:t xml:space="preserve">class </w:t>
      </w:r>
      <w:r w:rsidR="00AE3964">
        <w:rPr>
          <w:rFonts w:ascii="Times New Roman" w:hAnsi="Times New Roman" w:cs="Times New Roman"/>
          <w:sz w:val="24"/>
          <w:szCs w:val="24"/>
        </w:rPr>
        <w:t xml:space="preserve">of </w:t>
      </w:r>
      <w:r w:rsidR="002C15ED">
        <w:rPr>
          <w:rFonts w:ascii="Times New Roman" w:hAnsi="Times New Roman" w:cs="Times New Roman"/>
          <w:sz w:val="24"/>
          <w:szCs w:val="24"/>
        </w:rPr>
        <w:t xml:space="preserve">approximately </w:t>
      </w:r>
      <w:r w:rsidR="00EB647B">
        <w:rPr>
          <w:rFonts w:ascii="Times New Roman" w:hAnsi="Times New Roman" w:cs="Times New Roman"/>
          <w:sz w:val="24"/>
          <w:szCs w:val="24"/>
        </w:rPr>
        <w:t>10</w:t>
      </w:r>
      <w:r w:rsidR="00A65C74">
        <w:rPr>
          <w:rFonts w:ascii="Times New Roman" w:hAnsi="Times New Roman" w:cs="Times New Roman"/>
          <w:sz w:val="24"/>
          <w:szCs w:val="24"/>
        </w:rPr>
        <w:t xml:space="preserve"> students</w:t>
      </w:r>
      <w:r w:rsidR="00025F1F">
        <w:rPr>
          <w:rFonts w:ascii="Times New Roman" w:hAnsi="Times New Roman" w:cs="Times New Roman"/>
          <w:sz w:val="24"/>
          <w:szCs w:val="24"/>
        </w:rPr>
        <w:t>,</w:t>
      </w:r>
      <w:r w:rsidR="00F308AE">
        <w:rPr>
          <w:rFonts w:ascii="Times New Roman" w:hAnsi="Times New Roman" w:cs="Times New Roman"/>
          <w:sz w:val="24"/>
          <w:szCs w:val="24"/>
        </w:rPr>
        <w:t xml:space="preserve"> </w:t>
      </w:r>
      <w:r w:rsidR="00A65C74">
        <w:rPr>
          <w:rFonts w:ascii="Times New Roman" w:hAnsi="Times New Roman" w:cs="Times New Roman"/>
          <w:sz w:val="24"/>
          <w:szCs w:val="24"/>
        </w:rPr>
        <w:t>all adults. I was introduce</w:t>
      </w:r>
      <w:r w:rsidR="00AE3964">
        <w:rPr>
          <w:rFonts w:ascii="Times New Roman" w:hAnsi="Times New Roman" w:cs="Times New Roman"/>
          <w:sz w:val="24"/>
          <w:szCs w:val="24"/>
        </w:rPr>
        <w:t xml:space="preserve">d to the teacher, who let me visit </w:t>
      </w:r>
      <w:r w:rsidR="00A65C74">
        <w:rPr>
          <w:rFonts w:ascii="Times New Roman" w:hAnsi="Times New Roman" w:cs="Times New Roman"/>
          <w:sz w:val="24"/>
          <w:szCs w:val="24"/>
        </w:rPr>
        <w:t>her class and</w:t>
      </w:r>
      <w:r w:rsidR="00F308AE">
        <w:rPr>
          <w:rFonts w:ascii="Times New Roman" w:hAnsi="Times New Roman" w:cs="Times New Roman"/>
          <w:sz w:val="24"/>
          <w:szCs w:val="24"/>
        </w:rPr>
        <w:t xml:space="preserve"> </w:t>
      </w:r>
      <w:r w:rsidR="00A65C74">
        <w:rPr>
          <w:rFonts w:ascii="Times New Roman" w:hAnsi="Times New Roman" w:cs="Times New Roman"/>
          <w:sz w:val="24"/>
          <w:szCs w:val="24"/>
        </w:rPr>
        <w:t>introduced me to her students. I explain</w:t>
      </w:r>
      <w:r w:rsidR="00AE3964">
        <w:rPr>
          <w:rFonts w:ascii="Times New Roman" w:hAnsi="Times New Roman" w:cs="Times New Roman"/>
          <w:sz w:val="24"/>
          <w:szCs w:val="24"/>
        </w:rPr>
        <w:t>ed my study to the group, who</w:t>
      </w:r>
      <w:r w:rsidR="00CB2E8E">
        <w:rPr>
          <w:rFonts w:ascii="Times New Roman" w:hAnsi="Times New Roman" w:cs="Times New Roman"/>
          <w:sz w:val="24"/>
          <w:szCs w:val="24"/>
        </w:rPr>
        <w:t xml:space="preserve"> se</w:t>
      </w:r>
      <w:r w:rsidR="00AE3964">
        <w:rPr>
          <w:rFonts w:ascii="Times New Roman" w:hAnsi="Times New Roman" w:cs="Times New Roman"/>
          <w:sz w:val="24"/>
          <w:szCs w:val="24"/>
        </w:rPr>
        <w:t>emed interested and supportive. W</w:t>
      </w:r>
      <w:r w:rsidR="00A65C74">
        <w:rPr>
          <w:rFonts w:ascii="Times New Roman" w:hAnsi="Times New Roman" w:cs="Times New Roman"/>
          <w:sz w:val="24"/>
          <w:szCs w:val="24"/>
        </w:rPr>
        <w:t xml:space="preserve">hen </w:t>
      </w:r>
      <w:r w:rsidR="00AE3964">
        <w:rPr>
          <w:rFonts w:ascii="Times New Roman" w:hAnsi="Times New Roman" w:cs="Times New Roman"/>
          <w:sz w:val="24"/>
          <w:szCs w:val="24"/>
        </w:rPr>
        <w:t xml:space="preserve">I asked </w:t>
      </w:r>
      <w:r w:rsidR="00A65C74">
        <w:rPr>
          <w:rFonts w:ascii="Times New Roman" w:hAnsi="Times New Roman" w:cs="Times New Roman"/>
          <w:sz w:val="24"/>
          <w:szCs w:val="24"/>
        </w:rPr>
        <w:t>who w</w:t>
      </w:r>
      <w:r w:rsidR="00CB2E8E">
        <w:rPr>
          <w:rFonts w:ascii="Times New Roman" w:hAnsi="Times New Roman" w:cs="Times New Roman"/>
          <w:sz w:val="24"/>
          <w:szCs w:val="24"/>
        </w:rPr>
        <w:t>as interested</w:t>
      </w:r>
      <w:r w:rsidR="00A65C74">
        <w:rPr>
          <w:rFonts w:ascii="Times New Roman" w:hAnsi="Times New Roman" w:cs="Times New Roman"/>
          <w:sz w:val="24"/>
          <w:szCs w:val="24"/>
        </w:rPr>
        <w:t xml:space="preserve"> in </w:t>
      </w:r>
      <w:r w:rsidR="00CB2E8E">
        <w:rPr>
          <w:rFonts w:ascii="Times New Roman" w:hAnsi="Times New Roman" w:cs="Times New Roman"/>
          <w:sz w:val="24"/>
          <w:szCs w:val="24"/>
        </w:rPr>
        <w:t>participating</w:t>
      </w:r>
      <w:r w:rsidR="00AE3964">
        <w:rPr>
          <w:rFonts w:ascii="Times New Roman" w:hAnsi="Times New Roman" w:cs="Times New Roman"/>
          <w:sz w:val="24"/>
          <w:szCs w:val="24"/>
        </w:rPr>
        <w:t>,</w:t>
      </w:r>
      <w:r w:rsidR="00CB2E8E">
        <w:rPr>
          <w:rFonts w:ascii="Times New Roman" w:hAnsi="Times New Roman" w:cs="Times New Roman"/>
          <w:sz w:val="24"/>
          <w:szCs w:val="24"/>
        </w:rPr>
        <w:t xml:space="preserve"> two women volunteered</w:t>
      </w:r>
      <w:r w:rsidR="00A65C74">
        <w:rPr>
          <w:rFonts w:ascii="Times New Roman" w:hAnsi="Times New Roman" w:cs="Times New Roman"/>
          <w:sz w:val="24"/>
          <w:szCs w:val="24"/>
        </w:rPr>
        <w:t xml:space="preserve"> fir</w:t>
      </w:r>
      <w:r w:rsidR="00CB2E8E">
        <w:rPr>
          <w:rFonts w:ascii="Times New Roman" w:hAnsi="Times New Roman" w:cs="Times New Roman"/>
          <w:sz w:val="24"/>
          <w:szCs w:val="24"/>
        </w:rPr>
        <w:t>s</w:t>
      </w:r>
      <w:r w:rsidR="00A65C74">
        <w:rPr>
          <w:rFonts w:ascii="Times New Roman" w:hAnsi="Times New Roman" w:cs="Times New Roman"/>
          <w:sz w:val="24"/>
          <w:szCs w:val="24"/>
        </w:rPr>
        <w:t xml:space="preserve">t. I gave them the explanatory </w:t>
      </w:r>
      <w:r w:rsidR="00CB2E8E">
        <w:rPr>
          <w:rFonts w:ascii="Times New Roman" w:hAnsi="Times New Roman" w:cs="Times New Roman"/>
          <w:sz w:val="24"/>
          <w:szCs w:val="24"/>
        </w:rPr>
        <w:t>pamphlet</w:t>
      </w:r>
      <w:r w:rsidR="00A65C74">
        <w:rPr>
          <w:rFonts w:ascii="Times New Roman" w:hAnsi="Times New Roman" w:cs="Times New Roman"/>
          <w:sz w:val="24"/>
          <w:szCs w:val="24"/>
        </w:rPr>
        <w:t xml:space="preserve"> of my study and told them that I </w:t>
      </w:r>
      <w:r w:rsidR="00CB2E8E">
        <w:rPr>
          <w:rFonts w:ascii="Times New Roman" w:hAnsi="Times New Roman" w:cs="Times New Roman"/>
          <w:sz w:val="24"/>
          <w:szCs w:val="24"/>
        </w:rPr>
        <w:t xml:space="preserve">would wait </w:t>
      </w:r>
      <w:r w:rsidR="00A65C74">
        <w:rPr>
          <w:rFonts w:ascii="Times New Roman" w:hAnsi="Times New Roman" w:cs="Times New Roman"/>
          <w:sz w:val="24"/>
          <w:szCs w:val="24"/>
        </w:rPr>
        <w:t>fo</w:t>
      </w:r>
      <w:r w:rsidR="00AE3964">
        <w:rPr>
          <w:rFonts w:ascii="Times New Roman" w:hAnsi="Times New Roman" w:cs="Times New Roman"/>
          <w:sz w:val="24"/>
          <w:szCs w:val="24"/>
        </w:rPr>
        <w:t xml:space="preserve">r them after class to agree on </w:t>
      </w:r>
      <w:r w:rsidR="00A65C74">
        <w:rPr>
          <w:rFonts w:ascii="Times New Roman" w:hAnsi="Times New Roman" w:cs="Times New Roman"/>
          <w:sz w:val="24"/>
          <w:szCs w:val="24"/>
        </w:rPr>
        <w:t>a date and time for their interview</w:t>
      </w:r>
      <w:r w:rsidR="00D636EB">
        <w:rPr>
          <w:rFonts w:ascii="Times New Roman" w:hAnsi="Times New Roman" w:cs="Times New Roman"/>
          <w:sz w:val="24"/>
          <w:szCs w:val="24"/>
        </w:rPr>
        <w:t>s</w:t>
      </w:r>
      <w:r w:rsidR="00CB2E8E">
        <w:rPr>
          <w:rFonts w:ascii="Times New Roman" w:hAnsi="Times New Roman" w:cs="Times New Roman"/>
          <w:sz w:val="24"/>
          <w:szCs w:val="24"/>
        </w:rPr>
        <w:t xml:space="preserve"> to take place</w:t>
      </w:r>
      <w:r w:rsidR="00EB647B">
        <w:rPr>
          <w:rFonts w:ascii="Times New Roman" w:hAnsi="Times New Roman" w:cs="Times New Roman"/>
          <w:sz w:val="24"/>
          <w:szCs w:val="24"/>
        </w:rPr>
        <w:t>. Because they were both over the age of 18</w:t>
      </w:r>
      <w:r w:rsidR="00A65C74">
        <w:rPr>
          <w:rFonts w:ascii="Times New Roman" w:hAnsi="Times New Roman" w:cs="Times New Roman"/>
          <w:sz w:val="24"/>
          <w:szCs w:val="24"/>
        </w:rPr>
        <w:t xml:space="preserve">, I had prepared for them an </w:t>
      </w:r>
      <w:r w:rsidR="00435F2E" w:rsidRPr="00435F2E">
        <w:rPr>
          <w:rFonts w:ascii="Times New Roman" w:hAnsi="Times New Roman" w:cs="Times New Roman"/>
          <w:sz w:val="24"/>
          <w:szCs w:val="24"/>
        </w:rPr>
        <w:t xml:space="preserve">adult verbal </w:t>
      </w:r>
      <w:r w:rsidR="00CB2E8E">
        <w:rPr>
          <w:rFonts w:ascii="Times New Roman" w:hAnsi="Times New Roman" w:cs="Times New Roman"/>
          <w:sz w:val="24"/>
          <w:szCs w:val="24"/>
        </w:rPr>
        <w:t>informed co</w:t>
      </w:r>
      <w:r w:rsidR="00025F1F">
        <w:rPr>
          <w:rFonts w:ascii="Times New Roman" w:hAnsi="Times New Roman" w:cs="Times New Roman"/>
          <w:sz w:val="24"/>
          <w:szCs w:val="24"/>
        </w:rPr>
        <w:t>nsent form</w:t>
      </w:r>
      <w:r w:rsidR="00CB2E8E">
        <w:rPr>
          <w:rFonts w:ascii="Times New Roman" w:hAnsi="Times New Roman" w:cs="Times New Roman"/>
          <w:sz w:val="24"/>
          <w:szCs w:val="24"/>
        </w:rPr>
        <w:t xml:space="preserve"> that I asked them </w:t>
      </w:r>
      <w:r w:rsidR="00435F2E" w:rsidRPr="00435F2E">
        <w:rPr>
          <w:rFonts w:ascii="Times New Roman" w:hAnsi="Times New Roman" w:cs="Times New Roman"/>
          <w:sz w:val="24"/>
          <w:szCs w:val="24"/>
        </w:rPr>
        <w:t>to sign</w:t>
      </w:r>
      <w:r w:rsidR="00A65C74">
        <w:rPr>
          <w:rFonts w:ascii="Times New Roman" w:hAnsi="Times New Roman" w:cs="Times New Roman"/>
          <w:sz w:val="24"/>
          <w:szCs w:val="24"/>
        </w:rPr>
        <w:t xml:space="preserve"> before </w:t>
      </w:r>
      <w:r w:rsidR="00CB2E8E">
        <w:rPr>
          <w:rFonts w:ascii="Times New Roman" w:hAnsi="Times New Roman" w:cs="Times New Roman"/>
          <w:sz w:val="24"/>
          <w:szCs w:val="24"/>
        </w:rPr>
        <w:t>starting</w:t>
      </w:r>
      <w:r w:rsidR="00A65C74">
        <w:rPr>
          <w:rFonts w:ascii="Times New Roman" w:hAnsi="Times New Roman" w:cs="Times New Roman"/>
          <w:sz w:val="24"/>
          <w:szCs w:val="24"/>
        </w:rPr>
        <w:t xml:space="preserve"> the interview. </w:t>
      </w:r>
      <w:r w:rsidR="00435F2E" w:rsidRPr="00435F2E">
        <w:rPr>
          <w:rFonts w:ascii="Times New Roman" w:hAnsi="Times New Roman" w:cs="Times New Roman"/>
          <w:sz w:val="24"/>
          <w:szCs w:val="24"/>
        </w:rPr>
        <w:t xml:space="preserve">As far as </w:t>
      </w:r>
      <w:r w:rsidR="00CB2E8E">
        <w:rPr>
          <w:rFonts w:ascii="Times New Roman" w:hAnsi="Times New Roman" w:cs="Times New Roman"/>
          <w:sz w:val="24"/>
          <w:szCs w:val="24"/>
        </w:rPr>
        <w:t xml:space="preserve">the Director, Claudio </w:t>
      </w:r>
      <w:r w:rsidR="00AF2FA4">
        <w:rPr>
          <w:rFonts w:ascii="Times New Roman" w:hAnsi="Times New Roman" w:cs="Times New Roman"/>
          <w:sz w:val="24"/>
          <w:szCs w:val="24"/>
        </w:rPr>
        <w:t>Pastor, I agre</w:t>
      </w:r>
      <w:r w:rsidR="00CB2E8E">
        <w:rPr>
          <w:rFonts w:ascii="Times New Roman" w:hAnsi="Times New Roman" w:cs="Times New Roman"/>
          <w:sz w:val="24"/>
          <w:szCs w:val="24"/>
        </w:rPr>
        <w:t xml:space="preserve">ed with him on that same occasion the day and time for </w:t>
      </w:r>
      <w:r w:rsidR="00AF2FA4">
        <w:rPr>
          <w:rFonts w:ascii="Times New Roman" w:hAnsi="Times New Roman" w:cs="Times New Roman"/>
          <w:sz w:val="24"/>
          <w:szCs w:val="24"/>
        </w:rPr>
        <w:t>us</w:t>
      </w:r>
      <w:r w:rsidR="00EB647B">
        <w:rPr>
          <w:rFonts w:ascii="Times New Roman" w:hAnsi="Times New Roman" w:cs="Times New Roman"/>
          <w:sz w:val="24"/>
          <w:szCs w:val="24"/>
        </w:rPr>
        <w:t xml:space="preserve"> to meet for his interview</w:t>
      </w:r>
      <w:r w:rsidR="00770B1D">
        <w:rPr>
          <w:rFonts w:ascii="Times New Roman" w:hAnsi="Times New Roman" w:cs="Times New Roman"/>
          <w:sz w:val="24"/>
          <w:szCs w:val="24"/>
        </w:rPr>
        <w:t xml:space="preserve"> and </w:t>
      </w:r>
      <w:r w:rsidR="008D08C5">
        <w:rPr>
          <w:rFonts w:ascii="Times New Roman" w:hAnsi="Times New Roman" w:cs="Times New Roman"/>
          <w:sz w:val="24"/>
          <w:szCs w:val="24"/>
        </w:rPr>
        <w:t xml:space="preserve">also confirmed with him his willingness </w:t>
      </w:r>
      <w:r w:rsidR="00126B3E">
        <w:rPr>
          <w:rFonts w:ascii="Times New Roman" w:hAnsi="Times New Roman" w:cs="Times New Roman"/>
          <w:sz w:val="24"/>
          <w:szCs w:val="24"/>
        </w:rPr>
        <w:t xml:space="preserve">to waive </w:t>
      </w:r>
      <w:r w:rsidR="006A42C8">
        <w:rPr>
          <w:rFonts w:ascii="Times New Roman" w:hAnsi="Times New Roman" w:cs="Times New Roman"/>
          <w:sz w:val="24"/>
          <w:szCs w:val="24"/>
        </w:rPr>
        <w:t>anonymity</w:t>
      </w:r>
      <w:r w:rsidR="008D08C5">
        <w:rPr>
          <w:rFonts w:ascii="Times New Roman" w:hAnsi="Times New Roman" w:cs="Times New Roman"/>
          <w:sz w:val="24"/>
          <w:szCs w:val="24"/>
        </w:rPr>
        <w:t xml:space="preserve"> during this study</w:t>
      </w:r>
      <w:r w:rsidR="00EB647B">
        <w:rPr>
          <w:rFonts w:ascii="Times New Roman" w:hAnsi="Times New Roman" w:cs="Times New Roman"/>
          <w:sz w:val="24"/>
          <w:szCs w:val="24"/>
        </w:rPr>
        <w:t>. As</w:t>
      </w:r>
      <w:r w:rsidR="00AF2FA4">
        <w:rPr>
          <w:rFonts w:ascii="Times New Roman" w:hAnsi="Times New Roman" w:cs="Times New Roman"/>
          <w:sz w:val="24"/>
          <w:szCs w:val="24"/>
        </w:rPr>
        <w:t xml:space="preserve"> for the adult students at Società Dante Alighieri, I had also prepared for him a verbal informed consent form that I asked him to sign when </w:t>
      </w:r>
      <w:r w:rsidR="00025F1F">
        <w:rPr>
          <w:rFonts w:ascii="Times New Roman" w:hAnsi="Times New Roman" w:cs="Times New Roman"/>
          <w:sz w:val="24"/>
          <w:szCs w:val="24"/>
        </w:rPr>
        <w:t xml:space="preserve">we </w:t>
      </w:r>
      <w:r w:rsidR="00AF2FA4">
        <w:rPr>
          <w:rFonts w:ascii="Times New Roman" w:hAnsi="Times New Roman" w:cs="Times New Roman"/>
          <w:sz w:val="24"/>
          <w:szCs w:val="24"/>
        </w:rPr>
        <w:t xml:space="preserve">met </w:t>
      </w:r>
      <w:r w:rsidR="00025F1F">
        <w:rPr>
          <w:rFonts w:ascii="Times New Roman" w:hAnsi="Times New Roman" w:cs="Times New Roman"/>
          <w:sz w:val="24"/>
          <w:szCs w:val="24"/>
        </w:rPr>
        <w:t>for his</w:t>
      </w:r>
      <w:r w:rsidR="00435F2E" w:rsidRPr="00435F2E">
        <w:rPr>
          <w:rFonts w:ascii="Times New Roman" w:hAnsi="Times New Roman" w:cs="Times New Roman"/>
          <w:sz w:val="24"/>
          <w:szCs w:val="24"/>
        </w:rPr>
        <w:t xml:space="preserve"> interview.</w:t>
      </w:r>
    </w:p>
    <w:p w14:paraId="7B9EAB3E" w14:textId="77777777" w:rsidR="00E35429" w:rsidRDefault="00E35429" w:rsidP="008D08C5">
      <w:pPr>
        <w:spacing w:after="0" w:line="480" w:lineRule="auto"/>
        <w:ind w:left="720" w:firstLine="720"/>
        <w:rPr>
          <w:rFonts w:ascii="Times New Roman" w:hAnsi="Times New Roman" w:cs="Times New Roman"/>
          <w:sz w:val="24"/>
          <w:szCs w:val="24"/>
        </w:rPr>
      </w:pPr>
    </w:p>
    <w:p w14:paraId="111C6695" w14:textId="77777777" w:rsidR="00E35429" w:rsidRDefault="00E35429" w:rsidP="008D08C5">
      <w:pPr>
        <w:spacing w:after="0" w:line="480" w:lineRule="auto"/>
        <w:ind w:left="720" w:firstLine="720"/>
        <w:rPr>
          <w:rFonts w:ascii="Times New Roman" w:hAnsi="Times New Roman" w:cs="Times New Roman"/>
          <w:sz w:val="24"/>
          <w:szCs w:val="24"/>
        </w:rPr>
      </w:pPr>
    </w:p>
    <w:p w14:paraId="09981BC1" w14:textId="77777777" w:rsidR="00E35429" w:rsidRDefault="00E35429" w:rsidP="008D08C5">
      <w:pPr>
        <w:spacing w:after="0" w:line="480" w:lineRule="auto"/>
        <w:ind w:left="720" w:firstLine="720"/>
        <w:rPr>
          <w:rFonts w:ascii="Times New Roman" w:hAnsi="Times New Roman" w:cs="Times New Roman"/>
          <w:sz w:val="24"/>
          <w:szCs w:val="24"/>
        </w:rPr>
      </w:pPr>
    </w:p>
    <w:p w14:paraId="2B6D6261" w14:textId="77777777" w:rsidR="00E35429" w:rsidRDefault="007A1D1A" w:rsidP="00E3542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Methods and A</w:t>
      </w:r>
      <w:r w:rsidR="00FD0F63">
        <w:rPr>
          <w:rFonts w:ascii="Times New Roman" w:hAnsi="Times New Roman" w:cs="Times New Roman"/>
          <w:b/>
          <w:sz w:val="24"/>
          <w:szCs w:val="24"/>
        </w:rPr>
        <w:t xml:space="preserve">ctivities </w:t>
      </w:r>
    </w:p>
    <w:p w14:paraId="1E63DD9C" w14:textId="77777777" w:rsidR="00435F2E" w:rsidRPr="00E35429" w:rsidRDefault="00F72D9A" w:rsidP="00E35429">
      <w:pPr>
        <w:spacing w:after="0" w:line="480" w:lineRule="auto"/>
        <w:ind w:left="720" w:firstLine="720"/>
        <w:rPr>
          <w:rFonts w:ascii="Times New Roman" w:hAnsi="Times New Roman" w:cs="Times New Roman"/>
          <w:b/>
          <w:sz w:val="24"/>
          <w:szCs w:val="24"/>
        </w:rPr>
      </w:pPr>
      <w:r>
        <w:rPr>
          <w:rFonts w:ascii="Times New Roman" w:hAnsi="Times New Roman" w:cs="Times New Roman"/>
          <w:sz w:val="24"/>
          <w:szCs w:val="24"/>
        </w:rPr>
        <w:t>After having</w:t>
      </w:r>
      <w:r w:rsidR="00435F2E" w:rsidRPr="00435F2E">
        <w:rPr>
          <w:rFonts w:ascii="Times New Roman" w:hAnsi="Times New Roman" w:cs="Times New Roman"/>
          <w:sz w:val="24"/>
          <w:szCs w:val="24"/>
        </w:rPr>
        <w:t xml:space="preserve"> identified my fiv</w:t>
      </w:r>
      <w:r>
        <w:rPr>
          <w:rFonts w:ascii="Times New Roman" w:hAnsi="Times New Roman" w:cs="Times New Roman"/>
          <w:sz w:val="24"/>
          <w:szCs w:val="24"/>
        </w:rPr>
        <w:t xml:space="preserve">e research participants, I </w:t>
      </w:r>
      <w:r w:rsidR="00435F2E" w:rsidRPr="00435F2E">
        <w:rPr>
          <w:rFonts w:ascii="Times New Roman" w:hAnsi="Times New Roman" w:cs="Times New Roman"/>
          <w:sz w:val="24"/>
          <w:szCs w:val="24"/>
        </w:rPr>
        <w:t>proceed</w:t>
      </w:r>
      <w:r>
        <w:rPr>
          <w:rFonts w:ascii="Times New Roman" w:hAnsi="Times New Roman" w:cs="Times New Roman"/>
          <w:sz w:val="24"/>
          <w:szCs w:val="24"/>
        </w:rPr>
        <w:t>ed</w:t>
      </w:r>
      <w:r w:rsidR="001C1E44">
        <w:rPr>
          <w:rFonts w:ascii="Times New Roman" w:hAnsi="Times New Roman" w:cs="Times New Roman"/>
          <w:sz w:val="24"/>
          <w:szCs w:val="24"/>
        </w:rPr>
        <w:t xml:space="preserve"> to agree </w:t>
      </w:r>
      <w:r w:rsidR="00E35429">
        <w:rPr>
          <w:rFonts w:ascii="Times New Roman" w:hAnsi="Times New Roman" w:cs="Times New Roman"/>
          <w:sz w:val="24"/>
          <w:szCs w:val="24"/>
        </w:rPr>
        <w:t xml:space="preserve">on a mutually </w:t>
      </w:r>
      <w:r w:rsidR="00435F2E" w:rsidRPr="00435F2E">
        <w:rPr>
          <w:rFonts w:ascii="Times New Roman" w:hAnsi="Times New Roman" w:cs="Times New Roman"/>
          <w:sz w:val="24"/>
          <w:szCs w:val="24"/>
        </w:rPr>
        <w:t xml:space="preserve">convenient day and time to meet </w:t>
      </w:r>
      <w:r w:rsidR="00FD0F63">
        <w:rPr>
          <w:rFonts w:ascii="Times New Roman" w:hAnsi="Times New Roman" w:cs="Times New Roman"/>
          <w:sz w:val="24"/>
          <w:szCs w:val="24"/>
        </w:rPr>
        <w:t>with each of them</w:t>
      </w:r>
      <w:r w:rsidR="001C1E44">
        <w:rPr>
          <w:rFonts w:ascii="Times New Roman" w:hAnsi="Times New Roman" w:cs="Times New Roman"/>
          <w:sz w:val="24"/>
          <w:szCs w:val="24"/>
        </w:rPr>
        <w:t xml:space="preserve"> </w:t>
      </w:r>
      <w:r w:rsidR="00435F2E" w:rsidRPr="00435F2E">
        <w:rPr>
          <w:rFonts w:ascii="Times New Roman" w:hAnsi="Times New Roman" w:cs="Times New Roman"/>
          <w:sz w:val="24"/>
          <w:szCs w:val="24"/>
        </w:rPr>
        <w:t xml:space="preserve">for the interview. I </w:t>
      </w:r>
      <w:r>
        <w:rPr>
          <w:rFonts w:ascii="Times New Roman" w:hAnsi="Times New Roman" w:cs="Times New Roman"/>
          <w:sz w:val="24"/>
          <w:szCs w:val="24"/>
        </w:rPr>
        <w:t xml:space="preserve">originally intended to meet once for an hour </w:t>
      </w:r>
      <w:r w:rsidR="00107C84">
        <w:rPr>
          <w:rFonts w:ascii="Times New Roman" w:hAnsi="Times New Roman" w:cs="Times New Roman"/>
          <w:sz w:val="24"/>
          <w:szCs w:val="24"/>
        </w:rPr>
        <w:t xml:space="preserve">to an hour and a half </w:t>
      </w:r>
      <w:r>
        <w:rPr>
          <w:rFonts w:ascii="Times New Roman" w:hAnsi="Times New Roman" w:cs="Times New Roman"/>
          <w:sz w:val="24"/>
          <w:szCs w:val="24"/>
        </w:rPr>
        <w:t>with the Director</w:t>
      </w:r>
      <w:r w:rsidR="007C7B08">
        <w:rPr>
          <w:rFonts w:ascii="Times New Roman" w:hAnsi="Times New Roman" w:cs="Times New Roman"/>
          <w:sz w:val="24"/>
          <w:szCs w:val="24"/>
        </w:rPr>
        <w:t xml:space="preserve"> of Società Dante Alighieri </w:t>
      </w:r>
      <w:r w:rsidR="00107C84">
        <w:rPr>
          <w:rFonts w:ascii="Times New Roman" w:hAnsi="Times New Roman" w:cs="Times New Roman"/>
          <w:sz w:val="24"/>
          <w:szCs w:val="24"/>
        </w:rPr>
        <w:t xml:space="preserve">in order </w:t>
      </w:r>
      <w:r w:rsidR="007C7B08">
        <w:rPr>
          <w:rFonts w:ascii="Times New Roman" w:hAnsi="Times New Roman" w:cs="Times New Roman"/>
          <w:sz w:val="24"/>
          <w:szCs w:val="24"/>
        </w:rPr>
        <w:t>to conduct his</w:t>
      </w:r>
      <w:r w:rsidR="001C1E44">
        <w:rPr>
          <w:rFonts w:ascii="Times New Roman" w:hAnsi="Times New Roman" w:cs="Times New Roman"/>
          <w:sz w:val="24"/>
          <w:szCs w:val="24"/>
        </w:rPr>
        <w:t xml:space="preserve"> </w:t>
      </w:r>
      <w:r w:rsidR="007C7B08">
        <w:rPr>
          <w:rFonts w:ascii="Times New Roman" w:hAnsi="Times New Roman" w:cs="Times New Roman"/>
          <w:sz w:val="24"/>
          <w:szCs w:val="24"/>
        </w:rPr>
        <w:t>interview. After we met the first t</w:t>
      </w:r>
      <w:r w:rsidR="00107C84">
        <w:rPr>
          <w:rFonts w:ascii="Times New Roman" w:hAnsi="Times New Roman" w:cs="Times New Roman"/>
          <w:sz w:val="24"/>
          <w:szCs w:val="24"/>
        </w:rPr>
        <w:t>ime, however, we agree</w:t>
      </w:r>
      <w:r w:rsidR="00E35429">
        <w:rPr>
          <w:rFonts w:ascii="Times New Roman" w:hAnsi="Times New Roman" w:cs="Times New Roman"/>
          <w:sz w:val="24"/>
          <w:szCs w:val="24"/>
        </w:rPr>
        <w:t xml:space="preserve">d to meet two additional times; in other words </w:t>
      </w:r>
      <w:r w:rsidR="00107C84">
        <w:rPr>
          <w:rFonts w:ascii="Times New Roman" w:hAnsi="Times New Roman" w:cs="Times New Roman"/>
          <w:sz w:val="24"/>
          <w:szCs w:val="24"/>
        </w:rPr>
        <w:t>w</w:t>
      </w:r>
      <w:r w:rsidR="007C7B08">
        <w:rPr>
          <w:rFonts w:ascii="Times New Roman" w:hAnsi="Times New Roman" w:cs="Times New Roman"/>
          <w:sz w:val="24"/>
          <w:szCs w:val="24"/>
        </w:rPr>
        <w:t xml:space="preserve">e met three times in total, but for shorter amounts of time. </w:t>
      </w:r>
      <w:r w:rsidR="00E35429">
        <w:rPr>
          <w:rFonts w:ascii="Times New Roman" w:hAnsi="Times New Roman" w:cs="Times New Roman"/>
          <w:sz w:val="24"/>
          <w:szCs w:val="24"/>
        </w:rPr>
        <w:t xml:space="preserve">With respect to </w:t>
      </w:r>
      <w:r w:rsidR="00107C84">
        <w:rPr>
          <w:rFonts w:ascii="Times New Roman" w:hAnsi="Times New Roman" w:cs="Times New Roman"/>
          <w:sz w:val="24"/>
          <w:szCs w:val="24"/>
        </w:rPr>
        <w:t xml:space="preserve">the students, we agreed to meet twice for </w:t>
      </w:r>
      <w:r w:rsidR="00EB647B">
        <w:rPr>
          <w:rFonts w:ascii="Times New Roman" w:hAnsi="Times New Roman" w:cs="Times New Roman"/>
          <w:sz w:val="24"/>
          <w:szCs w:val="24"/>
        </w:rPr>
        <w:t>20</w:t>
      </w:r>
      <w:r w:rsidR="00627D16">
        <w:rPr>
          <w:rFonts w:ascii="Times New Roman" w:hAnsi="Times New Roman" w:cs="Times New Roman"/>
          <w:sz w:val="24"/>
          <w:szCs w:val="24"/>
        </w:rPr>
        <w:t xml:space="preserve"> minutes to </w:t>
      </w:r>
      <w:r w:rsidR="00107C84">
        <w:rPr>
          <w:rFonts w:ascii="Times New Roman" w:hAnsi="Times New Roman" w:cs="Times New Roman"/>
          <w:sz w:val="24"/>
          <w:szCs w:val="24"/>
        </w:rPr>
        <w:t>half an hour with each of the high school students for their interview</w:t>
      </w:r>
      <w:r w:rsidR="0085225C">
        <w:rPr>
          <w:rFonts w:ascii="Times New Roman" w:hAnsi="Times New Roman" w:cs="Times New Roman"/>
          <w:sz w:val="24"/>
          <w:szCs w:val="24"/>
        </w:rPr>
        <w:t>s</w:t>
      </w:r>
      <w:r w:rsidR="00107C84">
        <w:rPr>
          <w:rFonts w:ascii="Times New Roman" w:hAnsi="Times New Roman" w:cs="Times New Roman"/>
          <w:sz w:val="24"/>
          <w:szCs w:val="24"/>
        </w:rPr>
        <w:t xml:space="preserve"> and once for </w:t>
      </w:r>
      <w:r w:rsidR="00EB647B">
        <w:rPr>
          <w:rFonts w:ascii="Times New Roman" w:hAnsi="Times New Roman" w:cs="Times New Roman"/>
          <w:sz w:val="24"/>
          <w:szCs w:val="24"/>
        </w:rPr>
        <w:t>30 to 45</w:t>
      </w:r>
      <w:r w:rsidR="00107C84">
        <w:rPr>
          <w:rFonts w:ascii="Times New Roman" w:hAnsi="Times New Roman" w:cs="Times New Roman"/>
          <w:sz w:val="24"/>
          <w:szCs w:val="24"/>
        </w:rPr>
        <w:t xml:space="preserve"> minutes with each of the students at Società</w:t>
      </w:r>
      <w:r w:rsidR="001C1E44">
        <w:rPr>
          <w:rFonts w:ascii="Times New Roman" w:hAnsi="Times New Roman" w:cs="Times New Roman"/>
          <w:sz w:val="24"/>
          <w:szCs w:val="24"/>
        </w:rPr>
        <w:t xml:space="preserve"> D</w:t>
      </w:r>
      <w:r w:rsidR="00107C84">
        <w:rPr>
          <w:rFonts w:ascii="Times New Roman" w:hAnsi="Times New Roman" w:cs="Times New Roman"/>
          <w:sz w:val="24"/>
          <w:szCs w:val="24"/>
        </w:rPr>
        <w:t>ante Alighieri</w:t>
      </w:r>
      <w:r w:rsidR="00B54EAA">
        <w:rPr>
          <w:rFonts w:ascii="Times New Roman" w:hAnsi="Times New Roman" w:cs="Times New Roman"/>
          <w:sz w:val="24"/>
          <w:szCs w:val="24"/>
        </w:rPr>
        <w:t xml:space="preserve">. </w:t>
      </w:r>
    </w:p>
    <w:p w14:paraId="78397040" w14:textId="77777777" w:rsidR="00435F2E" w:rsidRDefault="00435F2E" w:rsidP="00E35429">
      <w:pPr>
        <w:spacing w:after="0" w:line="480" w:lineRule="auto"/>
        <w:ind w:left="720"/>
        <w:rPr>
          <w:rFonts w:ascii="Times New Roman" w:hAnsi="Times New Roman" w:cs="Times New Roman"/>
          <w:sz w:val="24"/>
          <w:szCs w:val="24"/>
        </w:rPr>
      </w:pPr>
      <w:r w:rsidRPr="00435F2E">
        <w:rPr>
          <w:rFonts w:ascii="Times New Roman" w:hAnsi="Times New Roman" w:cs="Times New Roman"/>
          <w:sz w:val="24"/>
          <w:szCs w:val="24"/>
        </w:rPr>
        <w:tab/>
        <w:t>As reported by Lichtman (2013), “The purpose of conducting an interview is the same whether you use a structured, formal style or select an unstructured, conversational style. You are gathering information from your participants about the topic you are studying.” However, “You are n</w:t>
      </w:r>
      <w:r w:rsidR="006D7E1C">
        <w:rPr>
          <w:rFonts w:ascii="Times New Roman" w:hAnsi="Times New Roman" w:cs="Times New Roman"/>
          <w:sz w:val="24"/>
          <w:szCs w:val="24"/>
        </w:rPr>
        <w:t>ot trying to be objective”</w:t>
      </w:r>
      <w:r w:rsidR="006071D4">
        <w:rPr>
          <w:rFonts w:ascii="Times New Roman" w:hAnsi="Times New Roman" w:cs="Times New Roman"/>
          <w:sz w:val="24"/>
          <w:szCs w:val="24"/>
        </w:rPr>
        <w:t xml:space="preserve"> (p. 190)</w:t>
      </w:r>
      <w:r w:rsidR="006D7E1C">
        <w:rPr>
          <w:rFonts w:ascii="Times New Roman" w:hAnsi="Times New Roman" w:cs="Times New Roman"/>
          <w:sz w:val="24"/>
          <w:szCs w:val="24"/>
        </w:rPr>
        <w:t xml:space="preserve">. </w:t>
      </w:r>
      <w:r w:rsidR="00C72053" w:rsidRPr="00C72053">
        <w:rPr>
          <w:rFonts w:ascii="Times New Roman" w:hAnsi="Times New Roman" w:cs="Times New Roman"/>
          <w:sz w:val="24"/>
          <w:szCs w:val="24"/>
        </w:rPr>
        <w:t xml:space="preserve">Therefore, </w:t>
      </w:r>
      <w:r w:rsidR="00C72053">
        <w:rPr>
          <w:rFonts w:ascii="Times New Roman" w:hAnsi="Times New Roman" w:cs="Times New Roman"/>
          <w:sz w:val="24"/>
          <w:szCs w:val="24"/>
        </w:rPr>
        <w:t>i</w:t>
      </w:r>
      <w:r w:rsidR="00C72053" w:rsidRPr="00C72053">
        <w:rPr>
          <w:rFonts w:ascii="Times New Roman" w:hAnsi="Times New Roman" w:cs="Times New Roman"/>
          <w:sz w:val="24"/>
          <w:szCs w:val="24"/>
        </w:rPr>
        <w:t xml:space="preserve">n line with my goals as a qualitative researcher, I do not intend to generalize my findings, but rather to offer a reasonable and meaningful answer to my research question through the description and interpretation of the information </w:t>
      </w:r>
      <w:r w:rsidR="00100EB6">
        <w:rPr>
          <w:rFonts w:ascii="Times New Roman" w:hAnsi="Times New Roman" w:cs="Times New Roman"/>
          <w:sz w:val="24"/>
          <w:szCs w:val="24"/>
        </w:rPr>
        <w:t xml:space="preserve">that </w:t>
      </w:r>
      <w:r w:rsidR="00C72053" w:rsidRPr="00C72053">
        <w:rPr>
          <w:rFonts w:ascii="Times New Roman" w:hAnsi="Times New Roman" w:cs="Times New Roman"/>
          <w:sz w:val="24"/>
          <w:szCs w:val="24"/>
        </w:rPr>
        <w:t>I gather</w:t>
      </w:r>
      <w:r w:rsidR="00240FE0">
        <w:rPr>
          <w:rFonts w:ascii="Times New Roman" w:hAnsi="Times New Roman" w:cs="Times New Roman"/>
          <w:sz w:val="24"/>
          <w:szCs w:val="24"/>
        </w:rPr>
        <w:t>ed</w:t>
      </w:r>
      <w:r w:rsidR="006D7E1C">
        <w:rPr>
          <w:rFonts w:ascii="Times New Roman" w:hAnsi="Times New Roman" w:cs="Times New Roman"/>
          <w:sz w:val="24"/>
          <w:szCs w:val="24"/>
        </w:rPr>
        <w:t xml:space="preserve"> from the participants in my study</w:t>
      </w:r>
      <w:r w:rsidR="00C72053" w:rsidRPr="00C72053">
        <w:rPr>
          <w:rFonts w:ascii="Times New Roman" w:hAnsi="Times New Roman" w:cs="Times New Roman"/>
          <w:sz w:val="24"/>
          <w:szCs w:val="24"/>
        </w:rPr>
        <w:t>.</w:t>
      </w:r>
      <w:r w:rsidR="00B54EAA" w:rsidRPr="00B54EAA">
        <w:t xml:space="preserve"> </w:t>
      </w:r>
      <w:r w:rsidR="00B54EAA">
        <w:rPr>
          <w:rFonts w:ascii="Times New Roman" w:hAnsi="Times New Roman" w:cs="Times New Roman"/>
          <w:sz w:val="24"/>
          <w:szCs w:val="24"/>
        </w:rPr>
        <w:t xml:space="preserve">The types of interviews </w:t>
      </w:r>
      <w:r w:rsidR="00100EB6">
        <w:rPr>
          <w:rFonts w:ascii="Times New Roman" w:hAnsi="Times New Roman" w:cs="Times New Roman"/>
          <w:sz w:val="24"/>
          <w:szCs w:val="24"/>
        </w:rPr>
        <w:t xml:space="preserve">used in this study </w:t>
      </w:r>
      <w:r w:rsidR="00B54EAA">
        <w:rPr>
          <w:rFonts w:ascii="Times New Roman" w:hAnsi="Times New Roman" w:cs="Times New Roman"/>
          <w:sz w:val="24"/>
          <w:szCs w:val="24"/>
        </w:rPr>
        <w:t>were in-depth and semi-structured</w:t>
      </w:r>
      <w:r w:rsidR="00100EB6">
        <w:rPr>
          <w:rFonts w:ascii="Times New Roman" w:hAnsi="Times New Roman" w:cs="Times New Roman"/>
          <w:sz w:val="24"/>
          <w:szCs w:val="24"/>
        </w:rPr>
        <w:t xml:space="preserve"> interviews, which were conducted at the locations of the two institutions</w:t>
      </w:r>
      <w:r w:rsidR="00B54EAA">
        <w:rPr>
          <w:rFonts w:ascii="Times New Roman" w:hAnsi="Times New Roman" w:cs="Times New Roman"/>
          <w:sz w:val="24"/>
          <w:szCs w:val="24"/>
        </w:rPr>
        <w:t>.</w:t>
      </w:r>
    </w:p>
    <w:p w14:paraId="4E944B7F" w14:textId="77777777" w:rsidR="00B54EAA" w:rsidRPr="00B54EAA" w:rsidRDefault="00EB647B" w:rsidP="00E35429">
      <w:pPr>
        <w:spacing w:line="480" w:lineRule="auto"/>
        <w:ind w:left="720"/>
        <w:rPr>
          <w:rFonts w:ascii="Times New Roman" w:hAnsi="Times New Roman" w:cs="Times New Roman"/>
          <w:b/>
          <w:sz w:val="24"/>
          <w:szCs w:val="24"/>
        </w:rPr>
      </w:pPr>
      <w:r>
        <w:rPr>
          <w:rFonts w:ascii="Times New Roman" w:hAnsi="Times New Roman" w:cs="Times New Roman"/>
          <w:b/>
          <w:sz w:val="24"/>
          <w:szCs w:val="24"/>
        </w:rPr>
        <w:t>In-D</w:t>
      </w:r>
      <w:r w:rsidR="00B54EAA">
        <w:rPr>
          <w:rFonts w:ascii="Times New Roman" w:hAnsi="Times New Roman" w:cs="Times New Roman"/>
          <w:b/>
          <w:sz w:val="24"/>
          <w:szCs w:val="24"/>
        </w:rPr>
        <w:t>epth Interview</w:t>
      </w:r>
    </w:p>
    <w:p w14:paraId="2A2137E8" w14:textId="77777777" w:rsidR="00435F2E" w:rsidRPr="00435F2E" w:rsidRDefault="00FB339F" w:rsidP="00E35429">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b/>
        <w:t>T</w:t>
      </w:r>
      <w:r w:rsidR="00F5566A">
        <w:rPr>
          <w:rFonts w:ascii="Times New Roman" w:hAnsi="Times New Roman" w:cs="Times New Roman"/>
          <w:sz w:val="24"/>
          <w:szCs w:val="24"/>
        </w:rPr>
        <w:t xml:space="preserve">he type of interview </w:t>
      </w:r>
      <w:r w:rsidR="00100EB6">
        <w:rPr>
          <w:rFonts w:ascii="Times New Roman" w:hAnsi="Times New Roman" w:cs="Times New Roman"/>
          <w:sz w:val="24"/>
          <w:szCs w:val="24"/>
        </w:rPr>
        <w:t xml:space="preserve">that </w:t>
      </w:r>
      <w:r w:rsidR="00F5566A">
        <w:rPr>
          <w:rFonts w:ascii="Times New Roman" w:hAnsi="Times New Roman" w:cs="Times New Roman"/>
          <w:sz w:val="24"/>
          <w:szCs w:val="24"/>
        </w:rPr>
        <w:t xml:space="preserve">I </w:t>
      </w:r>
      <w:r w:rsidR="00B54EAA">
        <w:rPr>
          <w:rFonts w:ascii="Times New Roman" w:hAnsi="Times New Roman" w:cs="Times New Roman"/>
          <w:sz w:val="24"/>
          <w:szCs w:val="24"/>
        </w:rPr>
        <w:t xml:space="preserve">conducted </w:t>
      </w:r>
      <w:r w:rsidR="00240FE0">
        <w:rPr>
          <w:rFonts w:ascii="Times New Roman" w:hAnsi="Times New Roman" w:cs="Times New Roman"/>
          <w:sz w:val="24"/>
          <w:szCs w:val="24"/>
        </w:rPr>
        <w:t xml:space="preserve">with Claudio Pastor, the </w:t>
      </w:r>
      <w:r w:rsidR="00435F2E" w:rsidRPr="00435F2E">
        <w:rPr>
          <w:rFonts w:ascii="Times New Roman" w:hAnsi="Times New Roman" w:cs="Times New Roman"/>
          <w:sz w:val="24"/>
          <w:szCs w:val="24"/>
        </w:rPr>
        <w:t xml:space="preserve">director of </w:t>
      </w:r>
      <w:r w:rsidR="00F5566A">
        <w:rPr>
          <w:rFonts w:ascii="Times New Roman" w:hAnsi="Times New Roman" w:cs="Times New Roman"/>
          <w:sz w:val="24"/>
          <w:szCs w:val="24"/>
        </w:rPr>
        <w:t>Società Dante Alighieri</w:t>
      </w:r>
      <w:r w:rsidR="00435F2E" w:rsidRPr="00435F2E">
        <w:rPr>
          <w:rFonts w:ascii="Times New Roman" w:hAnsi="Times New Roman" w:cs="Times New Roman"/>
          <w:sz w:val="24"/>
          <w:szCs w:val="24"/>
        </w:rPr>
        <w:t xml:space="preserve">, </w:t>
      </w:r>
      <w:r>
        <w:rPr>
          <w:rFonts w:ascii="Times New Roman" w:hAnsi="Times New Roman" w:cs="Times New Roman"/>
          <w:sz w:val="24"/>
          <w:szCs w:val="24"/>
        </w:rPr>
        <w:t xml:space="preserve">was an in-depth interview, discussing with him </w:t>
      </w:r>
      <w:r w:rsidR="00240FE0">
        <w:rPr>
          <w:rFonts w:ascii="Times New Roman" w:hAnsi="Times New Roman" w:cs="Times New Roman"/>
          <w:sz w:val="24"/>
          <w:szCs w:val="24"/>
        </w:rPr>
        <w:t xml:space="preserve">topics </w:t>
      </w:r>
      <w:r w:rsidR="004B6E9A">
        <w:rPr>
          <w:rFonts w:ascii="Times New Roman" w:hAnsi="Times New Roman" w:cs="Times New Roman"/>
          <w:sz w:val="24"/>
          <w:szCs w:val="24"/>
        </w:rPr>
        <w:t xml:space="preserve">that </w:t>
      </w:r>
      <w:r w:rsidR="00240FE0">
        <w:rPr>
          <w:rFonts w:ascii="Times New Roman" w:hAnsi="Times New Roman" w:cs="Times New Roman"/>
          <w:sz w:val="24"/>
          <w:szCs w:val="24"/>
        </w:rPr>
        <w:t>allow</w:t>
      </w:r>
      <w:r w:rsidR="004B6E9A">
        <w:rPr>
          <w:rFonts w:ascii="Times New Roman" w:hAnsi="Times New Roman" w:cs="Times New Roman"/>
          <w:sz w:val="24"/>
          <w:szCs w:val="24"/>
        </w:rPr>
        <w:t>ed</w:t>
      </w:r>
      <w:r>
        <w:rPr>
          <w:rFonts w:ascii="Times New Roman" w:hAnsi="Times New Roman" w:cs="Times New Roman"/>
          <w:sz w:val="24"/>
          <w:szCs w:val="24"/>
        </w:rPr>
        <w:t xml:space="preserve"> me to obtain </w:t>
      </w:r>
      <w:r w:rsidR="004B6E9A">
        <w:rPr>
          <w:rFonts w:ascii="Times New Roman" w:hAnsi="Times New Roman" w:cs="Times New Roman"/>
          <w:sz w:val="24"/>
          <w:szCs w:val="24"/>
        </w:rPr>
        <w:t xml:space="preserve">information that I used </w:t>
      </w:r>
      <w:r w:rsidR="00435F2E" w:rsidRPr="00435F2E">
        <w:rPr>
          <w:rFonts w:ascii="Times New Roman" w:hAnsi="Times New Roman" w:cs="Times New Roman"/>
          <w:sz w:val="24"/>
          <w:szCs w:val="24"/>
        </w:rPr>
        <w:t>to answer</w:t>
      </w:r>
      <w:r w:rsidR="00240FE0">
        <w:rPr>
          <w:rFonts w:ascii="Times New Roman" w:hAnsi="Times New Roman" w:cs="Times New Roman"/>
          <w:sz w:val="24"/>
          <w:szCs w:val="24"/>
        </w:rPr>
        <w:t xml:space="preserve"> the first tw</w:t>
      </w:r>
      <w:r w:rsidR="00EB647B">
        <w:rPr>
          <w:rFonts w:ascii="Times New Roman" w:hAnsi="Times New Roman" w:cs="Times New Roman"/>
          <w:sz w:val="24"/>
          <w:szCs w:val="24"/>
        </w:rPr>
        <w:t>o sub-questions of this study: (a</w:t>
      </w:r>
      <w:r w:rsidR="00240FE0">
        <w:rPr>
          <w:rFonts w:ascii="Times New Roman" w:hAnsi="Times New Roman" w:cs="Times New Roman"/>
          <w:sz w:val="24"/>
          <w:szCs w:val="24"/>
        </w:rPr>
        <w:t xml:space="preserve">) </w:t>
      </w:r>
      <w:r w:rsidR="00240FE0">
        <w:rPr>
          <w:rFonts w:ascii="Times New Roman" w:hAnsi="Times New Roman" w:cs="Times New Roman"/>
          <w:sz w:val="24"/>
          <w:szCs w:val="24"/>
        </w:rPr>
        <w:lastRenderedPageBreak/>
        <w:t>What Italian language programs are offered in Miami, including those offered by Società Dante Alighieri, according to the Director of tis cu</w:t>
      </w:r>
      <w:r w:rsidR="00EB647B">
        <w:rPr>
          <w:rFonts w:ascii="Times New Roman" w:hAnsi="Times New Roman" w:cs="Times New Roman"/>
          <w:sz w:val="24"/>
          <w:szCs w:val="24"/>
        </w:rPr>
        <w:t>ltural organization? and (b</w:t>
      </w:r>
      <w:r w:rsidR="00240FE0">
        <w:rPr>
          <w:rFonts w:ascii="Times New Roman" w:hAnsi="Times New Roman" w:cs="Times New Roman"/>
          <w:sz w:val="24"/>
          <w:szCs w:val="24"/>
        </w:rPr>
        <w:t>) According to the Director of the Società Dante Alighieri in Miami, who participates in those pr</w:t>
      </w:r>
      <w:r w:rsidR="004B6E9A">
        <w:rPr>
          <w:rFonts w:ascii="Times New Roman" w:hAnsi="Times New Roman" w:cs="Times New Roman"/>
          <w:sz w:val="24"/>
          <w:szCs w:val="24"/>
        </w:rPr>
        <w:t>o</w:t>
      </w:r>
      <w:r w:rsidR="00240FE0">
        <w:rPr>
          <w:rFonts w:ascii="Times New Roman" w:hAnsi="Times New Roman" w:cs="Times New Roman"/>
          <w:sz w:val="24"/>
          <w:szCs w:val="24"/>
        </w:rPr>
        <w:t>grams and what motivates them to participate?</w:t>
      </w:r>
    </w:p>
    <w:p w14:paraId="576A80EB" w14:textId="77777777" w:rsidR="003C4A41" w:rsidRDefault="00DD7C49" w:rsidP="003C4A41">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4B6E9A">
        <w:rPr>
          <w:rFonts w:ascii="Times New Roman" w:hAnsi="Times New Roman" w:cs="Times New Roman"/>
          <w:sz w:val="24"/>
          <w:szCs w:val="24"/>
        </w:rPr>
        <w:t xml:space="preserve">Lichtman (2013) </w:t>
      </w:r>
      <w:r w:rsidR="00EB647B">
        <w:rPr>
          <w:rFonts w:ascii="Times New Roman" w:hAnsi="Times New Roman" w:cs="Times New Roman"/>
          <w:sz w:val="24"/>
          <w:szCs w:val="24"/>
        </w:rPr>
        <w:t>cited Kyale and</w:t>
      </w:r>
      <w:r w:rsidR="00426B87">
        <w:rPr>
          <w:rFonts w:ascii="Times New Roman" w:hAnsi="Times New Roman" w:cs="Times New Roman"/>
          <w:sz w:val="24"/>
          <w:szCs w:val="24"/>
        </w:rPr>
        <w:t xml:space="preserve"> Binkman (2009), McCracken (1988)</w:t>
      </w:r>
      <w:r w:rsidR="00EB647B">
        <w:rPr>
          <w:rFonts w:ascii="Times New Roman" w:hAnsi="Times New Roman" w:cs="Times New Roman"/>
          <w:sz w:val="24"/>
          <w:szCs w:val="24"/>
        </w:rPr>
        <w:t>, and Rubin and</w:t>
      </w:r>
      <w:r w:rsidR="00426B87">
        <w:rPr>
          <w:rFonts w:ascii="Times New Roman" w:hAnsi="Times New Roman" w:cs="Times New Roman"/>
          <w:sz w:val="24"/>
          <w:szCs w:val="24"/>
        </w:rPr>
        <w:t xml:space="preserve"> Rubin (1995, 2005), reporting</w:t>
      </w:r>
      <w:r w:rsidR="004B6E9A">
        <w:rPr>
          <w:rFonts w:ascii="Times New Roman" w:hAnsi="Times New Roman" w:cs="Times New Roman"/>
          <w:sz w:val="24"/>
          <w:szCs w:val="24"/>
        </w:rPr>
        <w:t xml:space="preserve"> that “Individual in-depth interviews are a type of qualitative interviewing that is described by some as a conversation between</w:t>
      </w:r>
      <w:r w:rsidR="00426B87">
        <w:rPr>
          <w:rFonts w:ascii="Times New Roman" w:hAnsi="Times New Roman" w:cs="Times New Roman"/>
          <w:sz w:val="24"/>
          <w:szCs w:val="24"/>
        </w:rPr>
        <w:t xml:space="preserve"> intervie</w:t>
      </w:r>
      <w:r w:rsidR="00FD0F63">
        <w:rPr>
          <w:rFonts w:ascii="Times New Roman" w:hAnsi="Times New Roman" w:cs="Times New Roman"/>
          <w:sz w:val="24"/>
          <w:szCs w:val="24"/>
        </w:rPr>
        <w:t xml:space="preserve">wer and participant” (p. 195). </w:t>
      </w:r>
      <w:r w:rsidR="00426B87">
        <w:rPr>
          <w:rFonts w:ascii="Times New Roman" w:hAnsi="Times New Roman" w:cs="Times New Roman"/>
          <w:sz w:val="24"/>
          <w:szCs w:val="24"/>
        </w:rPr>
        <w:t xml:space="preserve">My </w:t>
      </w:r>
      <w:r w:rsidR="005C0F7E">
        <w:rPr>
          <w:rFonts w:ascii="Times New Roman" w:hAnsi="Times New Roman" w:cs="Times New Roman"/>
          <w:sz w:val="24"/>
          <w:szCs w:val="24"/>
        </w:rPr>
        <w:t>three interview sessions</w:t>
      </w:r>
      <w:r w:rsidR="00426B87">
        <w:rPr>
          <w:rFonts w:ascii="Times New Roman" w:hAnsi="Times New Roman" w:cs="Times New Roman"/>
          <w:sz w:val="24"/>
          <w:szCs w:val="24"/>
        </w:rPr>
        <w:t xml:space="preserve"> with Claudio Pastor </w:t>
      </w:r>
      <w:r w:rsidR="003C4A41">
        <w:rPr>
          <w:rFonts w:ascii="Times New Roman" w:hAnsi="Times New Roman" w:cs="Times New Roman"/>
          <w:sz w:val="24"/>
          <w:szCs w:val="24"/>
        </w:rPr>
        <w:t xml:space="preserve">indeed had </w:t>
      </w:r>
      <w:r w:rsidR="00426B87">
        <w:rPr>
          <w:rFonts w:ascii="Times New Roman" w:hAnsi="Times New Roman" w:cs="Times New Roman"/>
          <w:sz w:val="24"/>
          <w:szCs w:val="24"/>
        </w:rPr>
        <w:t xml:space="preserve">the tone of conversations on professional topics that one might have with a colleague or a superior. </w:t>
      </w:r>
      <w:r w:rsidR="00EB647B">
        <w:rPr>
          <w:rFonts w:ascii="Times New Roman" w:hAnsi="Times New Roman" w:cs="Times New Roman"/>
          <w:sz w:val="24"/>
          <w:szCs w:val="24"/>
        </w:rPr>
        <w:t>Lichtman (2013) suggested</w:t>
      </w:r>
      <w:r w:rsidR="0060459D">
        <w:rPr>
          <w:rFonts w:ascii="Times New Roman" w:hAnsi="Times New Roman" w:cs="Times New Roman"/>
          <w:sz w:val="24"/>
          <w:szCs w:val="24"/>
        </w:rPr>
        <w:t xml:space="preserve"> beginning</w:t>
      </w:r>
      <w:r w:rsidR="008A494E">
        <w:rPr>
          <w:rFonts w:ascii="Times New Roman" w:hAnsi="Times New Roman" w:cs="Times New Roman"/>
          <w:sz w:val="24"/>
          <w:szCs w:val="24"/>
        </w:rPr>
        <w:t xml:space="preserve"> in-depth </w:t>
      </w:r>
      <w:r w:rsidR="0060459D">
        <w:rPr>
          <w:rFonts w:ascii="Times New Roman" w:hAnsi="Times New Roman" w:cs="Times New Roman"/>
          <w:sz w:val="24"/>
          <w:szCs w:val="24"/>
        </w:rPr>
        <w:t>interview</w:t>
      </w:r>
      <w:r w:rsidR="008A494E">
        <w:rPr>
          <w:rFonts w:ascii="Times New Roman" w:hAnsi="Times New Roman" w:cs="Times New Roman"/>
          <w:sz w:val="24"/>
          <w:szCs w:val="24"/>
        </w:rPr>
        <w:t>s</w:t>
      </w:r>
      <w:r w:rsidR="0060459D">
        <w:rPr>
          <w:rFonts w:ascii="Times New Roman" w:hAnsi="Times New Roman" w:cs="Times New Roman"/>
          <w:sz w:val="24"/>
          <w:szCs w:val="24"/>
        </w:rPr>
        <w:t xml:space="preserve"> with a set of personal, c</w:t>
      </w:r>
      <w:r w:rsidR="005C0F7E">
        <w:rPr>
          <w:rFonts w:ascii="Times New Roman" w:hAnsi="Times New Roman" w:cs="Times New Roman"/>
          <w:sz w:val="24"/>
          <w:szCs w:val="24"/>
        </w:rPr>
        <w:t>oncrete and feeling questions that</w:t>
      </w:r>
      <w:r w:rsidR="0060459D">
        <w:rPr>
          <w:rFonts w:ascii="Times New Roman" w:hAnsi="Times New Roman" w:cs="Times New Roman"/>
          <w:sz w:val="24"/>
          <w:szCs w:val="24"/>
        </w:rPr>
        <w:t xml:space="preserve"> would get the respondent to open up for the interview. As I had already met </w:t>
      </w:r>
      <w:r w:rsidR="004052D5">
        <w:rPr>
          <w:rFonts w:ascii="Times New Roman" w:hAnsi="Times New Roman" w:cs="Times New Roman"/>
          <w:sz w:val="24"/>
          <w:szCs w:val="24"/>
        </w:rPr>
        <w:t xml:space="preserve">a few times previously with Claudio </w:t>
      </w:r>
      <w:r w:rsidR="0060459D">
        <w:rPr>
          <w:rFonts w:ascii="Times New Roman" w:hAnsi="Times New Roman" w:cs="Times New Roman"/>
          <w:sz w:val="24"/>
          <w:szCs w:val="24"/>
        </w:rPr>
        <w:t>Pastor and had</w:t>
      </w:r>
      <w:r w:rsidR="004052D5">
        <w:rPr>
          <w:rFonts w:ascii="Times New Roman" w:hAnsi="Times New Roman" w:cs="Times New Roman"/>
          <w:sz w:val="24"/>
          <w:szCs w:val="24"/>
        </w:rPr>
        <w:t xml:space="preserve"> informed him about my study, I</w:t>
      </w:r>
      <w:r w:rsidR="0060459D">
        <w:rPr>
          <w:rFonts w:ascii="Times New Roman" w:hAnsi="Times New Roman" w:cs="Times New Roman"/>
          <w:sz w:val="24"/>
          <w:szCs w:val="24"/>
        </w:rPr>
        <w:t xml:space="preserve"> could skip these questions that are meant to devel</w:t>
      </w:r>
      <w:r w:rsidR="005C0F7E">
        <w:rPr>
          <w:rFonts w:ascii="Times New Roman" w:hAnsi="Times New Roman" w:cs="Times New Roman"/>
          <w:sz w:val="24"/>
          <w:szCs w:val="24"/>
        </w:rPr>
        <w:t>o</w:t>
      </w:r>
      <w:r w:rsidR="0060459D">
        <w:rPr>
          <w:rFonts w:ascii="Times New Roman" w:hAnsi="Times New Roman" w:cs="Times New Roman"/>
          <w:sz w:val="24"/>
          <w:szCs w:val="24"/>
        </w:rPr>
        <w:t xml:space="preserve">p rapport </w:t>
      </w:r>
      <w:r w:rsidR="005C0F7E">
        <w:rPr>
          <w:rFonts w:ascii="Times New Roman" w:hAnsi="Times New Roman" w:cs="Times New Roman"/>
          <w:sz w:val="24"/>
          <w:szCs w:val="24"/>
        </w:rPr>
        <w:t>with the respondent and get almost directly t</w:t>
      </w:r>
      <w:r w:rsidR="004052D5">
        <w:rPr>
          <w:rFonts w:ascii="Times New Roman" w:hAnsi="Times New Roman" w:cs="Times New Roman"/>
          <w:sz w:val="24"/>
          <w:szCs w:val="24"/>
        </w:rPr>
        <w:t xml:space="preserve">o the main point. </w:t>
      </w:r>
    </w:p>
    <w:p w14:paraId="2BE095B5" w14:textId="77777777" w:rsidR="003C4A41" w:rsidRDefault="004052D5" w:rsidP="003C4A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I met with </w:t>
      </w:r>
      <w:r w:rsidR="005C0F7E">
        <w:rPr>
          <w:rFonts w:ascii="Times New Roman" w:hAnsi="Times New Roman" w:cs="Times New Roman"/>
          <w:sz w:val="24"/>
          <w:szCs w:val="24"/>
        </w:rPr>
        <w:t>Pa</w:t>
      </w:r>
      <w:r>
        <w:rPr>
          <w:rFonts w:ascii="Times New Roman" w:hAnsi="Times New Roman" w:cs="Times New Roman"/>
          <w:sz w:val="24"/>
          <w:szCs w:val="24"/>
        </w:rPr>
        <w:t>stor in one of the classrooms at</w:t>
      </w:r>
      <w:r w:rsidR="005C0F7E">
        <w:rPr>
          <w:rFonts w:ascii="Times New Roman" w:hAnsi="Times New Roman" w:cs="Times New Roman"/>
          <w:sz w:val="24"/>
          <w:szCs w:val="24"/>
        </w:rPr>
        <w:t xml:space="preserve"> Società Dante Alighieri </w:t>
      </w:r>
      <w:r w:rsidR="009C360A">
        <w:rPr>
          <w:rFonts w:ascii="Times New Roman" w:hAnsi="Times New Roman" w:cs="Times New Roman"/>
          <w:sz w:val="24"/>
          <w:szCs w:val="24"/>
        </w:rPr>
        <w:t>three</w:t>
      </w:r>
      <w:r w:rsidR="00247FE0">
        <w:rPr>
          <w:rFonts w:ascii="Times New Roman" w:hAnsi="Times New Roman" w:cs="Times New Roman"/>
          <w:sz w:val="24"/>
          <w:szCs w:val="24"/>
        </w:rPr>
        <w:t xml:space="preserve"> times</w:t>
      </w:r>
      <w:r w:rsidR="003C4A41">
        <w:rPr>
          <w:rFonts w:ascii="Times New Roman" w:hAnsi="Times New Roman" w:cs="Times New Roman"/>
          <w:sz w:val="24"/>
          <w:szCs w:val="24"/>
        </w:rPr>
        <w:t>.</w:t>
      </w:r>
      <w:r w:rsidR="00247FE0">
        <w:rPr>
          <w:rFonts w:ascii="Times New Roman" w:hAnsi="Times New Roman" w:cs="Times New Roman"/>
          <w:sz w:val="24"/>
          <w:szCs w:val="24"/>
        </w:rPr>
        <w:t xml:space="preserve"> </w:t>
      </w:r>
      <w:r w:rsidR="003C4A41">
        <w:rPr>
          <w:rFonts w:ascii="Times New Roman" w:hAnsi="Times New Roman" w:cs="Times New Roman"/>
          <w:sz w:val="24"/>
          <w:szCs w:val="24"/>
        </w:rPr>
        <w:t>E</w:t>
      </w:r>
      <w:r>
        <w:rPr>
          <w:rFonts w:ascii="Times New Roman" w:hAnsi="Times New Roman" w:cs="Times New Roman"/>
          <w:sz w:val="24"/>
          <w:szCs w:val="24"/>
        </w:rPr>
        <w:t>ach time I brought</w:t>
      </w:r>
      <w:r w:rsidR="005C0F7E">
        <w:rPr>
          <w:rFonts w:ascii="Times New Roman" w:hAnsi="Times New Roman" w:cs="Times New Roman"/>
          <w:sz w:val="24"/>
          <w:szCs w:val="24"/>
        </w:rPr>
        <w:t xml:space="preserve"> a digital recorder and a notepad with me. Before starting the </w:t>
      </w:r>
      <w:r w:rsidR="00247FE0">
        <w:rPr>
          <w:rFonts w:ascii="Times New Roman" w:hAnsi="Times New Roman" w:cs="Times New Roman"/>
          <w:sz w:val="24"/>
          <w:szCs w:val="24"/>
        </w:rPr>
        <w:t xml:space="preserve">first </w:t>
      </w:r>
      <w:r w:rsidR="005C0F7E">
        <w:rPr>
          <w:rFonts w:ascii="Times New Roman" w:hAnsi="Times New Roman" w:cs="Times New Roman"/>
          <w:sz w:val="24"/>
          <w:szCs w:val="24"/>
        </w:rPr>
        <w:t>interview I asked him</w:t>
      </w:r>
      <w:r w:rsidR="00247FE0">
        <w:rPr>
          <w:rFonts w:ascii="Times New Roman" w:hAnsi="Times New Roman" w:cs="Times New Roman"/>
          <w:sz w:val="24"/>
          <w:szCs w:val="24"/>
        </w:rPr>
        <w:t xml:space="preserve"> to read again and</w:t>
      </w:r>
      <w:r w:rsidR="002C3289">
        <w:rPr>
          <w:rFonts w:ascii="Times New Roman" w:hAnsi="Times New Roman" w:cs="Times New Roman"/>
          <w:sz w:val="24"/>
          <w:szCs w:val="24"/>
        </w:rPr>
        <w:t xml:space="preserve"> to sign an</w:t>
      </w:r>
      <w:r w:rsidR="005C0F7E">
        <w:rPr>
          <w:rFonts w:ascii="Times New Roman" w:hAnsi="Times New Roman" w:cs="Times New Roman"/>
          <w:sz w:val="24"/>
          <w:szCs w:val="24"/>
        </w:rPr>
        <w:t xml:space="preserve"> </w:t>
      </w:r>
      <w:r w:rsidR="00247FE0">
        <w:rPr>
          <w:rFonts w:ascii="Times New Roman" w:hAnsi="Times New Roman" w:cs="Times New Roman"/>
          <w:sz w:val="24"/>
          <w:szCs w:val="24"/>
        </w:rPr>
        <w:t>adult verbal consent form</w:t>
      </w:r>
      <w:r w:rsidR="002C3289">
        <w:rPr>
          <w:rFonts w:ascii="Times New Roman" w:hAnsi="Times New Roman" w:cs="Times New Roman"/>
          <w:sz w:val="24"/>
          <w:szCs w:val="24"/>
        </w:rPr>
        <w:t>, and I reminded him that it</w:t>
      </w:r>
      <w:r w:rsidR="00247FE0">
        <w:rPr>
          <w:rFonts w:ascii="Times New Roman" w:hAnsi="Times New Roman" w:cs="Times New Roman"/>
          <w:sz w:val="24"/>
          <w:szCs w:val="24"/>
        </w:rPr>
        <w:t xml:space="preserve"> would not be possible for him to remain </w:t>
      </w:r>
      <w:r w:rsidR="009C360A">
        <w:rPr>
          <w:rFonts w:ascii="Times New Roman" w:hAnsi="Times New Roman" w:cs="Times New Roman"/>
          <w:sz w:val="24"/>
          <w:szCs w:val="24"/>
        </w:rPr>
        <w:t>anonymous</w:t>
      </w:r>
      <w:r w:rsidR="00247FE0">
        <w:rPr>
          <w:rFonts w:ascii="Times New Roman" w:hAnsi="Times New Roman" w:cs="Times New Roman"/>
          <w:sz w:val="24"/>
          <w:szCs w:val="24"/>
        </w:rPr>
        <w:t xml:space="preserve"> during </w:t>
      </w:r>
      <w:r w:rsidR="009C360A">
        <w:rPr>
          <w:rFonts w:ascii="Times New Roman" w:hAnsi="Times New Roman" w:cs="Times New Roman"/>
          <w:sz w:val="24"/>
          <w:szCs w:val="24"/>
        </w:rPr>
        <w:t>this</w:t>
      </w:r>
      <w:r w:rsidR="00247FE0">
        <w:rPr>
          <w:rFonts w:ascii="Times New Roman" w:hAnsi="Times New Roman" w:cs="Times New Roman"/>
          <w:sz w:val="24"/>
          <w:szCs w:val="24"/>
        </w:rPr>
        <w:t xml:space="preserve"> interview</w:t>
      </w:r>
      <w:r w:rsidR="002C3289">
        <w:rPr>
          <w:rFonts w:ascii="Times New Roman" w:hAnsi="Times New Roman" w:cs="Times New Roman"/>
          <w:sz w:val="24"/>
          <w:szCs w:val="24"/>
        </w:rPr>
        <w:t>, as he is an easily recognizable person in this community,</w:t>
      </w:r>
      <w:r w:rsidR="00247FE0">
        <w:rPr>
          <w:rFonts w:ascii="Times New Roman" w:hAnsi="Times New Roman" w:cs="Times New Roman"/>
          <w:sz w:val="24"/>
          <w:szCs w:val="24"/>
        </w:rPr>
        <w:t xml:space="preserve"> a</w:t>
      </w:r>
      <w:r w:rsidR="009C360A">
        <w:rPr>
          <w:rFonts w:ascii="Times New Roman" w:hAnsi="Times New Roman" w:cs="Times New Roman"/>
          <w:sz w:val="24"/>
          <w:szCs w:val="24"/>
        </w:rPr>
        <w:t xml:space="preserve">nd if </w:t>
      </w:r>
      <w:r w:rsidR="00247FE0">
        <w:rPr>
          <w:rFonts w:ascii="Times New Roman" w:hAnsi="Times New Roman" w:cs="Times New Roman"/>
          <w:sz w:val="24"/>
          <w:szCs w:val="24"/>
        </w:rPr>
        <w:t>he still agreed to that</w:t>
      </w:r>
      <w:r w:rsidR="009C360A">
        <w:rPr>
          <w:rFonts w:ascii="Times New Roman" w:hAnsi="Times New Roman" w:cs="Times New Roman"/>
          <w:sz w:val="24"/>
          <w:szCs w:val="24"/>
        </w:rPr>
        <w:t>.</w:t>
      </w:r>
      <w:r w:rsidR="003C4A41">
        <w:rPr>
          <w:rFonts w:ascii="Times New Roman" w:hAnsi="Times New Roman" w:cs="Times New Roman"/>
          <w:sz w:val="24"/>
          <w:szCs w:val="24"/>
        </w:rPr>
        <w:t xml:space="preserve"> He confirmed that he agreed that </w:t>
      </w:r>
      <w:r w:rsidR="009C360A">
        <w:rPr>
          <w:rFonts w:ascii="Times New Roman" w:hAnsi="Times New Roman" w:cs="Times New Roman"/>
          <w:sz w:val="24"/>
          <w:szCs w:val="24"/>
        </w:rPr>
        <w:t>his ide</w:t>
      </w:r>
      <w:r w:rsidR="003C4A41">
        <w:rPr>
          <w:rFonts w:ascii="Times New Roman" w:hAnsi="Times New Roman" w:cs="Times New Roman"/>
          <w:sz w:val="24"/>
          <w:szCs w:val="24"/>
        </w:rPr>
        <w:t xml:space="preserve">ntity could </w:t>
      </w:r>
      <w:r w:rsidR="009C360A">
        <w:rPr>
          <w:rFonts w:ascii="Times New Roman" w:hAnsi="Times New Roman" w:cs="Times New Roman"/>
          <w:sz w:val="24"/>
          <w:szCs w:val="24"/>
        </w:rPr>
        <w:t>be fully disclosed in this study and he circled the option “</w:t>
      </w:r>
      <w:r w:rsidR="009C360A">
        <w:rPr>
          <w:rFonts w:ascii="Times New Roman" w:hAnsi="Times New Roman" w:cs="Times New Roman"/>
          <w:i/>
          <w:sz w:val="24"/>
          <w:szCs w:val="24"/>
        </w:rPr>
        <w:t>will not</w:t>
      </w:r>
      <w:r w:rsidR="009C360A">
        <w:rPr>
          <w:rFonts w:ascii="Times New Roman" w:hAnsi="Times New Roman" w:cs="Times New Roman"/>
          <w:sz w:val="24"/>
          <w:szCs w:val="24"/>
        </w:rPr>
        <w:t xml:space="preserve"> re</w:t>
      </w:r>
      <w:r w:rsidR="003C4A41">
        <w:rPr>
          <w:rFonts w:ascii="Times New Roman" w:hAnsi="Times New Roman" w:cs="Times New Roman"/>
          <w:sz w:val="24"/>
          <w:szCs w:val="24"/>
        </w:rPr>
        <w:t>main anonymous” that appeared on</w:t>
      </w:r>
      <w:r w:rsidR="009C360A">
        <w:rPr>
          <w:rFonts w:ascii="Times New Roman" w:hAnsi="Times New Roman" w:cs="Times New Roman"/>
          <w:sz w:val="24"/>
          <w:szCs w:val="24"/>
        </w:rPr>
        <w:t xml:space="preserve"> the consent form. I also remi</w:t>
      </w:r>
      <w:r w:rsidR="002C3289">
        <w:rPr>
          <w:rFonts w:ascii="Times New Roman" w:hAnsi="Times New Roman" w:cs="Times New Roman"/>
          <w:sz w:val="24"/>
          <w:szCs w:val="24"/>
        </w:rPr>
        <w:t>n</w:t>
      </w:r>
      <w:r w:rsidR="009C360A">
        <w:rPr>
          <w:rFonts w:ascii="Times New Roman" w:hAnsi="Times New Roman" w:cs="Times New Roman"/>
          <w:sz w:val="24"/>
          <w:szCs w:val="24"/>
        </w:rPr>
        <w:t xml:space="preserve">ded him that I was recording </w:t>
      </w:r>
      <w:r w:rsidR="002C3289">
        <w:rPr>
          <w:rFonts w:ascii="Times New Roman" w:hAnsi="Times New Roman" w:cs="Times New Roman"/>
          <w:sz w:val="24"/>
          <w:szCs w:val="24"/>
        </w:rPr>
        <w:t>the interview. Once we started, t</w:t>
      </w:r>
      <w:r w:rsidR="009C360A">
        <w:rPr>
          <w:rFonts w:ascii="Times New Roman" w:hAnsi="Times New Roman" w:cs="Times New Roman"/>
          <w:sz w:val="24"/>
          <w:szCs w:val="24"/>
        </w:rPr>
        <w:t>he interview wen</w:t>
      </w:r>
      <w:r w:rsidR="002C3289">
        <w:rPr>
          <w:rFonts w:ascii="Times New Roman" w:hAnsi="Times New Roman" w:cs="Times New Roman"/>
          <w:sz w:val="24"/>
          <w:szCs w:val="24"/>
        </w:rPr>
        <w:t xml:space="preserve">t on without problems, apart from a couple of times when some </w:t>
      </w:r>
      <w:r w:rsidR="009C360A">
        <w:rPr>
          <w:rFonts w:ascii="Times New Roman" w:hAnsi="Times New Roman" w:cs="Times New Roman"/>
          <w:sz w:val="24"/>
          <w:szCs w:val="24"/>
        </w:rPr>
        <w:t xml:space="preserve">people </w:t>
      </w:r>
      <w:r w:rsidR="002C3289">
        <w:rPr>
          <w:rFonts w:ascii="Times New Roman" w:hAnsi="Times New Roman" w:cs="Times New Roman"/>
          <w:sz w:val="24"/>
          <w:szCs w:val="24"/>
        </w:rPr>
        <w:lastRenderedPageBreak/>
        <w:t>entered</w:t>
      </w:r>
      <w:r w:rsidR="009C360A">
        <w:rPr>
          <w:rFonts w:ascii="Times New Roman" w:hAnsi="Times New Roman" w:cs="Times New Roman"/>
          <w:sz w:val="24"/>
          <w:szCs w:val="24"/>
        </w:rPr>
        <w:t xml:space="preserve"> </w:t>
      </w:r>
      <w:r w:rsidR="002C3289">
        <w:rPr>
          <w:rFonts w:ascii="Times New Roman" w:hAnsi="Times New Roman" w:cs="Times New Roman"/>
          <w:sz w:val="24"/>
          <w:szCs w:val="24"/>
        </w:rPr>
        <w:t>the roo</w:t>
      </w:r>
      <w:r w:rsidR="009C360A">
        <w:rPr>
          <w:rFonts w:ascii="Times New Roman" w:hAnsi="Times New Roman" w:cs="Times New Roman"/>
          <w:sz w:val="24"/>
          <w:szCs w:val="24"/>
        </w:rPr>
        <w:t xml:space="preserve">m </w:t>
      </w:r>
      <w:r w:rsidR="002C3289">
        <w:rPr>
          <w:rFonts w:ascii="Times New Roman" w:hAnsi="Times New Roman" w:cs="Times New Roman"/>
          <w:sz w:val="24"/>
          <w:szCs w:val="24"/>
        </w:rPr>
        <w:t xml:space="preserve">and </w:t>
      </w:r>
      <w:r w:rsidR="009C360A">
        <w:rPr>
          <w:rFonts w:ascii="Times New Roman" w:hAnsi="Times New Roman" w:cs="Times New Roman"/>
          <w:sz w:val="24"/>
          <w:szCs w:val="24"/>
        </w:rPr>
        <w:t>caus</w:t>
      </w:r>
      <w:r w:rsidR="002C3289">
        <w:rPr>
          <w:rFonts w:ascii="Times New Roman" w:hAnsi="Times New Roman" w:cs="Times New Roman"/>
          <w:sz w:val="24"/>
          <w:szCs w:val="24"/>
        </w:rPr>
        <w:t xml:space="preserve">ed some noise, so that </w:t>
      </w:r>
      <w:r w:rsidR="009C360A">
        <w:rPr>
          <w:rFonts w:ascii="Times New Roman" w:hAnsi="Times New Roman" w:cs="Times New Roman"/>
          <w:sz w:val="24"/>
          <w:szCs w:val="24"/>
        </w:rPr>
        <w:t xml:space="preserve">we had to stop </w:t>
      </w:r>
      <w:r w:rsidR="002C3289">
        <w:rPr>
          <w:rFonts w:ascii="Times New Roman" w:hAnsi="Times New Roman" w:cs="Times New Roman"/>
          <w:sz w:val="24"/>
          <w:szCs w:val="24"/>
        </w:rPr>
        <w:t xml:space="preserve">the recording for a few minutes. </w:t>
      </w:r>
    </w:p>
    <w:p w14:paraId="61DC0E87" w14:textId="77777777" w:rsidR="003C4A41" w:rsidRDefault="002C3289" w:rsidP="003C4A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During the </w:t>
      </w:r>
      <w:r w:rsidR="00435F2E" w:rsidRPr="00435F2E">
        <w:rPr>
          <w:rFonts w:ascii="Times New Roman" w:hAnsi="Times New Roman" w:cs="Times New Roman"/>
          <w:sz w:val="24"/>
          <w:szCs w:val="24"/>
        </w:rPr>
        <w:t>interview</w:t>
      </w:r>
      <w:r>
        <w:rPr>
          <w:rFonts w:ascii="Times New Roman" w:hAnsi="Times New Roman" w:cs="Times New Roman"/>
          <w:sz w:val="24"/>
          <w:szCs w:val="24"/>
        </w:rPr>
        <w:t>s</w:t>
      </w:r>
      <w:r w:rsidR="00F518DA">
        <w:rPr>
          <w:rFonts w:ascii="Times New Roman" w:hAnsi="Times New Roman" w:cs="Times New Roman"/>
          <w:sz w:val="24"/>
          <w:szCs w:val="24"/>
        </w:rPr>
        <w:t xml:space="preserve">, </w:t>
      </w:r>
      <w:r>
        <w:rPr>
          <w:rFonts w:ascii="Times New Roman" w:hAnsi="Times New Roman" w:cs="Times New Roman"/>
          <w:sz w:val="24"/>
          <w:szCs w:val="24"/>
        </w:rPr>
        <w:t xml:space="preserve">Pastor </w:t>
      </w:r>
      <w:r w:rsidR="00F518DA">
        <w:rPr>
          <w:rFonts w:ascii="Times New Roman" w:hAnsi="Times New Roman" w:cs="Times New Roman"/>
          <w:sz w:val="24"/>
          <w:szCs w:val="24"/>
        </w:rPr>
        <w:t>was asked to talk</w:t>
      </w:r>
      <w:r>
        <w:rPr>
          <w:rFonts w:ascii="Times New Roman" w:hAnsi="Times New Roman" w:cs="Times New Roman"/>
          <w:sz w:val="24"/>
          <w:szCs w:val="24"/>
        </w:rPr>
        <w:t xml:space="preserve"> </w:t>
      </w:r>
      <w:r w:rsidR="00F518DA">
        <w:rPr>
          <w:rFonts w:ascii="Times New Roman" w:hAnsi="Times New Roman" w:cs="Times New Roman"/>
          <w:sz w:val="24"/>
          <w:szCs w:val="24"/>
        </w:rPr>
        <w:t>about</w:t>
      </w:r>
      <w:r>
        <w:rPr>
          <w:rFonts w:ascii="Times New Roman" w:hAnsi="Times New Roman" w:cs="Times New Roman"/>
          <w:sz w:val="24"/>
          <w:szCs w:val="24"/>
        </w:rPr>
        <w:t xml:space="preserve"> topics </w:t>
      </w:r>
      <w:r w:rsidR="00F518DA">
        <w:rPr>
          <w:rFonts w:ascii="Times New Roman" w:hAnsi="Times New Roman" w:cs="Times New Roman"/>
          <w:sz w:val="24"/>
          <w:szCs w:val="24"/>
        </w:rPr>
        <w:t>that included</w:t>
      </w:r>
      <w:r>
        <w:rPr>
          <w:rFonts w:ascii="Times New Roman" w:hAnsi="Times New Roman" w:cs="Times New Roman"/>
          <w:sz w:val="24"/>
          <w:szCs w:val="24"/>
        </w:rPr>
        <w:t xml:space="preserve"> the Italian programs offered in different schools in Miami</w:t>
      </w:r>
      <w:r w:rsidR="00F518DA">
        <w:rPr>
          <w:rFonts w:ascii="Times New Roman" w:hAnsi="Times New Roman" w:cs="Times New Roman"/>
          <w:sz w:val="24"/>
          <w:szCs w:val="24"/>
        </w:rPr>
        <w:t xml:space="preserve"> and at Società Dante Alighieri, the history and role of this cultural organization and his perception of the people who study </w:t>
      </w:r>
      <w:r w:rsidR="00435F2E" w:rsidRPr="00435F2E">
        <w:rPr>
          <w:rFonts w:ascii="Times New Roman" w:hAnsi="Times New Roman" w:cs="Times New Roman"/>
          <w:sz w:val="24"/>
          <w:szCs w:val="24"/>
        </w:rPr>
        <w:t>I</w:t>
      </w:r>
      <w:r w:rsidR="00F518DA">
        <w:rPr>
          <w:rFonts w:ascii="Times New Roman" w:hAnsi="Times New Roman" w:cs="Times New Roman"/>
          <w:sz w:val="24"/>
          <w:szCs w:val="24"/>
        </w:rPr>
        <w:t xml:space="preserve">talian in Miami and of their motivations. </w:t>
      </w:r>
      <w:r w:rsidR="00D8577B">
        <w:rPr>
          <w:rFonts w:ascii="Times New Roman" w:hAnsi="Times New Roman" w:cs="Times New Roman"/>
          <w:sz w:val="24"/>
          <w:szCs w:val="24"/>
        </w:rPr>
        <w:t xml:space="preserve"> </w:t>
      </w:r>
    </w:p>
    <w:p w14:paraId="52263FB6" w14:textId="77777777" w:rsidR="00435F2E" w:rsidRPr="00435F2E" w:rsidRDefault="00D8577B" w:rsidP="003C4A4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After each interview </w:t>
      </w:r>
      <w:r w:rsidR="00435F2E" w:rsidRPr="00435F2E">
        <w:rPr>
          <w:rFonts w:ascii="Times New Roman" w:hAnsi="Times New Roman" w:cs="Times New Roman"/>
          <w:sz w:val="24"/>
          <w:szCs w:val="24"/>
        </w:rPr>
        <w:t xml:space="preserve">I </w:t>
      </w:r>
      <w:r>
        <w:rPr>
          <w:rFonts w:ascii="Times New Roman" w:hAnsi="Times New Roman" w:cs="Times New Roman"/>
          <w:sz w:val="24"/>
          <w:szCs w:val="24"/>
        </w:rPr>
        <w:t>carefully transcri</w:t>
      </w:r>
      <w:r w:rsidR="009710E2">
        <w:rPr>
          <w:rFonts w:ascii="Times New Roman" w:hAnsi="Times New Roman" w:cs="Times New Roman"/>
          <w:sz w:val="24"/>
          <w:szCs w:val="24"/>
        </w:rPr>
        <w:t>bed answers having</w:t>
      </w:r>
      <w:r w:rsidR="00BF2BC7">
        <w:rPr>
          <w:rFonts w:ascii="Times New Roman" w:hAnsi="Times New Roman" w:cs="Times New Roman"/>
          <w:sz w:val="24"/>
          <w:szCs w:val="24"/>
        </w:rPr>
        <w:t xml:space="preserve"> </w:t>
      </w:r>
      <w:r w:rsidR="002652A2">
        <w:rPr>
          <w:rFonts w:ascii="Times New Roman" w:hAnsi="Times New Roman" w:cs="Times New Roman"/>
          <w:sz w:val="24"/>
          <w:szCs w:val="24"/>
        </w:rPr>
        <w:t>a clear and</w:t>
      </w:r>
      <w:r>
        <w:rPr>
          <w:rFonts w:ascii="Times New Roman" w:hAnsi="Times New Roman" w:cs="Times New Roman"/>
          <w:sz w:val="24"/>
          <w:szCs w:val="24"/>
        </w:rPr>
        <w:t xml:space="preserve"> perfectl</w:t>
      </w:r>
      <w:r w:rsidR="009710E2">
        <w:rPr>
          <w:rFonts w:ascii="Times New Roman" w:hAnsi="Times New Roman" w:cs="Times New Roman"/>
          <w:sz w:val="24"/>
          <w:szCs w:val="24"/>
        </w:rPr>
        <w:t xml:space="preserve">y audible quality. Reading </w:t>
      </w:r>
      <w:r>
        <w:rPr>
          <w:rFonts w:ascii="Times New Roman" w:hAnsi="Times New Roman" w:cs="Times New Roman"/>
          <w:sz w:val="24"/>
          <w:szCs w:val="24"/>
        </w:rPr>
        <w:t xml:space="preserve">over </w:t>
      </w:r>
      <w:r w:rsidR="009710E2">
        <w:rPr>
          <w:rFonts w:ascii="Times New Roman" w:hAnsi="Times New Roman" w:cs="Times New Roman"/>
          <w:sz w:val="24"/>
          <w:szCs w:val="24"/>
        </w:rPr>
        <w:t>the transcripts helped me guide the subsequent</w:t>
      </w:r>
      <w:r>
        <w:rPr>
          <w:rFonts w:ascii="Times New Roman" w:hAnsi="Times New Roman" w:cs="Times New Roman"/>
          <w:sz w:val="24"/>
          <w:szCs w:val="24"/>
        </w:rPr>
        <w:t xml:space="preserve"> interviews </w:t>
      </w:r>
      <w:r w:rsidR="004052D5">
        <w:rPr>
          <w:rFonts w:ascii="Times New Roman" w:hAnsi="Times New Roman" w:cs="Times New Roman"/>
          <w:sz w:val="24"/>
          <w:szCs w:val="24"/>
        </w:rPr>
        <w:t xml:space="preserve">with </w:t>
      </w:r>
      <w:r>
        <w:rPr>
          <w:rFonts w:ascii="Times New Roman" w:hAnsi="Times New Roman" w:cs="Times New Roman"/>
          <w:sz w:val="24"/>
          <w:szCs w:val="24"/>
        </w:rPr>
        <w:t xml:space="preserve">Pastor toward the topics that could provide me with the information that I needed to answer </w:t>
      </w:r>
      <w:r w:rsidR="002652A2">
        <w:rPr>
          <w:rFonts w:ascii="Times New Roman" w:hAnsi="Times New Roman" w:cs="Times New Roman"/>
          <w:sz w:val="24"/>
          <w:szCs w:val="24"/>
        </w:rPr>
        <w:t>my first two research</w:t>
      </w:r>
      <w:r>
        <w:rPr>
          <w:rFonts w:ascii="Times New Roman" w:hAnsi="Times New Roman" w:cs="Times New Roman"/>
          <w:sz w:val="24"/>
          <w:szCs w:val="24"/>
        </w:rPr>
        <w:t xml:space="preserve"> sub-questions</w:t>
      </w:r>
      <w:r w:rsidR="009C33EA">
        <w:rPr>
          <w:rFonts w:ascii="Times New Roman" w:hAnsi="Times New Roman" w:cs="Times New Roman"/>
          <w:sz w:val="24"/>
          <w:szCs w:val="24"/>
        </w:rPr>
        <w:t xml:space="preserve">. </w:t>
      </w:r>
      <w:r w:rsidR="002652A2">
        <w:rPr>
          <w:rFonts w:ascii="Times New Roman" w:hAnsi="Times New Roman" w:cs="Times New Roman"/>
          <w:sz w:val="24"/>
          <w:szCs w:val="24"/>
        </w:rPr>
        <w:t xml:space="preserve">I </w:t>
      </w:r>
      <w:r w:rsidR="00435F2E" w:rsidRPr="00435F2E">
        <w:rPr>
          <w:rFonts w:ascii="Times New Roman" w:hAnsi="Times New Roman" w:cs="Times New Roman"/>
          <w:sz w:val="24"/>
          <w:szCs w:val="24"/>
        </w:rPr>
        <w:t>report</w:t>
      </w:r>
      <w:r w:rsidR="002652A2">
        <w:rPr>
          <w:rFonts w:ascii="Times New Roman" w:hAnsi="Times New Roman" w:cs="Times New Roman"/>
          <w:sz w:val="24"/>
          <w:szCs w:val="24"/>
        </w:rPr>
        <w:t xml:space="preserve"> the information that</w:t>
      </w:r>
      <w:r w:rsidR="00435F2E" w:rsidRPr="00435F2E">
        <w:rPr>
          <w:rFonts w:ascii="Times New Roman" w:hAnsi="Times New Roman" w:cs="Times New Roman"/>
          <w:sz w:val="24"/>
          <w:szCs w:val="24"/>
        </w:rPr>
        <w:t xml:space="preserve"> I gather</w:t>
      </w:r>
      <w:r w:rsidR="004052D5">
        <w:rPr>
          <w:rFonts w:ascii="Times New Roman" w:hAnsi="Times New Roman" w:cs="Times New Roman"/>
          <w:sz w:val="24"/>
          <w:szCs w:val="24"/>
        </w:rPr>
        <w:t xml:space="preserve">ed from </w:t>
      </w:r>
      <w:r w:rsidR="002652A2">
        <w:rPr>
          <w:rFonts w:ascii="Times New Roman" w:hAnsi="Times New Roman" w:cs="Times New Roman"/>
          <w:sz w:val="24"/>
          <w:szCs w:val="24"/>
        </w:rPr>
        <w:t>Pastor</w:t>
      </w:r>
      <w:r w:rsidR="00435F2E" w:rsidRPr="00435F2E">
        <w:rPr>
          <w:rFonts w:ascii="Times New Roman" w:hAnsi="Times New Roman" w:cs="Times New Roman"/>
          <w:sz w:val="24"/>
          <w:szCs w:val="24"/>
        </w:rPr>
        <w:t xml:space="preserve"> during the interview</w:t>
      </w:r>
      <w:r w:rsidR="002652A2">
        <w:rPr>
          <w:rFonts w:ascii="Times New Roman" w:hAnsi="Times New Roman" w:cs="Times New Roman"/>
          <w:sz w:val="24"/>
          <w:szCs w:val="24"/>
        </w:rPr>
        <w:t>s</w:t>
      </w:r>
      <w:r w:rsidR="00435F2E" w:rsidRPr="00435F2E">
        <w:rPr>
          <w:rFonts w:ascii="Times New Roman" w:hAnsi="Times New Roman" w:cs="Times New Roman"/>
          <w:sz w:val="24"/>
          <w:szCs w:val="24"/>
        </w:rPr>
        <w:t xml:space="preserve"> in </w:t>
      </w:r>
      <w:r w:rsidR="00FB339F">
        <w:rPr>
          <w:rFonts w:ascii="Times New Roman" w:hAnsi="Times New Roman" w:cs="Times New Roman"/>
          <w:sz w:val="24"/>
          <w:szCs w:val="24"/>
        </w:rPr>
        <w:t>C</w:t>
      </w:r>
      <w:r w:rsidR="009710E2">
        <w:rPr>
          <w:rFonts w:ascii="Times New Roman" w:hAnsi="Times New Roman" w:cs="Times New Roman"/>
          <w:sz w:val="24"/>
          <w:szCs w:val="24"/>
        </w:rPr>
        <w:t>hapter IV</w:t>
      </w:r>
      <w:r w:rsidR="002652A2">
        <w:rPr>
          <w:rFonts w:ascii="Times New Roman" w:hAnsi="Times New Roman" w:cs="Times New Roman"/>
          <w:sz w:val="24"/>
          <w:szCs w:val="24"/>
        </w:rPr>
        <w:t xml:space="preserve"> in a narrative form, </w:t>
      </w:r>
      <w:r w:rsidR="00435F2E" w:rsidRPr="00435F2E">
        <w:rPr>
          <w:rFonts w:ascii="Times New Roman" w:hAnsi="Times New Roman" w:cs="Times New Roman"/>
          <w:sz w:val="24"/>
          <w:szCs w:val="24"/>
        </w:rPr>
        <w:t xml:space="preserve">organizing it around the main topics developed by the </w:t>
      </w:r>
      <w:r w:rsidR="00627D16">
        <w:rPr>
          <w:rFonts w:ascii="Times New Roman" w:hAnsi="Times New Roman" w:cs="Times New Roman"/>
          <w:sz w:val="24"/>
          <w:szCs w:val="24"/>
        </w:rPr>
        <w:t>first two sub-questions</w:t>
      </w:r>
      <w:r w:rsidR="00435F2E" w:rsidRPr="00435F2E">
        <w:rPr>
          <w:rFonts w:ascii="Times New Roman" w:hAnsi="Times New Roman" w:cs="Times New Roman"/>
          <w:sz w:val="24"/>
          <w:szCs w:val="24"/>
        </w:rPr>
        <w:t>.</w:t>
      </w:r>
    </w:p>
    <w:p w14:paraId="20670DD3" w14:textId="77777777" w:rsidR="00B82F81" w:rsidRDefault="006071D4" w:rsidP="009710E2">
      <w:pPr>
        <w:spacing w:after="0" w:line="480" w:lineRule="auto"/>
        <w:ind w:left="720"/>
        <w:rPr>
          <w:rFonts w:ascii="Times New Roman" w:hAnsi="Times New Roman" w:cs="Times New Roman"/>
          <w:b/>
          <w:sz w:val="24"/>
          <w:szCs w:val="24"/>
        </w:rPr>
      </w:pPr>
      <w:r>
        <w:rPr>
          <w:rFonts w:ascii="Times New Roman" w:hAnsi="Times New Roman" w:cs="Times New Roman"/>
          <w:b/>
          <w:sz w:val="24"/>
          <w:szCs w:val="24"/>
        </w:rPr>
        <w:t>Semi-S</w:t>
      </w:r>
      <w:r w:rsidR="00B82F81">
        <w:rPr>
          <w:rFonts w:ascii="Times New Roman" w:hAnsi="Times New Roman" w:cs="Times New Roman"/>
          <w:b/>
          <w:sz w:val="24"/>
          <w:szCs w:val="24"/>
        </w:rPr>
        <w:t>tructured Interviews</w:t>
      </w:r>
    </w:p>
    <w:p w14:paraId="2C8A0FED" w14:textId="77777777" w:rsidR="00435F2E" w:rsidRPr="00970074" w:rsidRDefault="00503357" w:rsidP="00FD0F63">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T</w:t>
      </w:r>
      <w:r w:rsidR="00B82F81">
        <w:rPr>
          <w:rFonts w:ascii="Times New Roman" w:hAnsi="Times New Roman" w:cs="Times New Roman"/>
          <w:sz w:val="24"/>
          <w:szCs w:val="24"/>
        </w:rPr>
        <w:t xml:space="preserve">he type of interview </w:t>
      </w:r>
      <w:r w:rsidR="00100EB6">
        <w:rPr>
          <w:rFonts w:ascii="Times New Roman" w:hAnsi="Times New Roman" w:cs="Times New Roman"/>
          <w:sz w:val="24"/>
          <w:szCs w:val="24"/>
        </w:rPr>
        <w:t>that I conducted</w:t>
      </w:r>
      <w:r w:rsidR="00B82F81">
        <w:rPr>
          <w:rFonts w:ascii="Times New Roman" w:hAnsi="Times New Roman" w:cs="Times New Roman"/>
          <w:sz w:val="24"/>
          <w:szCs w:val="24"/>
        </w:rPr>
        <w:t xml:space="preserve"> with the four students </w:t>
      </w:r>
      <w:r w:rsidR="00FD0F63">
        <w:rPr>
          <w:rFonts w:ascii="Times New Roman" w:hAnsi="Times New Roman" w:cs="Times New Roman"/>
          <w:sz w:val="24"/>
          <w:szCs w:val="24"/>
        </w:rPr>
        <w:t xml:space="preserve">taking </w:t>
      </w:r>
      <w:r w:rsidR="00F5566A">
        <w:rPr>
          <w:rFonts w:ascii="Times New Roman" w:hAnsi="Times New Roman" w:cs="Times New Roman"/>
          <w:sz w:val="24"/>
          <w:szCs w:val="24"/>
        </w:rPr>
        <w:t xml:space="preserve">part </w:t>
      </w:r>
      <w:r w:rsidR="00B82F81">
        <w:rPr>
          <w:rFonts w:ascii="Times New Roman" w:hAnsi="Times New Roman" w:cs="Times New Roman"/>
          <w:sz w:val="24"/>
          <w:szCs w:val="24"/>
        </w:rPr>
        <w:t>in this study</w:t>
      </w:r>
      <w:r w:rsidR="00AC7586">
        <w:rPr>
          <w:rFonts w:ascii="Times New Roman" w:hAnsi="Times New Roman" w:cs="Times New Roman"/>
          <w:sz w:val="24"/>
          <w:szCs w:val="24"/>
        </w:rPr>
        <w:t xml:space="preserve"> was </w:t>
      </w:r>
      <w:r w:rsidR="009710E2">
        <w:rPr>
          <w:rFonts w:ascii="Times New Roman" w:hAnsi="Times New Roman" w:cs="Times New Roman"/>
          <w:sz w:val="24"/>
          <w:szCs w:val="24"/>
        </w:rPr>
        <w:t xml:space="preserve">a </w:t>
      </w:r>
      <w:r w:rsidR="00AC7586">
        <w:rPr>
          <w:rFonts w:ascii="Times New Roman" w:hAnsi="Times New Roman" w:cs="Times New Roman"/>
          <w:sz w:val="24"/>
          <w:szCs w:val="24"/>
        </w:rPr>
        <w:t>semi-structured interview</w:t>
      </w:r>
      <w:r w:rsidR="00B82F81">
        <w:rPr>
          <w:rFonts w:ascii="Times New Roman" w:hAnsi="Times New Roman" w:cs="Times New Roman"/>
          <w:sz w:val="24"/>
          <w:szCs w:val="24"/>
        </w:rPr>
        <w:t xml:space="preserve">. </w:t>
      </w:r>
      <w:r w:rsidR="00627D16">
        <w:rPr>
          <w:rFonts w:ascii="Times New Roman" w:hAnsi="Times New Roman" w:cs="Times New Roman"/>
          <w:sz w:val="24"/>
          <w:szCs w:val="24"/>
        </w:rPr>
        <w:t xml:space="preserve">I met </w:t>
      </w:r>
      <w:r w:rsidR="00435F2E" w:rsidRPr="00435F2E">
        <w:rPr>
          <w:rFonts w:ascii="Times New Roman" w:hAnsi="Times New Roman" w:cs="Times New Roman"/>
          <w:sz w:val="24"/>
          <w:szCs w:val="24"/>
        </w:rPr>
        <w:t xml:space="preserve">individually </w:t>
      </w:r>
      <w:r w:rsidR="00627D16">
        <w:rPr>
          <w:rFonts w:ascii="Times New Roman" w:hAnsi="Times New Roman" w:cs="Times New Roman"/>
          <w:sz w:val="24"/>
          <w:szCs w:val="24"/>
        </w:rPr>
        <w:t xml:space="preserve">once with </w:t>
      </w:r>
      <w:r w:rsidR="009710E2">
        <w:rPr>
          <w:rFonts w:ascii="Times New Roman" w:hAnsi="Times New Roman" w:cs="Times New Roman"/>
          <w:sz w:val="24"/>
          <w:szCs w:val="24"/>
        </w:rPr>
        <w:t xml:space="preserve">each of </w:t>
      </w:r>
      <w:r w:rsidR="00627D16">
        <w:rPr>
          <w:rFonts w:ascii="Times New Roman" w:hAnsi="Times New Roman" w:cs="Times New Roman"/>
          <w:sz w:val="24"/>
          <w:szCs w:val="24"/>
        </w:rPr>
        <w:t xml:space="preserve">the </w:t>
      </w:r>
      <w:r w:rsidR="0085225C">
        <w:rPr>
          <w:rFonts w:ascii="Times New Roman" w:hAnsi="Times New Roman" w:cs="Times New Roman"/>
          <w:sz w:val="24"/>
          <w:szCs w:val="24"/>
        </w:rPr>
        <w:t xml:space="preserve">two </w:t>
      </w:r>
      <w:r w:rsidR="00627D16">
        <w:rPr>
          <w:rFonts w:ascii="Times New Roman" w:hAnsi="Times New Roman" w:cs="Times New Roman"/>
          <w:sz w:val="24"/>
          <w:szCs w:val="24"/>
        </w:rPr>
        <w:t xml:space="preserve">students at Società Dante </w:t>
      </w:r>
      <w:r w:rsidR="00970074">
        <w:rPr>
          <w:rFonts w:ascii="Times New Roman" w:hAnsi="Times New Roman" w:cs="Times New Roman"/>
          <w:sz w:val="24"/>
          <w:szCs w:val="24"/>
        </w:rPr>
        <w:t xml:space="preserve">Alighieri and twice with </w:t>
      </w:r>
      <w:r w:rsidR="009710E2">
        <w:rPr>
          <w:rFonts w:ascii="Times New Roman" w:hAnsi="Times New Roman" w:cs="Times New Roman"/>
          <w:sz w:val="24"/>
          <w:szCs w:val="24"/>
        </w:rPr>
        <w:t xml:space="preserve">each of </w:t>
      </w:r>
      <w:r w:rsidR="00970074">
        <w:rPr>
          <w:rFonts w:ascii="Times New Roman" w:hAnsi="Times New Roman" w:cs="Times New Roman"/>
          <w:sz w:val="24"/>
          <w:szCs w:val="24"/>
        </w:rPr>
        <w:t xml:space="preserve">the </w:t>
      </w:r>
      <w:r w:rsidR="0085225C">
        <w:rPr>
          <w:rFonts w:ascii="Times New Roman" w:hAnsi="Times New Roman" w:cs="Times New Roman"/>
          <w:sz w:val="24"/>
          <w:szCs w:val="24"/>
        </w:rPr>
        <w:t xml:space="preserve">two </w:t>
      </w:r>
      <w:r w:rsidR="00970074">
        <w:rPr>
          <w:rFonts w:ascii="Times New Roman" w:hAnsi="Times New Roman" w:cs="Times New Roman"/>
          <w:sz w:val="24"/>
          <w:szCs w:val="24"/>
        </w:rPr>
        <w:t xml:space="preserve">students at the </w:t>
      </w:r>
      <w:r w:rsidR="00B82F81">
        <w:rPr>
          <w:rFonts w:ascii="Times New Roman" w:hAnsi="Times New Roman" w:cs="Times New Roman"/>
          <w:sz w:val="24"/>
          <w:szCs w:val="24"/>
        </w:rPr>
        <w:t xml:space="preserve">high school in order to </w:t>
      </w:r>
      <w:r w:rsidR="00435F2E" w:rsidRPr="00435F2E">
        <w:rPr>
          <w:rFonts w:ascii="Times New Roman" w:hAnsi="Times New Roman" w:cs="Times New Roman"/>
          <w:sz w:val="24"/>
          <w:szCs w:val="24"/>
        </w:rPr>
        <w:t>interview</w:t>
      </w:r>
      <w:r w:rsidR="00B82F81">
        <w:rPr>
          <w:rFonts w:ascii="Times New Roman" w:hAnsi="Times New Roman" w:cs="Times New Roman"/>
          <w:sz w:val="24"/>
          <w:szCs w:val="24"/>
        </w:rPr>
        <w:t xml:space="preserve"> </w:t>
      </w:r>
      <w:r w:rsidR="00435F2E" w:rsidRPr="00435F2E">
        <w:rPr>
          <w:rFonts w:ascii="Times New Roman" w:hAnsi="Times New Roman" w:cs="Times New Roman"/>
          <w:sz w:val="24"/>
          <w:szCs w:val="24"/>
        </w:rPr>
        <w:t>them. Their answer</w:t>
      </w:r>
      <w:r w:rsidR="00970074">
        <w:rPr>
          <w:rFonts w:ascii="Times New Roman" w:hAnsi="Times New Roman" w:cs="Times New Roman"/>
          <w:sz w:val="24"/>
          <w:szCs w:val="24"/>
        </w:rPr>
        <w:t xml:space="preserve">s to my set of questions </w:t>
      </w:r>
      <w:r w:rsidR="00435F2E" w:rsidRPr="00435F2E">
        <w:rPr>
          <w:rFonts w:ascii="Times New Roman" w:hAnsi="Times New Roman" w:cs="Times New Roman"/>
          <w:sz w:val="24"/>
          <w:szCs w:val="24"/>
        </w:rPr>
        <w:t>provide</w:t>
      </w:r>
      <w:r w:rsidR="00970074">
        <w:rPr>
          <w:rFonts w:ascii="Times New Roman" w:hAnsi="Times New Roman" w:cs="Times New Roman"/>
          <w:sz w:val="24"/>
          <w:szCs w:val="24"/>
        </w:rPr>
        <w:t>d</w:t>
      </w:r>
      <w:r w:rsidR="009710E2">
        <w:rPr>
          <w:rFonts w:ascii="Times New Roman" w:hAnsi="Times New Roman" w:cs="Times New Roman"/>
          <w:sz w:val="24"/>
          <w:szCs w:val="24"/>
        </w:rPr>
        <w:t xml:space="preserve"> me with </w:t>
      </w:r>
      <w:r w:rsidR="00435F2E" w:rsidRPr="00435F2E">
        <w:rPr>
          <w:rFonts w:ascii="Times New Roman" w:hAnsi="Times New Roman" w:cs="Times New Roman"/>
          <w:sz w:val="24"/>
          <w:szCs w:val="24"/>
        </w:rPr>
        <w:t>inf</w:t>
      </w:r>
      <w:r w:rsidR="009710E2">
        <w:rPr>
          <w:rFonts w:ascii="Times New Roman" w:hAnsi="Times New Roman" w:cs="Times New Roman"/>
          <w:sz w:val="24"/>
          <w:szCs w:val="24"/>
        </w:rPr>
        <w:t xml:space="preserve">ormation </w:t>
      </w:r>
      <w:r w:rsidR="00970074">
        <w:rPr>
          <w:rFonts w:ascii="Times New Roman" w:hAnsi="Times New Roman" w:cs="Times New Roman"/>
          <w:sz w:val="24"/>
          <w:szCs w:val="24"/>
        </w:rPr>
        <w:t>used to answer the third</w:t>
      </w:r>
      <w:r w:rsidR="00435F2E" w:rsidRPr="00435F2E">
        <w:rPr>
          <w:rFonts w:ascii="Times New Roman" w:hAnsi="Times New Roman" w:cs="Times New Roman"/>
          <w:sz w:val="24"/>
          <w:szCs w:val="24"/>
        </w:rPr>
        <w:t xml:space="preserve"> sub-question</w:t>
      </w:r>
      <w:r w:rsidR="00970074">
        <w:rPr>
          <w:rFonts w:ascii="Times New Roman" w:hAnsi="Times New Roman" w:cs="Times New Roman"/>
          <w:sz w:val="24"/>
          <w:szCs w:val="24"/>
        </w:rPr>
        <w:t xml:space="preserve"> of this study</w:t>
      </w:r>
      <w:r w:rsidR="00435F2E" w:rsidRPr="00435F2E">
        <w:rPr>
          <w:rFonts w:ascii="Times New Roman" w:hAnsi="Times New Roman" w:cs="Times New Roman"/>
          <w:sz w:val="24"/>
          <w:szCs w:val="24"/>
        </w:rPr>
        <w:t>:</w:t>
      </w:r>
      <w:r w:rsidR="00970074">
        <w:rPr>
          <w:rFonts w:ascii="Times New Roman" w:hAnsi="Times New Roman" w:cs="Times New Roman"/>
          <w:sz w:val="24"/>
          <w:szCs w:val="24"/>
        </w:rPr>
        <w:t xml:space="preserve">  </w:t>
      </w:r>
      <w:r w:rsidR="006071D4">
        <w:rPr>
          <w:rFonts w:ascii="Times New Roman" w:hAnsi="Times New Roman" w:cs="Times New Roman"/>
          <w:sz w:val="24"/>
          <w:szCs w:val="24"/>
        </w:rPr>
        <w:t>(c</w:t>
      </w:r>
      <w:r w:rsidR="00FC2E91">
        <w:rPr>
          <w:rFonts w:ascii="Times New Roman" w:hAnsi="Times New Roman" w:cs="Times New Roman"/>
          <w:sz w:val="24"/>
          <w:szCs w:val="24"/>
        </w:rPr>
        <w:t xml:space="preserve">) What reasons do four Miami students who are studying Italian in two different settings give for studying Italian? </w:t>
      </w:r>
    </w:p>
    <w:p w14:paraId="4791BA62" w14:textId="77777777" w:rsidR="004E33CC" w:rsidRDefault="006071D4" w:rsidP="009C33EA">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Lichtman (2013) defined</w:t>
      </w:r>
      <w:r w:rsidR="00FB2520">
        <w:rPr>
          <w:rFonts w:ascii="Times New Roman" w:hAnsi="Times New Roman" w:cs="Times New Roman"/>
          <w:sz w:val="24"/>
          <w:szCs w:val="24"/>
        </w:rPr>
        <w:t xml:space="preserve"> s</w:t>
      </w:r>
      <w:r w:rsidR="00290DB1">
        <w:rPr>
          <w:rFonts w:ascii="Times New Roman" w:hAnsi="Times New Roman" w:cs="Times New Roman"/>
          <w:sz w:val="24"/>
          <w:szCs w:val="24"/>
        </w:rPr>
        <w:t>emi-structured</w:t>
      </w:r>
      <w:r w:rsidR="00083238">
        <w:rPr>
          <w:rFonts w:ascii="Times New Roman" w:hAnsi="Times New Roman" w:cs="Times New Roman"/>
          <w:sz w:val="24"/>
          <w:szCs w:val="24"/>
        </w:rPr>
        <w:t xml:space="preserve"> interviews as </w:t>
      </w:r>
      <w:r w:rsidR="00290DB1">
        <w:rPr>
          <w:rFonts w:ascii="Times New Roman" w:hAnsi="Times New Roman" w:cs="Times New Roman"/>
          <w:sz w:val="24"/>
          <w:szCs w:val="24"/>
        </w:rPr>
        <w:t xml:space="preserve">a type of interview that is carried out following a general set of questions </w:t>
      </w:r>
      <w:r w:rsidR="00FB2520">
        <w:rPr>
          <w:rFonts w:ascii="Times New Roman" w:hAnsi="Times New Roman" w:cs="Times New Roman"/>
          <w:sz w:val="24"/>
          <w:szCs w:val="24"/>
        </w:rPr>
        <w:t xml:space="preserve">and format </w:t>
      </w:r>
      <w:r w:rsidR="00290DB1">
        <w:rPr>
          <w:rFonts w:ascii="Times New Roman" w:hAnsi="Times New Roman" w:cs="Times New Roman"/>
          <w:sz w:val="24"/>
          <w:szCs w:val="24"/>
        </w:rPr>
        <w:t>with all participants</w:t>
      </w:r>
      <w:r w:rsidR="00C44E95">
        <w:rPr>
          <w:rFonts w:ascii="Times New Roman" w:hAnsi="Times New Roman" w:cs="Times New Roman"/>
          <w:sz w:val="24"/>
          <w:szCs w:val="24"/>
        </w:rPr>
        <w:t>; however,</w:t>
      </w:r>
      <w:r w:rsidR="00FB2520">
        <w:rPr>
          <w:rFonts w:ascii="Times New Roman" w:hAnsi="Times New Roman" w:cs="Times New Roman"/>
          <w:sz w:val="24"/>
          <w:szCs w:val="24"/>
        </w:rPr>
        <w:t xml:space="preserve"> “</w:t>
      </w:r>
      <w:r w:rsidR="00C44E95">
        <w:rPr>
          <w:rFonts w:ascii="Times New Roman" w:hAnsi="Times New Roman" w:cs="Times New Roman"/>
          <w:sz w:val="24"/>
          <w:szCs w:val="24"/>
        </w:rPr>
        <w:t>a</w:t>
      </w:r>
      <w:r w:rsidR="00FB2520">
        <w:rPr>
          <w:rFonts w:ascii="Times New Roman" w:hAnsi="Times New Roman" w:cs="Times New Roman"/>
          <w:sz w:val="24"/>
          <w:szCs w:val="24"/>
        </w:rPr>
        <w:t xml:space="preserve">lthough the general structure is the same for all individuals being interviewed, the </w:t>
      </w:r>
      <w:r w:rsidR="00FB2520">
        <w:rPr>
          <w:rFonts w:ascii="Times New Roman" w:hAnsi="Times New Roman" w:cs="Times New Roman"/>
          <w:sz w:val="24"/>
          <w:szCs w:val="24"/>
        </w:rPr>
        <w:lastRenderedPageBreak/>
        <w:t>interviewer can vary the questions as the situation demands”</w:t>
      </w:r>
      <w:r w:rsidR="00C44E95">
        <w:rPr>
          <w:rFonts w:ascii="Times New Roman" w:hAnsi="Times New Roman" w:cs="Times New Roman"/>
          <w:sz w:val="24"/>
          <w:szCs w:val="24"/>
        </w:rPr>
        <w:t xml:space="preserve"> (p. 191)</w:t>
      </w:r>
      <w:r w:rsidR="00FB2520">
        <w:rPr>
          <w:rFonts w:ascii="Times New Roman" w:hAnsi="Times New Roman" w:cs="Times New Roman"/>
          <w:sz w:val="24"/>
          <w:szCs w:val="24"/>
        </w:rPr>
        <w:t>.</w:t>
      </w:r>
      <w:r w:rsidR="00BE1EB0">
        <w:rPr>
          <w:rFonts w:ascii="Times New Roman" w:hAnsi="Times New Roman" w:cs="Times New Roman"/>
          <w:sz w:val="24"/>
          <w:szCs w:val="24"/>
        </w:rPr>
        <w:t xml:space="preserve"> Semi-structured in</w:t>
      </w:r>
      <w:r w:rsidR="00385A5A">
        <w:rPr>
          <w:rFonts w:ascii="Times New Roman" w:hAnsi="Times New Roman" w:cs="Times New Roman"/>
          <w:sz w:val="24"/>
          <w:szCs w:val="24"/>
        </w:rPr>
        <w:t>terviews provide</w:t>
      </w:r>
      <w:r w:rsidR="00BE1EB0">
        <w:rPr>
          <w:rFonts w:ascii="Times New Roman" w:hAnsi="Times New Roman" w:cs="Times New Roman"/>
          <w:sz w:val="24"/>
          <w:szCs w:val="24"/>
        </w:rPr>
        <w:t xml:space="preserve"> the interviewer</w:t>
      </w:r>
      <w:r w:rsidR="007C5C8A">
        <w:rPr>
          <w:rFonts w:ascii="Times New Roman" w:hAnsi="Times New Roman" w:cs="Times New Roman"/>
          <w:sz w:val="24"/>
          <w:szCs w:val="24"/>
        </w:rPr>
        <w:t xml:space="preserve"> </w:t>
      </w:r>
      <w:r w:rsidR="00385A5A">
        <w:rPr>
          <w:rFonts w:ascii="Times New Roman" w:hAnsi="Times New Roman" w:cs="Times New Roman"/>
          <w:sz w:val="24"/>
          <w:szCs w:val="24"/>
        </w:rPr>
        <w:t xml:space="preserve">with </w:t>
      </w:r>
      <w:r w:rsidR="00BE1EB0">
        <w:rPr>
          <w:rFonts w:ascii="Times New Roman" w:hAnsi="Times New Roman" w:cs="Times New Roman"/>
          <w:sz w:val="24"/>
          <w:szCs w:val="24"/>
        </w:rPr>
        <w:t>a clear set of guidelines to follow</w:t>
      </w:r>
      <w:r w:rsidR="007C5C8A">
        <w:rPr>
          <w:rFonts w:ascii="Times New Roman" w:hAnsi="Times New Roman" w:cs="Times New Roman"/>
          <w:sz w:val="24"/>
          <w:szCs w:val="24"/>
        </w:rPr>
        <w:t xml:space="preserve"> during the process </w:t>
      </w:r>
      <w:r w:rsidR="00385A5A">
        <w:rPr>
          <w:rFonts w:ascii="Times New Roman" w:hAnsi="Times New Roman" w:cs="Times New Roman"/>
          <w:sz w:val="24"/>
          <w:szCs w:val="24"/>
        </w:rPr>
        <w:t>that offers</w:t>
      </w:r>
      <w:r w:rsidR="007C5C8A">
        <w:rPr>
          <w:rFonts w:ascii="Times New Roman" w:hAnsi="Times New Roman" w:cs="Times New Roman"/>
          <w:sz w:val="24"/>
          <w:szCs w:val="24"/>
        </w:rPr>
        <w:t xml:space="preserve"> guidance but also allows flexibility. </w:t>
      </w:r>
      <w:r w:rsidR="00BE1EB0">
        <w:rPr>
          <w:rFonts w:ascii="Times New Roman" w:hAnsi="Times New Roman" w:cs="Times New Roman"/>
          <w:sz w:val="24"/>
          <w:szCs w:val="24"/>
        </w:rPr>
        <w:t>I found this type of intervie</w:t>
      </w:r>
      <w:r w:rsidR="00B32674">
        <w:rPr>
          <w:rFonts w:ascii="Times New Roman" w:hAnsi="Times New Roman" w:cs="Times New Roman"/>
          <w:sz w:val="24"/>
          <w:szCs w:val="24"/>
        </w:rPr>
        <w:t xml:space="preserve">w </w:t>
      </w:r>
      <w:r w:rsidR="004052D5">
        <w:rPr>
          <w:rFonts w:ascii="Times New Roman" w:hAnsi="Times New Roman" w:cs="Times New Roman"/>
          <w:sz w:val="24"/>
          <w:szCs w:val="24"/>
        </w:rPr>
        <w:t xml:space="preserve">as </w:t>
      </w:r>
      <w:r w:rsidR="00B32674">
        <w:rPr>
          <w:rFonts w:ascii="Times New Roman" w:hAnsi="Times New Roman" w:cs="Times New Roman"/>
          <w:sz w:val="24"/>
          <w:szCs w:val="24"/>
        </w:rPr>
        <w:t xml:space="preserve">appropriate for my </w:t>
      </w:r>
      <w:r w:rsidR="00BE1EB0">
        <w:rPr>
          <w:rFonts w:ascii="Times New Roman" w:hAnsi="Times New Roman" w:cs="Times New Roman"/>
          <w:sz w:val="24"/>
          <w:szCs w:val="24"/>
        </w:rPr>
        <w:t xml:space="preserve">sample of </w:t>
      </w:r>
      <w:r w:rsidR="00B32674">
        <w:rPr>
          <w:rFonts w:ascii="Times New Roman" w:hAnsi="Times New Roman" w:cs="Times New Roman"/>
          <w:sz w:val="24"/>
          <w:szCs w:val="24"/>
        </w:rPr>
        <w:t xml:space="preserve">four </w:t>
      </w:r>
      <w:r w:rsidR="00083238">
        <w:rPr>
          <w:rFonts w:ascii="Times New Roman" w:hAnsi="Times New Roman" w:cs="Times New Roman"/>
          <w:sz w:val="24"/>
          <w:szCs w:val="24"/>
        </w:rPr>
        <w:t>students</w:t>
      </w:r>
      <w:r w:rsidR="00BE1EB0">
        <w:rPr>
          <w:rFonts w:ascii="Times New Roman" w:hAnsi="Times New Roman" w:cs="Times New Roman"/>
          <w:sz w:val="24"/>
          <w:szCs w:val="24"/>
        </w:rPr>
        <w:t xml:space="preserve">, to whom I asked the same </w:t>
      </w:r>
      <w:r>
        <w:rPr>
          <w:rFonts w:ascii="Times New Roman" w:hAnsi="Times New Roman" w:cs="Times New Roman"/>
          <w:sz w:val="24"/>
          <w:szCs w:val="24"/>
        </w:rPr>
        <w:t>set of 16</w:t>
      </w:r>
      <w:r w:rsidR="00083238">
        <w:rPr>
          <w:rFonts w:ascii="Times New Roman" w:hAnsi="Times New Roman" w:cs="Times New Roman"/>
          <w:sz w:val="24"/>
          <w:szCs w:val="24"/>
        </w:rPr>
        <w:t xml:space="preserve"> </w:t>
      </w:r>
      <w:r w:rsidR="00BE1EB0">
        <w:rPr>
          <w:rFonts w:ascii="Times New Roman" w:hAnsi="Times New Roman" w:cs="Times New Roman"/>
          <w:sz w:val="24"/>
          <w:szCs w:val="24"/>
        </w:rPr>
        <w:t xml:space="preserve">questions but adapted </w:t>
      </w:r>
      <w:r w:rsidR="007C5C8A">
        <w:rPr>
          <w:rFonts w:ascii="Times New Roman" w:hAnsi="Times New Roman" w:cs="Times New Roman"/>
          <w:sz w:val="24"/>
          <w:szCs w:val="24"/>
        </w:rPr>
        <w:t xml:space="preserve">them </w:t>
      </w:r>
      <w:r w:rsidR="00BE1EB0">
        <w:rPr>
          <w:rFonts w:ascii="Times New Roman" w:hAnsi="Times New Roman" w:cs="Times New Roman"/>
          <w:sz w:val="24"/>
          <w:szCs w:val="24"/>
        </w:rPr>
        <w:t>in order t</w:t>
      </w:r>
      <w:r w:rsidR="00083238">
        <w:rPr>
          <w:rFonts w:ascii="Times New Roman" w:hAnsi="Times New Roman" w:cs="Times New Roman"/>
          <w:sz w:val="24"/>
          <w:szCs w:val="24"/>
        </w:rPr>
        <w:t>o suit the tone and flow of the conversation</w:t>
      </w:r>
      <w:r w:rsidR="004052D5">
        <w:rPr>
          <w:rFonts w:ascii="Times New Roman" w:hAnsi="Times New Roman" w:cs="Times New Roman"/>
          <w:sz w:val="24"/>
          <w:szCs w:val="24"/>
        </w:rPr>
        <w:t>s</w:t>
      </w:r>
      <w:r w:rsidR="00083238">
        <w:rPr>
          <w:rFonts w:ascii="Times New Roman" w:hAnsi="Times New Roman" w:cs="Times New Roman"/>
          <w:sz w:val="24"/>
          <w:szCs w:val="24"/>
        </w:rPr>
        <w:t xml:space="preserve">. I met </w:t>
      </w:r>
      <w:r w:rsidR="009C33EA">
        <w:rPr>
          <w:rFonts w:ascii="Times New Roman" w:hAnsi="Times New Roman" w:cs="Times New Roman"/>
          <w:sz w:val="24"/>
          <w:szCs w:val="24"/>
        </w:rPr>
        <w:t xml:space="preserve">the two </w:t>
      </w:r>
      <w:r w:rsidR="00083238">
        <w:rPr>
          <w:rFonts w:ascii="Times New Roman" w:hAnsi="Times New Roman" w:cs="Times New Roman"/>
          <w:sz w:val="24"/>
          <w:szCs w:val="24"/>
        </w:rPr>
        <w:t>Società</w:t>
      </w:r>
      <w:r w:rsidR="00EA410C">
        <w:rPr>
          <w:rFonts w:ascii="Times New Roman" w:hAnsi="Times New Roman" w:cs="Times New Roman"/>
          <w:sz w:val="24"/>
          <w:szCs w:val="24"/>
        </w:rPr>
        <w:t xml:space="preserve"> Dante Alighieri </w:t>
      </w:r>
      <w:r w:rsidR="009C33EA">
        <w:rPr>
          <w:rFonts w:ascii="Times New Roman" w:hAnsi="Times New Roman" w:cs="Times New Roman"/>
          <w:sz w:val="24"/>
          <w:szCs w:val="24"/>
        </w:rPr>
        <w:t xml:space="preserve">students </w:t>
      </w:r>
      <w:r w:rsidR="00083238" w:rsidRPr="00083238">
        <w:rPr>
          <w:rFonts w:ascii="Times New Roman" w:hAnsi="Times New Roman" w:cs="Times New Roman"/>
          <w:sz w:val="24"/>
          <w:szCs w:val="24"/>
        </w:rPr>
        <w:t>in one of the class</w:t>
      </w:r>
      <w:r w:rsidR="004052D5">
        <w:rPr>
          <w:rFonts w:ascii="Times New Roman" w:hAnsi="Times New Roman" w:cs="Times New Roman"/>
          <w:sz w:val="24"/>
          <w:szCs w:val="24"/>
        </w:rPr>
        <w:t>rooms at</w:t>
      </w:r>
      <w:r w:rsidR="00385A5A">
        <w:rPr>
          <w:rFonts w:ascii="Times New Roman" w:hAnsi="Times New Roman" w:cs="Times New Roman"/>
          <w:sz w:val="24"/>
          <w:szCs w:val="24"/>
        </w:rPr>
        <w:t xml:space="preserve"> the cultural organization</w:t>
      </w:r>
      <w:r w:rsidR="004052D5">
        <w:rPr>
          <w:rFonts w:ascii="Times New Roman" w:hAnsi="Times New Roman" w:cs="Times New Roman"/>
          <w:sz w:val="24"/>
          <w:szCs w:val="24"/>
        </w:rPr>
        <w:t>,</w:t>
      </w:r>
      <w:r w:rsidR="00083238" w:rsidRPr="00083238">
        <w:rPr>
          <w:rFonts w:ascii="Times New Roman" w:hAnsi="Times New Roman" w:cs="Times New Roman"/>
          <w:sz w:val="24"/>
          <w:szCs w:val="24"/>
        </w:rPr>
        <w:t xml:space="preserve"> </w:t>
      </w:r>
      <w:r w:rsidR="009C33EA">
        <w:rPr>
          <w:rFonts w:ascii="Times New Roman" w:hAnsi="Times New Roman" w:cs="Times New Roman"/>
          <w:sz w:val="24"/>
          <w:szCs w:val="24"/>
        </w:rPr>
        <w:t xml:space="preserve">and </w:t>
      </w:r>
      <w:r w:rsidR="00385A5A">
        <w:rPr>
          <w:rFonts w:ascii="Times New Roman" w:hAnsi="Times New Roman" w:cs="Times New Roman"/>
          <w:sz w:val="24"/>
          <w:szCs w:val="24"/>
        </w:rPr>
        <w:t xml:space="preserve">the two high school students in one of the conference rooms located in the library of their school. </w:t>
      </w:r>
      <w:r w:rsidR="00EA410C">
        <w:rPr>
          <w:rFonts w:ascii="Times New Roman" w:hAnsi="Times New Roman" w:cs="Times New Roman"/>
          <w:sz w:val="24"/>
          <w:szCs w:val="24"/>
        </w:rPr>
        <w:t xml:space="preserve">Each time I </w:t>
      </w:r>
      <w:r w:rsidR="00B051AD">
        <w:rPr>
          <w:rFonts w:ascii="Times New Roman" w:hAnsi="Times New Roman" w:cs="Times New Roman"/>
          <w:sz w:val="24"/>
          <w:szCs w:val="24"/>
        </w:rPr>
        <w:t>used</w:t>
      </w:r>
      <w:r w:rsidR="00EA410C">
        <w:rPr>
          <w:rFonts w:ascii="Times New Roman" w:hAnsi="Times New Roman" w:cs="Times New Roman"/>
          <w:sz w:val="24"/>
          <w:szCs w:val="24"/>
        </w:rPr>
        <w:t xml:space="preserve"> a digital recorder </w:t>
      </w:r>
      <w:r w:rsidR="004E33CC">
        <w:rPr>
          <w:rFonts w:ascii="Times New Roman" w:hAnsi="Times New Roman" w:cs="Times New Roman"/>
          <w:sz w:val="24"/>
          <w:szCs w:val="24"/>
        </w:rPr>
        <w:t xml:space="preserve">to record the interview </w:t>
      </w:r>
      <w:r w:rsidR="00EA410C">
        <w:rPr>
          <w:rFonts w:ascii="Times New Roman" w:hAnsi="Times New Roman" w:cs="Times New Roman"/>
          <w:sz w:val="24"/>
          <w:szCs w:val="24"/>
        </w:rPr>
        <w:t xml:space="preserve">and </w:t>
      </w:r>
      <w:r w:rsidR="00B051AD">
        <w:rPr>
          <w:rFonts w:ascii="Times New Roman" w:hAnsi="Times New Roman" w:cs="Times New Roman"/>
          <w:sz w:val="24"/>
          <w:szCs w:val="24"/>
        </w:rPr>
        <w:t xml:space="preserve">had </w:t>
      </w:r>
      <w:r w:rsidR="00EA410C">
        <w:rPr>
          <w:rFonts w:ascii="Times New Roman" w:hAnsi="Times New Roman" w:cs="Times New Roman"/>
          <w:sz w:val="24"/>
          <w:szCs w:val="24"/>
        </w:rPr>
        <w:t xml:space="preserve">a notepad with me to take some notes. Before starting the interviews of the two students at Società Dante </w:t>
      </w:r>
      <w:r w:rsidR="00862F5A">
        <w:rPr>
          <w:rFonts w:ascii="Times New Roman" w:hAnsi="Times New Roman" w:cs="Times New Roman"/>
          <w:sz w:val="24"/>
          <w:szCs w:val="24"/>
        </w:rPr>
        <w:t>Alighieri</w:t>
      </w:r>
      <w:r w:rsidR="00EA410C">
        <w:rPr>
          <w:rFonts w:ascii="Times New Roman" w:hAnsi="Times New Roman" w:cs="Times New Roman"/>
          <w:sz w:val="24"/>
          <w:szCs w:val="24"/>
        </w:rPr>
        <w:t xml:space="preserve"> I asked them to read again and sign their verbal consent form</w:t>
      </w:r>
      <w:r w:rsidR="004E33CC">
        <w:rPr>
          <w:rFonts w:ascii="Times New Roman" w:hAnsi="Times New Roman" w:cs="Times New Roman"/>
          <w:sz w:val="24"/>
          <w:szCs w:val="24"/>
        </w:rPr>
        <w:t>s</w:t>
      </w:r>
      <w:r w:rsidR="00EA410C">
        <w:rPr>
          <w:rFonts w:ascii="Times New Roman" w:hAnsi="Times New Roman" w:cs="Times New Roman"/>
          <w:sz w:val="24"/>
          <w:szCs w:val="24"/>
        </w:rPr>
        <w:t xml:space="preserve">. </w:t>
      </w:r>
      <w:r w:rsidR="00B051AD">
        <w:rPr>
          <w:rFonts w:ascii="Times New Roman" w:hAnsi="Times New Roman" w:cs="Times New Roman"/>
          <w:sz w:val="24"/>
          <w:szCs w:val="24"/>
        </w:rPr>
        <w:t>As far as the students at the high school, their child and parental written consent forms had been returned to me by their teache</w:t>
      </w:r>
      <w:r w:rsidR="009C33EA">
        <w:rPr>
          <w:rFonts w:ascii="Times New Roman" w:hAnsi="Times New Roman" w:cs="Times New Roman"/>
          <w:sz w:val="24"/>
          <w:szCs w:val="24"/>
        </w:rPr>
        <w:t>r. During the interviews, which proceeded without technical problems</w:t>
      </w:r>
      <w:r w:rsidR="00B051AD">
        <w:rPr>
          <w:rFonts w:ascii="Times New Roman" w:hAnsi="Times New Roman" w:cs="Times New Roman"/>
          <w:sz w:val="24"/>
          <w:szCs w:val="24"/>
        </w:rPr>
        <w:t xml:space="preserve">, the students were asked first a couple of personal and biographical questions, in order to develop rapport with them and put them at ease for the interviews.  </w:t>
      </w:r>
      <w:r w:rsidR="003B5E35">
        <w:rPr>
          <w:rFonts w:ascii="Times New Roman" w:hAnsi="Times New Roman" w:cs="Times New Roman"/>
          <w:sz w:val="24"/>
          <w:szCs w:val="24"/>
        </w:rPr>
        <w:t xml:space="preserve">The body of the interview consisted of questions involving their experience and motivations to study Italian. </w:t>
      </w:r>
    </w:p>
    <w:p w14:paraId="3CA81FC9" w14:textId="77777777" w:rsidR="00435F2E" w:rsidRDefault="004E33CC" w:rsidP="005600E7">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After each interview with the students I carefully transcribed the answers. </w:t>
      </w:r>
      <w:r w:rsidR="00B32674">
        <w:rPr>
          <w:rFonts w:ascii="Times New Roman" w:hAnsi="Times New Roman" w:cs="Times New Roman"/>
          <w:sz w:val="24"/>
          <w:szCs w:val="24"/>
        </w:rPr>
        <w:t xml:space="preserve">The quality of the recordings was excellent. Subsequently, </w:t>
      </w:r>
      <w:r>
        <w:rPr>
          <w:rFonts w:ascii="Times New Roman" w:hAnsi="Times New Roman" w:cs="Times New Roman"/>
          <w:sz w:val="24"/>
          <w:szCs w:val="24"/>
        </w:rPr>
        <w:t xml:space="preserve">I </w:t>
      </w:r>
      <w:r w:rsidR="00435F2E" w:rsidRPr="00435F2E">
        <w:rPr>
          <w:rFonts w:ascii="Times New Roman" w:hAnsi="Times New Roman" w:cs="Times New Roman"/>
          <w:sz w:val="24"/>
          <w:szCs w:val="24"/>
        </w:rPr>
        <w:t>use</w:t>
      </w:r>
      <w:r>
        <w:rPr>
          <w:rFonts w:ascii="Times New Roman" w:hAnsi="Times New Roman" w:cs="Times New Roman"/>
          <w:sz w:val="24"/>
          <w:szCs w:val="24"/>
        </w:rPr>
        <w:t>d</w:t>
      </w:r>
      <w:r w:rsidR="00435F2E" w:rsidRPr="00435F2E">
        <w:rPr>
          <w:rFonts w:ascii="Times New Roman" w:hAnsi="Times New Roman" w:cs="Times New Roman"/>
          <w:sz w:val="24"/>
          <w:szCs w:val="24"/>
        </w:rPr>
        <w:t xml:space="preserve"> codi</w:t>
      </w:r>
      <w:r>
        <w:rPr>
          <w:rFonts w:ascii="Times New Roman" w:hAnsi="Times New Roman" w:cs="Times New Roman"/>
          <w:sz w:val="24"/>
          <w:szCs w:val="24"/>
        </w:rPr>
        <w:t xml:space="preserve">ng to analyze and </w:t>
      </w:r>
      <w:r w:rsidR="003D6E7E">
        <w:rPr>
          <w:rFonts w:ascii="Times New Roman" w:hAnsi="Times New Roman" w:cs="Times New Roman"/>
          <w:sz w:val="24"/>
          <w:szCs w:val="24"/>
        </w:rPr>
        <w:t>interpret the data collected fro</w:t>
      </w:r>
      <w:r>
        <w:rPr>
          <w:rFonts w:ascii="Times New Roman" w:hAnsi="Times New Roman" w:cs="Times New Roman"/>
          <w:sz w:val="24"/>
          <w:szCs w:val="24"/>
        </w:rPr>
        <w:t>m the students interviews</w:t>
      </w:r>
      <w:r w:rsidR="00435F2E" w:rsidRPr="00435F2E">
        <w:rPr>
          <w:rFonts w:ascii="Times New Roman" w:hAnsi="Times New Roman" w:cs="Times New Roman"/>
          <w:sz w:val="24"/>
          <w:szCs w:val="24"/>
        </w:rPr>
        <w:t>, using the “Three Cc of Data Analysis: Codes, Categories, Concepts” suggest</w:t>
      </w:r>
      <w:r w:rsidR="003D6E7E">
        <w:rPr>
          <w:rFonts w:ascii="Times New Roman" w:hAnsi="Times New Roman" w:cs="Times New Roman"/>
          <w:sz w:val="24"/>
          <w:szCs w:val="24"/>
        </w:rPr>
        <w:t>ed by Lichtman (2013). Codes were</w:t>
      </w:r>
      <w:r w:rsidR="00435F2E" w:rsidRPr="00435F2E">
        <w:rPr>
          <w:rFonts w:ascii="Times New Roman" w:hAnsi="Times New Roman" w:cs="Times New Roman"/>
          <w:sz w:val="24"/>
          <w:szCs w:val="24"/>
        </w:rPr>
        <w:t xml:space="preserve"> </w:t>
      </w:r>
      <w:r w:rsidR="003D6E7E">
        <w:rPr>
          <w:rFonts w:ascii="Times New Roman" w:hAnsi="Times New Roman" w:cs="Times New Roman"/>
          <w:sz w:val="24"/>
          <w:szCs w:val="24"/>
        </w:rPr>
        <w:t xml:space="preserve">represented by </w:t>
      </w:r>
      <w:r w:rsidR="003A4822">
        <w:rPr>
          <w:rFonts w:ascii="Times New Roman" w:hAnsi="Times New Roman" w:cs="Times New Roman"/>
          <w:sz w:val="24"/>
          <w:szCs w:val="24"/>
        </w:rPr>
        <w:t xml:space="preserve">the </w:t>
      </w:r>
      <w:r w:rsidR="00435F2E" w:rsidRPr="00435F2E">
        <w:rPr>
          <w:rFonts w:ascii="Times New Roman" w:hAnsi="Times New Roman" w:cs="Times New Roman"/>
          <w:sz w:val="24"/>
          <w:szCs w:val="24"/>
        </w:rPr>
        <w:t>initial mean</w:t>
      </w:r>
      <w:r>
        <w:rPr>
          <w:rFonts w:ascii="Times New Roman" w:hAnsi="Times New Roman" w:cs="Times New Roman"/>
          <w:sz w:val="24"/>
          <w:szCs w:val="24"/>
        </w:rPr>
        <w:t xml:space="preserve">ingful words and phrases </w:t>
      </w:r>
      <w:r w:rsidR="00B32674">
        <w:rPr>
          <w:rFonts w:ascii="Times New Roman" w:hAnsi="Times New Roman" w:cs="Times New Roman"/>
          <w:sz w:val="24"/>
          <w:szCs w:val="24"/>
        </w:rPr>
        <w:t xml:space="preserve">that </w:t>
      </w:r>
      <w:r>
        <w:rPr>
          <w:rFonts w:ascii="Times New Roman" w:hAnsi="Times New Roman" w:cs="Times New Roman"/>
          <w:sz w:val="24"/>
          <w:szCs w:val="24"/>
        </w:rPr>
        <w:t>I identified</w:t>
      </w:r>
      <w:r w:rsidR="00435F2E" w:rsidRPr="00435F2E">
        <w:rPr>
          <w:rFonts w:ascii="Times New Roman" w:hAnsi="Times New Roman" w:cs="Times New Roman"/>
          <w:sz w:val="24"/>
          <w:szCs w:val="24"/>
        </w:rPr>
        <w:t xml:space="preserve"> in the</w:t>
      </w:r>
      <w:r>
        <w:rPr>
          <w:rFonts w:ascii="Times New Roman" w:hAnsi="Times New Roman" w:cs="Times New Roman"/>
          <w:sz w:val="24"/>
          <w:szCs w:val="24"/>
        </w:rPr>
        <w:t xml:space="preserve"> students’ answers. As they beca</w:t>
      </w:r>
      <w:r w:rsidR="00435F2E" w:rsidRPr="00435F2E">
        <w:rPr>
          <w:rFonts w:ascii="Times New Roman" w:hAnsi="Times New Roman" w:cs="Times New Roman"/>
          <w:sz w:val="24"/>
          <w:szCs w:val="24"/>
        </w:rPr>
        <w:t>me more recur</w:t>
      </w:r>
      <w:r>
        <w:rPr>
          <w:rFonts w:ascii="Times New Roman" w:hAnsi="Times New Roman" w:cs="Times New Roman"/>
          <w:sz w:val="24"/>
          <w:szCs w:val="24"/>
        </w:rPr>
        <w:t xml:space="preserve">rent, several of the codes </w:t>
      </w:r>
      <w:r w:rsidR="00435F2E" w:rsidRPr="00435F2E">
        <w:rPr>
          <w:rFonts w:ascii="Times New Roman" w:hAnsi="Times New Roman" w:cs="Times New Roman"/>
          <w:sz w:val="24"/>
          <w:szCs w:val="24"/>
        </w:rPr>
        <w:t xml:space="preserve">lead me to organize them </w:t>
      </w:r>
      <w:r w:rsidR="00551DA7">
        <w:rPr>
          <w:rFonts w:ascii="Times New Roman" w:hAnsi="Times New Roman" w:cs="Times New Roman"/>
          <w:sz w:val="24"/>
          <w:szCs w:val="24"/>
        </w:rPr>
        <w:t xml:space="preserve">into a list of categories according to motivational factors identified by Csizér and Dörnyei </w:t>
      </w:r>
      <w:r w:rsidR="00551DA7">
        <w:rPr>
          <w:rFonts w:ascii="Times New Roman" w:hAnsi="Times New Roman" w:cs="Times New Roman"/>
          <w:sz w:val="24"/>
          <w:szCs w:val="24"/>
        </w:rPr>
        <w:lastRenderedPageBreak/>
        <w:t>(2005), whos</w:t>
      </w:r>
      <w:r w:rsidR="003D6E7E">
        <w:rPr>
          <w:rFonts w:ascii="Times New Roman" w:hAnsi="Times New Roman" w:cs="Times New Roman"/>
          <w:sz w:val="24"/>
          <w:szCs w:val="24"/>
        </w:rPr>
        <w:t>e study on motivatio</w:t>
      </w:r>
      <w:r w:rsidR="003A4822">
        <w:rPr>
          <w:rFonts w:ascii="Times New Roman" w:hAnsi="Times New Roman" w:cs="Times New Roman"/>
          <w:sz w:val="24"/>
          <w:szCs w:val="24"/>
        </w:rPr>
        <w:t xml:space="preserve">n provided me </w:t>
      </w:r>
      <w:r w:rsidR="00B32674">
        <w:rPr>
          <w:rFonts w:ascii="Times New Roman" w:hAnsi="Times New Roman" w:cs="Times New Roman"/>
          <w:sz w:val="24"/>
          <w:szCs w:val="24"/>
        </w:rPr>
        <w:t xml:space="preserve">with </w:t>
      </w:r>
      <w:r w:rsidR="003D6E7E">
        <w:rPr>
          <w:rFonts w:ascii="Times New Roman" w:hAnsi="Times New Roman" w:cs="Times New Roman"/>
          <w:sz w:val="24"/>
          <w:szCs w:val="24"/>
        </w:rPr>
        <w:t>the theoretical</w:t>
      </w:r>
      <w:r w:rsidR="00551DA7">
        <w:rPr>
          <w:rFonts w:ascii="Times New Roman" w:hAnsi="Times New Roman" w:cs="Times New Roman"/>
          <w:sz w:val="24"/>
          <w:szCs w:val="24"/>
        </w:rPr>
        <w:t xml:space="preserve"> referral</w:t>
      </w:r>
      <w:r w:rsidR="006071D4">
        <w:rPr>
          <w:rFonts w:ascii="Times New Roman" w:hAnsi="Times New Roman" w:cs="Times New Roman"/>
          <w:sz w:val="24"/>
          <w:szCs w:val="24"/>
        </w:rPr>
        <w:t xml:space="preserve"> for the analysis of</w:t>
      </w:r>
      <w:r w:rsidR="003D6E7E">
        <w:rPr>
          <w:rFonts w:ascii="Times New Roman" w:hAnsi="Times New Roman" w:cs="Times New Roman"/>
          <w:sz w:val="24"/>
          <w:szCs w:val="24"/>
        </w:rPr>
        <w:t xml:space="preserve"> </w:t>
      </w:r>
      <w:r w:rsidR="003A4822">
        <w:rPr>
          <w:rFonts w:ascii="Times New Roman" w:hAnsi="Times New Roman" w:cs="Times New Roman"/>
          <w:sz w:val="24"/>
          <w:szCs w:val="24"/>
        </w:rPr>
        <w:t xml:space="preserve">the </w:t>
      </w:r>
      <w:r w:rsidR="003D6E7E">
        <w:rPr>
          <w:rFonts w:ascii="Times New Roman" w:hAnsi="Times New Roman" w:cs="Times New Roman"/>
          <w:sz w:val="24"/>
          <w:szCs w:val="24"/>
        </w:rPr>
        <w:t>student responses. The</w:t>
      </w:r>
      <w:r w:rsidR="00435F2E" w:rsidRPr="00435F2E">
        <w:rPr>
          <w:rFonts w:ascii="Times New Roman" w:hAnsi="Times New Roman" w:cs="Times New Roman"/>
          <w:sz w:val="24"/>
          <w:szCs w:val="24"/>
        </w:rPr>
        <w:t xml:space="preserve"> fi</w:t>
      </w:r>
      <w:r w:rsidR="003D6E7E">
        <w:rPr>
          <w:rFonts w:ascii="Times New Roman" w:hAnsi="Times New Roman" w:cs="Times New Roman"/>
          <w:sz w:val="24"/>
          <w:szCs w:val="24"/>
        </w:rPr>
        <w:t>nal step in the process consisted in identifying the</w:t>
      </w:r>
      <w:r w:rsidR="00435F2E" w:rsidRPr="00435F2E">
        <w:rPr>
          <w:rFonts w:ascii="Times New Roman" w:hAnsi="Times New Roman" w:cs="Times New Roman"/>
          <w:sz w:val="24"/>
          <w:szCs w:val="24"/>
        </w:rPr>
        <w:t xml:space="preserve"> key concepts </w:t>
      </w:r>
      <w:r w:rsidR="003D6E7E">
        <w:rPr>
          <w:rFonts w:ascii="Times New Roman" w:hAnsi="Times New Roman" w:cs="Times New Roman"/>
          <w:sz w:val="24"/>
          <w:szCs w:val="24"/>
        </w:rPr>
        <w:t xml:space="preserve">emerging </w:t>
      </w:r>
      <w:r w:rsidR="00435F2E" w:rsidRPr="00435F2E">
        <w:rPr>
          <w:rFonts w:ascii="Times New Roman" w:hAnsi="Times New Roman" w:cs="Times New Roman"/>
          <w:sz w:val="24"/>
          <w:szCs w:val="24"/>
        </w:rPr>
        <w:t>from thos</w:t>
      </w:r>
      <w:r w:rsidR="003D6E7E">
        <w:rPr>
          <w:rFonts w:ascii="Times New Roman" w:hAnsi="Times New Roman" w:cs="Times New Roman"/>
          <w:sz w:val="24"/>
          <w:szCs w:val="24"/>
        </w:rPr>
        <w:t>e categories and relating them to the concepts of “integrative” and “instrumental” motivation elaborated by Garner and Lambert (1959)</w:t>
      </w:r>
      <w:r w:rsidR="005600E7">
        <w:rPr>
          <w:rFonts w:ascii="Times New Roman" w:hAnsi="Times New Roman" w:cs="Times New Roman"/>
          <w:sz w:val="24"/>
          <w:szCs w:val="24"/>
        </w:rPr>
        <w:t xml:space="preserve">, i.e. </w:t>
      </w:r>
      <w:r w:rsidR="003A4822">
        <w:rPr>
          <w:rFonts w:ascii="Times New Roman" w:hAnsi="Times New Roman" w:cs="Times New Roman"/>
          <w:sz w:val="24"/>
          <w:szCs w:val="24"/>
        </w:rPr>
        <w:t>the conceptual framework for this study</w:t>
      </w:r>
      <w:r w:rsidR="004F7887">
        <w:rPr>
          <w:rFonts w:ascii="Times New Roman" w:hAnsi="Times New Roman" w:cs="Times New Roman"/>
          <w:sz w:val="24"/>
          <w:szCs w:val="24"/>
        </w:rPr>
        <w:t xml:space="preserve">. This approach </w:t>
      </w:r>
      <w:r w:rsidR="00435F2E" w:rsidRPr="00435F2E">
        <w:rPr>
          <w:rFonts w:ascii="Times New Roman" w:hAnsi="Times New Roman" w:cs="Times New Roman"/>
          <w:sz w:val="24"/>
          <w:szCs w:val="24"/>
        </w:rPr>
        <w:t>enable</w:t>
      </w:r>
      <w:r w:rsidR="004F7887">
        <w:rPr>
          <w:rFonts w:ascii="Times New Roman" w:hAnsi="Times New Roman" w:cs="Times New Roman"/>
          <w:sz w:val="24"/>
          <w:szCs w:val="24"/>
        </w:rPr>
        <w:t>d</w:t>
      </w:r>
      <w:r w:rsidR="00435F2E" w:rsidRPr="00435F2E">
        <w:rPr>
          <w:rFonts w:ascii="Times New Roman" w:hAnsi="Times New Roman" w:cs="Times New Roman"/>
          <w:sz w:val="24"/>
          <w:szCs w:val="24"/>
        </w:rPr>
        <w:t xml:space="preserve"> me to move from the specific information obtained through the answers of the four students to more general and recurrent themes and to generate through inductio</w:t>
      </w:r>
      <w:r w:rsidR="004F7887">
        <w:rPr>
          <w:rFonts w:ascii="Times New Roman" w:hAnsi="Times New Roman" w:cs="Times New Roman"/>
          <w:sz w:val="24"/>
          <w:szCs w:val="24"/>
        </w:rPr>
        <w:t>n a possible answer to my third</w:t>
      </w:r>
      <w:r w:rsidR="00435F2E" w:rsidRPr="00435F2E">
        <w:rPr>
          <w:rFonts w:ascii="Times New Roman" w:hAnsi="Times New Roman" w:cs="Times New Roman"/>
          <w:sz w:val="24"/>
          <w:szCs w:val="24"/>
        </w:rPr>
        <w:t xml:space="preserve"> sub-question, allowing me to identify the motivational factors bringing students to enroll in Italian pr</w:t>
      </w:r>
      <w:r w:rsidR="004F7887">
        <w:rPr>
          <w:rFonts w:ascii="Times New Roman" w:hAnsi="Times New Roman" w:cs="Times New Roman"/>
          <w:sz w:val="24"/>
          <w:szCs w:val="24"/>
        </w:rPr>
        <w:t>ograms in Miami.</w:t>
      </w:r>
    </w:p>
    <w:p w14:paraId="18D84839" w14:textId="77777777" w:rsidR="00165196" w:rsidRDefault="00165196" w:rsidP="00435F2E">
      <w:pPr>
        <w:spacing w:line="480" w:lineRule="auto"/>
        <w:rPr>
          <w:rFonts w:ascii="Times New Roman" w:hAnsi="Times New Roman" w:cs="Times New Roman"/>
          <w:sz w:val="24"/>
          <w:szCs w:val="24"/>
        </w:rPr>
      </w:pPr>
    </w:p>
    <w:p w14:paraId="3C578341" w14:textId="77777777" w:rsidR="00435F2E" w:rsidRPr="004037BF" w:rsidRDefault="00EE579F" w:rsidP="006071D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Confidentiality and P</w:t>
      </w:r>
      <w:r w:rsidR="00435F2E" w:rsidRPr="004037BF">
        <w:rPr>
          <w:rFonts w:ascii="Times New Roman" w:hAnsi="Times New Roman" w:cs="Times New Roman"/>
          <w:b/>
          <w:sz w:val="24"/>
          <w:szCs w:val="24"/>
        </w:rPr>
        <w:t>rivacy</w:t>
      </w:r>
    </w:p>
    <w:p w14:paraId="04533892" w14:textId="77777777" w:rsidR="00435F2E" w:rsidRPr="00435F2E" w:rsidRDefault="00435F2E" w:rsidP="005600E7">
      <w:pPr>
        <w:spacing w:after="0" w:line="480" w:lineRule="auto"/>
        <w:ind w:left="720" w:firstLine="720"/>
        <w:rPr>
          <w:rFonts w:ascii="Times New Roman" w:hAnsi="Times New Roman" w:cs="Times New Roman"/>
          <w:sz w:val="24"/>
          <w:szCs w:val="24"/>
        </w:rPr>
      </w:pPr>
      <w:r w:rsidRPr="00435F2E">
        <w:rPr>
          <w:rFonts w:ascii="Times New Roman" w:hAnsi="Times New Roman" w:cs="Times New Roman"/>
          <w:sz w:val="24"/>
          <w:szCs w:val="24"/>
        </w:rPr>
        <w:t>The issues of</w:t>
      </w:r>
      <w:r w:rsidR="0093241A">
        <w:rPr>
          <w:rFonts w:ascii="Times New Roman" w:hAnsi="Times New Roman" w:cs="Times New Roman"/>
          <w:sz w:val="24"/>
          <w:szCs w:val="24"/>
        </w:rPr>
        <w:t xml:space="preserve"> confidentiality and privacy were</w:t>
      </w:r>
      <w:r w:rsidRPr="00435F2E">
        <w:rPr>
          <w:rFonts w:ascii="Times New Roman" w:hAnsi="Times New Roman" w:cs="Times New Roman"/>
          <w:sz w:val="24"/>
          <w:szCs w:val="24"/>
        </w:rPr>
        <w:t xml:space="preserve"> an important matter in this study, as it is typically the case in a</w:t>
      </w:r>
      <w:r w:rsidR="0093241A">
        <w:rPr>
          <w:rFonts w:ascii="Times New Roman" w:hAnsi="Times New Roman" w:cs="Times New Roman"/>
          <w:sz w:val="24"/>
          <w:szCs w:val="24"/>
        </w:rPr>
        <w:t>ny kind of research. While the Director of Società Dante Alighieri</w:t>
      </w:r>
      <w:r w:rsidR="00807A1B">
        <w:rPr>
          <w:rFonts w:ascii="Times New Roman" w:hAnsi="Times New Roman" w:cs="Times New Roman"/>
          <w:sz w:val="24"/>
          <w:szCs w:val="24"/>
        </w:rPr>
        <w:t xml:space="preserve"> </w:t>
      </w:r>
      <w:r w:rsidRPr="00435F2E">
        <w:rPr>
          <w:rFonts w:ascii="Times New Roman" w:hAnsi="Times New Roman" w:cs="Times New Roman"/>
          <w:sz w:val="24"/>
          <w:szCs w:val="24"/>
        </w:rPr>
        <w:t>agree</w:t>
      </w:r>
      <w:r w:rsidR="0093241A">
        <w:rPr>
          <w:rFonts w:ascii="Times New Roman" w:hAnsi="Times New Roman" w:cs="Times New Roman"/>
          <w:sz w:val="24"/>
          <w:szCs w:val="24"/>
        </w:rPr>
        <w:t>d</w:t>
      </w:r>
      <w:r w:rsidRPr="00435F2E">
        <w:rPr>
          <w:rFonts w:ascii="Times New Roman" w:hAnsi="Times New Roman" w:cs="Times New Roman"/>
          <w:sz w:val="24"/>
          <w:szCs w:val="24"/>
        </w:rPr>
        <w:t xml:space="preserve"> for me to disc</w:t>
      </w:r>
      <w:r w:rsidR="0093241A">
        <w:rPr>
          <w:rFonts w:ascii="Times New Roman" w:hAnsi="Times New Roman" w:cs="Times New Roman"/>
          <w:sz w:val="24"/>
          <w:szCs w:val="24"/>
        </w:rPr>
        <w:t>lose the name of the cultural organization</w:t>
      </w:r>
      <w:r w:rsidRPr="00435F2E">
        <w:rPr>
          <w:rFonts w:ascii="Times New Roman" w:hAnsi="Times New Roman" w:cs="Times New Roman"/>
          <w:sz w:val="24"/>
          <w:szCs w:val="24"/>
        </w:rPr>
        <w:t xml:space="preserve">, the principal of </w:t>
      </w:r>
      <w:r w:rsidR="0093241A">
        <w:rPr>
          <w:rFonts w:ascii="Times New Roman" w:hAnsi="Times New Roman" w:cs="Times New Roman"/>
          <w:sz w:val="24"/>
          <w:szCs w:val="24"/>
        </w:rPr>
        <w:t>the high school</w:t>
      </w:r>
      <w:r w:rsidRPr="00435F2E">
        <w:rPr>
          <w:rFonts w:ascii="Times New Roman" w:hAnsi="Times New Roman" w:cs="Times New Roman"/>
          <w:sz w:val="24"/>
          <w:szCs w:val="24"/>
        </w:rPr>
        <w:t xml:space="preserve"> consent</w:t>
      </w:r>
      <w:r w:rsidR="0093241A">
        <w:rPr>
          <w:rFonts w:ascii="Times New Roman" w:hAnsi="Times New Roman" w:cs="Times New Roman"/>
          <w:sz w:val="24"/>
          <w:szCs w:val="24"/>
        </w:rPr>
        <w:t xml:space="preserve">ed </w:t>
      </w:r>
      <w:r w:rsidR="009739A9">
        <w:rPr>
          <w:rFonts w:ascii="Times New Roman" w:hAnsi="Times New Roman" w:cs="Times New Roman"/>
          <w:sz w:val="24"/>
          <w:szCs w:val="24"/>
        </w:rPr>
        <w:t xml:space="preserve">to let </w:t>
      </w:r>
      <w:r w:rsidR="0093241A">
        <w:rPr>
          <w:rFonts w:ascii="Times New Roman" w:hAnsi="Times New Roman" w:cs="Times New Roman"/>
          <w:sz w:val="24"/>
          <w:szCs w:val="24"/>
        </w:rPr>
        <w:t>me</w:t>
      </w:r>
      <w:r w:rsidR="009739A9">
        <w:rPr>
          <w:rFonts w:ascii="Times New Roman" w:hAnsi="Times New Roman" w:cs="Times New Roman"/>
          <w:sz w:val="24"/>
          <w:szCs w:val="24"/>
        </w:rPr>
        <w:t xml:space="preserve"> </w:t>
      </w:r>
      <w:r w:rsidRPr="00435F2E">
        <w:rPr>
          <w:rFonts w:ascii="Times New Roman" w:hAnsi="Times New Roman" w:cs="Times New Roman"/>
          <w:sz w:val="24"/>
          <w:szCs w:val="24"/>
        </w:rPr>
        <w:t>interview the two students on condition that both the name of the school and of the students</w:t>
      </w:r>
      <w:r w:rsidR="006071D4">
        <w:rPr>
          <w:rFonts w:ascii="Times New Roman" w:hAnsi="Times New Roman" w:cs="Times New Roman"/>
          <w:sz w:val="24"/>
          <w:szCs w:val="24"/>
        </w:rPr>
        <w:t xml:space="preserve"> remain anonymous. Because </w:t>
      </w:r>
      <w:r w:rsidR="0093241A">
        <w:rPr>
          <w:rFonts w:ascii="Times New Roman" w:hAnsi="Times New Roman" w:cs="Times New Roman"/>
          <w:sz w:val="24"/>
          <w:szCs w:val="24"/>
        </w:rPr>
        <w:t>Claudio Pastor, D</w:t>
      </w:r>
      <w:r w:rsidRPr="00435F2E">
        <w:rPr>
          <w:rFonts w:ascii="Times New Roman" w:hAnsi="Times New Roman" w:cs="Times New Roman"/>
          <w:sz w:val="24"/>
          <w:szCs w:val="24"/>
        </w:rPr>
        <w:t>irector of the cultural organization</w:t>
      </w:r>
      <w:r w:rsidR="0093241A">
        <w:rPr>
          <w:rFonts w:ascii="Times New Roman" w:hAnsi="Times New Roman" w:cs="Times New Roman"/>
          <w:sz w:val="24"/>
          <w:szCs w:val="24"/>
        </w:rPr>
        <w:t>,</w:t>
      </w:r>
      <w:r w:rsidRPr="00435F2E">
        <w:rPr>
          <w:rFonts w:ascii="Times New Roman" w:hAnsi="Times New Roman" w:cs="Times New Roman"/>
          <w:sz w:val="24"/>
          <w:szCs w:val="24"/>
        </w:rPr>
        <w:t xml:space="preserve"> is a rather easily identifiable person in the local com</w:t>
      </w:r>
      <w:r w:rsidR="0093241A">
        <w:rPr>
          <w:rFonts w:ascii="Times New Roman" w:hAnsi="Times New Roman" w:cs="Times New Roman"/>
          <w:sz w:val="24"/>
          <w:szCs w:val="24"/>
        </w:rPr>
        <w:t xml:space="preserve">munity, </w:t>
      </w:r>
      <w:r w:rsidR="00FB3F7B">
        <w:rPr>
          <w:rFonts w:ascii="Times New Roman" w:hAnsi="Times New Roman" w:cs="Times New Roman"/>
          <w:sz w:val="24"/>
          <w:szCs w:val="24"/>
        </w:rPr>
        <w:t>he agreed for me to disclose his identity and to use</w:t>
      </w:r>
      <w:r w:rsidR="00807A1B">
        <w:rPr>
          <w:rFonts w:ascii="Times New Roman" w:hAnsi="Times New Roman" w:cs="Times New Roman"/>
          <w:sz w:val="24"/>
          <w:szCs w:val="24"/>
        </w:rPr>
        <w:t xml:space="preserve"> his </w:t>
      </w:r>
      <w:r w:rsidR="0093241A">
        <w:rPr>
          <w:rFonts w:ascii="Times New Roman" w:hAnsi="Times New Roman" w:cs="Times New Roman"/>
          <w:sz w:val="24"/>
          <w:szCs w:val="24"/>
        </w:rPr>
        <w:t xml:space="preserve">real </w:t>
      </w:r>
      <w:r w:rsidR="00807A1B">
        <w:rPr>
          <w:rFonts w:ascii="Times New Roman" w:hAnsi="Times New Roman" w:cs="Times New Roman"/>
          <w:sz w:val="24"/>
          <w:szCs w:val="24"/>
        </w:rPr>
        <w:t>name</w:t>
      </w:r>
      <w:r w:rsidR="0093241A">
        <w:rPr>
          <w:rFonts w:ascii="Times New Roman" w:hAnsi="Times New Roman" w:cs="Times New Roman"/>
          <w:sz w:val="24"/>
          <w:szCs w:val="24"/>
        </w:rPr>
        <w:t xml:space="preserve"> during this study</w:t>
      </w:r>
      <w:r w:rsidR="00807A1B">
        <w:rPr>
          <w:rFonts w:ascii="Times New Roman" w:hAnsi="Times New Roman" w:cs="Times New Roman"/>
          <w:sz w:val="24"/>
          <w:szCs w:val="24"/>
        </w:rPr>
        <w:t>.</w:t>
      </w:r>
      <w:r w:rsidR="0093241A">
        <w:rPr>
          <w:rFonts w:ascii="Times New Roman" w:hAnsi="Times New Roman" w:cs="Times New Roman"/>
          <w:sz w:val="24"/>
          <w:szCs w:val="24"/>
        </w:rPr>
        <w:t xml:space="preserve"> </w:t>
      </w:r>
      <w:r w:rsidR="005600E7">
        <w:rPr>
          <w:rFonts w:ascii="Times New Roman" w:hAnsi="Times New Roman" w:cs="Times New Roman"/>
          <w:sz w:val="24"/>
          <w:szCs w:val="24"/>
        </w:rPr>
        <w:t xml:space="preserve">I also, with the permission of the subjects, used the real first names Tiffany and Elvira to represent the two women I interviewed at Società Dante Alighieri. </w:t>
      </w:r>
      <w:r w:rsidR="0093241A">
        <w:rPr>
          <w:rFonts w:ascii="Times New Roman" w:hAnsi="Times New Roman" w:cs="Times New Roman"/>
          <w:sz w:val="24"/>
          <w:szCs w:val="24"/>
        </w:rPr>
        <w:t xml:space="preserve">However, I </w:t>
      </w:r>
      <w:r w:rsidR="005600E7">
        <w:rPr>
          <w:rFonts w:ascii="Times New Roman" w:hAnsi="Times New Roman" w:cs="Times New Roman"/>
          <w:sz w:val="24"/>
          <w:szCs w:val="24"/>
        </w:rPr>
        <w:t>ke</w:t>
      </w:r>
      <w:r w:rsidRPr="00435F2E">
        <w:rPr>
          <w:rFonts w:ascii="Times New Roman" w:hAnsi="Times New Roman" w:cs="Times New Roman"/>
          <w:sz w:val="24"/>
          <w:szCs w:val="24"/>
        </w:rPr>
        <w:t>p</w:t>
      </w:r>
      <w:r w:rsidR="005600E7">
        <w:rPr>
          <w:rFonts w:ascii="Times New Roman" w:hAnsi="Times New Roman" w:cs="Times New Roman"/>
          <w:sz w:val="24"/>
          <w:szCs w:val="24"/>
        </w:rPr>
        <w:t>t</w:t>
      </w:r>
      <w:r w:rsidRPr="00435F2E">
        <w:rPr>
          <w:rFonts w:ascii="Times New Roman" w:hAnsi="Times New Roman" w:cs="Times New Roman"/>
          <w:sz w:val="24"/>
          <w:szCs w:val="24"/>
        </w:rPr>
        <w:t xml:space="preserve"> the identity of </w:t>
      </w:r>
      <w:r w:rsidR="005600E7">
        <w:rPr>
          <w:rFonts w:ascii="Times New Roman" w:hAnsi="Times New Roman" w:cs="Times New Roman"/>
          <w:sz w:val="24"/>
          <w:szCs w:val="24"/>
        </w:rPr>
        <w:t xml:space="preserve">the two high school students anonymous, referring them by the pseudonyms </w:t>
      </w:r>
      <w:r w:rsidR="009739A9">
        <w:rPr>
          <w:rFonts w:ascii="Times New Roman" w:hAnsi="Times New Roman" w:cs="Times New Roman"/>
          <w:sz w:val="24"/>
          <w:szCs w:val="24"/>
        </w:rPr>
        <w:t>Mark and Emily during this study.</w:t>
      </w:r>
    </w:p>
    <w:p w14:paraId="07ADF85B" w14:textId="77777777" w:rsidR="00435F2E" w:rsidRDefault="00FB3F7B" w:rsidP="009739A9">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lastRenderedPageBreak/>
        <w:t>I ke</w:t>
      </w:r>
      <w:r w:rsidR="00435F2E" w:rsidRPr="00435F2E">
        <w:rPr>
          <w:rFonts w:ascii="Times New Roman" w:hAnsi="Times New Roman" w:cs="Times New Roman"/>
          <w:sz w:val="24"/>
          <w:szCs w:val="24"/>
        </w:rPr>
        <w:t>p</w:t>
      </w:r>
      <w:r>
        <w:rPr>
          <w:rFonts w:ascii="Times New Roman" w:hAnsi="Times New Roman" w:cs="Times New Roman"/>
          <w:sz w:val="24"/>
          <w:szCs w:val="24"/>
        </w:rPr>
        <w:t>t</w:t>
      </w:r>
      <w:r w:rsidR="00435F2E" w:rsidRPr="00435F2E">
        <w:rPr>
          <w:rFonts w:ascii="Times New Roman" w:hAnsi="Times New Roman" w:cs="Times New Roman"/>
          <w:sz w:val="24"/>
          <w:szCs w:val="24"/>
        </w:rPr>
        <w:t xml:space="preserve"> my computer, the digital recorder, and all files and records in a secure </w:t>
      </w:r>
      <w:r>
        <w:rPr>
          <w:rFonts w:ascii="Times New Roman" w:hAnsi="Times New Roman" w:cs="Times New Roman"/>
          <w:sz w:val="24"/>
          <w:szCs w:val="24"/>
        </w:rPr>
        <w:t xml:space="preserve">place in my home, and I was </w:t>
      </w:r>
      <w:r w:rsidR="00435F2E" w:rsidRPr="00435F2E">
        <w:rPr>
          <w:rFonts w:ascii="Times New Roman" w:hAnsi="Times New Roman" w:cs="Times New Roman"/>
          <w:sz w:val="24"/>
          <w:szCs w:val="24"/>
        </w:rPr>
        <w:t xml:space="preserve">the only person accessing to that </w:t>
      </w:r>
      <w:r w:rsidR="00482F40">
        <w:rPr>
          <w:rFonts w:ascii="Times New Roman" w:hAnsi="Times New Roman" w:cs="Times New Roman"/>
          <w:sz w:val="24"/>
          <w:szCs w:val="24"/>
        </w:rPr>
        <w:t xml:space="preserve">material. However, </w:t>
      </w:r>
      <w:r w:rsidR="00435F2E" w:rsidRPr="00435F2E">
        <w:rPr>
          <w:rFonts w:ascii="Times New Roman" w:hAnsi="Times New Roman" w:cs="Times New Roman"/>
          <w:sz w:val="24"/>
          <w:szCs w:val="24"/>
        </w:rPr>
        <w:t>the anonymous inform</w:t>
      </w:r>
      <w:r w:rsidR="009739A9">
        <w:rPr>
          <w:rFonts w:ascii="Times New Roman" w:hAnsi="Times New Roman" w:cs="Times New Roman"/>
          <w:sz w:val="24"/>
          <w:szCs w:val="24"/>
        </w:rPr>
        <w:t xml:space="preserve">ation </w:t>
      </w:r>
      <w:r w:rsidR="00435F2E" w:rsidRPr="00435F2E">
        <w:rPr>
          <w:rFonts w:ascii="Times New Roman" w:hAnsi="Times New Roman" w:cs="Times New Roman"/>
          <w:sz w:val="24"/>
          <w:szCs w:val="24"/>
        </w:rPr>
        <w:t>I gather</w:t>
      </w:r>
      <w:r>
        <w:rPr>
          <w:rFonts w:ascii="Times New Roman" w:hAnsi="Times New Roman" w:cs="Times New Roman"/>
          <w:sz w:val="24"/>
          <w:szCs w:val="24"/>
        </w:rPr>
        <w:t>ed</w:t>
      </w:r>
      <w:r w:rsidR="00482F40">
        <w:rPr>
          <w:rFonts w:ascii="Times New Roman" w:hAnsi="Times New Roman" w:cs="Times New Roman"/>
          <w:sz w:val="24"/>
          <w:szCs w:val="24"/>
        </w:rPr>
        <w:t xml:space="preserve"> during the interviews was available to</w:t>
      </w:r>
      <w:r w:rsidR="00435F2E" w:rsidRPr="00435F2E">
        <w:rPr>
          <w:rFonts w:ascii="Times New Roman" w:hAnsi="Times New Roman" w:cs="Times New Roman"/>
          <w:sz w:val="24"/>
          <w:szCs w:val="24"/>
        </w:rPr>
        <w:t xml:space="preserve"> my research advisors, </w:t>
      </w:r>
      <w:r w:rsidR="00482F40">
        <w:rPr>
          <w:rFonts w:ascii="Times New Roman" w:hAnsi="Times New Roman" w:cs="Times New Roman"/>
          <w:sz w:val="24"/>
          <w:szCs w:val="24"/>
        </w:rPr>
        <w:t>when necessary, during the research</w:t>
      </w:r>
      <w:r w:rsidR="00435F2E" w:rsidRPr="00435F2E">
        <w:rPr>
          <w:rFonts w:ascii="Times New Roman" w:hAnsi="Times New Roman" w:cs="Times New Roman"/>
          <w:sz w:val="24"/>
          <w:szCs w:val="24"/>
        </w:rPr>
        <w:t xml:space="preserve"> pr</w:t>
      </w:r>
      <w:r w:rsidR="00482F40">
        <w:rPr>
          <w:rFonts w:ascii="Times New Roman" w:hAnsi="Times New Roman" w:cs="Times New Roman"/>
          <w:sz w:val="24"/>
          <w:szCs w:val="24"/>
        </w:rPr>
        <w:t>ocess and continues to be accessible to the University for a period of time after the completion of this study.</w:t>
      </w:r>
    </w:p>
    <w:p w14:paraId="381D8131" w14:textId="77777777" w:rsidR="00165196" w:rsidRDefault="00165196" w:rsidP="00435F2E">
      <w:pPr>
        <w:spacing w:line="480" w:lineRule="auto"/>
        <w:rPr>
          <w:rFonts w:ascii="Times New Roman" w:hAnsi="Times New Roman" w:cs="Times New Roman"/>
          <w:sz w:val="24"/>
          <w:szCs w:val="24"/>
        </w:rPr>
      </w:pPr>
    </w:p>
    <w:p w14:paraId="5EF20F3D" w14:textId="77777777" w:rsidR="00435F2E" w:rsidRPr="004037BF" w:rsidRDefault="009F38AF" w:rsidP="00504E9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w:t>
      </w:r>
    </w:p>
    <w:p w14:paraId="073F7A38" w14:textId="77777777" w:rsidR="00435F2E" w:rsidRDefault="00435F2E" w:rsidP="009739A9">
      <w:pPr>
        <w:spacing w:line="480" w:lineRule="auto"/>
        <w:ind w:left="720"/>
        <w:rPr>
          <w:rFonts w:ascii="Times New Roman" w:hAnsi="Times New Roman" w:cs="Times New Roman"/>
          <w:sz w:val="24"/>
          <w:szCs w:val="24"/>
        </w:rPr>
      </w:pPr>
      <w:r w:rsidRPr="00435F2E">
        <w:rPr>
          <w:rFonts w:ascii="Times New Roman" w:hAnsi="Times New Roman" w:cs="Times New Roman"/>
          <w:sz w:val="24"/>
          <w:szCs w:val="24"/>
        </w:rPr>
        <w:tab/>
        <w:t>This chapter describ</w:t>
      </w:r>
      <w:r w:rsidR="00504E94">
        <w:rPr>
          <w:rFonts w:ascii="Times New Roman" w:hAnsi="Times New Roman" w:cs="Times New Roman"/>
          <w:sz w:val="24"/>
          <w:szCs w:val="24"/>
        </w:rPr>
        <w:t>ed</w:t>
      </w:r>
      <w:r w:rsidR="009739A9">
        <w:rPr>
          <w:rFonts w:ascii="Times New Roman" w:hAnsi="Times New Roman" w:cs="Times New Roman"/>
          <w:sz w:val="24"/>
          <w:szCs w:val="24"/>
        </w:rPr>
        <w:t xml:space="preserve"> the methodology </w:t>
      </w:r>
      <w:r w:rsidR="004052D5">
        <w:rPr>
          <w:rFonts w:ascii="Times New Roman" w:hAnsi="Times New Roman" w:cs="Times New Roman"/>
          <w:sz w:val="24"/>
          <w:szCs w:val="24"/>
        </w:rPr>
        <w:t>used</w:t>
      </w:r>
      <w:r w:rsidRPr="00435F2E">
        <w:rPr>
          <w:rFonts w:ascii="Times New Roman" w:hAnsi="Times New Roman" w:cs="Times New Roman"/>
          <w:sz w:val="24"/>
          <w:szCs w:val="24"/>
        </w:rPr>
        <w:t xml:space="preserve"> in this study in order to fulfil</w:t>
      </w:r>
      <w:r w:rsidR="00482F40">
        <w:rPr>
          <w:rFonts w:ascii="Times New Roman" w:hAnsi="Times New Roman" w:cs="Times New Roman"/>
          <w:sz w:val="24"/>
          <w:szCs w:val="24"/>
        </w:rPr>
        <w:t>l its main purpose of investigating</w:t>
      </w:r>
      <w:r w:rsidRPr="00435F2E">
        <w:rPr>
          <w:rFonts w:ascii="Times New Roman" w:hAnsi="Times New Roman" w:cs="Times New Roman"/>
          <w:sz w:val="24"/>
          <w:szCs w:val="24"/>
        </w:rPr>
        <w:t xml:space="preserve"> the current status of the teaching and learning of the Italian language</w:t>
      </w:r>
      <w:r w:rsidR="007C571A">
        <w:rPr>
          <w:rFonts w:ascii="Times New Roman" w:hAnsi="Times New Roman" w:cs="Times New Roman"/>
          <w:sz w:val="24"/>
          <w:szCs w:val="24"/>
        </w:rPr>
        <w:t xml:space="preserve"> in Miami.</w:t>
      </w:r>
      <w:r w:rsidR="00504E94">
        <w:rPr>
          <w:rFonts w:ascii="Times New Roman" w:hAnsi="Times New Roman" w:cs="Times New Roman"/>
          <w:sz w:val="24"/>
          <w:szCs w:val="24"/>
        </w:rPr>
        <w:t xml:space="preserve"> This chapter described</w:t>
      </w:r>
      <w:r w:rsidR="00B32674">
        <w:rPr>
          <w:rFonts w:ascii="Times New Roman" w:hAnsi="Times New Roman" w:cs="Times New Roman"/>
          <w:sz w:val="24"/>
          <w:szCs w:val="24"/>
        </w:rPr>
        <w:t xml:space="preserve"> the </w:t>
      </w:r>
      <w:r w:rsidRPr="00435F2E">
        <w:rPr>
          <w:rFonts w:ascii="Times New Roman" w:hAnsi="Times New Roman" w:cs="Times New Roman"/>
          <w:sz w:val="24"/>
          <w:szCs w:val="24"/>
        </w:rPr>
        <w:t>qualitat</w:t>
      </w:r>
      <w:r w:rsidR="00601D50">
        <w:rPr>
          <w:rFonts w:ascii="Times New Roman" w:hAnsi="Times New Roman" w:cs="Times New Roman"/>
          <w:sz w:val="24"/>
          <w:szCs w:val="24"/>
        </w:rPr>
        <w:t>ive research approach</w:t>
      </w:r>
      <w:r w:rsidR="00B32674">
        <w:rPr>
          <w:rFonts w:ascii="Times New Roman" w:hAnsi="Times New Roman" w:cs="Times New Roman"/>
          <w:sz w:val="24"/>
          <w:szCs w:val="24"/>
        </w:rPr>
        <w:t xml:space="preserve"> used in this study, which involved</w:t>
      </w:r>
      <w:r w:rsidRPr="00435F2E">
        <w:rPr>
          <w:rFonts w:ascii="Times New Roman" w:hAnsi="Times New Roman" w:cs="Times New Roman"/>
          <w:sz w:val="24"/>
          <w:szCs w:val="24"/>
        </w:rPr>
        <w:t xml:space="preserve"> an in-depth interview and four semi-structured interview</w:t>
      </w:r>
      <w:r w:rsidR="00601D50">
        <w:rPr>
          <w:rFonts w:ascii="Times New Roman" w:hAnsi="Times New Roman" w:cs="Times New Roman"/>
          <w:sz w:val="24"/>
          <w:szCs w:val="24"/>
        </w:rPr>
        <w:t>s</w:t>
      </w:r>
      <w:r w:rsidRPr="00435F2E">
        <w:rPr>
          <w:rFonts w:ascii="Times New Roman" w:hAnsi="Times New Roman" w:cs="Times New Roman"/>
          <w:sz w:val="24"/>
          <w:szCs w:val="24"/>
        </w:rPr>
        <w:t xml:space="preserve"> </w:t>
      </w:r>
      <w:r w:rsidR="005718D3">
        <w:rPr>
          <w:rFonts w:ascii="Times New Roman" w:hAnsi="Times New Roman" w:cs="Times New Roman"/>
          <w:sz w:val="24"/>
          <w:szCs w:val="24"/>
        </w:rPr>
        <w:t xml:space="preserve">of a total of five participants. </w:t>
      </w:r>
      <w:r w:rsidR="00601D50">
        <w:rPr>
          <w:rFonts w:ascii="Times New Roman" w:hAnsi="Times New Roman" w:cs="Times New Roman"/>
          <w:sz w:val="24"/>
          <w:szCs w:val="24"/>
        </w:rPr>
        <w:t>This chapter al</w:t>
      </w:r>
      <w:r w:rsidR="00504E94">
        <w:rPr>
          <w:rFonts w:ascii="Times New Roman" w:hAnsi="Times New Roman" w:cs="Times New Roman"/>
          <w:sz w:val="24"/>
          <w:szCs w:val="24"/>
        </w:rPr>
        <w:t>so presented</w:t>
      </w:r>
      <w:r w:rsidR="00601D50">
        <w:rPr>
          <w:rFonts w:ascii="Times New Roman" w:hAnsi="Times New Roman" w:cs="Times New Roman"/>
          <w:sz w:val="24"/>
          <w:szCs w:val="24"/>
        </w:rPr>
        <w:t xml:space="preserve"> the</w:t>
      </w:r>
      <w:r w:rsidRPr="00435F2E">
        <w:rPr>
          <w:rFonts w:ascii="Times New Roman" w:hAnsi="Times New Roman" w:cs="Times New Roman"/>
          <w:sz w:val="24"/>
          <w:szCs w:val="24"/>
        </w:rPr>
        <w:t xml:space="preserve"> rationale behind the subject population and recruitment and the procedure to obtain the part</w:t>
      </w:r>
      <w:r w:rsidR="00601D50">
        <w:rPr>
          <w:rFonts w:ascii="Times New Roman" w:hAnsi="Times New Roman" w:cs="Times New Roman"/>
          <w:sz w:val="24"/>
          <w:szCs w:val="24"/>
        </w:rPr>
        <w:t>icipants’ c</w:t>
      </w:r>
      <w:r w:rsidR="00504E94">
        <w:rPr>
          <w:rFonts w:ascii="Times New Roman" w:hAnsi="Times New Roman" w:cs="Times New Roman"/>
          <w:sz w:val="24"/>
          <w:szCs w:val="24"/>
        </w:rPr>
        <w:t>onsent. In addition, it explained</w:t>
      </w:r>
      <w:r w:rsidR="00601D50">
        <w:rPr>
          <w:rFonts w:ascii="Times New Roman" w:hAnsi="Times New Roman" w:cs="Times New Roman"/>
          <w:sz w:val="24"/>
          <w:szCs w:val="24"/>
        </w:rPr>
        <w:t xml:space="preserve"> t</w:t>
      </w:r>
      <w:r w:rsidRPr="00435F2E">
        <w:rPr>
          <w:rFonts w:ascii="Times New Roman" w:hAnsi="Times New Roman" w:cs="Times New Roman"/>
          <w:sz w:val="24"/>
          <w:szCs w:val="24"/>
        </w:rPr>
        <w:t xml:space="preserve">he activities and the method </w:t>
      </w:r>
      <w:r w:rsidR="00B32674">
        <w:rPr>
          <w:rFonts w:ascii="Times New Roman" w:hAnsi="Times New Roman" w:cs="Times New Roman"/>
          <w:sz w:val="24"/>
          <w:szCs w:val="24"/>
        </w:rPr>
        <w:t xml:space="preserve">used </w:t>
      </w:r>
      <w:r w:rsidRPr="00435F2E">
        <w:rPr>
          <w:rFonts w:ascii="Times New Roman" w:hAnsi="Times New Roman" w:cs="Times New Roman"/>
          <w:sz w:val="24"/>
          <w:szCs w:val="24"/>
        </w:rPr>
        <w:t xml:space="preserve">to analyze the results, </w:t>
      </w:r>
      <w:r w:rsidR="00504E94">
        <w:rPr>
          <w:rFonts w:ascii="Times New Roman" w:hAnsi="Times New Roman" w:cs="Times New Roman"/>
          <w:sz w:val="24"/>
          <w:szCs w:val="24"/>
        </w:rPr>
        <w:t>consisting of</w:t>
      </w:r>
      <w:r w:rsidR="00601D50">
        <w:rPr>
          <w:rFonts w:ascii="Times New Roman" w:hAnsi="Times New Roman" w:cs="Times New Roman"/>
          <w:sz w:val="24"/>
          <w:szCs w:val="24"/>
        </w:rPr>
        <w:t xml:space="preserve"> </w:t>
      </w:r>
      <w:r w:rsidRPr="00435F2E">
        <w:rPr>
          <w:rFonts w:ascii="Times New Roman" w:hAnsi="Times New Roman" w:cs="Times New Roman"/>
          <w:sz w:val="24"/>
          <w:szCs w:val="24"/>
        </w:rPr>
        <w:t>an identification of the key concepts emerging form the interviews thro</w:t>
      </w:r>
      <w:r w:rsidR="00601D50">
        <w:rPr>
          <w:rFonts w:ascii="Times New Roman" w:hAnsi="Times New Roman" w:cs="Times New Roman"/>
          <w:sz w:val="24"/>
          <w:szCs w:val="24"/>
        </w:rPr>
        <w:t xml:space="preserve">ugh coding. </w:t>
      </w:r>
      <w:r w:rsidRPr="00435F2E">
        <w:rPr>
          <w:rFonts w:ascii="Times New Roman" w:hAnsi="Times New Roman" w:cs="Times New Roman"/>
          <w:sz w:val="24"/>
          <w:szCs w:val="24"/>
        </w:rPr>
        <w:t xml:space="preserve"> Fina</w:t>
      </w:r>
      <w:r w:rsidR="00504E94">
        <w:rPr>
          <w:rFonts w:ascii="Times New Roman" w:hAnsi="Times New Roman" w:cs="Times New Roman"/>
          <w:sz w:val="24"/>
          <w:szCs w:val="24"/>
        </w:rPr>
        <w:t>lly, the chapter presented</w:t>
      </w:r>
      <w:r w:rsidR="004052D5">
        <w:rPr>
          <w:rFonts w:ascii="Times New Roman" w:hAnsi="Times New Roman" w:cs="Times New Roman"/>
          <w:sz w:val="24"/>
          <w:szCs w:val="24"/>
        </w:rPr>
        <w:t xml:space="preserve"> how I</w:t>
      </w:r>
      <w:r w:rsidRPr="00435F2E">
        <w:rPr>
          <w:rFonts w:ascii="Times New Roman" w:hAnsi="Times New Roman" w:cs="Times New Roman"/>
          <w:sz w:val="24"/>
          <w:szCs w:val="24"/>
        </w:rPr>
        <w:t xml:space="preserve"> address</w:t>
      </w:r>
      <w:r w:rsidR="004052D5">
        <w:rPr>
          <w:rFonts w:ascii="Times New Roman" w:hAnsi="Times New Roman" w:cs="Times New Roman"/>
          <w:sz w:val="24"/>
          <w:szCs w:val="24"/>
        </w:rPr>
        <w:t>ed</w:t>
      </w:r>
      <w:r w:rsidRPr="00435F2E">
        <w:rPr>
          <w:rFonts w:ascii="Times New Roman" w:hAnsi="Times New Roman" w:cs="Times New Roman"/>
          <w:sz w:val="24"/>
          <w:szCs w:val="24"/>
        </w:rPr>
        <w:t xml:space="preserve"> the requirements of c</w:t>
      </w:r>
      <w:r w:rsidR="00504E94">
        <w:rPr>
          <w:rFonts w:ascii="Times New Roman" w:hAnsi="Times New Roman" w:cs="Times New Roman"/>
          <w:sz w:val="24"/>
          <w:szCs w:val="24"/>
        </w:rPr>
        <w:t>onfidentiality and privacy that are typically involved</w:t>
      </w:r>
      <w:r w:rsidR="004052D5">
        <w:rPr>
          <w:rFonts w:ascii="Times New Roman" w:hAnsi="Times New Roman" w:cs="Times New Roman"/>
          <w:sz w:val="24"/>
          <w:szCs w:val="24"/>
        </w:rPr>
        <w:t xml:space="preserve"> in </w:t>
      </w:r>
      <w:r w:rsidRPr="00435F2E">
        <w:rPr>
          <w:rFonts w:ascii="Times New Roman" w:hAnsi="Times New Roman" w:cs="Times New Roman"/>
          <w:sz w:val="24"/>
          <w:szCs w:val="24"/>
        </w:rPr>
        <w:t>research.</w:t>
      </w:r>
    </w:p>
    <w:p w14:paraId="29406EC4" w14:textId="77777777" w:rsidR="00BA1F4A" w:rsidRDefault="00BA1F4A" w:rsidP="00435F2E">
      <w:pPr>
        <w:spacing w:line="480" w:lineRule="auto"/>
        <w:rPr>
          <w:rFonts w:ascii="Times New Roman" w:hAnsi="Times New Roman" w:cs="Times New Roman"/>
          <w:sz w:val="24"/>
          <w:szCs w:val="24"/>
        </w:rPr>
      </w:pPr>
    </w:p>
    <w:p w14:paraId="27E6266D" w14:textId="77777777" w:rsidR="00BA1F4A" w:rsidRDefault="00BA1F4A" w:rsidP="00435F2E">
      <w:pPr>
        <w:spacing w:line="480" w:lineRule="auto"/>
        <w:rPr>
          <w:rFonts w:ascii="Times New Roman" w:hAnsi="Times New Roman" w:cs="Times New Roman"/>
          <w:sz w:val="24"/>
          <w:szCs w:val="24"/>
        </w:rPr>
      </w:pPr>
    </w:p>
    <w:p w14:paraId="435CF98A" w14:textId="77777777" w:rsidR="00BA1F4A" w:rsidRDefault="00BA1F4A" w:rsidP="00435F2E">
      <w:pPr>
        <w:spacing w:line="480" w:lineRule="auto"/>
        <w:rPr>
          <w:rFonts w:ascii="Times New Roman" w:hAnsi="Times New Roman" w:cs="Times New Roman"/>
          <w:sz w:val="24"/>
          <w:szCs w:val="24"/>
        </w:rPr>
      </w:pPr>
    </w:p>
    <w:p w14:paraId="60DE0A15" w14:textId="77777777" w:rsidR="00BA1F4A" w:rsidRDefault="00BA1F4A" w:rsidP="00435F2E">
      <w:pPr>
        <w:spacing w:line="480" w:lineRule="auto"/>
        <w:rPr>
          <w:rFonts w:ascii="Times New Roman" w:hAnsi="Times New Roman" w:cs="Times New Roman"/>
          <w:sz w:val="24"/>
          <w:szCs w:val="24"/>
        </w:rPr>
      </w:pPr>
    </w:p>
    <w:p w14:paraId="4135B77F" w14:textId="77777777" w:rsidR="00461F59" w:rsidRDefault="00461F59" w:rsidP="00461F59">
      <w:pPr>
        <w:spacing w:after="0" w:line="480" w:lineRule="auto"/>
        <w:rPr>
          <w:rFonts w:ascii="Times New Roman" w:hAnsi="Times New Roman" w:cs="Times New Roman"/>
          <w:sz w:val="24"/>
          <w:szCs w:val="24"/>
        </w:rPr>
      </w:pPr>
    </w:p>
    <w:p w14:paraId="44CD643E" w14:textId="77777777" w:rsidR="00303134" w:rsidRPr="008236DF" w:rsidRDefault="00303134" w:rsidP="00461F59">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CHAPTER IV</w:t>
      </w:r>
    </w:p>
    <w:p w14:paraId="168B87F3" w14:textId="77777777" w:rsidR="00303134" w:rsidRDefault="00303134" w:rsidP="00461F5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ANALYSIS OF DATA</w:t>
      </w:r>
    </w:p>
    <w:p w14:paraId="01EB3E90" w14:textId="77777777" w:rsidR="008D63AF" w:rsidRDefault="008D63AF" w:rsidP="006768F7">
      <w:pPr>
        <w:spacing w:line="480" w:lineRule="auto"/>
        <w:rPr>
          <w:rFonts w:ascii="Times New Roman" w:hAnsi="Times New Roman" w:cs="Times New Roman"/>
          <w:b/>
          <w:sz w:val="24"/>
          <w:szCs w:val="24"/>
        </w:rPr>
      </w:pPr>
    </w:p>
    <w:p w14:paraId="38CBC027" w14:textId="77777777" w:rsidR="00303134" w:rsidRDefault="00303134" w:rsidP="00461F59">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The goal of this study was to investigate the current status of the study of the Italian language in Miami and in particular to identify the motivational factors behind student </w:t>
      </w:r>
      <w:r w:rsidR="007E694B">
        <w:rPr>
          <w:rFonts w:ascii="Times New Roman" w:hAnsi="Times New Roman" w:cs="Times New Roman"/>
          <w:sz w:val="24"/>
          <w:szCs w:val="24"/>
        </w:rPr>
        <w:t>enrollments</w:t>
      </w:r>
      <w:r>
        <w:rPr>
          <w:rFonts w:ascii="Times New Roman" w:hAnsi="Times New Roman" w:cs="Times New Roman"/>
          <w:sz w:val="24"/>
          <w:szCs w:val="24"/>
        </w:rPr>
        <w:t xml:space="preserve"> in Italian programs locally</w:t>
      </w:r>
      <w:r w:rsidR="007E694B">
        <w:rPr>
          <w:rFonts w:ascii="Times New Roman" w:hAnsi="Times New Roman" w:cs="Times New Roman"/>
          <w:sz w:val="24"/>
          <w:szCs w:val="24"/>
        </w:rPr>
        <w:t>. This chapter describes the results of th</w:t>
      </w:r>
      <w:r w:rsidR="00461F59">
        <w:rPr>
          <w:rFonts w:ascii="Times New Roman" w:hAnsi="Times New Roman" w:cs="Times New Roman"/>
          <w:sz w:val="24"/>
          <w:szCs w:val="24"/>
        </w:rPr>
        <w:t xml:space="preserve">is study first by presenting </w:t>
      </w:r>
      <w:r w:rsidR="007E694B">
        <w:rPr>
          <w:rFonts w:ascii="Times New Roman" w:hAnsi="Times New Roman" w:cs="Times New Roman"/>
          <w:sz w:val="24"/>
          <w:szCs w:val="24"/>
        </w:rPr>
        <w:t xml:space="preserve">a narrative </w:t>
      </w:r>
      <w:r w:rsidR="00461F59">
        <w:rPr>
          <w:rFonts w:ascii="Times New Roman" w:hAnsi="Times New Roman" w:cs="Times New Roman"/>
          <w:sz w:val="24"/>
          <w:szCs w:val="24"/>
        </w:rPr>
        <w:t xml:space="preserve">of </w:t>
      </w:r>
      <w:r w:rsidR="007E694B">
        <w:rPr>
          <w:rFonts w:ascii="Times New Roman" w:hAnsi="Times New Roman" w:cs="Times New Roman"/>
          <w:sz w:val="24"/>
          <w:szCs w:val="24"/>
        </w:rPr>
        <w:t xml:space="preserve">the </w:t>
      </w:r>
      <w:r w:rsidR="00461F59">
        <w:rPr>
          <w:rFonts w:ascii="Times New Roman" w:hAnsi="Times New Roman" w:cs="Times New Roman"/>
          <w:sz w:val="24"/>
          <w:szCs w:val="24"/>
        </w:rPr>
        <w:t xml:space="preserve">information on Italian </w:t>
      </w:r>
      <w:r w:rsidR="00EC3A05">
        <w:rPr>
          <w:rFonts w:ascii="Times New Roman" w:hAnsi="Times New Roman" w:cs="Times New Roman"/>
          <w:sz w:val="24"/>
          <w:szCs w:val="24"/>
        </w:rPr>
        <w:t xml:space="preserve">teaching in Miami </w:t>
      </w:r>
      <w:r w:rsidR="007E694B">
        <w:rPr>
          <w:rFonts w:ascii="Times New Roman" w:hAnsi="Times New Roman" w:cs="Times New Roman"/>
          <w:sz w:val="24"/>
          <w:szCs w:val="24"/>
        </w:rPr>
        <w:t xml:space="preserve">obtained </w:t>
      </w:r>
      <w:r w:rsidR="00EC3A05">
        <w:rPr>
          <w:rFonts w:ascii="Times New Roman" w:hAnsi="Times New Roman" w:cs="Times New Roman"/>
          <w:sz w:val="24"/>
          <w:szCs w:val="24"/>
        </w:rPr>
        <w:t>from the answers provided</w:t>
      </w:r>
      <w:r w:rsidR="007E694B">
        <w:rPr>
          <w:rFonts w:ascii="Times New Roman" w:hAnsi="Times New Roman" w:cs="Times New Roman"/>
          <w:sz w:val="24"/>
          <w:szCs w:val="24"/>
        </w:rPr>
        <w:t xml:space="preserve"> </w:t>
      </w:r>
      <w:r w:rsidR="00684591">
        <w:rPr>
          <w:rFonts w:ascii="Times New Roman" w:hAnsi="Times New Roman" w:cs="Times New Roman"/>
          <w:sz w:val="24"/>
          <w:szCs w:val="24"/>
        </w:rPr>
        <w:t xml:space="preserve">by </w:t>
      </w:r>
      <w:r w:rsidR="007E694B">
        <w:rPr>
          <w:rFonts w:ascii="Times New Roman" w:hAnsi="Times New Roman" w:cs="Times New Roman"/>
          <w:sz w:val="24"/>
          <w:szCs w:val="24"/>
        </w:rPr>
        <w:t>Claudio P</w:t>
      </w:r>
      <w:r w:rsidR="00461F59">
        <w:rPr>
          <w:rFonts w:ascii="Times New Roman" w:hAnsi="Times New Roman" w:cs="Times New Roman"/>
          <w:sz w:val="24"/>
          <w:szCs w:val="24"/>
        </w:rPr>
        <w:t>astor, director of Società</w:t>
      </w:r>
      <w:r w:rsidR="007E694B">
        <w:rPr>
          <w:rFonts w:ascii="Times New Roman" w:hAnsi="Times New Roman" w:cs="Times New Roman"/>
          <w:sz w:val="24"/>
          <w:szCs w:val="24"/>
        </w:rPr>
        <w:t xml:space="preserve"> Dante Alighieri in Miami, during an in-depth interview. Subsequently, an analysis is offered of the data collected through the semi-structured interviews with the four students</w:t>
      </w:r>
      <w:r w:rsidR="00684591">
        <w:rPr>
          <w:rFonts w:ascii="Times New Roman" w:hAnsi="Times New Roman" w:cs="Times New Roman"/>
          <w:sz w:val="24"/>
          <w:szCs w:val="24"/>
        </w:rPr>
        <w:t xml:space="preserve"> in order </w:t>
      </w:r>
      <w:r w:rsidR="00461F59">
        <w:rPr>
          <w:rFonts w:ascii="Times New Roman" w:hAnsi="Times New Roman" w:cs="Times New Roman"/>
          <w:sz w:val="24"/>
          <w:szCs w:val="24"/>
        </w:rPr>
        <w:t xml:space="preserve">to describe their motivation for </w:t>
      </w:r>
      <w:r w:rsidR="00684591">
        <w:rPr>
          <w:rFonts w:ascii="Times New Roman" w:hAnsi="Times New Roman" w:cs="Times New Roman"/>
          <w:sz w:val="24"/>
          <w:szCs w:val="24"/>
        </w:rPr>
        <w:t>study</w:t>
      </w:r>
      <w:r w:rsidR="00461F59">
        <w:rPr>
          <w:rFonts w:ascii="Times New Roman" w:hAnsi="Times New Roman" w:cs="Times New Roman"/>
          <w:sz w:val="24"/>
          <w:szCs w:val="24"/>
        </w:rPr>
        <w:t>ing</w:t>
      </w:r>
      <w:r w:rsidR="00684591">
        <w:rPr>
          <w:rFonts w:ascii="Times New Roman" w:hAnsi="Times New Roman" w:cs="Times New Roman"/>
          <w:sz w:val="24"/>
          <w:szCs w:val="24"/>
        </w:rPr>
        <w:t xml:space="preserve"> Italian.</w:t>
      </w:r>
    </w:p>
    <w:p w14:paraId="7B976797" w14:textId="77777777" w:rsidR="008D63AF" w:rsidRDefault="008D63AF" w:rsidP="00303134">
      <w:pPr>
        <w:spacing w:line="480" w:lineRule="auto"/>
        <w:ind w:firstLine="720"/>
        <w:rPr>
          <w:rFonts w:ascii="Times New Roman" w:hAnsi="Times New Roman" w:cs="Times New Roman"/>
          <w:sz w:val="24"/>
          <w:szCs w:val="24"/>
        </w:rPr>
      </w:pPr>
    </w:p>
    <w:p w14:paraId="7A6E1160" w14:textId="77777777" w:rsidR="00D34BBF" w:rsidRDefault="004C0E92" w:rsidP="003D3FD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Answers to </w:t>
      </w:r>
      <w:r w:rsidR="001B62D8">
        <w:rPr>
          <w:rFonts w:ascii="Times New Roman" w:hAnsi="Times New Roman" w:cs="Times New Roman"/>
          <w:b/>
          <w:sz w:val="24"/>
          <w:szCs w:val="24"/>
        </w:rPr>
        <w:t>Research Q</w:t>
      </w:r>
      <w:r w:rsidR="00D34BBF" w:rsidRPr="00D34BBF">
        <w:rPr>
          <w:rFonts w:ascii="Times New Roman" w:hAnsi="Times New Roman" w:cs="Times New Roman"/>
          <w:b/>
          <w:sz w:val="24"/>
          <w:szCs w:val="24"/>
        </w:rPr>
        <w:t>uestions</w:t>
      </w:r>
    </w:p>
    <w:p w14:paraId="6B9D8416" w14:textId="77777777" w:rsidR="00D34BBF" w:rsidRPr="00D34BBF" w:rsidRDefault="00D34BBF" w:rsidP="00461F59">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The following research </w:t>
      </w:r>
      <w:r w:rsidR="00536522">
        <w:rPr>
          <w:rFonts w:ascii="Times New Roman" w:hAnsi="Times New Roman" w:cs="Times New Roman"/>
          <w:sz w:val="24"/>
          <w:szCs w:val="24"/>
        </w:rPr>
        <w:t>sub-</w:t>
      </w:r>
      <w:r>
        <w:rPr>
          <w:rFonts w:ascii="Times New Roman" w:hAnsi="Times New Roman" w:cs="Times New Roman"/>
          <w:sz w:val="24"/>
          <w:szCs w:val="24"/>
        </w:rPr>
        <w:t xml:space="preserve">questions were explored in this study in order to answer its guiding question: </w:t>
      </w:r>
      <w:r w:rsidRPr="00D34BBF">
        <w:rPr>
          <w:rFonts w:ascii="Times New Roman" w:hAnsi="Times New Roman" w:cs="Times New Roman"/>
          <w:sz w:val="24"/>
          <w:szCs w:val="24"/>
        </w:rPr>
        <w:t xml:space="preserve">What is the current status of the study of </w:t>
      </w:r>
      <w:r>
        <w:rPr>
          <w:rFonts w:ascii="Times New Roman" w:hAnsi="Times New Roman" w:cs="Times New Roman"/>
          <w:sz w:val="24"/>
          <w:szCs w:val="24"/>
        </w:rPr>
        <w:t xml:space="preserve">the Italian language in Miami? </w:t>
      </w:r>
    </w:p>
    <w:p w14:paraId="14E135B5" w14:textId="77777777" w:rsidR="00D34BBF" w:rsidRPr="00D34BBF" w:rsidRDefault="00D34BBF" w:rsidP="00461F59">
      <w:pPr>
        <w:pStyle w:val="ListParagraph"/>
        <w:numPr>
          <w:ilvl w:val="0"/>
          <w:numId w:val="8"/>
        </w:numPr>
        <w:spacing w:line="480" w:lineRule="auto"/>
        <w:ind w:left="1080"/>
        <w:rPr>
          <w:rFonts w:ascii="Times New Roman" w:hAnsi="Times New Roman" w:cs="Times New Roman"/>
          <w:sz w:val="24"/>
          <w:szCs w:val="24"/>
        </w:rPr>
      </w:pPr>
      <w:r w:rsidRPr="00D34BBF">
        <w:rPr>
          <w:rFonts w:ascii="Times New Roman" w:hAnsi="Times New Roman" w:cs="Times New Roman"/>
          <w:sz w:val="24"/>
          <w:szCs w:val="24"/>
        </w:rPr>
        <w:t>What Italian language programs are offered in Miami, including those offered by Società Dante Alighieri, according to the Director of this cultural organization?</w:t>
      </w:r>
    </w:p>
    <w:p w14:paraId="1ED62205" w14:textId="77777777" w:rsidR="00D34BBF" w:rsidRPr="00D34BBF" w:rsidRDefault="00D34BBF" w:rsidP="001524AD">
      <w:pPr>
        <w:pStyle w:val="ListParagraph"/>
        <w:numPr>
          <w:ilvl w:val="0"/>
          <w:numId w:val="8"/>
        </w:numPr>
        <w:spacing w:line="480" w:lineRule="auto"/>
        <w:ind w:left="1080"/>
        <w:rPr>
          <w:rFonts w:ascii="Times New Roman" w:hAnsi="Times New Roman" w:cs="Times New Roman"/>
          <w:sz w:val="24"/>
          <w:szCs w:val="24"/>
        </w:rPr>
      </w:pPr>
      <w:r w:rsidRPr="00D34BBF">
        <w:rPr>
          <w:rFonts w:ascii="Times New Roman" w:hAnsi="Times New Roman" w:cs="Times New Roman"/>
          <w:sz w:val="24"/>
          <w:szCs w:val="24"/>
        </w:rPr>
        <w:t>According to the Director of the Società Dante Alighieri in Miami, who participates in those programs and what motivates them to participate?</w:t>
      </w:r>
    </w:p>
    <w:p w14:paraId="17E3D550" w14:textId="77777777" w:rsidR="00D34BBF" w:rsidRDefault="00D34BBF" w:rsidP="001524AD">
      <w:pPr>
        <w:pStyle w:val="ListParagraph"/>
        <w:numPr>
          <w:ilvl w:val="0"/>
          <w:numId w:val="8"/>
        </w:numPr>
        <w:spacing w:line="480" w:lineRule="auto"/>
        <w:ind w:left="1080"/>
        <w:rPr>
          <w:rFonts w:ascii="Times New Roman" w:hAnsi="Times New Roman" w:cs="Times New Roman"/>
          <w:sz w:val="24"/>
          <w:szCs w:val="24"/>
        </w:rPr>
      </w:pPr>
      <w:r w:rsidRPr="00D34BBF">
        <w:rPr>
          <w:rFonts w:ascii="Times New Roman" w:hAnsi="Times New Roman" w:cs="Times New Roman"/>
          <w:sz w:val="24"/>
          <w:szCs w:val="24"/>
        </w:rPr>
        <w:t>What reasons do four Miami students who are studying in two different settings give for studying Italian?</w:t>
      </w:r>
    </w:p>
    <w:p w14:paraId="1A7B1A15" w14:textId="77777777" w:rsidR="003D3FD9" w:rsidRDefault="003D3FD9" w:rsidP="003D3FD9">
      <w:pPr>
        <w:pStyle w:val="ListParagraph"/>
        <w:spacing w:line="480" w:lineRule="auto"/>
        <w:rPr>
          <w:rFonts w:ascii="Times New Roman" w:hAnsi="Times New Roman" w:cs="Times New Roman"/>
          <w:sz w:val="24"/>
          <w:szCs w:val="24"/>
        </w:rPr>
      </w:pPr>
    </w:p>
    <w:p w14:paraId="7FA45E0F" w14:textId="77777777" w:rsidR="00DF2D21" w:rsidRPr="0087610E" w:rsidRDefault="001B62D8" w:rsidP="001524AD">
      <w:pPr>
        <w:spacing w:after="0" w:line="480" w:lineRule="auto"/>
        <w:jc w:val="center"/>
        <w:rPr>
          <w:rFonts w:ascii="Times New Roman" w:hAnsi="Times New Roman" w:cs="Times New Roman"/>
          <w:b/>
          <w:sz w:val="24"/>
          <w:szCs w:val="24"/>
        </w:rPr>
      </w:pPr>
      <w:r w:rsidRPr="0087610E">
        <w:rPr>
          <w:rFonts w:ascii="Times New Roman" w:hAnsi="Times New Roman" w:cs="Times New Roman"/>
          <w:b/>
          <w:sz w:val="24"/>
          <w:szCs w:val="24"/>
        </w:rPr>
        <w:lastRenderedPageBreak/>
        <w:t>Italian P</w:t>
      </w:r>
      <w:r w:rsidR="00DF2D21" w:rsidRPr="0087610E">
        <w:rPr>
          <w:rFonts w:ascii="Times New Roman" w:hAnsi="Times New Roman" w:cs="Times New Roman"/>
          <w:b/>
          <w:sz w:val="24"/>
          <w:szCs w:val="24"/>
        </w:rPr>
        <w:t>rograms in Miami</w:t>
      </w:r>
    </w:p>
    <w:p w14:paraId="5FB95BC2" w14:textId="77777777" w:rsidR="00787966" w:rsidRDefault="00712DFC" w:rsidP="001524AD">
      <w:pPr>
        <w:spacing w:after="0" w:line="480" w:lineRule="auto"/>
        <w:ind w:left="720" w:firstLine="720"/>
        <w:rPr>
          <w:rFonts w:ascii="Times New Roman" w:hAnsi="Times New Roman" w:cs="Times New Roman"/>
          <w:sz w:val="24"/>
          <w:szCs w:val="24"/>
        </w:rPr>
      </w:pPr>
      <w:r w:rsidRPr="00712DFC">
        <w:rPr>
          <w:rFonts w:ascii="Times New Roman" w:hAnsi="Times New Roman" w:cs="Times New Roman"/>
          <w:sz w:val="24"/>
          <w:szCs w:val="24"/>
        </w:rPr>
        <w:t>This section</w:t>
      </w:r>
      <w:r w:rsidR="00DF2D21" w:rsidRPr="00712DFC">
        <w:rPr>
          <w:rFonts w:ascii="Times New Roman" w:hAnsi="Times New Roman" w:cs="Times New Roman"/>
          <w:sz w:val="24"/>
          <w:szCs w:val="24"/>
        </w:rPr>
        <w:t xml:space="preserve"> presents the information obt</w:t>
      </w:r>
      <w:r w:rsidRPr="00712DFC">
        <w:rPr>
          <w:rFonts w:ascii="Times New Roman" w:hAnsi="Times New Roman" w:cs="Times New Roman"/>
          <w:sz w:val="24"/>
          <w:szCs w:val="24"/>
        </w:rPr>
        <w:t xml:space="preserve">ained </w:t>
      </w:r>
      <w:r w:rsidR="00536522">
        <w:rPr>
          <w:rFonts w:ascii="Times New Roman" w:hAnsi="Times New Roman" w:cs="Times New Roman"/>
          <w:sz w:val="24"/>
          <w:szCs w:val="24"/>
        </w:rPr>
        <w:t xml:space="preserve">from Claudio </w:t>
      </w:r>
      <w:r w:rsidR="002F03E8">
        <w:rPr>
          <w:rFonts w:ascii="Times New Roman" w:hAnsi="Times New Roman" w:cs="Times New Roman"/>
          <w:sz w:val="24"/>
          <w:szCs w:val="24"/>
        </w:rPr>
        <w:t>Pastor during our</w:t>
      </w:r>
      <w:r>
        <w:rPr>
          <w:rFonts w:ascii="Times New Roman" w:hAnsi="Times New Roman" w:cs="Times New Roman"/>
          <w:sz w:val="24"/>
          <w:szCs w:val="24"/>
        </w:rPr>
        <w:t xml:space="preserve"> interview in order to answer the first research question: </w:t>
      </w:r>
      <w:r w:rsidRPr="00712DFC">
        <w:rPr>
          <w:rFonts w:ascii="Times New Roman" w:hAnsi="Times New Roman" w:cs="Times New Roman"/>
          <w:sz w:val="24"/>
          <w:szCs w:val="24"/>
        </w:rPr>
        <w:t>What Italian language programs are offered in Miami, including those offered by Società Dante Alighieri, according to the Director of this cultural organization?</w:t>
      </w:r>
      <w:r w:rsidR="007F45F5" w:rsidRPr="007F45F5">
        <w:t xml:space="preserve"> </w:t>
      </w:r>
      <w:r w:rsidR="00536522">
        <w:rPr>
          <w:rFonts w:ascii="Times New Roman" w:hAnsi="Times New Roman" w:cs="Times New Roman"/>
          <w:sz w:val="24"/>
          <w:szCs w:val="24"/>
        </w:rPr>
        <w:t>B</w:t>
      </w:r>
      <w:r w:rsidR="00536522" w:rsidRPr="00536522">
        <w:rPr>
          <w:rFonts w:ascii="Times New Roman" w:hAnsi="Times New Roman" w:cs="Times New Roman"/>
          <w:sz w:val="24"/>
          <w:szCs w:val="24"/>
        </w:rPr>
        <w:t>ased on the</w:t>
      </w:r>
      <w:r w:rsidR="00536522">
        <w:rPr>
          <w:rFonts w:ascii="Times New Roman" w:hAnsi="Times New Roman" w:cs="Times New Roman"/>
          <w:sz w:val="24"/>
          <w:szCs w:val="24"/>
        </w:rPr>
        <w:t xml:space="preserve"> answers obtained from Pastor, t</w:t>
      </w:r>
      <w:r w:rsidR="007F45F5" w:rsidRPr="00536522">
        <w:rPr>
          <w:rFonts w:ascii="Times New Roman" w:hAnsi="Times New Roman" w:cs="Times New Roman"/>
          <w:sz w:val="24"/>
          <w:szCs w:val="24"/>
        </w:rPr>
        <w:t>he</w:t>
      </w:r>
      <w:r w:rsidR="007F45F5" w:rsidRPr="007F45F5">
        <w:rPr>
          <w:rFonts w:ascii="Times New Roman" w:hAnsi="Times New Roman" w:cs="Times New Roman"/>
          <w:sz w:val="24"/>
          <w:szCs w:val="24"/>
        </w:rPr>
        <w:t xml:space="preserve"> information is present</w:t>
      </w:r>
      <w:r w:rsidR="00884445">
        <w:rPr>
          <w:rFonts w:ascii="Times New Roman" w:hAnsi="Times New Roman" w:cs="Times New Roman"/>
          <w:sz w:val="24"/>
          <w:szCs w:val="24"/>
        </w:rPr>
        <w:t>ed</w:t>
      </w:r>
      <w:r w:rsidR="001524AD">
        <w:rPr>
          <w:rFonts w:ascii="Times New Roman" w:hAnsi="Times New Roman" w:cs="Times New Roman"/>
          <w:sz w:val="24"/>
          <w:szCs w:val="24"/>
        </w:rPr>
        <w:t xml:space="preserve"> in two parts: 1)</w:t>
      </w:r>
      <w:r w:rsidR="00884445">
        <w:rPr>
          <w:rFonts w:ascii="Times New Roman" w:hAnsi="Times New Roman" w:cs="Times New Roman"/>
          <w:sz w:val="24"/>
          <w:szCs w:val="24"/>
        </w:rPr>
        <w:t xml:space="preserve"> a </w:t>
      </w:r>
      <w:r w:rsidR="007F45F5" w:rsidRPr="007F45F5">
        <w:rPr>
          <w:rFonts w:ascii="Times New Roman" w:hAnsi="Times New Roman" w:cs="Times New Roman"/>
          <w:sz w:val="24"/>
          <w:szCs w:val="24"/>
        </w:rPr>
        <w:t>description is g</w:t>
      </w:r>
      <w:r w:rsidR="00884445">
        <w:rPr>
          <w:rFonts w:ascii="Times New Roman" w:hAnsi="Times New Roman" w:cs="Times New Roman"/>
          <w:sz w:val="24"/>
          <w:szCs w:val="24"/>
        </w:rPr>
        <w:t xml:space="preserve">iven of the </w:t>
      </w:r>
      <w:r w:rsidR="00494894">
        <w:rPr>
          <w:rFonts w:ascii="Times New Roman" w:hAnsi="Times New Roman" w:cs="Times New Roman"/>
          <w:sz w:val="24"/>
          <w:szCs w:val="24"/>
        </w:rPr>
        <w:t xml:space="preserve">types of </w:t>
      </w:r>
      <w:r w:rsidR="001524AD">
        <w:rPr>
          <w:rFonts w:ascii="Times New Roman" w:hAnsi="Times New Roman" w:cs="Times New Roman"/>
          <w:sz w:val="24"/>
          <w:szCs w:val="24"/>
        </w:rPr>
        <w:t xml:space="preserve">Italian programs </w:t>
      </w:r>
      <w:r w:rsidR="00494894">
        <w:rPr>
          <w:rFonts w:ascii="Times New Roman" w:hAnsi="Times New Roman" w:cs="Times New Roman"/>
          <w:sz w:val="24"/>
          <w:szCs w:val="24"/>
        </w:rPr>
        <w:t xml:space="preserve">offered </w:t>
      </w:r>
      <w:r w:rsidR="007F45F5" w:rsidRPr="007F45F5">
        <w:rPr>
          <w:rFonts w:ascii="Times New Roman" w:hAnsi="Times New Roman" w:cs="Times New Roman"/>
          <w:sz w:val="24"/>
          <w:szCs w:val="24"/>
        </w:rPr>
        <w:t xml:space="preserve">in </w:t>
      </w:r>
      <w:r w:rsidR="001524AD">
        <w:rPr>
          <w:rFonts w:ascii="Times New Roman" w:hAnsi="Times New Roman" w:cs="Times New Roman"/>
          <w:sz w:val="24"/>
          <w:szCs w:val="24"/>
        </w:rPr>
        <w:t>Miami schools, and 2)</w:t>
      </w:r>
      <w:r w:rsidR="007F45F5" w:rsidRPr="007F45F5">
        <w:rPr>
          <w:rFonts w:ascii="Times New Roman" w:hAnsi="Times New Roman" w:cs="Times New Roman"/>
          <w:sz w:val="24"/>
          <w:szCs w:val="24"/>
        </w:rPr>
        <w:t xml:space="preserve"> </w:t>
      </w:r>
      <w:r w:rsidR="00C206F1">
        <w:rPr>
          <w:rFonts w:ascii="Times New Roman" w:hAnsi="Times New Roman" w:cs="Times New Roman"/>
          <w:sz w:val="24"/>
          <w:szCs w:val="24"/>
        </w:rPr>
        <w:t xml:space="preserve">the </w:t>
      </w:r>
      <w:r w:rsidR="00884445">
        <w:rPr>
          <w:rFonts w:ascii="Times New Roman" w:hAnsi="Times New Roman" w:cs="Times New Roman"/>
          <w:sz w:val="24"/>
          <w:szCs w:val="24"/>
        </w:rPr>
        <w:t xml:space="preserve">courses offered </w:t>
      </w:r>
      <w:r w:rsidR="001524AD">
        <w:rPr>
          <w:rFonts w:ascii="Times New Roman" w:hAnsi="Times New Roman" w:cs="Times New Roman"/>
          <w:sz w:val="24"/>
          <w:szCs w:val="24"/>
        </w:rPr>
        <w:t>at the Società</w:t>
      </w:r>
      <w:r w:rsidR="00884445">
        <w:rPr>
          <w:rFonts w:ascii="Times New Roman" w:hAnsi="Times New Roman" w:cs="Times New Roman"/>
          <w:sz w:val="24"/>
          <w:szCs w:val="24"/>
        </w:rPr>
        <w:t xml:space="preserve"> Dante Alighieri</w:t>
      </w:r>
      <w:r w:rsidR="00536522">
        <w:rPr>
          <w:rFonts w:ascii="Times New Roman" w:hAnsi="Times New Roman" w:cs="Times New Roman"/>
          <w:sz w:val="24"/>
          <w:szCs w:val="24"/>
        </w:rPr>
        <w:t>.</w:t>
      </w:r>
    </w:p>
    <w:p w14:paraId="65021A7C" w14:textId="77777777" w:rsidR="005822B3" w:rsidRDefault="00776522" w:rsidP="001524AD">
      <w:pPr>
        <w:spacing w:after="0" w:line="480" w:lineRule="auto"/>
        <w:ind w:left="720"/>
        <w:rPr>
          <w:rFonts w:ascii="Times New Roman" w:hAnsi="Times New Roman" w:cs="Times New Roman"/>
          <w:b/>
          <w:sz w:val="24"/>
          <w:szCs w:val="24"/>
        </w:rPr>
      </w:pPr>
      <w:r>
        <w:rPr>
          <w:rFonts w:ascii="Times New Roman" w:hAnsi="Times New Roman" w:cs="Times New Roman"/>
          <w:b/>
          <w:sz w:val="24"/>
          <w:szCs w:val="24"/>
        </w:rPr>
        <w:t>Italian</w:t>
      </w:r>
      <w:r w:rsidR="00712DFC" w:rsidRPr="00712DFC">
        <w:rPr>
          <w:rFonts w:ascii="Times New Roman" w:hAnsi="Times New Roman" w:cs="Times New Roman"/>
          <w:b/>
          <w:sz w:val="24"/>
          <w:szCs w:val="24"/>
        </w:rPr>
        <w:t xml:space="preserve"> </w:t>
      </w:r>
      <w:r w:rsidR="001B62D8">
        <w:rPr>
          <w:rFonts w:ascii="Times New Roman" w:hAnsi="Times New Roman" w:cs="Times New Roman"/>
          <w:b/>
          <w:sz w:val="24"/>
          <w:szCs w:val="24"/>
        </w:rPr>
        <w:t xml:space="preserve">Programs </w:t>
      </w:r>
      <w:r w:rsidR="00446006">
        <w:rPr>
          <w:rFonts w:ascii="Times New Roman" w:hAnsi="Times New Roman" w:cs="Times New Roman"/>
          <w:b/>
          <w:sz w:val="24"/>
          <w:szCs w:val="24"/>
        </w:rPr>
        <w:t xml:space="preserve">in </w:t>
      </w:r>
      <w:r w:rsidR="001B62D8">
        <w:rPr>
          <w:rFonts w:ascii="Times New Roman" w:hAnsi="Times New Roman" w:cs="Times New Roman"/>
          <w:b/>
          <w:sz w:val="24"/>
          <w:szCs w:val="24"/>
        </w:rPr>
        <w:t xml:space="preserve">Schools in </w:t>
      </w:r>
      <w:r w:rsidR="00172D4C">
        <w:rPr>
          <w:rFonts w:ascii="Times New Roman" w:hAnsi="Times New Roman" w:cs="Times New Roman"/>
          <w:b/>
          <w:sz w:val="24"/>
          <w:szCs w:val="24"/>
        </w:rPr>
        <w:t xml:space="preserve">Miami </w:t>
      </w:r>
    </w:p>
    <w:p w14:paraId="1CBEEE4D" w14:textId="77777777" w:rsidR="00401CC7" w:rsidRDefault="00401CC7" w:rsidP="001524AD">
      <w:pPr>
        <w:spacing w:after="0" w:line="480" w:lineRule="auto"/>
        <w:ind w:left="720"/>
        <w:rPr>
          <w:rFonts w:ascii="Times New Roman" w:hAnsi="Times New Roman" w:cs="Times New Roman"/>
          <w:sz w:val="24"/>
          <w:szCs w:val="24"/>
        </w:rPr>
      </w:pPr>
      <w:r>
        <w:rPr>
          <w:rFonts w:ascii="Times New Roman" w:hAnsi="Times New Roman" w:cs="Times New Roman"/>
          <w:b/>
          <w:sz w:val="24"/>
          <w:szCs w:val="24"/>
        </w:rPr>
        <w:tab/>
      </w:r>
      <w:r w:rsidRPr="00401CC7">
        <w:rPr>
          <w:rFonts w:ascii="Times New Roman" w:hAnsi="Times New Roman" w:cs="Times New Roman"/>
          <w:sz w:val="24"/>
          <w:szCs w:val="24"/>
        </w:rPr>
        <w:t>The study o</w:t>
      </w:r>
      <w:r>
        <w:rPr>
          <w:rFonts w:ascii="Times New Roman" w:hAnsi="Times New Roman" w:cs="Times New Roman"/>
          <w:sz w:val="24"/>
          <w:szCs w:val="24"/>
        </w:rPr>
        <w:t xml:space="preserve">f Italian </w:t>
      </w:r>
      <w:r w:rsidR="001524AD">
        <w:rPr>
          <w:rFonts w:ascii="Times New Roman" w:hAnsi="Times New Roman" w:cs="Times New Roman"/>
          <w:sz w:val="24"/>
          <w:szCs w:val="24"/>
        </w:rPr>
        <w:t xml:space="preserve">enjoys </w:t>
      </w:r>
      <w:r w:rsidRPr="00401CC7">
        <w:rPr>
          <w:rFonts w:ascii="Times New Roman" w:hAnsi="Times New Roman" w:cs="Times New Roman"/>
          <w:sz w:val="24"/>
          <w:szCs w:val="24"/>
        </w:rPr>
        <w:t>high statu</w:t>
      </w:r>
      <w:r>
        <w:rPr>
          <w:rFonts w:ascii="Times New Roman" w:hAnsi="Times New Roman" w:cs="Times New Roman"/>
          <w:sz w:val="24"/>
          <w:szCs w:val="24"/>
        </w:rPr>
        <w:t>s among other foreign languages studied in Miami. Based on his personal experience and on his interaction with t</w:t>
      </w:r>
      <w:r w:rsidR="004037BF">
        <w:rPr>
          <w:rFonts w:ascii="Times New Roman" w:hAnsi="Times New Roman" w:cs="Times New Roman"/>
          <w:sz w:val="24"/>
          <w:szCs w:val="24"/>
        </w:rPr>
        <w:t>he people in this community, Pastor</w:t>
      </w:r>
      <w:r>
        <w:rPr>
          <w:rFonts w:ascii="Times New Roman" w:hAnsi="Times New Roman" w:cs="Times New Roman"/>
          <w:sz w:val="24"/>
          <w:szCs w:val="24"/>
        </w:rPr>
        <w:t xml:space="preserve"> confirmed that “Italian holds the position of third place as a foreign language in popularity, after Spa</w:t>
      </w:r>
      <w:r w:rsidR="007869AF">
        <w:rPr>
          <w:rFonts w:ascii="Times New Roman" w:hAnsi="Times New Roman" w:cs="Times New Roman"/>
          <w:sz w:val="24"/>
          <w:szCs w:val="24"/>
        </w:rPr>
        <w:t xml:space="preserve">nish and French” in this city. </w:t>
      </w:r>
      <w:r>
        <w:rPr>
          <w:rFonts w:ascii="Times New Roman" w:hAnsi="Times New Roman" w:cs="Times New Roman"/>
          <w:sz w:val="24"/>
          <w:szCs w:val="24"/>
        </w:rPr>
        <w:t xml:space="preserve">Italian </w:t>
      </w:r>
      <w:r w:rsidR="00684326">
        <w:rPr>
          <w:rFonts w:ascii="Times New Roman" w:hAnsi="Times New Roman" w:cs="Times New Roman"/>
          <w:sz w:val="24"/>
          <w:szCs w:val="24"/>
        </w:rPr>
        <w:t>is present in the curricula of many of the schools in Florida and in Miami-Dade Coun</w:t>
      </w:r>
      <w:r w:rsidR="001524AD">
        <w:rPr>
          <w:rFonts w:ascii="Times New Roman" w:hAnsi="Times New Roman" w:cs="Times New Roman"/>
          <w:sz w:val="24"/>
          <w:szCs w:val="24"/>
        </w:rPr>
        <w:t>ty, where it is offered in approximately</w:t>
      </w:r>
      <w:r w:rsidR="00684326">
        <w:rPr>
          <w:rFonts w:ascii="Times New Roman" w:hAnsi="Times New Roman" w:cs="Times New Roman"/>
          <w:sz w:val="24"/>
          <w:szCs w:val="24"/>
        </w:rPr>
        <w:t xml:space="preserve"> 25% of the high schools, both publi</w:t>
      </w:r>
      <w:r w:rsidR="007869AF">
        <w:rPr>
          <w:rFonts w:ascii="Times New Roman" w:hAnsi="Times New Roman" w:cs="Times New Roman"/>
          <w:sz w:val="24"/>
          <w:szCs w:val="24"/>
        </w:rPr>
        <w:t xml:space="preserve">c and private. </w:t>
      </w:r>
      <w:r w:rsidR="004037BF">
        <w:rPr>
          <w:rFonts w:ascii="Times New Roman" w:hAnsi="Times New Roman" w:cs="Times New Roman"/>
          <w:sz w:val="24"/>
          <w:szCs w:val="24"/>
        </w:rPr>
        <w:t xml:space="preserve">According to </w:t>
      </w:r>
      <w:r w:rsidR="00684326">
        <w:rPr>
          <w:rFonts w:ascii="Times New Roman" w:hAnsi="Times New Roman" w:cs="Times New Roman"/>
          <w:sz w:val="24"/>
          <w:szCs w:val="24"/>
        </w:rPr>
        <w:t>Pastor, Italian was already being taught at the university</w:t>
      </w:r>
      <w:r w:rsidR="002533B6">
        <w:rPr>
          <w:rFonts w:ascii="Times New Roman" w:hAnsi="Times New Roman" w:cs="Times New Roman"/>
          <w:sz w:val="24"/>
          <w:szCs w:val="24"/>
        </w:rPr>
        <w:t xml:space="preserve"> level in this area in the 1950</w:t>
      </w:r>
      <w:r w:rsidR="00684326">
        <w:rPr>
          <w:rFonts w:ascii="Times New Roman" w:hAnsi="Times New Roman" w:cs="Times New Roman"/>
          <w:sz w:val="24"/>
          <w:szCs w:val="24"/>
        </w:rPr>
        <w:t>s</w:t>
      </w:r>
      <w:r w:rsidR="00C935BE">
        <w:rPr>
          <w:rFonts w:ascii="Times New Roman" w:hAnsi="Times New Roman" w:cs="Times New Roman"/>
          <w:sz w:val="24"/>
          <w:szCs w:val="24"/>
        </w:rPr>
        <w:t xml:space="preserve"> and was offered at the high school level in the 1960s by Miami Senior High School, the oldest and historic high school in the city in Miami</w:t>
      </w:r>
      <w:r w:rsidR="004A1314">
        <w:rPr>
          <w:rFonts w:ascii="Times New Roman" w:hAnsi="Times New Roman" w:cs="Times New Roman"/>
          <w:sz w:val="24"/>
          <w:szCs w:val="24"/>
        </w:rPr>
        <w:t>,</w:t>
      </w:r>
      <w:r w:rsidR="00C935BE">
        <w:rPr>
          <w:rFonts w:ascii="Times New Roman" w:hAnsi="Times New Roman" w:cs="Times New Roman"/>
          <w:sz w:val="24"/>
          <w:szCs w:val="24"/>
        </w:rPr>
        <w:t xml:space="preserve"> founded in 1898.  </w:t>
      </w:r>
    </w:p>
    <w:p w14:paraId="63C8BEFC" w14:textId="77777777" w:rsidR="007869AF" w:rsidRDefault="004A1314" w:rsidP="003727EB">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b/>
      </w:r>
      <w:r w:rsidR="004037BF">
        <w:rPr>
          <w:rFonts w:ascii="Times New Roman" w:hAnsi="Times New Roman" w:cs="Times New Roman"/>
          <w:sz w:val="24"/>
          <w:szCs w:val="24"/>
        </w:rPr>
        <w:t xml:space="preserve">As pointed out by </w:t>
      </w:r>
      <w:r w:rsidR="002533B6">
        <w:rPr>
          <w:rFonts w:ascii="Times New Roman" w:hAnsi="Times New Roman" w:cs="Times New Roman"/>
          <w:sz w:val="24"/>
          <w:szCs w:val="24"/>
        </w:rPr>
        <w:t xml:space="preserve">Pastor, apart from the </w:t>
      </w:r>
      <w:r w:rsidR="004D5F3E">
        <w:rPr>
          <w:rFonts w:ascii="Times New Roman" w:hAnsi="Times New Roman" w:cs="Times New Roman"/>
          <w:sz w:val="24"/>
          <w:szCs w:val="24"/>
        </w:rPr>
        <w:t>many schools and</w:t>
      </w:r>
      <w:r w:rsidR="00EC3A05">
        <w:rPr>
          <w:rFonts w:ascii="Times New Roman" w:hAnsi="Times New Roman" w:cs="Times New Roman"/>
          <w:sz w:val="24"/>
          <w:szCs w:val="24"/>
        </w:rPr>
        <w:t xml:space="preserve"> school</w:t>
      </w:r>
      <w:r w:rsidR="004D5F3E">
        <w:rPr>
          <w:rFonts w:ascii="Times New Roman" w:hAnsi="Times New Roman" w:cs="Times New Roman"/>
          <w:sz w:val="24"/>
          <w:szCs w:val="24"/>
        </w:rPr>
        <w:t xml:space="preserve"> districts that offer Italian</w:t>
      </w:r>
      <w:r w:rsidR="002533B6">
        <w:rPr>
          <w:rFonts w:ascii="Times New Roman" w:hAnsi="Times New Roman" w:cs="Times New Roman"/>
          <w:sz w:val="24"/>
          <w:szCs w:val="24"/>
        </w:rPr>
        <w:t xml:space="preserve"> locally </w:t>
      </w:r>
      <w:r w:rsidR="004D5F3E">
        <w:rPr>
          <w:rFonts w:ascii="Times New Roman" w:hAnsi="Times New Roman" w:cs="Times New Roman"/>
          <w:sz w:val="24"/>
          <w:szCs w:val="24"/>
        </w:rPr>
        <w:t>like they</w:t>
      </w:r>
      <w:r w:rsidR="002533B6">
        <w:rPr>
          <w:rFonts w:ascii="Times New Roman" w:hAnsi="Times New Roman" w:cs="Times New Roman"/>
          <w:sz w:val="24"/>
          <w:szCs w:val="24"/>
        </w:rPr>
        <w:t xml:space="preserve"> offer any other language,</w:t>
      </w:r>
      <w:r w:rsidR="004D5F3E">
        <w:rPr>
          <w:rFonts w:ascii="Times New Roman" w:hAnsi="Times New Roman" w:cs="Times New Roman"/>
          <w:sz w:val="24"/>
          <w:szCs w:val="24"/>
        </w:rPr>
        <w:t xml:space="preserve"> </w:t>
      </w:r>
      <w:r w:rsidR="00D204ED">
        <w:rPr>
          <w:rFonts w:ascii="Times New Roman" w:hAnsi="Times New Roman" w:cs="Times New Roman"/>
          <w:sz w:val="24"/>
          <w:szCs w:val="24"/>
        </w:rPr>
        <w:t>other schools</w:t>
      </w:r>
      <w:r w:rsidR="002533B6">
        <w:rPr>
          <w:rFonts w:ascii="Times New Roman" w:hAnsi="Times New Roman" w:cs="Times New Roman"/>
          <w:sz w:val="24"/>
          <w:szCs w:val="24"/>
        </w:rPr>
        <w:t xml:space="preserve"> exist</w:t>
      </w:r>
      <w:r w:rsidR="00D204ED">
        <w:rPr>
          <w:rFonts w:ascii="Times New Roman" w:hAnsi="Times New Roman" w:cs="Times New Roman"/>
          <w:sz w:val="24"/>
          <w:szCs w:val="24"/>
        </w:rPr>
        <w:t xml:space="preserve"> in Miami-Dade County that offer specific programs supported by the</w:t>
      </w:r>
      <w:r w:rsidR="004D5F3E">
        <w:rPr>
          <w:rFonts w:ascii="Times New Roman" w:hAnsi="Times New Roman" w:cs="Times New Roman"/>
          <w:sz w:val="24"/>
          <w:szCs w:val="24"/>
        </w:rPr>
        <w:t xml:space="preserve"> </w:t>
      </w:r>
      <w:r w:rsidR="00D204ED">
        <w:rPr>
          <w:rFonts w:ascii="Times New Roman" w:hAnsi="Times New Roman" w:cs="Times New Roman"/>
          <w:sz w:val="24"/>
          <w:szCs w:val="24"/>
        </w:rPr>
        <w:t>Italian Consulate</w:t>
      </w:r>
      <w:r w:rsidR="000C3330">
        <w:rPr>
          <w:rFonts w:ascii="Times New Roman" w:hAnsi="Times New Roman" w:cs="Times New Roman"/>
          <w:sz w:val="24"/>
          <w:szCs w:val="24"/>
        </w:rPr>
        <w:t>. Carver Elementary</w:t>
      </w:r>
      <w:r w:rsidR="00C645D9">
        <w:rPr>
          <w:rFonts w:ascii="Times New Roman" w:hAnsi="Times New Roman" w:cs="Times New Roman"/>
          <w:sz w:val="24"/>
          <w:szCs w:val="24"/>
        </w:rPr>
        <w:t xml:space="preserve"> and two high schools, </w:t>
      </w:r>
      <w:r w:rsidR="000C3330">
        <w:rPr>
          <w:rFonts w:ascii="Times New Roman" w:hAnsi="Times New Roman" w:cs="Times New Roman"/>
          <w:sz w:val="24"/>
          <w:szCs w:val="24"/>
        </w:rPr>
        <w:t xml:space="preserve">ISPA (International Studies Preparatory Academy) </w:t>
      </w:r>
      <w:r w:rsidR="00C645D9">
        <w:rPr>
          <w:rFonts w:ascii="Times New Roman" w:hAnsi="Times New Roman" w:cs="Times New Roman"/>
          <w:sz w:val="24"/>
          <w:szCs w:val="24"/>
        </w:rPr>
        <w:t xml:space="preserve">and </w:t>
      </w:r>
      <w:r w:rsidR="000C3330">
        <w:rPr>
          <w:rFonts w:ascii="Times New Roman" w:hAnsi="Times New Roman" w:cs="Times New Roman"/>
          <w:sz w:val="24"/>
          <w:szCs w:val="24"/>
        </w:rPr>
        <w:t>ISCHS (International Studies Charter High School)</w:t>
      </w:r>
      <w:r w:rsidR="001524AD">
        <w:rPr>
          <w:rFonts w:ascii="Times New Roman" w:hAnsi="Times New Roman" w:cs="Times New Roman"/>
          <w:sz w:val="24"/>
          <w:szCs w:val="24"/>
        </w:rPr>
        <w:t>,</w:t>
      </w:r>
      <w:r w:rsidR="00EC3A05">
        <w:rPr>
          <w:rFonts w:ascii="Times New Roman" w:hAnsi="Times New Roman" w:cs="Times New Roman"/>
          <w:sz w:val="24"/>
          <w:szCs w:val="24"/>
        </w:rPr>
        <w:t xml:space="preserve"> are </w:t>
      </w:r>
      <w:r w:rsidR="00A80B3E">
        <w:rPr>
          <w:rFonts w:ascii="Times New Roman" w:hAnsi="Times New Roman" w:cs="Times New Roman"/>
          <w:sz w:val="24"/>
          <w:szCs w:val="24"/>
        </w:rPr>
        <w:t xml:space="preserve">in fact the only </w:t>
      </w:r>
      <w:r w:rsidR="00EC3A05">
        <w:rPr>
          <w:rFonts w:ascii="Times New Roman" w:hAnsi="Times New Roman" w:cs="Times New Roman"/>
          <w:sz w:val="24"/>
          <w:szCs w:val="24"/>
        </w:rPr>
        <w:t xml:space="preserve">schools in Miami </w:t>
      </w:r>
      <w:r w:rsidR="00EC3A05">
        <w:rPr>
          <w:rFonts w:ascii="Times New Roman" w:hAnsi="Times New Roman" w:cs="Times New Roman"/>
          <w:sz w:val="24"/>
          <w:szCs w:val="24"/>
        </w:rPr>
        <w:lastRenderedPageBreak/>
        <w:t xml:space="preserve">that </w:t>
      </w:r>
      <w:r w:rsidR="00C645D9">
        <w:rPr>
          <w:rFonts w:ascii="Times New Roman" w:hAnsi="Times New Roman" w:cs="Times New Roman"/>
          <w:sz w:val="24"/>
          <w:szCs w:val="24"/>
        </w:rPr>
        <w:t xml:space="preserve">offer </w:t>
      </w:r>
      <w:r w:rsidR="00A80B3E">
        <w:rPr>
          <w:rFonts w:ascii="Times New Roman" w:hAnsi="Times New Roman" w:cs="Times New Roman"/>
          <w:sz w:val="24"/>
          <w:szCs w:val="24"/>
        </w:rPr>
        <w:t xml:space="preserve">the </w:t>
      </w:r>
      <w:r w:rsidR="00C645D9">
        <w:rPr>
          <w:rFonts w:ascii="Times New Roman" w:hAnsi="Times New Roman" w:cs="Times New Roman"/>
          <w:sz w:val="24"/>
          <w:szCs w:val="24"/>
        </w:rPr>
        <w:t>Italian programs that are supported by the Italian government</w:t>
      </w:r>
      <w:r w:rsidR="001524AD">
        <w:rPr>
          <w:rFonts w:ascii="Times New Roman" w:hAnsi="Times New Roman" w:cs="Times New Roman"/>
          <w:sz w:val="24"/>
          <w:szCs w:val="24"/>
        </w:rPr>
        <w:t>. T</w:t>
      </w:r>
      <w:r w:rsidR="00C645D9">
        <w:rPr>
          <w:rFonts w:ascii="Times New Roman" w:hAnsi="Times New Roman" w:cs="Times New Roman"/>
          <w:sz w:val="24"/>
          <w:szCs w:val="24"/>
        </w:rPr>
        <w:t>hrough the</w:t>
      </w:r>
      <w:r w:rsidR="00A9608A">
        <w:rPr>
          <w:rFonts w:ascii="Times New Roman" w:hAnsi="Times New Roman" w:cs="Times New Roman"/>
          <w:sz w:val="24"/>
          <w:szCs w:val="24"/>
        </w:rPr>
        <w:t xml:space="preserve"> work of the</w:t>
      </w:r>
      <w:r w:rsidR="001524AD">
        <w:rPr>
          <w:rFonts w:ascii="Times New Roman" w:hAnsi="Times New Roman" w:cs="Times New Roman"/>
          <w:sz w:val="24"/>
          <w:szCs w:val="24"/>
        </w:rPr>
        <w:t xml:space="preserve"> </w:t>
      </w:r>
      <w:r w:rsidR="001524AD" w:rsidRPr="001524AD">
        <w:rPr>
          <w:rFonts w:ascii="Times New Roman" w:hAnsi="Times New Roman" w:cs="Times New Roman"/>
          <w:i/>
          <w:sz w:val="24"/>
          <w:szCs w:val="24"/>
        </w:rPr>
        <w:t>Ufficio Scolastico</w:t>
      </w:r>
      <w:r w:rsidR="00C645D9">
        <w:rPr>
          <w:rFonts w:ascii="Times New Roman" w:hAnsi="Times New Roman" w:cs="Times New Roman"/>
          <w:sz w:val="24"/>
          <w:szCs w:val="24"/>
        </w:rPr>
        <w:t xml:space="preserve"> </w:t>
      </w:r>
      <w:r w:rsidR="001524AD">
        <w:rPr>
          <w:rFonts w:ascii="Times New Roman" w:hAnsi="Times New Roman" w:cs="Times New Roman"/>
          <w:sz w:val="24"/>
          <w:szCs w:val="24"/>
        </w:rPr>
        <w:t xml:space="preserve">and its own </w:t>
      </w:r>
      <w:r w:rsidR="003727EB">
        <w:rPr>
          <w:rFonts w:ascii="Times New Roman" w:hAnsi="Times New Roman" w:cs="Times New Roman"/>
          <w:sz w:val="24"/>
          <w:szCs w:val="24"/>
        </w:rPr>
        <w:t xml:space="preserve">director </w:t>
      </w:r>
      <w:r w:rsidR="00C645D9">
        <w:rPr>
          <w:rFonts w:ascii="Times New Roman" w:hAnsi="Times New Roman" w:cs="Times New Roman"/>
          <w:sz w:val="24"/>
          <w:szCs w:val="24"/>
        </w:rPr>
        <w:t>the Italian</w:t>
      </w:r>
      <w:r w:rsidR="003727EB">
        <w:rPr>
          <w:rFonts w:ascii="Times New Roman" w:hAnsi="Times New Roman" w:cs="Times New Roman"/>
          <w:sz w:val="24"/>
          <w:szCs w:val="24"/>
        </w:rPr>
        <w:t xml:space="preserve"> Consulate </w:t>
      </w:r>
      <w:r w:rsidR="00C645D9">
        <w:rPr>
          <w:rFonts w:ascii="Times New Roman" w:hAnsi="Times New Roman" w:cs="Times New Roman"/>
          <w:sz w:val="24"/>
          <w:szCs w:val="24"/>
        </w:rPr>
        <w:t xml:space="preserve">oversees many </w:t>
      </w:r>
      <w:r w:rsidR="0081161B">
        <w:rPr>
          <w:rFonts w:ascii="Times New Roman" w:hAnsi="Times New Roman" w:cs="Times New Roman"/>
          <w:sz w:val="24"/>
          <w:szCs w:val="24"/>
        </w:rPr>
        <w:t xml:space="preserve">Italian </w:t>
      </w:r>
      <w:r w:rsidR="00C645D9">
        <w:rPr>
          <w:rFonts w:ascii="Times New Roman" w:hAnsi="Times New Roman" w:cs="Times New Roman"/>
          <w:sz w:val="24"/>
          <w:szCs w:val="24"/>
        </w:rPr>
        <w:t>programs in Miami and in M</w:t>
      </w:r>
      <w:r w:rsidR="00CE4F29">
        <w:rPr>
          <w:rFonts w:ascii="Times New Roman" w:hAnsi="Times New Roman" w:cs="Times New Roman"/>
          <w:sz w:val="24"/>
          <w:szCs w:val="24"/>
        </w:rPr>
        <w:t>iami-Dade County and in Florida, supporting</w:t>
      </w:r>
      <w:r w:rsidR="004657E1">
        <w:rPr>
          <w:rFonts w:ascii="Times New Roman" w:hAnsi="Times New Roman" w:cs="Times New Roman"/>
          <w:sz w:val="24"/>
          <w:szCs w:val="24"/>
        </w:rPr>
        <w:t xml:space="preserve"> them </w:t>
      </w:r>
      <w:r w:rsidR="00CE4F29">
        <w:rPr>
          <w:rFonts w:ascii="Times New Roman" w:hAnsi="Times New Roman" w:cs="Times New Roman"/>
          <w:sz w:val="24"/>
          <w:szCs w:val="24"/>
        </w:rPr>
        <w:t>both financially and logistically</w:t>
      </w:r>
      <w:r w:rsidR="004657E1">
        <w:rPr>
          <w:rFonts w:ascii="Times New Roman" w:hAnsi="Times New Roman" w:cs="Times New Roman"/>
          <w:sz w:val="24"/>
          <w:szCs w:val="24"/>
        </w:rPr>
        <w:t xml:space="preserve">. </w:t>
      </w:r>
    </w:p>
    <w:p w14:paraId="2753C089" w14:textId="77777777" w:rsidR="00722F02" w:rsidRDefault="00A80B3E" w:rsidP="003727EB">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In explaining the role </w:t>
      </w:r>
      <w:r w:rsidR="003727EB">
        <w:rPr>
          <w:rFonts w:ascii="Times New Roman" w:hAnsi="Times New Roman" w:cs="Times New Roman"/>
          <w:sz w:val="24"/>
          <w:szCs w:val="24"/>
        </w:rPr>
        <w:t xml:space="preserve">of the </w:t>
      </w:r>
      <w:r w:rsidR="003727EB" w:rsidRPr="003727EB">
        <w:rPr>
          <w:rFonts w:ascii="Times New Roman" w:hAnsi="Times New Roman" w:cs="Times New Roman"/>
          <w:i/>
          <w:sz w:val="24"/>
          <w:szCs w:val="24"/>
        </w:rPr>
        <w:t>Direttore Scolastico</w:t>
      </w:r>
      <w:r w:rsidR="00536522">
        <w:rPr>
          <w:rFonts w:ascii="Times New Roman" w:hAnsi="Times New Roman" w:cs="Times New Roman"/>
          <w:sz w:val="24"/>
          <w:szCs w:val="24"/>
        </w:rPr>
        <w:t>, Pastor explained</w:t>
      </w:r>
      <w:r w:rsidR="00D20405">
        <w:rPr>
          <w:rFonts w:ascii="Times New Roman" w:hAnsi="Times New Roman" w:cs="Times New Roman"/>
          <w:sz w:val="24"/>
          <w:szCs w:val="24"/>
        </w:rPr>
        <w:t xml:space="preserve"> that this</w:t>
      </w:r>
      <w:r>
        <w:rPr>
          <w:rFonts w:ascii="Times New Roman" w:hAnsi="Times New Roman" w:cs="Times New Roman"/>
          <w:sz w:val="24"/>
          <w:szCs w:val="24"/>
        </w:rPr>
        <w:t xml:space="preserve"> position</w:t>
      </w:r>
      <w:r w:rsidR="00EC3A05">
        <w:rPr>
          <w:rFonts w:ascii="Times New Roman" w:hAnsi="Times New Roman" w:cs="Times New Roman"/>
          <w:sz w:val="24"/>
          <w:szCs w:val="24"/>
        </w:rPr>
        <w:t xml:space="preserve"> was introduced by the Italian Consulate and the Foreign Ministry, together with the Italian embassy in Washington</w:t>
      </w:r>
      <w:r w:rsidR="00684591">
        <w:rPr>
          <w:rFonts w:ascii="Times New Roman" w:hAnsi="Times New Roman" w:cs="Times New Roman"/>
          <w:sz w:val="24"/>
          <w:szCs w:val="24"/>
        </w:rPr>
        <w:t>, in</w:t>
      </w:r>
      <w:r w:rsidR="00EC3A05">
        <w:rPr>
          <w:rFonts w:ascii="Times New Roman" w:hAnsi="Times New Roman" w:cs="Times New Roman"/>
          <w:sz w:val="24"/>
          <w:szCs w:val="24"/>
        </w:rPr>
        <w:t xml:space="preserve"> the early 2000s after the realization </w:t>
      </w:r>
      <w:r w:rsidR="00684591">
        <w:rPr>
          <w:rFonts w:ascii="Times New Roman" w:hAnsi="Times New Roman" w:cs="Times New Roman"/>
          <w:sz w:val="24"/>
          <w:szCs w:val="24"/>
        </w:rPr>
        <w:t>“</w:t>
      </w:r>
      <w:r w:rsidR="00EC3A05">
        <w:rPr>
          <w:rFonts w:ascii="Times New Roman" w:hAnsi="Times New Roman" w:cs="Times New Roman"/>
          <w:sz w:val="24"/>
          <w:szCs w:val="24"/>
        </w:rPr>
        <w:t>that there was sufficient</w:t>
      </w:r>
      <w:r w:rsidR="00684591">
        <w:rPr>
          <w:rFonts w:ascii="Times New Roman" w:hAnsi="Times New Roman" w:cs="Times New Roman"/>
          <w:sz w:val="24"/>
          <w:szCs w:val="24"/>
        </w:rPr>
        <w:t xml:space="preserve"> apparent interest in the Italian language to send a person</w:t>
      </w:r>
      <w:r w:rsidR="002533B6">
        <w:rPr>
          <w:rFonts w:ascii="Times New Roman" w:hAnsi="Times New Roman" w:cs="Times New Roman"/>
          <w:sz w:val="24"/>
          <w:szCs w:val="24"/>
        </w:rPr>
        <w:t>…[</w:t>
      </w:r>
      <w:r w:rsidR="00684591">
        <w:rPr>
          <w:rFonts w:ascii="Times New Roman" w:hAnsi="Times New Roman" w:cs="Times New Roman"/>
          <w:sz w:val="24"/>
          <w:szCs w:val="24"/>
        </w:rPr>
        <w:t xml:space="preserve">with] experience in the Italian school system to oversee a program that should in some ways reflect the Italian school </w:t>
      </w:r>
      <w:r w:rsidR="004037BF">
        <w:rPr>
          <w:rFonts w:ascii="Times New Roman" w:hAnsi="Times New Roman" w:cs="Times New Roman"/>
          <w:sz w:val="24"/>
          <w:szCs w:val="24"/>
        </w:rPr>
        <w:t xml:space="preserve">curricula”. In the words of </w:t>
      </w:r>
      <w:r w:rsidR="00684591">
        <w:rPr>
          <w:rFonts w:ascii="Times New Roman" w:hAnsi="Times New Roman" w:cs="Times New Roman"/>
          <w:sz w:val="24"/>
          <w:szCs w:val="24"/>
        </w:rPr>
        <w:t>Pastor, “these programs ori</w:t>
      </w:r>
      <w:r w:rsidR="00F2666A">
        <w:rPr>
          <w:rFonts w:ascii="Times New Roman" w:hAnsi="Times New Roman" w:cs="Times New Roman"/>
          <w:sz w:val="24"/>
          <w:szCs w:val="24"/>
        </w:rPr>
        <w:t>ginated with the idea that these</w:t>
      </w:r>
      <w:r w:rsidR="00684591">
        <w:rPr>
          <w:rFonts w:ascii="Times New Roman" w:hAnsi="Times New Roman" w:cs="Times New Roman"/>
          <w:sz w:val="24"/>
          <w:szCs w:val="24"/>
        </w:rPr>
        <w:t xml:space="preserve"> classes would be available to children of Italian citizens</w:t>
      </w:r>
      <w:r w:rsidR="00F2666A">
        <w:rPr>
          <w:rFonts w:ascii="Times New Roman" w:hAnsi="Times New Roman" w:cs="Times New Roman"/>
          <w:sz w:val="24"/>
          <w:szCs w:val="24"/>
        </w:rPr>
        <w:t xml:space="preserve"> who are living here not permanently…[allowing them]… to follow a program that </w:t>
      </w:r>
      <w:r w:rsidR="00BF3DE8">
        <w:rPr>
          <w:rFonts w:ascii="Times New Roman" w:hAnsi="Times New Roman" w:cs="Times New Roman"/>
          <w:sz w:val="24"/>
          <w:szCs w:val="24"/>
        </w:rPr>
        <w:t>was not completely different fro</w:t>
      </w:r>
      <w:r w:rsidR="003727EB">
        <w:rPr>
          <w:rFonts w:ascii="Times New Roman" w:hAnsi="Times New Roman" w:cs="Times New Roman"/>
          <w:sz w:val="24"/>
          <w:szCs w:val="24"/>
        </w:rPr>
        <w:t>m the programs in Italy</w:t>
      </w:r>
      <w:r w:rsidR="00F2666A">
        <w:rPr>
          <w:rFonts w:ascii="Times New Roman" w:hAnsi="Times New Roman" w:cs="Times New Roman"/>
          <w:sz w:val="24"/>
          <w:szCs w:val="24"/>
        </w:rPr>
        <w:t>, so that when they return to Italy they could reenter the school system there without great difficulty”.</w:t>
      </w:r>
      <w:r w:rsidR="005926F3">
        <w:rPr>
          <w:rFonts w:ascii="Times New Roman" w:hAnsi="Times New Roman" w:cs="Times New Roman"/>
          <w:sz w:val="24"/>
          <w:szCs w:val="24"/>
        </w:rPr>
        <w:t xml:space="preserve"> </w:t>
      </w:r>
      <w:r w:rsidR="00536522">
        <w:rPr>
          <w:rFonts w:ascii="Times New Roman" w:hAnsi="Times New Roman" w:cs="Times New Roman"/>
          <w:sz w:val="24"/>
          <w:szCs w:val="24"/>
        </w:rPr>
        <w:t>Pastor reported</w:t>
      </w:r>
      <w:r w:rsidR="00494894">
        <w:rPr>
          <w:rFonts w:ascii="Times New Roman" w:hAnsi="Times New Roman" w:cs="Times New Roman"/>
          <w:sz w:val="24"/>
          <w:szCs w:val="24"/>
        </w:rPr>
        <w:t xml:space="preserve"> that a</w:t>
      </w:r>
      <w:r w:rsidR="005926F3">
        <w:rPr>
          <w:rFonts w:ascii="Times New Roman" w:hAnsi="Times New Roman" w:cs="Times New Roman"/>
          <w:sz w:val="24"/>
          <w:szCs w:val="24"/>
        </w:rPr>
        <w:t xml:space="preserve">lthough these courses were originally created for the children of Italian expatriate families as a service of the Italian consulate to the Italian community, presently only about 10% of the students enrolled </w:t>
      </w:r>
      <w:r w:rsidR="00494894">
        <w:rPr>
          <w:rFonts w:ascii="Times New Roman" w:hAnsi="Times New Roman" w:cs="Times New Roman"/>
          <w:sz w:val="24"/>
          <w:szCs w:val="24"/>
        </w:rPr>
        <w:t xml:space="preserve">in them </w:t>
      </w:r>
      <w:r w:rsidR="005926F3">
        <w:rPr>
          <w:rFonts w:ascii="Times New Roman" w:hAnsi="Times New Roman" w:cs="Times New Roman"/>
          <w:sz w:val="24"/>
          <w:szCs w:val="24"/>
        </w:rPr>
        <w:t>are actually children of Italians and the classes hav</w:t>
      </w:r>
      <w:r w:rsidR="00A14678">
        <w:rPr>
          <w:rFonts w:ascii="Times New Roman" w:hAnsi="Times New Roman" w:cs="Times New Roman"/>
          <w:sz w:val="24"/>
          <w:szCs w:val="24"/>
        </w:rPr>
        <w:t>e</w:t>
      </w:r>
      <w:r w:rsidR="00494894">
        <w:rPr>
          <w:rFonts w:ascii="Times New Roman" w:hAnsi="Times New Roman" w:cs="Times New Roman"/>
          <w:sz w:val="24"/>
          <w:szCs w:val="24"/>
        </w:rPr>
        <w:t xml:space="preserve"> become available to all children</w:t>
      </w:r>
      <w:r w:rsidR="00CE4F29">
        <w:rPr>
          <w:rFonts w:ascii="Times New Roman" w:hAnsi="Times New Roman" w:cs="Times New Roman"/>
          <w:sz w:val="24"/>
          <w:szCs w:val="24"/>
        </w:rPr>
        <w:t xml:space="preserve"> in</w:t>
      </w:r>
      <w:r w:rsidR="002533B6">
        <w:rPr>
          <w:rFonts w:ascii="Times New Roman" w:hAnsi="Times New Roman" w:cs="Times New Roman"/>
          <w:sz w:val="24"/>
          <w:szCs w:val="24"/>
        </w:rPr>
        <w:t xml:space="preserve"> the community, independently of</w:t>
      </w:r>
      <w:r w:rsidR="00CE4F29">
        <w:rPr>
          <w:rFonts w:ascii="Times New Roman" w:hAnsi="Times New Roman" w:cs="Times New Roman"/>
          <w:sz w:val="24"/>
          <w:szCs w:val="24"/>
        </w:rPr>
        <w:t xml:space="preserve"> their national heritage.</w:t>
      </w:r>
      <w:r w:rsidR="004657E1">
        <w:rPr>
          <w:rFonts w:ascii="Times New Roman" w:hAnsi="Times New Roman" w:cs="Times New Roman"/>
          <w:sz w:val="24"/>
          <w:szCs w:val="24"/>
        </w:rPr>
        <w:t xml:space="preserve"> It is important to keep in mi</w:t>
      </w:r>
      <w:r w:rsidR="00722F02">
        <w:rPr>
          <w:rFonts w:ascii="Times New Roman" w:hAnsi="Times New Roman" w:cs="Times New Roman"/>
          <w:sz w:val="24"/>
          <w:szCs w:val="24"/>
        </w:rPr>
        <w:t>nd, however, that there are several</w:t>
      </w:r>
      <w:r w:rsidR="004657E1">
        <w:rPr>
          <w:rFonts w:ascii="Times New Roman" w:hAnsi="Times New Roman" w:cs="Times New Roman"/>
          <w:sz w:val="24"/>
          <w:szCs w:val="24"/>
        </w:rPr>
        <w:t xml:space="preserve"> other schools in Miami in which Italian is taught and that do not follow the Italian programs overseen by the Italian Consulate</w:t>
      </w:r>
      <w:r w:rsidR="00722F02">
        <w:rPr>
          <w:rFonts w:ascii="Times New Roman" w:hAnsi="Times New Roman" w:cs="Times New Roman"/>
          <w:sz w:val="24"/>
          <w:szCs w:val="24"/>
        </w:rPr>
        <w:t>.</w:t>
      </w:r>
    </w:p>
    <w:p w14:paraId="530E0C54" w14:textId="77777777" w:rsidR="004A1314" w:rsidRDefault="00652D3F" w:rsidP="003727EB">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b/>
        <w:t>The institution</w:t>
      </w:r>
      <w:r w:rsidR="003727EB">
        <w:rPr>
          <w:rFonts w:ascii="Times New Roman" w:hAnsi="Times New Roman" w:cs="Times New Roman"/>
          <w:sz w:val="24"/>
          <w:szCs w:val="24"/>
        </w:rPr>
        <w:t xml:space="preserve"> of the </w:t>
      </w:r>
      <w:r w:rsidR="003727EB" w:rsidRPr="003727EB">
        <w:rPr>
          <w:rFonts w:ascii="Times New Roman" w:hAnsi="Times New Roman" w:cs="Times New Roman"/>
          <w:i/>
          <w:sz w:val="24"/>
          <w:szCs w:val="24"/>
        </w:rPr>
        <w:t>Ufficio scolastico</w:t>
      </w:r>
      <w:r w:rsidR="003727EB">
        <w:rPr>
          <w:rFonts w:ascii="Times New Roman" w:hAnsi="Times New Roman" w:cs="Times New Roman"/>
          <w:sz w:val="24"/>
          <w:szCs w:val="24"/>
        </w:rPr>
        <w:t xml:space="preserve"> </w:t>
      </w:r>
      <w:r w:rsidR="00722F02">
        <w:rPr>
          <w:rFonts w:ascii="Times New Roman" w:hAnsi="Times New Roman" w:cs="Times New Roman"/>
          <w:sz w:val="24"/>
          <w:szCs w:val="24"/>
        </w:rPr>
        <w:t>of the</w:t>
      </w:r>
      <w:r w:rsidR="004657E1">
        <w:rPr>
          <w:rFonts w:ascii="Times New Roman" w:hAnsi="Times New Roman" w:cs="Times New Roman"/>
          <w:sz w:val="24"/>
          <w:szCs w:val="24"/>
        </w:rPr>
        <w:t xml:space="preserve"> </w:t>
      </w:r>
      <w:r w:rsidR="00722F02">
        <w:rPr>
          <w:rFonts w:ascii="Times New Roman" w:hAnsi="Times New Roman" w:cs="Times New Roman"/>
          <w:sz w:val="24"/>
          <w:szCs w:val="24"/>
        </w:rPr>
        <w:t xml:space="preserve">Italian </w:t>
      </w:r>
      <w:r w:rsidR="00330DAD">
        <w:rPr>
          <w:rFonts w:ascii="Times New Roman" w:hAnsi="Times New Roman" w:cs="Times New Roman"/>
          <w:sz w:val="24"/>
          <w:szCs w:val="24"/>
        </w:rPr>
        <w:t>Consulate follows</w:t>
      </w:r>
      <w:r w:rsidR="003727EB">
        <w:rPr>
          <w:rFonts w:ascii="Times New Roman" w:hAnsi="Times New Roman" w:cs="Times New Roman"/>
          <w:sz w:val="24"/>
          <w:szCs w:val="24"/>
        </w:rPr>
        <w:t xml:space="preserve"> the creation of the </w:t>
      </w:r>
      <w:r>
        <w:rPr>
          <w:rFonts w:ascii="Times New Roman" w:hAnsi="Times New Roman" w:cs="Times New Roman"/>
          <w:sz w:val="24"/>
          <w:szCs w:val="24"/>
        </w:rPr>
        <w:t>Organization for the Development of Italian Studies</w:t>
      </w:r>
      <w:r w:rsidR="003727EB">
        <w:rPr>
          <w:rFonts w:ascii="Times New Roman" w:hAnsi="Times New Roman" w:cs="Times New Roman"/>
          <w:sz w:val="24"/>
          <w:szCs w:val="24"/>
        </w:rPr>
        <w:t xml:space="preserve"> (ODLI.</w:t>
      </w:r>
      <w:r>
        <w:rPr>
          <w:rFonts w:ascii="Times New Roman" w:hAnsi="Times New Roman" w:cs="Times New Roman"/>
          <w:sz w:val="24"/>
          <w:szCs w:val="24"/>
        </w:rPr>
        <w:t xml:space="preserve">) in 1998, which also represents “an important part of the history of the promotion of the [Italian] </w:t>
      </w:r>
      <w:r w:rsidR="003727EB">
        <w:rPr>
          <w:rFonts w:ascii="Times New Roman" w:hAnsi="Times New Roman" w:cs="Times New Roman"/>
          <w:sz w:val="24"/>
          <w:szCs w:val="24"/>
        </w:rPr>
        <w:lastRenderedPageBreak/>
        <w:t>language in our area.”</w:t>
      </w:r>
      <w:r w:rsidR="00330DAD">
        <w:rPr>
          <w:rFonts w:ascii="Times New Roman" w:hAnsi="Times New Roman" w:cs="Times New Roman"/>
          <w:sz w:val="24"/>
          <w:szCs w:val="24"/>
        </w:rPr>
        <w:t xml:space="preserve"> </w:t>
      </w:r>
      <w:r w:rsidR="003727EB">
        <w:rPr>
          <w:rFonts w:ascii="Times New Roman" w:hAnsi="Times New Roman" w:cs="Times New Roman"/>
          <w:sz w:val="24"/>
          <w:szCs w:val="24"/>
        </w:rPr>
        <w:t xml:space="preserve">Pastor explained that </w:t>
      </w:r>
      <w:r w:rsidR="00D9407E">
        <w:rPr>
          <w:rFonts w:ascii="Times New Roman" w:hAnsi="Times New Roman" w:cs="Times New Roman"/>
          <w:sz w:val="24"/>
          <w:szCs w:val="24"/>
        </w:rPr>
        <w:t>t</w:t>
      </w:r>
      <w:r w:rsidR="003727EB">
        <w:rPr>
          <w:rFonts w:ascii="Times New Roman" w:hAnsi="Times New Roman" w:cs="Times New Roman"/>
          <w:sz w:val="24"/>
          <w:szCs w:val="24"/>
        </w:rPr>
        <w:t xml:space="preserve">his entity, born as an </w:t>
      </w:r>
      <w:r w:rsidR="00330DAD">
        <w:rPr>
          <w:rFonts w:ascii="Times New Roman" w:hAnsi="Times New Roman" w:cs="Times New Roman"/>
          <w:sz w:val="24"/>
          <w:szCs w:val="24"/>
        </w:rPr>
        <w:t>initiative of the Italian Consulate, helps promoting the language, specifically in the public schools, and “has</w:t>
      </w:r>
      <w:r w:rsidR="00330DAD" w:rsidRPr="00330DAD">
        <w:t xml:space="preserve"> </w:t>
      </w:r>
      <w:r w:rsidR="00330DAD" w:rsidRPr="00330DAD">
        <w:rPr>
          <w:rFonts w:ascii="Times New Roman" w:hAnsi="Times New Roman" w:cs="Times New Roman"/>
          <w:sz w:val="24"/>
          <w:szCs w:val="24"/>
        </w:rPr>
        <w:t>the sole purpose</w:t>
      </w:r>
      <w:r w:rsidR="00797BF4">
        <w:rPr>
          <w:rFonts w:ascii="Times New Roman" w:hAnsi="Times New Roman" w:cs="Times New Roman"/>
          <w:sz w:val="24"/>
          <w:szCs w:val="24"/>
        </w:rPr>
        <w:t xml:space="preserve"> of receiving funds fro</w:t>
      </w:r>
      <w:r w:rsidR="00330DAD" w:rsidRPr="00330DAD">
        <w:rPr>
          <w:rFonts w:ascii="Times New Roman" w:hAnsi="Times New Roman" w:cs="Times New Roman"/>
          <w:sz w:val="24"/>
          <w:szCs w:val="24"/>
        </w:rPr>
        <w:t>m the Italian government</w:t>
      </w:r>
      <w:r w:rsidR="00330DAD">
        <w:rPr>
          <w:rFonts w:ascii="Times New Roman" w:hAnsi="Times New Roman" w:cs="Times New Roman"/>
          <w:sz w:val="24"/>
          <w:szCs w:val="24"/>
        </w:rPr>
        <w:t xml:space="preserve"> and distributing them amongst the schools</w:t>
      </w:r>
      <w:r w:rsidR="003727EB">
        <w:rPr>
          <w:rFonts w:ascii="Times New Roman" w:hAnsi="Times New Roman" w:cs="Times New Roman"/>
          <w:sz w:val="24"/>
          <w:szCs w:val="24"/>
        </w:rPr>
        <w:t xml:space="preserve">.” </w:t>
      </w:r>
      <w:r w:rsidR="00D9407E">
        <w:rPr>
          <w:rFonts w:ascii="Times New Roman" w:hAnsi="Times New Roman" w:cs="Times New Roman"/>
          <w:sz w:val="24"/>
          <w:szCs w:val="24"/>
        </w:rPr>
        <w:t>For the first couple of years, ODLI was alone in assisting the Consulate General of Italy in this project</w:t>
      </w:r>
      <w:r w:rsidR="00E22B65">
        <w:rPr>
          <w:rFonts w:ascii="Times New Roman" w:hAnsi="Times New Roman" w:cs="Times New Roman"/>
          <w:sz w:val="24"/>
          <w:szCs w:val="24"/>
        </w:rPr>
        <w:t xml:space="preserve"> “handling this as a board, […] receiving the funds from Italy, […]</w:t>
      </w:r>
      <w:r w:rsidR="007F484F">
        <w:rPr>
          <w:rFonts w:ascii="Times New Roman" w:hAnsi="Times New Roman" w:cs="Times New Roman"/>
          <w:sz w:val="24"/>
          <w:szCs w:val="24"/>
        </w:rPr>
        <w:t xml:space="preserve"> </w:t>
      </w:r>
      <w:r w:rsidR="00E22B65">
        <w:rPr>
          <w:rFonts w:ascii="Times New Roman" w:hAnsi="Times New Roman" w:cs="Times New Roman"/>
          <w:sz w:val="24"/>
          <w:szCs w:val="24"/>
        </w:rPr>
        <w:t xml:space="preserve">and paying the Italian teachers to teach in the schools. Today this in handled within the Consulate </w:t>
      </w:r>
      <w:r w:rsidR="003727EB">
        <w:rPr>
          <w:rFonts w:ascii="Times New Roman" w:hAnsi="Times New Roman" w:cs="Times New Roman"/>
          <w:sz w:val="24"/>
          <w:szCs w:val="24"/>
        </w:rPr>
        <w:t xml:space="preserve">by an expert in education, the </w:t>
      </w:r>
      <w:r w:rsidR="003727EB" w:rsidRPr="003727EB">
        <w:rPr>
          <w:rFonts w:ascii="Times New Roman" w:hAnsi="Times New Roman" w:cs="Times New Roman"/>
          <w:i/>
          <w:sz w:val="24"/>
          <w:szCs w:val="24"/>
        </w:rPr>
        <w:t>Direttore Scolastico</w:t>
      </w:r>
      <w:r w:rsidR="003727EB">
        <w:rPr>
          <w:rFonts w:ascii="Times New Roman" w:hAnsi="Times New Roman" w:cs="Times New Roman"/>
          <w:sz w:val="24"/>
          <w:szCs w:val="24"/>
        </w:rPr>
        <w:t>.</w:t>
      </w:r>
    </w:p>
    <w:p w14:paraId="5CFBD412" w14:textId="77777777" w:rsidR="00526316" w:rsidRDefault="00526316" w:rsidP="003727EB">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b/>
      </w:r>
      <w:r w:rsidR="00A80B3E">
        <w:rPr>
          <w:rFonts w:ascii="Times New Roman" w:hAnsi="Times New Roman" w:cs="Times New Roman"/>
          <w:sz w:val="24"/>
          <w:szCs w:val="24"/>
        </w:rPr>
        <w:t xml:space="preserve">Although both these organizations </w:t>
      </w:r>
      <w:r w:rsidR="006746E7">
        <w:rPr>
          <w:rFonts w:ascii="Times New Roman" w:hAnsi="Times New Roman" w:cs="Times New Roman"/>
          <w:sz w:val="24"/>
          <w:szCs w:val="24"/>
        </w:rPr>
        <w:t xml:space="preserve">have as their main objective </w:t>
      </w:r>
      <w:r w:rsidR="00A80B3E">
        <w:rPr>
          <w:rFonts w:ascii="Times New Roman" w:hAnsi="Times New Roman" w:cs="Times New Roman"/>
          <w:sz w:val="24"/>
          <w:szCs w:val="24"/>
        </w:rPr>
        <w:t xml:space="preserve">the </w:t>
      </w:r>
      <w:r w:rsidR="006746E7">
        <w:rPr>
          <w:rFonts w:ascii="Times New Roman" w:hAnsi="Times New Roman" w:cs="Times New Roman"/>
          <w:sz w:val="24"/>
          <w:szCs w:val="24"/>
        </w:rPr>
        <w:t>promotion</w:t>
      </w:r>
      <w:r w:rsidR="00A80B3E">
        <w:rPr>
          <w:rFonts w:ascii="Times New Roman" w:hAnsi="Times New Roman" w:cs="Times New Roman"/>
          <w:sz w:val="24"/>
          <w:szCs w:val="24"/>
        </w:rPr>
        <w:t xml:space="preserve"> of the Italian la</w:t>
      </w:r>
      <w:r w:rsidR="006746E7">
        <w:rPr>
          <w:rFonts w:ascii="Times New Roman" w:hAnsi="Times New Roman" w:cs="Times New Roman"/>
          <w:sz w:val="24"/>
          <w:szCs w:val="24"/>
        </w:rPr>
        <w:t>nguage, t</w:t>
      </w:r>
      <w:r>
        <w:rPr>
          <w:rFonts w:ascii="Times New Roman" w:hAnsi="Times New Roman" w:cs="Times New Roman"/>
          <w:sz w:val="24"/>
          <w:szCs w:val="24"/>
        </w:rPr>
        <w:t>here is an important difference between t</w:t>
      </w:r>
      <w:r w:rsidR="003727EB">
        <w:rPr>
          <w:rFonts w:ascii="Times New Roman" w:hAnsi="Times New Roman" w:cs="Times New Roman"/>
          <w:sz w:val="24"/>
          <w:szCs w:val="24"/>
        </w:rPr>
        <w:t xml:space="preserve">he role of ODLI and of Società </w:t>
      </w:r>
      <w:r>
        <w:rPr>
          <w:rFonts w:ascii="Times New Roman" w:hAnsi="Times New Roman" w:cs="Times New Roman"/>
          <w:sz w:val="24"/>
          <w:szCs w:val="24"/>
        </w:rPr>
        <w:t>Dant</w:t>
      </w:r>
      <w:r w:rsidR="006746E7">
        <w:rPr>
          <w:rFonts w:ascii="Times New Roman" w:hAnsi="Times New Roman" w:cs="Times New Roman"/>
          <w:sz w:val="24"/>
          <w:szCs w:val="24"/>
        </w:rPr>
        <w:t>e Alighieri. A</w:t>
      </w:r>
      <w:r>
        <w:rPr>
          <w:rFonts w:ascii="Times New Roman" w:hAnsi="Times New Roman" w:cs="Times New Roman"/>
          <w:sz w:val="24"/>
          <w:szCs w:val="24"/>
        </w:rPr>
        <w:t xml:space="preserve">s </w:t>
      </w:r>
      <w:r w:rsidR="00797BF4">
        <w:rPr>
          <w:rFonts w:ascii="Times New Roman" w:hAnsi="Times New Roman" w:cs="Times New Roman"/>
          <w:sz w:val="24"/>
          <w:szCs w:val="24"/>
        </w:rPr>
        <w:t>pointed out</w:t>
      </w:r>
      <w:r w:rsidR="004037BF">
        <w:rPr>
          <w:rFonts w:ascii="Times New Roman" w:hAnsi="Times New Roman" w:cs="Times New Roman"/>
          <w:sz w:val="24"/>
          <w:szCs w:val="24"/>
        </w:rPr>
        <w:t xml:space="preserve"> by </w:t>
      </w:r>
      <w:r>
        <w:rPr>
          <w:rFonts w:ascii="Times New Roman" w:hAnsi="Times New Roman" w:cs="Times New Roman"/>
          <w:sz w:val="24"/>
          <w:szCs w:val="24"/>
        </w:rPr>
        <w:t>Pastor</w:t>
      </w:r>
      <w:r w:rsidR="006746E7">
        <w:rPr>
          <w:rFonts w:ascii="Times New Roman" w:hAnsi="Times New Roman" w:cs="Times New Roman"/>
          <w:sz w:val="24"/>
          <w:szCs w:val="24"/>
        </w:rPr>
        <w:t>,</w:t>
      </w:r>
      <w:r>
        <w:rPr>
          <w:rFonts w:ascii="Times New Roman" w:hAnsi="Times New Roman" w:cs="Times New Roman"/>
          <w:sz w:val="24"/>
          <w:szCs w:val="24"/>
        </w:rPr>
        <w:t xml:space="preserve"> “</w:t>
      </w:r>
      <w:r w:rsidR="006746E7">
        <w:rPr>
          <w:rFonts w:ascii="Times New Roman" w:hAnsi="Times New Roman" w:cs="Times New Roman"/>
          <w:sz w:val="24"/>
          <w:szCs w:val="24"/>
        </w:rPr>
        <w:t>t</w:t>
      </w:r>
      <w:r>
        <w:rPr>
          <w:rFonts w:ascii="Times New Roman" w:hAnsi="Times New Roman" w:cs="Times New Roman"/>
          <w:sz w:val="24"/>
          <w:szCs w:val="24"/>
        </w:rPr>
        <w:t xml:space="preserve">he role of ODLI is limited to assisting </w:t>
      </w:r>
      <w:r w:rsidR="002C4C19">
        <w:rPr>
          <w:rFonts w:ascii="Times New Roman" w:hAnsi="Times New Roman" w:cs="Times New Roman"/>
          <w:sz w:val="24"/>
          <w:szCs w:val="24"/>
        </w:rPr>
        <w:t>elementary through high school programs, generally in the public school system</w:t>
      </w:r>
      <w:r w:rsidR="007F484F">
        <w:rPr>
          <w:rFonts w:ascii="Times New Roman" w:hAnsi="Times New Roman" w:cs="Times New Roman"/>
          <w:sz w:val="24"/>
          <w:szCs w:val="24"/>
        </w:rPr>
        <w:t>, and that is where its role ends</w:t>
      </w:r>
      <w:r w:rsidR="002C4C19">
        <w:rPr>
          <w:rFonts w:ascii="Times New Roman" w:hAnsi="Times New Roman" w:cs="Times New Roman"/>
          <w:sz w:val="24"/>
          <w:szCs w:val="24"/>
        </w:rPr>
        <w:t xml:space="preserve"> […] It is an entity that is a vehicle to receive funds [from the Italian Foreign Ministry through the Italian Consulate General in Miami] and to distribute them locally in the public school system</w:t>
      </w:r>
      <w:r w:rsidR="003727EB">
        <w:rPr>
          <w:rFonts w:ascii="Times New Roman" w:hAnsi="Times New Roman" w:cs="Times New Roman"/>
          <w:sz w:val="24"/>
          <w:szCs w:val="24"/>
        </w:rPr>
        <w:t>.” Società</w:t>
      </w:r>
      <w:r w:rsidR="007F484F">
        <w:rPr>
          <w:rFonts w:ascii="Times New Roman" w:hAnsi="Times New Roman" w:cs="Times New Roman"/>
          <w:sz w:val="24"/>
          <w:szCs w:val="24"/>
        </w:rPr>
        <w:t xml:space="preserve"> Dante Alighieri, on the other hand, as “the oldest and most prestigious cultural institution [belonging to the state of Italy]</w:t>
      </w:r>
      <w:r w:rsidR="006D024B">
        <w:rPr>
          <w:rFonts w:ascii="Times New Roman" w:hAnsi="Times New Roman" w:cs="Times New Roman"/>
          <w:sz w:val="24"/>
          <w:szCs w:val="24"/>
        </w:rPr>
        <w:t xml:space="preserve"> has a much more global role…[and] really covers all sectors of the promotion of the Italian language and cu</w:t>
      </w:r>
      <w:r w:rsidR="00797BF4">
        <w:rPr>
          <w:rFonts w:ascii="Times New Roman" w:hAnsi="Times New Roman" w:cs="Times New Roman"/>
          <w:sz w:val="24"/>
          <w:szCs w:val="24"/>
        </w:rPr>
        <w:t>l</w:t>
      </w:r>
      <w:r w:rsidR="006D024B">
        <w:rPr>
          <w:rFonts w:ascii="Times New Roman" w:hAnsi="Times New Roman" w:cs="Times New Roman"/>
          <w:sz w:val="24"/>
          <w:szCs w:val="24"/>
        </w:rPr>
        <w:t xml:space="preserve">ture”, from schools, to classes for children and adults, to educational events meant at promoting all aspects of Italian culture. </w:t>
      </w:r>
    </w:p>
    <w:p w14:paraId="4403A369" w14:textId="77777777" w:rsidR="00473493" w:rsidRDefault="00776522" w:rsidP="00FB5F74">
      <w:pPr>
        <w:spacing w:after="0" w:line="480" w:lineRule="auto"/>
        <w:ind w:left="720"/>
        <w:rPr>
          <w:rFonts w:ascii="Times New Roman" w:hAnsi="Times New Roman" w:cs="Times New Roman"/>
          <w:b/>
          <w:sz w:val="24"/>
          <w:szCs w:val="24"/>
        </w:rPr>
      </w:pPr>
      <w:r>
        <w:rPr>
          <w:rFonts w:ascii="Times New Roman" w:hAnsi="Times New Roman" w:cs="Times New Roman"/>
          <w:b/>
          <w:sz w:val="24"/>
          <w:szCs w:val="24"/>
        </w:rPr>
        <w:t>Italian</w:t>
      </w:r>
      <w:r w:rsidR="001B62D8">
        <w:rPr>
          <w:rFonts w:ascii="Times New Roman" w:hAnsi="Times New Roman" w:cs="Times New Roman"/>
          <w:b/>
          <w:sz w:val="24"/>
          <w:szCs w:val="24"/>
        </w:rPr>
        <w:t xml:space="preserve"> Programs</w:t>
      </w:r>
      <w:r w:rsidR="00FB5F74">
        <w:rPr>
          <w:rFonts w:ascii="Times New Roman" w:hAnsi="Times New Roman" w:cs="Times New Roman"/>
          <w:b/>
          <w:sz w:val="24"/>
          <w:szCs w:val="24"/>
        </w:rPr>
        <w:t xml:space="preserve"> at Società</w:t>
      </w:r>
      <w:r>
        <w:rPr>
          <w:rFonts w:ascii="Times New Roman" w:hAnsi="Times New Roman" w:cs="Times New Roman"/>
          <w:b/>
          <w:sz w:val="24"/>
          <w:szCs w:val="24"/>
        </w:rPr>
        <w:t xml:space="preserve"> Dante </w:t>
      </w:r>
      <w:r w:rsidR="00473493">
        <w:rPr>
          <w:rFonts w:ascii="Times New Roman" w:hAnsi="Times New Roman" w:cs="Times New Roman"/>
          <w:b/>
          <w:sz w:val="24"/>
          <w:szCs w:val="24"/>
        </w:rPr>
        <w:t>Alighieri</w:t>
      </w:r>
    </w:p>
    <w:p w14:paraId="5AA0CA0F" w14:textId="77777777" w:rsidR="00494894" w:rsidRDefault="00CC6A9F" w:rsidP="00FB5F74">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Before</w:t>
      </w:r>
      <w:r w:rsidR="00FB5F74">
        <w:rPr>
          <w:rFonts w:ascii="Times New Roman" w:hAnsi="Times New Roman" w:cs="Times New Roman"/>
          <w:sz w:val="24"/>
          <w:szCs w:val="24"/>
        </w:rPr>
        <w:t xml:space="preserve"> describing the role of Società</w:t>
      </w:r>
      <w:r>
        <w:rPr>
          <w:rFonts w:ascii="Times New Roman" w:hAnsi="Times New Roman" w:cs="Times New Roman"/>
          <w:sz w:val="24"/>
          <w:szCs w:val="24"/>
        </w:rPr>
        <w:t xml:space="preserve"> Dante Alighieri in the</w:t>
      </w:r>
      <w:r w:rsidR="006746E7">
        <w:rPr>
          <w:rFonts w:ascii="Times New Roman" w:hAnsi="Times New Roman" w:cs="Times New Roman"/>
          <w:sz w:val="24"/>
          <w:szCs w:val="24"/>
        </w:rPr>
        <w:t xml:space="preserve"> teaching of Itali</w:t>
      </w:r>
      <w:r w:rsidR="00FB5F74">
        <w:rPr>
          <w:rFonts w:ascii="Times New Roman" w:hAnsi="Times New Roman" w:cs="Times New Roman"/>
          <w:sz w:val="24"/>
          <w:szCs w:val="24"/>
        </w:rPr>
        <w:t xml:space="preserve">an in Miami, Pastor discussed </w:t>
      </w:r>
      <w:r w:rsidR="00B13CAE">
        <w:rPr>
          <w:rFonts w:ascii="Times New Roman" w:hAnsi="Times New Roman" w:cs="Times New Roman"/>
          <w:sz w:val="24"/>
          <w:szCs w:val="24"/>
        </w:rPr>
        <w:t>the</w:t>
      </w:r>
      <w:r>
        <w:rPr>
          <w:rFonts w:ascii="Times New Roman" w:hAnsi="Times New Roman" w:cs="Times New Roman"/>
          <w:sz w:val="24"/>
          <w:szCs w:val="24"/>
        </w:rPr>
        <w:t xml:space="preserve"> origin</w:t>
      </w:r>
      <w:r w:rsidR="006746E7">
        <w:rPr>
          <w:rFonts w:ascii="Times New Roman" w:hAnsi="Times New Roman" w:cs="Times New Roman"/>
          <w:sz w:val="24"/>
          <w:szCs w:val="24"/>
        </w:rPr>
        <w:t>s</w:t>
      </w:r>
      <w:r w:rsidR="00B13CAE">
        <w:rPr>
          <w:rFonts w:ascii="Times New Roman" w:hAnsi="Times New Roman" w:cs="Times New Roman"/>
          <w:sz w:val="24"/>
          <w:szCs w:val="24"/>
        </w:rPr>
        <w:t xml:space="preserve"> of this Italian cultural institution operating worldwide</w:t>
      </w:r>
      <w:r>
        <w:rPr>
          <w:rFonts w:ascii="Times New Roman" w:hAnsi="Times New Roman" w:cs="Times New Roman"/>
          <w:sz w:val="24"/>
          <w:szCs w:val="24"/>
        </w:rPr>
        <w:t xml:space="preserve">. </w:t>
      </w:r>
      <w:r w:rsidR="00FB5F74">
        <w:rPr>
          <w:rFonts w:ascii="Times New Roman" w:hAnsi="Times New Roman" w:cs="Times New Roman"/>
          <w:sz w:val="24"/>
          <w:szCs w:val="24"/>
        </w:rPr>
        <w:t xml:space="preserve">According to Pastor, Società </w:t>
      </w:r>
      <w:r w:rsidR="00F069E9">
        <w:rPr>
          <w:rFonts w:ascii="Times New Roman" w:hAnsi="Times New Roman" w:cs="Times New Roman"/>
          <w:sz w:val="24"/>
          <w:szCs w:val="24"/>
        </w:rPr>
        <w:t>Dante Alighieri</w:t>
      </w:r>
      <w:r w:rsidR="00B13CAE">
        <w:rPr>
          <w:rFonts w:ascii="Times New Roman" w:hAnsi="Times New Roman" w:cs="Times New Roman"/>
          <w:sz w:val="24"/>
          <w:szCs w:val="24"/>
        </w:rPr>
        <w:t xml:space="preserve"> </w:t>
      </w:r>
      <w:r w:rsidR="00F069E9">
        <w:rPr>
          <w:rFonts w:ascii="Times New Roman" w:hAnsi="Times New Roman" w:cs="Times New Roman"/>
          <w:sz w:val="24"/>
          <w:szCs w:val="24"/>
        </w:rPr>
        <w:t xml:space="preserve">was founded in </w:t>
      </w:r>
      <w:r w:rsidR="00154C7C">
        <w:rPr>
          <w:rFonts w:ascii="Times New Roman" w:hAnsi="Times New Roman" w:cs="Times New Roman"/>
          <w:sz w:val="24"/>
          <w:szCs w:val="24"/>
        </w:rPr>
        <w:t xml:space="preserve">Rome in </w:t>
      </w:r>
      <w:r w:rsidR="00F069E9">
        <w:rPr>
          <w:rFonts w:ascii="Times New Roman" w:hAnsi="Times New Roman" w:cs="Times New Roman"/>
          <w:sz w:val="24"/>
          <w:szCs w:val="24"/>
        </w:rPr>
        <w:t>1889</w:t>
      </w:r>
      <w:r w:rsidR="00AB5878">
        <w:rPr>
          <w:rFonts w:ascii="Times New Roman" w:hAnsi="Times New Roman" w:cs="Times New Roman"/>
          <w:sz w:val="24"/>
          <w:szCs w:val="24"/>
        </w:rPr>
        <w:t xml:space="preserve"> at a </w:t>
      </w:r>
      <w:r w:rsidR="00B95435">
        <w:rPr>
          <w:rFonts w:ascii="Times New Roman" w:hAnsi="Times New Roman" w:cs="Times New Roman"/>
          <w:sz w:val="24"/>
          <w:szCs w:val="24"/>
        </w:rPr>
        <w:t xml:space="preserve">time that was significant, </w:t>
      </w:r>
      <w:r w:rsidR="006746E7">
        <w:rPr>
          <w:rFonts w:ascii="Times New Roman" w:hAnsi="Times New Roman" w:cs="Times New Roman"/>
          <w:sz w:val="24"/>
          <w:szCs w:val="24"/>
        </w:rPr>
        <w:t>since</w:t>
      </w:r>
      <w:r w:rsidR="00AB5878">
        <w:rPr>
          <w:rFonts w:ascii="Times New Roman" w:hAnsi="Times New Roman" w:cs="Times New Roman"/>
          <w:sz w:val="24"/>
          <w:szCs w:val="24"/>
        </w:rPr>
        <w:t xml:space="preserve"> it </w:t>
      </w:r>
      <w:r w:rsidR="00F069E9">
        <w:rPr>
          <w:rFonts w:ascii="Times New Roman" w:hAnsi="Times New Roman" w:cs="Times New Roman"/>
          <w:sz w:val="24"/>
          <w:szCs w:val="24"/>
        </w:rPr>
        <w:t>coi</w:t>
      </w:r>
      <w:r w:rsidR="00AB5878">
        <w:rPr>
          <w:rFonts w:ascii="Times New Roman" w:hAnsi="Times New Roman" w:cs="Times New Roman"/>
          <w:sz w:val="24"/>
          <w:szCs w:val="24"/>
        </w:rPr>
        <w:t xml:space="preserve">ncided </w:t>
      </w:r>
      <w:r w:rsidR="00B95435">
        <w:rPr>
          <w:rFonts w:ascii="Times New Roman" w:hAnsi="Times New Roman" w:cs="Times New Roman"/>
          <w:sz w:val="24"/>
          <w:szCs w:val="24"/>
        </w:rPr>
        <w:t xml:space="preserve">both </w:t>
      </w:r>
      <w:r w:rsidR="00AB5878">
        <w:rPr>
          <w:rFonts w:ascii="Times New Roman" w:hAnsi="Times New Roman" w:cs="Times New Roman"/>
          <w:sz w:val="24"/>
          <w:szCs w:val="24"/>
        </w:rPr>
        <w:t xml:space="preserve">with the first decades of Italy as a </w:t>
      </w:r>
      <w:r w:rsidR="00AB5878">
        <w:rPr>
          <w:rFonts w:ascii="Times New Roman" w:hAnsi="Times New Roman" w:cs="Times New Roman"/>
          <w:sz w:val="24"/>
          <w:szCs w:val="24"/>
        </w:rPr>
        <w:lastRenderedPageBreak/>
        <w:t>unif</w:t>
      </w:r>
      <w:r w:rsidR="006746E7">
        <w:rPr>
          <w:rFonts w:ascii="Times New Roman" w:hAnsi="Times New Roman" w:cs="Times New Roman"/>
          <w:sz w:val="24"/>
          <w:szCs w:val="24"/>
        </w:rPr>
        <w:t xml:space="preserve">ied nation, considering </w:t>
      </w:r>
      <w:r w:rsidR="00AB5878">
        <w:rPr>
          <w:rFonts w:ascii="Times New Roman" w:hAnsi="Times New Roman" w:cs="Times New Roman"/>
          <w:sz w:val="24"/>
          <w:szCs w:val="24"/>
        </w:rPr>
        <w:t xml:space="preserve">that </w:t>
      </w:r>
      <w:r w:rsidR="006746E7">
        <w:rPr>
          <w:rFonts w:ascii="Times New Roman" w:hAnsi="Times New Roman" w:cs="Times New Roman"/>
          <w:sz w:val="24"/>
          <w:szCs w:val="24"/>
        </w:rPr>
        <w:t xml:space="preserve">the unification of Italy happened in 1861, </w:t>
      </w:r>
      <w:r w:rsidR="00AB5878">
        <w:rPr>
          <w:rFonts w:ascii="Times New Roman" w:hAnsi="Times New Roman" w:cs="Times New Roman"/>
          <w:sz w:val="24"/>
          <w:szCs w:val="24"/>
        </w:rPr>
        <w:t>and the</w:t>
      </w:r>
      <w:r w:rsidR="007441E7">
        <w:rPr>
          <w:rFonts w:ascii="Times New Roman" w:hAnsi="Times New Roman" w:cs="Times New Roman"/>
          <w:sz w:val="24"/>
          <w:szCs w:val="24"/>
        </w:rPr>
        <w:t xml:space="preserve"> </w:t>
      </w:r>
      <w:r w:rsidR="00AB5878">
        <w:rPr>
          <w:rFonts w:ascii="Times New Roman" w:hAnsi="Times New Roman" w:cs="Times New Roman"/>
          <w:sz w:val="24"/>
          <w:szCs w:val="24"/>
        </w:rPr>
        <w:t>start of the great migrations of Italians abroad</w:t>
      </w:r>
      <w:r w:rsidR="004037BF">
        <w:rPr>
          <w:rFonts w:ascii="Times New Roman" w:hAnsi="Times New Roman" w:cs="Times New Roman"/>
          <w:sz w:val="24"/>
          <w:szCs w:val="24"/>
        </w:rPr>
        <w:t xml:space="preserve">. </w:t>
      </w:r>
      <w:r w:rsidR="007441E7">
        <w:rPr>
          <w:rFonts w:ascii="Times New Roman" w:hAnsi="Times New Roman" w:cs="Times New Roman"/>
          <w:sz w:val="24"/>
          <w:szCs w:val="24"/>
        </w:rPr>
        <w:t xml:space="preserve"> Pastor</w:t>
      </w:r>
      <w:r w:rsidR="00B95435">
        <w:rPr>
          <w:rFonts w:ascii="Times New Roman" w:hAnsi="Times New Roman" w:cs="Times New Roman"/>
          <w:sz w:val="24"/>
          <w:szCs w:val="24"/>
        </w:rPr>
        <w:t xml:space="preserve"> added</w:t>
      </w:r>
      <w:r w:rsidR="00154C7C">
        <w:rPr>
          <w:rFonts w:ascii="Times New Roman" w:hAnsi="Times New Roman" w:cs="Times New Roman"/>
          <w:sz w:val="24"/>
          <w:szCs w:val="24"/>
        </w:rPr>
        <w:t xml:space="preserve"> that one of the oldest and largest “Dantes” is the one in Buenos Aires, Argentina, as this “was one of those cities where enormous numbers of immigrants decided to go to, beginning in the latter part of the 1800s and into the early 1900s</w:t>
      </w:r>
      <w:r w:rsidR="0081161B">
        <w:rPr>
          <w:rFonts w:ascii="Times New Roman" w:hAnsi="Times New Roman" w:cs="Times New Roman"/>
          <w:sz w:val="24"/>
          <w:szCs w:val="24"/>
        </w:rPr>
        <w:t xml:space="preserve">.” </w:t>
      </w:r>
      <w:r w:rsidR="00570E04">
        <w:rPr>
          <w:rFonts w:ascii="Times New Roman" w:hAnsi="Times New Roman" w:cs="Times New Roman"/>
          <w:sz w:val="24"/>
          <w:szCs w:val="24"/>
        </w:rPr>
        <w:t xml:space="preserve">The first Dante Alighieri </w:t>
      </w:r>
      <w:r w:rsidR="00693788">
        <w:rPr>
          <w:rFonts w:ascii="Times New Roman" w:hAnsi="Times New Roman" w:cs="Times New Roman"/>
          <w:sz w:val="24"/>
          <w:szCs w:val="24"/>
        </w:rPr>
        <w:t xml:space="preserve">that </w:t>
      </w:r>
      <w:r w:rsidR="00570E04">
        <w:rPr>
          <w:rFonts w:ascii="Times New Roman" w:hAnsi="Times New Roman" w:cs="Times New Roman"/>
          <w:sz w:val="24"/>
          <w:szCs w:val="24"/>
        </w:rPr>
        <w:t>opened in the United States</w:t>
      </w:r>
      <w:r w:rsidR="00DD455F">
        <w:rPr>
          <w:rFonts w:ascii="Times New Roman" w:hAnsi="Times New Roman" w:cs="Times New Roman"/>
          <w:sz w:val="24"/>
          <w:szCs w:val="24"/>
        </w:rPr>
        <w:t>,</w:t>
      </w:r>
      <w:r w:rsidR="004037BF">
        <w:rPr>
          <w:rFonts w:ascii="Times New Roman" w:hAnsi="Times New Roman" w:cs="Times New Roman"/>
          <w:sz w:val="24"/>
          <w:szCs w:val="24"/>
        </w:rPr>
        <w:t xml:space="preserve"> </w:t>
      </w:r>
      <w:r w:rsidR="00536522">
        <w:rPr>
          <w:rFonts w:ascii="Times New Roman" w:hAnsi="Times New Roman" w:cs="Times New Roman"/>
          <w:sz w:val="24"/>
          <w:szCs w:val="24"/>
        </w:rPr>
        <w:t>as reported by</w:t>
      </w:r>
      <w:r w:rsidR="004037BF">
        <w:rPr>
          <w:rFonts w:ascii="Times New Roman" w:hAnsi="Times New Roman" w:cs="Times New Roman"/>
          <w:sz w:val="24"/>
          <w:szCs w:val="24"/>
        </w:rPr>
        <w:t xml:space="preserve"> </w:t>
      </w:r>
      <w:r w:rsidR="00570E04">
        <w:rPr>
          <w:rFonts w:ascii="Times New Roman" w:hAnsi="Times New Roman" w:cs="Times New Roman"/>
          <w:sz w:val="24"/>
          <w:szCs w:val="24"/>
        </w:rPr>
        <w:t>Pastor</w:t>
      </w:r>
      <w:r w:rsidR="00DD455F">
        <w:rPr>
          <w:rFonts w:ascii="Times New Roman" w:hAnsi="Times New Roman" w:cs="Times New Roman"/>
          <w:sz w:val="24"/>
          <w:szCs w:val="24"/>
        </w:rPr>
        <w:t>,</w:t>
      </w:r>
      <w:r w:rsidR="00494894">
        <w:rPr>
          <w:rFonts w:ascii="Times New Roman" w:hAnsi="Times New Roman" w:cs="Times New Roman"/>
          <w:sz w:val="24"/>
          <w:szCs w:val="24"/>
        </w:rPr>
        <w:t xml:space="preserve"> was most likely the </w:t>
      </w:r>
      <w:r w:rsidR="00570E04">
        <w:rPr>
          <w:rFonts w:ascii="Times New Roman" w:hAnsi="Times New Roman" w:cs="Times New Roman"/>
          <w:sz w:val="24"/>
          <w:szCs w:val="24"/>
        </w:rPr>
        <w:t>one in Boston</w:t>
      </w:r>
      <w:r w:rsidR="00DD455F">
        <w:rPr>
          <w:rFonts w:ascii="Times New Roman" w:hAnsi="Times New Roman" w:cs="Times New Roman"/>
          <w:sz w:val="24"/>
          <w:szCs w:val="24"/>
        </w:rPr>
        <w:t>, also a historic site of Italian immigration and of a long existing Italian community.</w:t>
      </w:r>
    </w:p>
    <w:p w14:paraId="65749643" w14:textId="77777777" w:rsidR="00920944" w:rsidRDefault="00FB5F74" w:rsidP="00FB5F74">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With respect to</w:t>
      </w:r>
      <w:r w:rsidR="00DD455F">
        <w:rPr>
          <w:rFonts w:ascii="Times New Roman" w:hAnsi="Times New Roman" w:cs="Times New Roman"/>
          <w:sz w:val="24"/>
          <w:szCs w:val="24"/>
        </w:rPr>
        <w:t xml:space="preserve"> Miami, </w:t>
      </w:r>
      <w:r w:rsidR="004037BF">
        <w:rPr>
          <w:rFonts w:ascii="Times New Roman" w:hAnsi="Times New Roman" w:cs="Times New Roman"/>
          <w:sz w:val="24"/>
          <w:szCs w:val="24"/>
        </w:rPr>
        <w:t>Pastor explained</w:t>
      </w:r>
      <w:r w:rsidR="00693788">
        <w:rPr>
          <w:rFonts w:ascii="Times New Roman" w:hAnsi="Times New Roman" w:cs="Times New Roman"/>
          <w:sz w:val="24"/>
          <w:szCs w:val="24"/>
        </w:rPr>
        <w:t xml:space="preserve"> that </w:t>
      </w:r>
      <w:r>
        <w:rPr>
          <w:rFonts w:ascii="Times New Roman" w:hAnsi="Times New Roman" w:cs="Times New Roman"/>
          <w:sz w:val="24"/>
          <w:szCs w:val="24"/>
        </w:rPr>
        <w:t>the history of Società</w:t>
      </w:r>
      <w:r w:rsidR="00DD455F">
        <w:rPr>
          <w:rFonts w:ascii="Times New Roman" w:hAnsi="Times New Roman" w:cs="Times New Roman"/>
          <w:sz w:val="24"/>
          <w:szCs w:val="24"/>
        </w:rPr>
        <w:t xml:space="preserve"> Dante Alighieri</w:t>
      </w:r>
      <w:r w:rsidR="00693788">
        <w:rPr>
          <w:rFonts w:ascii="Times New Roman" w:hAnsi="Times New Roman" w:cs="Times New Roman"/>
          <w:sz w:val="24"/>
          <w:szCs w:val="24"/>
        </w:rPr>
        <w:t xml:space="preserve"> “really needs to be divided into two different parts</w:t>
      </w:r>
      <w:r w:rsidR="0081161B">
        <w:rPr>
          <w:rFonts w:ascii="Times New Roman" w:hAnsi="Times New Roman" w:cs="Times New Roman"/>
          <w:sz w:val="24"/>
          <w:szCs w:val="24"/>
        </w:rPr>
        <w:t>.”</w:t>
      </w:r>
      <w:r w:rsidR="00693788">
        <w:rPr>
          <w:rFonts w:ascii="Times New Roman" w:hAnsi="Times New Roman" w:cs="Times New Roman"/>
          <w:sz w:val="24"/>
          <w:szCs w:val="24"/>
        </w:rPr>
        <w:t xml:space="preserve"> Based </w:t>
      </w:r>
      <w:r w:rsidR="009D2E85">
        <w:rPr>
          <w:rFonts w:ascii="Times New Roman" w:hAnsi="Times New Roman" w:cs="Times New Roman"/>
          <w:sz w:val="24"/>
          <w:szCs w:val="24"/>
        </w:rPr>
        <w:t>on records fro</w:t>
      </w:r>
      <w:r w:rsidR="00693788">
        <w:rPr>
          <w:rFonts w:ascii="Times New Roman" w:hAnsi="Times New Roman" w:cs="Times New Roman"/>
          <w:sz w:val="24"/>
          <w:szCs w:val="24"/>
        </w:rPr>
        <w:t>m the archives of the society’s headquarters in Rome,</w:t>
      </w:r>
      <w:r w:rsidR="00B95435">
        <w:rPr>
          <w:rFonts w:ascii="Times New Roman" w:hAnsi="Times New Roman" w:cs="Times New Roman"/>
          <w:sz w:val="24"/>
          <w:szCs w:val="24"/>
        </w:rPr>
        <w:t xml:space="preserve"> he reported</w:t>
      </w:r>
      <w:r w:rsidR="009D2E85">
        <w:rPr>
          <w:rFonts w:ascii="Times New Roman" w:hAnsi="Times New Roman" w:cs="Times New Roman"/>
          <w:sz w:val="24"/>
          <w:szCs w:val="24"/>
        </w:rPr>
        <w:t xml:space="preserve"> that</w:t>
      </w:r>
      <w:r>
        <w:rPr>
          <w:rFonts w:ascii="Times New Roman" w:hAnsi="Times New Roman" w:cs="Times New Roman"/>
          <w:sz w:val="24"/>
          <w:szCs w:val="24"/>
        </w:rPr>
        <w:t xml:space="preserve"> a Società</w:t>
      </w:r>
      <w:r w:rsidR="00693788">
        <w:rPr>
          <w:rFonts w:ascii="Times New Roman" w:hAnsi="Times New Roman" w:cs="Times New Roman"/>
          <w:sz w:val="24"/>
          <w:szCs w:val="24"/>
        </w:rPr>
        <w:t xml:space="preserve"> Dante Alighieri “club” existed in Miami in the 1960s</w:t>
      </w:r>
      <w:r w:rsidR="009D2E85">
        <w:rPr>
          <w:rFonts w:ascii="Times New Roman" w:hAnsi="Times New Roman" w:cs="Times New Roman"/>
          <w:sz w:val="24"/>
          <w:szCs w:val="24"/>
        </w:rPr>
        <w:t xml:space="preserve"> and was a meeting place of several successful Italian-Americans </w:t>
      </w:r>
      <w:r w:rsidR="00CC6A9F">
        <w:rPr>
          <w:rFonts w:ascii="Times New Roman" w:hAnsi="Times New Roman" w:cs="Times New Roman"/>
          <w:sz w:val="24"/>
          <w:szCs w:val="24"/>
        </w:rPr>
        <w:t>living in this city</w:t>
      </w:r>
      <w:r w:rsidR="0081161B">
        <w:rPr>
          <w:rFonts w:ascii="Times New Roman" w:hAnsi="Times New Roman" w:cs="Times New Roman"/>
          <w:sz w:val="24"/>
          <w:szCs w:val="24"/>
        </w:rPr>
        <w:t xml:space="preserve">. </w:t>
      </w:r>
      <w:r w:rsidR="00CC6A9F">
        <w:rPr>
          <w:rFonts w:ascii="Times New Roman" w:hAnsi="Times New Roman" w:cs="Times New Roman"/>
          <w:sz w:val="24"/>
          <w:szCs w:val="24"/>
        </w:rPr>
        <w:t>“They were leaders in the community, both business leaders and political leaders of the time”</w:t>
      </w:r>
      <w:r w:rsidR="00B13CAE">
        <w:rPr>
          <w:rFonts w:ascii="Times New Roman" w:hAnsi="Times New Roman" w:cs="Times New Roman"/>
          <w:sz w:val="24"/>
          <w:szCs w:val="24"/>
        </w:rPr>
        <w:t xml:space="preserve"> and </w:t>
      </w:r>
      <w:r w:rsidR="00460C97">
        <w:rPr>
          <w:rFonts w:ascii="Times New Roman" w:hAnsi="Times New Roman" w:cs="Times New Roman"/>
          <w:sz w:val="24"/>
          <w:szCs w:val="24"/>
        </w:rPr>
        <w:t xml:space="preserve">also </w:t>
      </w:r>
      <w:r w:rsidR="00B13CAE">
        <w:rPr>
          <w:rFonts w:ascii="Times New Roman" w:hAnsi="Times New Roman" w:cs="Times New Roman"/>
          <w:sz w:val="24"/>
          <w:szCs w:val="24"/>
        </w:rPr>
        <w:t>counted</w:t>
      </w:r>
      <w:r w:rsidR="00CC6A9F">
        <w:rPr>
          <w:rFonts w:ascii="Times New Roman" w:hAnsi="Times New Roman" w:cs="Times New Roman"/>
          <w:sz w:val="24"/>
          <w:szCs w:val="24"/>
        </w:rPr>
        <w:t xml:space="preserve"> among them “a very important</w:t>
      </w:r>
      <w:r w:rsidR="00B13CAE">
        <w:rPr>
          <w:rFonts w:ascii="Times New Roman" w:hAnsi="Times New Roman" w:cs="Times New Roman"/>
          <w:sz w:val="24"/>
          <w:szCs w:val="24"/>
        </w:rPr>
        <w:t xml:space="preserve"> congressman fro</w:t>
      </w:r>
      <w:r w:rsidR="00CC6A9F">
        <w:rPr>
          <w:rFonts w:ascii="Times New Roman" w:hAnsi="Times New Roman" w:cs="Times New Roman"/>
          <w:sz w:val="24"/>
          <w:szCs w:val="24"/>
        </w:rPr>
        <w:t>m Miami who was for many years the very influential head of the foreign relations committee in the United States congress</w:t>
      </w:r>
      <w:r w:rsidR="00B13CAE">
        <w:rPr>
          <w:rFonts w:ascii="Times New Roman" w:hAnsi="Times New Roman" w:cs="Times New Roman"/>
          <w:sz w:val="24"/>
          <w:szCs w:val="24"/>
        </w:rPr>
        <w:t>, an</w:t>
      </w:r>
      <w:r>
        <w:rPr>
          <w:rFonts w:ascii="Times New Roman" w:hAnsi="Times New Roman" w:cs="Times New Roman"/>
          <w:sz w:val="24"/>
          <w:szCs w:val="24"/>
        </w:rPr>
        <w:t>d whose name was Dante Fascell.” This first Dante</w:t>
      </w:r>
      <w:r w:rsidR="00B13CAE">
        <w:rPr>
          <w:rFonts w:ascii="Times New Roman" w:hAnsi="Times New Roman" w:cs="Times New Roman"/>
          <w:sz w:val="24"/>
          <w:szCs w:val="24"/>
        </w:rPr>
        <w:t xml:space="preserve"> slowly came to an end in the early 1990s, due to membership inactivity, and </w:t>
      </w:r>
      <w:r w:rsidR="00504AB9">
        <w:rPr>
          <w:rFonts w:ascii="Times New Roman" w:hAnsi="Times New Roman" w:cs="Times New Roman"/>
          <w:sz w:val="24"/>
          <w:szCs w:val="24"/>
        </w:rPr>
        <w:t xml:space="preserve">was temporarily “frozen” as </w:t>
      </w:r>
      <w:r>
        <w:rPr>
          <w:rFonts w:ascii="Times New Roman" w:hAnsi="Times New Roman" w:cs="Times New Roman"/>
          <w:sz w:val="24"/>
          <w:szCs w:val="24"/>
        </w:rPr>
        <w:t xml:space="preserve">an </w:t>
      </w:r>
      <w:r w:rsidR="00504AB9">
        <w:rPr>
          <w:rFonts w:ascii="Times New Roman" w:hAnsi="Times New Roman" w:cs="Times New Roman"/>
          <w:sz w:val="24"/>
          <w:szCs w:val="24"/>
        </w:rPr>
        <w:t xml:space="preserve">institution by the main office in Rome. </w:t>
      </w:r>
      <w:r>
        <w:rPr>
          <w:rFonts w:ascii="Times New Roman" w:hAnsi="Times New Roman" w:cs="Times New Roman"/>
          <w:sz w:val="24"/>
          <w:szCs w:val="24"/>
        </w:rPr>
        <w:t xml:space="preserve">“When </w:t>
      </w:r>
      <w:r w:rsidR="00504AB9">
        <w:rPr>
          <w:rFonts w:ascii="Times New Roman" w:hAnsi="Times New Roman" w:cs="Times New Roman"/>
          <w:sz w:val="24"/>
          <w:szCs w:val="24"/>
        </w:rPr>
        <w:t>the Consulate General of Italy opened in Miami in 1992 after moving</w:t>
      </w:r>
      <w:r w:rsidR="00B13CAE">
        <w:rPr>
          <w:rFonts w:ascii="Times New Roman" w:hAnsi="Times New Roman" w:cs="Times New Roman"/>
          <w:sz w:val="24"/>
          <w:szCs w:val="24"/>
        </w:rPr>
        <w:t xml:space="preserve"> </w:t>
      </w:r>
      <w:r w:rsidR="00504AB9">
        <w:rPr>
          <w:rFonts w:ascii="Times New Roman" w:hAnsi="Times New Roman" w:cs="Times New Roman"/>
          <w:sz w:val="24"/>
          <w:szCs w:val="24"/>
        </w:rPr>
        <w:t>from New Orleans, which was the historical consulate of Italy in the southern United States, the first Consul General, Marco Rocca, put in a request that ther</w:t>
      </w:r>
      <w:r w:rsidR="00920944">
        <w:rPr>
          <w:rFonts w:ascii="Times New Roman" w:hAnsi="Times New Roman" w:cs="Times New Roman"/>
          <w:sz w:val="24"/>
          <w:szCs w:val="24"/>
        </w:rPr>
        <w:t xml:space="preserve">e would be a </w:t>
      </w:r>
      <w:r>
        <w:rPr>
          <w:rFonts w:ascii="Times New Roman" w:hAnsi="Times New Roman" w:cs="Times New Roman"/>
          <w:sz w:val="24"/>
          <w:szCs w:val="24"/>
        </w:rPr>
        <w:t>renewed presence of the Società</w:t>
      </w:r>
      <w:r w:rsidR="00920944">
        <w:rPr>
          <w:rFonts w:ascii="Times New Roman" w:hAnsi="Times New Roman" w:cs="Times New Roman"/>
          <w:sz w:val="24"/>
          <w:szCs w:val="24"/>
        </w:rPr>
        <w:t xml:space="preserve"> Dante Alighieri to help support its cultur</w:t>
      </w:r>
      <w:r>
        <w:rPr>
          <w:rFonts w:ascii="Times New Roman" w:hAnsi="Times New Roman" w:cs="Times New Roman"/>
          <w:sz w:val="24"/>
          <w:szCs w:val="24"/>
        </w:rPr>
        <w:t xml:space="preserve">al and educational initiatives.” </w:t>
      </w:r>
      <w:r w:rsidR="00920944">
        <w:rPr>
          <w:rFonts w:ascii="Times New Roman" w:hAnsi="Times New Roman" w:cs="Times New Roman"/>
          <w:sz w:val="24"/>
          <w:szCs w:val="24"/>
        </w:rPr>
        <w:t>This w</w:t>
      </w:r>
      <w:r>
        <w:rPr>
          <w:rFonts w:ascii="Times New Roman" w:hAnsi="Times New Roman" w:cs="Times New Roman"/>
          <w:sz w:val="24"/>
          <w:szCs w:val="24"/>
        </w:rPr>
        <w:t>as the beginning of the Società</w:t>
      </w:r>
      <w:r w:rsidR="00920944">
        <w:rPr>
          <w:rFonts w:ascii="Times New Roman" w:hAnsi="Times New Roman" w:cs="Times New Roman"/>
          <w:sz w:val="24"/>
          <w:szCs w:val="24"/>
        </w:rPr>
        <w:t xml:space="preserve"> Dante Alighieri that is active today in Miami. </w:t>
      </w:r>
    </w:p>
    <w:p w14:paraId="44B568FF" w14:textId="77777777" w:rsidR="00F56759" w:rsidRDefault="00C21221" w:rsidP="00FB5F74">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lastRenderedPageBreak/>
        <w:t>Beyond the teaching of Italian as a foreign l</w:t>
      </w:r>
      <w:r w:rsidR="00FB5F74">
        <w:rPr>
          <w:rFonts w:ascii="Times New Roman" w:hAnsi="Times New Roman" w:cs="Times New Roman"/>
          <w:sz w:val="24"/>
          <w:szCs w:val="24"/>
        </w:rPr>
        <w:t>anguage in the schools, Società</w:t>
      </w:r>
      <w:r>
        <w:rPr>
          <w:rFonts w:ascii="Times New Roman" w:hAnsi="Times New Roman" w:cs="Times New Roman"/>
          <w:sz w:val="24"/>
          <w:szCs w:val="24"/>
        </w:rPr>
        <w:t xml:space="preserve"> Dante Alighieri aims at promoting the Italian culture and language in the community in general. In addition to conferences, art exhibitions and various cultural events related to the Italian culture and industry, the organization </w:t>
      </w:r>
      <w:r w:rsidR="008E6EF0">
        <w:rPr>
          <w:rFonts w:ascii="Times New Roman" w:hAnsi="Times New Roman" w:cs="Times New Roman"/>
          <w:sz w:val="24"/>
          <w:szCs w:val="24"/>
        </w:rPr>
        <w:t>o</w:t>
      </w:r>
      <w:r w:rsidR="006F2E63">
        <w:rPr>
          <w:rFonts w:ascii="Times New Roman" w:hAnsi="Times New Roman" w:cs="Times New Roman"/>
          <w:sz w:val="24"/>
          <w:szCs w:val="24"/>
        </w:rPr>
        <w:t>ffer</w:t>
      </w:r>
      <w:r w:rsidR="008E6EF0">
        <w:rPr>
          <w:rFonts w:ascii="Times New Roman" w:hAnsi="Times New Roman" w:cs="Times New Roman"/>
          <w:sz w:val="24"/>
          <w:szCs w:val="24"/>
        </w:rPr>
        <w:t>s</w:t>
      </w:r>
      <w:r w:rsidR="00F56759">
        <w:rPr>
          <w:rFonts w:ascii="Times New Roman" w:hAnsi="Times New Roman" w:cs="Times New Roman"/>
          <w:sz w:val="24"/>
          <w:szCs w:val="24"/>
        </w:rPr>
        <w:t xml:space="preserve"> </w:t>
      </w:r>
      <w:r w:rsidR="00843B43">
        <w:rPr>
          <w:rFonts w:ascii="Times New Roman" w:hAnsi="Times New Roman" w:cs="Times New Roman"/>
          <w:sz w:val="24"/>
          <w:szCs w:val="24"/>
        </w:rPr>
        <w:t xml:space="preserve">different types of </w:t>
      </w:r>
      <w:r w:rsidR="00F804C5">
        <w:rPr>
          <w:rFonts w:ascii="Times New Roman" w:hAnsi="Times New Roman" w:cs="Times New Roman"/>
          <w:sz w:val="24"/>
          <w:szCs w:val="24"/>
        </w:rPr>
        <w:t>courses</w:t>
      </w:r>
      <w:r w:rsidR="00F56759">
        <w:rPr>
          <w:rFonts w:ascii="Times New Roman" w:hAnsi="Times New Roman" w:cs="Times New Roman"/>
          <w:sz w:val="24"/>
          <w:szCs w:val="24"/>
        </w:rPr>
        <w:t xml:space="preserve"> </w:t>
      </w:r>
      <w:r w:rsidR="00F804C5">
        <w:rPr>
          <w:rFonts w:ascii="Times New Roman" w:hAnsi="Times New Roman" w:cs="Times New Roman"/>
          <w:sz w:val="24"/>
          <w:szCs w:val="24"/>
        </w:rPr>
        <w:t>of</w:t>
      </w:r>
      <w:r w:rsidR="008E6EF0">
        <w:rPr>
          <w:rFonts w:ascii="Times New Roman" w:hAnsi="Times New Roman" w:cs="Times New Roman"/>
          <w:sz w:val="24"/>
          <w:szCs w:val="24"/>
        </w:rPr>
        <w:t xml:space="preserve"> Italian for both adults and children</w:t>
      </w:r>
      <w:r w:rsidR="004037BF">
        <w:rPr>
          <w:rFonts w:ascii="Times New Roman" w:hAnsi="Times New Roman" w:cs="Times New Roman"/>
          <w:sz w:val="24"/>
          <w:szCs w:val="24"/>
        </w:rPr>
        <w:t xml:space="preserve">. </w:t>
      </w:r>
      <w:r w:rsidR="00F804C5">
        <w:rPr>
          <w:rFonts w:ascii="Times New Roman" w:hAnsi="Times New Roman" w:cs="Times New Roman"/>
          <w:sz w:val="24"/>
          <w:szCs w:val="24"/>
        </w:rPr>
        <w:t xml:space="preserve">Pastor explained that there are group classes </w:t>
      </w:r>
      <w:r w:rsidR="008E6EF0">
        <w:rPr>
          <w:rFonts w:ascii="Times New Roman" w:hAnsi="Times New Roman" w:cs="Times New Roman"/>
          <w:sz w:val="24"/>
          <w:szCs w:val="24"/>
        </w:rPr>
        <w:t xml:space="preserve">divided into </w:t>
      </w:r>
      <w:r w:rsidR="007869AF">
        <w:rPr>
          <w:rFonts w:ascii="Times New Roman" w:hAnsi="Times New Roman" w:cs="Times New Roman"/>
          <w:sz w:val="24"/>
          <w:szCs w:val="24"/>
        </w:rPr>
        <w:t>8</w:t>
      </w:r>
      <w:r w:rsidR="00F56759">
        <w:rPr>
          <w:rFonts w:ascii="Times New Roman" w:hAnsi="Times New Roman" w:cs="Times New Roman"/>
          <w:sz w:val="24"/>
          <w:szCs w:val="24"/>
        </w:rPr>
        <w:t xml:space="preserve">-week levels, following the programs established by the organization’s headquarters </w:t>
      </w:r>
      <w:r w:rsidR="006F2E63">
        <w:rPr>
          <w:rFonts w:ascii="Times New Roman" w:hAnsi="Times New Roman" w:cs="Times New Roman"/>
          <w:sz w:val="24"/>
          <w:szCs w:val="24"/>
        </w:rPr>
        <w:t>in Rome, and</w:t>
      </w:r>
      <w:r w:rsidR="008E6EF0">
        <w:rPr>
          <w:rFonts w:ascii="Times New Roman" w:hAnsi="Times New Roman" w:cs="Times New Roman"/>
          <w:sz w:val="24"/>
          <w:szCs w:val="24"/>
        </w:rPr>
        <w:t xml:space="preserve"> private classes, catered to the particular type o</w:t>
      </w:r>
      <w:r w:rsidR="007C6E63">
        <w:rPr>
          <w:rFonts w:ascii="Times New Roman" w:hAnsi="Times New Roman" w:cs="Times New Roman"/>
          <w:sz w:val="24"/>
          <w:szCs w:val="24"/>
        </w:rPr>
        <w:t xml:space="preserve">f schedule or learning that </w:t>
      </w:r>
      <w:r w:rsidR="008E6EF0">
        <w:rPr>
          <w:rFonts w:ascii="Times New Roman" w:hAnsi="Times New Roman" w:cs="Times New Roman"/>
          <w:sz w:val="24"/>
          <w:szCs w:val="24"/>
        </w:rPr>
        <w:t>students are interested in</w:t>
      </w:r>
      <w:r w:rsidR="006F2E63">
        <w:rPr>
          <w:rFonts w:ascii="Times New Roman" w:hAnsi="Times New Roman" w:cs="Times New Roman"/>
          <w:sz w:val="24"/>
          <w:szCs w:val="24"/>
        </w:rPr>
        <w:t xml:space="preserve">. </w:t>
      </w:r>
      <w:r w:rsidR="00852945">
        <w:rPr>
          <w:rFonts w:ascii="Times New Roman" w:hAnsi="Times New Roman" w:cs="Times New Roman"/>
          <w:sz w:val="24"/>
          <w:szCs w:val="24"/>
        </w:rPr>
        <w:t>Additionally, t</w:t>
      </w:r>
      <w:r w:rsidR="00F804C5">
        <w:rPr>
          <w:rFonts w:ascii="Times New Roman" w:hAnsi="Times New Roman" w:cs="Times New Roman"/>
          <w:sz w:val="24"/>
          <w:szCs w:val="24"/>
        </w:rPr>
        <w:t>he society</w:t>
      </w:r>
      <w:r w:rsidR="00852945">
        <w:rPr>
          <w:rFonts w:ascii="Times New Roman" w:hAnsi="Times New Roman" w:cs="Times New Roman"/>
          <w:sz w:val="24"/>
          <w:szCs w:val="24"/>
        </w:rPr>
        <w:t xml:space="preserve"> </w:t>
      </w:r>
      <w:r w:rsidR="006F2E63">
        <w:rPr>
          <w:rFonts w:ascii="Times New Roman" w:hAnsi="Times New Roman" w:cs="Times New Roman"/>
          <w:sz w:val="24"/>
          <w:szCs w:val="24"/>
        </w:rPr>
        <w:t>organizes</w:t>
      </w:r>
      <w:r w:rsidR="006F2E63" w:rsidRPr="006F2E63">
        <w:rPr>
          <w:rFonts w:ascii="Times New Roman" w:hAnsi="Times New Roman" w:cs="Times New Roman"/>
          <w:sz w:val="24"/>
          <w:szCs w:val="24"/>
        </w:rPr>
        <w:t xml:space="preserve"> </w:t>
      </w:r>
      <w:r w:rsidR="00E85C6D">
        <w:rPr>
          <w:rFonts w:ascii="Times New Roman" w:hAnsi="Times New Roman" w:cs="Times New Roman"/>
          <w:sz w:val="24"/>
          <w:szCs w:val="24"/>
        </w:rPr>
        <w:t>classes for corporate clients, usually Italian corporations based in Miami that request Italian classes for their employees</w:t>
      </w:r>
      <w:r w:rsidR="00852945">
        <w:rPr>
          <w:rFonts w:ascii="Times New Roman" w:hAnsi="Times New Roman" w:cs="Times New Roman"/>
          <w:sz w:val="24"/>
          <w:szCs w:val="24"/>
        </w:rPr>
        <w:t>, or</w:t>
      </w:r>
      <w:r w:rsidR="00843B43">
        <w:rPr>
          <w:rFonts w:ascii="Times New Roman" w:hAnsi="Times New Roman" w:cs="Times New Roman"/>
          <w:sz w:val="24"/>
          <w:szCs w:val="24"/>
        </w:rPr>
        <w:t xml:space="preserve"> diplomats aiming at learning the language for professional reasons</w:t>
      </w:r>
      <w:r w:rsidR="00852945">
        <w:rPr>
          <w:rFonts w:ascii="Times New Roman" w:hAnsi="Times New Roman" w:cs="Times New Roman"/>
          <w:sz w:val="24"/>
          <w:szCs w:val="24"/>
        </w:rPr>
        <w:t xml:space="preserve">. </w:t>
      </w:r>
      <w:r w:rsidR="00FB5F74">
        <w:rPr>
          <w:rFonts w:ascii="Times New Roman" w:hAnsi="Times New Roman" w:cs="Times New Roman"/>
          <w:sz w:val="24"/>
          <w:szCs w:val="24"/>
        </w:rPr>
        <w:t>At the time of</w:t>
      </w:r>
      <w:r w:rsidR="007C6E63">
        <w:rPr>
          <w:rFonts w:ascii="Times New Roman" w:hAnsi="Times New Roman" w:cs="Times New Roman"/>
          <w:sz w:val="24"/>
          <w:szCs w:val="24"/>
        </w:rPr>
        <w:t xml:space="preserve"> this interview approximately </w:t>
      </w:r>
      <w:r w:rsidR="00FB5F74">
        <w:rPr>
          <w:rFonts w:ascii="Times New Roman" w:hAnsi="Times New Roman" w:cs="Times New Roman"/>
          <w:sz w:val="24"/>
          <w:szCs w:val="24"/>
        </w:rPr>
        <w:t>100</w:t>
      </w:r>
      <w:r w:rsidR="003F22DC">
        <w:rPr>
          <w:rFonts w:ascii="Times New Roman" w:hAnsi="Times New Roman" w:cs="Times New Roman"/>
          <w:sz w:val="24"/>
          <w:szCs w:val="24"/>
        </w:rPr>
        <w:t xml:space="preserve"> students were enrolled in the eight-week sessions of the Italian programs at the Dante Alighieri. </w:t>
      </w:r>
      <w:r w:rsidR="00B06BDB">
        <w:rPr>
          <w:rFonts w:ascii="Times New Roman" w:hAnsi="Times New Roman" w:cs="Times New Roman"/>
          <w:sz w:val="24"/>
          <w:szCs w:val="24"/>
        </w:rPr>
        <w:t xml:space="preserve">Once </w:t>
      </w:r>
      <w:r w:rsidR="00536522">
        <w:rPr>
          <w:rFonts w:ascii="Times New Roman" w:hAnsi="Times New Roman" w:cs="Times New Roman"/>
          <w:sz w:val="24"/>
          <w:szCs w:val="24"/>
        </w:rPr>
        <w:t>they complete</w:t>
      </w:r>
      <w:r w:rsidR="00B06BDB">
        <w:rPr>
          <w:rFonts w:ascii="Times New Roman" w:hAnsi="Times New Roman" w:cs="Times New Roman"/>
          <w:sz w:val="24"/>
          <w:szCs w:val="24"/>
        </w:rPr>
        <w:t xml:space="preserve"> their courses, the s</w:t>
      </w:r>
      <w:r w:rsidR="00852945">
        <w:rPr>
          <w:rFonts w:ascii="Times New Roman" w:hAnsi="Times New Roman" w:cs="Times New Roman"/>
          <w:sz w:val="24"/>
          <w:szCs w:val="24"/>
        </w:rPr>
        <w:t xml:space="preserve">tudents </w:t>
      </w:r>
      <w:r w:rsidR="00574419">
        <w:rPr>
          <w:rFonts w:ascii="Times New Roman" w:hAnsi="Times New Roman" w:cs="Times New Roman"/>
          <w:sz w:val="24"/>
          <w:szCs w:val="24"/>
        </w:rPr>
        <w:t xml:space="preserve">can pass proficiency exams in Italian and </w:t>
      </w:r>
      <w:r w:rsidR="00852945">
        <w:rPr>
          <w:rFonts w:ascii="Times New Roman" w:hAnsi="Times New Roman" w:cs="Times New Roman"/>
          <w:sz w:val="24"/>
          <w:szCs w:val="24"/>
        </w:rPr>
        <w:t>receive</w:t>
      </w:r>
      <w:r w:rsidR="006F2E63">
        <w:rPr>
          <w:rFonts w:ascii="Times New Roman" w:hAnsi="Times New Roman" w:cs="Times New Roman"/>
          <w:sz w:val="24"/>
          <w:szCs w:val="24"/>
        </w:rPr>
        <w:t xml:space="preserve"> certificate</w:t>
      </w:r>
      <w:r w:rsidR="00574419">
        <w:rPr>
          <w:rFonts w:ascii="Times New Roman" w:hAnsi="Times New Roman" w:cs="Times New Roman"/>
          <w:sz w:val="24"/>
          <w:szCs w:val="24"/>
        </w:rPr>
        <w:t>s</w:t>
      </w:r>
      <w:r w:rsidR="006F2E63">
        <w:rPr>
          <w:rFonts w:ascii="Times New Roman" w:hAnsi="Times New Roman" w:cs="Times New Roman"/>
          <w:sz w:val="24"/>
          <w:szCs w:val="24"/>
        </w:rPr>
        <w:t xml:space="preserve"> </w:t>
      </w:r>
      <w:r w:rsidR="00574419">
        <w:rPr>
          <w:rFonts w:ascii="Times New Roman" w:hAnsi="Times New Roman" w:cs="Times New Roman"/>
          <w:sz w:val="24"/>
          <w:szCs w:val="24"/>
        </w:rPr>
        <w:t>in</w:t>
      </w:r>
      <w:r w:rsidR="00852945">
        <w:rPr>
          <w:rFonts w:ascii="Times New Roman" w:hAnsi="Times New Roman" w:cs="Times New Roman"/>
          <w:sz w:val="24"/>
          <w:szCs w:val="24"/>
        </w:rPr>
        <w:t xml:space="preserve"> the language </w:t>
      </w:r>
      <w:r w:rsidR="00574419">
        <w:rPr>
          <w:rFonts w:ascii="Times New Roman" w:hAnsi="Times New Roman" w:cs="Times New Roman"/>
          <w:sz w:val="24"/>
          <w:szCs w:val="24"/>
        </w:rPr>
        <w:t>that are</w:t>
      </w:r>
      <w:r w:rsidR="00852945">
        <w:rPr>
          <w:rFonts w:ascii="Times New Roman" w:hAnsi="Times New Roman" w:cs="Times New Roman"/>
          <w:sz w:val="24"/>
          <w:szCs w:val="24"/>
        </w:rPr>
        <w:t xml:space="preserve"> </w:t>
      </w:r>
      <w:r w:rsidR="006F2E63">
        <w:rPr>
          <w:rFonts w:ascii="Times New Roman" w:hAnsi="Times New Roman" w:cs="Times New Roman"/>
          <w:sz w:val="24"/>
          <w:szCs w:val="24"/>
        </w:rPr>
        <w:t>internationally recognized</w:t>
      </w:r>
      <w:r w:rsidR="00852945">
        <w:rPr>
          <w:rFonts w:ascii="Times New Roman" w:hAnsi="Times New Roman" w:cs="Times New Roman"/>
          <w:sz w:val="24"/>
          <w:szCs w:val="24"/>
        </w:rPr>
        <w:t>.</w:t>
      </w:r>
      <w:r w:rsidR="00460C97">
        <w:rPr>
          <w:rFonts w:ascii="Times New Roman" w:hAnsi="Times New Roman" w:cs="Times New Roman"/>
          <w:sz w:val="24"/>
          <w:szCs w:val="24"/>
        </w:rPr>
        <w:t xml:space="preserve"> Pastor reported that </w:t>
      </w:r>
      <w:r w:rsidR="00574419">
        <w:rPr>
          <w:rFonts w:ascii="Times New Roman" w:hAnsi="Times New Roman" w:cs="Times New Roman"/>
          <w:sz w:val="24"/>
          <w:szCs w:val="24"/>
        </w:rPr>
        <w:t>the</w:t>
      </w:r>
      <w:r w:rsidR="009116FD">
        <w:rPr>
          <w:rFonts w:ascii="Times New Roman" w:hAnsi="Times New Roman" w:cs="Times New Roman"/>
          <w:sz w:val="24"/>
          <w:szCs w:val="24"/>
        </w:rPr>
        <w:t xml:space="preserve">re is a stable staff of Italian teachers </w:t>
      </w:r>
      <w:r w:rsidR="00574419">
        <w:rPr>
          <w:rFonts w:ascii="Times New Roman" w:hAnsi="Times New Roman" w:cs="Times New Roman"/>
          <w:sz w:val="24"/>
          <w:szCs w:val="24"/>
        </w:rPr>
        <w:t>who</w:t>
      </w:r>
      <w:r w:rsidR="00080E9D">
        <w:rPr>
          <w:rFonts w:ascii="Times New Roman" w:hAnsi="Times New Roman" w:cs="Times New Roman"/>
          <w:sz w:val="24"/>
          <w:szCs w:val="24"/>
        </w:rPr>
        <w:t xml:space="preserve"> have been working</w:t>
      </w:r>
      <w:r w:rsidR="00574419">
        <w:rPr>
          <w:rFonts w:ascii="Times New Roman" w:hAnsi="Times New Roman" w:cs="Times New Roman"/>
          <w:sz w:val="24"/>
          <w:szCs w:val="24"/>
        </w:rPr>
        <w:t xml:space="preserve"> </w:t>
      </w:r>
      <w:r w:rsidR="00FB5F74">
        <w:rPr>
          <w:rFonts w:ascii="Times New Roman" w:hAnsi="Times New Roman" w:cs="Times New Roman"/>
          <w:sz w:val="24"/>
          <w:szCs w:val="24"/>
        </w:rPr>
        <w:t>at the Società</w:t>
      </w:r>
      <w:r w:rsidR="009116FD">
        <w:rPr>
          <w:rFonts w:ascii="Times New Roman" w:hAnsi="Times New Roman" w:cs="Times New Roman"/>
          <w:sz w:val="24"/>
          <w:szCs w:val="24"/>
        </w:rPr>
        <w:t xml:space="preserve"> Dante Alighieri</w:t>
      </w:r>
      <w:r w:rsidR="00080E9D">
        <w:rPr>
          <w:rFonts w:ascii="Times New Roman" w:hAnsi="Times New Roman" w:cs="Times New Roman"/>
          <w:sz w:val="24"/>
          <w:szCs w:val="24"/>
        </w:rPr>
        <w:t xml:space="preserve"> </w:t>
      </w:r>
      <w:r w:rsidR="00460C97">
        <w:rPr>
          <w:rFonts w:ascii="Times New Roman" w:hAnsi="Times New Roman" w:cs="Times New Roman"/>
          <w:sz w:val="24"/>
          <w:szCs w:val="24"/>
        </w:rPr>
        <w:t xml:space="preserve">in Miami </w:t>
      </w:r>
      <w:r w:rsidR="00080E9D">
        <w:rPr>
          <w:rFonts w:ascii="Times New Roman" w:hAnsi="Times New Roman" w:cs="Times New Roman"/>
          <w:sz w:val="24"/>
          <w:szCs w:val="24"/>
        </w:rPr>
        <w:t>for years</w:t>
      </w:r>
      <w:r w:rsidR="009116FD">
        <w:rPr>
          <w:rFonts w:ascii="Times New Roman" w:hAnsi="Times New Roman" w:cs="Times New Roman"/>
          <w:sz w:val="24"/>
          <w:szCs w:val="24"/>
        </w:rPr>
        <w:t xml:space="preserve"> and there is not much of a turnover</w:t>
      </w:r>
      <w:r w:rsidR="00FB5F74">
        <w:rPr>
          <w:rFonts w:ascii="Times New Roman" w:hAnsi="Times New Roman" w:cs="Times New Roman"/>
          <w:sz w:val="24"/>
          <w:szCs w:val="24"/>
        </w:rPr>
        <w:t xml:space="preserve">. </w:t>
      </w:r>
      <w:r w:rsidR="00D9494B">
        <w:rPr>
          <w:rFonts w:ascii="Times New Roman" w:hAnsi="Times New Roman" w:cs="Times New Roman"/>
          <w:sz w:val="24"/>
          <w:szCs w:val="24"/>
        </w:rPr>
        <w:t>However, he states that, if</w:t>
      </w:r>
      <w:r w:rsidR="00080E9D">
        <w:rPr>
          <w:rFonts w:ascii="Times New Roman" w:hAnsi="Times New Roman" w:cs="Times New Roman"/>
          <w:sz w:val="24"/>
          <w:szCs w:val="24"/>
        </w:rPr>
        <w:t xml:space="preserve"> the opportunity comes up for new hiring</w:t>
      </w:r>
      <w:r w:rsidR="009116FD">
        <w:rPr>
          <w:rFonts w:ascii="Times New Roman" w:hAnsi="Times New Roman" w:cs="Times New Roman"/>
          <w:sz w:val="24"/>
          <w:szCs w:val="24"/>
        </w:rPr>
        <w:t xml:space="preserve">, </w:t>
      </w:r>
      <w:r w:rsidR="00080E9D">
        <w:rPr>
          <w:rFonts w:ascii="Times New Roman" w:hAnsi="Times New Roman" w:cs="Times New Roman"/>
          <w:sz w:val="24"/>
          <w:szCs w:val="24"/>
        </w:rPr>
        <w:t>a rich pool both of Italian teacher</w:t>
      </w:r>
      <w:r w:rsidR="009273A2">
        <w:rPr>
          <w:rFonts w:ascii="Times New Roman" w:hAnsi="Times New Roman" w:cs="Times New Roman"/>
          <w:sz w:val="24"/>
          <w:szCs w:val="24"/>
        </w:rPr>
        <w:t>s</w:t>
      </w:r>
      <w:r w:rsidR="00080E9D">
        <w:rPr>
          <w:rFonts w:ascii="Times New Roman" w:hAnsi="Times New Roman" w:cs="Times New Roman"/>
          <w:sz w:val="24"/>
          <w:szCs w:val="24"/>
        </w:rPr>
        <w:t xml:space="preserve"> who are in Italy and of local teachers</w:t>
      </w:r>
      <w:r w:rsidR="009273A2">
        <w:rPr>
          <w:rFonts w:ascii="Times New Roman" w:hAnsi="Times New Roman" w:cs="Times New Roman"/>
          <w:sz w:val="24"/>
          <w:szCs w:val="24"/>
        </w:rPr>
        <w:t xml:space="preserve"> of Italian </w:t>
      </w:r>
      <w:r w:rsidR="009116FD">
        <w:rPr>
          <w:rFonts w:ascii="Times New Roman" w:hAnsi="Times New Roman" w:cs="Times New Roman"/>
          <w:sz w:val="24"/>
          <w:szCs w:val="24"/>
        </w:rPr>
        <w:t xml:space="preserve">is available </w:t>
      </w:r>
      <w:r w:rsidR="009273A2">
        <w:rPr>
          <w:rFonts w:ascii="Times New Roman" w:hAnsi="Times New Roman" w:cs="Times New Roman"/>
          <w:sz w:val="24"/>
          <w:szCs w:val="24"/>
        </w:rPr>
        <w:t>to teach at the organization.</w:t>
      </w:r>
    </w:p>
    <w:p w14:paraId="7E89E49C" w14:textId="77777777" w:rsidR="009273A2" w:rsidRDefault="00460C97" w:rsidP="00D9494B">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As </w:t>
      </w:r>
      <w:r w:rsidR="00B95435">
        <w:rPr>
          <w:rFonts w:ascii="Times New Roman" w:hAnsi="Times New Roman" w:cs="Times New Roman"/>
          <w:sz w:val="24"/>
          <w:szCs w:val="24"/>
        </w:rPr>
        <w:t>pointed</w:t>
      </w:r>
      <w:r w:rsidR="000E5260">
        <w:rPr>
          <w:rFonts w:ascii="Times New Roman" w:hAnsi="Times New Roman" w:cs="Times New Roman"/>
          <w:sz w:val="24"/>
          <w:szCs w:val="24"/>
        </w:rPr>
        <w:t xml:space="preserve"> out </w:t>
      </w:r>
      <w:r>
        <w:rPr>
          <w:rFonts w:ascii="Times New Roman" w:hAnsi="Times New Roman" w:cs="Times New Roman"/>
          <w:sz w:val="24"/>
          <w:szCs w:val="24"/>
        </w:rPr>
        <w:t xml:space="preserve">by Pastor, </w:t>
      </w:r>
      <w:r w:rsidR="000E5260">
        <w:rPr>
          <w:rFonts w:ascii="Times New Roman" w:hAnsi="Times New Roman" w:cs="Times New Roman"/>
          <w:sz w:val="24"/>
          <w:szCs w:val="24"/>
        </w:rPr>
        <w:t>a</w:t>
      </w:r>
      <w:r w:rsidR="00D9494B">
        <w:rPr>
          <w:rFonts w:ascii="Times New Roman" w:hAnsi="Times New Roman" w:cs="Times New Roman"/>
          <w:sz w:val="24"/>
          <w:szCs w:val="24"/>
        </w:rPr>
        <w:t xml:space="preserve"> unique aspect of the Società </w:t>
      </w:r>
      <w:r w:rsidR="009273A2">
        <w:rPr>
          <w:rFonts w:ascii="Times New Roman" w:hAnsi="Times New Roman" w:cs="Times New Roman"/>
          <w:sz w:val="24"/>
          <w:szCs w:val="24"/>
        </w:rPr>
        <w:t xml:space="preserve">Dante Alighieri in Miami </w:t>
      </w:r>
      <w:r w:rsidR="00D9494B">
        <w:rPr>
          <w:rFonts w:ascii="Times New Roman" w:hAnsi="Times New Roman" w:cs="Times New Roman"/>
          <w:sz w:val="24"/>
          <w:szCs w:val="24"/>
        </w:rPr>
        <w:t xml:space="preserve">is that </w:t>
      </w:r>
      <w:r w:rsidR="00B95435">
        <w:rPr>
          <w:rFonts w:ascii="Times New Roman" w:hAnsi="Times New Roman" w:cs="Times New Roman"/>
          <w:sz w:val="24"/>
          <w:szCs w:val="24"/>
        </w:rPr>
        <w:t xml:space="preserve">in this location </w:t>
      </w:r>
      <w:r w:rsidR="000E5260">
        <w:rPr>
          <w:rFonts w:ascii="Times New Roman" w:hAnsi="Times New Roman" w:cs="Times New Roman"/>
          <w:sz w:val="24"/>
          <w:szCs w:val="24"/>
        </w:rPr>
        <w:t>the</w:t>
      </w:r>
      <w:r w:rsidR="009273A2">
        <w:rPr>
          <w:rFonts w:ascii="Times New Roman" w:hAnsi="Times New Roman" w:cs="Times New Roman"/>
          <w:sz w:val="24"/>
          <w:szCs w:val="24"/>
        </w:rPr>
        <w:t xml:space="preserve"> </w:t>
      </w:r>
      <w:r w:rsidR="000E5260">
        <w:rPr>
          <w:rFonts w:ascii="Times New Roman" w:hAnsi="Times New Roman" w:cs="Times New Roman"/>
          <w:sz w:val="24"/>
          <w:szCs w:val="24"/>
        </w:rPr>
        <w:t xml:space="preserve">society </w:t>
      </w:r>
      <w:r w:rsidR="009273A2">
        <w:rPr>
          <w:rFonts w:ascii="Times New Roman" w:hAnsi="Times New Roman" w:cs="Times New Roman"/>
          <w:sz w:val="24"/>
          <w:szCs w:val="24"/>
        </w:rPr>
        <w:t>supports also the interest of two other European countries, France and Germany</w:t>
      </w:r>
      <w:r w:rsidR="000E5260">
        <w:rPr>
          <w:rFonts w:ascii="Times New Roman" w:hAnsi="Times New Roman" w:cs="Times New Roman"/>
          <w:sz w:val="24"/>
          <w:szCs w:val="24"/>
        </w:rPr>
        <w:t>, “in the spirit of European collaboration that the institution has</w:t>
      </w:r>
      <w:r w:rsidR="00D9494B">
        <w:rPr>
          <w:rFonts w:ascii="Times New Roman" w:hAnsi="Times New Roman" w:cs="Times New Roman"/>
          <w:sz w:val="24"/>
          <w:szCs w:val="24"/>
        </w:rPr>
        <w:t>.</w:t>
      </w:r>
      <w:r w:rsidR="000E5260">
        <w:rPr>
          <w:rFonts w:ascii="Times New Roman" w:hAnsi="Times New Roman" w:cs="Times New Roman"/>
          <w:sz w:val="24"/>
          <w:szCs w:val="24"/>
        </w:rPr>
        <w:t>”</w:t>
      </w:r>
      <w:r w:rsidR="00D9494B">
        <w:rPr>
          <w:rFonts w:ascii="Times New Roman" w:hAnsi="Times New Roman" w:cs="Times New Roman"/>
          <w:sz w:val="24"/>
          <w:szCs w:val="24"/>
        </w:rPr>
        <w:t xml:space="preserve"> </w:t>
      </w:r>
      <w:r w:rsidR="009273A2">
        <w:rPr>
          <w:rFonts w:ascii="Times New Roman" w:hAnsi="Times New Roman" w:cs="Times New Roman"/>
          <w:sz w:val="24"/>
          <w:szCs w:val="24"/>
        </w:rPr>
        <w:t>In the absence of an Alliance Française and Goethe In</w:t>
      </w:r>
      <w:r w:rsidR="00B03941">
        <w:rPr>
          <w:rFonts w:ascii="Times New Roman" w:hAnsi="Times New Roman" w:cs="Times New Roman"/>
          <w:sz w:val="24"/>
          <w:szCs w:val="24"/>
        </w:rPr>
        <w:t>s</w:t>
      </w:r>
      <w:r w:rsidR="009273A2">
        <w:rPr>
          <w:rFonts w:ascii="Times New Roman" w:hAnsi="Times New Roman" w:cs="Times New Roman"/>
          <w:sz w:val="24"/>
          <w:szCs w:val="24"/>
        </w:rPr>
        <w:t>titute</w:t>
      </w:r>
      <w:r w:rsidR="00C40A66">
        <w:rPr>
          <w:rFonts w:ascii="Times New Roman" w:hAnsi="Times New Roman" w:cs="Times New Roman"/>
          <w:sz w:val="24"/>
          <w:szCs w:val="24"/>
        </w:rPr>
        <w:t xml:space="preserve"> in Miami, courses of French and G</w:t>
      </w:r>
      <w:r w:rsidR="00D9494B">
        <w:rPr>
          <w:rFonts w:ascii="Times New Roman" w:hAnsi="Times New Roman" w:cs="Times New Roman"/>
          <w:sz w:val="24"/>
          <w:szCs w:val="24"/>
        </w:rPr>
        <w:t xml:space="preserve">erman are also organized by the </w:t>
      </w:r>
      <w:r w:rsidR="00C40A66">
        <w:rPr>
          <w:rFonts w:ascii="Times New Roman" w:hAnsi="Times New Roman" w:cs="Times New Roman"/>
          <w:sz w:val="24"/>
          <w:szCs w:val="24"/>
        </w:rPr>
        <w:t>Soci</w:t>
      </w:r>
      <w:r w:rsidR="00D9494B">
        <w:rPr>
          <w:rFonts w:ascii="Times New Roman" w:hAnsi="Times New Roman" w:cs="Times New Roman"/>
          <w:sz w:val="24"/>
          <w:szCs w:val="24"/>
        </w:rPr>
        <w:t>età</w:t>
      </w:r>
      <w:r w:rsidR="00C40A66">
        <w:rPr>
          <w:rFonts w:ascii="Times New Roman" w:hAnsi="Times New Roman" w:cs="Times New Roman"/>
          <w:sz w:val="24"/>
          <w:szCs w:val="24"/>
        </w:rPr>
        <w:t xml:space="preserve"> Dante Alighieri, in </w:t>
      </w:r>
      <w:r w:rsidR="00C40A66">
        <w:rPr>
          <w:rFonts w:ascii="Times New Roman" w:hAnsi="Times New Roman" w:cs="Times New Roman"/>
          <w:sz w:val="24"/>
          <w:szCs w:val="24"/>
        </w:rPr>
        <w:lastRenderedPageBreak/>
        <w:t>collaboration with the French and Germ</w:t>
      </w:r>
      <w:r w:rsidR="009116FD">
        <w:rPr>
          <w:rFonts w:ascii="Times New Roman" w:hAnsi="Times New Roman" w:cs="Times New Roman"/>
          <w:sz w:val="24"/>
          <w:szCs w:val="24"/>
        </w:rPr>
        <w:t>an consulates</w:t>
      </w:r>
      <w:r>
        <w:rPr>
          <w:rFonts w:ascii="Times New Roman" w:hAnsi="Times New Roman" w:cs="Times New Roman"/>
          <w:sz w:val="24"/>
          <w:szCs w:val="24"/>
        </w:rPr>
        <w:t xml:space="preserve"> in Miami</w:t>
      </w:r>
      <w:r w:rsidR="009116FD">
        <w:rPr>
          <w:rFonts w:ascii="Times New Roman" w:hAnsi="Times New Roman" w:cs="Times New Roman"/>
          <w:sz w:val="24"/>
          <w:szCs w:val="24"/>
        </w:rPr>
        <w:t xml:space="preserve">. According to </w:t>
      </w:r>
      <w:r w:rsidR="00C40A66">
        <w:rPr>
          <w:rFonts w:ascii="Times New Roman" w:hAnsi="Times New Roman" w:cs="Times New Roman"/>
          <w:sz w:val="24"/>
          <w:szCs w:val="24"/>
        </w:rPr>
        <w:t>Pas</w:t>
      </w:r>
      <w:r w:rsidR="00D9494B">
        <w:rPr>
          <w:rFonts w:ascii="Times New Roman" w:hAnsi="Times New Roman" w:cs="Times New Roman"/>
          <w:sz w:val="24"/>
          <w:szCs w:val="24"/>
        </w:rPr>
        <w:t xml:space="preserve">tor, the presence of courses in </w:t>
      </w:r>
      <w:r w:rsidR="00C40A66">
        <w:rPr>
          <w:rFonts w:ascii="Times New Roman" w:hAnsi="Times New Roman" w:cs="Times New Roman"/>
          <w:sz w:val="24"/>
          <w:szCs w:val="24"/>
        </w:rPr>
        <w:t xml:space="preserve">other languages in the organization </w:t>
      </w:r>
      <w:r w:rsidR="00536522">
        <w:rPr>
          <w:rFonts w:ascii="Times New Roman" w:hAnsi="Times New Roman" w:cs="Times New Roman"/>
          <w:sz w:val="24"/>
          <w:szCs w:val="24"/>
        </w:rPr>
        <w:t>allows one to see</w:t>
      </w:r>
      <w:r w:rsidR="00C40A66">
        <w:rPr>
          <w:rFonts w:ascii="Times New Roman" w:hAnsi="Times New Roman" w:cs="Times New Roman"/>
          <w:sz w:val="24"/>
          <w:szCs w:val="24"/>
        </w:rPr>
        <w:t xml:space="preserve"> how the interest for Italian is very strong compared to those </w:t>
      </w:r>
      <w:r w:rsidR="00B03941">
        <w:rPr>
          <w:rFonts w:ascii="Times New Roman" w:hAnsi="Times New Roman" w:cs="Times New Roman"/>
          <w:sz w:val="24"/>
          <w:szCs w:val="24"/>
        </w:rPr>
        <w:t>languages</w:t>
      </w:r>
      <w:r w:rsidR="00D9494B">
        <w:rPr>
          <w:rFonts w:ascii="Times New Roman" w:hAnsi="Times New Roman" w:cs="Times New Roman"/>
          <w:sz w:val="24"/>
          <w:szCs w:val="24"/>
        </w:rPr>
        <w:t xml:space="preserve">. </w:t>
      </w:r>
      <w:r w:rsidR="009116FD">
        <w:rPr>
          <w:rFonts w:ascii="Times New Roman" w:hAnsi="Times New Roman" w:cs="Times New Roman"/>
          <w:sz w:val="24"/>
          <w:szCs w:val="24"/>
        </w:rPr>
        <w:t>T</w:t>
      </w:r>
      <w:r w:rsidR="00B03941">
        <w:rPr>
          <w:rFonts w:ascii="Times New Roman" w:hAnsi="Times New Roman" w:cs="Times New Roman"/>
          <w:sz w:val="24"/>
          <w:szCs w:val="24"/>
        </w:rPr>
        <w:t xml:space="preserve">his </w:t>
      </w:r>
      <w:r w:rsidR="009116FD">
        <w:rPr>
          <w:rFonts w:ascii="Times New Roman" w:hAnsi="Times New Roman" w:cs="Times New Roman"/>
          <w:sz w:val="24"/>
          <w:szCs w:val="24"/>
        </w:rPr>
        <w:t xml:space="preserve">preference for Italian </w:t>
      </w:r>
      <w:r w:rsidR="00B03941">
        <w:rPr>
          <w:rFonts w:ascii="Times New Roman" w:hAnsi="Times New Roman" w:cs="Times New Roman"/>
          <w:sz w:val="24"/>
          <w:szCs w:val="24"/>
        </w:rPr>
        <w:t>can be explained by the characterist</w:t>
      </w:r>
      <w:r w:rsidR="005D7C88">
        <w:rPr>
          <w:rFonts w:ascii="Times New Roman" w:hAnsi="Times New Roman" w:cs="Times New Roman"/>
          <w:sz w:val="24"/>
          <w:szCs w:val="24"/>
        </w:rPr>
        <w:t xml:space="preserve">ics of the population of Miami, </w:t>
      </w:r>
      <w:r w:rsidR="006062D9">
        <w:rPr>
          <w:rFonts w:ascii="Times New Roman" w:hAnsi="Times New Roman" w:cs="Times New Roman"/>
          <w:sz w:val="24"/>
          <w:szCs w:val="24"/>
        </w:rPr>
        <w:t>that being la</w:t>
      </w:r>
      <w:r w:rsidR="00B03941">
        <w:rPr>
          <w:rFonts w:ascii="Times New Roman" w:hAnsi="Times New Roman" w:cs="Times New Roman"/>
          <w:sz w:val="24"/>
          <w:szCs w:val="24"/>
        </w:rPr>
        <w:t xml:space="preserve">rgely Hispanic </w:t>
      </w:r>
      <w:r w:rsidR="007869AF">
        <w:rPr>
          <w:rFonts w:ascii="Times New Roman" w:hAnsi="Times New Roman" w:cs="Times New Roman"/>
          <w:sz w:val="24"/>
          <w:szCs w:val="24"/>
        </w:rPr>
        <w:t>feels</w:t>
      </w:r>
      <w:r w:rsidR="000E5260">
        <w:rPr>
          <w:rFonts w:ascii="Times New Roman" w:hAnsi="Times New Roman" w:cs="Times New Roman"/>
          <w:sz w:val="24"/>
          <w:szCs w:val="24"/>
        </w:rPr>
        <w:t xml:space="preserve"> </w:t>
      </w:r>
      <w:r w:rsidR="007869AF">
        <w:rPr>
          <w:rFonts w:ascii="Times New Roman" w:hAnsi="Times New Roman" w:cs="Times New Roman"/>
          <w:sz w:val="24"/>
          <w:szCs w:val="24"/>
        </w:rPr>
        <w:t>a s</w:t>
      </w:r>
      <w:r w:rsidR="009D04E6">
        <w:rPr>
          <w:rFonts w:ascii="Times New Roman" w:hAnsi="Times New Roman" w:cs="Times New Roman"/>
          <w:sz w:val="24"/>
          <w:szCs w:val="24"/>
        </w:rPr>
        <w:t xml:space="preserve">tronger </w:t>
      </w:r>
      <w:r w:rsidR="007869AF">
        <w:rPr>
          <w:rFonts w:ascii="Times New Roman" w:hAnsi="Times New Roman" w:cs="Times New Roman"/>
          <w:sz w:val="24"/>
          <w:szCs w:val="24"/>
        </w:rPr>
        <w:t xml:space="preserve">cultural </w:t>
      </w:r>
      <w:r w:rsidR="000E5260" w:rsidRPr="000E5260">
        <w:rPr>
          <w:rFonts w:ascii="Times New Roman" w:hAnsi="Times New Roman" w:cs="Times New Roman"/>
          <w:sz w:val="24"/>
          <w:szCs w:val="24"/>
        </w:rPr>
        <w:t>connection with Itali</w:t>
      </w:r>
      <w:r w:rsidR="000E5260">
        <w:rPr>
          <w:rFonts w:ascii="Times New Roman" w:hAnsi="Times New Roman" w:cs="Times New Roman"/>
          <w:sz w:val="24"/>
          <w:szCs w:val="24"/>
        </w:rPr>
        <w:t xml:space="preserve">an than </w:t>
      </w:r>
      <w:r w:rsidR="00B03941">
        <w:rPr>
          <w:rFonts w:ascii="Times New Roman" w:hAnsi="Times New Roman" w:cs="Times New Roman"/>
          <w:sz w:val="24"/>
          <w:szCs w:val="24"/>
        </w:rPr>
        <w:t xml:space="preserve">with </w:t>
      </w:r>
      <w:r w:rsidR="000E5260">
        <w:rPr>
          <w:rFonts w:ascii="Times New Roman" w:hAnsi="Times New Roman" w:cs="Times New Roman"/>
          <w:sz w:val="24"/>
          <w:szCs w:val="24"/>
        </w:rPr>
        <w:t>German.</w:t>
      </w:r>
      <w:r w:rsidR="00D9494B">
        <w:rPr>
          <w:rFonts w:ascii="Times New Roman" w:hAnsi="Times New Roman" w:cs="Times New Roman"/>
          <w:sz w:val="24"/>
          <w:szCs w:val="24"/>
        </w:rPr>
        <w:t xml:space="preserve"> </w:t>
      </w:r>
      <w:r w:rsidR="009D04E6">
        <w:rPr>
          <w:rFonts w:ascii="Times New Roman" w:hAnsi="Times New Roman" w:cs="Times New Roman"/>
          <w:sz w:val="24"/>
          <w:szCs w:val="24"/>
        </w:rPr>
        <w:t>Additionally, a</w:t>
      </w:r>
      <w:r w:rsidR="00D9494B">
        <w:rPr>
          <w:rFonts w:ascii="Times New Roman" w:hAnsi="Times New Roman" w:cs="Times New Roman"/>
          <w:sz w:val="24"/>
          <w:szCs w:val="24"/>
        </w:rPr>
        <w:t>lthough French and Italian are bo</w:t>
      </w:r>
      <w:r w:rsidR="009D04E6">
        <w:rPr>
          <w:rFonts w:ascii="Times New Roman" w:hAnsi="Times New Roman" w:cs="Times New Roman"/>
          <w:sz w:val="24"/>
          <w:szCs w:val="24"/>
        </w:rPr>
        <w:t>th Romance languages</w:t>
      </w:r>
      <w:r w:rsidR="00D9494B">
        <w:rPr>
          <w:rFonts w:ascii="Times New Roman" w:hAnsi="Times New Roman" w:cs="Times New Roman"/>
          <w:sz w:val="24"/>
          <w:szCs w:val="24"/>
        </w:rPr>
        <w:t>, Spanish speakers</w:t>
      </w:r>
      <w:r w:rsidR="009D04E6">
        <w:rPr>
          <w:rFonts w:ascii="Times New Roman" w:hAnsi="Times New Roman" w:cs="Times New Roman"/>
          <w:sz w:val="24"/>
          <w:szCs w:val="24"/>
        </w:rPr>
        <w:t xml:space="preserve"> generally feel an even stronger linguistic affinity with Italian than with French, as they perceive the language as “easier”</w:t>
      </w:r>
      <w:r w:rsidR="00D9494B">
        <w:rPr>
          <w:rFonts w:ascii="Times New Roman" w:hAnsi="Times New Roman" w:cs="Times New Roman"/>
          <w:sz w:val="24"/>
          <w:szCs w:val="24"/>
        </w:rPr>
        <w:t xml:space="preserve"> </w:t>
      </w:r>
      <w:r w:rsidR="009D04E6">
        <w:rPr>
          <w:rFonts w:ascii="Times New Roman" w:hAnsi="Times New Roman" w:cs="Times New Roman"/>
          <w:sz w:val="24"/>
          <w:szCs w:val="24"/>
        </w:rPr>
        <w:t>and more understandable, just like Italian speakers feel about Spanish.</w:t>
      </w:r>
    </w:p>
    <w:p w14:paraId="0B143D0B" w14:textId="77777777" w:rsidR="007869AF" w:rsidRDefault="007869AF" w:rsidP="007869AF">
      <w:pPr>
        <w:spacing w:after="0" w:line="480" w:lineRule="auto"/>
        <w:ind w:firstLine="720"/>
        <w:rPr>
          <w:rFonts w:ascii="Times New Roman" w:hAnsi="Times New Roman" w:cs="Times New Roman"/>
          <w:sz w:val="24"/>
          <w:szCs w:val="24"/>
        </w:rPr>
      </w:pPr>
    </w:p>
    <w:p w14:paraId="227698F4" w14:textId="77777777" w:rsidR="007B6094" w:rsidRDefault="00F55CD6" w:rsidP="00F0394E">
      <w:pPr>
        <w:spacing w:after="0" w:line="480" w:lineRule="auto"/>
        <w:ind w:left="576"/>
        <w:jc w:val="center"/>
        <w:rPr>
          <w:rFonts w:ascii="Times New Roman" w:hAnsi="Times New Roman" w:cs="Times New Roman"/>
          <w:b/>
          <w:sz w:val="24"/>
          <w:szCs w:val="24"/>
        </w:rPr>
      </w:pPr>
      <w:r>
        <w:rPr>
          <w:rFonts w:ascii="Times New Roman" w:hAnsi="Times New Roman" w:cs="Times New Roman"/>
          <w:b/>
          <w:sz w:val="24"/>
          <w:szCs w:val="24"/>
        </w:rPr>
        <w:t>P</w:t>
      </w:r>
      <w:r w:rsidR="007B6094">
        <w:rPr>
          <w:rFonts w:ascii="Times New Roman" w:hAnsi="Times New Roman" w:cs="Times New Roman"/>
          <w:b/>
          <w:sz w:val="24"/>
          <w:szCs w:val="24"/>
        </w:rPr>
        <w:t>ar</w:t>
      </w:r>
      <w:r w:rsidR="00E63BB9">
        <w:rPr>
          <w:rFonts w:ascii="Times New Roman" w:hAnsi="Times New Roman" w:cs="Times New Roman"/>
          <w:b/>
          <w:sz w:val="24"/>
          <w:szCs w:val="24"/>
        </w:rPr>
        <w:t>ticipants in the Italian P</w:t>
      </w:r>
      <w:r w:rsidR="004C0E92">
        <w:rPr>
          <w:rFonts w:ascii="Times New Roman" w:hAnsi="Times New Roman" w:cs="Times New Roman"/>
          <w:b/>
          <w:sz w:val="24"/>
          <w:szCs w:val="24"/>
        </w:rPr>
        <w:t>rograms and their Motivations</w:t>
      </w:r>
    </w:p>
    <w:p w14:paraId="3AD686D5" w14:textId="77777777" w:rsidR="002B5A06" w:rsidRDefault="00B27071" w:rsidP="00F0394E">
      <w:pPr>
        <w:spacing w:after="0" w:line="480" w:lineRule="auto"/>
        <w:ind w:left="720" w:firstLine="720"/>
        <w:rPr>
          <w:rFonts w:ascii="Times New Roman" w:hAnsi="Times New Roman" w:cs="Times New Roman"/>
          <w:sz w:val="24"/>
          <w:szCs w:val="24"/>
        </w:rPr>
      </w:pPr>
      <w:r w:rsidRPr="00B27071">
        <w:rPr>
          <w:rFonts w:ascii="Times New Roman" w:hAnsi="Times New Roman" w:cs="Times New Roman"/>
          <w:sz w:val="24"/>
          <w:szCs w:val="24"/>
        </w:rPr>
        <w:t>This section presents th</w:t>
      </w:r>
      <w:r w:rsidR="00536522">
        <w:rPr>
          <w:rFonts w:ascii="Times New Roman" w:hAnsi="Times New Roman" w:cs="Times New Roman"/>
          <w:sz w:val="24"/>
          <w:szCs w:val="24"/>
        </w:rPr>
        <w:t xml:space="preserve">e information obtained from </w:t>
      </w:r>
      <w:r w:rsidRPr="00B27071">
        <w:rPr>
          <w:rFonts w:ascii="Times New Roman" w:hAnsi="Times New Roman" w:cs="Times New Roman"/>
          <w:sz w:val="24"/>
          <w:szCs w:val="24"/>
        </w:rPr>
        <w:t>Pastor during our interv</w:t>
      </w:r>
      <w:r>
        <w:rPr>
          <w:rFonts w:ascii="Times New Roman" w:hAnsi="Times New Roman" w:cs="Times New Roman"/>
          <w:sz w:val="24"/>
          <w:szCs w:val="24"/>
        </w:rPr>
        <w:t>iew in order to answer the second</w:t>
      </w:r>
      <w:r w:rsidRPr="00B27071">
        <w:rPr>
          <w:rFonts w:ascii="Times New Roman" w:hAnsi="Times New Roman" w:cs="Times New Roman"/>
          <w:sz w:val="24"/>
          <w:szCs w:val="24"/>
        </w:rPr>
        <w:t xml:space="preserve"> research question:</w:t>
      </w:r>
      <w:r w:rsidRPr="00B27071">
        <w:t xml:space="preserve"> </w:t>
      </w:r>
      <w:r>
        <w:rPr>
          <w:rFonts w:ascii="Times New Roman" w:hAnsi="Times New Roman" w:cs="Times New Roman"/>
          <w:sz w:val="24"/>
          <w:szCs w:val="24"/>
        </w:rPr>
        <w:t xml:space="preserve"> </w:t>
      </w:r>
      <w:r w:rsidRPr="00B27071">
        <w:rPr>
          <w:rFonts w:ascii="Times New Roman" w:hAnsi="Times New Roman" w:cs="Times New Roman"/>
          <w:sz w:val="24"/>
          <w:szCs w:val="24"/>
        </w:rPr>
        <w:t>According to the Director of the Società Dante Alighieri in Miami, who participates in those programs and what motivates them to participate?</w:t>
      </w:r>
      <w:r>
        <w:rPr>
          <w:rFonts w:ascii="Times New Roman" w:hAnsi="Times New Roman" w:cs="Times New Roman"/>
          <w:sz w:val="24"/>
          <w:szCs w:val="24"/>
        </w:rPr>
        <w:t xml:space="preserve"> </w:t>
      </w:r>
      <w:r w:rsidR="002B5A06">
        <w:rPr>
          <w:rFonts w:ascii="Times New Roman" w:hAnsi="Times New Roman" w:cs="Times New Roman"/>
          <w:sz w:val="24"/>
          <w:szCs w:val="24"/>
        </w:rPr>
        <w:t xml:space="preserve">The information is presented in two parts. First, a </w:t>
      </w:r>
      <w:r w:rsidR="007F45F5">
        <w:rPr>
          <w:rFonts w:ascii="Times New Roman" w:hAnsi="Times New Roman" w:cs="Times New Roman"/>
          <w:sz w:val="24"/>
          <w:szCs w:val="24"/>
        </w:rPr>
        <w:t xml:space="preserve">brief </w:t>
      </w:r>
      <w:r w:rsidR="00F0394E">
        <w:rPr>
          <w:rFonts w:ascii="Times New Roman" w:hAnsi="Times New Roman" w:cs="Times New Roman"/>
          <w:sz w:val="24"/>
          <w:szCs w:val="24"/>
        </w:rPr>
        <w:t xml:space="preserve">description is given of Miami population </w:t>
      </w:r>
      <w:r w:rsidR="007F45F5">
        <w:rPr>
          <w:rFonts w:ascii="Times New Roman" w:hAnsi="Times New Roman" w:cs="Times New Roman"/>
          <w:sz w:val="24"/>
          <w:szCs w:val="24"/>
        </w:rPr>
        <w:t>interested in</w:t>
      </w:r>
      <w:r w:rsidR="00F0394E">
        <w:rPr>
          <w:rFonts w:ascii="Times New Roman" w:hAnsi="Times New Roman" w:cs="Times New Roman"/>
          <w:sz w:val="24"/>
          <w:szCs w:val="24"/>
        </w:rPr>
        <w:t xml:space="preserve"> studying Italian</w:t>
      </w:r>
      <w:r w:rsidR="007F45F5">
        <w:rPr>
          <w:rFonts w:ascii="Times New Roman" w:hAnsi="Times New Roman" w:cs="Times New Roman"/>
          <w:sz w:val="24"/>
          <w:szCs w:val="24"/>
        </w:rPr>
        <w:t>, and next of local people’s mot</w:t>
      </w:r>
      <w:r w:rsidR="00F0394E">
        <w:rPr>
          <w:rFonts w:ascii="Times New Roman" w:hAnsi="Times New Roman" w:cs="Times New Roman"/>
          <w:sz w:val="24"/>
          <w:szCs w:val="24"/>
        </w:rPr>
        <w:t>ivations for</w:t>
      </w:r>
      <w:r w:rsidR="00536522">
        <w:rPr>
          <w:rFonts w:ascii="Times New Roman" w:hAnsi="Times New Roman" w:cs="Times New Roman"/>
          <w:sz w:val="24"/>
          <w:szCs w:val="24"/>
        </w:rPr>
        <w:t xml:space="preserve"> study</w:t>
      </w:r>
      <w:r w:rsidR="00F0394E">
        <w:rPr>
          <w:rFonts w:ascii="Times New Roman" w:hAnsi="Times New Roman" w:cs="Times New Roman"/>
          <w:sz w:val="24"/>
          <w:szCs w:val="24"/>
        </w:rPr>
        <w:t>ing</w:t>
      </w:r>
      <w:r w:rsidR="00536522">
        <w:rPr>
          <w:rFonts w:ascii="Times New Roman" w:hAnsi="Times New Roman" w:cs="Times New Roman"/>
          <w:sz w:val="24"/>
          <w:szCs w:val="24"/>
        </w:rPr>
        <w:t xml:space="preserve"> the language.</w:t>
      </w:r>
      <w:r w:rsidR="007F45F5">
        <w:rPr>
          <w:rFonts w:ascii="Times New Roman" w:hAnsi="Times New Roman" w:cs="Times New Roman"/>
          <w:sz w:val="24"/>
          <w:szCs w:val="24"/>
        </w:rPr>
        <w:t xml:space="preserve"> </w:t>
      </w:r>
    </w:p>
    <w:p w14:paraId="52FF6A13" w14:textId="77777777" w:rsidR="00F60199" w:rsidRPr="00F60199" w:rsidRDefault="00B455ED" w:rsidP="00F0394E">
      <w:pPr>
        <w:spacing w:after="0" w:line="480" w:lineRule="auto"/>
        <w:ind w:left="720"/>
        <w:rPr>
          <w:rFonts w:ascii="Times New Roman" w:hAnsi="Times New Roman" w:cs="Times New Roman"/>
          <w:b/>
          <w:sz w:val="24"/>
          <w:szCs w:val="24"/>
        </w:rPr>
      </w:pPr>
      <w:r>
        <w:rPr>
          <w:rFonts w:ascii="Times New Roman" w:hAnsi="Times New Roman" w:cs="Times New Roman"/>
          <w:b/>
          <w:sz w:val="24"/>
          <w:szCs w:val="24"/>
        </w:rPr>
        <w:t>General P</w:t>
      </w:r>
      <w:r w:rsidR="00F60199">
        <w:rPr>
          <w:rFonts w:ascii="Times New Roman" w:hAnsi="Times New Roman" w:cs="Times New Roman"/>
          <w:b/>
          <w:sz w:val="24"/>
          <w:szCs w:val="24"/>
        </w:rPr>
        <w:t xml:space="preserve">opulation </w:t>
      </w:r>
      <w:r w:rsidR="004C0E92">
        <w:rPr>
          <w:rFonts w:ascii="Times New Roman" w:hAnsi="Times New Roman" w:cs="Times New Roman"/>
          <w:b/>
          <w:sz w:val="24"/>
          <w:szCs w:val="24"/>
        </w:rPr>
        <w:t xml:space="preserve">of </w:t>
      </w:r>
      <w:r w:rsidR="00F55CD6">
        <w:rPr>
          <w:rFonts w:ascii="Times New Roman" w:hAnsi="Times New Roman" w:cs="Times New Roman"/>
          <w:b/>
          <w:sz w:val="24"/>
          <w:szCs w:val="24"/>
        </w:rPr>
        <w:t>Italian P</w:t>
      </w:r>
      <w:r w:rsidR="00CE0832">
        <w:rPr>
          <w:rFonts w:ascii="Times New Roman" w:hAnsi="Times New Roman" w:cs="Times New Roman"/>
          <w:b/>
          <w:sz w:val="24"/>
          <w:szCs w:val="24"/>
        </w:rPr>
        <w:t>rograms</w:t>
      </w:r>
      <w:r w:rsidR="00F55CD6">
        <w:rPr>
          <w:rFonts w:ascii="Times New Roman" w:hAnsi="Times New Roman" w:cs="Times New Roman"/>
          <w:b/>
          <w:sz w:val="24"/>
          <w:szCs w:val="24"/>
        </w:rPr>
        <w:t xml:space="preserve"> in Miami</w:t>
      </w:r>
    </w:p>
    <w:p w14:paraId="2B954CCB" w14:textId="77777777" w:rsidR="00346124" w:rsidRDefault="00B27071" w:rsidP="00F0394E">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The growth of the Italian programs in the schools in Miami and of the</w:t>
      </w:r>
      <w:r w:rsidR="00F0394E">
        <w:rPr>
          <w:rFonts w:ascii="Times New Roman" w:hAnsi="Times New Roman" w:cs="Times New Roman"/>
          <w:sz w:val="24"/>
          <w:szCs w:val="24"/>
        </w:rPr>
        <w:t xml:space="preserve"> courses offered by the Società</w:t>
      </w:r>
      <w:r>
        <w:rPr>
          <w:rFonts w:ascii="Times New Roman" w:hAnsi="Times New Roman" w:cs="Times New Roman"/>
          <w:sz w:val="24"/>
          <w:szCs w:val="24"/>
        </w:rPr>
        <w:t xml:space="preserve"> Dante Alighieri </w:t>
      </w:r>
      <w:r w:rsidR="00A4482A">
        <w:rPr>
          <w:rFonts w:ascii="Times New Roman" w:hAnsi="Times New Roman" w:cs="Times New Roman"/>
          <w:sz w:val="24"/>
          <w:szCs w:val="24"/>
        </w:rPr>
        <w:t>“</w:t>
      </w:r>
      <w:r>
        <w:rPr>
          <w:rFonts w:ascii="Times New Roman" w:hAnsi="Times New Roman" w:cs="Times New Roman"/>
          <w:sz w:val="24"/>
          <w:szCs w:val="24"/>
        </w:rPr>
        <w:t xml:space="preserve">has mirrored the growth of the local community, both </w:t>
      </w:r>
      <w:r w:rsidR="00A4482A">
        <w:rPr>
          <w:rFonts w:ascii="Times New Roman" w:hAnsi="Times New Roman" w:cs="Times New Roman"/>
          <w:sz w:val="24"/>
          <w:szCs w:val="24"/>
        </w:rPr>
        <w:t xml:space="preserve">the Italian community and the city as </w:t>
      </w:r>
      <w:r w:rsidR="00F0394E">
        <w:rPr>
          <w:rFonts w:ascii="Times New Roman" w:hAnsi="Times New Roman" w:cs="Times New Roman"/>
          <w:sz w:val="24"/>
          <w:szCs w:val="24"/>
        </w:rPr>
        <w:t>a whole.”</w:t>
      </w:r>
      <w:r w:rsidR="001F1ED4">
        <w:rPr>
          <w:rFonts w:ascii="Times New Roman" w:hAnsi="Times New Roman" w:cs="Times New Roman"/>
          <w:sz w:val="24"/>
          <w:szCs w:val="24"/>
        </w:rPr>
        <w:t xml:space="preserve"> </w:t>
      </w:r>
      <w:r w:rsidR="004277B7">
        <w:rPr>
          <w:rFonts w:ascii="Times New Roman" w:hAnsi="Times New Roman" w:cs="Times New Roman"/>
          <w:sz w:val="24"/>
          <w:szCs w:val="24"/>
        </w:rPr>
        <w:t>The numbers of Italian student</w:t>
      </w:r>
      <w:r w:rsidR="00F0394E">
        <w:rPr>
          <w:rFonts w:ascii="Times New Roman" w:hAnsi="Times New Roman" w:cs="Times New Roman"/>
          <w:sz w:val="24"/>
          <w:szCs w:val="24"/>
        </w:rPr>
        <w:t>s</w:t>
      </w:r>
      <w:r w:rsidR="004277B7">
        <w:rPr>
          <w:rFonts w:ascii="Times New Roman" w:hAnsi="Times New Roman" w:cs="Times New Roman"/>
          <w:sz w:val="24"/>
          <w:szCs w:val="24"/>
        </w:rPr>
        <w:t xml:space="preserve"> bot</w:t>
      </w:r>
      <w:r w:rsidR="00F0394E">
        <w:rPr>
          <w:rFonts w:ascii="Times New Roman" w:hAnsi="Times New Roman" w:cs="Times New Roman"/>
          <w:sz w:val="24"/>
          <w:szCs w:val="24"/>
        </w:rPr>
        <w:t>h in the schools and at Società</w:t>
      </w:r>
      <w:r w:rsidR="004277B7">
        <w:rPr>
          <w:rFonts w:ascii="Times New Roman" w:hAnsi="Times New Roman" w:cs="Times New Roman"/>
          <w:sz w:val="24"/>
          <w:szCs w:val="24"/>
        </w:rPr>
        <w:t xml:space="preserve"> Dante Alighieri have definitely been growing, and this reflects the general growth of the city in the last twenty years. Pastor </w:t>
      </w:r>
      <w:r w:rsidR="00D85D0F">
        <w:rPr>
          <w:rFonts w:ascii="Times New Roman" w:hAnsi="Times New Roman" w:cs="Times New Roman"/>
          <w:sz w:val="24"/>
          <w:szCs w:val="24"/>
        </w:rPr>
        <w:t>explained</w:t>
      </w:r>
      <w:r w:rsidR="004277B7">
        <w:rPr>
          <w:rFonts w:ascii="Times New Roman" w:hAnsi="Times New Roman" w:cs="Times New Roman"/>
          <w:sz w:val="24"/>
          <w:szCs w:val="24"/>
        </w:rPr>
        <w:t xml:space="preserve"> that </w:t>
      </w:r>
      <w:r w:rsidR="001F1ED4">
        <w:rPr>
          <w:rFonts w:ascii="Times New Roman" w:hAnsi="Times New Roman" w:cs="Times New Roman"/>
          <w:sz w:val="24"/>
          <w:szCs w:val="24"/>
        </w:rPr>
        <w:t>i</w:t>
      </w:r>
      <w:r w:rsidR="004277B7">
        <w:rPr>
          <w:rFonts w:ascii="Times New Roman" w:hAnsi="Times New Roman" w:cs="Times New Roman"/>
          <w:sz w:val="24"/>
          <w:szCs w:val="24"/>
        </w:rPr>
        <w:t xml:space="preserve">n the </w:t>
      </w:r>
      <w:r w:rsidR="004277B7">
        <w:rPr>
          <w:rFonts w:ascii="Times New Roman" w:hAnsi="Times New Roman" w:cs="Times New Roman"/>
          <w:sz w:val="24"/>
          <w:szCs w:val="24"/>
        </w:rPr>
        <w:lastRenderedPageBreak/>
        <w:t>last decades</w:t>
      </w:r>
      <w:r w:rsidR="007D227F">
        <w:rPr>
          <w:rFonts w:ascii="Times New Roman" w:hAnsi="Times New Roman" w:cs="Times New Roman"/>
          <w:sz w:val="24"/>
          <w:szCs w:val="24"/>
        </w:rPr>
        <w:t xml:space="preserve"> the </w:t>
      </w:r>
      <w:r w:rsidR="00E63BB6">
        <w:rPr>
          <w:rFonts w:ascii="Times New Roman" w:hAnsi="Times New Roman" w:cs="Times New Roman"/>
          <w:sz w:val="24"/>
          <w:szCs w:val="24"/>
        </w:rPr>
        <w:t>population of Miami</w:t>
      </w:r>
      <w:r w:rsidR="007D227F">
        <w:rPr>
          <w:rFonts w:ascii="Times New Roman" w:hAnsi="Times New Roman" w:cs="Times New Roman"/>
          <w:sz w:val="24"/>
          <w:szCs w:val="24"/>
        </w:rPr>
        <w:t xml:space="preserve"> has grown considerably</w:t>
      </w:r>
      <w:r w:rsidR="00E63BB6">
        <w:rPr>
          <w:rFonts w:ascii="Times New Roman" w:hAnsi="Times New Roman" w:cs="Times New Roman"/>
          <w:sz w:val="24"/>
          <w:szCs w:val="24"/>
        </w:rPr>
        <w:t>, due to the arriv</w:t>
      </w:r>
      <w:r w:rsidR="007869AF">
        <w:rPr>
          <w:rFonts w:ascii="Times New Roman" w:hAnsi="Times New Roman" w:cs="Times New Roman"/>
          <w:sz w:val="24"/>
          <w:szCs w:val="24"/>
        </w:rPr>
        <w:t>al in the city of a large number</w:t>
      </w:r>
      <w:r w:rsidR="00E63BB6">
        <w:rPr>
          <w:rFonts w:ascii="Times New Roman" w:hAnsi="Times New Roman" w:cs="Times New Roman"/>
          <w:sz w:val="24"/>
          <w:szCs w:val="24"/>
        </w:rPr>
        <w:t xml:space="preserve"> of immigrants coming from many countries in the wor</w:t>
      </w:r>
      <w:r w:rsidR="00F0394E">
        <w:rPr>
          <w:rFonts w:ascii="Times New Roman" w:hAnsi="Times New Roman" w:cs="Times New Roman"/>
          <w:sz w:val="24"/>
          <w:szCs w:val="24"/>
        </w:rPr>
        <w:t xml:space="preserve">ld, but particularly from Latin </w:t>
      </w:r>
      <w:r w:rsidR="00E63BB6">
        <w:rPr>
          <w:rFonts w:ascii="Times New Roman" w:hAnsi="Times New Roman" w:cs="Times New Roman"/>
          <w:sz w:val="24"/>
          <w:szCs w:val="24"/>
        </w:rPr>
        <w:t>America.</w:t>
      </w:r>
      <w:r w:rsidR="007D227F">
        <w:rPr>
          <w:rFonts w:ascii="Times New Roman" w:hAnsi="Times New Roman" w:cs="Times New Roman"/>
          <w:sz w:val="24"/>
          <w:szCs w:val="24"/>
        </w:rPr>
        <w:t xml:space="preserve"> </w:t>
      </w:r>
      <w:r w:rsidR="00E63BB6">
        <w:rPr>
          <w:rFonts w:ascii="Times New Roman" w:hAnsi="Times New Roman" w:cs="Times New Roman"/>
          <w:sz w:val="24"/>
          <w:szCs w:val="24"/>
        </w:rPr>
        <w:t>Looking at these group</w:t>
      </w:r>
      <w:r w:rsidR="001F1ED4">
        <w:rPr>
          <w:rFonts w:ascii="Times New Roman" w:hAnsi="Times New Roman" w:cs="Times New Roman"/>
          <w:sz w:val="24"/>
          <w:szCs w:val="24"/>
        </w:rPr>
        <w:t>s</w:t>
      </w:r>
      <w:r w:rsidR="00E63BB6">
        <w:rPr>
          <w:rFonts w:ascii="Times New Roman" w:hAnsi="Times New Roman" w:cs="Times New Roman"/>
          <w:sz w:val="24"/>
          <w:szCs w:val="24"/>
        </w:rPr>
        <w:t xml:space="preserve"> of immigrants in particular, it is possible to notice a large </w:t>
      </w:r>
      <w:r w:rsidR="001F1ED4">
        <w:rPr>
          <w:rFonts w:ascii="Times New Roman" w:hAnsi="Times New Roman" w:cs="Times New Roman"/>
          <w:sz w:val="24"/>
          <w:szCs w:val="24"/>
        </w:rPr>
        <w:t xml:space="preserve">wave of </w:t>
      </w:r>
      <w:r w:rsidR="00E63BB6">
        <w:rPr>
          <w:rFonts w:ascii="Times New Roman" w:hAnsi="Times New Roman" w:cs="Times New Roman"/>
          <w:sz w:val="24"/>
          <w:szCs w:val="24"/>
        </w:rPr>
        <w:t xml:space="preserve">immigration of </w:t>
      </w:r>
      <w:r w:rsidR="001F1ED4">
        <w:rPr>
          <w:rFonts w:ascii="Times New Roman" w:hAnsi="Times New Roman" w:cs="Times New Roman"/>
          <w:sz w:val="24"/>
          <w:szCs w:val="24"/>
        </w:rPr>
        <w:t>people from Argentina, Brazil and Venezuela, who joined the historic Cuban community that</w:t>
      </w:r>
      <w:r w:rsidR="00341476">
        <w:rPr>
          <w:rFonts w:ascii="Times New Roman" w:hAnsi="Times New Roman" w:cs="Times New Roman"/>
          <w:sz w:val="24"/>
          <w:szCs w:val="24"/>
        </w:rPr>
        <w:t xml:space="preserve"> had already been part of </w:t>
      </w:r>
      <w:r w:rsidR="00460C97">
        <w:rPr>
          <w:rFonts w:ascii="Times New Roman" w:hAnsi="Times New Roman" w:cs="Times New Roman"/>
          <w:sz w:val="24"/>
          <w:szCs w:val="24"/>
        </w:rPr>
        <w:t xml:space="preserve">the </w:t>
      </w:r>
      <w:r w:rsidR="00D85D0F">
        <w:rPr>
          <w:rFonts w:ascii="Times New Roman" w:hAnsi="Times New Roman" w:cs="Times New Roman"/>
          <w:sz w:val="24"/>
          <w:szCs w:val="24"/>
        </w:rPr>
        <w:t>population</w:t>
      </w:r>
      <w:r w:rsidR="001F1ED4">
        <w:rPr>
          <w:rFonts w:ascii="Times New Roman" w:hAnsi="Times New Roman" w:cs="Times New Roman"/>
          <w:sz w:val="24"/>
          <w:szCs w:val="24"/>
        </w:rPr>
        <w:t xml:space="preserve"> </w:t>
      </w:r>
      <w:r w:rsidR="00341476">
        <w:rPr>
          <w:rFonts w:ascii="Times New Roman" w:hAnsi="Times New Roman" w:cs="Times New Roman"/>
          <w:sz w:val="24"/>
          <w:szCs w:val="24"/>
        </w:rPr>
        <w:t xml:space="preserve">of Miami </w:t>
      </w:r>
      <w:r w:rsidR="001F1ED4">
        <w:rPr>
          <w:rFonts w:ascii="Times New Roman" w:hAnsi="Times New Roman" w:cs="Times New Roman"/>
          <w:sz w:val="24"/>
          <w:szCs w:val="24"/>
        </w:rPr>
        <w:t>since the Cuban revolution of the 1960s</w:t>
      </w:r>
      <w:r w:rsidR="00F4513F">
        <w:rPr>
          <w:rFonts w:ascii="Times New Roman" w:hAnsi="Times New Roman" w:cs="Times New Roman"/>
          <w:sz w:val="24"/>
          <w:szCs w:val="24"/>
        </w:rPr>
        <w:t xml:space="preserve"> </w:t>
      </w:r>
      <w:r w:rsidR="001F1ED4">
        <w:rPr>
          <w:rFonts w:ascii="Times New Roman" w:hAnsi="Times New Roman" w:cs="Times New Roman"/>
          <w:sz w:val="24"/>
          <w:szCs w:val="24"/>
        </w:rPr>
        <w:t xml:space="preserve">and helped make up the heavily Latin component of the </w:t>
      </w:r>
      <w:r w:rsidR="00F4513F">
        <w:rPr>
          <w:rFonts w:ascii="Times New Roman" w:hAnsi="Times New Roman" w:cs="Times New Roman"/>
          <w:sz w:val="24"/>
          <w:szCs w:val="24"/>
        </w:rPr>
        <w:t xml:space="preserve">present </w:t>
      </w:r>
      <w:r w:rsidR="00D85D0F">
        <w:rPr>
          <w:rFonts w:ascii="Times New Roman" w:hAnsi="Times New Roman" w:cs="Times New Roman"/>
          <w:sz w:val="24"/>
          <w:szCs w:val="24"/>
        </w:rPr>
        <w:t>demographics</w:t>
      </w:r>
      <w:r w:rsidR="001F1ED4">
        <w:rPr>
          <w:rFonts w:ascii="Times New Roman" w:hAnsi="Times New Roman" w:cs="Times New Roman"/>
          <w:sz w:val="24"/>
          <w:szCs w:val="24"/>
        </w:rPr>
        <w:t xml:space="preserve"> of Miami. </w:t>
      </w:r>
      <w:r w:rsidR="00D85D0F">
        <w:rPr>
          <w:rFonts w:ascii="Times New Roman" w:hAnsi="Times New Roman" w:cs="Times New Roman"/>
          <w:sz w:val="24"/>
          <w:szCs w:val="24"/>
        </w:rPr>
        <w:t>Pastor pointed</w:t>
      </w:r>
      <w:r w:rsidR="00346124">
        <w:rPr>
          <w:rFonts w:ascii="Times New Roman" w:hAnsi="Times New Roman" w:cs="Times New Roman"/>
          <w:sz w:val="24"/>
          <w:szCs w:val="24"/>
        </w:rPr>
        <w:t xml:space="preserve"> out how </w:t>
      </w:r>
      <w:r w:rsidR="00F4513F">
        <w:rPr>
          <w:rFonts w:ascii="Times New Roman" w:hAnsi="Times New Roman" w:cs="Times New Roman"/>
          <w:sz w:val="24"/>
          <w:szCs w:val="24"/>
        </w:rPr>
        <w:t>many of these immigrants from Argentina, Brazil and Venezuela also have an Italian de</w:t>
      </w:r>
      <w:r w:rsidR="00F0394E">
        <w:rPr>
          <w:rFonts w:ascii="Times New Roman" w:hAnsi="Times New Roman" w:cs="Times New Roman"/>
          <w:sz w:val="24"/>
          <w:szCs w:val="24"/>
        </w:rPr>
        <w:t xml:space="preserve">scent, so that inside the Latin </w:t>
      </w:r>
      <w:r w:rsidR="00F4513F">
        <w:rPr>
          <w:rFonts w:ascii="Times New Roman" w:hAnsi="Times New Roman" w:cs="Times New Roman"/>
          <w:sz w:val="24"/>
          <w:szCs w:val="24"/>
        </w:rPr>
        <w:t xml:space="preserve">American population of Miami there </w:t>
      </w:r>
      <w:r w:rsidR="00341476">
        <w:rPr>
          <w:rFonts w:ascii="Times New Roman" w:hAnsi="Times New Roman" w:cs="Times New Roman"/>
          <w:sz w:val="24"/>
          <w:szCs w:val="24"/>
        </w:rPr>
        <w:t>is also an Italian</w:t>
      </w:r>
      <w:r w:rsidR="00F0394E">
        <w:rPr>
          <w:rFonts w:ascii="Times New Roman" w:hAnsi="Times New Roman" w:cs="Times New Roman"/>
          <w:sz w:val="24"/>
          <w:szCs w:val="24"/>
        </w:rPr>
        <w:t xml:space="preserve"> Latin </w:t>
      </w:r>
      <w:r w:rsidR="00F4513F">
        <w:rPr>
          <w:rFonts w:ascii="Times New Roman" w:hAnsi="Times New Roman" w:cs="Times New Roman"/>
          <w:sz w:val="24"/>
          <w:szCs w:val="24"/>
        </w:rPr>
        <w:t>American community</w:t>
      </w:r>
      <w:r w:rsidR="00D44CC9">
        <w:rPr>
          <w:rFonts w:ascii="Times New Roman" w:hAnsi="Times New Roman" w:cs="Times New Roman"/>
          <w:sz w:val="24"/>
          <w:szCs w:val="24"/>
        </w:rPr>
        <w:t xml:space="preserve">, </w:t>
      </w:r>
      <w:r w:rsidR="007D3880">
        <w:rPr>
          <w:rFonts w:ascii="Times New Roman" w:hAnsi="Times New Roman" w:cs="Times New Roman"/>
          <w:sz w:val="24"/>
          <w:szCs w:val="24"/>
        </w:rPr>
        <w:t>which</w:t>
      </w:r>
      <w:r w:rsidR="00346124">
        <w:rPr>
          <w:rFonts w:ascii="Times New Roman" w:hAnsi="Times New Roman" w:cs="Times New Roman"/>
          <w:sz w:val="24"/>
          <w:szCs w:val="24"/>
        </w:rPr>
        <w:t xml:space="preserve"> </w:t>
      </w:r>
      <w:r w:rsidR="00F4513F">
        <w:rPr>
          <w:rFonts w:ascii="Times New Roman" w:hAnsi="Times New Roman" w:cs="Times New Roman"/>
          <w:sz w:val="24"/>
          <w:szCs w:val="24"/>
        </w:rPr>
        <w:t>is reflected in the growing interest for the Italian language locally</w:t>
      </w:r>
      <w:r w:rsidR="00346124">
        <w:rPr>
          <w:rFonts w:ascii="Times New Roman" w:hAnsi="Times New Roman" w:cs="Times New Roman"/>
          <w:sz w:val="24"/>
          <w:szCs w:val="24"/>
        </w:rPr>
        <w:t xml:space="preserve">. </w:t>
      </w:r>
    </w:p>
    <w:p w14:paraId="19AFE52F" w14:textId="77777777" w:rsidR="00FF4186" w:rsidRDefault="00927C53" w:rsidP="00F0394E">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With the</w:t>
      </w:r>
      <w:r w:rsidR="00346124">
        <w:rPr>
          <w:rFonts w:ascii="Times New Roman" w:hAnsi="Times New Roman" w:cs="Times New Roman"/>
          <w:sz w:val="24"/>
          <w:szCs w:val="24"/>
        </w:rPr>
        <w:t xml:space="preserve"> </w:t>
      </w:r>
      <w:r>
        <w:rPr>
          <w:rFonts w:ascii="Times New Roman" w:hAnsi="Times New Roman" w:cs="Times New Roman"/>
          <w:sz w:val="24"/>
          <w:szCs w:val="24"/>
        </w:rPr>
        <w:t xml:space="preserve">general </w:t>
      </w:r>
      <w:r w:rsidR="00346124">
        <w:rPr>
          <w:rFonts w:ascii="Times New Roman" w:hAnsi="Times New Roman" w:cs="Times New Roman"/>
          <w:sz w:val="24"/>
          <w:szCs w:val="24"/>
        </w:rPr>
        <w:t xml:space="preserve">growth of the </w:t>
      </w:r>
      <w:r>
        <w:rPr>
          <w:rFonts w:ascii="Times New Roman" w:hAnsi="Times New Roman" w:cs="Times New Roman"/>
          <w:sz w:val="24"/>
          <w:szCs w:val="24"/>
        </w:rPr>
        <w:t xml:space="preserve">international </w:t>
      </w:r>
      <w:r w:rsidR="00346124">
        <w:rPr>
          <w:rFonts w:ascii="Times New Roman" w:hAnsi="Times New Roman" w:cs="Times New Roman"/>
          <w:sz w:val="24"/>
          <w:szCs w:val="24"/>
        </w:rPr>
        <w:t>population of Miam</w:t>
      </w:r>
      <w:r>
        <w:rPr>
          <w:rFonts w:ascii="Times New Roman" w:hAnsi="Times New Roman" w:cs="Times New Roman"/>
          <w:sz w:val="24"/>
          <w:szCs w:val="24"/>
        </w:rPr>
        <w:t>i and in particular with the arrival of many well-educated expatriated, the city has seen the need to open places of cultural interest such as art museums and theaters like all other major cities, in</w:t>
      </w:r>
      <w:r w:rsidR="007771CD">
        <w:rPr>
          <w:rFonts w:ascii="Times New Roman" w:hAnsi="Times New Roman" w:cs="Times New Roman"/>
          <w:sz w:val="24"/>
          <w:szCs w:val="24"/>
        </w:rPr>
        <w:t xml:space="preserve"> order to cater to the cultural needs of the </w:t>
      </w:r>
      <w:r w:rsidR="00866736">
        <w:rPr>
          <w:rFonts w:ascii="Times New Roman" w:hAnsi="Times New Roman" w:cs="Times New Roman"/>
          <w:sz w:val="24"/>
          <w:szCs w:val="24"/>
        </w:rPr>
        <w:t xml:space="preserve">evolving </w:t>
      </w:r>
      <w:r w:rsidR="007771CD">
        <w:rPr>
          <w:rFonts w:ascii="Times New Roman" w:hAnsi="Times New Roman" w:cs="Times New Roman"/>
          <w:sz w:val="24"/>
          <w:szCs w:val="24"/>
        </w:rPr>
        <w:t xml:space="preserve">local population. Pastor included in this </w:t>
      </w:r>
      <w:r w:rsidR="00D85D0F">
        <w:rPr>
          <w:rFonts w:ascii="Times New Roman" w:hAnsi="Times New Roman" w:cs="Times New Roman"/>
          <w:sz w:val="24"/>
          <w:szCs w:val="24"/>
        </w:rPr>
        <w:t xml:space="preserve">positive </w:t>
      </w:r>
      <w:r w:rsidR="007771CD">
        <w:rPr>
          <w:rFonts w:ascii="Times New Roman" w:hAnsi="Times New Roman" w:cs="Times New Roman"/>
          <w:sz w:val="24"/>
          <w:szCs w:val="24"/>
        </w:rPr>
        <w:t xml:space="preserve">trend </w:t>
      </w:r>
      <w:r w:rsidR="00DD15D8">
        <w:rPr>
          <w:rFonts w:ascii="Times New Roman" w:hAnsi="Times New Roman" w:cs="Times New Roman"/>
          <w:sz w:val="24"/>
          <w:szCs w:val="24"/>
        </w:rPr>
        <w:t>the opening in Miami of the Adrienne Ar</w:t>
      </w:r>
      <w:r w:rsidR="007771CD">
        <w:rPr>
          <w:rFonts w:ascii="Times New Roman" w:hAnsi="Times New Roman" w:cs="Times New Roman"/>
          <w:sz w:val="24"/>
          <w:szCs w:val="24"/>
        </w:rPr>
        <w:t>sh</w:t>
      </w:r>
      <w:r w:rsidR="00DD15D8">
        <w:rPr>
          <w:rFonts w:ascii="Times New Roman" w:hAnsi="Times New Roman" w:cs="Times New Roman"/>
          <w:sz w:val="24"/>
          <w:szCs w:val="24"/>
        </w:rPr>
        <w:t>t C</w:t>
      </w:r>
      <w:r w:rsidR="007771CD">
        <w:rPr>
          <w:rFonts w:ascii="Times New Roman" w:hAnsi="Times New Roman" w:cs="Times New Roman"/>
          <w:sz w:val="24"/>
          <w:szCs w:val="24"/>
        </w:rPr>
        <w:t>enter</w:t>
      </w:r>
      <w:r w:rsidR="00DD15D8">
        <w:rPr>
          <w:rFonts w:ascii="Times New Roman" w:hAnsi="Times New Roman" w:cs="Times New Roman"/>
          <w:sz w:val="24"/>
          <w:szCs w:val="24"/>
        </w:rPr>
        <w:t xml:space="preserve"> for the Performing Arts in 2006, and the more rece</w:t>
      </w:r>
      <w:r w:rsidR="007A3185">
        <w:rPr>
          <w:rFonts w:ascii="Times New Roman" w:hAnsi="Times New Roman" w:cs="Times New Roman"/>
          <w:sz w:val="24"/>
          <w:szCs w:val="24"/>
        </w:rPr>
        <w:t>nt establishment</w:t>
      </w:r>
      <w:r w:rsidR="00DD15D8">
        <w:rPr>
          <w:rFonts w:ascii="Times New Roman" w:hAnsi="Times New Roman" w:cs="Times New Roman"/>
          <w:sz w:val="24"/>
          <w:szCs w:val="24"/>
        </w:rPr>
        <w:t xml:space="preserve"> of the new of Perez Art M</w:t>
      </w:r>
      <w:r w:rsidR="007771CD">
        <w:rPr>
          <w:rFonts w:ascii="Times New Roman" w:hAnsi="Times New Roman" w:cs="Times New Roman"/>
          <w:sz w:val="24"/>
          <w:szCs w:val="24"/>
        </w:rPr>
        <w:t>useum</w:t>
      </w:r>
      <w:r w:rsidR="00DD15D8">
        <w:rPr>
          <w:rFonts w:ascii="Times New Roman" w:hAnsi="Times New Roman" w:cs="Times New Roman"/>
          <w:sz w:val="24"/>
          <w:szCs w:val="24"/>
        </w:rPr>
        <w:t xml:space="preserve"> Miami (PAMM) in 2013</w:t>
      </w:r>
      <w:r w:rsidR="007771CD">
        <w:rPr>
          <w:rFonts w:ascii="Times New Roman" w:hAnsi="Times New Roman" w:cs="Times New Roman"/>
          <w:sz w:val="24"/>
          <w:szCs w:val="24"/>
        </w:rPr>
        <w:t xml:space="preserve">, among other institutions.  This </w:t>
      </w:r>
      <w:r w:rsidR="00346124">
        <w:rPr>
          <w:rFonts w:ascii="Times New Roman" w:hAnsi="Times New Roman" w:cs="Times New Roman"/>
          <w:sz w:val="24"/>
          <w:szCs w:val="24"/>
        </w:rPr>
        <w:t xml:space="preserve">has also </w:t>
      </w:r>
      <w:r>
        <w:rPr>
          <w:rFonts w:ascii="Times New Roman" w:hAnsi="Times New Roman" w:cs="Times New Roman"/>
          <w:sz w:val="24"/>
          <w:szCs w:val="24"/>
        </w:rPr>
        <w:t>reinforced the role of cultural i</w:t>
      </w:r>
      <w:r w:rsidR="009E7318">
        <w:rPr>
          <w:rFonts w:ascii="Times New Roman" w:hAnsi="Times New Roman" w:cs="Times New Roman"/>
          <w:sz w:val="24"/>
          <w:szCs w:val="24"/>
        </w:rPr>
        <w:t>nstitutions such as the Società</w:t>
      </w:r>
      <w:r>
        <w:rPr>
          <w:rFonts w:ascii="Times New Roman" w:hAnsi="Times New Roman" w:cs="Times New Roman"/>
          <w:sz w:val="24"/>
          <w:szCs w:val="24"/>
        </w:rPr>
        <w:t xml:space="preserve"> Dante Alighieri</w:t>
      </w:r>
      <w:r w:rsidR="007771CD">
        <w:rPr>
          <w:rFonts w:ascii="Times New Roman" w:hAnsi="Times New Roman" w:cs="Times New Roman"/>
          <w:sz w:val="24"/>
          <w:szCs w:val="24"/>
        </w:rPr>
        <w:t xml:space="preserve">, which </w:t>
      </w:r>
      <w:r w:rsidR="009E7318">
        <w:rPr>
          <w:rFonts w:ascii="Times New Roman" w:hAnsi="Times New Roman" w:cs="Times New Roman"/>
          <w:sz w:val="24"/>
          <w:szCs w:val="24"/>
        </w:rPr>
        <w:t xml:space="preserve">aside from offering </w:t>
      </w:r>
      <w:r w:rsidR="007771CD">
        <w:rPr>
          <w:rFonts w:ascii="Times New Roman" w:hAnsi="Times New Roman" w:cs="Times New Roman"/>
          <w:sz w:val="24"/>
          <w:szCs w:val="24"/>
        </w:rPr>
        <w:t>cultural events and language courses</w:t>
      </w:r>
      <w:r w:rsidR="009E7318">
        <w:rPr>
          <w:rFonts w:ascii="Times New Roman" w:hAnsi="Times New Roman" w:cs="Times New Roman"/>
          <w:sz w:val="24"/>
          <w:szCs w:val="24"/>
        </w:rPr>
        <w:t xml:space="preserve"> to the community</w:t>
      </w:r>
      <w:r w:rsidR="007771CD">
        <w:rPr>
          <w:rFonts w:ascii="Times New Roman" w:hAnsi="Times New Roman" w:cs="Times New Roman"/>
          <w:sz w:val="24"/>
          <w:szCs w:val="24"/>
        </w:rPr>
        <w:t xml:space="preserve">, </w:t>
      </w:r>
      <w:r w:rsidR="009E7318">
        <w:rPr>
          <w:rFonts w:ascii="Times New Roman" w:hAnsi="Times New Roman" w:cs="Times New Roman"/>
          <w:sz w:val="24"/>
          <w:szCs w:val="24"/>
        </w:rPr>
        <w:t xml:space="preserve">it </w:t>
      </w:r>
      <w:r w:rsidR="007771CD">
        <w:rPr>
          <w:rFonts w:ascii="Times New Roman" w:hAnsi="Times New Roman" w:cs="Times New Roman"/>
          <w:sz w:val="24"/>
          <w:szCs w:val="24"/>
        </w:rPr>
        <w:t>also “represent</w:t>
      </w:r>
      <w:r w:rsidR="00D85D0F">
        <w:rPr>
          <w:rFonts w:ascii="Times New Roman" w:hAnsi="Times New Roman" w:cs="Times New Roman"/>
          <w:sz w:val="24"/>
          <w:szCs w:val="24"/>
        </w:rPr>
        <w:t>s</w:t>
      </w:r>
      <w:r w:rsidR="007771CD">
        <w:rPr>
          <w:rFonts w:ascii="Times New Roman" w:hAnsi="Times New Roman" w:cs="Times New Roman"/>
          <w:sz w:val="24"/>
          <w:szCs w:val="24"/>
        </w:rPr>
        <w:t xml:space="preserve"> the European old</w:t>
      </w:r>
      <w:r w:rsidR="00C34B9B">
        <w:rPr>
          <w:rFonts w:ascii="Times New Roman" w:hAnsi="Times New Roman" w:cs="Times New Roman"/>
          <w:sz w:val="24"/>
          <w:szCs w:val="24"/>
        </w:rPr>
        <w:t xml:space="preserve"> world” and enriches the city through the “exchange between </w:t>
      </w:r>
      <w:r w:rsidR="00866736">
        <w:rPr>
          <w:rFonts w:ascii="Times New Roman" w:hAnsi="Times New Roman" w:cs="Times New Roman"/>
          <w:sz w:val="24"/>
          <w:szCs w:val="24"/>
        </w:rPr>
        <w:t xml:space="preserve">the </w:t>
      </w:r>
      <w:r w:rsidR="00C34B9B">
        <w:rPr>
          <w:rFonts w:ascii="Times New Roman" w:hAnsi="Times New Roman" w:cs="Times New Roman"/>
          <w:sz w:val="24"/>
          <w:szCs w:val="24"/>
        </w:rPr>
        <w:t>old world traditions, ideas, and cultures and this new culture</w:t>
      </w:r>
      <w:r w:rsidR="00D44CC9">
        <w:rPr>
          <w:rFonts w:ascii="Times New Roman" w:hAnsi="Times New Roman" w:cs="Times New Roman"/>
          <w:sz w:val="24"/>
          <w:szCs w:val="24"/>
        </w:rPr>
        <w:t>.”</w:t>
      </w:r>
      <w:r w:rsidR="00212C10">
        <w:rPr>
          <w:rFonts w:ascii="Times New Roman" w:hAnsi="Times New Roman" w:cs="Times New Roman"/>
          <w:sz w:val="24"/>
          <w:szCs w:val="24"/>
        </w:rPr>
        <w:t xml:space="preserve"> </w:t>
      </w:r>
      <w:r w:rsidR="00866736">
        <w:rPr>
          <w:rFonts w:ascii="Times New Roman" w:hAnsi="Times New Roman" w:cs="Times New Roman"/>
          <w:sz w:val="24"/>
          <w:szCs w:val="24"/>
        </w:rPr>
        <w:t xml:space="preserve"> In addition, a</w:t>
      </w:r>
      <w:r w:rsidR="00212C10">
        <w:rPr>
          <w:rFonts w:ascii="Times New Roman" w:hAnsi="Times New Roman" w:cs="Times New Roman"/>
          <w:sz w:val="24"/>
          <w:szCs w:val="24"/>
        </w:rPr>
        <w:t>s this organization</w:t>
      </w:r>
      <w:r w:rsidR="007A3185">
        <w:rPr>
          <w:rFonts w:ascii="Times New Roman" w:hAnsi="Times New Roman" w:cs="Times New Roman"/>
          <w:sz w:val="24"/>
          <w:szCs w:val="24"/>
        </w:rPr>
        <w:t xml:space="preserve"> is also </w:t>
      </w:r>
      <w:r w:rsidR="00866736">
        <w:rPr>
          <w:rFonts w:ascii="Times New Roman" w:hAnsi="Times New Roman" w:cs="Times New Roman"/>
          <w:sz w:val="24"/>
          <w:szCs w:val="24"/>
        </w:rPr>
        <w:t>well-</w:t>
      </w:r>
      <w:r w:rsidR="007A3185">
        <w:rPr>
          <w:rFonts w:ascii="Times New Roman" w:hAnsi="Times New Roman" w:cs="Times New Roman"/>
          <w:sz w:val="24"/>
          <w:szCs w:val="24"/>
        </w:rPr>
        <w:t xml:space="preserve">known in </w:t>
      </w:r>
      <w:r w:rsidR="00212C10">
        <w:rPr>
          <w:rFonts w:ascii="Times New Roman" w:hAnsi="Times New Roman" w:cs="Times New Roman"/>
          <w:sz w:val="24"/>
          <w:szCs w:val="24"/>
        </w:rPr>
        <w:t xml:space="preserve">their countries of origin, it comes to represent for many of the Italian-Argentineans, </w:t>
      </w:r>
      <w:r w:rsidR="00212C10">
        <w:rPr>
          <w:rFonts w:ascii="Times New Roman" w:hAnsi="Times New Roman" w:cs="Times New Roman"/>
          <w:sz w:val="24"/>
          <w:szCs w:val="24"/>
        </w:rPr>
        <w:lastRenderedPageBreak/>
        <w:t>Italian-Venezuelans and Italian-Brazilians who live in Miami and choose the learn Italian there “a little piece of home that connects them to the Italy that is in their blood, and a little pi</w:t>
      </w:r>
      <w:r w:rsidR="00866736">
        <w:rPr>
          <w:rFonts w:ascii="Times New Roman" w:hAnsi="Times New Roman" w:cs="Times New Roman"/>
          <w:sz w:val="24"/>
          <w:szCs w:val="24"/>
        </w:rPr>
        <w:t>e</w:t>
      </w:r>
      <w:r w:rsidR="00212C10">
        <w:rPr>
          <w:rFonts w:ascii="Times New Roman" w:hAnsi="Times New Roman" w:cs="Times New Roman"/>
          <w:sz w:val="24"/>
          <w:szCs w:val="24"/>
        </w:rPr>
        <w:t xml:space="preserve">ce of home that </w:t>
      </w:r>
      <w:r w:rsidR="00866736">
        <w:rPr>
          <w:rFonts w:ascii="Times New Roman" w:hAnsi="Times New Roman" w:cs="Times New Roman"/>
          <w:sz w:val="24"/>
          <w:szCs w:val="24"/>
        </w:rPr>
        <w:t>connects</w:t>
      </w:r>
      <w:r w:rsidR="00212C10">
        <w:rPr>
          <w:rFonts w:ascii="Times New Roman" w:hAnsi="Times New Roman" w:cs="Times New Roman"/>
          <w:sz w:val="24"/>
          <w:szCs w:val="24"/>
        </w:rPr>
        <w:t xml:space="preserve"> them to the countries they grew up in</w:t>
      </w:r>
      <w:r w:rsidR="00D44CC9">
        <w:rPr>
          <w:rFonts w:ascii="Times New Roman" w:hAnsi="Times New Roman" w:cs="Times New Roman"/>
          <w:sz w:val="24"/>
          <w:szCs w:val="24"/>
        </w:rPr>
        <w:t>.”</w:t>
      </w:r>
    </w:p>
    <w:p w14:paraId="0BF802F6" w14:textId="77777777" w:rsidR="00FF4186" w:rsidRDefault="00B455ED" w:rsidP="00DE7B4D">
      <w:pPr>
        <w:spacing w:after="0" w:line="480" w:lineRule="auto"/>
        <w:ind w:left="720"/>
        <w:rPr>
          <w:rFonts w:ascii="Times New Roman" w:hAnsi="Times New Roman" w:cs="Times New Roman"/>
          <w:b/>
          <w:sz w:val="24"/>
          <w:szCs w:val="24"/>
        </w:rPr>
      </w:pPr>
      <w:r>
        <w:rPr>
          <w:rFonts w:ascii="Times New Roman" w:hAnsi="Times New Roman" w:cs="Times New Roman"/>
          <w:b/>
          <w:sz w:val="24"/>
          <w:szCs w:val="24"/>
        </w:rPr>
        <w:t>People’s M</w:t>
      </w:r>
      <w:r w:rsidR="0055359B">
        <w:rPr>
          <w:rFonts w:ascii="Times New Roman" w:hAnsi="Times New Roman" w:cs="Times New Roman"/>
          <w:b/>
          <w:sz w:val="24"/>
          <w:szCs w:val="24"/>
        </w:rPr>
        <w:t>otivation</w:t>
      </w:r>
      <w:r w:rsidR="004C0E92">
        <w:rPr>
          <w:rFonts w:ascii="Times New Roman" w:hAnsi="Times New Roman" w:cs="Times New Roman"/>
          <w:b/>
          <w:sz w:val="24"/>
          <w:szCs w:val="24"/>
        </w:rPr>
        <w:t>s</w:t>
      </w:r>
      <w:r>
        <w:rPr>
          <w:rFonts w:ascii="Times New Roman" w:hAnsi="Times New Roman" w:cs="Times New Roman"/>
          <w:b/>
          <w:sz w:val="24"/>
          <w:szCs w:val="24"/>
        </w:rPr>
        <w:t xml:space="preserve"> to P</w:t>
      </w:r>
      <w:r w:rsidR="007D3880" w:rsidRPr="007D3880">
        <w:rPr>
          <w:rFonts w:ascii="Times New Roman" w:hAnsi="Times New Roman" w:cs="Times New Roman"/>
          <w:b/>
          <w:sz w:val="24"/>
          <w:szCs w:val="24"/>
        </w:rPr>
        <w:t>ar</w:t>
      </w:r>
      <w:r w:rsidR="004C0E92">
        <w:rPr>
          <w:rFonts w:ascii="Times New Roman" w:hAnsi="Times New Roman" w:cs="Times New Roman"/>
          <w:b/>
          <w:sz w:val="24"/>
          <w:szCs w:val="24"/>
        </w:rPr>
        <w:t xml:space="preserve">ticipate in </w:t>
      </w:r>
      <w:r w:rsidR="00F55CD6">
        <w:rPr>
          <w:rFonts w:ascii="Times New Roman" w:hAnsi="Times New Roman" w:cs="Times New Roman"/>
          <w:b/>
          <w:sz w:val="24"/>
          <w:szCs w:val="24"/>
        </w:rPr>
        <w:t>Italian P</w:t>
      </w:r>
      <w:r w:rsidR="00FF4186">
        <w:rPr>
          <w:rFonts w:ascii="Times New Roman" w:hAnsi="Times New Roman" w:cs="Times New Roman"/>
          <w:b/>
          <w:sz w:val="24"/>
          <w:szCs w:val="24"/>
        </w:rPr>
        <w:t>rograms</w:t>
      </w:r>
    </w:p>
    <w:p w14:paraId="44964466" w14:textId="77777777" w:rsidR="00635116" w:rsidRDefault="00DA7BA9" w:rsidP="009E7318">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009024BC">
        <w:rPr>
          <w:rFonts w:ascii="Times New Roman" w:hAnsi="Times New Roman" w:cs="Times New Roman"/>
          <w:sz w:val="24"/>
          <w:szCs w:val="24"/>
        </w:rPr>
        <w:t>P</w:t>
      </w:r>
      <w:r>
        <w:rPr>
          <w:rFonts w:ascii="Times New Roman" w:hAnsi="Times New Roman" w:cs="Times New Roman"/>
          <w:sz w:val="24"/>
          <w:szCs w:val="24"/>
        </w:rPr>
        <w:t>astor,</w:t>
      </w:r>
      <w:r w:rsidR="009024BC">
        <w:rPr>
          <w:rFonts w:ascii="Times New Roman" w:hAnsi="Times New Roman" w:cs="Times New Roman"/>
          <w:sz w:val="24"/>
          <w:szCs w:val="24"/>
        </w:rPr>
        <w:t xml:space="preserve"> the motivation to study Italian in Miami </w:t>
      </w:r>
      <w:r>
        <w:rPr>
          <w:rFonts w:ascii="Times New Roman" w:hAnsi="Times New Roman" w:cs="Times New Roman"/>
          <w:sz w:val="24"/>
          <w:szCs w:val="24"/>
        </w:rPr>
        <w:t xml:space="preserve">can be </w:t>
      </w:r>
      <w:r w:rsidR="009024BC">
        <w:rPr>
          <w:rFonts w:ascii="Times New Roman" w:hAnsi="Times New Roman" w:cs="Times New Roman"/>
          <w:sz w:val="24"/>
          <w:szCs w:val="24"/>
        </w:rPr>
        <w:t xml:space="preserve">mostly </w:t>
      </w:r>
      <w:r>
        <w:rPr>
          <w:rFonts w:ascii="Times New Roman" w:hAnsi="Times New Roman" w:cs="Times New Roman"/>
          <w:sz w:val="24"/>
          <w:szCs w:val="24"/>
        </w:rPr>
        <w:t xml:space="preserve">attributed </w:t>
      </w:r>
      <w:r w:rsidR="009024BC">
        <w:rPr>
          <w:rFonts w:ascii="Times New Roman" w:hAnsi="Times New Roman" w:cs="Times New Roman"/>
          <w:sz w:val="24"/>
          <w:szCs w:val="24"/>
        </w:rPr>
        <w:t>to the desire of people to connect with a culture that they love or, in some cases, to reconnect with the culture of their ancestors, which can be related to the integrative factors explained by Gar</w:t>
      </w:r>
      <w:r w:rsidR="00FF4186">
        <w:rPr>
          <w:rFonts w:ascii="Times New Roman" w:hAnsi="Times New Roman" w:cs="Times New Roman"/>
          <w:sz w:val="24"/>
          <w:szCs w:val="24"/>
        </w:rPr>
        <w:t>d</w:t>
      </w:r>
      <w:r w:rsidR="009024BC">
        <w:rPr>
          <w:rFonts w:ascii="Times New Roman" w:hAnsi="Times New Roman" w:cs="Times New Roman"/>
          <w:sz w:val="24"/>
          <w:szCs w:val="24"/>
        </w:rPr>
        <w:t>ner and Lambert</w:t>
      </w:r>
      <w:r w:rsidR="00D85D0F">
        <w:rPr>
          <w:rFonts w:ascii="Times New Roman" w:hAnsi="Times New Roman" w:cs="Times New Roman"/>
          <w:sz w:val="24"/>
          <w:szCs w:val="24"/>
        </w:rPr>
        <w:t xml:space="preserve"> (1959)</w:t>
      </w:r>
      <w:r w:rsidR="009024BC">
        <w:rPr>
          <w:rFonts w:ascii="Times New Roman" w:hAnsi="Times New Roman" w:cs="Times New Roman"/>
          <w:sz w:val="24"/>
          <w:szCs w:val="24"/>
        </w:rPr>
        <w:t xml:space="preserve">. </w:t>
      </w:r>
      <w:r w:rsidR="00FF4186">
        <w:rPr>
          <w:rFonts w:ascii="Times New Roman" w:hAnsi="Times New Roman" w:cs="Times New Roman"/>
          <w:sz w:val="24"/>
          <w:szCs w:val="24"/>
        </w:rPr>
        <w:t>When describing the student population in the classes of Italian offered in the schools with programs suppor</w:t>
      </w:r>
      <w:r>
        <w:rPr>
          <w:rFonts w:ascii="Times New Roman" w:hAnsi="Times New Roman" w:cs="Times New Roman"/>
          <w:sz w:val="24"/>
          <w:szCs w:val="24"/>
        </w:rPr>
        <w:t>ted by the Italian Consulate, Pastor</w:t>
      </w:r>
      <w:r w:rsidR="00FF4186">
        <w:rPr>
          <w:rFonts w:ascii="Times New Roman" w:hAnsi="Times New Roman" w:cs="Times New Roman"/>
          <w:sz w:val="24"/>
          <w:szCs w:val="24"/>
        </w:rPr>
        <w:t xml:space="preserve"> reported that about 10% of the students are children of Italian expatriates, while all the rest are students who “might be grandchildren or grea</w:t>
      </w:r>
      <w:r w:rsidR="009E7318">
        <w:rPr>
          <w:rFonts w:ascii="Times New Roman" w:hAnsi="Times New Roman" w:cs="Times New Roman"/>
          <w:sz w:val="24"/>
          <w:szCs w:val="24"/>
        </w:rPr>
        <w:t>t-grandchildren of Italians [while</w:t>
      </w:r>
      <w:r w:rsidR="00FF4186">
        <w:rPr>
          <w:rFonts w:ascii="Times New Roman" w:hAnsi="Times New Roman" w:cs="Times New Roman"/>
          <w:sz w:val="24"/>
          <w:szCs w:val="24"/>
        </w:rPr>
        <w:t>] many of them do no</w:t>
      </w:r>
      <w:r w:rsidR="009E7318">
        <w:rPr>
          <w:rFonts w:ascii="Times New Roman" w:hAnsi="Times New Roman" w:cs="Times New Roman"/>
          <w:sz w:val="24"/>
          <w:szCs w:val="24"/>
        </w:rPr>
        <w:t>t even have an Italian heritage.”</w:t>
      </w:r>
      <w:r>
        <w:rPr>
          <w:rFonts w:ascii="Times New Roman" w:hAnsi="Times New Roman" w:cs="Times New Roman"/>
          <w:sz w:val="24"/>
          <w:szCs w:val="24"/>
        </w:rPr>
        <w:t xml:space="preserve"> Like the people</w:t>
      </w:r>
      <w:r w:rsidR="00FF4186">
        <w:rPr>
          <w:rFonts w:ascii="Times New Roman" w:hAnsi="Times New Roman" w:cs="Times New Roman"/>
          <w:sz w:val="24"/>
          <w:szCs w:val="24"/>
        </w:rPr>
        <w:t xml:space="preserve"> studying Italian </w:t>
      </w:r>
      <w:r w:rsidR="009E7318">
        <w:rPr>
          <w:rFonts w:ascii="Times New Roman" w:hAnsi="Times New Roman" w:cs="Times New Roman"/>
          <w:sz w:val="24"/>
          <w:szCs w:val="24"/>
        </w:rPr>
        <w:t>at the Società</w:t>
      </w:r>
      <w:r>
        <w:rPr>
          <w:rFonts w:ascii="Times New Roman" w:hAnsi="Times New Roman" w:cs="Times New Roman"/>
          <w:sz w:val="24"/>
          <w:szCs w:val="24"/>
        </w:rPr>
        <w:t xml:space="preserve"> Dante Alighieri, </w:t>
      </w:r>
      <w:r w:rsidR="00AD6185">
        <w:rPr>
          <w:rFonts w:ascii="Times New Roman" w:hAnsi="Times New Roman" w:cs="Times New Roman"/>
          <w:sz w:val="24"/>
          <w:szCs w:val="24"/>
        </w:rPr>
        <w:t xml:space="preserve">according to Pastor </w:t>
      </w:r>
      <w:r>
        <w:rPr>
          <w:rFonts w:ascii="Times New Roman" w:hAnsi="Times New Roman" w:cs="Times New Roman"/>
          <w:sz w:val="24"/>
          <w:szCs w:val="24"/>
        </w:rPr>
        <w:t>usually these students cho</w:t>
      </w:r>
      <w:r w:rsidR="00D85D0F">
        <w:rPr>
          <w:rFonts w:ascii="Times New Roman" w:hAnsi="Times New Roman" w:cs="Times New Roman"/>
          <w:sz w:val="24"/>
          <w:szCs w:val="24"/>
        </w:rPr>
        <w:t>o</w:t>
      </w:r>
      <w:r w:rsidR="00635116">
        <w:rPr>
          <w:rFonts w:ascii="Times New Roman" w:hAnsi="Times New Roman" w:cs="Times New Roman"/>
          <w:sz w:val="24"/>
          <w:szCs w:val="24"/>
        </w:rPr>
        <w:t>se to study Italian for these reasons:</w:t>
      </w:r>
    </w:p>
    <w:p w14:paraId="53CADD43" w14:textId="77777777" w:rsidR="009024BC" w:rsidRDefault="00AD6185" w:rsidP="00AD6185">
      <w:pPr>
        <w:spacing w:after="0" w:line="480" w:lineRule="auto"/>
        <w:ind w:left="1440" w:right="432"/>
        <w:rPr>
          <w:rFonts w:ascii="Times New Roman" w:hAnsi="Times New Roman" w:cs="Times New Roman"/>
          <w:sz w:val="24"/>
          <w:szCs w:val="24"/>
        </w:rPr>
      </w:pPr>
      <w:r>
        <w:rPr>
          <w:rFonts w:ascii="Times New Roman" w:hAnsi="Times New Roman" w:cs="Times New Roman"/>
          <w:sz w:val="24"/>
          <w:szCs w:val="24"/>
        </w:rPr>
        <w:t xml:space="preserve">“ </w:t>
      </w:r>
      <w:r w:rsidR="00635116">
        <w:rPr>
          <w:rFonts w:ascii="Times New Roman" w:hAnsi="Times New Roman" w:cs="Times New Roman"/>
          <w:sz w:val="24"/>
          <w:szCs w:val="24"/>
        </w:rPr>
        <w:t xml:space="preserve">They </w:t>
      </w:r>
      <w:r w:rsidR="007E029A">
        <w:rPr>
          <w:rFonts w:ascii="Times New Roman" w:hAnsi="Times New Roman" w:cs="Times New Roman"/>
          <w:sz w:val="24"/>
          <w:szCs w:val="24"/>
        </w:rPr>
        <w:t>either</w:t>
      </w:r>
      <w:r w:rsidR="00DA7BA9">
        <w:rPr>
          <w:rFonts w:ascii="Times New Roman" w:hAnsi="Times New Roman" w:cs="Times New Roman"/>
          <w:sz w:val="24"/>
          <w:szCs w:val="24"/>
        </w:rPr>
        <w:t xml:space="preserve"> have something as basic and as simple as just a love for Italy that they grew up with or maybe have on their own, or maybe, as it happens very often</w:t>
      </w:r>
      <w:r w:rsidR="009E7318">
        <w:rPr>
          <w:rFonts w:ascii="Times New Roman" w:hAnsi="Times New Roman" w:cs="Times New Roman"/>
          <w:sz w:val="24"/>
          <w:szCs w:val="24"/>
        </w:rPr>
        <w:t xml:space="preserve">, </w:t>
      </w:r>
      <w:r w:rsidR="00A30E51">
        <w:rPr>
          <w:rFonts w:ascii="Times New Roman" w:hAnsi="Times New Roman" w:cs="Times New Roman"/>
          <w:sz w:val="24"/>
          <w:szCs w:val="24"/>
        </w:rPr>
        <w:t>they are Italian-South-American or Italian</w:t>
      </w:r>
      <w:r w:rsidR="00DA7BA9">
        <w:rPr>
          <w:rFonts w:ascii="Times New Roman" w:hAnsi="Times New Roman" w:cs="Times New Roman"/>
          <w:sz w:val="24"/>
          <w:szCs w:val="24"/>
        </w:rPr>
        <w:t>-American and have a memory of their grandmother</w:t>
      </w:r>
      <w:r w:rsidR="007E029A">
        <w:rPr>
          <w:rFonts w:ascii="Times New Roman" w:hAnsi="Times New Roman" w:cs="Times New Roman"/>
          <w:sz w:val="24"/>
          <w:szCs w:val="24"/>
        </w:rPr>
        <w:t>, but they never learned Italia</w:t>
      </w:r>
      <w:r w:rsidR="00635116">
        <w:rPr>
          <w:rFonts w:ascii="Times New Roman" w:hAnsi="Times New Roman" w:cs="Times New Roman"/>
          <w:sz w:val="24"/>
          <w:szCs w:val="24"/>
        </w:rPr>
        <w:t>n, so they want to learn it now</w:t>
      </w:r>
      <w:r>
        <w:rPr>
          <w:rFonts w:ascii="Times New Roman" w:hAnsi="Times New Roman" w:cs="Times New Roman"/>
          <w:sz w:val="24"/>
          <w:szCs w:val="24"/>
        </w:rPr>
        <w:t>”</w:t>
      </w:r>
      <w:r w:rsidR="006062D9">
        <w:rPr>
          <w:rFonts w:ascii="Times New Roman" w:hAnsi="Times New Roman" w:cs="Times New Roman"/>
          <w:sz w:val="24"/>
          <w:szCs w:val="24"/>
        </w:rPr>
        <w:t>.</w:t>
      </w:r>
      <w:r w:rsidR="007E029A">
        <w:rPr>
          <w:rFonts w:ascii="Times New Roman" w:hAnsi="Times New Roman" w:cs="Times New Roman"/>
          <w:sz w:val="24"/>
          <w:szCs w:val="24"/>
        </w:rPr>
        <w:t xml:space="preserve"> </w:t>
      </w:r>
    </w:p>
    <w:p w14:paraId="289735DF" w14:textId="77777777" w:rsidR="00A30E51" w:rsidRDefault="00A30E51" w:rsidP="00AD6185">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As previously mentioned, a number of people also </w:t>
      </w:r>
      <w:r w:rsidR="003F51AD">
        <w:rPr>
          <w:rFonts w:ascii="Times New Roman" w:hAnsi="Times New Roman" w:cs="Times New Roman"/>
          <w:sz w:val="24"/>
          <w:szCs w:val="24"/>
        </w:rPr>
        <w:t>attend</w:t>
      </w:r>
      <w:r>
        <w:rPr>
          <w:rFonts w:ascii="Times New Roman" w:hAnsi="Times New Roman" w:cs="Times New Roman"/>
          <w:sz w:val="24"/>
          <w:szCs w:val="24"/>
        </w:rPr>
        <w:t xml:space="preserve"> </w:t>
      </w:r>
      <w:r w:rsidR="003F51AD">
        <w:rPr>
          <w:rFonts w:ascii="Times New Roman" w:hAnsi="Times New Roman" w:cs="Times New Roman"/>
          <w:sz w:val="24"/>
          <w:szCs w:val="24"/>
        </w:rPr>
        <w:t xml:space="preserve">courses of Italian at </w:t>
      </w:r>
      <w:r w:rsidR="00AD6185">
        <w:rPr>
          <w:rFonts w:ascii="Times New Roman" w:hAnsi="Times New Roman" w:cs="Times New Roman"/>
          <w:sz w:val="24"/>
          <w:szCs w:val="24"/>
        </w:rPr>
        <w:t>Società</w:t>
      </w:r>
      <w:r>
        <w:rPr>
          <w:rFonts w:ascii="Times New Roman" w:hAnsi="Times New Roman" w:cs="Times New Roman"/>
          <w:sz w:val="24"/>
          <w:szCs w:val="24"/>
        </w:rPr>
        <w:t xml:space="preserve"> D</w:t>
      </w:r>
      <w:r w:rsidR="003F51AD">
        <w:rPr>
          <w:rFonts w:ascii="Times New Roman" w:hAnsi="Times New Roman" w:cs="Times New Roman"/>
          <w:sz w:val="24"/>
          <w:szCs w:val="24"/>
        </w:rPr>
        <w:t xml:space="preserve">ante Alighieri </w:t>
      </w:r>
      <w:r>
        <w:rPr>
          <w:rFonts w:ascii="Times New Roman" w:hAnsi="Times New Roman" w:cs="Times New Roman"/>
          <w:sz w:val="24"/>
          <w:szCs w:val="24"/>
        </w:rPr>
        <w:t>for professional reasons</w:t>
      </w:r>
      <w:r w:rsidR="00AD6185">
        <w:rPr>
          <w:rFonts w:ascii="Times New Roman" w:hAnsi="Times New Roman" w:cs="Times New Roman"/>
          <w:sz w:val="24"/>
          <w:szCs w:val="24"/>
        </w:rPr>
        <w:t>,</w:t>
      </w:r>
      <w:r w:rsidR="003F51AD">
        <w:rPr>
          <w:rFonts w:ascii="Times New Roman" w:hAnsi="Times New Roman" w:cs="Times New Roman"/>
          <w:sz w:val="24"/>
          <w:szCs w:val="24"/>
        </w:rPr>
        <w:t xml:space="preserve"> </w:t>
      </w:r>
      <w:r w:rsidR="00AD6185">
        <w:rPr>
          <w:rFonts w:ascii="Times New Roman" w:hAnsi="Times New Roman" w:cs="Times New Roman"/>
          <w:sz w:val="24"/>
          <w:szCs w:val="24"/>
        </w:rPr>
        <w:t xml:space="preserve">notions </w:t>
      </w:r>
      <w:r>
        <w:rPr>
          <w:rFonts w:ascii="Times New Roman" w:hAnsi="Times New Roman" w:cs="Times New Roman"/>
          <w:sz w:val="24"/>
          <w:szCs w:val="24"/>
        </w:rPr>
        <w:t>which can be related to th</w:t>
      </w:r>
      <w:r w:rsidR="00635116">
        <w:rPr>
          <w:rFonts w:ascii="Times New Roman" w:hAnsi="Times New Roman" w:cs="Times New Roman"/>
          <w:sz w:val="24"/>
          <w:szCs w:val="24"/>
        </w:rPr>
        <w:t>e instrumental factors identified</w:t>
      </w:r>
      <w:r>
        <w:rPr>
          <w:rFonts w:ascii="Times New Roman" w:hAnsi="Times New Roman" w:cs="Times New Roman"/>
          <w:sz w:val="24"/>
          <w:szCs w:val="24"/>
        </w:rPr>
        <w:t xml:space="preserve"> by Gardner and Lambert</w:t>
      </w:r>
      <w:r w:rsidR="00D85D0F">
        <w:rPr>
          <w:rFonts w:ascii="Times New Roman" w:hAnsi="Times New Roman" w:cs="Times New Roman"/>
          <w:sz w:val="24"/>
          <w:szCs w:val="24"/>
        </w:rPr>
        <w:t xml:space="preserve"> (1959)</w:t>
      </w:r>
      <w:r>
        <w:rPr>
          <w:rFonts w:ascii="Times New Roman" w:hAnsi="Times New Roman" w:cs="Times New Roman"/>
          <w:sz w:val="24"/>
          <w:szCs w:val="24"/>
        </w:rPr>
        <w:t>.</w:t>
      </w:r>
      <w:r w:rsidR="00FF17DF">
        <w:rPr>
          <w:rFonts w:ascii="Times New Roman" w:hAnsi="Times New Roman" w:cs="Times New Roman"/>
          <w:sz w:val="24"/>
          <w:szCs w:val="24"/>
        </w:rPr>
        <w:t xml:space="preserve"> Italian corporations based in Miami often request their employees to take Italian classes at the organization, </w:t>
      </w:r>
      <w:r w:rsidR="00FF17DF">
        <w:rPr>
          <w:rFonts w:ascii="Times New Roman" w:hAnsi="Times New Roman" w:cs="Times New Roman"/>
          <w:sz w:val="24"/>
          <w:szCs w:val="24"/>
        </w:rPr>
        <w:lastRenderedPageBreak/>
        <w:t>following specific programs tailored to their professional needs</w:t>
      </w:r>
      <w:r w:rsidR="00633482">
        <w:rPr>
          <w:rFonts w:ascii="Times New Roman" w:hAnsi="Times New Roman" w:cs="Times New Roman"/>
          <w:sz w:val="24"/>
          <w:szCs w:val="24"/>
        </w:rPr>
        <w:t xml:space="preserve">. Similarly, </w:t>
      </w:r>
      <w:r w:rsidR="00C56A7A">
        <w:rPr>
          <w:rFonts w:ascii="Times New Roman" w:hAnsi="Times New Roman" w:cs="Times New Roman"/>
          <w:sz w:val="24"/>
          <w:szCs w:val="24"/>
        </w:rPr>
        <w:t>Pastor added</w:t>
      </w:r>
      <w:r w:rsidR="00FF17DF">
        <w:rPr>
          <w:rFonts w:ascii="Times New Roman" w:hAnsi="Times New Roman" w:cs="Times New Roman"/>
          <w:sz w:val="24"/>
          <w:szCs w:val="24"/>
        </w:rPr>
        <w:t xml:space="preserve"> that the organization counts</w:t>
      </w:r>
      <w:r w:rsidR="00AD6185">
        <w:rPr>
          <w:rFonts w:ascii="Times New Roman" w:hAnsi="Times New Roman" w:cs="Times New Roman"/>
          <w:sz w:val="24"/>
          <w:szCs w:val="24"/>
        </w:rPr>
        <w:t xml:space="preserve"> among its students</w:t>
      </w:r>
      <w:r w:rsidR="00FF17DF">
        <w:rPr>
          <w:rFonts w:ascii="Times New Roman" w:hAnsi="Times New Roman" w:cs="Times New Roman"/>
          <w:sz w:val="24"/>
          <w:szCs w:val="24"/>
        </w:rPr>
        <w:t xml:space="preserve"> with “a fairly important number of diplomats that are based in Miami who are learning Italian because they want to be posted in Italy as their </w:t>
      </w:r>
      <w:r w:rsidR="003F51AD">
        <w:rPr>
          <w:rFonts w:ascii="Times New Roman" w:hAnsi="Times New Roman" w:cs="Times New Roman"/>
          <w:sz w:val="24"/>
          <w:szCs w:val="24"/>
        </w:rPr>
        <w:t>next diplomatic pos</w:t>
      </w:r>
      <w:r w:rsidR="00FF17DF">
        <w:rPr>
          <w:rFonts w:ascii="Times New Roman" w:hAnsi="Times New Roman" w:cs="Times New Roman"/>
          <w:sz w:val="24"/>
          <w:szCs w:val="24"/>
        </w:rPr>
        <w:t>t as representative of their countries</w:t>
      </w:r>
      <w:r w:rsidR="00D761A1">
        <w:rPr>
          <w:rFonts w:ascii="Times New Roman" w:hAnsi="Times New Roman" w:cs="Times New Roman"/>
          <w:sz w:val="24"/>
          <w:szCs w:val="24"/>
        </w:rPr>
        <w:t>.</w:t>
      </w:r>
      <w:r w:rsidR="003F51AD">
        <w:rPr>
          <w:rFonts w:ascii="Times New Roman" w:hAnsi="Times New Roman" w:cs="Times New Roman"/>
          <w:sz w:val="24"/>
          <w:szCs w:val="24"/>
        </w:rPr>
        <w:t>”</w:t>
      </w:r>
      <w:r w:rsidR="00D761A1">
        <w:rPr>
          <w:rFonts w:ascii="Times New Roman" w:hAnsi="Times New Roman" w:cs="Times New Roman"/>
          <w:sz w:val="24"/>
          <w:szCs w:val="24"/>
        </w:rPr>
        <w:t xml:space="preserve"> He adds that </w:t>
      </w:r>
      <w:r w:rsidR="00CB3D76">
        <w:rPr>
          <w:rFonts w:ascii="Times New Roman" w:hAnsi="Times New Roman" w:cs="Times New Roman"/>
          <w:sz w:val="24"/>
          <w:szCs w:val="24"/>
        </w:rPr>
        <w:t>they desire</w:t>
      </w:r>
      <w:r w:rsidR="003F51AD">
        <w:rPr>
          <w:rFonts w:ascii="Times New Roman" w:hAnsi="Times New Roman" w:cs="Times New Roman"/>
          <w:sz w:val="24"/>
          <w:szCs w:val="24"/>
        </w:rPr>
        <w:t xml:space="preserve"> to learn the language and to </w:t>
      </w:r>
      <w:r w:rsidR="00CB3D76">
        <w:rPr>
          <w:rFonts w:ascii="Times New Roman" w:hAnsi="Times New Roman" w:cs="Times New Roman"/>
          <w:sz w:val="24"/>
          <w:szCs w:val="24"/>
        </w:rPr>
        <w:t xml:space="preserve">be able to demonstrate their knowledge </w:t>
      </w:r>
      <w:r w:rsidR="00D85D0F">
        <w:rPr>
          <w:rFonts w:ascii="Times New Roman" w:hAnsi="Times New Roman" w:cs="Times New Roman"/>
          <w:sz w:val="24"/>
          <w:szCs w:val="24"/>
        </w:rPr>
        <w:t xml:space="preserve">by </w:t>
      </w:r>
      <w:r w:rsidR="003F51AD">
        <w:rPr>
          <w:rFonts w:ascii="Times New Roman" w:hAnsi="Times New Roman" w:cs="Times New Roman"/>
          <w:sz w:val="24"/>
          <w:szCs w:val="24"/>
        </w:rPr>
        <w:t>obtain</w:t>
      </w:r>
      <w:r w:rsidR="00CB3D76">
        <w:rPr>
          <w:rFonts w:ascii="Times New Roman" w:hAnsi="Times New Roman" w:cs="Times New Roman"/>
          <w:sz w:val="24"/>
          <w:szCs w:val="24"/>
        </w:rPr>
        <w:t>ing</w:t>
      </w:r>
      <w:r w:rsidR="003F51AD">
        <w:rPr>
          <w:rFonts w:ascii="Times New Roman" w:hAnsi="Times New Roman" w:cs="Times New Roman"/>
          <w:sz w:val="24"/>
          <w:szCs w:val="24"/>
        </w:rPr>
        <w:t xml:space="preserve"> a certificate that is internationally recognized.</w:t>
      </w:r>
    </w:p>
    <w:p w14:paraId="4BFA8061" w14:textId="77777777" w:rsidR="00CB3D76" w:rsidRDefault="00CB3D76" w:rsidP="00D761A1">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It is importan</w:t>
      </w:r>
      <w:r w:rsidR="00683483">
        <w:rPr>
          <w:rFonts w:ascii="Times New Roman" w:hAnsi="Times New Roman" w:cs="Times New Roman"/>
          <w:sz w:val="24"/>
          <w:szCs w:val="24"/>
        </w:rPr>
        <w:t>t to mention</w:t>
      </w:r>
      <w:r>
        <w:rPr>
          <w:rFonts w:ascii="Times New Roman" w:hAnsi="Times New Roman" w:cs="Times New Roman"/>
          <w:sz w:val="24"/>
          <w:szCs w:val="24"/>
        </w:rPr>
        <w:t xml:space="preserve"> that the interest for Italian in the local community is strong </w:t>
      </w:r>
      <w:r w:rsidR="00683483">
        <w:rPr>
          <w:rFonts w:ascii="Times New Roman" w:hAnsi="Times New Roman" w:cs="Times New Roman"/>
          <w:sz w:val="24"/>
          <w:szCs w:val="24"/>
        </w:rPr>
        <w:t xml:space="preserve">also due to the fact </w:t>
      </w:r>
      <w:r>
        <w:rPr>
          <w:rFonts w:ascii="Times New Roman" w:hAnsi="Times New Roman" w:cs="Times New Roman"/>
          <w:sz w:val="24"/>
          <w:szCs w:val="24"/>
        </w:rPr>
        <w:t>the Hispanic population in Miami has a great</w:t>
      </w:r>
      <w:r w:rsidR="00683483">
        <w:rPr>
          <w:rFonts w:ascii="Times New Roman" w:hAnsi="Times New Roman" w:cs="Times New Roman"/>
          <w:sz w:val="24"/>
          <w:szCs w:val="24"/>
        </w:rPr>
        <w:t>er</w:t>
      </w:r>
      <w:r>
        <w:rPr>
          <w:rFonts w:ascii="Times New Roman" w:hAnsi="Times New Roman" w:cs="Times New Roman"/>
          <w:sz w:val="24"/>
          <w:szCs w:val="24"/>
        </w:rPr>
        <w:t xml:space="preserve"> affinity with the </w:t>
      </w:r>
      <w:r w:rsidR="003A0184">
        <w:rPr>
          <w:rFonts w:ascii="Times New Roman" w:hAnsi="Times New Roman" w:cs="Times New Roman"/>
          <w:sz w:val="24"/>
          <w:szCs w:val="24"/>
        </w:rPr>
        <w:t>Italian</w:t>
      </w:r>
      <w:r w:rsidR="00683483">
        <w:rPr>
          <w:rFonts w:ascii="Times New Roman" w:hAnsi="Times New Roman" w:cs="Times New Roman"/>
          <w:sz w:val="24"/>
          <w:szCs w:val="24"/>
        </w:rPr>
        <w:t xml:space="preserve"> language tha</w:t>
      </w:r>
      <w:r w:rsidR="005937E7">
        <w:rPr>
          <w:rFonts w:ascii="Times New Roman" w:hAnsi="Times New Roman" w:cs="Times New Roman"/>
          <w:sz w:val="24"/>
          <w:szCs w:val="24"/>
        </w:rPr>
        <w:t xml:space="preserve">n with other languages. At least this is what Pastor suggests. </w:t>
      </w:r>
      <w:r w:rsidR="00683483">
        <w:rPr>
          <w:rFonts w:ascii="Times New Roman" w:hAnsi="Times New Roman" w:cs="Times New Roman"/>
          <w:sz w:val="24"/>
          <w:szCs w:val="24"/>
        </w:rPr>
        <w:t>Pastor observed that Italian is an easier language “for a Hispanic to speak or to learn than German or French” and that he believes that “the Latin community feels more a connection to Italy, culturally, than to other European coun</w:t>
      </w:r>
      <w:r w:rsidR="005937E7">
        <w:rPr>
          <w:rFonts w:ascii="Times New Roman" w:hAnsi="Times New Roman" w:cs="Times New Roman"/>
          <w:sz w:val="24"/>
          <w:szCs w:val="24"/>
        </w:rPr>
        <w:t>tries.”</w:t>
      </w:r>
    </w:p>
    <w:p w14:paraId="641BF74E" w14:textId="77777777" w:rsidR="005937E7" w:rsidRDefault="005937E7" w:rsidP="005937E7">
      <w:pPr>
        <w:spacing w:after="0" w:line="480" w:lineRule="auto"/>
        <w:rPr>
          <w:rFonts w:ascii="Times New Roman" w:hAnsi="Times New Roman" w:cs="Times New Roman"/>
          <w:sz w:val="24"/>
          <w:szCs w:val="24"/>
        </w:rPr>
      </w:pPr>
    </w:p>
    <w:p w14:paraId="1FEB6506" w14:textId="77777777" w:rsidR="009E6F4B" w:rsidRPr="009E6F4B" w:rsidRDefault="00196610" w:rsidP="005937E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057ACC">
        <w:rPr>
          <w:rFonts w:ascii="Times New Roman" w:hAnsi="Times New Roman" w:cs="Times New Roman"/>
          <w:b/>
          <w:sz w:val="24"/>
          <w:szCs w:val="24"/>
        </w:rPr>
        <w:t xml:space="preserve">Reasons </w:t>
      </w:r>
      <w:r w:rsidR="004C0E92">
        <w:rPr>
          <w:rFonts w:ascii="Times New Roman" w:hAnsi="Times New Roman" w:cs="Times New Roman"/>
          <w:b/>
          <w:sz w:val="24"/>
          <w:szCs w:val="24"/>
        </w:rPr>
        <w:t>Reported by Four Students</w:t>
      </w:r>
    </w:p>
    <w:p w14:paraId="248F4A0F" w14:textId="77777777" w:rsidR="00F55CD6" w:rsidRDefault="00E73B3E" w:rsidP="00B97B50">
      <w:pPr>
        <w:spacing w:after="0" w:line="480" w:lineRule="auto"/>
        <w:ind w:left="720" w:firstLine="720"/>
        <w:rPr>
          <w:rFonts w:ascii="Times New Roman" w:hAnsi="Times New Roman" w:cs="Times New Roman"/>
          <w:sz w:val="24"/>
          <w:szCs w:val="24"/>
        </w:rPr>
      </w:pPr>
      <w:r w:rsidRPr="00E73B3E">
        <w:rPr>
          <w:rFonts w:ascii="Times New Roman" w:hAnsi="Times New Roman" w:cs="Times New Roman"/>
          <w:sz w:val="24"/>
          <w:szCs w:val="24"/>
        </w:rPr>
        <w:t xml:space="preserve">This section presents the information </w:t>
      </w:r>
      <w:r>
        <w:rPr>
          <w:rFonts w:ascii="Times New Roman" w:hAnsi="Times New Roman" w:cs="Times New Roman"/>
          <w:sz w:val="24"/>
          <w:szCs w:val="24"/>
        </w:rPr>
        <w:t xml:space="preserve">obtained </w:t>
      </w:r>
      <w:r w:rsidR="00807EB6">
        <w:rPr>
          <w:rFonts w:ascii="Times New Roman" w:hAnsi="Times New Roman" w:cs="Times New Roman"/>
          <w:sz w:val="24"/>
          <w:szCs w:val="24"/>
        </w:rPr>
        <w:t>in the course of the semi-structured interview</w:t>
      </w:r>
      <w:r w:rsidR="00B97B50">
        <w:rPr>
          <w:rFonts w:ascii="Times New Roman" w:hAnsi="Times New Roman" w:cs="Times New Roman"/>
          <w:sz w:val="24"/>
          <w:szCs w:val="24"/>
        </w:rPr>
        <w:t>s</w:t>
      </w:r>
      <w:r w:rsidR="00807EB6">
        <w:rPr>
          <w:rFonts w:ascii="Times New Roman" w:hAnsi="Times New Roman" w:cs="Times New Roman"/>
          <w:sz w:val="24"/>
          <w:szCs w:val="24"/>
        </w:rPr>
        <w:t xml:space="preserve"> with</w:t>
      </w:r>
      <w:r>
        <w:rPr>
          <w:rFonts w:ascii="Times New Roman" w:hAnsi="Times New Roman" w:cs="Times New Roman"/>
          <w:sz w:val="24"/>
          <w:szCs w:val="24"/>
        </w:rPr>
        <w:t xml:space="preserve"> the four students who participated in this study, two high school students who study Italian at a local private high school as part of their </w:t>
      </w:r>
      <w:r w:rsidR="00807EB6">
        <w:rPr>
          <w:rFonts w:ascii="Times New Roman" w:hAnsi="Times New Roman" w:cs="Times New Roman"/>
          <w:sz w:val="24"/>
          <w:szCs w:val="24"/>
        </w:rPr>
        <w:t>graduation</w:t>
      </w:r>
      <w:r>
        <w:rPr>
          <w:rFonts w:ascii="Times New Roman" w:hAnsi="Times New Roman" w:cs="Times New Roman"/>
          <w:sz w:val="24"/>
          <w:szCs w:val="24"/>
        </w:rPr>
        <w:t xml:space="preserve"> requirements, and two adults who</w:t>
      </w:r>
      <w:r w:rsidR="00B97B50">
        <w:rPr>
          <w:rFonts w:ascii="Times New Roman" w:hAnsi="Times New Roman" w:cs="Times New Roman"/>
          <w:sz w:val="24"/>
          <w:szCs w:val="24"/>
        </w:rPr>
        <w:t xml:space="preserve"> take Italian classes at Società</w:t>
      </w:r>
      <w:r>
        <w:rPr>
          <w:rFonts w:ascii="Times New Roman" w:hAnsi="Times New Roman" w:cs="Times New Roman"/>
          <w:sz w:val="24"/>
          <w:szCs w:val="24"/>
        </w:rPr>
        <w:t xml:space="preserve"> Dante Alighieri. </w:t>
      </w:r>
      <w:r w:rsidR="00D85D0F">
        <w:rPr>
          <w:rFonts w:ascii="Times New Roman" w:hAnsi="Times New Roman" w:cs="Times New Roman"/>
          <w:sz w:val="24"/>
          <w:szCs w:val="24"/>
        </w:rPr>
        <w:t>This information was</w:t>
      </w:r>
      <w:r w:rsidR="006F39C1">
        <w:rPr>
          <w:rFonts w:ascii="Times New Roman" w:hAnsi="Times New Roman" w:cs="Times New Roman"/>
          <w:sz w:val="24"/>
          <w:szCs w:val="24"/>
        </w:rPr>
        <w:t xml:space="preserve"> used to answer the third</w:t>
      </w:r>
      <w:r w:rsidRPr="00E73B3E">
        <w:rPr>
          <w:rFonts w:ascii="Times New Roman" w:hAnsi="Times New Roman" w:cs="Times New Roman"/>
          <w:sz w:val="24"/>
          <w:szCs w:val="24"/>
        </w:rPr>
        <w:t xml:space="preserve"> research question</w:t>
      </w:r>
      <w:r w:rsidR="006F39C1">
        <w:rPr>
          <w:rFonts w:ascii="Times New Roman" w:hAnsi="Times New Roman" w:cs="Times New Roman"/>
          <w:sz w:val="24"/>
          <w:szCs w:val="24"/>
        </w:rPr>
        <w:t xml:space="preserve"> of this study</w:t>
      </w:r>
      <w:r w:rsidRPr="00E73B3E">
        <w:rPr>
          <w:rFonts w:ascii="Times New Roman" w:hAnsi="Times New Roman" w:cs="Times New Roman"/>
          <w:sz w:val="24"/>
          <w:szCs w:val="24"/>
        </w:rPr>
        <w:t>:</w:t>
      </w:r>
      <w:r w:rsidR="005C7729">
        <w:rPr>
          <w:rFonts w:ascii="Times New Roman" w:hAnsi="Times New Roman" w:cs="Times New Roman"/>
          <w:sz w:val="24"/>
          <w:szCs w:val="24"/>
        </w:rPr>
        <w:t xml:space="preserve"> What reasons do four students who are studying in two different settings give for studying Italian?</w:t>
      </w:r>
      <w:r w:rsidR="00F55CD6">
        <w:rPr>
          <w:rFonts w:ascii="Times New Roman" w:hAnsi="Times New Roman" w:cs="Times New Roman"/>
          <w:sz w:val="24"/>
          <w:szCs w:val="24"/>
        </w:rPr>
        <w:t xml:space="preserve"> The information is presented in two parts. First, background information </w:t>
      </w:r>
      <w:r w:rsidR="007976E5">
        <w:rPr>
          <w:rFonts w:ascii="Times New Roman" w:hAnsi="Times New Roman" w:cs="Times New Roman"/>
          <w:sz w:val="24"/>
          <w:szCs w:val="24"/>
        </w:rPr>
        <w:t>is reported concerning</w:t>
      </w:r>
      <w:r w:rsidR="006901E9">
        <w:rPr>
          <w:rFonts w:ascii="Times New Roman" w:hAnsi="Times New Roman" w:cs="Times New Roman"/>
          <w:sz w:val="24"/>
          <w:szCs w:val="24"/>
        </w:rPr>
        <w:t xml:space="preserve"> the four students</w:t>
      </w:r>
      <w:r w:rsidR="00F55CD6">
        <w:rPr>
          <w:rFonts w:ascii="Times New Roman" w:hAnsi="Times New Roman" w:cs="Times New Roman"/>
          <w:sz w:val="24"/>
          <w:szCs w:val="24"/>
        </w:rPr>
        <w:t xml:space="preserve">, including their native language, other languages they speak or study, and their </w:t>
      </w:r>
      <w:r w:rsidR="00F55CD6">
        <w:rPr>
          <w:rFonts w:ascii="Times New Roman" w:hAnsi="Times New Roman" w:cs="Times New Roman"/>
          <w:sz w:val="24"/>
          <w:szCs w:val="24"/>
        </w:rPr>
        <w:lastRenderedPageBreak/>
        <w:t xml:space="preserve">present level of Italian. Next, a summary is </w:t>
      </w:r>
      <w:r w:rsidR="007976E5">
        <w:rPr>
          <w:rFonts w:ascii="Times New Roman" w:hAnsi="Times New Roman" w:cs="Times New Roman"/>
          <w:sz w:val="24"/>
          <w:szCs w:val="24"/>
        </w:rPr>
        <w:t>given of the various motivational</w:t>
      </w:r>
      <w:r w:rsidR="00F55CD6">
        <w:rPr>
          <w:rFonts w:ascii="Times New Roman" w:hAnsi="Times New Roman" w:cs="Times New Roman"/>
          <w:sz w:val="24"/>
          <w:szCs w:val="24"/>
        </w:rPr>
        <w:t xml:space="preserve"> factors to study Italian</w:t>
      </w:r>
      <w:r w:rsidR="006901E9">
        <w:rPr>
          <w:rFonts w:ascii="Times New Roman" w:hAnsi="Times New Roman" w:cs="Times New Roman"/>
          <w:sz w:val="24"/>
          <w:szCs w:val="24"/>
        </w:rPr>
        <w:t xml:space="preserve"> as</w:t>
      </w:r>
      <w:r w:rsidR="00F55CD6">
        <w:rPr>
          <w:rFonts w:ascii="Times New Roman" w:hAnsi="Times New Roman" w:cs="Times New Roman"/>
          <w:sz w:val="24"/>
          <w:szCs w:val="24"/>
        </w:rPr>
        <w:t xml:space="preserve"> reported by the four students</w:t>
      </w:r>
      <w:r w:rsidR="006901E9">
        <w:rPr>
          <w:rFonts w:ascii="Times New Roman" w:hAnsi="Times New Roman" w:cs="Times New Roman"/>
          <w:sz w:val="24"/>
          <w:szCs w:val="24"/>
        </w:rPr>
        <w:t xml:space="preserve"> in their answers</w:t>
      </w:r>
      <w:r w:rsidR="00F55CD6">
        <w:rPr>
          <w:rFonts w:ascii="Times New Roman" w:hAnsi="Times New Roman" w:cs="Times New Roman"/>
          <w:sz w:val="24"/>
          <w:szCs w:val="24"/>
        </w:rPr>
        <w:t>.</w:t>
      </w:r>
      <w:r w:rsidR="006901E9">
        <w:rPr>
          <w:rFonts w:ascii="Times New Roman" w:hAnsi="Times New Roman" w:cs="Times New Roman"/>
          <w:sz w:val="24"/>
          <w:szCs w:val="24"/>
        </w:rPr>
        <w:t xml:space="preserve"> </w:t>
      </w:r>
    </w:p>
    <w:p w14:paraId="2818E1BD" w14:textId="77777777" w:rsidR="00E63BB9" w:rsidRDefault="00F55CD6" w:rsidP="00B97B50">
      <w:pPr>
        <w:spacing w:after="0" w:line="480" w:lineRule="auto"/>
        <w:ind w:left="720"/>
        <w:rPr>
          <w:rFonts w:ascii="Times New Roman" w:hAnsi="Times New Roman" w:cs="Times New Roman"/>
          <w:b/>
          <w:sz w:val="24"/>
          <w:szCs w:val="24"/>
        </w:rPr>
      </w:pPr>
      <w:r>
        <w:rPr>
          <w:rFonts w:ascii="Times New Roman" w:hAnsi="Times New Roman" w:cs="Times New Roman"/>
          <w:b/>
          <w:sz w:val="24"/>
          <w:szCs w:val="24"/>
        </w:rPr>
        <w:t>Background Information on Students</w:t>
      </w:r>
    </w:p>
    <w:p w14:paraId="5D98E3A7" w14:textId="77777777" w:rsidR="00B71DB1" w:rsidRDefault="00E63BB9" w:rsidP="00B97B50">
      <w:pPr>
        <w:spacing w:after="0" w:line="480" w:lineRule="auto"/>
        <w:ind w:left="720"/>
        <w:rPr>
          <w:rFonts w:ascii="Times New Roman" w:hAnsi="Times New Roman" w:cs="Times New Roman"/>
          <w:sz w:val="24"/>
          <w:szCs w:val="24"/>
        </w:rPr>
      </w:pPr>
      <w:r>
        <w:rPr>
          <w:rFonts w:ascii="Times New Roman" w:hAnsi="Times New Roman" w:cs="Times New Roman"/>
          <w:b/>
          <w:sz w:val="24"/>
          <w:szCs w:val="24"/>
        </w:rPr>
        <w:tab/>
      </w:r>
      <w:r w:rsidR="0085167C">
        <w:rPr>
          <w:rFonts w:ascii="Times New Roman" w:hAnsi="Times New Roman" w:cs="Times New Roman"/>
          <w:sz w:val="24"/>
          <w:szCs w:val="24"/>
        </w:rPr>
        <w:t xml:space="preserve">The four students interviewed for this study </w:t>
      </w:r>
      <w:r>
        <w:rPr>
          <w:rFonts w:ascii="Times New Roman" w:hAnsi="Times New Roman" w:cs="Times New Roman"/>
          <w:sz w:val="24"/>
          <w:szCs w:val="24"/>
        </w:rPr>
        <w:t xml:space="preserve">indicated English as the </w:t>
      </w:r>
      <w:r w:rsidR="003556FB">
        <w:rPr>
          <w:rFonts w:ascii="Times New Roman" w:hAnsi="Times New Roman" w:cs="Times New Roman"/>
          <w:sz w:val="24"/>
          <w:szCs w:val="24"/>
        </w:rPr>
        <w:t xml:space="preserve">main </w:t>
      </w:r>
      <w:r>
        <w:rPr>
          <w:rFonts w:ascii="Times New Roman" w:hAnsi="Times New Roman" w:cs="Times New Roman"/>
          <w:sz w:val="24"/>
          <w:szCs w:val="24"/>
        </w:rPr>
        <w:t>language they speak at home; however,</w:t>
      </w:r>
      <w:r w:rsidR="0085167C">
        <w:rPr>
          <w:rFonts w:ascii="Times New Roman" w:hAnsi="Times New Roman" w:cs="Times New Roman"/>
          <w:sz w:val="24"/>
          <w:szCs w:val="24"/>
        </w:rPr>
        <w:t xml:space="preserve"> due to their national origins, b</w:t>
      </w:r>
      <w:r w:rsidR="0085167C" w:rsidRPr="0085167C">
        <w:rPr>
          <w:rFonts w:ascii="Times New Roman" w:hAnsi="Times New Roman" w:cs="Times New Roman"/>
          <w:sz w:val="24"/>
          <w:szCs w:val="24"/>
        </w:rPr>
        <w:t xml:space="preserve">oth the two high school students </w:t>
      </w:r>
      <w:r w:rsidR="00B97B50">
        <w:rPr>
          <w:rFonts w:ascii="Times New Roman" w:hAnsi="Times New Roman" w:cs="Times New Roman"/>
          <w:sz w:val="24"/>
          <w:szCs w:val="24"/>
        </w:rPr>
        <w:t>and the two students at Società</w:t>
      </w:r>
      <w:r w:rsidR="0085167C" w:rsidRPr="0085167C">
        <w:rPr>
          <w:rFonts w:ascii="Times New Roman" w:hAnsi="Times New Roman" w:cs="Times New Roman"/>
          <w:sz w:val="24"/>
          <w:szCs w:val="24"/>
        </w:rPr>
        <w:t xml:space="preserve"> Dante Al</w:t>
      </w:r>
      <w:r w:rsidR="00BA6F72">
        <w:rPr>
          <w:rFonts w:ascii="Times New Roman" w:hAnsi="Times New Roman" w:cs="Times New Roman"/>
          <w:sz w:val="24"/>
          <w:szCs w:val="24"/>
        </w:rPr>
        <w:t>ighieri reported</w:t>
      </w:r>
      <w:r w:rsidR="0085167C">
        <w:rPr>
          <w:rFonts w:ascii="Times New Roman" w:hAnsi="Times New Roman" w:cs="Times New Roman"/>
          <w:sz w:val="24"/>
          <w:szCs w:val="24"/>
        </w:rPr>
        <w:t xml:space="preserve"> that </w:t>
      </w:r>
      <w:r>
        <w:rPr>
          <w:rFonts w:ascii="Times New Roman" w:hAnsi="Times New Roman" w:cs="Times New Roman"/>
          <w:sz w:val="24"/>
          <w:szCs w:val="24"/>
        </w:rPr>
        <w:t>they all speak an additional language with their family. Hebre</w:t>
      </w:r>
      <w:r w:rsidR="00B97B50">
        <w:rPr>
          <w:rFonts w:ascii="Times New Roman" w:hAnsi="Times New Roman" w:cs="Times New Roman"/>
          <w:sz w:val="24"/>
          <w:szCs w:val="24"/>
        </w:rPr>
        <w:t>w was indicated by Mark</w:t>
      </w:r>
      <w:r>
        <w:rPr>
          <w:rFonts w:ascii="Times New Roman" w:hAnsi="Times New Roman" w:cs="Times New Roman"/>
          <w:sz w:val="24"/>
          <w:szCs w:val="24"/>
        </w:rPr>
        <w:t>,</w:t>
      </w:r>
      <w:r w:rsidR="00B97B50">
        <w:rPr>
          <w:rFonts w:ascii="Times New Roman" w:hAnsi="Times New Roman" w:cs="Times New Roman"/>
          <w:sz w:val="24"/>
          <w:szCs w:val="24"/>
        </w:rPr>
        <w:t xml:space="preserve"> Russian by Emily</w:t>
      </w:r>
      <w:r>
        <w:rPr>
          <w:rFonts w:ascii="Times New Roman" w:hAnsi="Times New Roman" w:cs="Times New Roman"/>
          <w:sz w:val="24"/>
          <w:szCs w:val="24"/>
        </w:rPr>
        <w:t>, Spanish by Elvira, and some German and French by Tiffany</w:t>
      </w:r>
      <w:r w:rsidR="003556FB">
        <w:rPr>
          <w:rFonts w:ascii="Times New Roman" w:hAnsi="Times New Roman" w:cs="Times New Roman"/>
          <w:sz w:val="24"/>
          <w:szCs w:val="24"/>
        </w:rPr>
        <w:t xml:space="preserve">. </w:t>
      </w:r>
      <w:r w:rsidR="00B71DB1">
        <w:rPr>
          <w:rFonts w:ascii="Times New Roman" w:hAnsi="Times New Roman" w:cs="Times New Roman"/>
          <w:sz w:val="24"/>
          <w:szCs w:val="24"/>
        </w:rPr>
        <w:t xml:space="preserve">None of the students reported to have an Italian ancestry, and </w:t>
      </w:r>
      <w:r w:rsidR="006901E9">
        <w:rPr>
          <w:rFonts w:ascii="Times New Roman" w:hAnsi="Times New Roman" w:cs="Times New Roman"/>
          <w:sz w:val="24"/>
          <w:szCs w:val="24"/>
        </w:rPr>
        <w:t xml:space="preserve">when </w:t>
      </w:r>
      <w:r w:rsidR="00B71DB1">
        <w:rPr>
          <w:rFonts w:ascii="Times New Roman" w:hAnsi="Times New Roman" w:cs="Times New Roman"/>
          <w:sz w:val="24"/>
          <w:szCs w:val="24"/>
        </w:rPr>
        <w:t xml:space="preserve">talking about their family members, only Elvira reported that her daughter had </w:t>
      </w:r>
      <w:r w:rsidR="00D9747D">
        <w:rPr>
          <w:rFonts w:ascii="Times New Roman" w:hAnsi="Times New Roman" w:cs="Times New Roman"/>
          <w:sz w:val="24"/>
          <w:szCs w:val="24"/>
        </w:rPr>
        <w:t xml:space="preserve">also previously learned some </w:t>
      </w:r>
      <w:r w:rsidR="00B71DB1">
        <w:rPr>
          <w:rFonts w:ascii="Times New Roman" w:hAnsi="Times New Roman" w:cs="Times New Roman"/>
          <w:sz w:val="24"/>
          <w:szCs w:val="24"/>
        </w:rPr>
        <w:t>Italian.</w:t>
      </w:r>
      <w:r w:rsidR="0054511F">
        <w:rPr>
          <w:rFonts w:ascii="Times New Roman" w:hAnsi="Times New Roman" w:cs="Times New Roman"/>
          <w:sz w:val="24"/>
          <w:szCs w:val="24"/>
        </w:rPr>
        <w:t xml:space="preserve"> In the particular case of these four students, </w:t>
      </w:r>
      <w:r w:rsidR="006901E9">
        <w:rPr>
          <w:rFonts w:ascii="Times New Roman" w:hAnsi="Times New Roman" w:cs="Times New Roman"/>
          <w:sz w:val="24"/>
          <w:szCs w:val="24"/>
        </w:rPr>
        <w:t>a heritage connection</w:t>
      </w:r>
      <w:r w:rsidR="0054511F">
        <w:rPr>
          <w:rFonts w:ascii="Times New Roman" w:hAnsi="Times New Roman" w:cs="Times New Roman"/>
          <w:sz w:val="24"/>
          <w:szCs w:val="24"/>
        </w:rPr>
        <w:t xml:space="preserve"> to Italian</w:t>
      </w:r>
      <w:r w:rsidR="006901E9">
        <w:rPr>
          <w:rFonts w:ascii="Times New Roman" w:hAnsi="Times New Roman" w:cs="Times New Roman"/>
          <w:sz w:val="24"/>
          <w:szCs w:val="24"/>
        </w:rPr>
        <w:t xml:space="preserve"> was</w:t>
      </w:r>
      <w:r w:rsidR="0054511F">
        <w:rPr>
          <w:rFonts w:ascii="Times New Roman" w:hAnsi="Times New Roman" w:cs="Times New Roman"/>
          <w:sz w:val="24"/>
          <w:szCs w:val="24"/>
        </w:rPr>
        <w:t xml:space="preserve"> therefore not a prevalent motivation for them to choose to study the language. </w:t>
      </w:r>
    </w:p>
    <w:p w14:paraId="4D626F42" w14:textId="77777777" w:rsidR="005822B3" w:rsidRDefault="00B71DB1" w:rsidP="00B97B50">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3E4E73">
        <w:rPr>
          <w:rFonts w:ascii="Times New Roman" w:hAnsi="Times New Roman" w:cs="Times New Roman"/>
          <w:sz w:val="24"/>
          <w:szCs w:val="24"/>
        </w:rPr>
        <w:t>As far as their present level of Italian, t</w:t>
      </w:r>
      <w:r w:rsidR="003556FB">
        <w:rPr>
          <w:rFonts w:ascii="Times New Roman" w:hAnsi="Times New Roman" w:cs="Times New Roman"/>
          <w:sz w:val="24"/>
          <w:szCs w:val="24"/>
        </w:rPr>
        <w:t xml:space="preserve">he two high school students </w:t>
      </w:r>
      <w:r w:rsidR="003E4E73">
        <w:rPr>
          <w:rFonts w:ascii="Times New Roman" w:hAnsi="Times New Roman" w:cs="Times New Roman"/>
          <w:sz w:val="24"/>
          <w:szCs w:val="24"/>
        </w:rPr>
        <w:t>are in the same level class</w:t>
      </w:r>
      <w:r w:rsidR="00B97B50">
        <w:rPr>
          <w:rFonts w:ascii="Times New Roman" w:hAnsi="Times New Roman" w:cs="Times New Roman"/>
          <w:sz w:val="24"/>
          <w:szCs w:val="24"/>
        </w:rPr>
        <w:t>, AP Italian. Emily</w:t>
      </w:r>
      <w:r w:rsidR="003556FB">
        <w:rPr>
          <w:rFonts w:ascii="Times New Roman" w:hAnsi="Times New Roman" w:cs="Times New Roman"/>
          <w:sz w:val="24"/>
          <w:szCs w:val="24"/>
        </w:rPr>
        <w:t xml:space="preserve"> reported that she started to study Italia</w:t>
      </w:r>
      <w:r w:rsidR="00B97B50">
        <w:rPr>
          <w:rFonts w:ascii="Times New Roman" w:hAnsi="Times New Roman" w:cs="Times New Roman"/>
          <w:sz w:val="24"/>
          <w:szCs w:val="24"/>
        </w:rPr>
        <w:t>n “about a year ago” and Mark</w:t>
      </w:r>
      <w:r w:rsidR="003556FB">
        <w:rPr>
          <w:rFonts w:ascii="Times New Roman" w:hAnsi="Times New Roman" w:cs="Times New Roman"/>
          <w:sz w:val="24"/>
          <w:szCs w:val="24"/>
        </w:rPr>
        <w:t xml:space="preserve"> </w:t>
      </w:r>
      <w:r w:rsidR="00D9747D">
        <w:rPr>
          <w:rFonts w:ascii="Times New Roman" w:hAnsi="Times New Roman" w:cs="Times New Roman"/>
          <w:sz w:val="24"/>
          <w:szCs w:val="24"/>
        </w:rPr>
        <w:t xml:space="preserve">“approximately two years ago”. </w:t>
      </w:r>
      <w:r w:rsidR="003556FB">
        <w:rPr>
          <w:rFonts w:ascii="Times New Roman" w:hAnsi="Times New Roman" w:cs="Times New Roman"/>
          <w:sz w:val="24"/>
          <w:szCs w:val="24"/>
        </w:rPr>
        <w:t xml:space="preserve">Both Elvira and Tiffany are in the </w:t>
      </w:r>
      <w:r w:rsidR="00633482">
        <w:rPr>
          <w:rFonts w:ascii="Times New Roman" w:hAnsi="Times New Roman" w:cs="Times New Roman"/>
          <w:sz w:val="24"/>
          <w:szCs w:val="24"/>
        </w:rPr>
        <w:t>advanced level class at Società</w:t>
      </w:r>
      <w:r w:rsidR="003556FB">
        <w:rPr>
          <w:rFonts w:ascii="Times New Roman" w:hAnsi="Times New Roman" w:cs="Times New Roman"/>
          <w:sz w:val="24"/>
          <w:szCs w:val="24"/>
        </w:rPr>
        <w:t xml:space="preserve"> Dante Alighieri, and</w:t>
      </w:r>
      <w:r w:rsidR="003556FB" w:rsidRPr="003556FB">
        <w:t xml:space="preserve"> </w:t>
      </w:r>
      <w:r w:rsidR="003556FB" w:rsidRPr="003556FB">
        <w:rPr>
          <w:rFonts w:ascii="Times New Roman" w:hAnsi="Times New Roman" w:cs="Times New Roman"/>
          <w:sz w:val="24"/>
          <w:szCs w:val="24"/>
        </w:rPr>
        <w:t>they have been studying Italian for a longer time</w:t>
      </w:r>
      <w:r w:rsidR="003556FB">
        <w:rPr>
          <w:rFonts w:ascii="Times New Roman" w:hAnsi="Times New Roman" w:cs="Times New Roman"/>
          <w:sz w:val="24"/>
          <w:szCs w:val="24"/>
        </w:rPr>
        <w:t xml:space="preserve"> compared to the high school students</w:t>
      </w:r>
      <w:r w:rsidR="00D9747D">
        <w:rPr>
          <w:rFonts w:ascii="Times New Roman" w:hAnsi="Times New Roman" w:cs="Times New Roman"/>
          <w:sz w:val="24"/>
          <w:szCs w:val="24"/>
        </w:rPr>
        <w:t>, Elvira “for 12</w:t>
      </w:r>
      <w:r>
        <w:rPr>
          <w:rFonts w:ascii="Times New Roman" w:hAnsi="Times New Roman" w:cs="Times New Roman"/>
          <w:sz w:val="24"/>
          <w:szCs w:val="24"/>
        </w:rPr>
        <w:t xml:space="preserve"> years” and Tiffany since 2005. </w:t>
      </w:r>
      <w:r w:rsidR="00D06C57">
        <w:rPr>
          <w:rFonts w:ascii="Times New Roman" w:hAnsi="Times New Roman" w:cs="Times New Roman"/>
          <w:sz w:val="24"/>
          <w:szCs w:val="24"/>
        </w:rPr>
        <w:t>Only t</w:t>
      </w:r>
      <w:r w:rsidR="00793ED2">
        <w:rPr>
          <w:rFonts w:ascii="Times New Roman" w:hAnsi="Times New Roman" w:cs="Times New Roman"/>
          <w:sz w:val="24"/>
          <w:szCs w:val="24"/>
        </w:rPr>
        <w:t xml:space="preserve">he high school students </w:t>
      </w:r>
      <w:r w:rsidR="00D06C57">
        <w:rPr>
          <w:rFonts w:ascii="Times New Roman" w:hAnsi="Times New Roman" w:cs="Times New Roman"/>
          <w:sz w:val="24"/>
          <w:szCs w:val="24"/>
        </w:rPr>
        <w:t xml:space="preserve">reported that they </w:t>
      </w:r>
      <w:r w:rsidR="00793ED2">
        <w:rPr>
          <w:rFonts w:ascii="Times New Roman" w:hAnsi="Times New Roman" w:cs="Times New Roman"/>
          <w:sz w:val="24"/>
          <w:szCs w:val="24"/>
        </w:rPr>
        <w:t>have previously studied or are presently studying also other foreign languag</w:t>
      </w:r>
      <w:r w:rsidR="00B97B50">
        <w:rPr>
          <w:rFonts w:ascii="Times New Roman" w:hAnsi="Times New Roman" w:cs="Times New Roman"/>
          <w:sz w:val="24"/>
          <w:szCs w:val="24"/>
        </w:rPr>
        <w:t>es. Emily</w:t>
      </w:r>
      <w:r w:rsidR="00793ED2">
        <w:rPr>
          <w:rFonts w:ascii="Times New Roman" w:hAnsi="Times New Roman" w:cs="Times New Roman"/>
          <w:sz w:val="24"/>
          <w:szCs w:val="24"/>
        </w:rPr>
        <w:t xml:space="preserve"> studied Spanish in middle school and French in previous years in high school, attain</w:t>
      </w:r>
      <w:r w:rsidR="00D06C57">
        <w:rPr>
          <w:rFonts w:ascii="Times New Roman" w:hAnsi="Times New Roman" w:cs="Times New Roman"/>
          <w:sz w:val="24"/>
          <w:szCs w:val="24"/>
        </w:rPr>
        <w:t>ing the highest level</w:t>
      </w:r>
      <w:r w:rsidR="006901E9">
        <w:rPr>
          <w:rFonts w:ascii="Times New Roman" w:hAnsi="Times New Roman" w:cs="Times New Roman"/>
          <w:sz w:val="24"/>
          <w:szCs w:val="24"/>
        </w:rPr>
        <w:t xml:space="preserve"> in </w:t>
      </w:r>
      <w:r w:rsidR="001964B7">
        <w:rPr>
          <w:rFonts w:ascii="Times New Roman" w:hAnsi="Times New Roman" w:cs="Times New Roman"/>
          <w:sz w:val="24"/>
          <w:szCs w:val="24"/>
        </w:rPr>
        <w:t>this language</w:t>
      </w:r>
      <w:r w:rsidR="00B97B50">
        <w:rPr>
          <w:rFonts w:ascii="Times New Roman" w:hAnsi="Times New Roman" w:cs="Times New Roman"/>
          <w:sz w:val="24"/>
          <w:szCs w:val="24"/>
        </w:rPr>
        <w:t>. Mark</w:t>
      </w:r>
      <w:r w:rsidR="00D06C57">
        <w:rPr>
          <w:rFonts w:ascii="Times New Roman" w:hAnsi="Times New Roman" w:cs="Times New Roman"/>
          <w:sz w:val="24"/>
          <w:szCs w:val="24"/>
        </w:rPr>
        <w:t xml:space="preserve"> studied Spanish in middle school and is presently studying French and Mandarin Chinese</w:t>
      </w:r>
      <w:r w:rsidR="006901E9">
        <w:rPr>
          <w:rFonts w:ascii="Times New Roman" w:hAnsi="Times New Roman" w:cs="Times New Roman"/>
          <w:sz w:val="24"/>
          <w:szCs w:val="24"/>
        </w:rPr>
        <w:t>,</w:t>
      </w:r>
      <w:r w:rsidR="0085167C">
        <w:rPr>
          <w:rFonts w:ascii="Times New Roman" w:hAnsi="Times New Roman" w:cs="Times New Roman"/>
          <w:sz w:val="24"/>
          <w:szCs w:val="24"/>
        </w:rPr>
        <w:t xml:space="preserve"> in addition to Italian, at the high school </w:t>
      </w:r>
      <w:r w:rsidR="00D06C57">
        <w:rPr>
          <w:rFonts w:ascii="Times New Roman" w:hAnsi="Times New Roman" w:cs="Times New Roman"/>
          <w:sz w:val="24"/>
          <w:szCs w:val="24"/>
        </w:rPr>
        <w:t xml:space="preserve">and </w:t>
      </w:r>
      <w:r w:rsidR="006901E9">
        <w:rPr>
          <w:rFonts w:ascii="Times New Roman" w:hAnsi="Times New Roman" w:cs="Times New Roman"/>
          <w:sz w:val="24"/>
          <w:szCs w:val="24"/>
        </w:rPr>
        <w:t xml:space="preserve">is taking classes of </w:t>
      </w:r>
      <w:r w:rsidR="00D06C57">
        <w:rPr>
          <w:rFonts w:ascii="Times New Roman" w:hAnsi="Times New Roman" w:cs="Times New Roman"/>
          <w:sz w:val="24"/>
          <w:szCs w:val="24"/>
        </w:rPr>
        <w:t>Japanese after school as an extra-curricular activity.</w:t>
      </w:r>
      <w:r w:rsidR="00793ED2">
        <w:rPr>
          <w:rFonts w:ascii="Times New Roman" w:hAnsi="Times New Roman" w:cs="Times New Roman"/>
          <w:sz w:val="24"/>
          <w:szCs w:val="24"/>
        </w:rPr>
        <w:t xml:space="preserve"> </w:t>
      </w:r>
      <w:r w:rsidR="0054511F">
        <w:rPr>
          <w:rFonts w:ascii="Times New Roman" w:hAnsi="Times New Roman" w:cs="Times New Roman"/>
          <w:sz w:val="24"/>
          <w:szCs w:val="24"/>
        </w:rPr>
        <w:t xml:space="preserve">The two high school students have spent several </w:t>
      </w:r>
      <w:r w:rsidR="0054511F">
        <w:rPr>
          <w:rFonts w:ascii="Times New Roman" w:hAnsi="Times New Roman" w:cs="Times New Roman"/>
          <w:sz w:val="24"/>
          <w:szCs w:val="24"/>
        </w:rPr>
        <w:lastRenderedPageBreak/>
        <w:t>years studying different languages, compared</w:t>
      </w:r>
      <w:r w:rsidR="003E4E73">
        <w:rPr>
          <w:rFonts w:ascii="Times New Roman" w:hAnsi="Times New Roman" w:cs="Times New Roman"/>
          <w:sz w:val="24"/>
          <w:szCs w:val="24"/>
        </w:rPr>
        <w:t xml:space="preserve"> to Elvira and T</w:t>
      </w:r>
      <w:r w:rsidR="0054511F">
        <w:rPr>
          <w:rFonts w:ascii="Times New Roman" w:hAnsi="Times New Roman" w:cs="Times New Roman"/>
          <w:sz w:val="24"/>
          <w:szCs w:val="24"/>
        </w:rPr>
        <w:t xml:space="preserve">iffany who concentrated </w:t>
      </w:r>
      <w:r w:rsidR="006901E9">
        <w:rPr>
          <w:rFonts w:ascii="Times New Roman" w:hAnsi="Times New Roman" w:cs="Times New Roman"/>
          <w:sz w:val="24"/>
          <w:szCs w:val="24"/>
        </w:rPr>
        <w:t xml:space="preserve">several years </w:t>
      </w:r>
      <w:r w:rsidR="0054511F">
        <w:rPr>
          <w:rFonts w:ascii="Times New Roman" w:hAnsi="Times New Roman" w:cs="Times New Roman"/>
          <w:sz w:val="24"/>
          <w:szCs w:val="24"/>
        </w:rPr>
        <w:t xml:space="preserve">primarily on </w:t>
      </w:r>
      <w:r w:rsidR="006E645D">
        <w:rPr>
          <w:rFonts w:ascii="Times New Roman" w:hAnsi="Times New Roman" w:cs="Times New Roman"/>
          <w:sz w:val="24"/>
          <w:szCs w:val="24"/>
        </w:rPr>
        <w:t xml:space="preserve">the study </w:t>
      </w:r>
      <w:r w:rsidR="006901E9">
        <w:rPr>
          <w:rFonts w:ascii="Times New Roman" w:hAnsi="Times New Roman" w:cs="Times New Roman"/>
          <w:sz w:val="24"/>
          <w:szCs w:val="24"/>
        </w:rPr>
        <w:t>of</w:t>
      </w:r>
      <w:r w:rsidR="006E645D">
        <w:rPr>
          <w:rFonts w:ascii="Times New Roman" w:hAnsi="Times New Roman" w:cs="Times New Roman"/>
          <w:sz w:val="24"/>
          <w:szCs w:val="24"/>
        </w:rPr>
        <w:t xml:space="preserve"> </w:t>
      </w:r>
      <w:r w:rsidR="0054511F">
        <w:rPr>
          <w:rFonts w:ascii="Times New Roman" w:hAnsi="Times New Roman" w:cs="Times New Roman"/>
          <w:sz w:val="24"/>
          <w:szCs w:val="24"/>
        </w:rPr>
        <w:t>Italian.</w:t>
      </w:r>
    </w:p>
    <w:p w14:paraId="54531EE7" w14:textId="77777777" w:rsidR="0055359B" w:rsidRPr="0055359B" w:rsidRDefault="00057ACC" w:rsidP="00B97B50">
      <w:pPr>
        <w:spacing w:after="0" w:line="480" w:lineRule="auto"/>
        <w:ind w:left="720"/>
        <w:rPr>
          <w:rFonts w:ascii="Times New Roman" w:hAnsi="Times New Roman" w:cs="Times New Roman"/>
          <w:b/>
          <w:sz w:val="24"/>
          <w:szCs w:val="24"/>
        </w:rPr>
      </w:pPr>
      <w:r>
        <w:rPr>
          <w:rFonts w:ascii="Times New Roman" w:hAnsi="Times New Roman" w:cs="Times New Roman"/>
          <w:b/>
          <w:sz w:val="24"/>
          <w:szCs w:val="24"/>
        </w:rPr>
        <w:t>Motivational Factors R</w:t>
      </w:r>
      <w:r w:rsidR="0055359B">
        <w:rPr>
          <w:rFonts w:ascii="Times New Roman" w:hAnsi="Times New Roman" w:cs="Times New Roman"/>
          <w:b/>
          <w:sz w:val="24"/>
          <w:szCs w:val="24"/>
        </w:rPr>
        <w:t>eported by Students</w:t>
      </w:r>
    </w:p>
    <w:p w14:paraId="13D55B4A" w14:textId="77777777" w:rsidR="006E645D" w:rsidRDefault="001F11EE" w:rsidP="00B97B50">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In order to present the different motivational factors reported by the four students in the course of the interviews, t</w:t>
      </w:r>
      <w:r w:rsidRPr="001F11EE">
        <w:rPr>
          <w:rFonts w:ascii="Times New Roman" w:hAnsi="Times New Roman" w:cs="Times New Roman"/>
          <w:sz w:val="24"/>
          <w:szCs w:val="24"/>
        </w:rPr>
        <w:t>hematic analysis was utilized to anal</w:t>
      </w:r>
      <w:r>
        <w:rPr>
          <w:rFonts w:ascii="Times New Roman" w:hAnsi="Times New Roman" w:cs="Times New Roman"/>
          <w:sz w:val="24"/>
          <w:szCs w:val="24"/>
        </w:rPr>
        <w:t xml:space="preserve">yze the data from the </w:t>
      </w:r>
      <w:r w:rsidRPr="001F11EE">
        <w:rPr>
          <w:rFonts w:ascii="Times New Roman" w:hAnsi="Times New Roman" w:cs="Times New Roman"/>
          <w:sz w:val="24"/>
          <w:szCs w:val="24"/>
        </w:rPr>
        <w:t>transcripts</w:t>
      </w:r>
      <w:r w:rsidR="006062D9">
        <w:rPr>
          <w:rFonts w:ascii="Times New Roman" w:hAnsi="Times New Roman" w:cs="Times New Roman"/>
          <w:sz w:val="24"/>
          <w:szCs w:val="24"/>
        </w:rPr>
        <w:t>, using the “Three Cs</w:t>
      </w:r>
      <w:r>
        <w:rPr>
          <w:rFonts w:ascii="Times New Roman" w:hAnsi="Times New Roman" w:cs="Times New Roman"/>
          <w:sz w:val="24"/>
          <w:szCs w:val="24"/>
        </w:rPr>
        <w:t xml:space="preserve"> of Data Analysis: Codes, Categories, Concepts” suggested by Lichtman (2013)</w:t>
      </w:r>
      <w:r w:rsidRPr="001F11EE">
        <w:rPr>
          <w:rFonts w:ascii="Times New Roman" w:hAnsi="Times New Roman" w:cs="Times New Roman"/>
          <w:sz w:val="24"/>
          <w:szCs w:val="24"/>
        </w:rPr>
        <w:t xml:space="preserve">. </w:t>
      </w:r>
      <w:r w:rsidR="00B150AC">
        <w:rPr>
          <w:rFonts w:ascii="Times New Roman" w:hAnsi="Times New Roman" w:cs="Times New Roman"/>
          <w:sz w:val="24"/>
          <w:szCs w:val="24"/>
        </w:rPr>
        <w:t xml:space="preserve">The following </w:t>
      </w:r>
      <w:r>
        <w:rPr>
          <w:rFonts w:ascii="Times New Roman" w:hAnsi="Times New Roman" w:cs="Times New Roman"/>
          <w:sz w:val="24"/>
          <w:szCs w:val="24"/>
        </w:rPr>
        <w:t>codes emerged in the students’ answers</w:t>
      </w:r>
      <w:r w:rsidR="003B2BE5">
        <w:rPr>
          <w:rFonts w:ascii="Times New Roman" w:hAnsi="Times New Roman" w:cs="Times New Roman"/>
          <w:sz w:val="24"/>
          <w:szCs w:val="24"/>
        </w:rPr>
        <w:t>: use of Italian for professional reasons</w:t>
      </w:r>
      <w:r w:rsidR="00B150AC">
        <w:rPr>
          <w:rFonts w:ascii="Times New Roman" w:hAnsi="Times New Roman" w:cs="Times New Roman"/>
          <w:sz w:val="24"/>
          <w:szCs w:val="24"/>
        </w:rPr>
        <w:t>;</w:t>
      </w:r>
      <w:r w:rsidR="003B2BE5">
        <w:rPr>
          <w:rFonts w:ascii="Times New Roman" w:hAnsi="Times New Roman" w:cs="Times New Roman"/>
          <w:sz w:val="24"/>
          <w:szCs w:val="24"/>
        </w:rPr>
        <w:t xml:space="preserve"> travels to </w:t>
      </w:r>
      <w:r w:rsidR="00B150AC">
        <w:rPr>
          <w:rFonts w:ascii="Times New Roman" w:hAnsi="Times New Roman" w:cs="Times New Roman"/>
          <w:sz w:val="24"/>
          <w:szCs w:val="24"/>
        </w:rPr>
        <w:t xml:space="preserve">Italy; </w:t>
      </w:r>
      <w:r w:rsidR="004A7698" w:rsidRPr="004A7698">
        <w:rPr>
          <w:rFonts w:ascii="Times New Roman" w:hAnsi="Times New Roman" w:cs="Times New Roman"/>
          <w:sz w:val="24"/>
          <w:szCs w:val="24"/>
        </w:rPr>
        <w:t>appreciation of Italian people</w:t>
      </w:r>
      <w:r w:rsidR="00B150AC">
        <w:rPr>
          <w:rFonts w:ascii="Times New Roman" w:hAnsi="Times New Roman" w:cs="Times New Roman"/>
          <w:sz w:val="24"/>
          <w:szCs w:val="24"/>
        </w:rPr>
        <w:t xml:space="preserve">; </w:t>
      </w:r>
      <w:r w:rsidR="00C27D35">
        <w:rPr>
          <w:rFonts w:ascii="Times New Roman" w:hAnsi="Times New Roman" w:cs="Times New Roman"/>
          <w:sz w:val="24"/>
          <w:szCs w:val="24"/>
        </w:rPr>
        <w:t>family perception of</w:t>
      </w:r>
      <w:r w:rsidR="007F26B7">
        <w:rPr>
          <w:rFonts w:ascii="Times New Roman" w:hAnsi="Times New Roman" w:cs="Times New Roman"/>
          <w:sz w:val="24"/>
          <w:szCs w:val="24"/>
        </w:rPr>
        <w:t xml:space="preserve"> studen</w:t>
      </w:r>
      <w:r w:rsidR="004337C1">
        <w:rPr>
          <w:rFonts w:ascii="Times New Roman" w:hAnsi="Times New Roman" w:cs="Times New Roman"/>
          <w:sz w:val="24"/>
          <w:szCs w:val="24"/>
        </w:rPr>
        <w:t>ts’ choice to learn Italian</w:t>
      </w:r>
      <w:r w:rsidR="00B150AC">
        <w:rPr>
          <w:rFonts w:ascii="Times New Roman" w:hAnsi="Times New Roman" w:cs="Times New Roman"/>
          <w:sz w:val="24"/>
          <w:szCs w:val="24"/>
        </w:rPr>
        <w:t>;</w:t>
      </w:r>
      <w:r w:rsidR="00F5189A">
        <w:rPr>
          <w:rFonts w:ascii="Times New Roman" w:hAnsi="Times New Roman" w:cs="Times New Roman"/>
          <w:sz w:val="24"/>
          <w:szCs w:val="24"/>
        </w:rPr>
        <w:t xml:space="preserve"> interest in differ</w:t>
      </w:r>
      <w:r w:rsidR="00B150AC">
        <w:rPr>
          <w:rFonts w:ascii="Times New Roman" w:hAnsi="Times New Roman" w:cs="Times New Roman"/>
          <w:sz w:val="24"/>
          <w:szCs w:val="24"/>
        </w:rPr>
        <w:t xml:space="preserve">ent aspects of Italian culture; </w:t>
      </w:r>
      <w:r w:rsidR="00F5189A">
        <w:rPr>
          <w:rFonts w:ascii="Times New Roman" w:hAnsi="Times New Roman" w:cs="Times New Roman"/>
          <w:sz w:val="24"/>
          <w:szCs w:val="24"/>
        </w:rPr>
        <w:t>use of Italian in social situations</w:t>
      </w:r>
      <w:r w:rsidR="00B150AC">
        <w:rPr>
          <w:rFonts w:ascii="Times New Roman" w:hAnsi="Times New Roman" w:cs="Times New Roman"/>
          <w:sz w:val="24"/>
          <w:szCs w:val="24"/>
        </w:rPr>
        <w:t xml:space="preserve">; </w:t>
      </w:r>
      <w:r w:rsidR="00C831B6">
        <w:rPr>
          <w:rFonts w:ascii="Times New Roman" w:hAnsi="Times New Roman" w:cs="Times New Roman"/>
          <w:sz w:val="24"/>
          <w:szCs w:val="24"/>
        </w:rPr>
        <w:t>manageable difficulty of the language</w:t>
      </w:r>
      <w:r w:rsidR="00B150AC">
        <w:rPr>
          <w:rFonts w:ascii="Times New Roman" w:hAnsi="Times New Roman" w:cs="Times New Roman"/>
          <w:sz w:val="24"/>
          <w:szCs w:val="24"/>
        </w:rPr>
        <w:t xml:space="preserve">; </w:t>
      </w:r>
      <w:r w:rsidR="00F5189A">
        <w:rPr>
          <w:rFonts w:ascii="Times New Roman" w:hAnsi="Times New Roman" w:cs="Times New Roman"/>
          <w:sz w:val="24"/>
          <w:szCs w:val="24"/>
        </w:rPr>
        <w:t>beauty of the language</w:t>
      </w:r>
      <w:r w:rsidR="00B150AC">
        <w:rPr>
          <w:rFonts w:ascii="Times New Roman" w:hAnsi="Times New Roman" w:cs="Times New Roman"/>
          <w:sz w:val="24"/>
          <w:szCs w:val="24"/>
        </w:rPr>
        <w:t>. The codes were organized in categories according to motivational factors identified by Csizer and Dornyei</w:t>
      </w:r>
      <w:r w:rsidR="00EF1E63">
        <w:rPr>
          <w:rFonts w:ascii="Times New Roman" w:hAnsi="Times New Roman" w:cs="Times New Roman"/>
          <w:sz w:val="24"/>
          <w:szCs w:val="24"/>
        </w:rPr>
        <w:t xml:space="preserve"> (2005): instrumentality, attitude toward the L2 speakers/community, culture interest, milieu, linguistic self-confidence. A separate category for integrative motivation was not included, as some of the above mentioned c</w:t>
      </w:r>
      <w:r w:rsidR="00703B67">
        <w:rPr>
          <w:rFonts w:ascii="Times New Roman" w:hAnsi="Times New Roman" w:cs="Times New Roman"/>
          <w:sz w:val="24"/>
          <w:szCs w:val="24"/>
        </w:rPr>
        <w:t>ategories can be considered as sub-categories of integrative motivation</w:t>
      </w:r>
      <w:r w:rsidR="00F73E71">
        <w:rPr>
          <w:rFonts w:ascii="Times New Roman" w:hAnsi="Times New Roman" w:cs="Times New Roman"/>
          <w:sz w:val="24"/>
          <w:szCs w:val="24"/>
        </w:rPr>
        <w:t>. Csizér and Dö</w:t>
      </w:r>
      <w:r w:rsidR="00EF1E63">
        <w:rPr>
          <w:rFonts w:ascii="Times New Roman" w:hAnsi="Times New Roman" w:cs="Times New Roman"/>
          <w:sz w:val="24"/>
          <w:szCs w:val="24"/>
        </w:rPr>
        <w:t xml:space="preserve">rnyei’s category of vitality of the L2 community was </w:t>
      </w:r>
      <w:r w:rsidR="00703B67">
        <w:rPr>
          <w:rFonts w:ascii="Times New Roman" w:hAnsi="Times New Roman" w:cs="Times New Roman"/>
          <w:sz w:val="24"/>
          <w:szCs w:val="24"/>
        </w:rPr>
        <w:t>also excluded since the students’ responses did not mention that motivation. Another factor related to motivation, affect, was included</w:t>
      </w:r>
      <w:r w:rsidR="008F7E69">
        <w:rPr>
          <w:rFonts w:ascii="Times New Roman" w:hAnsi="Times New Roman" w:cs="Times New Roman"/>
          <w:sz w:val="24"/>
          <w:szCs w:val="24"/>
        </w:rPr>
        <w:t xml:space="preserve"> instead, as it </w:t>
      </w:r>
      <w:r w:rsidR="00703B67">
        <w:rPr>
          <w:rFonts w:ascii="Times New Roman" w:hAnsi="Times New Roman" w:cs="Times New Roman"/>
          <w:sz w:val="24"/>
          <w:szCs w:val="24"/>
        </w:rPr>
        <w:t>was reflected</w:t>
      </w:r>
      <w:r w:rsidR="00EF1E63">
        <w:rPr>
          <w:rFonts w:ascii="Times New Roman" w:hAnsi="Times New Roman" w:cs="Times New Roman"/>
          <w:sz w:val="24"/>
          <w:szCs w:val="24"/>
        </w:rPr>
        <w:t xml:space="preserve"> </w:t>
      </w:r>
      <w:r w:rsidR="00703B67">
        <w:rPr>
          <w:rFonts w:ascii="Times New Roman" w:hAnsi="Times New Roman" w:cs="Times New Roman"/>
          <w:sz w:val="24"/>
          <w:szCs w:val="24"/>
        </w:rPr>
        <w:t xml:space="preserve">in the </w:t>
      </w:r>
      <w:r w:rsidR="008F7E69">
        <w:rPr>
          <w:rFonts w:ascii="Times New Roman" w:hAnsi="Times New Roman" w:cs="Times New Roman"/>
          <w:sz w:val="24"/>
          <w:szCs w:val="24"/>
        </w:rPr>
        <w:t>answers given by so</w:t>
      </w:r>
      <w:r w:rsidR="00703B67">
        <w:rPr>
          <w:rFonts w:ascii="Times New Roman" w:hAnsi="Times New Roman" w:cs="Times New Roman"/>
          <w:sz w:val="24"/>
          <w:szCs w:val="24"/>
        </w:rPr>
        <w:t xml:space="preserve">me of the students. </w:t>
      </w:r>
      <w:r w:rsidR="00076356">
        <w:rPr>
          <w:rFonts w:ascii="Times New Roman" w:hAnsi="Times New Roman" w:cs="Times New Roman"/>
          <w:sz w:val="24"/>
          <w:szCs w:val="24"/>
        </w:rPr>
        <w:t>The following figure</w:t>
      </w:r>
      <w:r w:rsidR="00231BD8">
        <w:rPr>
          <w:rFonts w:ascii="Times New Roman" w:hAnsi="Times New Roman" w:cs="Times New Roman"/>
          <w:sz w:val="24"/>
          <w:szCs w:val="24"/>
        </w:rPr>
        <w:t xml:space="preserve"> shows the</w:t>
      </w:r>
      <w:r w:rsidR="006062D9">
        <w:rPr>
          <w:rFonts w:ascii="Times New Roman" w:hAnsi="Times New Roman" w:cs="Times New Roman"/>
          <w:sz w:val="24"/>
          <w:szCs w:val="24"/>
        </w:rPr>
        <w:t xml:space="preserve"> interpretation of the motivational factors reported by the four students during the interviews according to the “Three Cs of Data Analysis: Codes, Categories, Concepts” (Lichtman, </w:t>
      </w:r>
      <w:r w:rsidR="00231BD8">
        <w:rPr>
          <w:rFonts w:ascii="Times New Roman" w:hAnsi="Times New Roman" w:cs="Times New Roman"/>
          <w:sz w:val="24"/>
          <w:szCs w:val="24"/>
        </w:rPr>
        <w:t>2013).</w:t>
      </w:r>
    </w:p>
    <w:p w14:paraId="7B1BD16A" w14:textId="77777777" w:rsidR="00231BD8" w:rsidRDefault="00231BD8" w:rsidP="00B97B50">
      <w:pPr>
        <w:spacing w:after="0" w:line="480" w:lineRule="auto"/>
        <w:ind w:left="720" w:firstLine="720"/>
        <w:rPr>
          <w:rFonts w:ascii="Times New Roman" w:hAnsi="Times New Roman" w:cs="Times New Roman"/>
          <w:sz w:val="24"/>
          <w:szCs w:val="24"/>
        </w:rPr>
      </w:pPr>
    </w:p>
    <w:p w14:paraId="753DBDCD" w14:textId="77777777" w:rsidR="00231BD8" w:rsidRDefault="00231BD8" w:rsidP="00B97B50">
      <w:pPr>
        <w:spacing w:after="0" w:line="480" w:lineRule="auto"/>
        <w:ind w:left="720" w:firstLine="720"/>
        <w:rPr>
          <w:rFonts w:ascii="Times New Roman" w:hAnsi="Times New Roman" w:cs="Times New Roman"/>
          <w:sz w:val="24"/>
          <w:szCs w:val="24"/>
        </w:rPr>
      </w:pPr>
    </w:p>
    <w:p w14:paraId="5CA749B2" w14:textId="77777777" w:rsidR="00231BD8" w:rsidRDefault="00231BD8" w:rsidP="00193208">
      <w:pPr>
        <w:pStyle w:val="NoSpacing"/>
        <w:ind w:left="720"/>
        <w:rPr>
          <w:rFonts w:ascii="Times New Roman" w:hAnsi="Times New Roman" w:cs="Times New Roman"/>
          <w:sz w:val="24"/>
          <w:szCs w:val="24"/>
        </w:rPr>
      </w:pPr>
      <w:r w:rsidRPr="00231BD8">
        <w:rPr>
          <w:rFonts w:ascii="Times New Roman" w:hAnsi="Times New Roman" w:cs="Times New Roman"/>
          <w:b/>
          <w:sz w:val="24"/>
          <w:szCs w:val="24"/>
        </w:rPr>
        <w:lastRenderedPageBreak/>
        <w:t xml:space="preserve">Figure 1. </w:t>
      </w:r>
      <w:r w:rsidRPr="00231BD8">
        <w:rPr>
          <w:rFonts w:ascii="Times New Roman" w:hAnsi="Times New Roman" w:cs="Times New Roman"/>
          <w:sz w:val="24"/>
          <w:szCs w:val="24"/>
        </w:rPr>
        <w:t>Interpretation of students’ motivational factors according to the “Three</w:t>
      </w:r>
      <w:r>
        <w:rPr>
          <w:rFonts w:ascii="Times New Roman" w:hAnsi="Times New Roman" w:cs="Times New Roman"/>
          <w:sz w:val="24"/>
          <w:szCs w:val="24"/>
        </w:rPr>
        <w:t xml:space="preserve"> Cs of Data Analysis: Codes, Categories, Concepts” </w:t>
      </w:r>
      <w:r w:rsidR="00193208">
        <w:rPr>
          <w:rFonts w:ascii="Times New Roman" w:hAnsi="Times New Roman" w:cs="Times New Roman"/>
          <w:sz w:val="24"/>
          <w:szCs w:val="24"/>
        </w:rPr>
        <w:t>(Licthman, 2013).</w:t>
      </w:r>
    </w:p>
    <w:p w14:paraId="18C324FB" w14:textId="77777777" w:rsidR="00193208" w:rsidRDefault="00193208" w:rsidP="00193208">
      <w:pPr>
        <w:pStyle w:val="NoSpacing"/>
        <w:ind w:left="720"/>
        <w:rPr>
          <w:rFonts w:ascii="Times New Roman" w:hAnsi="Times New Roman" w:cs="Times New Roman"/>
          <w:sz w:val="24"/>
          <w:szCs w:val="24"/>
        </w:rPr>
      </w:pPr>
    </w:p>
    <w:p w14:paraId="116E7991" w14:textId="77777777" w:rsidR="00193208" w:rsidRPr="00231BD8" w:rsidRDefault="00193208" w:rsidP="00193208">
      <w:pPr>
        <w:pStyle w:val="No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5CFC78D" wp14:editId="5F273580">
            <wp:extent cx="6191250" cy="923925"/>
            <wp:effectExtent l="0" t="50800" r="31750" b="666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63A74FC" w14:textId="77777777" w:rsidR="00BD1C86" w:rsidRDefault="00193208" w:rsidP="00231BD8">
      <w:pPr>
        <w:pStyle w:val="No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E3C6210" wp14:editId="6D8AF599">
            <wp:extent cx="6162675" cy="952500"/>
            <wp:effectExtent l="50800" t="25400" r="34925"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BA6C210" w14:textId="77777777" w:rsidR="00D80295" w:rsidRDefault="00D80295" w:rsidP="00231BD8">
      <w:pPr>
        <w:pStyle w:val="NoSpacing"/>
        <w:rPr>
          <w:rFonts w:ascii="Times New Roman" w:hAnsi="Times New Roman" w:cs="Times New Roman"/>
          <w:sz w:val="24"/>
          <w:szCs w:val="24"/>
        </w:rPr>
      </w:pPr>
    </w:p>
    <w:p w14:paraId="676FA378" w14:textId="77777777" w:rsidR="00193208" w:rsidRPr="00231BD8" w:rsidRDefault="00193208" w:rsidP="00231BD8">
      <w:pPr>
        <w:pStyle w:val="No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FCDD1B" wp14:editId="2DBB054A">
            <wp:extent cx="6086475" cy="895350"/>
            <wp:effectExtent l="50800" t="50800" r="60325" b="444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0DF339F" w14:textId="77777777" w:rsidR="002A2815" w:rsidRDefault="00177C63" w:rsidP="002A2815">
      <w:pPr>
        <w:spacing w:after="0" w:line="48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AC6AF5C" wp14:editId="33426791">
            <wp:extent cx="6083808" cy="1036320"/>
            <wp:effectExtent l="50800" t="50800" r="0" b="5588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r>
        <w:rPr>
          <w:rFonts w:ascii="Times New Roman" w:hAnsi="Times New Roman" w:cs="Times New Roman"/>
          <w:b/>
          <w:noProof/>
          <w:sz w:val="24"/>
          <w:szCs w:val="24"/>
        </w:rPr>
        <w:drawing>
          <wp:inline distT="0" distB="0" distL="0" distR="0" wp14:anchorId="158BE4FE" wp14:editId="32DCAA68">
            <wp:extent cx="6083808" cy="926592"/>
            <wp:effectExtent l="50800" t="76200" r="63500" b="6413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r w:rsidR="00D80295">
        <w:rPr>
          <w:rFonts w:ascii="Times New Roman" w:hAnsi="Times New Roman" w:cs="Times New Roman"/>
          <w:b/>
          <w:noProof/>
          <w:sz w:val="24"/>
          <w:szCs w:val="24"/>
        </w:rPr>
        <w:drawing>
          <wp:inline distT="0" distB="0" distL="0" distR="0" wp14:anchorId="56823238" wp14:editId="5BCD7166">
            <wp:extent cx="6083808" cy="1072896"/>
            <wp:effectExtent l="50800" t="0" r="6350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DCC2C5C" w14:textId="77777777" w:rsidR="00880280" w:rsidRDefault="00880280" w:rsidP="00880280">
      <w:pPr>
        <w:spacing w:after="0" w:line="48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38434D6" wp14:editId="31EBED54">
            <wp:extent cx="6156960" cy="890016"/>
            <wp:effectExtent l="50800" t="50800" r="66040" b="5016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2CCE97D8" w14:textId="77777777" w:rsidR="003E4E73" w:rsidRDefault="003E4E73" w:rsidP="00C1288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Instrumentality</w:t>
      </w:r>
    </w:p>
    <w:p w14:paraId="0CA40BD2" w14:textId="77777777" w:rsidR="003E4E73" w:rsidRPr="003E4E73" w:rsidRDefault="003E4E73" w:rsidP="00B97B50">
      <w:pPr>
        <w:spacing w:after="0" w:line="480" w:lineRule="auto"/>
        <w:ind w:left="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As </w:t>
      </w:r>
      <w:r w:rsidR="009758E3">
        <w:rPr>
          <w:rFonts w:ascii="Times New Roman" w:hAnsi="Times New Roman" w:cs="Times New Roman"/>
          <w:sz w:val="24"/>
          <w:szCs w:val="24"/>
        </w:rPr>
        <w:t>previously defined</w:t>
      </w:r>
      <w:r>
        <w:rPr>
          <w:rFonts w:ascii="Times New Roman" w:hAnsi="Times New Roman" w:cs="Times New Roman"/>
          <w:sz w:val="24"/>
          <w:szCs w:val="24"/>
        </w:rPr>
        <w:t xml:space="preserve"> </w:t>
      </w:r>
      <w:r w:rsidR="009758E3">
        <w:rPr>
          <w:rFonts w:ascii="Times New Roman" w:hAnsi="Times New Roman" w:cs="Times New Roman"/>
          <w:sz w:val="24"/>
          <w:szCs w:val="24"/>
        </w:rPr>
        <w:t>in reference to the researchers whose</w:t>
      </w:r>
      <w:r>
        <w:rPr>
          <w:rFonts w:ascii="Times New Roman" w:hAnsi="Times New Roman" w:cs="Times New Roman"/>
          <w:sz w:val="24"/>
          <w:szCs w:val="24"/>
        </w:rPr>
        <w:t xml:space="preserve"> work</w:t>
      </w:r>
      <w:r w:rsidR="007F3DE9">
        <w:rPr>
          <w:rFonts w:ascii="Times New Roman" w:hAnsi="Times New Roman" w:cs="Times New Roman"/>
          <w:sz w:val="24"/>
          <w:szCs w:val="24"/>
        </w:rPr>
        <w:t xml:space="preserve">s provide the conceptual framework of </w:t>
      </w:r>
      <w:r>
        <w:rPr>
          <w:rFonts w:ascii="Times New Roman" w:hAnsi="Times New Roman" w:cs="Times New Roman"/>
          <w:sz w:val="24"/>
          <w:szCs w:val="24"/>
        </w:rPr>
        <w:t>this study, instrumentality refers to the perceived benefits of learning another language for practical uses</w:t>
      </w:r>
      <w:r w:rsidR="009758E3">
        <w:rPr>
          <w:rFonts w:ascii="Times New Roman" w:hAnsi="Times New Roman" w:cs="Times New Roman"/>
          <w:sz w:val="24"/>
          <w:szCs w:val="24"/>
        </w:rPr>
        <w:t>,</w:t>
      </w:r>
      <w:r>
        <w:rPr>
          <w:rFonts w:ascii="Times New Roman" w:hAnsi="Times New Roman" w:cs="Times New Roman"/>
          <w:sz w:val="24"/>
          <w:szCs w:val="24"/>
        </w:rPr>
        <w:t xml:space="preserve"> such as work or travel. </w:t>
      </w:r>
      <w:r w:rsidR="009758E3">
        <w:rPr>
          <w:rFonts w:ascii="Times New Roman" w:hAnsi="Times New Roman" w:cs="Times New Roman"/>
          <w:sz w:val="24"/>
          <w:szCs w:val="24"/>
        </w:rPr>
        <w:t>In their responses to the interview questions, t</w:t>
      </w:r>
      <w:r>
        <w:rPr>
          <w:rFonts w:ascii="Times New Roman" w:hAnsi="Times New Roman" w:cs="Times New Roman"/>
          <w:sz w:val="24"/>
          <w:szCs w:val="24"/>
        </w:rPr>
        <w:t xml:space="preserve">he </w:t>
      </w:r>
      <w:r w:rsidR="009758E3">
        <w:rPr>
          <w:rFonts w:ascii="Times New Roman" w:hAnsi="Times New Roman" w:cs="Times New Roman"/>
          <w:sz w:val="24"/>
          <w:szCs w:val="24"/>
        </w:rPr>
        <w:t xml:space="preserve">four </w:t>
      </w:r>
      <w:r>
        <w:rPr>
          <w:rFonts w:ascii="Times New Roman" w:hAnsi="Times New Roman" w:cs="Times New Roman"/>
          <w:sz w:val="24"/>
          <w:szCs w:val="24"/>
        </w:rPr>
        <w:t>students mainly mentioned</w:t>
      </w:r>
      <w:r w:rsidR="009758E3">
        <w:rPr>
          <w:rFonts w:ascii="Times New Roman" w:hAnsi="Times New Roman" w:cs="Times New Roman"/>
          <w:sz w:val="24"/>
          <w:szCs w:val="24"/>
        </w:rPr>
        <w:t xml:space="preserve"> career and travel as the</w:t>
      </w:r>
      <w:r w:rsidR="006901E9">
        <w:rPr>
          <w:rFonts w:ascii="Times New Roman" w:hAnsi="Times New Roman" w:cs="Times New Roman"/>
          <w:sz w:val="24"/>
          <w:szCs w:val="24"/>
        </w:rPr>
        <w:t>ir</w:t>
      </w:r>
      <w:r>
        <w:rPr>
          <w:rFonts w:ascii="Times New Roman" w:hAnsi="Times New Roman" w:cs="Times New Roman"/>
          <w:sz w:val="24"/>
          <w:szCs w:val="24"/>
        </w:rPr>
        <w:t xml:space="preserve"> types of motivations</w:t>
      </w:r>
      <w:r w:rsidR="006901E9">
        <w:rPr>
          <w:rFonts w:ascii="Times New Roman" w:hAnsi="Times New Roman" w:cs="Times New Roman"/>
          <w:sz w:val="24"/>
          <w:szCs w:val="24"/>
        </w:rPr>
        <w:t xml:space="preserve"> to learn Italian that are</w:t>
      </w:r>
      <w:r>
        <w:rPr>
          <w:rFonts w:ascii="Times New Roman" w:hAnsi="Times New Roman" w:cs="Times New Roman"/>
          <w:sz w:val="24"/>
          <w:szCs w:val="24"/>
        </w:rPr>
        <w:t xml:space="preserve"> </w:t>
      </w:r>
      <w:r w:rsidR="009758E3">
        <w:rPr>
          <w:rFonts w:ascii="Times New Roman" w:hAnsi="Times New Roman" w:cs="Times New Roman"/>
          <w:sz w:val="24"/>
          <w:szCs w:val="24"/>
        </w:rPr>
        <w:t>related to instrumentality.</w:t>
      </w:r>
    </w:p>
    <w:p w14:paraId="0C661C4F" w14:textId="77777777" w:rsidR="003E4E73" w:rsidRPr="00D9747D" w:rsidRDefault="003E4E73" w:rsidP="00B97B50">
      <w:pPr>
        <w:spacing w:after="0" w:line="480" w:lineRule="auto"/>
        <w:ind w:left="720"/>
        <w:rPr>
          <w:rFonts w:ascii="Times New Roman" w:hAnsi="Times New Roman" w:cs="Times New Roman"/>
          <w:b/>
          <w:sz w:val="24"/>
          <w:szCs w:val="24"/>
        </w:rPr>
      </w:pPr>
      <w:r w:rsidRPr="00D9747D">
        <w:rPr>
          <w:rFonts w:ascii="Times New Roman" w:hAnsi="Times New Roman" w:cs="Times New Roman"/>
          <w:b/>
          <w:sz w:val="24"/>
          <w:szCs w:val="24"/>
        </w:rPr>
        <w:t>Career</w:t>
      </w:r>
    </w:p>
    <w:p w14:paraId="4458ABD6" w14:textId="77777777" w:rsidR="003B2BE5" w:rsidRDefault="006901E9" w:rsidP="00B97B50">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b/>
        <w:t>Although non</w:t>
      </w:r>
      <w:r w:rsidR="00BA6F72">
        <w:rPr>
          <w:rFonts w:ascii="Times New Roman" w:hAnsi="Times New Roman" w:cs="Times New Roman"/>
          <w:sz w:val="24"/>
          <w:szCs w:val="24"/>
        </w:rPr>
        <w:t>e of the students indicated</w:t>
      </w:r>
      <w:r>
        <w:rPr>
          <w:rFonts w:ascii="Times New Roman" w:hAnsi="Times New Roman" w:cs="Times New Roman"/>
          <w:sz w:val="24"/>
          <w:szCs w:val="24"/>
        </w:rPr>
        <w:t xml:space="preserve"> career as one of their main reasons to study Italian, all four</w:t>
      </w:r>
      <w:r w:rsidR="00EF570A">
        <w:rPr>
          <w:rFonts w:ascii="Times New Roman" w:hAnsi="Times New Roman" w:cs="Times New Roman"/>
          <w:sz w:val="24"/>
          <w:szCs w:val="24"/>
        </w:rPr>
        <w:t xml:space="preserve"> mentioned the</w:t>
      </w:r>
      <w:r w:rsidR="006F52AC">
        <w:rPr>
          <w:rFonts w:ascii="Times New Roman" w:hAnsi="Times New Roman" w:cs="Times New Roman"/>
          <w:sz w:val="24"/>
          <w:szCs w:val="24"/>
        </w:rPr>
        <w:t xml:space="preserve"> possibility </w:t>
      </w:r>
      <w:r w:rsidR="00D9747D">
        <w:rPr>
          <w:rFonts w:ascii="Times New Roman" w:hAnsi="Times New Roman" w:cs="Times New Roman"/>
          <w:sz w:val="24"/>
          <w:szCs w:val="24"/>
        </w:rPr>
        <w:t>of using</w:t>
      </w:r>
      <w:r w:rsidR="00EF570A">
        <w:rPr>
          <w:rFonts w:ascii="Times New Roman" w:hAnsi="Times New Roman" w:cs="Times New Roman"/>
          <w:sz w:val="24"/>
          <w:szCs w:val="24"/>
        </w:rPr>
        <w:t xml:space="preserve"> the language</w:t>
      </w:r>
      <w:r w:rsidR="008335E1">
        <w:rPr>
          <w:rFonts w:ascii="Times New Roman" w:hAnsi="Times New Roman" w:cs="Times New Roman"/>
          <w:sz w:val="24"/>
          <w:szCs w:val="24"/>
        </w:rPr>
        <w:t xml:space="preserve"> in their </w:t>
      </w:r>
      <w:r w:rsidR="00EF570A">
        <w:rPr>
          <w:rFonts w:ascii="Times New Roman" w:hAnsi="Times New Roman" w:cs="Times New Roman"/>
          <w:sz w:val="24"/>
          <w:szCs w:val="24"/>
        </w:rPr>
        <w:t xml:space="preserve">present </w:t>
      </w:r>
      <w:r w:rsidR="008335E1">
        <w:rPr>
          <w:rFonts w:ascii="Times New Roman" w:hAnsi="Times New Roman" w:cs="Times New Roman"/>
          <w:sz w:val="24"/>
          <w:szCs w:val="24"/>
        </w:rPr>
        <w:t xml:space="preserve">or future </w:t>
      </w:r>
      <w:r w:rsidR="00EF570A">
        <w:rPr>
          <w:rFonts w:ascii="Times New Roman" w:hAnsi="Times New Roman" w:cs="Times New Roman"/>
          <w:sz w:val="24"/>
          <w:szCs w:val="24"/>
        </w:rPr>
        <w:t>profession</w:t>
      </w:r>
      <w:r w:rsidR="009758E3">
        <w:rPr>
          <w:rFonts w:ascii="Times New Roman" w:hAnsi="Times New Roman" w:cs="Times New Roman"/>
          <w:sz w:val="24"/>
          <w:szCs w:val="24"/>
        </w:rPr>
        <w:t xml:space="preserve">. </w:t>
      </w:r>
      <w:r w:rsidR="0039080E">
        <w:rPr>
          <w:rFonts w:ascii="Times New Roman" w:hAnsi="Times New Roman" w:cs="Times New Roman"/>
          <w:sz w:val="24"/>
          <w:szCs w:val="24"/>
        </w:rPr>
        <w:t>Of the two high school student</w:t>
      </w:r>
      <w:r w:rsidR="006F52AC">
        <w:rPr>
          <w:rFonts w:ascii="Times New Roman" w:hAnsi="Times New Roman" w:cs="Times New Roman"/>
          <w:sz w:val="24"/>
          <w:szCs w:val="24"/>
        </w:rPr>
        <w:t>s,  Mark</w:t>
      </w:r>
      <w:r w:rsidR="00EF570A">
        <w:rPr>
          <w:rFonts w:ascii="Times New Roman" w:hAnsi="Times New Roman" w:cs="Times New Roman"/>
          <w:sz w:val="24"/>
          <w:szCs w:val="24"/>
        </w:rPr>
        <w:t xml:space="preserve"> indicated his desire to live in Italy</w:t>
      </w:r>
      <w:r w:rsidR="00C37511">
        <w:rPr>
          <w:rFonts w:ascii="Times New Roman" w:hAnsi="Times New Roman" w:cs="Times New Roman"/>
          <w:sz w:val="24"/>
          <w:szCs w:val="24"/>
        </w:rPr>
        <w:t xml:space="preserve"> </w:t>
      </w:r>
      <w:r w:rsidR="00EF570A">
        <w:rPr>
          <w:rFonts w:ascii="Times New Roman" w:hAnsi="Times New Roman" w:cs="Times New Roman"/>
          <w:sz w:val="24"/>
          <w:szCs w:val="24"/>
        </w:rPr>
        <w:t>for some time</w:t>
      </w:r>
      <w:r w:rsidR="00C37511">
        <w:rPr>
          <w:rFonts w:ascii="Times New Roman" w:hAnsi="Times New Roman" w:cs="Times New Roman"/>
          <w:sz w:val="24"/>
          <w:szCs w:val="24"/>
        </w:rPr>
        <w:t xml:space="preserve"> in the future</w:t>
      </w:r>
      <w:r w:rsidR="00EF570A">
        <w:rPr>
          <w:rFonts w:ascii="Times New Roman" w:hAnsi="Times New Roman" w:cs="Times New Roman"/>
          <w:sz w:val="24"/>
          <w:szCs w:val="24"/>
        </w:rPr>
        <w:t xml:space="preserve">, “maybe to go for a year in college” being sure that “at one point or the other it will </w:t>
      </w:r>
      <w:r w:rsidR="006F52AC">
        <w:rPr>
          <w:rFonts w:ascii="Times New Roman" w:hAnsi="Times New Roman" w:cs="Times New Roman"/>
          <w:sz w:val="24"/>
          <w:szCs w:val="24"/>
        </w:rPr>
        <w:t>come with some work experience.” Emily</w:t>
      </w:r>
      <w:r w:rsidR="007455A4">
        <w:rPr>
          <w:rFonts w:ascii="Times New Roman" w:hAnsi="Times New Roman" w:cs="Times New Roman"/>
          <w:sz w:val="24"/>
          <w:szCs w:val="24"/>
        </w:rPr>
        <w:t xml:space="preserve"> mentioned that she</w:t>
      </w:r>
      <w:r w:rsidR="0039080E">
        <w:rPr>
          <w:rFonts w:ascii="Times New Roman" w:hAnsi="Times New Roman" w:cs="Times New Roman"/>
          <w:sz w:val="24"/>
          <w:szCs w:val="24"/>
        </w:rPr>
        <w:t xml:space="preserve"> hopes “to work doing some kind of international relation, so the more languages I know the better, and hope</w:t>
      </w:r>
      <w:r w:rsidR="006F52AC">
        <w:rPr>
          <w:rFonts w:ascii="Times New Roman" w:hAnsi="Times New Roman" w:cs="Times New Roman"/>
          <w:sz w:val="24"/>
          <w:szCs w:val="24"/>
        </w:rPr>
        <w:t>fully I can [also] use Italian.”</w:t>
      </w:r>
      <w:r w:rsidR="0039080E">
        <w:rPr>
          <w:rFonts w:ascii="Times New Roman" w:hAnsi="Times New Roman" w:cs="Times New Roman"/>
          <w:sz w:val="24"/>
          <w:szCs w:val="24"/>
        </w:rPr>
        <w:t xml:space="preserve">  </w:t>
      </w:r>
    </w:p>
    <w:p w14:paraId="18C4FFDF" w14:textId="77777777" w:rsidR="00DE7B4D" w:rsidRDefault="0039080E" w:rsidP="00DE7B4D">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Of the two Dante Alighieri students, Tiffany reported using Italian in her secondary business as an English/Italian translator of websites and brochures related </w:t>
      </w:r>
      <w:r w:rsidR="006F52AC">
        <w:rPr>
          <w:rFonts w:ascii="Times New Roman" w:hAnsi="Times New Roman" w:cs="Times New Roman"/>
          <w:sz w:val="24"/>
          <w:szCs w:val="24"/>
        </w:rPr>
        <w:t xml:space="preserve">to tourism. Elvira instead </w:t>
      </w:r>
      <w:r w:rsidR="00C37511">
        <w:rPr>
          <w:rFonts w:ascii="Times New Roman" w:hAnsi="Times New Roman" w:cs="Times New Roman"/>
          <w:sz w:val="24"/>
          <w:szCs w:val="24"/>
        </w:rPr>
        <w:t xml:space="preserve">sometimes </w:t>
      </w:r>
      <w:r w:rsidR="006F52AC">
        <w:rPr>
          <w:rFonts w:ascii="Times New Roman" w:hAnsi="Times New Roman" w:cs="Times New Roman"/>
          <w:sz w:val="24"/>
          <w:szCs w:val="24"/>
        </w:rPr>
        <w:t xml:space="preserve">uses </w:t>
      </w:r>
      <w:r>
        <w:rPr>
          <w:rFonts w:ascii="Times New Roman" w:hAnsi="Times New Roman" w:cs="Times New Roman"/>
          <w:sz w:val="24"/>
          <w:szCs w:val="24"/>
        </w:rPr>
        <w:t xml:space="preserve">Italian </w:t>
      </w:r>
      <w:r w:rsidR="00C37511">
        <w:rPr>
          <w:rFonts w:ascii="Times New Roman" w:hAnsi="Times New Roman" w:cs="Times New Roman"/>
          <w:sz w:val="24"/>
          <w:szCs w:val="24"/>
        </w:rPr>
        <w:t>in her work at the purchasing department of a cruise line, as “we have ships all over the world and also in Europe, and we have to buy produce</w:t>
      </w:r>
      <w:r w:rsidR="006F52AC">
        <w:rPr>
          <w:rFonts w:ascii="Times New Roman" w:hAnsi="Times New Roman" w:cs="Times New Roman"/>
          <w:sz w:val="24"/>
          <w:szCs w:val="24"/>
        </w:rPr>
        <w:t xml:space="preserve"> and dairy products in Italy.” </w:t>
      </w:r>
      <w:r w:rsidR="00C37511">
        <w:rPr>
          <w:rFonts w:ascii="Times New Roman" w:hAnsi="Times New Roman" w:cs="Times New Roman"/>
          <w:sz w:val="24"/>
          <w:szCs w:val="24"/>
        </w:rPr>
        <w:t>Although the four studen</w:t>
      </w:r>
      <w:r w:rsidR="006F52AC">
        <w:rPr>
          <w:rFonts w:ascii="Times New Roman" w:hAnsi="Times New Roman" w:cs="Times New Roman"/>
          <w:sz w:val="24"/>
          <w:szCs w:val="24"/>
        </w:rPr>
        <w:t xml:space="preserve">ts recognized the possibility </w:t>
      </w:r>
      <w:r w:rsidR="00D9747D">
        <w:rPr>
          <w:rFonts w:ascii="Times New Roman" w:hAnsi="Times New Roman" w:cs="Times New Roman"/>
          <w:sz w:val="24"/>
          <w:szCs w:val="24"/>
        </w:rPr>
        <w:t>of using</w:t>
      </w:r>
      <w:r w:rsidR="00C37511">
        <w:rPr>
          <w:rFonts w:ascii="Times New Roman" w:hAnsi="Times New Roman" w:cs="Times New Roman"/>
          <w:sz w:val="24"/>
          <w:szCs w:val="24"/>
        </w:rPr>
        <w:t xml:space="preserve"> Italian in their </w:t>
      </w:r>
      <w:r w:rsidR="00D9747D">
        <w:rPr>
          <w:rFonts w:ascii="Times New Roman" w:hAnsi="Times New Roman" w:cs="Times New Roman"/>
          <w:sz w:val="24"/>
          <w:szCs w:val="24"/>
        </w:rPr>
        <w:t>profession</w:t>
      </w:r>
      <w:r w:rsidR="0085167C">
        <w:rPr>
          <w:rFonts w:ascii="Times New Roman" w:hAnsi="Times New Roman" w:cs="Times New Roman"/>
          <w:sz w:val="24"/>
          <w:szCs w:val="24"/>
        </w:rPr>
        <w:t xml:space="preserve">, </w:t>
      </w:r>
      <w:r w:rsidR="006E645D">
        <w:rPr>
          <w:rFonts w:ascii="Times New Roman" w:hAnsi="Times New Roman" w:cs="Times New Roman"/>
          <w:sz w:val="24"/>
          <w:szCs w:val="24"/>
        </w:rPr>
        <w:t>they all saw this as an additional advantage, not as the most important motivation to learn the language.</w:t>
      </w:r>
    </w:p>
    <w:p w14:paraId="5898BA4B" w14:textId="77777777" w:rsidR="00DE7B4D" w:rsidRDefault="00DE7B4D" w:rsidP="00DE7B4D">
      <w:pPr>
        <w:spacing w:after="0" w:line="480" w:lineRule="auto"/>
        <w:ind w:left="720" w:firstLine="720"/>
        <w:rPr>
          <w:rFonts w:ascii="Times New Roman" w:hAnsi="Times New Roman" w:cs="Times New Roman"/>
          <w:sz w:val="24"/>
          <w:szCs w:val="24"/>
        </w:rPr>
      </w:pPr>
    </w:p>
    <w:p w14:paraId="762FB67F" w14:textId="77777777" w:rsidR="00DE7B4D" w:rsidRDefault="00DE7B4D" w:rsidP="00DE7B4D">
      <w:pPr>
        <w:spacing w:after="0" w:line="480" w:lineRule="auto"/>
        <w:ind w:left="720" w:firstLine="720"/>
        <w:rPr>
          <w:rFonts w:ascii="Times New Roman" w:hAnsi="Times New Roman" w:cs="Times New Roman"/>
          <w:sz w:val="24"/>
          <w:szCs w:val="24"/>
        </w:rPr>
      </w:pPr>
    </w:p>
    <w:p w14:paraId="1F790B84" w14:textId="77777777" w:rsidR="00DE7B4D" w:rsidRDefault="006E645D" w:rsidP="00DE7B4D">
      <w:pPr>
        <w:spacing w:after="0" w:line="480" w:lineRule="auto"/>
        <w:ind w:left="720"/>
        <w:rPr>
          <w:rFonts w:ascii="Times New Roman" w:hAnsi="Times New Roman" w:cs="Times New Roman"/>
          <w:b/>
          <w:sz w:val="24"/>
          <w:szCs w:val="24"/>
        </w:rPr>
      </w:pPr>
      <w:r w:rsidRPr="00D9747D">
        <w:rPr>
          <w:rFonts w:ascii="Times New Roman" w:hAnsi="Times New Roman" w:cs="Times New Roman"/>
          <w:b/>
          <w:sz w:val="24"/>
          <w:szCs w:val="24"/>
        </w:rPr>
        <w:lastRenderedPageBreak/>
        <w:t>Travel</w:t>
      </w:r>
    </w:p>
    <w:p w14:paraId="01BB97A8" w14:textId="77777777" w:rsidR="00092444" w:rsidRPr="00DE7B4D" w:rsidRDefault="006E645D" w:rsidP="00DE7B4D">
      <w:pPr>
        <w:spacing w:after="0" w:line="480" w:lineRule="auto"/>
        <w:ind w:left="720" w:firstLine="720"/>
        <w:rPr>
          <w:rFonts w:ascii="Times New Roman" w:hAnsi="Times New Roman" w:cs="Times New Roman"/>
          <w:b/>
          <w:sz w:val="24"/>
          <w:szCs w:val="24"/>
        </w:rPr>
      </w:pPr>
      <w:r>
        <w:rPr>
          <w:rFonts w:ascii="Times New Roman" w:hAnsi="Times New Roman" w:cs="Times New Roman"/>
          <w:sz w:val="24"/>
          <w:szCs w:val="24"/>
        </w:rPr>
        <w:t xml:space="preserve">Of the two types of motivation related to instrumentality reported by the four students, travel is definitely the stronger. Travel to Italy had a big impact on all four students’ decision to start to study Italian and to continue learning it. </w:t>
      </w:r>
      <w:r w:rsidR="00B85DC2">
        <w:rPr>
          <w:rFonts w:ascii="Times New Roman" w:hAnsi="Times New Roman" w:cs="Times New Roman"/>
          <w:sz w:val="24"/>
          <w:szCs w:val="24"/>
        </w:rPr>
        <w:t>All</w:t>
      </w:r>
      <w:r w:rsidR="00D9747D">
        <w:rPr>
          <w:rFonts w:ascii="Times New Roman" w:hAnsi="Times New Roman" w:cs="Times New Roman"/>
          <w:sz w:val="24"/>
          <w:szCs w:val="24"/>
        </w:rPr>
        <w:t xml:space="preserve"> four students reported having </w:t>
      </w:r>
      <w:r w:rsidR="00B85DC2">
        <w:rPr>
          <w:rFonts w:ascii="Times New Roman" w:hAnsi="Times New Roman" w:cs="Times New Roman"/>
          <w:sz w:val="24"/>
          <w:szCs w:val="24"/>
        </w:rPr>
        <w:t>traveled to Italy several times, and that is was their first discovery o</w:t>
      </w:r>
      <w:r w:rsidR="00D9747D">
        <w:rPr>
          <w:rFonts w:ascii="Times New Roman" w:hAnsi="Times New Roman" w:cs="Times New Roman"/>
          <w:sz w:val="24"/>
          <w:szCs w:val="24"/>
        </w:rPr>
        <w:t>f the country and its culture that</w:t>
      </w:r>
      <w:r w:rsidR="00B85DC2">
        <w:rPr>
          <w:rFonts w:ascii="Times New Roman" w:hAnsi="Times New Roman" w:cs="Times New Roman"/>
          <w:sz w:val="24"/>
          <w:szCs w:val="24"/>
        </w:rPr>
        <w:t xml:space="preserve"> motivate</w:t>
      </w:r>
      <w:r w:rsidR="00D9747D">
        <w:rPr>
          <w:rFonts w:ascii="Times New Roman" w:hAnsi="Times New Roman" w:cs="Times New Roman"/>
          <w:sz w:val="24"/>
          <w:szCs w:val="24"/>
        </w:rPr>
        <w:t>d</w:t>
      </w:r>
      <w:r w:rsidR="00B85DC2">
        <w:rPr>
          <w:rFonts w:ascii="Times New Roman" w:hAnsi="Times New Roman" w:cs="Times New Roman"/>
          <w:sz w:val="24"/>
          <w:szCs w:val="24"/>
        </w:rPr>
        <w:t xml:space="preserve"> them </w:t>
      </w:r>
      <w:r w:rsidR="00A741F3">
        <w:rPr>
          <w:rFonts w:ascii="Times New Roman" w:hAnsi="Times New Roman" w:cs="Times New Roman"/>
          <w:sz w:val="24"/>
          <w:szCs w:val="24"/>
        </w:rPr>
        <w:t xml:space="preserve">not only </w:t>
      </w:r>
      <w:r w:rsidR="00B85DC2">
        <w:rPr>
          <w:rFonts w:ascii="Times New Roman" w:hAnsi="Times New Roman" w:cs="Times New Roman"/>
          <w:sz w:val="24"/>
          <w:szCs w:val="24"/>
        </w:rPr>
        <w:t>to start studying the language</w:t>
      </w:r>
      <w:r w:rsidR="00A741F3">
        <w:rPr>
          <w:rFonts w:ascii="Times New Roman" w:hAnsi="Times New Roman" w:cs="Times New Roman"/>
          <w:sz w:val="24"/>
          <w:szCs w:val="24"/>
        </w:rPr>
        <w:t xml:space="preserve"> but</w:t>
      </w:r>
      <w:r w:rsidR="00B85DC2">
        <w:rPr>
          <w:rFonts w:ascii="Times New Roman" w:hAnsi="Times New Roman" w:cs="Times New Roman"/>
          <w:sz w:val="24"/>
          <w:szCs w:val="24"/>
        </w:rPr>
        <w:t xml:space="preserve"> </w:t>
      </w:r>
      <w:r w:rsidR="00850A88">
        <w:rPr>
          <w:rFonts w:ascii="Times New Roman" w:hAnsi="Times New Roman" w:cs="Times New Roman"/>
          <w:sz w:val="24"/>
          <w:szCs w:val="24"/>
        </w:rPr>
        <w:t xml:space="preserve">also </w:t>
      </w:r>
      <w:r w:rsidR="00B85DC2">
        <w:rPr>
          <w:rFonts w:ascii="Times New Roman" w:hAnsi="Times New Roman" w:cs="Times New Roman"/>
          <w:sz w:val="24"/>
          <w:szCs w:val="24"/>
        </w:rPr>
        <w:t xml:space="preserve">to continue learning </w:t>
      </w:r>
      <w:r w:rsidR="00427199">
        <w:rPr>
          <w:rFonts w:ascii="Times New Roman" w:hAnsi="Times New Roman" w:cs="Times New Roman"/>
          <w:sz w:val="24"/>
          <w:szCs w:val="24"/>
        </w:rPr>
        <w:t>i</w:t>
      </w:r>
      <w:r w:rsidR="00B85DC2">
        <w:rPr>
          <w:rFonts w:ascii="Times New Roman" w:hAnsi="Times New Roman" w:cs="Times New Roman"/>
          <w:sz w:val="24"/>
          <w:szCs w:val="24"/>
        </w:rPr>
        <w:t>t</w:t>
      </w:r>
      <w:r w:rsidR="00427199">
        <w:rPr>
          <w:rFonts w:ascii="Times New Roman" w:hAnsi="Times New Roman" w:cs="Times New Roman"/>
          <w:sz w:val="24"/>
          <w:szCs w:val="24"/>
        </w:rPr>
        <w:t>,</w:t>
      </w:r>
      <w:r w:rsidR="00FE09DB">
        <w:rPr>
          <w:rFonts w:ascii="Times New Roman" w:hAnsi="Times New Roman" w:cs="Times New Roman"/>
          <w:sz w:val="24"/>
          <w:szCs w:val="24"/>
        </w:rPr>
        <w:t xml:space="preserve"> in order to be able</w:t>
      </w:r>
      <w:r w:rsidR="00B85DC2">
        <w:rPr>
          <w:rFonts w:ascii="Times New Roman" w:hAnsi="Times New Roman" w:cs="Times New Roman"/>
          <w:sz w:val="24"/>
          <w:szCs w:val="24"/>
        </w:rPr>
        <w:t xml:space="preserve"> to communi</w:t>
      </w:r>
      <w:r w:rsidR="00A741F3">
        <w:rPr>
          <w:rFonts w:ascii="Times New Roman" w:hAnsi="Times New Roman" w:cs="Times New Roman"/>
          <w:sz w:val="24"/>
          <w:szCs w:val="24"/>
        </w:rPr>
        <w:t xml:space="preserve">cate with </w:t>
      </w:r>
      <w:r w:rsidR="00FE09DB">
        <w:rPr>
          <w:rFonts w:ascii="Times New Roman" w:hAnsi="Times New Roman" w:cs="Times New Roman"/>
          <w:sz w:val="24"/>
          <w:szCs w:val="24"/>
        </w:rPr>
        <w:t xml:space="preserve">increased confidence and proficiency </w:t>
      </w:r>
      <w:r w:rsidR="00B85DC2">
        <w:rPr>
          <w:rFonts w:ascii="Times New Roman" w:hAnsi="Times New Roman" w:cs="Times New Roman"/>
          <w:sz w:val="24"/>
          <w:szCs w:val="24"/>
        </w:rPr>
        <w:t xml:space="preserve">in their following visits. </w:t>
      </w:r>
    </w:p>
    <w:p w14:paraId="14B5AD33" w14:textId="77777777" w:rsidR="00092444" w:rsidRDefault="00092444" w:rsidP="006F52AC">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A</w:t>
      </w:r>
      <w:r w:rsidR="00427199">
        <w:rPr>
          <w:rFonts w:ascii="Times New Roman" w:hAnsi="Times New Roman" w:cs="Times New Roman"/>
          <w:sz w:val="24"/>
          <w:szCs w:val="24"/>
        </w:rPr>
        <w:t>t the high school</w:t>
      </w:r>
      <w:r w:rsidR="006F52AC">
        <w:rPr>
          <w:rFonts w:ascii="Times New Roman" w:hAnsi="Times New Roman" w:cs="Times New Roman"/>
          <w:sz w:val="24"/>
          <w:szCs w:val="24"/>
        </w:rPr>
        <w:t xml:space="preserve">, Mark </w:t>
      </w:r>
      <w:r w:rsidR="00427199">
        <w:rPr>
          <w:rFonts w:ascii="Times New Roman" w:hAnsi="Times New Roman" w:cs="Times New Roman"/>
          <w:sz w:val="24"/>
          <w:szCs w:val="24"/>
        </w:rPr>
        <w:t>reported that he travels to Italy almost every summer, due to his father’s professional interests in the field of fashion</w:t>
      </w:r>
      <w:r w:rsidR="00B73FE4">
        <w:rPr>
          <w:rFonts w:ascii="Times New Roman" w:hAnsi="Times New Roman" w:cs="Times New Roman"/>
          <w:sz w:val="24"/>
          <w:szCs w:val="24"/>
        </w:rPr>
        <w:t xml:space="preserve">, and that he has been to </w:t>
      </w:r>
      <w:r w:rsidR="00427199">
        <w:rPr>
          <w:rFonts w:ascii="Times New Roman" w:hAnsi="Times New Roman" w:cs="Times New Roman"/>
          <w:sz w:val="24"/>
          <w:szCs w:val="24"/>
        </w:rPr>
        <w:t>Florence, Rome, Venice and Mi</w:t>
      </w:r>
      <w:r w:rsidR="00FE09DB">
        <w:rPr>
          <w:rFonts w:ascii="Times New Roman" w:hAnsi="Times New Roman" w:cs="Times New Roman"/>
          <w:sz w:val="24"/>
          <w:szCs w:val="24"/>
        </w:rPr>
        <w:t>lan several times. It was</w:t>
      </w:r>
      <w:r w:rsidR="007F3DE9">
        <w:rPr>
          <w:rFonts w:ascii="Times New Roman" w:hAnsi="Times New Roman" w:cs="Times New Roman"/>
          <w:sz w:val="24"/>
          <w:szCs w:val="24"/>
        </w:rPr>
        <w:t xml:space="preserve"> during</w:t>
      </w:r>
      <w:r w:rsidR="00FE09DB">
        <w:rPr>
          <w:rFonts w:ascii="Times New Roman" w:hAnsi="Times New Roman" w:cs="Times New Roman"/>
          <w:sz w:val="24"/>
          <w:szCs w:val="24"/>
        </w:rPr>
        <w:t xml:space="preserve"> a</w:t>
      </w:r>
      <w:r w:rsidR="00427199">
        <w:rPr>
          <w:rFonts w:ascii="Times New Roman" w:hAnsi="Times New Roman" w:cs="Times New Roman"/>
          <w:sz w:val="24"/>
          <w:szCs w:val="24"/>
        </w:rPr>
        <w:t xml:space="preserve"> trip to Italy in the summer before high school</w:t>
      </w:r>
      <w:r w:rsidR="00CC07AD">
        <w:rPr>
          <w:rFonts w:ascii="Times New Roman" w:hAnsi="Times New Roman" w:cs="Times New Roman"/>
          <w:sz w:val="24"/>
          <w:szCs w:val="24"/>
        </w:rPr>
        <w:t>, however, that, as he reported, “I sort of realized I could learn Italian, and I love the count</w:t>
      </w:r>
      <w:r w:rsidR="00D9747D">
        <w:rPr>
          <w:rFonts w:ascii="Times New Roman" w:hAnsi="Times New Roman" w:cs="Times New Roman"/>
          <w:sz w:val="24"/>
          <w:szCs w:val="24"/>
        </w:rPr>
        <w:t>ry so much that it is usually my</w:t>
      </w:r>
      <w:r w:rsidR="00CC07AD">
        <w:rPr>
          <w:rFonts w:ascii="Times New Roman" w:hAnsi="Times New Roman" w:cs="Times New Roman"/>
          <w:sz w:val="24"/>
          <w:szCs w:val="24"/>
        </w:rPr>
        <w:t xml:space="preserve"> favorite place to be, so I thought, why not knowing a</w:t>
      </w:r>
      <w:r w:rsidR="006F52AC">
        <w:rPr>
          <w:rFonts w:ascii="Times New Roman" w:hAnsi="Times New Roman" w:cs="Times New Roman"/>
          <w:sz w:val="24"/>
          <w:szCs w:val="24"/>
        </w:rPr>
        <w:t xml:space="preserve"> language I care so much about.” Emily</w:t>
      </w:r>
      <w:r w:rsidR="00B73FE4">
        <w:rPr>
          <w:rFonts w:ascii="Times New Roman" w:hAnsi="Times New Roman" w:cs="Times New Roman"/>
          <w:sz w:val="24"/>
          <w:szCs w:val="24"/>
        </w:rPr>
        <w:t xml:space="preserve"> also reported that she travels to Italy frequently, and that her parents also advised her to study the language for this reason.</w:t>
      </w:r>
      <w:r w:rsidR="008A1316">
        <w:rPr>
          <w:rFonts w:ascii="Times New Roman" w:hAnsi="Times New Roman" w:cs="Times New Roman"/>
          <w:sz w:val="24"/>
          <w:szCs w:val="24"/>
        </w:rPr>
        <w:t xml:space="preserve"> Her motivation to study Italian is also linked to her desire to visit a country that she finds “beautiful in its entirety” and to which she wants to feel close.</w:t>
      </w:r>
    </w:p>
    <w:p w14:paraId="18C2349B" w14:textId="77777777" w:rsidR="006F52AC" w:rsidRDefault="00B73FE4" w:rsidP="006F52AC">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It was during a trip with a group tour visiting several countries in Europe that Tiffany went to Italy for the </w:t>
      </w:r>
      <w:r w:rsidR="006F52AC">
        <w:rPr>
          <w:rFonts w:ascii="Times New Roman" w:hAnsi="Times New Roman" w:cs="Times New Roman"/>
          <w:sz w:val="24"/>
          <w:szCs w:val="24"/>
        </w:rPr>
        <w:t xml:space="preserve">first time in 2005. She noted </w:t>
      </w:r>
      <w:r>
        <w:rPr>
          <w:rFonts w:ascii="Times New Roman" w:hAnsi="Times New Roman" w:cs="Times New Roman"/>
          <w:sz w:val="24"/>
          <w:szCs w:val="24"/>
        </w:rPr>
        <w:t>that of all the countries visited during that trip, Italy was the one she enjoyed the most, and that she “knew right away that [she] wanted to go back regularly</w:t>
      </w:r>
      <w:r w:rsidR="003B2BE5">
        <w:rPr>
          <w:rFonts w:ascii="Times New Roman" w:hAnsi="Times New Roman" w:cs="Times New Roman"/>
          <w:sz w:val="24"/>
          <w:szCs w:val="24"/>
        </w:rPr>
        <w:t>, so that’s why [she]</w:t>
      </w:r>
      <w:r w:rsidR="006F52AC">
        <w:rPr>
          <w:rFonts w:ascii="Times New Roman" w:hAnsi="Times New Roman" w:cs="Times New Roman"/>
          <w:sz w:val="24"/>
          <w:szCs w:val="24"/>
        </w:rPr>
        <w:t xml:space="preserve"> decided to learn the language.”</w:t>
      </w:r>
      <w:r>
        <w:rPr>
          <w:rFonts w:ascii="Times New Roman" w:hAnsi="Times New Roman" w:cs="Times New Roman"/>
          <w:sz w:val="24"/>
          <w:szCs w:val="24"/>
        </w:rPr>
        <w:t xml:space="preserve"> </w:t>
      </w:r>
      <w:r w:rsidR="006F52AC">
        <w:rPr>
          <w:rFonts w:ascii="Times New Roman" w:hAnsi="Times New Roman" w:cs="Times New Roman"/>
          <w:sz w:val="24"/>
          <w:szCs w:val="24"/>
        </w:rPr>
        <w:t xml:space="preserve"> Elvira also reported having</w:t>
      </w:r>
      <w:r w:rsidR="003B2BE5">
        <w:rPr>
          <w:rFonts w:ascii="Times New Roman" w:hAnsi="Times New Roman" w:cs="Times New Roman"/>
          <w:sz w:val="24"/>
          <w:szCs w:val="24"/>
        </w:rPr>
        <w:t xml:space="preserve"> visited Italy several times, five in total so far, and that the first time she</w:t>
      </w:r>
      <w:r w:rsidR="00A741F3">
        <w:rPr>
          <w:rFonts w:ascii="Times New Roman" w:hAnsi="Times New Roman" w:cs="Times New Roman"/>
          <w:sz w:val="24"/>
          <w:szCs w:val="24"/>
        </w:rPr>
        <w:t xml:space="preserve"> went there she “fell in love with the people, the language, the culture and the </w:t>
      </w:r>
      <w:r w:rsidR="00A741F3">
        <w:rPr>
          <w:rFonts w:ascii="Times New Roman" w:hAnsi="Times New Roman" w:cs="Times New Roman"/>
          <w:sz w:val="24"/>
          <w:szCs w:val="24"/>
        </w:rPr>
        <w:lastRenderedPageBreak/>
        <w:t xml:space="preserve">music…and said </w:t>
      </w:r>
      <w:r w:rsidR="006F52AC">
        <w:rPr>
          <w:rFonts w:ascii="Times New Roman" w:hAnsi="Times New Roman" w:cs="Times New Roman"/>
          <w:sz w:val="24"/>
          <w:szCs w:val="24"/>
        </w:rPr>
        <w:t>“I have to learn the language!”</w:t>
      </w:r>
      <w:r w:rsidR="00A741F3">
        <w:rPr>
          <w:rFonts w:ascii="Times New Roman" w:hAnsi="Times New Roman" w:cs="Times New Roman"/>
          <w:sz w:val="24"/>
          <w:szCs w:val="24"/>
        </w:rPr>
        <w:t xml:space="preserve"> Learning Italian </w:t>
      </w:r>
      <w:r w:rsidR="006F52AC">
        <w:rPr>
          <w:rFonts w:ascii="Times New Roman" w:hAnsi="Times New Roman" w:cs="Times New Roman"/>
          <w:sz w:val="24"/>
          <w:szCs w:val="24"/>
        </w:rPr>
        <w:t>therefore serves</w:t>
      </w:r>
      <w:r w:rsidR="00A741F3">
        <w:rPr>
          <w:rFonts w:ascii="Times New Roman" w:hAnsi="Times New Roman" w:cs="Times New Roman"/>
          <w:sz w:val="24"/>
          <w:szCs w:val="24"/>
        </w:rPr>
        <w:t xml:space="preserve"> a practical purpose for these four students who travel frequently to Italy, relating this type of motivation </w:t>
      </w:r>
      <w:r w:rsidR="007F3DE9">
        <w:rPr>
          <w:rFonts w:ascii="Times New Roman" w:hAnsi="Times New Roman" w:cs="Times New Roman"/>
          <w:sz w:val="24"/>
          <w:szCs w:val="24"/>
        </w:rPr>
        <w:t xml:space="preserve">that they reported </w:t>
      </w:r>
      <w:r w:rsidR="00A741F3">
        <w:rPr>
          <w:rFonts w:ascii="Times New Roman" w:hAnsi="Times New Roman" w:cs="Times New Roman"/>
          <w:sz w:val="24"/>
          <w:szCs w:val="24"/>
        </w:rPr>
        <w:t xml:space="preserve">to learn the language to instrumental factors. </w:t>
      </w:r>
    </w:p>
    <w:p w14:paraId="6D68D5D4" w14:textId="77777777" w:rsidR="003427B9" w:rsidRDefault="003427B9" w:rsidP="003427B9">
      <w:pPr>
        <w:spacing w:after="0" w:line="480" w:lineRule="auto"/>
        <w:rPr>
          <w:rFonts w:ascii="Times New Roman" w:hAnsi="Times New Roman" w:cs="Times New Roman"/>
          <w:sz w:val="24"/>
          <w:szCs w:val="24"/>
        </w:rPr>
      </w:pPr>
    </w:p>
    <w:p w14:paraId="69E016B5" w14:textId="77777777" w:rsidR="00FB1081" w:rsidRPr="0087610E" w:rsidRDefault="00FB1081" w:rsidP="003427B9">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Attitude toward the L2 Speakers/Community</w:t>
      </w:r>
    </w:p>
    <w:p w14:paraId="54D3FEC9" w14:textId="77777777" w:rsidR="004C377C" w:rsidRDefault="00FB1081" w:rsidP="00DE7B4D">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As mentioned earlier, this type of motivation refers to the students’ desire to meet L2 speakers and to travel to their country. </w:t>
      </w:r>
      <w:r w:rsidR="004337C1">
        <w:rPr>
          <w:rFonts w:ascii="Times New Roman" w:hAnsi="Times New Roman" w:cs="Times New Roman"/>
          <w:sz w:val="24"/>
          <w:szCs w:val="24"/>
        </w:rPr>
        <w:t xml:space="preserve">Three </w:t>
      </w:r>
      <w:r w:rsidR="00FA34EC">
        <w:rPr>
          <w:rFonts w:ascii="Times New Roman" w:hAnsi="Times New Roman" w:cs="Times New Roman"/>
          <w:sz w:val="24"/>
          <w:szCs w:val="24"/>
        </w:rPr>
        <w:t xml:space="preserve">out </w:t>
      </w:r>
      <w:r w:rsidR="004337C1">
        <w:rPr>
          <w:rFonts w:ascii="Times New Roman" w:hAnsi="Times New Roman" w:cs="Times New Roman"/>
          <w:sz w:val="24"/>
          <w:szCs w:val="24"/>
        </w:rPr>
        <w:t xml:space="preserve">of the four students </w:t>
      </w:r>
      <w:r w:rsidR="00850A88">
        <w:rPr>
          <w:rFonts w:ascii="Times New Roman" w:hAnsi="Times New Roman" w:cs="Times New Roman"/>
          <w:sz w:val="24"/>
          <w:szCs w:val="24"/>
        </w:rPr>
        <w:t xml:space="preserve">explicitly </w:t>
      </w:r>
      <w:r w:rsidR="00DC1703">
        <w:rPr>
          <w:rFonts w:ascii="Times New Roman" w:hAnsi="Times New Roman" w:cs="Times New Roman"/>
          <w:sz w:val="24"/>
          <w:szCs w:val="24"/>
        </w:rPr>
        <w:t xml:space="preserve">reported this motivational factor as an important aspect of their desire to learn Italian. </w:t>
      </w:r>
      <w:r w:rsidR="00FA34EC">
        <w:rPr>
          <w:rFonts w:ascii="Times New Roman" w:hAnsi="Times New Roman" w:cs="Times New Roman"/>
          <w:sz w:val="24"/>
          <w:szCs w:val="24"/>
        </w:rPr>
        <w:t>The interaction with Italian speakers in Italy was definitely a positive experience for them</w:t>
      </w:r>
      <w:r w:rsidR="004C377C">
        <w:rPr>
          <w:rFonts w:ascii="Times New Roman" w:hAnsi="Times New Roman" w:cs="Times New Roman"/>
          <w:sz w:val="24"/>
          <w:szCs w:val="24"/>
        </w:rPr>
        <w:t xml:space="preserve"> and an incentive to study the language in order to communicate with them</w:t>
      </w:r>
      <w:r w:rsidR="00FA34EC">
        <w:rPr>
          <w:rFonts w:ascii="Times New Roman" w:hAnsi="Times New Roman" w:cs="Times New Roman"/>
          <w:sz w:val="24"/>
          <w:szCs w:val="24"/>
        </w:rPr>
        <w:t>.</w:t>
      </w:r>
    </w:p>
    <w:p w14:paraId="63E24779" w14:textId="77777777" w:rsidR="0019565C" w:rsidRDefault="00537B56" w:rsidP="00DE7B4D">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At the high school, </w:t>
      </w:r>
      <w:r w:rsidR="006F52AC">
        <w:rPr>
          <w:rFonts w:ascii="Times New Roman" w:hAnsi="Times New Roman" w:cs="Times New Roman"/>
          <w:sz w:val="24"/>
          <w:szCs w:val="24"/>
        </w:rPr>
        <w:t>Mark</w:t>
      </w:r>
      <w:r w:rsidR="004337C1">
        <w:rPr>
          <w:rFonts w:ascii="Times New Roman" w:hAnsi="Times New Roman" w:cs="Times New Roman"/>
          <w:sz w:val="24"/>
          <w:szCs w:val="24"/>
        </w:rPr>
        <w:t xml:space="preserve"> referred that </w:t>
      </w:r>
      <w:r w:rsidR="00D46499">
        <w:rPr>
          <w:rFonts w:ascii="Times New Roman" w:hAnsi="Times New Roman" w:cs="Times New Roman"/>
          <w:sz w:val="24"/>
          <w:szCs w:val="24"/>
        </w:rPr>
        <w:t>interacting</w:t>
      </w:r>
      <w:r w:rsidR="004337C1">
        <w:rPr>
          <w:rFonts w:ascii="Times New Roman" w:hAnsi="Times New Roman" w:cs="Times New Roman"/>
          <w:sz w:val="24"/>
          <w:szCs w:val="24"/>
        </w:rPr>
        <w:t xml:space="preserve"> with the people in Italy </w:t>
      </w:r>
      <w:r w:rsidR="00D46499">
        <w:rPr>
          <w:rFonts w:ascii="Times New Roman" w:hAnsi="Times New Roman" w:cs="Times New Roman"/>
          <w:sz w:val="24"/>
          <w:szCs w:val="24"/>
        </w:rPr>
        <w:t xml:space="preserve">is probably </w:t>
      </w:r>
      <w:r w:rsidR="004337C1">
        <w:rPr>
          <w:rFonts w:ascii="Times New Roman" w:hAnsi="Times New Roman" w:cs="Times New Roman"/>
          <w:sz w:val="24"/>
          <w:szCs w:val="24"/>
        </w:rPr>
        <w:t xml:space="preserve">his favorite aspect of </w:t>
      </w:r>
      <w:r w:rsidR="00D46499">
        <w:rPr>
          <w:rFonts w:ascii="Times New Roman" w:hAnsi="Times New Roman" w:cs="Times New Roman"/>
          <w:sz w:val="24"/>
          <w:szCs w:val="24"/>
        </w:rPr>
        <w:t xml:space="preserve">being in contact with </w:t>
      </w:r>
      <w:r w:rsidR="004337C1">
        <w:rPr>
          <w:rFonts w:ascii="Times New Roman" w:hAnsi="Times New Roman" w:cs="Times New Roman"/>
          <w:sz w:val="24"/>
          <w:szCs w:val="24"/>
        </w:rPr>
        <w:t>the Italian culture</w:t>
      </w:r>
      <w:r w:rsidR="00D46499">
        <w:rPr>
          <w:rFonts w:ascii="Times New Roman" w:hAnsi="Times New Roman" w:cs="Times New Roman"/>
          <w:sz w:val="24"/>
          <w:szCs w:val="24"/>
        </w:rPr>
        <w:t xml:space="preserve">. </w:t>
      </w:r>
      <w:r w:rsidR="00850A88">
        <w:rPr>
          <w:rFonts w:ascii="Times New Roman" w:hAnsi="Times New Roman" w:cs="Times New Roman"/>
          <w:sz w:val="24"/>
          <w:szCs w:val="24"/>
        </w:rPr>
        <w:t>He mentioned that he frequently travels to Ital</w:t>
      </w:r>
      <w:r w:rsidR="00FE09DB">
        <w:rPr>
          <w:rFonts w:ascii="Times New Roman" w:hAnsi="Times New Roman" w:cs="Times New Roman"/>
          <w:sz w:val="24"/>
          <w:szCs w:val="24"/>
        </w:rPr>
        <w:t>y with his family, and that he</w:t>
      </w:r>
      <w:r w:rsidR="00493EF8">
        <w:rPr>
          <w:rFonts w:ascii="Times New Roman" w:hAnsi="Times New Roman" w:cs="Times New Roman"/>
          <w:sz w:val="24"/>
          <w:szCs w:val="24"/>
        </w:rPr>
        <w:t xml:space="preserve"> has</w:t>
      </w:r>
      <w:r w:rsidR="00850A88">
        <w:rPr>
          <w:rFonts w:ascii="Times New Roman" w:hAnsi="Times New Roman" w:cs="Times New Roman"/>
          <w:sz w:val="24"/>
          <w:szCs w:val="24"/>
        </w:rPr>
        <w:t xml:space="preserve"> made friends there</w:t>
      </w:r>
      <w:r w:rsidR="00E06A1B">
        <w:rPr>
          <w:rFonts w:ascii="Times New Roman" w:hAnsi="Times New Roman" w:cs="Times New Roman"/>
          <w:sz w:val="24"/>
          <w:szCs w:val="24"/>
        </w:rPr>
        <w:t xml:space="preserve"> with who</w:t>
      </w:r>
      <w:r w:rsidR="00850A88">
        <w:rPr>
          <w:rFonts w:ascii="Times New Roman" w:hAnsi="Times New Roman" w:cs="Times New Roman"/>
          <w:sz w:val="24"/>
          <w:szCs w:val="24"/>
        </w:rPr>
        <w:t xml:space="preserve">m he likes to communicate in Italian. </w:t>
      </w:r>
      <w:r w:rsidR="00D46499">
        <w:rPr>
          <w:rFonts w:ascii="Times New Roman" w:hAnsi="Times New Roman" w:cs="Times New Roman"/>
          <w:sz w:val="24"/>
          <w:szCs w:val="24"/>
        </w:rPr>
        <w:t>In</w:t>
      </w:r>
      <w:r w:rsidR="00991E9C">
        <w:rPr>
          <w:rFonts w:ascii="Times New Roman" w:hAnsi="Times New Roman" w:cs="Times New Roman"/>
          <w:sz w:val="24"/>
          <w:szCs w:val="24"/>
        </w:rPr>
        <w:t xml:space="preserve"> addition</w:t>
      </w:r>
      <w:r w:rsidR="00D46499">
        <w:rPr>
          <w:rFonts w:ascii="Times New Roman" w:hAnsi="Times New Roman" w:cs="Times New Roman"/>
          <w:sz w:val="24"/>
          <w:szCs w:val="24"/>
        </w:rPr>
        <w:t xml:space="preserve">, he reported how he enjoys the positive reaction </w:t>
      </w:r>
      <w:r w:rsidR="007F3DE9">
        <w:rPr>
          <w:rFonts w:ascii="Times New Roman" w:hAnsi="Times New Roman" w:cs="Times New Roman"/>
          <w:sz w:val="24"/>
          <w:szCs w:val="24"/>
        </w:rPr>
        <w:t xml:space="preserve">that </w:t>
      </w:r>
      <w:r w:rsidR="00D46499">
        <w:rPr>
          <w:rFonts w:ascii="Times New Roman" w:hAnsi="Times New Roman" w:cs="Times New Roman"/>
          <w:sz w:val="24"/>
          <w:szCs w:val="24"/>
        </w:rPr>
        <w:t xml:space="preserve">Italians show </w:t>
      </w:r>
      <w:r w:rsidR="004C377C">
        <w:rPr>
          <w:rFonts w:ascii="Times New Roman" w:hAnsi="Times New Roman" w:cs="Times New Roman"/>
          <w:sz w:val="24"/>
          <w:szCs w:val="24"/>
        </w:rPr>
        <w:t xml:space="preserve">in general </w:t>
      </w:r>
      <w:r w:rsidR="00D46499">
        <w:rPr>
          <w:rFonts w:ascii="Times New Roman" w:hAnsi="Times New Roman" w:cs="Times New Roman"/>
          <w:sz w:val="24"/>
          <w:szCs w:val="24"/>
        </w:rPr>
        <w:t>toward foreigner</w:t>
      </w:r>
      <w:r w:rsidR="00991E9C">
        <w:rPr>
          <w:rFonts w:ascii="Times New Roman" w:hAnsi="Times New Roman" w:cs="Times New Roman"/>
          <w:sz w:val="24"/>
          <w:szCs w:val="24"/>
        </w:rPr>
        <w:t>s</w:t>
      </w:r>
      <w:r w:rsidR="00D46499">
        <w:rPr>
          <w:rFonts w:ascii="Times New Roman" w:hAnsi="Times New Roman" w:cs="Times New Roman"/>
          <w:sz w:val="24"/>
          <w:szCs w:val="24"/>
        </w:rPr>
        <w:t xml:space="preserve"> who speak their language, which also has a positive impact on his confiden</w:t>
      </w:r>
      <w:r w:rsidR="00991E9C">
        <w:rPr>
          <w:rFonts w:ascii="Times New Roman" w:hAnsi="Times New Roman" w:cs="Times New Roman"/>
          <w:sz w:val="24"/>
          <w:szCs w:val="24"/>
        </w:rPr>
        <w:t xml:space="preserve">ce when expressing himself in Italian: </w:t>
      </w:r>
      <w:r w:rsidR="00DD0413">
        <w:rPr>
          <w:rFonts w:ascii="Times New Roman" w:hAnsi="Times New Roman" w:cs="Times New Roman"/>
          <w:sz w:val="24"/>
          <w:szCs w:val="24"/>
        </w:rPr>
        <w:t>“Italians</w:t>
      </w:r>
      <w:r w:rsidR="00991E9C">
        <w:rPr>
          <w:rFonts w:ascii="Times New Roman" w:hAnsi="Times New Roman" w:cs="Times New Roman"/>
          <w:sz w:val="24"/>
          <w:szCs w:val="24"/>
        </w:rPr>
        <w:t xml:space="preserve"> are so willing to help you and so surprised that Americans are learning their language</w:t>
      </w:r>
      <w:r w:rsidR="00976E0F">
        <w:rPr>
          <w:rFonts w:ascii="Times New Roman" w:hAnsi="Times New Roman" w:cs="Times New Roman"/>
          <w:sz w:val="24"/>
          <w:szCs w:val="24"/>
        </w:rPr>
        <w:t>,</w:t>
      </w:r>
      <w:r w:rsidR="00991E9C">
        <w:rPr>
          <w:rFonts w:ascii="Times New Roman" w:hAnsi="Times New Roman" w:cs="Times New Roman"/>
          <w:sz w:val="24"/>
          <w:szCs w:val="24"/>
        </w:rPr>
        <w:t xml:space="preserve"> with Americans having practically no genealogical connection to Italy…s</w:t>
      </w:r>
      <w:r>
        <w:rPr>
          <w:rFonts w:ascii="Times New Roman" w:hAnsi="Times New Roman" w:cs="Times New Roman"/>
          <w:sz w:val="24"/>
          <w:szCs w:val="24"/>
        </w:rPr>
        <w:t>o I think it’s really awesome.”</w:t>
      </w:r>
    </w:p>
    <w:p w14:paraId="7ADCE0B8" w14:textId="77777777" w:rsidR="00FB1081" w:rsidRDefault="00976E0F" w:rsidP="00DE7B4D">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Both </w:t>
      </w:r>
      <w:r w:rsidR="00991E9C">
        <w:rPr>
          <w:rFonts w:ascii="Times New Roman" w:hAnsi="Times New Roman" w:cs="Times New Roman"/>
          <w:sz w:val="24"/>
          <w:szCs w:val="24"/>
        </w:rPr>
        <w:t>Tiffany and Elvira also expressed how the</w:t>
      </w:r>
      <w:r>
        <w:rPr>
          <w:rFonts w:ascii="Times New Roman" w:hAnsi="Times New Roman" w:cs="Times New Roman"/>
          <w:sz w:val="24"/>
          <w:szCs w:val="24"/>
        </w:rPr>
        <w:t>ir</w:t>
      </w:r>
      <w:r w:rsidR="00991E9C">
        <w:rPr>
          <w:rFonts w:ascii="Times New Roman" w:hAnsi="Times New Roman" w:cs="Times New Roman"/>
          <w:sz w:val="24"/>
          <w:szCs w:val="24"/>
        </w:rPr>
        <w:t xml:space="preserve"> appreciation for the Italian people has an impact on their </w:t>
      </w:r>
      <w:r>
        <w:rPr>
          <w:rFonts w:ascii="Times New Roman" w:hAnsi="Times New Roman" w:cs="Times New Roman"/>
          <w:sz w:val="24"/>
          <w:szCs w:val="24"/>
        </w:rPr>
        <w:t xml:space="preserve">motivation to learn their language. In particular, Tiffany mentioned how she enjoys </w:t>
      </w:r>
      <w:r w:rsidR="00E06A1B">
        <w:rPr>
          <w:rFonts w:ascii="Times New Roman" w:hAnsi="Times New Roman" w:cs="Times New Roman"/>
          <w:sz w:val="24"/>
          <w:szCs w:val="24"/>
        </w:rPr>
        <w:t>seeing</w:t>
      </w:r>
      <w:r w:rsidR="00FA34EC">
        <w:rPr>
          <w:rFonts w:ascii="Times New Roman" w:hAnsi="Times New Roman" w:cs="Times New Roman"/>
          <w:sz w:val="24"/>
          <w:szCs w:val="24"/>
        </w:rPr>
        <w:t xml:space="preserve"> the interaction between Italians when she is in Italy: “To me they are so much more open, direct and dramatic than Americans here, so for me </w:t>
      </w:r>
      <w:r w:rsidR="00FA34EC">
        <w:rPr>
          <w:rFonts w:ascii="Times New Roman" w:hAnsi="Times New Roman" w:cs="Times New Roman"/>
          <w:sz w:val="24"/>
          <w:szCs w:val="24"/>
        </w:rPr>
        <w:lastRenderedPageBreak/>
        <w:t xml:space="preserve">it is </w:t>
      </w:r>
      <w:r w:rsidR="004C377C">
        <w:rPr>
          <w:rFonts w:ascii="Times New Roman" w:hAnsi="Times New Roman" w:cs="Times New Roman"/>
          <w:sz w:val="24"/>
          <w:szCs w:val="24"/>
        </w:rPr>
        <w:t>interesting [</w:t>
      </w:r>
      <w:r w:rsidR="00FA34EC">
        <w:rPr>
          <w:rFonts w:ascii="Times New Roman" w:hAnsi="Times New Roman" w:cs="Times New Roman"/>
          <w:sz w:val="24"/>
          <w:szCs w:val="24"/>
        </w:rPr>
        <w:t>…] to watch them</w:t>
      </w:r>
      <w:r w:rsidR="004C377C">
        <w:rPr>
          <w:rFonts w:ascii="Times New Roman" w:hAnsi="Times New Roman" w:cs="Times New Roman"/>
          <w:sz w:val="24"/>
          <w:szCs w:val="24"/>
        </w:rPr>
        <w:t>,</w:t>
      </w:r>
      <w:r w:rsidR="00FA34EC">
        <w:rPr>
          <w:rFonts w:ascii="Times New Roman" w:hAnsi="Times New Roman" w:cs="Times New Roman"/>
          <w:sz w:val="24"/>
          <w:szCs w:val="24"/>
        </w:rPr>
        <w:t xml:space="preserve"> as opposed to our boring, monotonous way of spe</w:t>
      </w:r>
      <w:r w:rsidR="004C377C">
        <w:rPr>
          <w:rFonts w:ascii="Times New Roman" w:hAnsi="Times New Roman" w:cs="Times New Roman"/>
          <w:sz w:val="24"/>
          <w:szCs w:val="24"/>
        </w:rPr>
        <w:t>aking to each other and not real</w:t>
      </w:r>
      <w:r w:rsidR="00FA34EC">
        <w:rPr>
          <w:rFonts w:ascii="Times New Roman" w:hAnsi="Times New Roman" w:cs="Times New Roman"/>
          <w:sz w:val="24"/>
          <w:szCs w:val="24"/>
        </w:rPr>
        <w:t>ly saying what you are thinking a lot of times</w:t>
      </w:r>
      <w:r w:rsidR="00537B56">
        <w:rPr>
          <w:rFonts w:ascii="Times New Roman" w:hAnsi="Times New Roman" w:cs="Times New Roman"/>
          <w:sz w:val="24"/>
          <w:szCs w:val="24"/>
        </w:rPr>
        <w:t xml:space="preserve">.” </w:t>
      </w:r>
      <w:r w:rsidR="00FE09DB">
        <w:rPr>
          <w:rFonts w:ascii="Times New Roman" w:hAnsi="Times New Roman" w:cs="Times New Roman"/>
          <w:sz w:val="24"/>
          <w:szCs w:val="24"/>
        </w:rPr>
        <w:t xml:space="preserve">A desire to interact with Italian people in their language is therefore a factor that </w:t>
      </w:r>
      <w:r w:rsidR="00493EF8">
        <w:rPr>
          <w:rFonts w:ascii="Times New Roman" w:hAnsi="Times New Roman" w:cs="Times New Roman"/>
          <w:sz w:val="24"/>
          <w:szCs w:val="24"/>
        </w:rPr>
        <w:t xml:space="preserve">positively </w:t>
      </w:r>
      <w:r w:rsidR="00FE09DB">
        <w:rPr>
          <w:rFonts w:ascii="Times New Roman" w:hAnsi="Times New Roman" w:cs="Times New Roman"/>
          <w:sz w:val="24"/>
          <w:szCs w:val="24"/>
        </w:rPr>
        <w:t>affect</w:t>
      </w:r>
      <w:r w:rsidR="00493EF8">
        <w:rPr>
          <w:rFonts w:ascii="Times New Roman" w:hAnsi="Times New Roman" w:cs="Times New Roman"/>
          <w:sz w:val="24"/>
          <w:szCs w:val="24"/>
        </w:rPr>
        <w:t>s</w:t>
      </w:r>
      <w:r w:rsidR="00FE09DB">
        <w:rPr>
          <w:rFonts w:ascii="Times New Roman" w:hAnsi="Times New Roman" w:cs="Times New Roman"/>
          <w:sz w:val="24"/>
          <w:szCs w:val="24"/>
        </w:rPr>
        <w:t xml:space="preserve"> these students’ motivation to study the language.</w:t>
      </w:r>
    </w:p>
    <w:p w14:paraId="06A5E50A" w14:textId="77777777" w:rsidR="00537B56" w:rsidRDefault="00537B56" w:rsidP="00D9747D">
      <w:pPr>
        <w:spacing w:after="0" w:line="480" w:lineRule="auto"/>
        <w:ind w:firstLine="720"/>
        <w:rPr>
          <w:rFonts w:ascii="Times New Roman" w:hAnsi="Times New Roman" w:cs="Times New Roman"/>
          <w:sz w:val="24"/>
          <w:szCs w:val="24"/>
        </w:rPr>
      </w:pPr>
    </w:p>
    <w:p w14:paraId="25505D38" w14:textId="77777777" w:rsidR="0069342C" w:rsidRDefault="008D63AF" w:rsidP="00DE7B4D">
      <w:pPr>
        <w:spacing w:after="0" w:line="480" w:lineRule="auto"/>
        <w:ind w:left="720"/>
        <w:jc w:val="center"/>
        <w:rPr>
          <w:rFonts w:ascii="Times New Roman" w:hAnsi="Times New Roman" w:cs="Times New Roman"/>
          <w:b/>
          <w:sz w:val="24"/>
          <w:szCs w:val="24"/>
        </w:rPr>
      </w:pPr>
      <w:r w:rsidRPr="008D63AF">
        <w:rPr>
          <w:rFonts w:ascii="Times New Roman" w:hAnsi="Times New Roman" w:cs="Times New Roman"/>
          <w:b/>
          <w:sz w:val="24"/>
          <w:szCs w:val="24"/>
        </w:rPr>
        <w:t>Culture Interest</w:t>
      </w:r>
    </w:p>
    <w:p w14:paraId="1714E3BF" w14:textId="77777777" w:rsidR="008D63AF" w:rsidRDefault="008D63AF" w:rsidP="00537B56">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This type of motivation refers to the appreciation of cultural products such as literature, music and films created by the countries where the target language is spoken. Culture interest was the motivational factors most frequently mentioned by the four students.</w:t>
      </w:r>
      <w:r w:rsidR="002B3599">
        <w:rPr>
          <w:rFonts w:ascii="Times New Roman" w:hAnsi="Times New Roman" w:cs="Times New Roman"/>
          <w:sz w:val="24"/>
          <w:szCs w:val="24"/>
        </w:rPr>
        <w:t xml:space="preserve"> </w:t>
      </w:r>
      <w:r w:rsidR="0002053E">
        <w:rPr>
          <w:rFonts w:ascii="Times New Roman" w:hAnsi="Times New Roman" w:cs="Times New Roman"/>
          <w:sz w:val="24"/>
          <w:szCs w:val="24"/>
        </w:rPr>
        <w:t>A passion</w:t>
      </w:r>
      <w:r w:rsidR="002B3599">
        <w:rPr>
          <w:rFonts w:ascii="Times New Roman" w:hAnsi="Times New Roman" w:cs="Times New Roman"/>
          <w:sz w:val="24"/>
          <w:szCs w:val="24"/>
        </w:rPr>
        <w:t xml:space="preserve"> for the country and </w:t>
      </w:r>
      <w:r w:rsidR="0002053E">
        <w:rPr>
          <w:rFonts w:ascii="Times New Roman" w:hAnsi="Times New Roman" w:cs="Times New Roman"/>
          <w:sz w:val="24"/>
          <w:szCs w:val="24"/>
        </w:rPr>
        <w:t xml:space="preserve">a </w:t>
      </w:r>
      <w:r w:rsidR="002B3599">
        <w:rPr>
          <w:rFonts w:ascii="Times New Roman" w:hAnsi="Times New Roman" w:cs="Times New Roman"/>
          <w:sz w:val="24"/>
          <w:szCs w:val="24"/>
        </w:rPr>
        <w:t xml:space="preserve">great interest in </w:t>
      </w:r>
      <w:r w:rsidR="0002053E">
        <w:rPr>
          <w:rFonts w:ascii="Times New Roman" w:hAnsi="Times New Roman" w:cs="Times New Roman"/>
          <w:sz w:val="24"/>
          <w:szCs w:val="24"/>
        </w:rPr>
        <w:t xml:space="preserve">different aspects of </w:t>
      </w:r>
      <w:r w:rsidR="002B3599">
        <w:rPr>
          <w:rFonts w:ascii="Times New Roman" w:hAnsi="Times New Roman" w:cs="Times New Roman"/>
          <w:sz w:val="24"/>
          <w:szCs w:val="24"/>
        </w:rPr>
        <w:t>its culture</w:t>
      </w:r>
      <w:r w:rsidR="0002053E">
        <w:rPr>
          <w:rFonts w:ascii="Times New Roman" w:hAnsi="Times New Roman" w:cs="Times New Roman"/>
          <w:sz w:val="24"/>
          <w:szCs w:val="24"/>
        </w:rPr>
        <w:t xml:space="preserve"> were reported by </w:t>
      </w:r>
      <w:r w:rsidR="00537B56">
        <w:rPr>
          <w:rFonts w:ascii="Times New Roman" w:hAnsi="Times New Roman" w:cs="Times New Roman"/>
          <w:sz w:val="24"/>
          <w:szCs w:val="24"/>
        </w:rPr>
        <w:t xml:space="preserve">all </w:t>
      </w:r>
      <w:r w:rsidR="0002053E">
        <w:rPr>
          <w:rFonts w:ascii="Times New Roman" w:hAnsi="Times New Roman" w:cs="Times New Roman"/>
          <w:sz w:val="24"/>
          <w:szCs w:val="24"/>
        </w:rPr>
        <w:t xml:space="preserve">four students multiple times during the interviews. </w:t>
      </w:r>
    </w:p>
    <w:p w14:paraId="1771C4EC" w14:textId="77777777" w:rsidR="0002053E" w:rsidRDefault="00537B56" w:rsidP="00537B56">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A</w:t>
      </w:r>
      <w:r w:rsidR="0002053E">
        <w:rPr>
          <w:rFonts w:ascii="Times New Roman" w:hAnsi="Times New Roman" w:cs="Times New Roman"/>
          <w:sz w:val="24"/>
          <w:szCs w:val="24"/>
        </w:rPr>
        <w:t>t the hig</w:t>
      </w:r>
      <w:r w:rsidR="00635C42">
        <w:rPr>
          <w:rFonts w:ascii="Times New Roman" w:hAnsi="Times New Roman" w:cs="Times New Roman"/>
          <w:sz w:val="24"/>
          <w:szCs w:val="24"/>
        </w:rPr>
        <w:t>h school</w:t>
      </w:r>
      <w:r>
        <w:rPr>
          <w:rFonts w:ascii="Times New Roman" w:hAnsi="Times New Roman" w:cs="Times New Roman"/>
          <w:sz w:val="24"/>
          <w:szCs w:val="24"/>
        </w:rPr>
        <w:t>, Mark</w:t>
      </w:r>
      <w:r w:rsidR="00635C42">
        <w:rPr>
          <w:rFonts w:ascii="Times New Roman" w:hAnsi="Times New Roman" w:cs="Times New Roman"/>
          <w:sz w:val="24"/>
          <w:szCs w:val="24"/>
        </w:rPr>
        <w:t xml:space="preserve"> mentioned that since</w:t>
      </w:r>
      <w:r w:rsidR="0002053E">
        <w:rPr>
          <w:rFonts w:ascii="Times New Roman" w:hAnsi="Times New Roman" w:cs="Times New Roman"/>
          <w:sz w:val="24"/>
          <w:szCs w:val="24"/>
        </w:rPr>
        <w:t xml:space="preserve"> he</w:t>
      </w:r>
      <w:r w:rsidR="00635C42">
        <w:rPr>
          <w:rFonts w:ascii="Times New Roman" w:hAnsi="Times New Roman" w:cs="Times New Roman"/>
          <w:sz w:val="24"/>
          <w:szCs w:val="24"/>
        </w:rPr>
        <w:t xml:space="preserve"> </w:t>
      </w:r>
      <w:r w:rsidR="0002053E">
        <w:rPr>
          <w:rFonts w:ascii="Times New Roman" w:hAnsi="Times New Roman" w:cs="Times New Roman"/>
          <w:sz w:val="24"/>
          <w:szCs w:val="24"/>
        </w:rPr>
        <w:t>travel</w:t>
      </w:r>
      <w:r w:rsidR="00635C42">
        <w:rPr>
          <w:rFonts w:ascii="Times New Roman" w:hAnsi="Times New Roman" w:cs="Times New Roman"/>
          <w:sz w:val="24"/>
          <w:szCs w:val="24"/>
        </w:rPr>
        <w:t>ed</w:t>
      </w:r>
      <w:r w:rsidR="0002053E">
        <w:rPr>
          <w:rFonts w:ascii="Times New Roman" w:hAnsi="Times New Roman" w:cs="Times New Roman"/>
          <w:sz w:val="24"/>
          <w:szCs w:val="24"/>
        </w:rPr>
        <w:t xml:space="preserve"> several times to Italy</w:t>
      </w:r>
      <w:r w:rsidR="00635C42">
        <w:rPr>
          <w:rFonts w:ascii="Times New Roman" w:hAnsi="Times New Roman" w:cs="Times New Roman"/>
          <w:sz w:val="24"/>
          <w:szCs w:val="24"/>
        </w:rPr>
        <w:t>, he had the opportunity to be exposed to many aspects of the</w:t>
      </w:r>
      <w:r w:rsidR="008E698D">
        <w:rPr>
          <w:rFonts w:ascii="Times New Roman" w:hAnsi="Times New Roman" w:cs="Times New Roman"/>
          <w:sz w:val="24"/>
          <w:szCs w:val="24"/>
        </w:rPr>
        <w:t xml:space="preserve"> culture of the country since he was younger and developed a</w:t>
      </w:r>
      <w:r w:rsidR="00635C42">
        <w:rPr>
          <w:rFonts w:ascii="Times New Roman" w:hAnsi="Times New Roman" w:cs="Times New Roman"/>
          <w:sz w:val="24"/>
          <w:szCs w:val="24"/>
        </w:rPr>
        <w:t xml:space="preserve"> </w:t>
      </w:r>
      <w:r w:rsidR="008E698D">
        <w:rPr>
          <w:rFonts w:ascii="Times New Roman" w:hAnsi="Times New Roman" w:cs="Times New Roman"/>
          <w:sz w:val="24"/>
          <w:szCs w:val="24"/>
        </w:rPr>
        <w:t xml:space="preserve">great </w:t>
      </w:r>
      <w:r w:rsidR="00635C42">
        <w:rPr>
          <w:rFonts w:ascii="Times New Roman" w:hAnsi="Times New Roman" w:cs="Times New Roman"/>
          <w:sz w:val="24"/>
          <w:szCs w:val="24"/>
        </w:rPr>
        <w:t>interest for Italian books, movies, TV shows and mus</w:t>
      </w:r>
      <w:r w:rsidR="008E698D">
        <w:rPr>
          <w:rFonts w:ascii="Times New Roman" w:hAnsi="Times New Roman" w:cs="Times New Roman"/>
          <w:sz w:val="24"/>
          <w:szCs w:val="24"/>
        </w:rPr>
        <w:t xml:space="preserve">ic. He reported that he enjoys listening to modern Italian music by artists such as </w:t>
      </w:r>
      <w:r w:rsidR="003427B9">
        <w:rPr>
          <w:rFonts w:ascii="Times New Roman" w:hAnsi="Times New Roman" w:cs="Times New Roman"/>
          <w:sz w:val="24"/>
          <w:szCs w:val="24"/>
        </w:rPr>
        <w:t>Modà</w:t>
      </w:r>
      <w:r w:rsidR="00BA568D">
        <w:rPr>
          <w:rFonts w:ascii="Times New Roman" w:hAnsi="Times New Roman" w:cs="Times New Roman"/>
          <w:sz w:val="24"/>
          <w:szCs w:val="24"/>
        </w:rPr>
        <w:t xml:space="preserve">, </w:t>
      </w:r>
      <w:r w:rsidR="008E698D">
        <w:rPr>
          <w:rFonts w:ascii="Times New Roman" w:hAnsi="Times New Roman" w:cs="Times New Roman"/>
          <w:sz w:val="24"/>
          <w:szCs w:val="24"/>
        </w:rPr>
        <w:t>Emma Marr</w:t>
      </w:r>
      <w:r w:rsidR="002A76FC">
        <w:rPr>
          <w:rFonts w:ascii="Times New Roman" w:hAnsi="Times New Roman" w:cs="Times New Roman"/>
          <w:sz w:val="24"/>
          <w:szCs w:val="24"/>
        </w:rPr>
        <w:t>one and Alessandra Amoroso, but also that he is interested in other aspects</w:t>
      </w:r>
      <w:r w:rsidR="00450B8C">
        <w:rPr>
          <w:rFonts w:ascii="Times New Roman" w:hAnsi="Times New Roman" w:cs="Times New Roman"/>
          <w:sz w:val="24"/>
          <w:szCs w:val="24"/>
        </w:rPr>
        <w:t xml:space="preserve"> of the Italian culture and way of life</w:t>
      </w:r>
      <w:r w:rsidR="002A76FC">
        <w:rPr>
          <w:rFonts w:ascii="Times New Roman" w:hAnsi="Times New Roman" w:cs="Times New Roman"/>
          <w:sz w:val="24"/>
          <w:szCs w:val="24"/>
        </w:rPr>
        <w:t xml:space="preserve">, such </w:t>
      </w:r>
      <w:r w:rsidR="00450B8C">
        <w:rPr>
          <w:rFonts w:ascii="Times New Roman" w:hAnsi="Times New Roman" w:cs="Times New Roman"/>
          <w:sz w:val="24"/>
          <w:szCs w:val="24"/>
        </w:rPr>
        <w:t xml:space="preserve">as </w:t>
      </w:r>
      <w:r w:rsidR="002A76FC">
        <w:rPr>
          <w:rFonts w:ascii="Times New Roman" w:hAnsi="Times New Roman" w:cs="Times New Roman"/>
          <w:sz w:val="24"/>
          <w:szCs w:val="24"/>
        </w:rPr>
        <w:t>politics</w:t>
      </w:r>
      <w:r w:rsidR="00450B8C">
        <w:rPr>
          <w:rFonts w:ascii="Times New Roman" w:hAnsi="Times New Roman" w:cs="Times New Roman"/>
          <w:sz w:val="24"/>
          <w:szCs w:val="24"/>
        </w:rPr>
        <w:t xml:space="preserve">, </w:t>
      </w:r>
      <w:r w:rsidR="002A76FC">
        <w:rPr>
          <w:rFonts w:ascii="Times New Roman" w:hAnsi="Times New Roman" w:cs="Times New Roman"/>
          <w:sz w:val="24"/>
          <w:szCs w:val="24"/>
        </w:rPr>
        <w:t>the “incredible” food</w:t>
      </w:r>
      <w:r w:rsidR="00450B8C">
        <w:rPr>
          <w:rFonts w:ascii="Times New Roman" w:hAnsi="Times New Roman" w:cs="Times New Roman"/>
          <w:sz w:val="24"/>
          <w:szCs w:val="24"/>
        </w:rPr>
        <w:t xml:space="preserve"> and people. In his words</w:t>
      </w:r>
      <w:r w:rsidR="002A76FC">
        <w:rPr>
          <w:rFonts w:ascii="Times New Roman" w:hAnsi="Times New Roman" w:cs="Times New Roman"/>
          <w:sz w:val="24"/>
          <w:szCs w:val="24"/>
        </w:rPr>
        <w:t xml:space="preserve"> “</w:t>
      </w:r>
      <w:r w:rsidR="00450B8C">
        <w:rPr>
          <w:rFonts w:ascii="Times New Roman" w:hAnsi="Times New Roman" w:cs="Times New Roman"/>
          <w:sz w:val="24"/>
          <w:szCs w:val="24"/>
        </w:rPr>
        <w:t>T</w:t>
      </w:r>
      <w:r w:rsidR="002A76FC">
        <w:rPr>
          <w:rFonts w:ascii="Times New Roman" w:hAnsi="Times New Roman" w:cs="Times New Roman"/>
          <w:sz w:val="24"/>
          <w:szCs w:val="24"/>
        </w:rPr>
        <w:t>here are so many parts of the Italian culture</w:t>
      </w:r>
      <w:r w:rsidR="00450B8C">
        <w:rPr>
          <w:rFonts w:ascii="Times New Roman" w:hAnsi="Times New Roman" w:cs="Times New Roman"/>
          <w:sz w:val="24"/>
          <w:szCs w:val="24"/>
        </w:rPr>
        <w:t xml:space="preserve"> I love. I think more than in any other coun</w:t>
      </w:r>
      <w:r>
        <w:rPr>
          <w:rFonts w:ascii="Times New Roman" w:hAnsi="Times New Roman" w:cs="Times New Roman"/>
          <w:sz w:val="24"/>
          <w:szCs w:val="24"/>
        </w:rPr>
        <w:t>try, I really like all aspects.”</w:t>
      </w:r>
      <w:r w:rsidR="00450B8C">
        <w:rPr>
          <w:rFonts w:ascii="Times New Roman" w:hAnsi="Times New Roman" w:cs="Times New Roman"/>
          <w:sz w:val="24"/>
          <w:szCs w:val="24"/>
        </w:rPr>
        <w:t xml:space="preserve"> Similar</w:t>
      </w:r>
      <w:r>
        <w:rPr>
          <w:rFonts w:ascii="Times New Roman" w:hAnsi="Times New Roman" w:cs="Times New Roman"/>
          <w:sz w:val="24"/>
          <w:szCs w:val="24"/>
        </w:rPr>
        <w:t xml:space="preserve">ly, Emily </w:t>
      </w:r>
      <w:r w:rsidR="009456B1">
        <w:rPr>
          <w:rFonts w:ascii="Times New Roman" w:hAnsi="Times New Roman" w:cs="Times New Roman"/>
          <w:sz w:val="24"/>
          <w:szCs w:val="24"/>
        </w:rPr>
        <w:t xml:space="preserve">also </w:t>
      </w:r>
      <w:r w:rsidR="00450B8C">
        <w:rPr>
          <w:rFonts w:ascii="Times New Roman" w:hAnsi="Times New Roman" w:cs="Times New Roman"/>
          <w:sz w:val="24"/>
          <w:szCs w:val="24"/>
        </w:rPr>
        <w:t xml:space="preserve">referred to her </w:t>
      </w:r>
      <w:r w:rsidR="00BA568D">
        <w:rPr>
          <w:rFonts w:ascii="Times New Roman" w:hAnsi="Times New Roman" w:cs="Times New Roman"/>
          <w:sz w:val="24"/>
          <w:szCs w:val="24"/>
        </w:rPr>
        <w:t>interest</w:t>
      </w:r>
      <w:r w:rsidR="00450B8C">
        <w:rPr>
          <w:rFonts w:ascii="Times New Roman" w:hAnsi="Times New Roman" w:cs="Times New Roman"/>
          <w:sz w:val="24"/>
          <w:szCs w:val="24"/>
        </w:rPr>
        <w:t xml:space="preserve"> for all aspects of Italian culture</w:t>
      </w:r>
      <w:r w:rsidR="009456B1">
        <w:rPr>
          <w:rFonts w:ascii="Times New Roman" w:hAnsi="Times New Roman" w:cs="Times New Roman"/>
          <w:sz w:val="24"/>
          <w:szCs w:val="24"/>
        </w:rPr>
        <w:t xml:space="preserve"> and </w:t>
      </w:r>
      <w:r w:rsidR="00BA568D">
        <w:rPr>
          <w:rFonts w:ascii="Times New Roman" w:hAnsi="Times New Roman" w:cs="Times New Roman"/>
          <w:sz w:val="24"/>
          <w:szCs w:val="24"/>
        </w:rPr>
        <w:t>mentioned</w:t>
      </w:r>
      <w:r w:rsidR="009456B1">
        <w:rPr>
          <w:rFonts w:ascii="Times New Roman" w:hAnsi="Times New Roman" w:cs="Times New Roman"/>
          <w:sz w:val="24"/>
          <w:szCs w:val="24"/>
        </w:rPr>
        <w:t xml:space="preserve"> that due to her</w:t>
      </w:r>
      <w:r w:rsidR="00BA568D">
        <w:rPr>
          <w:rFonts w:ascii="Times New Roman" w:hAnsi="Times New Roman" w:cs="Times New Roman"/>
          <w:sz w:val="24"/>
          <w:szCs w:val="24"/>
        </w:rPr>
        <w:t xml:space="preserve"> passion for</w:t>
      </w:r>
      <w:r w:rsidR="009456B1">
        <w:rPr>
          <w:rFonts w:ascii="Times New Roman" w:hAnsi="Times New Roman" w:cs="Times New Roman"/>
          <w:sz w:val="24"/>
          <w:szCs w:val="24"/>
        </w:rPr>
        <w:t xml:space="preserve"> art, art history, museums and architecture, Italy represents an ideal place for her to visit</w:t>
      </w:r>
      <w:r w:rsidR="008A1316">
        <w:rPr>
          <w:rFonts w:ascii="Times New Roman" w:hAnsi="Times New Roman" w:cs="Times New Roman"/>
          <w:sz w:val="24"/>
          <w:szCs w:val="24"/>
        </w:rPr>
        <w:t>.</w:t>
      </w:r>
    </w:p>
    <w:p w14:paraId="029C3D7F" w14:textId="77777777" w:rsidR="008A1316" w:rsidRDefault="00EC3805" w:rsidP="00537B56">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Apart from a general appreciation for Italian culture and a passion for Italy and its people that it is evident from their answers, b</w:t>
      </w:r>
      <w:r w:rsidR="008A1316">
        <w:rPr>
          <w:rFonts w:ascii="Times New Roman" w:hAnsi="Times New Roman" w:cs="Times New Roman"/>
          <w:sz w:val="24"/>
          <w:szCs w:val="24"/>
        </w:rPr>
        <w:t>oth Tiffan</w:t>
      </w:r>
      <w:r>
        <w:rPr>
          <w:rFonts w:ascii="Times New Roman" w:hAnsi="Times New Roman" w:cs="Times New Roman"/>
          <w:sz w:val="24"/>
          <w:szCs w:val="24"/>
        </w:rPr>
        <w:t xml:space="preserve">y and Elvira </w:t>
      </w:r>
      <w:r w:rsidR="00BA568D">
        <w:rPr>
          <w:rFonts w:ascii="Times New Roman" w:hAnsi="Times New Roman" w:cs="Times New Roman"/>
          <w:sz w:val="24"/>
          <w:szCs w:val="24"/>
        </w:rPr>
        <w:t xml:space="preserve">also </w:t>
      </w:r>
      <w:r>
        <w:rPr>
          <w:rFonts w:ascii="Times New Roman" w:hAnsi="Times New Roman" w:cs="Times New Roman"/>
          <w:sz w:val="24"/>
          <w:szCs w:val="24"/>
        </w:rPr>
        <w:t xml:space="preserve">reported a </w:t>
      </w:r>
      <w:r>
        <w:rPr>
          <w:rFonts w:ascii="Times New Roman" w:hAnsi="Times New Roman" w:cs="Times New Roman"/>
          <w:sz w:val="24"/>
          <w:szCs w:val="24"/>
        </w:rPr>
        <w:lastRenderedPageBreak/>
        <w:t>particular</w:t>
      </w:r>
      <w:r w:rsidR="008A1316">
        <w:rPr>
          <w:rFonts w:ascii="Times New Roman" w:hAnsi="Times New Roman" w:cs="Times New Roman"/>
          <w:sz w:val="24"/>
          <w:szCs w:val="24"/>
        </w:rPr>
        <w:t xml:space="preserve"> interest for </w:t>
      </w:r>
      <w:r w:rsidR="00BA568D">
        <w:rPr>
          <w:rFonts w:ascii="Times New Roman" w:hAnsi="Times New Roman" w:cs="Times New Roman"/>
          <w:sz w:val="24"/>
          <w:szCs w:val="24"/>
        </w:rPr>
        <w:t xml:space="preserve">the </w:t>
      </w:r>
      <w:r w:rsidR="008A1316">
        <w:rPr>
          <w:rFonts w:ascii="Times New Roman" w:hAnsi="Times New Roman" w:cs="Times New Roman"/>
          <w:sz w:val="24"/>
          <w:szCs w:val="24"/>
        </w:rPr>
        <w:t>opera that is also behind their passion for the Italian language</w:t>
      </w:r>
      <w:r>
        <w:rPr>
          <w:rFonts w:ascii="Times New Roman" w:hAnsi="Times New Roman" w:cs="Times New Roman"/>
          <w:sz w:val="24"/>
          <w:szCs w:val="24"/>
        </w:rPr>
        <w:t xml:space="preserve">. </w:t>
      </w:r>
      <w:r w:rsidR="00BA568D">
        <w:rPr>
          <w:rFonts w:ascii="Times New Roman" w:hAnsi="Times New Roman" w:cs="Times New Roman"/>
          <w:sz w:val="24"/>
          <w:szCs w:val="24"/>
        </w:rPr>
        <w:t xml:space="preserve">In addition, Elvira </w:t>
      </w:r>
      <w:r>
        <w:rPr>
          <w:rFonts w:ascii="Times New Roman" w:hAnsi="Times New Roman" w:cs="Times New Roman"/>
          <w:sz w:val="24"/>
          <w:szCs w:val="24"/>
        </w:rPr>
        <w:t>mentioned that due to</w:t>
      </w:r>
      <w:r w:rsidR="00787FE5">
        <w:rPr>
          <w:rFonts w:ascii="Times New Roman" w:hAnsi="Times New Roman" w:cs="Times New Roman"/>
          <w:sz w:val="24"/>
          <w:szCs w:val="24"/>
        </w:rPr>
        <w:t xml:space="preserve"> her interest in history </w:t>
      </w:r>
      <w:r>
        <w:rPr>
          <w:rFonts w:ascii="Times New Roman" w:hAnsi="Times New Roman" w:cs="Times New Roman"/>
          <w:sz w:val="24"/>
          <w:szCs w:val="24"/>
        </w:rPr>
        <w:t xml:space="preserve">she particularly enjoys watching Alberto Angela’s TV documentaries, which serves as an additional incentive to learn the language.  </w:t>
      </w:r>
    </w:p>
    <w:p w14:paraId="3EEFE79C" w14:textId="77777777" w:rsidR="004C0E92" w:rsidRPr="008D63AF" w:rsidRDefault="004C0E92" w:rsidP="00B73FE4">
      <w:pPr>
        <w:spacing w:line="480" w:lineRule="auto"/>
        <w:ind w:firstLine="720"/>
        <w:rPr>
          <w:rFonts w:ascii="Times New Roman" w:hAnsi="Times New Roman" w:cs="Times New Roman"/>
          <w:sz w:val="24"/>
          <w:szCs w:val="24"/>
        </w:rPr>
      </w:pPr>
    </w:p>
    <w:p w14:paraId="1495278A" w14:textId="77777777" w:rsidR="005822B3" w:rsidRDefault="00B9049D" w:rsidP="0045540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Milieu</w:t>
      </w:r>
    </w:p>
    <w:p w14:paraId="391A97C6" w14:textId="77777777" w:rsidR="00B9049D" w:rsidRDefault="00B9049D" w:rsidP="00537B56">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b/>
        <w:t xml:space="preserve">As previously mentioned, milieu refers to the influence of the immediate social environment, such as family and friends, on students’ motivation to learn a language. </w:t>
      </w:r>
      <w:r w:rsidR="00044584">
        <w:rPr>
          <w:rFonts w:ascii="Times New Roman" w:hAnsi="Times New Roman" w:cs="Times New Roman"/>
          <w:sz w:val="24"/>
          <w:szCs w:val="24"/>
        </w:rPr>
        <w:t>Based on the students’ answers, i</w:t>
      </w:r>
      <w:r w:rsidR="00A8727F">
        <w:rPr>
          <w:rFonts w:ascii="Times New Roman" w:hAnsi="Times New Roman" w:cs="Times New Roman"/>
          <w:sz w:val="24"/>
          <w:szCs w:val="24"/>
        </w:rPr>
        <w:t>t was</w:t>
      </w:r>
      <w:r>
        <w:rPr>
          <w:rFonts w:ascii="Times New Roman" w:hAnsi="Times New Roman" w:cs="Times New Roman"/>
          <w:sz w:val="24"/>
          <w:szCs w:val="24"/>
        </w:rPr>
        <w:t xml:space="preserve"> interesting to notice how the two high school students’ parents had a different perception of their children’s desire to learn Italian. </w:t>
      </w:r>
      <w:r w:rsidR="00537B56">
        <w:rPr>
          <w:rFonts w:ascii="Times New Roman" w:hAnsi="Times New Roman" w:cs="Times New Roman"/>
          <w:sz w:val="24"/>
          <w:szCs w:val="24"/>
        </w:rPr>
        <w:t xml:space="preserve">Mark </w:t>
      </w:r>
      <w:r w:rsidR="00B72D01">
        <w:rPr>
          <w:rFonts w:ascii="Times New Roman" w:hAnsi="Times New Roman" w:cs="Times New Roman"/>
          <w:sz w:val="24"/>
          <w:szCs w:val="24"/>
        </w:rPr>
        <w:t>reported that his parents “were a little bit apprehensive just because it’s not necessarily viewed as the most useful l</w:t>
      </w:r>
      <w:r w:rsidR="00537B56">
        <w:rPr>
          <w:rFonts w:ascii="Times New Roman" w:hAnsi="Times New Roman" w:cs="Times New Roman"/>
          <w:sz w:val="24"/>
          <w:szCs w:val="24"/>
        </w:rPr>
        <w:t xml:space="preserve">anguage in the world right now.” </w:t>
      </w:r>
      <w:r w:rsidR="00B72D01">
        <w:rPr>
          <w:rFonts w:ascii="Times New Roman" w:hAnsi="Times New Roman" w:cs="Times New Roman"/>
          <w:sz w:val="24"/>
          <w:szCs w:val="24"/>
        </w:rPr>
        <w:t xml:space="preserve"> </w:t>
      </w:r>
      <w:r w:rsidR="00537B56">
        <w:rPr>
          <w:rFonts w:ascii="Times New Roman" w:hAnsi="Times New Roman" w:cs="Times New Roman"/>
          <w:sz w:val="24"/>
          <w:szCs w:val="24"/>
        </w:rPr>
        <w:t xml:space="preserve">Emily </w:t>
      </w:r>
      <w:r w:rsidR="00D46A46">
        <w:rPr>
          <w:rFonts w:ascii="Times New Roman" w:hAnsi="Times New Roman" w:cs="Times New Roman"/>
          <w:sz w:val="24"/>
          <w:szCs w:val="24"/>
        </w:rPr>
        <w:t>reported instead that</w:t>
      </w:r>
      <w:r w:rsidR="00916720">
        <w:rPr>
          <w:rFonts w:ascii="Times New Roman" w:hAnsi="Times New Roman" w:cs="Times New Roman"/>
          <w:sz w:val="24"/>
          <w:szCs w:val="24"/>
        </w:rPr>
        <w:t xml:space="preserve"> her parents </w:t>
      </w:r>
      <w:r w:rsidR="00D46A46">
        <w:rPr>
          <w:rFonts w:ascii="Times New Roman" w:hAnsi="Times New Roman" w:cs="Times New Roman"/>
          <w:sz w:val="24"/>
          <w:szCs w:val="24"/>
        </w:rPr>
        <w:t>were very</w:t>
      </w:r>
      <w:r w:rsidR="00787FE5">
        <w:rPr>
          <w:rFonts w:ascii="Times New Roman" w:hAnsi="Times New Roman" w:cs="Times New Roman"/>
          <w:sz w:val="24"/>
          <w:szCs w:val="24"/>
        </w:rPr>
        <w:t xml:space="preserve"> supportive of</w:t>
      </w:r>
      <w:r w:rsidR="00916720">
        <w:rPr>
          <w:rFonts w:ascii="Times New Roman" w:hAnsi="Times New Roman" w:cs="Times New Roman"/>
          <w:sz w:val="24"/>
          <w:szCs w:val="24"/>
        </w:rPr>
        <w:t xml:space="preserve"> her choice </w:t>
      </w:r>
      <w:r w:rsidR="00787FE5">
        <w:rPr>
          <w:rFonts w:ascii="Times New Roman" w:hAnsi="Times New Roman" w:cs="Times New Roman"/>
          <w:sz w:val="24"/>
          <w:szCs w:val="24"/>
        </w:rPr>
        <w:t xml:space="preserve">to study Italian </w:t>
      </w:r>
      <w:r w:rsidR="00916720">
        <w:rPr>
          <w:rFonts w:ascii="Times New Roman" w:hAnsi="Times New Roman" w:cs="Times New Roman"/>
          <w:sz w:val="24"/>
          <w:szCs w:val="24"/>
        </w:rPr>
        <w:t>and encouraged her to take additi</w:t>
      </w:r>
      <w:r w:rsidR="00537B56">
        <w:rPr>
          <w:rFonts w:ascii="Times New Roman" w:hAnsi="Times New Roman" w:cs="Times New Roman"/>
          <w:sz w:val="24"/>
          <w:szCs w:val="24"/>
        </w:rPr>
        <w:t>onal private lessons at Società</w:t>
      </w:r>
      <w:r w:rsidR="00916720">
        <w:rPr>
          <w:rFonts w:ascii="Times New Roman" w:hAnsi="Times New Roman" w:cs="Times New Roman"/>
          <w:sz w:val="24"/>
          <w:szCs w:val="24"/>
        </w:rPr>
        <w:t xml:space="preserve"> Dante Alighieri in order fo</w:t>
      </w:r>
      <w:r w:rsidR="00D46A46">
        <w:rPr>
          <w:rFonts w:ascii="Times New Roman" w:hAnsi="Times New Roman" w:cs="Times New Roman"/>
          <w:sz w:val="24"/>
          <w:szCs w:val="24"/>
        </w:rPr>
        <w:t>r her to successfully meet the challenges of her</w:t>
      </w:r>
      <w:r w:rsidR="00916720">
        <w:rPr>
          <w:rFonts w:ascii="Times New Roman" w:hAnsi="Times New Roman" w:cs="Times New Roman"/>
          <w:sz w:val="24"/>
          <w:szCs w:val="24"/>
        </w:rPr>
        <w:t xml:space="preserve"> AP class at the high school</w:t>
      </w:r>
      <w:r w:rsidR="00D46A46">
        <w:rPr>
          <w:rFonts w:ascii="Times New Roman" w:hAnsi="Times New Roman" w:cs="Times New Roman"/>
          <w:sz w:val="24"/>
          <w:szCs w:val="24"/>
        </w:rPr>
        <w:t>.</w:t>
      </w:r>
    </w:p>
    <w:p w14:paraId="4C3D5B13" w14:textId="77777777" w:rsidR="00D46A46" w:rsidRDefault="00E07926" w:rsidP="00537B56">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b/>
        <w:t>All four students reported</w:t>
      </w:r>
      <w:r w:rsidR="00D46A46">
        <w:rPr>
          <w:rFonts w:ascii="Times New Roman" w:hAnsi="Times New Roman" w:cs="Times New Roman"/>
          <w:sz w:val="24"/>
          <w:szCs w:val="24"/>
        </w:rPr>
        <w:t xml:space="preserve"> their motivation to learn It</w:t>
      </w:r>
      <w:r w:rsidR="009A1250">
        <w:rPr>
          <w:rFonts w:ascii="Times New Roman" w:hAnsi="Times New Roman" w:cs="Times New Roman"/>
          <w:sz w:val="24"/>
          <w:szCs w:val="24"/>
        </w:rPr>
        <w:t>alian</w:t>
      </w:r>
      <w:r>
        <w:rPr>
          <w:rFonts w:ascii="Times New Roman" w:hAnsi="Times New Roman" w:cs="Times New Roman"/>
          <w:sz w:val="24"/>
          <w:szCs w:val="24"/>
        </w:rPr>
        <w:t xml:space="preserve"> in order</w:t>
      </w:r>
      <w:r w:rsidR="009A1250">
        <w:rPr>
          <w:rFonts w:ascii="Times New Roman" w:hAnsi="Times New Roman" w:cs="Times New Roman"/>
          <w:sz w:val="24"/>
          <w:szCs w:val="24"/>
        </w:rPr>
        <w:t xml:space="preserve"> to communicate with friends locally.</w:t>
      </w:r>
      <w:r w:rsidR="00537B56">
        <w:rPr>
          <w:rFonts w:ascii="Times New Roman" w:hAnsi="Times New Roman" w:cs="Times New Roman"/>
          <w:sz w:val="24"/>
          <w:szCs w:val="24"/>
        </w:rPr>
        <w:t xml:space="preserve"> At the high school, Mark</w:t>
      </w:r>
      <w:r>
        <w:rPr>
          <w:rFonts w:ascii="Times New Roman" w:hAnsi="Times New Roman" w:cs="Times New Roman"/>
          <w:sz w:val="24"/>
          <w:szCs w:val="24"/>
        </w:rPr>
        <w:t xml:space="preserve"> mentioned his opportunity to speak Italian “with friends from school and from outside the school who went to school in Switzerland” or “with friends whom I met in Italy over the years …[and] I definitely speak Italian with them, sinc</w:t>
      </w:r>
      <w:r w:rsidR="00537B56">
        <w:rPr>
          <w:rFonts w:ascii="Times New Roman" w:hAnsi="Times New Roman" w:cs="Times New Roman"/>
          <w:sz w:val="24"/>
          <w:szCs w:val="24"/>
        </w:rPr>
        <w:t>e their English is rather poor.” Emily</w:t>
      </w:r>
      <w:r>
        <w:rPr>
          <w:rFonts w:ascii="Times New Roman" w:hAnsi="Times New Roman" w:cs="Times New Roman"/>
          <w:sz w:val="24"/>
          <w:szCs w:val="24"/>
        </w:rPr>
        <w:t xml:space="preserve"> </w:t>
      </w:r>
      <w:r w:rsidR="00537B56">
        <w:rPr>
          <w:rFonts w:ascii="Times New Roman" w:hAnsi="Times New Roman" w:cs="Times New Roman"/>
          <w:sz w:val="24"/>
          <w:szCs w:val="24"/>
        </w:rPr>
        <w:t>reported using</w:t>
      </w:r>
      <w:r w:rsidR="001A0EE0">
        <w:rPr>
          <w:rFonts w:ascii="Times New Roman" w:hAnsi="Times New Roman" w:cs="Times New Roman"/>
          <w:sz w:val="24"/>
          <w:szCs w:val="24"/>
        </w:rPr>
        <w:t xml:space="preserve"> Italian with classmates, or “other students who aren’t Italian but just want to learn Italian, students who are of Italian descent and, of course, professors</w:t>
      </w:r>
      <w:r w:rsidR="00537B56">
        <w:rPr>
          <w:rFonts w:ascii="Times New Roman" w:hAnsi="Times New Roman" w:cs="Times New Roman"/>
          <w:sz w:val="24"/>
          <w:szCs w:val="24"/>
        </w:rPr>
        <w:t>.”</w:t>
      </w:r>
      <w:r w:rsidR="001A0EE0">
        <w:rPr>
          <w:rFonts w:ascii="Times New Roman" w:hAnsi="Times New Roman" w:cs="Times New Roman"/>
          <w:sz w:val="24"/>
          <w:szCs w:val="24"/>
        </w:rPr>
        <w:t xml:space="preserve"> At So</w:t>
      </w:r>
      <w:r w:rsidR="00537B56">
        <w:rPr>
          <w:rFonts w:ascii="Times New Roman" w:hAnsi="Times New Roman" w:cs="Times New Roman"/>
          <w:sz w:val="24"/>
          <w:szCs w:val="24"/>
        </w:rPr>
        <w:t>cietà</w:t>
      </w:r>
      <w:r w:rsidR="001A0EE0">
        <w:rPr>
          <w:rFonts w:ascii="Times New Roman" w:hAnsi="Times New Roman" w:cs="Times New Roman"/>
          <w:sz w:val="24"/>
          <w:szCs w:val="24"/>
        </w:rPr>
        <w:t xml:space="preserve"> Dante Alighieri, Tiffany mentioned her motivation to learn Italian in order to communicate with </w:t>
      </w:r>
      <w:r w:rsidR="001A0EE0">
        <w:rPr>
          <w:rFonts w:ascii="Times New Roman" w:hAnsi="Times New Roman" w:cs="Times New Roman"/>
          <w:sz w:val="24"/>
          <w:szCs w:val="24"/>
        </w:rPr>
        <w:lastRenderedPageBreak/>
        <w:t>the people in her Italian class and also to speak the language with “the Italian people who own</w:t>
      </w:r>
      <w:r w:rsidR="007773A3">
        <w:rPr>
          <w:rFonts w:ascii="Times New Roman" w:hAnsi="Times New Roman" w:cs="Times New Roman"/>
          <w:sz w:val="24"/>
          <w:szCs w:val="24"/>
        </w:rPr>
        <w:t xml:space="preserve"> some</w:t>
      </w:r>
      <w:r w:rsidR="001A0EE0">
        <w:rPr>
          <w:rFonts w:ascii="Times New Roman" w:hAnsi="Times New Roman" w:cs="Times New Roman"/>
          <w:sz w:val="24"/>
          <w:szCs w:val="24"/>
        </w:rPr>
        <w:t xml:space="preserve"> places on Miracle Mile</w:t>
      </w:r>
      <w:r w:rsidR="00537B56">
        <w:rPr>
          <w:rFonts w:ascii="Times New Roman" w:hAnsi="Times New Roman" w:cs="Times New Roman"/>
          <w:sz w:val="24"/>
          <w:szCs w:val="24"/>
        </w:rPr>
        <w:t>.</w:t>
      </w:r>
      <w:r w:rsidR="007773A3">
        <w:rPr>
          <w:rFonts w:ascii="Times New Roman" w:hAnsi="Times New Roman" w:cs="Times New Roman"/>
          <w:sz w:val="24"/>
          <w:szCs w:val="24"/>
        </w:rPr>
        <w:t>”</w:t>
      </w:r>
      <w:r w:rsidR="003B718F">
        <w:rPr>
          <w:rFonts w:ascii="Times New Roman" w:hAnsi="Times New Roman" w:cs="Times New Roman"/>
          <w:sz w:val="24"/>
          <w:szCs w:val="24"/>
        </w:rPr>
        <w:t xml:space="preserve"> Elvira </w:t>
      </w:r>
      <w:r w:rsidR="00537B56">
        <w:rPr>
          <w:rFonts w:ascii="Times New Roman" w:hAnsi="Times New Roman" w:cs="Times New Roman"/>
          <w:sz w:val="24"/>
          <w:szCs w:val="24"/>
        </w:rPr>
        <w:t xml:space="preserve">also </w:t>
      </w:r>
      <w:r w:rsidR="003B718F">
        <w:rPr>
          <w:rFonts w:ascii="Times New Roman" w:hAnsi="Times New Roman" w:cs="Times New Roman"/>
          <w:sz w:val="24"/>
          <w:szCs w:val="24"/>
        </w:rPr>
        <w:t>mentioned her motiva</w:t>
      </w:r>
      <w:r w:rsidR="00537B56">
        <w:rPr>
          <w:rFonts w:ascii="Times New Roman" w:hAnsi="Times New Roman" w:cs="Times New Roman"/>
          <w:sz w:val="24"/>
          <w:szCs w:val="24"/>
        </w:rPr>
        <w:t xml:space="preserve">tion for </w:t>
      </w:r>
      <w:r w:rsidR="003B718F">
        <w:rPr>
          <w:rFonts w:ascii="Times New Roman" w:hAnsi="Times New Roman" w:cs="Times New Roman"/>
          <w:sz w:val="24"/>
          <w:szCs w:val="24"/>
        </w:rPr>
        <w:t>learn</w:t>
      </w:r>
      <w:r w:rsidR="00537B56">
        <w:rPr>
          <w:rFonts w:ascii="Times New Roman" w:hAnsi="Times New Roman" w:cs="Times New Roman"/>
          <w:sz w:val="24"/>
          <w:szCs w:val="24"/>
        </w:rPr>
        <w:t xml:space="preserve">ing Italian so she could </w:t>
      </w:r>
      <w:r w:rsidR="003B718F">
        <w:rPr>
          <w:rFonts w:ascii="Times New Roman" w:hAnsi="Times New Roman" w:cs="Times New Roman"/>
          <w:sz w:val="24"/>
          <w:szCs w:val="24"/>
        </w:rPr>
        <w:t xml:space="preserve">use it with her daughter and some directors at </w:t>
      </w:r>
      <w:r w:rsidR="00787FE5">
        <w:rPr>
          <w:rFonts w:ascii="Times New Roman" w:hAnsi="Times New Roman" w:cs="Times New Roman"/>
          <w:sz w:val="24"/>
          <w:szCs w:val="24"/>
        </w:rPr>
        <w:t>her work, apart from her classmates</w:t>
      </w:r>
      <w:r w:rsidR="00F66439">
        <w:rPr>
          <w:rFonts w:ascii="Times New Roman" w:hAnsi="Times New Roman" w:cs="Times New Roman"/>
          <w:sz w:val="24"/>
          <w:szCs w:val="24"/>
        </w:rPr>
        <w:t xml:space="preserve"> in her class at Società</w:t>
      </w:r>
      <w:r w:rsidR="003B718F">
        <w:rPr>
          <w:rFonts w:ascii="Times New Roman" w:hAnsi="Times New Roman" w:cs="Times New Roman"/>
          <w:sz w:val="24"/>
          <w:szCs w:val="24"/>
        </w:rPr>
        <w:t xml:space="preserve"> Dante Alighieri. </w:t>
      </w:r>
    </w:p>
    <w:p w14:paraId="68DBC111" w14:textId="77777777" w:rsidR="004C0E92" w:rsidRPr="00B9049D" w:rsidRDefault="004C0E92" w:rsidP="001E1F1C">
      <w:pPr>
        <w:spacing w:line="480" w:lineRule="auto"/>
        <w:rPr>
          <w:rFonts w:ascii="Times New Roman" w:hAnsi="Times New Roman" w:cs="Times New Roman"/>
          <w:sz w:val="24"/>
          <w:szCs w:val="24"/>
        </w:rPr>
      </w:pPr>
    </w:p>
    <w:p w14:paraId="518A88DC" w14:textId="77777777" w:rsidR="005822B3" w:rsidRDefault="00455402" w:rsidP="00F1560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Linguistic Self-C</w:t>
      </w:r>
      <w:r w:rsidR="00C20AC8">
        <w:rPr>
          <w:rFonts w:ascii="Times New Roman" w:hAnsi="Times New Roman" w:cs="Times New Roman"/>
          <w:b/>
          <w:sz w:val="24"/>
          <w:szCs w:val="24"/>
        </w:rPr>
        <w:t>onfidence</w:t>
      </w:r>
    </w:p>
    <w:p w14:paraId="4AB1380A" w14:textId="77777777" w:rsidR="00707F91" w:rsidRDefault="00751D18" w:rsidP="00F15602">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This type of motivation refers to a learner’s confident and anxiety-free belief t</w:t>
      </w:r>
      <w:r w:rsidR="00493EF8">
        <w:rPr>
          <w:rFonts w:ascii="Times New Roman" w:hAnsi="Times New Roman" w:cs="Times New Roman"/>
          <w:sz w:val="24"/>
          <w:szCs w:val="24"/>
        </w:rPr>
        <w:t xml:space="preserve">hat </w:t>
      </w:r>
      <w:r w:rsidR="00F15602">
        <w:rPr>
          <w:rFonts w:ascii="Times New Roman" w:hAnsi="Times New Roman" w:cs="Times New Roman"/>
          <w:sz w:val="24"/>
          <w:szCs w:val="24"/>
        </w:rPr>
        <w:t>the mastery of a L2 is wit</w:t>
      </w:r>
      <w:r>
        <w:rPr>
          <w:rFonts w:ascii="Times New Roman" w:hAnsi="Times New Roman" w:cs="Times New Roman"/>
          <w:sz w:val="24"/>
          <w:szCs w:val="24"/>
        </w:rPr>
        <w:t xml:space="preserve">hin his/her means. </w:t>
      </w:r>
      <w:r w:rsidR="00335329">
        <w:rPr>
          <w:rFonts w:ascii="Times New Roman" w:hAnsi="Times New Roman" w:cs="Times New Roman"/>
          <w:sz w:val="24"/>
          <w:szCs w:val="24"/>
        </w:rPr>
        <w:t>All four students implied that the</w:t>
      </w:r>
      <w:r w:rsidR="00990737">
        <w:rPr>
          <w:rFonts w:ascii="Times New Roman" w:hAnsi="Times New Roman" w:cs="Times New Roman"/>
          <w:sz w:val="24"/>
          <w:szCs w:val="24"/>
        </w:rPr>
        <w:t xml:space="preserve">y were confident </w:t>
      </w:r>
      <w:r w:rsidR="00335329">
        <w:rPr>
          <w:rFonts w:ascii="Times New Roman" w:hAnsi="Times New Roman" w:cs="Times New Roman"/>
          <w:sz w:val="24"/>
          <w:szCs w:val="24"/>
        </w:rPr>
        <w:t>in thei</w:t>
      </w:r>
      <w:r w:rsidR="006115AB">
        <w:rPr>
          <w:rFonts w:ascii="Times New Roman" w:hAnsi="Times New Roman" w:cs="Times New Roman"/>
          <w:sz w:val="24"/>
          <w:szCs w:val="24"/>
        </w:rPr>
        <w:t>r ability to learn Italian,</w:t>
      </w:r>
      <w:r w:rsidR="00335329">
        <w:rPr>
          <w:rFonts w:ascii="Times New Roman" w:hAnsi="Times New Roman" w:cs="Times New Roman"/>
          <w:sz w:val="24"/>
          <w:szCs w:val="24"/>
        </w:rPr>
        <w:t xml:space="preserve"> which in general they did </w:t>
      </w:r>
      <w:r w:rsidR="004E4494">
        <w:rPr>
          <w:rFonts w:ascii="Times New Roman" w:hAnsi="Times New Roman" w:cs="Times New Roman"/>
          <w:sz w:val="24"/>
          <w:szCs w:val="24"/>
        </w:rPr>
        <w:t xml:space="preserve">not </w:t>
      </w:r>
      <w:r w:rsidR="00335329">
        <w:rPr>
          <w:rFonts w:ascii="Times New Roman" w:hAnsi="Times New Roman" w:cs="Times New Roman"/>
          <w:sz w:val="24"/>
          <w:szCs w:val="24"/>
        </w:rPr>
        <w:t>find overtly difficult.</w:t>
      </w:r>
      <w:r w:rsidR="006115AB">
        <w:rPr>
          <w:rFonts w:ascii="Times New Roman" w:hAnsi="Times New Roman" w:cs="Times New Roman"/>
          <w:sz w:val="24"/>
          <w:szCs w:val="24"/>
        </w:rPr>
        <w:t xml:space="preserve"> In particu</w:t>
      </w:r>
      <w:r w:rsidR="00F15602">
        <w:rPr>
          <w:rFonts w:ascii="Times New Roman" w:hAnsi="Times New Roman" w:cs="Times New Roman"/>
          <w:sz w:val="24"/>
          <w:szCs w:val="24"/>
        </w:rPr>
        <w:t>lar, Emily</w:t>
      </w:r>
      <w:r w:rsidR="006115AB">
        <w:rPr>
          <w:rFonts w:ascii="Times New Roman" w:hAnsi="Times New Roman" w:cs="Times New Roman"/>
          <w:sz w:val="24"/>
          <w:szCs w:val="24"/>
        </w:rPr>
        <w:t xml:space="preserve"> reported that her knowledge of French helps her with Italian, as these are both Latin languages. </w:t>
      </w:r>
      <w:r w:rsidR="00707F91">
        <w:rPr>
          <w:rFonts w:ascii="Times New Roman" w:hAnsi="Times New Roman" w:cs="Times New Roman"/>
          <w:sz w:val="24"/>
          <w:szCs w:val="24"/>
        </w:rPr>
        <w:t xml:space="preserve">She </w:t>
      </w:r>
      <w:r w:rsidR="008F5C79">
        <w:rPr>
          <w:rFonts w:ascii="Times New Roman" w:hAnsi="Times New Roman" w:cs="Times New Roman"/>
          <w:sz w:val="24"/>
          <w:szCs w:val="24"/>
        </w:rPr>
        <w:t>added tha</w:t>
      </w:r>
      <w:r w:rsidR="00707F91">
        <w:rPr>
          <w:rFonts w:ascii="Times New Roman" w:hAnsi="Times New Roman" w:cs="Times New Roman"/>
          <w:sz w:val="24"/>
          <w:szCs w:val="24"/>
        </w:rPr>
        <w:t>t already knowing another Latin</w:t>
      </w:r>
      <w:r w:rsidR="008F5C79">
        <w:rPr>
          <w:rFonts w:ascii="Times New Roman" w:hAnsi="Times New Roman" w:cs="Times New Roman"/>
          <w:sz w:val="24"/>
          <w:szCs w:val="24"/>
        </w:rPr>
        <w:t xml:space="preserve"> language, like </w:t>
      </w:r>
      <w:r w:rsidR="00707F91">
        <w:rPr>
          <w:rFonts w:ascii="Times New Roman" w:hAnsi="Times New Roman" w:cs="Times New Roman"/>
          <w:sz w:val="24"/>
          <w:szCs w:val="24"/>
        </w:rPr>
        <w:t>French</w:t>
      </w:r>
      <w:r w:rsidR="008F5C79">
        <w:rPr>
          <w:rFonts w:ascii="Times New Roman" w:hAnsi="Times New Roman" w:cs="Times New Roman"/>
          <w:sz w:val="24"/>
          <w:szCs w:val="24"/>
        </w:rPr>
        <w:t>, Spanish or Portuguese can be really helpful</w:t>
      </w:r>
      <w:r w:rsidR="00707F91">
        <w:rPr>
          <w:rFonts w:ascii="Times New Roman" w:hAnsi="Times New Roman" w:cs="Times New Roman"/>
          <w:sz w:val="24"/>
          <w:szCs w:val="24"/>
        </w:rPr>
        <w:t xml:space="preserve"> for someone who is learning Italian. </w:t>
      </w:r>
      <w:r w:rsidR="006115AB">
        <w:rPr>
          <w:rFonts w:ascii="Times New Roman" w:hAnsi="Times New Roman" w:cs="Times New Roman"/>
          <w:sz w:val="24"/>
          <w:szCs w:val="24"/>
        </w:rPr>
        <w:t xml:space="preserve">In this sense, studying other languages and speaking Spanish can </w:t>
      </w:r>
      <w:r w:rsidR="004E4494">
        <w:rPr>
          <w:rFonts w:ascii="Times New Roman" w:hAnsi="Times New Roman" w:cs="Times New Roman"/>
          <w:sz w:val="24"/>
          <w:szCs w:val="24"/>
        </w:rPr>
        <w:t>represent</w:t>
      </w:r>
      <w:r w:rsidR="006115AB">
        <w:rPr>
          <w:rFonts w:ascii="Times New Roman" w:hAnsi="Times New Roman" w:cs="Times New Roman"/>
          <w:sz w:val="24"/>
          <w:szCs w:val="24"/>
        </w:rPr>
        <w:t xml:space="preserve"> an advantage </w:t>
      </w:r>
      <w:r w:rsidR="004E4494">
        <w:rPr>
          <w:rFonts w:ascii="Times New Roman" w:hAnsi="Times New Roman" w:cs="Times New Roman"/>
          <w:sz w:val="24"/>
          <w:szCs w:val="24"/>
        </w:rPr>
        <w:t xml:space="preserve">also </w:t>
      </w:r>
      <w:r w:rsidR="00F15602">
        <w:rPr>
          <w:rFonts w:ascii="Times New Roman" w:hAnsi="Times New Roman" w:cs="Times New Roman"/>
          <w:sz w:val="24"/>
          <w:szCs w:val="24"/>
        </w:rPr>
        <w:t>for Mark</w:t>
      </w:r>
      <w:r w:rsidR="006115AB">
        <w:rPr>
          <w:rFonts w:ascii="Times New Roman" w:hAnsi="Times New Roman" w:cs="Times New Roman"/>
          <w:sz w:val="24"/>
          <w:szCs w:val="24"/>
        </w:rPr>
        <w:t xml:space="preserve"> and for Elvira when learning Italian. </w:t>
      </w:r>
    </w:p>
    <w:p w14:paraId="0BBFA27D" w14:textId="77777777" w:rsidR="004E4494" w:rsidRDefault="004E4494" w:rsidP="00F15602">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Although all four students </w:t>
      </w:r>
      <w:r w:rsidR="0046256D">
        <w:rPr>
          <w:rFonts w:ascii="Times New Roman" w:hAnsi="Times New Roman" w:cs="Times New Roman"/>
          <w:sz w:val="24"/>
          <w:szCs w:val="24"/>
        </w:rPr>
        <w:t>reported</w:t>
      </w:r>
      <w:r>
        <w:rPr>
          <w:rFonts w:ascii="Times New Roman" w:hAnsi="Times New Roman" w:cs="Times New Roman"/>
          <w:sz w:val="24"/>
          <w:szCs w:val="24"/>
        </w:rPr>
        <w:t xml:space="preserve"> that they find Italian a relatively easy language </w:t>
      </w:r>
      <w:r w:rsidR="0046256D">
        <w:rPr>
          <w:rFonts w:ascii="Times New Roman" w:hAnsi="Times New Roman" w:cs="Times New Roman"/>
          <w:sz w:val="24"/>
          <w:szCs w:val="24"/>
        </w:rPr>
        <w:t>to learn, they all indicated</w:t>
      </w:r>
      <w:r>
        <w:rPr>
          <w:rFonts w:ascii="Times New Roman" w:hAnsi="Times New Roman" w:cs="Times New Roman"/>
          <w:sz w:val="24"/>
          <w:szCs w:val="24"/>
        </w:rPr>
        <w:t>, however,</w:t>
      </w:r>
      <w:r w:rsidR="0046256D">
        <w:rPr>
          <w:rFonts w:ascii="Times New Roman" w:hAnsi="Times New Roman" w:cs="Times New Roman"/>
          <w:sz w:val="24"/>
          <w:szCs w:val="24"/>
        </w:rPr>
        <w:t xml:space="preserve"> that grammar can be sometimes hard</w:t>
      </w:r>
      <w:r w:rsidR="00245C11">
        <w:rPr>
          <w:rFonts w:ascii="Times New Roman" w:hAnsi="Times New Roman" w:cs="Times New Roman"/>
          <w:sz w:val="24"/>
          <w:szCs w:val="24"/>
        </w:rPr>
        <w:t xml:space="preserve"> for them</w:t>
      </w:r>
      <w:r>
        <w:rPr>
          <w:rFonts w:ascii="Times New Roman" w:hAnsi="Times New Roman" w:cs="Times New Roman"/>
          <w:sz w:val="24"/>
          <w:szCs w:val="24"/>
        </w:rPr>
        <w:t xml:space="preserve">, </w:t>
      </w:r>
      <w:r w:rsidR="0014281C">
        <w:rPr>
          <w:rFonts w:ascii="Times New Roman" w:hAnsi="Times New Roman" w:cs="Times New Roman"/>
          <w:sz w:val="24"/>
          <w:szCs w:val="24"/>
        </w:rPr>
        <w:t>especially</w:t>
      </w:r>
      <w:r>
        <w:rPr>
          <w:rFonts w:ascii="Times New Roman" w:hAnsi="Times New Roman" w:cs="Times New Roman"/>
          <w:sz w:val="24"/>
          <w:szCs w:val="24"/>
        </w:rPr>
        <w:t xml:space="preserve"> verbs. </w:t>
      </w:r>
      <w:r w:rsidR="00245C11">
        <w:rPr>
          <w:rFonts w:ascii="Times New Roman" w:hAnsi="Times New Roman" w:cs="Times New Roman"/>
          <w:sz w:val="24"/>
          <w:szCs w:val="24"/>
        </w:rPr>
        <w:t>T</w:t>
      </w:r>
      <w:r>
        <w:rPr>
          <w:rFonts w:ascii="Times New Roman" w:hAnsi="Times New Roman" w:cs="Times New Roman"/>
          <w:sz w:val="24"/>
          <w:szCs w:val="24"/>
        </w:rPr>
        <w:t>he</w:t>
      </w:r>
      <w:r w:rsidR="00245C11">
        <w:rPr>
          <w:rFonts w:ascii="Times New Roman" w:hAnsi="Times New Roman" w:cs="Times New Roman"/>
          <w:sz w:val="24"/>
          <w:szCs w:val="24"/>
        </w:rPr>
        <w:t xml:space="preserve">y </w:t>
      </w:r>
      <w:r w:rsidR="0014281C">
        <w:rPr>
          <w:rFonts w:ascii="Times New Roman" w:hAnsi="Times New Roman" w:cs="Times New Roman"/>
          <w:sz w:val="24"/>
          <w:szCs w:val="24"/>
        </w:rPr>
        <w:t>referred to</w:t>
      </w:r>
      <w:r w:rsidR="00245C11">
        <w:rPr>
          <w:rFonts w:ascii="Times New Roman" w:hAnsi="Times New Roman" w:cs="Times New Roman"/>
          <w:sz w:val="24"/>
          <w:szCs w:val="24"/>
        </w:rPr>
        <w:t xml:space="preserve"> the</w:t>
      </w:r>
      <w:r>
        <w:rPr>
          <w:rFonts w:ascii="Times New Roman" w:hAnsi="Times New Roman" w:cs="Times New Roman"/>
          <w:sz w:val="24"/>
          <w:szCs w:val="24"/>
        </w:rPr>
        <w:t xml:space="preserve"> con</w:t>
      </w:r>
      <w:r w:rsidR="00F15602">
        <w:rPr>
          <w:rFonts w:ascii="Times New Roman" w:hAnsi="Times New Roman" w:cs="Times New Roman"/>
          <w:sz w:val="24"/>
          <w:szCs w:val="24"/>
        </w:rPr>
        <w:t xml:space="preserve">jugation of tenses such as the </w:t>
      </w:r>
      <w:r w:rsidR="00F15602" w:rsidRPr="00F15602">
        <w:rPr>
          <w:rFonts w:ascii="Times New Roman" w:hAnsi="Times New Roman" w:cs="Times New Roman"/>
          <w:i/>
          <w:sz w:val="24"/>
          <w:szCs w:val="24"/>
        </w:rPr>
        <w:t>Passato</w:t>
      </w:r>
      <w:r w:rsidR="00F15602">
        <w:rPr>
          <w:rFonts w:ascii="Times New Roman" w:hAnsi="Times New Roman" w:cs="Times New Roman"/>
          <w:sz w:val="24"/>
          <w:szCs w:val="24"/>
        </w:rPr>
        <w:t xml:space="preserve"> </w:t>
      </w:r>
      <w:r w:rsidR="00F15602" w:rsidRPr="00F15602">
        <w:rPr>
          <w:rFonts w:ascii="Times New Roman" w:hAnsi="Times New Roman" w:cs="Times New Roman"/>
          <w:i/>
          <w:sz w:val="24"/>
          <w:szCs w:val="24"/>
        </w:rPr>
        <w:t xml:space="preserve">prossimo, Passato remoto, </w:t>
      </w:r>
      <w:r w:rsidR="00245C11" w:rsidRPr="00F15602">
        <w:rPr>
          <w:rFonts w:ascii="Times New Roman" w:hAnsi="Times New Roman" w:cs="Times New Roman"/>
          <w:i/>
          <w:sz w:val="24"/>
          <w:szCs w:val="24"/>
        </w:rPr>
        <w:t>I</w:t>
      </w:r>
      <w:r w:rsidR="00F15602" w:rsidRPr="00F15602">
        <w:rPr>
          <w:rFonts w:ascii="Times New Roman" w:hAnsi="Times New Roman" w:cs="Times New Roman"/>
          <w:i/>
          <w:sz w:val="24"/>
          <w:szCs w:val="24"/>
        </w:rPr>
        <w:t>mperfetto</w:t>
      </w:r>
      <w:r w:rsidR="00F15602">
        <w:rPr>
          <w:rFonts w:ascii="Times New Roman" w:hAnsi="Times New Roman" w:cs="Times New Roman"/>
          <w:sz w:val="24"/>
          <w:szCs w:val="24"/>
        </w:rPr>
        <w:t xml:space="preserve"> and </w:t>
      </w:r>
      <w:r w:rsidR="00F15602" w:rsidRPr="00F15602">
        <w:rPr>
          <w:rFonts w:ascii="Times New Roman" w:hAnsi="Times New Roman" w:cs="Times New Roman"/>
          <w:i/>
          <w:sz w:val="24"/>
          <w:szCs w:val="24"/>
        </w:rPr>
        <w:t>Congiuntivo</w:t>
      </w:r>
      <w:r w:rsidR="00245C11">
        <w:rPr>
          <w:rFonts w:ascii="Times New Roman" w:hAnsi="Times New Roman" w:cs="Times New Roman"/>
          <w:sz w:val="24"/>
          <w:szCs w:val="24"/>
        </w:rPr>
        <w:t xml:space="preserve"> as the most challenging aspect of the Italian grammar for them. Whe</w:t>
      </w:r>
      <w:r w:rsidR="0046256D">
        <w:rPr>
          <w:rFonts w:ascii="Times New Roman" w:hAnsi="Times New Roman" w:cs="Times New Roman"/>
          <w:sz w:val="24"/>
          <w:szCs w:val="24"/>
        </w:rPr>
        <w:t>n asked how much time they dedicate</w:t>
      </w:r>
      <w:r w:rsidR="00245C11">
        <w:rPr>
          <w:rFonts w:ascii="Times New Roman" w:hAnsi="Times New Roman" w:cs="Times New Roman"/>
          <w:sz w:val="24"/>
          <w:szCs w:val="24"/>
        </w:rPr>
        <w:t xml:space="preserve"> </w:t>
      </w:r>
      <w:r w:rsidR="00E56557">
        <w:rPr>
          <w:rFonts w:ascii="Times New Roman" w:hAnsi="Times New Roman" w:cs="Times New Roman"/>
          <w:sz w:val="24"/>
          <w:szCs w:val="24"/>
        </w:rPr>
        <w:t>to the study of</w:t>
      </w:r>
      <w:r w:rsidR="00245C11">
        <w:rPr>
          <w:rFonts w:ascii="Times New Roman" w:hAnsi="Times New Roman" w:cs="Times New Roman"/>
          <w:sz w:val="24"/>
          <w:szCs w:val="24"/>
        </w:rPr>
        <w:t xml:space="preserve"> the language at h</w:t>
      </w:r>
      <w:r w:rsidR="00F15602">
        <w:rPr>
          <w:rFonts w:ascii="Times New Roman" w:hAnsi="Times New Roman" w:cs="Times New Roman"/>
          <w:sz w:val="24"/>
          <w:szCs w:val="24"/>
        </w:rPr>
        <w:t>ome, Emily</w:t>
      </w:r>
      <w:r w:rsidR="00245C11">
        <w:rPr>
          <w:rFonts w:ascii="Times New Roman" w:hAnsi="Times New Roman" w:cs="Times New Roman"/>
          <w:sz w:val="24"/>
          <w:szCs w:val="24"/>
        </w:rPr>
        <w:t xml:space="preserve"> reported </w:t>
      </w:r>
      <w:r w:rsidR="0046256D">
        <w:rPr>
          <w:rFonts w:ascii="Times New Roman" w:hAnsi="Times New Roman" w:cs="Times New Roman"/>
          <w:sz w:val="24"/>
          <w:szCs w:val="24"/>
        </w:rPr>
        <w:t>spend</w:t>
      </w:r>
      <w:r w:rsidR="00F15602">
        <w:rPr>
          <w:rFonts w:ascii="Times New Roman" w:hAnsi="Times New Roman" w:cs="Times New Roman"/>
          <w:sz w:val="24"/>
          <w:szCs w:val="24"/>
        </w:rPr>
        <w:t>ing</w:t>
      </w:r>
      <w:r w:rsidR="0046256D">
        <w:rPr>
          <w:rFonts w:ascii="Times New Roman" w:hAnsi="Times New Roman" w:cs="Times New Roman"/>
          <w:sz w:val="24"/>
          <w:szCs w:val="24"/>
        </w:rPr>
        <w:t xml:space="preserve"> actually</w:t>
      </w:r>
      <w:r w:rsidR="00245C11">
        <w:rPr>
          <w:rFonts w:ascii="Times New Roman" w:hAnsi="Times New Roman" w:cs="Times New Roman"/>
          <w:sz w:val="24"/>
          <w:szCs w:val="24"/>
        </w:rPr>
        <w:t xml:space="preserve"> “about an hour every day”, in addition to taking private lesson</w:t>
      </w:r>
      <w:r w:rsidR="0046256D">
        <w:rPr>
          <w:rFonts w:ascii="Times New Roman" w:hAnsi="Times New Roman" w:cs="Times New Roman"/>
          <w:sz w:val="24"/>
          <w:szCs w:val="24"/>
        </w:rPr>
        <w:t>s</w:t>
      </w:r>
      <w:r w:rsidR="00F15602">
        <w:rPr>
          <w:rFonts w:ascii="Times New Roman" w:hAnsi="Times New Roman" w:cs="Times New Roman"/>
          <w:sz w:val="24"/>
          <w:szCs w:val="24"/>
        </w:rPr>
        <w:t xml:space="preserve"> at Società</w:t>
      </w:r>
      <w:r w:rsidR="00245C11">
        <w:rPr>
          <w:rFonts w:ascii="Times New Roman" w:hAnsi="Times New Roman" w:cs="Times New Roman"/>
          <w:sz w:val="24"/>
          <w:szCs w:val="24"/>
        </w:rPr>
        <w:t xml:space="preserve"> Dante</w:t>
      </w:r>
      <w:r w:rsidR="0014281C">
        <w:rPr>
          <w:rFonts w:ascii="Times New Roman" w:hAnsi="Times New Roman" w:cs="Times New Roman"/>
          <w:sz w:val="24"/>
          <w:szCs w:val="24"/>
        </w:rPr>
        <w:t xml:space="preserve"> Alighieri</w:t>
      </w:r>
      <w:r w:rsidR="00E56557">
        <w:rPr>
          <w:rFonts w:ascii="Times New Roman" w:hAnsi="Times New Roman" w:cs="Times New Roman"/>
          <w:sz w:val="24"/>
          <w:szCs w:val="24"/>
        </w:rPr>
        <w:t>. Similarly,</w:t>
      </w:r>
      <w:r w:rsidR="0014281C">
        <w:rPr>
          <w:rFonts w:ascii="Times New Roman" w:hAnsi="Times New Roman" w:cs="Times New Roman"/>
          <w:sz w:val="24"/>
          <w:szCs w:val="24"/>
        </w:rPr>
        <w:t xml:space="preserve"> Elvira also tries to dedicate half an hour </w:t>
      </w:r>
      <w:r w:rsidR="00E56557">
        <w:rPr>
          <w:rFonts w:ascii="Times New Roman" w:hAnsi="Times New Roman" w:cs="Times New Roman"/>
          <w:sz w:val="24"/>
          <w:szCs w:val="24"/>
        </w:rPr>
        <w:t xml:space="preserve">daily </w:t>
      </w:r>
      <w:r w:rsidR="0014281C">
        <w:rPr>
          <w:rFonts w:ascii="Times New Roman" w:hAnsi="Times New Roman" w:cs="Times New Roman"/>
          <w:sz w:val="24"/>
          <w:szCs w:val="24"/>
        </w:rPr>
        <w:t>to her Italian homework</w:t>
      </w:r>
      <w:r w:rsidR="00E56557">
        <w:rPr>
          <w:rFonts w:ascii="Times New Roman" w:hAnsi="Times New Roman" w:cs="Times New Roman"/>
          <w:sz w:val="24"/>
          <w:szCs w:val="24"/>
        </w:rPr>
        <w:t xml:space="preserve">, if she has the time. </w:t>
      </w:r>
      <w:r w:rsidR="00E12C1D">
        <w:rPr>
          <w:rFonts w:ascii="Times New Roman" w:hAnsi="Times New Roman" w:cs="Times New Roman"/>
          <w:sz w:val="24"/>
          <w:szCs w:val="24"/>
        </w:rPr>
        <w:t xml:space="preserve">Talking to native speakers, </w:t>
      </w:r>
      <w:r w:rsidR="00707F91">
        <w:rPr>
          <w:rFonts w:ascii="Times New Roman" w:hAnsi="Times New Roman" w:cs="Times New Roman"/>
          <w:sz w:val="24"/>
          <w:szCs w:val="24"/>
        </w:rPr>
        <w:t>reading</w:t>
      </w:r>
      <w:r w:rsidR="00E12C1D">
        <w:rPr>
          <w:rFonts w:ascii="Times New Roman" w:hAnsi="Times New Roman" w:cs="Times New Roman"/>
          <w:sz w:val="24"/>
          <w:szCs w:val="24"/>
        </w:rPr>
        <w:t>,</w:t>
      </w:r>
      <w:r w:rsidR="00707F91">
        <w:rPr>
          <w:rFonts w:ascii="Times New Roman" w:hAnsi="Times New Roman" w:cs="Times New Roman"/>
          <w:sz w:val="24"/>
          <w:szCs w:val="24"/>
        </w:rPr>
        <w:t xml:space="preserve"> and listening to authentic material</w:t>
      </w:r>
      <w:r w:rsidR="00196F80">
        <w:rPr>
          <w:rFonts w:ascii="Times New Roman" w:hAnsi="Times New Roman" w:cs="Times New Roman"/>
          <w:sz w:val="24"/>
          <w:szCs w:val="24"/>
        </w:rPr>
        <w:t>, however, were</w:t>
      </w:r>
      <w:r w:rsidR="00707F91">
        <w:rPr>
          <w:rFonts w:ascii="Times New Roman" w:hAnsi="Times New Roman" w:cs="Times New Roman"/>
          <w:sz w:val="24"/>
          <w:szCs w:val="24"/>
        </w:rPr>
        <w:t xml:space="preserve"> generally indicated </w:t>
      </w:r>
      <w:r w:rsidR="00707F91">
        <w:rPr>
          <w:rFonts w:ascii="Times New Roman" w:hAnsi="Times New Roman" w:cs="Times New Roman"/>
          <w:sz w:val="24"/>
          <w:szCs w:val="24"/>
        </w:rPr>
        <w:lastRenderedPageBreak/>
        <w:t>by the students as the best way</w:t>
      </w:r>
      <w:r w:rsidR="00196F80">
        <w:rPr>
          <w:rFonts w:ascii="Times New Roman" w:hAnsi="Times New Roman" w:cs="Times New Roman"/>
          <w:sz w:val="24"/>
          <w:szCs w:val="24"/>
        </w:rPr>
        <w:t>s</w:t>
      </w:r>
      <w:r w:rsidR="00707F91">
        <w:rPr>
          <w:rFonts w:ascii="Times New Roman" w:hAnsi="Times New Roman" w:cs="Times New Roman"/>
          <w:sz w:val="24"/>
          <w:szCs w:val="24"/>
        </w:rPr>
        <w:t xml:space="preserve"> to </w:t>
      </w:r>
      <w:r w:rsidR="00196F80">
        <w:rPr>
          <w:rFonts w:ascii="Times New Roman" w:hAnsi="Times New Roman" w:cs="Times New Roman"/>
          <w:sz w:val="24"/>
          <w:szCs w:val="24"/>
        </w:rPr>
        <w:t>practice the language. In particular</w:t>
      </w:r>
      <w:r w:rsidR="00245970">
        <w:rPr>
          <w:rFonts w:ascii="Times New Roman" w:hAnsi="Times New Roman" w:cs="Times New Roman"/>
          <w:sz w:val="24"/>
          <w:szCs w:val="24"/>
        </w:rPr>
        <w:t xml:space="preserve">, </w:t>
      </w:r>
      <w:r w:rsidR="00F15602">
        <w:rPr>
          <w:rFonts w:ascii="Times New Roman" w:hAnsi="Times New Roman" w:cs="Times New Roman"/>
          <w:sz w:val="24"/>
          <w:szCs w:val="24"/>
        </w:rPr>
        <w:t>Mark</w:t>
      </w:r>
      <w:r w:rsidR="003E3651">
        <w:rPr>
          <w:rFonts w:ascii="Times New Roman" w:hAnsi="Times New Roman" w:cs="Times New Roman"/>
          <w:sz w:val="24"/>
          <w:szCs w:val="24"/>
        </w:rPr>
        <w:t xml:space="preserve">, </w:t>
      </w:r>
      <w:r w:rsidR="0014281C">
        <w:rPr>
          <w:rFonts w:ascii="Times New Roman" w:hAnsi="Times New Roman" w:cs="Times New Roman"/>
          <w:sz w:val="24"/>
          <w:szCs w:val="24"/>
        </w:rPr>
        <w:t>Tiffany</w:t>
      </w:r>
      <w:r w:rsidR="00787FE5">
        <w:rPr>
          <w:rFonts w:ascii="Times New Roman" w:hAnsi="Times New Roman" w:cs="Times New Roman"/>
          <w:sz w:val="24"/>
          <w:szCs w:val="24"/>
        </w:rPr>
        <w:t>,</w:t>
      </w:r>
      <w:r w:rsidR="0014281C">
        <w:rPr>
          <w:rFonts w:ascii="Times New Roman" w:hAnsi="Times New Roman" w:cs="Times New Roman"/>
          <w:sz w:val="24"/>
          <w:szCs w:val="24"/>
        </w:rPr>
        <w:t xml:space="preserve"> </w:t>
      </w:r>
      <w:r w:rsidR="003E3651">
        <w:rPr>
          <w:rFonts w:ascii="Times New Roman" w:hAnsi="Times New Roman" w:cs="Times New Roman"/>
          <w:sz w:val="24"/>
          <w:szCs w:val="24"/>
        </w:rPr>
        <w:t>and Elvira suggested</w:t>
      </w:r>
      <w:r w:rsidR="0014281C">
        <w:rPr>
          <w:rFonts w:ascii="Times New Roman" w:hAnsi="Times New Roman" w:cs="Times New Roman"/>
          <w:sz w:val="24"/>
          <w:szCs w:val="24"/>
        </w:rPr>
        <w:t xml:space="preserve"> that watching movies, reading books</w:t>
      </w:r>
      <w:r w:rsidR="003E3651">
        <w:rPr>
          <w:rFonts w:ascii="Times New Roman" w:hAnsi="Times New Roman" w:cs="Times New Roman"/>
          <w:sz w:val="24"/>
          <w:szCs w:val="24"/>
        </w:rPr>
        <w:t xml:space="preserve"> and listening to radio programs in Italian, as well as interacting with native Italian speakers</w:t>
      </w:r>
      <w:r w:rsidR="00245970">
        <w:rPr>
          <w:rFonts w:ascii="Times New Roman" w:hAnsi="Times New Roman" w:cs="Times New Roman"/>
          <w:sz w:val="24"/>
          <w:szCs w:val="24"/>
        </w:rPr>
        <w:t>, are the most helpful ways to learn new vocabulary</w:t>
      </w:r>
      <w:r w:rsidR="003E3651">
        <w:rPr>
          <w:rFonts w:ascii="Times New Roman" w:hAnsi="Times New Roman" w:cs="Times New Roman"/>
          <w:sz w:val="24"/>
          <w:szCs w:val="24"/>
        </w:rPr>
        <w:t xml:space="preserve"> </w:t>
      </w:r>
      <w:r w:rsidR="00245970">
        <w:rPr>
          <w:rFonts w:ascii="Times New Roman" w:hAnsi="Times New Roman" w:cs="Times New Roman"/>
          <w:sz w:val="24"/>
          <w:szCs w:val="24"/>
        </w:rPr>
        <w:t xml:space="preserve">and to learn how to express themselves in an authentic way. </w:t>
      </w:r>
      <w:r w:rsidR="008F5C79">
        <w:rPr>
          <w:rFonts w:ascii="Times New Roman" w:hAnsi="Times New Roman" w:cs="Times New Roman"/>
          <w:sz w:val="24"/>
          <w:szCs w:val="24"/>
        </w:rPr>
        <w:t>Taking courses in Italy and studying from Italian textbook</w:t>
      </w:r>
      <w:r w:rsidR="00196F80">
        <w:rPr>
          <w:rFonts w:ascii="Times New Roman" w:hAnsi="Times New Roman" w:cs="Times New Roman"/>
          <w:sz w:val="24"/>
          <w:szCs w:val="24"/>
        </w:rPr>
        <w:t>s were additional efficient ways to learn the language suggested by Tiffany.</w:t>
      </w:r>
      <w:r w:rsidR="008F5C79">
        <w:rPr>
          <w:rFonts w:ascii="Times New Roman" w:hAnsi="Times New Roman" w:cs="Times New Roman"/>
          <w:sz w:val="24"/>
          <w:szCs w:val="24"/>
        </w:rPr>
        <w:t xml:space="preserve"> </w:t>
      </w:r>
    </w:p>
    <w:p w14:paraId="51C95A7E" w14:textId="77777777" w:rsidR="004C0E92" w:rsidRDefault="004C0E92" w:rsidP="00707F91">
      <w:pPr>
        <w:spacing w:line="480" w:lineRule="auto"/>
        <w:ind w:firstLine="720"/>
        <w:rPr>
          <w:rFonts w:ascii="Times New Roman" w:hAnsi="Times New Roman" w:cs="Times New Roman"/>
          <w:sz w:val="24"/>
          <w:szCs w:val="24"/>
        </w:rPr>
      </w:pPr>
    </w:p>
    <w:p w14:paraId="34A17FBF" w14:textId="77777777" w:rsidR="00914EB5" w:rsidRDefault="00A1162D" w:rsidP="0045540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Affective F</w:t>
      </w:r>
      <w:r w:rsidR="00914EB5">
        <w:rPr>
          <w:rFonts w:ascii="Times New Roman" w:hAnsi="Times New Roman" w:cs="Times New Roman"/>
          <w:b/>
          <w:sz w:val="24"/>
          <w:szCs w:val="24"/>
        </w:rPr>
        <w:t>actors</w:t>
      </w:r>
    </w:p>
    <w:p w14:paraId="32AE9269" w14:textId="77777777" w:rsidR="00BE1057" w:rsidRDefault="004A5056" w:rsidP="0008150B">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According to the definition given in the Webster Dictionary,</w:t>
      </w:r>
      <w:r w:rsidR="0008150B">
        <w:rPr>
          <w:rFonts w:ascii="Times New Roman" w:hAnsi="Times New Roman" w:cs="Times New Roman"/>
          <w:sz w:val="24"/>
          <w:szCs w:val="24"/>
        </w:rPr>
        <w:t xml:space="preserve"> the adjective </w:t>
      </w:r>
      <w:r w:rsidR="0008150B" w:rsidRPr="0008150B">
        <w:rPr>
          <w:rFonts w:ascii="Times New Roman" w:hAnsi="Times New Roman" w:cs="Times New Roman"/>
          <w:i/>
          <w:sz w:val="24"/>
          <w:szCs w:val="24"/>
        </w:rPr>
        <w:t>affective</w:t>
      </w:r>
      <w:r>
        <w:rPr>
          <w:rFonts w:ascii="Times New Roman" w:hAnsi="Times New Roman" w:cs="Times New Roman"/>
          <w:sz w:val="24"/>
          <w:szCs w:val="24"/>
        </w:rPr>
        <w:t xml:space="preserve"> can be referred to an event or factor “Pertaining to exciting </w:t>
      </w:r>
      <w:r w:rsidRPr="003D6E91">
        <w:rPr>
          <w:rFonts w:ascii="Times New Roman" w:hAnsi="Times New Roman" w:cs="Times New Roman"/>
          <w:i/>
          <w:sz w:val="24"/>
          <w:szCs w:val="24"/>
        </w:rPr>
        <w:t>emotion</w:t>
      </w:r>
      <w:r>
        <w:rPr>
          <w:rFonts w:ascii="Times New Roman" w:hAnsi="Times New Roman" w:cs="Times New Roman"/>
          <w:sz w:val="24"/>
          <w:szCs w:val="24"/>
        </w:rPr>
        <w:t>”</w:t>
      </w:r>
      <w:r w:rsidR="005E6A53">
        <w:rPr>
          <w:rFonts w:ascii="Times New Roman" w:hAnsi="Times New Roman" w:cs="Times New Roman"/>
          <w:sz w:val="24"/>
          <w:szCs w:val="24"/>
        </w:rPr>
        <w:t xml:space="preserve"> (1913 Webster’s Online Dictionary)</w:t>
      </w:r>
      <w:r>
        <w:rPr>
          <w:rFonts w:ascii="Times New Roman" w:hAnsi="Times New Roman" w:cs="Times New Roman"/>
          <w:sz w:val="24"/>
          <w:szCs w:val="24"/>
        </w:rPr>
        <w:t xml:space="preserve">. </w:t>
      </w:r>
      <w:r w:rsidR="00C362F6">
        <w:rPr>
          <w:rFonts w:ascii="Times New Roman" w:hAnsi="Times New Roman" w:cs="Times New Roman"/>
          <w:sz w:val="24"/>
          <w:szCs w:val="24"/>
        </w:rPr>
        <w:t>Applied to</w:t>
      </w:r>
      <w:r w:rsidR="00DE7B4D">
        <w:rPr>
          <w:rFonts w:ascii="Times New Roman" w:hAnsi="Times New Roman" w:cs="Times New Roman"/>
          <w:sz w:val="24"/>
          <w:szCs w:val="24"/>
        </w:rPr>
        <w:t xml:space="preserve"> the </w:t>
      </w:r>
      <w:r w:rsidR="00C362F6">
        <w:rPr>
          <w:rFonts w:ascii="Times New Roman" w:hAnsi="Times New Roman" w:cs="Times New Roman"/>
          <w:sz w:val="24"/>
          <w:szCs w:val="24"/>
        </w:rPr>
        <w:t>learning</w:t>
      </w:r>
      <w:r w:rsidR="00DE7B4D">
        <w:rPr>
          <w:rFonts w:ascii="Times New Roman" w:hAnsi="Times New Roman" w:cs="Times New Roman"/>
          <w:sz w:val="24"/>
          <w:szCs w:val="24"/>
        </w:rPr>
        <w:t xml:space="preserve"> </w:t>
      </w:r>
      <w:r w:rsidR="00C85671">
        <w:rPr>
          <w:rFonts w:ascii="Times New Roman" w:hAnsi="Times New Roman" w:cs="Times New Roman"/>
          <w:sz w:val="24"/>
          <w:szCs w:val="24"/>
        </w:rPr>
        <w:t>process, “Affective</w:t>
      </w:r>
      <w:r w:rsidR="00DE7B4D">
        <w:rPr>
          <w:rFonts w:ascii="Times New Roman" w:hAnsi="Times New Roman" w:cs="Times New Roman"/>
          <w:sz w:val="24"/>
          <w:szCs w:val="24"/>
        </w:rPr>
        <w:t xml:space="preserve"> factors are emotional factors which influence learning</w:t>
      </w:r>
      <w:r w:rsidR="00C362F6">
        <w:rPr>
          <w:rFonts w:ascii="Times New Roman" w:hAnsi="Times New Roman" w:cs="Times New Roman"/>
          <w:sz w:val="24"/>
          <w:szCs w:val="24"/>
        </w:rPr>
        <w:t>”(</w:t>
      </w:r>
      <w:hyperlink r:id="rId48" w:history="1">
        <w:r w:rsidR="00C362F6" w:rsidRPr="00FC48E5">
          <w:rPr>
            <w:rStyle w:val="Hyperlink"/>
            <w:rFonts w:ascii="Times New Roman" w:hAnsi="Times New Roman" w:cs="Times New Roman"/>
            <w:sz w:val="24"/>
            <w:szCs w:val="24"/>
          </w:rPr>
          <w:t>www.teachingenglish.ork.uk</w:t>
        </w:r>
      </w:hyperlink>
      <w:r w:rsidR="00C362F6">
        <w:rPr>
          <w:rFonts w:ascii="Times New Roman" w:hAnsi="Times New Roman" w:cs="Times New Roman"/>
          <w:sz w:val="24"/>
          <w:szCs w:val="24"/>
        </w:rPr>
        <w:t xml:space="preserve">). </w:t>
      </w:r>
      <w:r w:rsidR="005552FE">
        <w:rPr>
          <w:rFonts w:ascii="Times New Roman" w:hAnsi="Times New Roman" w:cs="Times New Roman"/>
          <w:sz w:val="24"/>
          <w:szCs w:val="24"/>
        </w:rPr>
        <w:t>Extensive r</w:t>
      </w:r>
      <w:r w:rsidR="007849A8">
        <w:rPr>
          <w:rFonts w:ascii="Times New Roman" w:hAnsi="Times New Roman" w:cs="Times New Roman"/>
          <w:sz w:val="24"/>
          <w:szCs w:val="24"/>
        </w:rPr>
        <w:t xml:space="preserve">esearch </w:t>
      </w:r>
      <w:r w:rsidR="005552FE">
        <w:rPr>
          <w:rFonts w:ascii="Times New Roman" w:hAnsi="Times New Roman" w:cs="Times New Roman"/>
          <w:sz w:val="24"/>
          <w:szCs w:val="24"/>
        </w:rPr>
        <w:t>carried out</w:t>
      </w:r>
      <w:r w:rsidR="007849A8">
        <w:rPr>
          <w:rFonts w:ascii="Times New Roman" w:hAnsi="Times New Roman" w:cs="Times New Roman"/>
          <w:sz w:val="24"/>
          <w:szCs w:val="24"/>
        </w:rPr>
        <w:t xml:space="preserve"> i</w:t>
      </w:r>
      <w:r>
        <w:rPr>
          <w:rFonts w:ascii="Times New Roman" w:hAnsi="Times New Roman" w:cs="Times New Roman"/>
          <w:sz w:val="24"/>
          <w:szCs w:val="24"/>
        </w:rPr>
        <w:t>n S</w:t>
      </w:r>
      <w:r w:rsidR="003D6E91">
        <w:rPr>
          <w:rFonts w:ascii="Times New Roman" w:hAnsi="Times New Roman" w:cs="Times New Roman"/>
          <w:sz w:val="24"/>
          <w:szCs w:val="24"/>
        </w:rPr>
        <w:t xml:space="preserve">econd </w:t>
      </w:r>
      <w:r>
        <w:rPr>
          <w:rFonts w:ascii="Times New Roman" w:hAnsi="Times New Roman" w:cs="Times New Roman"/>
          <w:sz w:val="24"/>
          <w:szCs w:val="24"/>
        </w:rPr>
        <w:t>L</w:t>
      </w:r>
      <w:r w:rsidR="003D6E91">
        <w:rPr>
          <w:rFonts w:ascii="Times New Roman" w:hAnsi="Times New Roman" w:cs="Times New Roman"/>
          <w:sz w:val="24"/>
          <w:szCs w:val="24"/>
        </w:rPr>
        <w:t xml:space="preserve">anguage </w:t>
      </w:r>
      <w:r>
        <w:rPr>
          <w:rFonts w:ascii="Times New Roman" w:hAnsi="Times New Roman" w:cs="Times New Roman"/>
          <w:sz w:val="24"/>
          <w:szCs w:val="24"/>
        </w:rPr>
        <w:t>A</w:t>
      </w:r>
      <w:r w:rsidR="003D6E91">
        <w:rPr>
          <w:rFonts w:ascii="Times New Roman" w:hAnsi="Times New Roman" w:cs="Times New Roman"/>
          <w:sz w:val="24"/>
          <w:szCs w:val="24"/>
        </w:rPr>
        <w:t>cquisition</w:t>
      </w:r>
      <w:r>
        <w:rPr>
          <w:rFonts w:ascii="Times New Roman" w:hAnsi="Times New Roman" w:cs="Times New Roman"/>
          <w:sz w:val="24"/>
          <w:szCs w:val="24"/>
        </w:rPr>
        <w:t xml:space="preserve"> </w:t>
      </w:r>
      <w:r w:rsidR="005552FE">
        <w:rPr>
          <w:rFonts w:ascii="Times New Roman" w:hAnsi="Times New Roman" w:cs="Times New Roman"/>
          <w:sz w:val="24"/>
          <w:szCs w:val="24"/>
        </w:rPr>
        <w:t xml:space="preserve">over the years </w:t>
      </w:r>
      <w:r w:rsidR="007849A8">
        <w:rPr>
          <w:rFonts w:ascii="Times New Roman" w:hAnsi="Times New Roman" w:cs="Times New Roman"/>
          <w:sz w:val="24"/>
          <w:szCs w:val="24"/>
        </w:rPr>
        <w:t xml:space="preserve">shows that </w:t>
      </w:r>
      <w:r>
        <w:rPr>
          <w:rFonts w:ascii="Times New Roman" w:hAnsi="Times New Roman" w:cs="Times New Roman"/>
          <w:sz w:val="24"/>
          <w:szCs w:val="24"/>
        </w:rPr>
        <w:t>p</w:t>
      </w:r>
      <w:r w:rsidR="007849A8">
        <w:rPr>
          <w:rFonts w:ascii="Times New Roman" w:hAnsi="Times New Roman" w:cs="Times New Roman"/>
          <w:sz w:val="24"/>
          <w:szCs w:val="24"/>
        </w:rPr>
        <w:t>ositive</w:t>
      </w:r>
      <w:r w:rsidR="007F1AEE">
        <w:rPr>
          <w:rFonts w:ascii="Times New Roman" w:hAnsi="Times New Roman" w:cs="Times New Roman"/>
          <w:sz w:val="24"/>
          <w:szCs w:val="24"/>
        </w:rPr>
        <w:t>, as well as negative</w:t>
      </w:r>
      <w:r w:rsidR="007849A8">
        <w:rPr>
          <w:rFonts w:ascii="Times New Roman" w:hAnsi="Times New Roman" w:cs="Times New Roman"/>
          <w:sz w:val="24"/>
          <w:szCs w:val="24"/>
        </w:rPr>
        <w:t xml:space="preserve"> </w:t>
      </w:r>
      <w:r w:rsidR="005552FE">
        <w:rPr>
          <w:rFonts w:ascii="Times New Roman" w:hAnsi="Times New Roman" w:cs="Times New Roman"/>
          <w:sz w:val="24"/>
          <w:szCs w:val="24"/>
        </w:rPr>
        <w:t xml:space="preserve">feelings and </w:t>
      </w:r>
      <w:r w:rsidR="007849A8">
        <w:rPr>
          <w:rFonts w:ascii="Times New Roman" w:hAnsi="Times New Roman" w:cs="Times New Roman"/>
          <w:sz w:val="24"/>
          <w:szCs w:val="24"/>
        </w:rPr>
        <w:t xml:space="preserve">emotions </w:t>
      </w:r>
      <w:r w:rsidR="001903D8">
        <w:rPr>
          <w:rFonts w:ascii="Times New Roman" w:hAnsi="Times New Roman" w:cs="Times New Roman"/>
          <w:sz w:val="24"/>
          <w:szCs w:val="24"/>
        </w:rPr>
        <w:t xml:space="preserve">can </w:t>
      </w:r>
      <w:r w:rsidRPr="004A5056">
        <w:rPr>
          <w:rFonts w:ascii="Times New Roman" w:hAnsi="Times New Roman" w:cs="Times New Roman"/>
          <w:sz w:val="24"/>
          <w:szCs w:val="24"/>
        </w:rPr>
        <w:t xml:space="preserve">have an effect on the </w:t>
      </w:r>
      <w:r>
        <w:rPr>
          <w:rFonts w:ascii="Times New Roman" w:hAnsi="Times New Roman" w:cs="Times New Roman"/>
          <w:sz w:val="24"/>
          <w:szCs w:val="24"/>
        </w:rPr>
        <w:t>learning experience</w:t>
      </w:r>
      <w:r w:rsidR="007849A8">
        <w:rPr>
          <w:rFonts w:ascii="Times New Roman" w:hAnsi="Times New Roman" w:cs="Times New Roman"/>
          <w:sz w:val="24"/>
          <w:szCs w:val="24"/>
        </w:rPr>
        <w:t xml:space="preserve"> in the target language</w:t>
      </w:r>
      <w:r>
        <w:rPr>
          <w:rFonts w:ascii="Times New Roman" w:hAnsi="Times New Roman" w:cs="Times New Roman"/>
          <w:sz w:val="24"/>
          <w:szCs w:val="24"/>
        </w:rPr>
        <w:t xml:space="preserve">. </w:t>
      </w:r>
      <w:r w:rsidR="00C85671">
        <w:rPr>
          <w:rFonts w:ascii="Times New Roman" w:hAnsi="Times New Roman" w:cs="Times New Roman"/>
          <w:sz w:val="24"/>
          <w:szCs w:val="24"/>
        </w:rPr>
        <w:t xml:space="preserve">In </w:t>
      </w:r>
      <w:r w:rsidR="001903D8">
        <w:rPr>
          <w:rFonts w:ascii="Times New Roman" w:hAnsi="Times New Roman" w:cs="Times New Roman"/>
          <w:sz w:val="24"/>
          <w:szCs w:val="24"/>
        </w:rPr>
        <w:t xml:space="preserve">particular, in </w:t>
      </w:r>
      <w:r w:rsidR="00C85671">
        <w:rPr>
          <w:rFonts w:ascii="Times New Roman" w:hAnsi="Times New Roman" w:cs="Times New Roman"/>
          <w:sz w:val="24"/>
          <w:szCs w:val="24"/>
        </w:rPr>
        <w:t>his Affective Filter Hypothesis, Krashen (1982) argued tha</w:t>
      </w:r>
      <w:r w:rsidR="001903D8">
        <w:rPr>
          <w:rFonts w:ascii="Times New Roman" w:hAnsi="Times New Roman" w:cs="Times New Roman"/>
          <w:sz w:val="24"/>
          <w:szCs w:val="24"/>
        </w:rPr>
        <w:t xml:space="preserve">t these emotions act as an </w:t>
      </w:r>
      <w:r w:rsidR="001903D8" w:rsidRPr="001903D8">
        <w:rPr>
          <w:rFonts w:ascii="Times New Roman" w:hAnsi="Times New Roman" w:cs="Times New Roman"/>
          <w:i/>
          <w:sz w:val="24"/>
          <w:szCs w:val="24"/>
        </w:rPr>
        <w:t>affective filter</w:t>
      </w:r>
      <w:r w:rsidR="001903D8">
        <w:rPr>
          <w:rFonts w:ascii="Times New Roman" w:hAnsi="Times New Roman" w:cs="Times New Roman"/>
          <w:sz w:val="24"/>
          <w:szCs w:val="24"/>
        </w:rPr>
        <w:t>, representing a psychological obstacle that learners have to face when learning another language. The lower the filter, the more comfortable and effective is the learning experience in the target language. It can be guessed that t</w:t>
      </w:r>
      <w:r>
        <w:rPr>
          <w:rFonts w:ascii="Times New Roman" w:hAnsi="Times New Roman" w:cs="Times New Roman"/>
          <w:sz w:val="24"/>
          <w:szCs w:val="24"/>
        </w:rPr>
        <w:t>he perceived beauty o</w:t>
      </w:r>
      <w:r w:rsidR="00BE1057">
        <w:rPr>
          <w:rFonts w:ascii="Times New Roman" w:hAnsi="Times New Roman" w:cs="Times New Roman"/>
          <w:sz w:val="24"/>
          <w:szCs w:val="24"/>
        </w:rPr>
        <w:t>f the Italian language can</w:t>
      </w:r>
      <w:r w:rsidR="007849A8">
        <w:rPr>
          <w:rFonts w:ascii="Times New Roman" w:hAnsi="Times New Roman" w:cs="Times New Roman"/>
          <w:sz w:val="24"/>
          <w:szCs w:val="24"/>
        </w:rPr>
        <w:t xml:space="preserve"> </w:t>
      </w:r>
      <w:r>
        <w:rPr>
          <w:rFonts w:ascii="Times New Roman" w:hAnsi="Times New Roman" w:cs="Times New Roman"/>
          <w:sz w:val="24"/>
          <w:szCs w:val="24"/>
        </w:rPr>
        <w:t>elicit</w:t>
      </w:r>
      <w:r w:rsidR="007849A8">
        <w:rPr>
          <w:rFonts w:ascii="Times New Roman" w:hAnsi="Times New Roman" w:cs="Times New Roman"/>
          <w:sz w:val="24"/>
          <w:szCs w:val="24"/>
        </w:rPr>
        <w:t xml:space="preserve"> positive emotions that have a favorable impact on the motivation to study the language. </w:t>
      </w:r>
    </w:p>
    <w:p w14:paraId="6E339FAE" w14:textId="77777777" w:rsidR="00482BDC" w:rsidRDefault="007849A8" w:rsidP="0008150B">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This kind of motivation </w:t>
      </w:r>
      <w:r w:rsidR="00482BDC">
        <w:rPr>
          <w:rFonts w:ascii="Times New Roman" w:hAnsi="Times New Roman" w:cs="Times New Roman"/>
          <w:sz w:val="24"/>
          <w:szCs w:val="24"/>
        </w:rPr>
        <w:t>linked to affective factors was mentioned by two of the stud</w:t>
      </w:r>
      <w:r w:rsidR="0008150B">
        <w:rPr>
          <w:rFonts w:ascii="Times New Roman" w:hAnsi="Times New Roman" w:cs="Times New Roman"/>
          <w:sz w:val="24"/>
          <w:szCs w:val="24"/>
        </w:rPr>
        <w:t>ents, Mark and Tiffany. Mark</w:t>
      </w:r>
      <w:r w:rsidR="00482BDC">
        <w:rPr>
          <w:rFonts w:ascii="Times New Roman" w:hAnsi="Times New Roman" w:cs="Times New Roman"/>
          <w:sz w:val="24"/>
          <w:szCs w:val="24"/>
        </w:rPr>
        <w:t xml:space="preserve"> reported that he loves the way Italian is pronounced, and described the language as “very poetic, very pretty obviously, very rhythmic, and in a </w:t>
      </w:r>
      <w:r w:rsidR="00482BDC">
        <w:rPr>
          <w:rFonts w:ascii="Times New Roman" w:hAnsi="Times New Roman" w:cs="Times New Roman"/>
          <w:sz w:val="24"/>
          <w:szCs w:val="24"/>
        </w:rPr>
        <w:lastRenderedPageBreak/>
        <w:t>way a lot like French, but a little more calm in its pronunciation</w:t>
      </w:r>
      <w:r w:rsidR="0008150B">
        <w:rPr>
          <w:rFonts w:ascii="Times New Roman" w:hAnsi="Times New Roman" w:cs="Times New Roman"/>
          <w:sz w:val="24"/>
          <w:szCs w:val="24"/>
        </w:rPr>
        <w:t>.”</w:t>
      </w:r>
      <w:r w:rsidR="00482BDC">
        <w:rPr>
          <w:rFonts w:ascii="Times New Roman" w:hAnsi="Times New Roman" w:cs="Times New Roman"/>
          <w:sz w:val="24"/>
          <w:szCs w:val="24"/>
        </w:rPr>
        <w:t xml:space="preserve"> Tiffany </w:t>
      </w:r>
      <w:r w:rsidR="005552FE">
        <w:rPr>
          <w:rFonts w:ascii="Times New Roman" w:hAnsi="Times New Roman" w:cs="Times New Roman"/>
          <w:sz w:val="24"/>
          <w:szCs w:val="24"/>
        </w:rPr>
        <w:t xml:space="preserve">also mentioned that </w:t>
      </w:r>
      <w:r w:rsidR="00482BDC">
        <w:rPr>
          <w:rFonts w:ascii="Times New Roman" w:hAnsi="Times New Roman" w:cs="Times New Roman"/>
          <w:sz w:val="24"/>
          <w:szCs w:val="24"/>
        </w:rPr>
        <w:t xml:space="preserve">she </w:t>
      </w:r>
      <w:r w:rsidR="005552FE">
        <w:rPr>
          <w:rFonts w:ascii="Times New Roman" w:hAnsi="Times New Roman" w:cs="Times New Roman"/>
          <w:sz w:val="24"/>
          <w:szCs w:val="24"/>
        </w:rPr>
        <w:t xml:space="preserve">likes the sound of the language and reported that she enjoys listening both to everyday Italian and to the language in the opera and </w:t>
      </w:r>
      <w:r w:rsidR="00787FE5">
        <w:rPr>
          <w:rFonts w:ascii="Times New Roman" w:hAnsi="Times New Roman" w:cs="Times New Roman"/>
          <w:sz w:val="24"/>
          <w:szCs w:val="24"/>
        </w:rPr>
        <w:t xml:space="preserve">in </w:t>
      </w:r>
      <w:r w:rsidR="005552FE">
        <w:rPr>
          <w:rFonts w:ascii="Times New Roman" w:hAnsi="Times New Roman" w:cs="Times New Roman"/>
          <w:sz w:val="24"/>
          <w:szCs w:val="24"/>
        </w:rPr>
        <w:t xml:space="preserve">music too. </w:t>
      </w:r>
    </w:p>
    <w:p w14:paraId="4D81D8BC" w14:textId="77777777" w:rsidR="004C0E92" w:rsidRDefault="004C0E92" w:rsidP="00482BDC">
      <w:pPr>
        <w:spacing w:line="480" w:lineRule="auto"/>
        <w:ind w:firstLine="720"/>
        <w:rPr>
          <w:rFonts w:ascii="Times New Roman" w:hAnsi="Times New Roman" w:cs="Times New Roman"/>
          <w:sz w:val="24"/>
          <w:szCs w:val="24"/>
        </w:rPr>
      </w:pPr>
    </w:p>
    <w:p w14:paraId="09648E53" w14:textId="77777777" w:rsidR="00027635" w:rsidRDefault="00027635" w:rsidP="005E6A5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w:t>
      </w:r>
    </w:p>
    <w:p w14:paraId="71B4BA73" w14:textId="77777777" w:rsidR="00027635" w:rsidRDefault="005E6A53" w:rsidP="0008150B">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According to i</w:t>
      </w:r>
      <w:r w:rsidR="00E36BA7">
        <w:rPr>
          <w:rFonts w:ascii="Times New Roman" w:hAnsi="Times New Roman" w:cs="Times New Roman"/>
          <w:sz w:val="24"/>
          <w:szCs w:val="24"/>
        </w:rPr>
        <w:t>nformation obtained from an</w:t>
      </w:r>
      <w:r w:rsidR="00027635">
        <w:rPr>
          <w:rFonts w:ascii="Times New Roman" w:hAnsi="Times New Roman" w:cs="Times New Roman"/>
          <w:sz w:val="24"/>
          <w:szCs w:val="24"/>
        </w:rPr>
        <w:t xml:space="preserve"> </w:t>
      </w:r>
      <w:r w:rsidR="00E36BA7">
        <w:rPr>
          <w:rFonts w:ascii="Times New Roman" w:hAnsi="Times New Roman" w:cs="Times New Roman"/>
          <w:sz w:val="24"/>
          <w:szCs w:val="24"/>
        </w:rPr>
        <w:t>interview with Claudio Pastor, D</w:t>
      </w:r>
      <w:r w:rsidR="00027635">
        <w:rPr>
          <w:rFonts w:ascii="Times New Roman" w:hAnsi="Times New Roman" w:cs="Times New Roman"/>
          <w:sz w:val="24"/>
          <w:szCs w:val="24"/>
        </w:rPr>
        <w:t>irector of Soc</w:t>
      </w:r>
      <w:r w:rsidR="0008150B">
        <w:rPr>
          <w:rFonts w:ascii="Times New Roman" w:hAnsi="Times New Roman" w:cs="Times New Roman"/>
          <w:sz w:val="24"/>
          <w:szCs w:val="24"/>
        </w:rPr>
        <w:t>ietà</w:t>
      </w:r>
      <w:r>
        <w:rPr>
          <w:rFonts w:ascii="Times New Roman" w:hAnsi="Times New Roman" w:cs="Times New Roman"/>
          <w:sz w:val="24"/>
          <w:szCs w:val="24"/>
        </w:rPr>
        <w:t xml:space="preserve"> Dante Alighieri in Miami, </w:t>
      </w:r>
      <w:r w:rsidR="00CA4161">
        <w:rPr>
          <w:rFonts w:ascii="Times New Roman" w:hAnsi="Times New Roman" w:cs="Times New Roman"/>
          <w:sz w:val="24"/>
          <w:szCs w:val="24"/>
        </w:rPr>
        <w:t>the</w:t>
      </w:r>
      <w:r w:rsidR="00027635" w:rsidRPr="00027635">
        <w:rPr>
          <w:rFonts w:ascii="Times New Roman" w:hAnsi="Times New Roman" w:cs="Times New Roman"/>
          <w:sz w:val="24"/>
          <w:szCs w:val="24"/>
        </w:rPr>
        <w:t xml:space="preserve"> study of Italian enjoys a high status among other fo</w:t>
      </w:r>
      <w:r w:rsidR="00CA4161">
        <w:rPr>
          <w:rFonts w:ascii="Times New Roman" w:hAnsi="Times New Roman" w:cs="Times New Roman"/>
          <w:sz w:val="24"/>
          <w:szCs w:val="24"/>
        </w:rPr>
        <w:t xml:space="preserve">reign </w:t>
      </w:r>
      <w:r w:rsidR="00240C2E">
        <w:rPr>
          <w:rFonts w:ascii="Times New Roman" w:hAnsi="Times New Roman" w:cs="Times New Roman"/>
          <w:sz w:val="24"/>
          <w:szCs w:val="24"/>
        </w:rPr>
        <w:t xml:space="preserve">languages </w:t>
      </w:r>
      <w:r w:rsidR="00E36BA7">
        <w:rPr>
          <w:rFonts w:ascii="Times New Roman" w:hAnsi="Times New Roman" w:cs="Times New Roman"/>
          <w:sz w:val="24"/>
          <w:szCs w:val="24"/>
        </w:rPr>
        <w:t xml:space="preserve">studied </w:t>
      </w:r>
      <w:r w:rsidR="00240C2E">
        <w:rPr>
          <w:rFonts w:ascii="Times New Roman" w:hAnsi="Times New Roman" w:cs="Times New Roman"/>
          <w:sz w:val="24"/>
          <w:szCs w:val="24"/>
        </w:rPr>
        <w:t>in</w:t>
      </w:r>
      <w:r w:rsidR="00027635">
        <w:rPr>
          <w:rFonts w:ascii="Times New Roman" w:hAnsi="Times New Roman" w:cs="Times New Roman"/>
          <w:sz w:val="24"/>
          <w:szCs w:val="24"/>
        </w:rPr>
        <w:t xml:space="preserve"> </w:t>
      </w:r>
      <w:r w:rsidR="00CA4161">
        <w:rPr>
          <w:rFonts w:ascii="Times New Roman" w:hAnsi="Times New Roman" w:cs="Times New Roman"/>
          <w:sz w:val="24"/>
          <w:szCs w:val="24"/>
        </w:rPr>
        <w:t xml:space="preserve">this </w:t>
      </w:r>
      <w:r>
        <w:rPr>
          <w:rFonts w:ascii="Times New Roman" w:hAnsi="Times New Roman" w:cs="Times New Roman"/>
          <w:sz w:val="24"/>
          <w:szCs w:val="24"/>
        </w:rPr>
        <w:t>city and holds</w:t>
      </w:r>
      <w:r w:rsidR="00027635">
        <w:rPr>
          <w:rFonts w:ascii="Times New Roman" w:hAnsi="Times New Roman" w:cs="Times New Roman"/>
          <w:sz w:val="24"/>
          <w:szCs w:val="24"/>
        </w:rPr>
        <w:t xml:space="preserve"> </w:t>
      </w:r>
      <w:r w:rsidR="00027635" w:rsidRPr="00027635">
        <w:rPr>
          <w:rFonts w:ascii="Times New Roman" w:hAnsi="Times New Roman" w:cs="Times New Roman"/>
          <w:sz w:val="24"/>
          <w:szCs w:val="24"/>
        </w:rPr>
        <w:t xml:space="preserve">the position of third place as a foreign language in popularity, after </w:t>
      </w:r>
      <w:r w:rsidR="00027635">
        <w:rPr>
          <w:rFonts w:ascii="Times New Roman" w:hAnsi="Times New Roman" w:cs="Times New Roman"/>
          <w:sz w:val="24"/>
          <w:szCs w:val="24"/>
        </w:rPr>
        <w:t>Spanish and French</w:t>
      </w:r>
      <w:r w:rsidR="007B1B62">
        <w:rPr>
          <w:rFonts w:ascii="Times New Roman" w:hAnsi="Times New Roman" w:cs="Times New Roman"/>
          <w:sz w:val="24"/>
          <w:szCs w:val="24"/>
        </w:rPr>
        <w:t xml:space="preserve">. </w:t>
      </w:r>
      <w:r w:rsidR="00027635" w:rsidRPr="00027635">
        <w:rPr>
          <w:rFonts w:ascii="Times New Roman" w:hAnsi="Times New Roman" w:cs="Times New Roman"/>
          <w:sz w:val="24"/>
          <w:szCs w:val="24"/>
        </w:rPr>
        <w:t>Italian is present in the curricula of man</w:t>
      </w:r>
      <w:r w:rsidR="00027635">
        <w:rPr>
          <w:rFonts w:ascii="Times New Roman" w:hAnsi="Times New Roman" w:cs="Times New Roman"/>
          <w:sz w:val="24"/>
          <w:szCs w:val="24"/>
        </w:rPr>
        <w:t xml:space="preserve">y of the schools </w:t>
      </w:r>
      <w:r w:rsidR="00027635" w:rsidRPr="00027635">
        <w:rPr>
          <w:rFonts w:ascii="Times New Roman" w:hAnsi="Times New Roman" w:cs="Times New Roman"/>
          <w:sz w:val="24"/>
          <w:szCs w:val="24"/>
        </w:rPr>
        <w:t xml:space="preserve">in Miami-Dade County, where it is offered in about 25% of the high </w:t>
      </w:r>
      <w:r w:rsidR="00CA4161">
        <w:rPr>
          <w:rFonts w:ascii="Times New Roman" w:hAnsi="Times New Roman" w:cs="Times New Roman"/>
          <w:sz w:val="24"/>
          <w:szCs w:val="24"/>
        </w:rPr>
        <w:t xml:space="preserve">schools, </w:t>
      </w:r>
      <w:r w:rsidR="00027635" w:rsidRPr="00027635">
        <w:rPr>
          <w:rFonts w:ascii="Times New Roman" w:hAnsi="Times New Roman" w:cs="Times New Roman"/>
          <w:sz w:val="24"/>
          <w:szCs w:val="24"/>
        </w:rPr>
        <w:t>both public and private</w:t>
      </w:r>
      <w:r w:rsidR="00CA4161">
        <w:rPr>
          <w:rFonts w:ascii="Times New Roman" w:hAnsi="Times New Roman" w:cs="Times New Roman"/>
          <w:sz w:val="24"/>
          <w:szCs w:val="24"/>
        </w:rPr>
        <w:t>, that offer it among other foreign languages in their curriculum, and in a number of schools that provide</w:t>
      </w:r>
      <w:r w:rsidR="00CA4161" w:rsidRPr="00CA4161">
        <w:rPr>
          <w:rFonts w:ascii="Times New Roman" w:hAnsi="Times New Roman" w:cs="Times New Roman"/>
          <w:sz w:val="24"/>
          <w:szCs w:val="24"/>
        </w:rPr>
        <w:t xml:space="preserve"> specific pr</w:t>
      </w:r>
      <w:r w:rsidR="0007015F">
        <w:rPr>
          <w:rFonts w:ascii="Times New Roman" w:hAnsi="Times New Roman" w:cs="Times New Roman"/>
          <w:sz w:val="24"/>
          <w:szCs w:val="24"/>
        </w:rPr>
        <w:t>ograms sponsored</w:t>
      </w:r>
      <w:r w:rsidR="00CA4161" w:rsidRPr="00CA4161">
        <w:rPr>
          <w:rFonts w:ascii="Times New Roman" w:hAnsi="Times New Roman" w:cs="Times New Roman"/>
          <w:sz w:val="24"/>
          <w:szCs w:val="24"/>
        </w:rPr>
        <w:t xml:space="preserve"> by the Italian </w:t>
      </w:r>
      <w:r w:rsidR="00CA4161">
        <w:rPr>
          <w:rFonts w:ascii="Times New Roman" w:hAnsi="Times New Roman" w:cs="Times New Roman"/>
          <w:sz w:val="24"/>
          <w:szCs w:val="24"/>
        </w:rPr>
        <w:t xml:space="preserve">Consulate. </w:t>
      </w:r>
      <w:r w:rsidR="00E36BA7">
        <w:rPr>
          <w:rFonts w:ascii="Times New Roman" w:hAnsi="Times New Roman" w:cs="Times New Roman"/>
          <w:sz w:val="24"/>
          <w:szCs w:val="24"/>
        </w:rPr>
        <w:t xml:space="preserve">The teaching of Italian is one of the main objectives of </w:t>
      </w:r>
      <w:r w:rsidR="0008150B">
        <w:rPr>
          <w:rFonts w:ascii="Times New Roman" w:hAnsi="Times New Roman" w:cs="Times New Roman"/>
          <w:sz w:val="24"/>
          <w:szCs w:val="24"/>
        </w:rPr>
        <w:t xml:space="preserve">Società </w:t>
      </w:r>
      <w:r w:rsidR="00CA4161">
        <w:rPr>
          <w:rFonts w:ascii="Times New Roman" w:hAnsi="Times New Roman" w:cs="Times New Roman"/>
          <w:sz w:val="24"/>
          <w:szCs w:val="24"/>
        </w:rPr>
        <w:t>Dante A</w:t>
      </w:r>
      <w:r w:rsidR="00240C2E">
        <w:rPr>
          <w:rFonts w:ascii="Times New Roman" w:hAnsi="Times New Roman" w:cs="Times New Roman"/>
          <w:sz w:val="24"/>
          <w:szCs w:val="24"/>
        </w:rPr>
        <w:t>lighieri</w:t>
      </w:r>
      <w:r w:rsidR="00E36BA7">
        <w:rPr>
          <w:rFonts w:ascii="Times New Roman" w:hAnsi="Times New Roman" w:cs="Times New Roman"/>
          <w:sz w:val="24"/>
          <w:szCs w:val="24"/>
        </w:rPr>
        <w:t>,</w:t>
      </w:r>
      <w:r w:rsidR="00240C2E">
        <w:rPr>
          <w:rFonts w:ascii="Times New Roman" w:hAnsi="Times New Roman" w:cs="Times New Roman"/>
          <w:sz w:val="24"/>
          <w:szCs w:val="24"/>
        </w:rPr>
        <w:t xml:space="preserve"> </w:t>
      </w:r>
      <w:r w:rsidR="003E5CB5">
        <w:rPr>
          <w:rFonts w:ascii="Times New Roman" w:hAnsi="Times New Roman" w:cs="Times New Roman"/>
          <w:sz w:val="24"/>
          <w:szCs w:val="24"/>
        </w:rPr>
        <w:t xml:space="preserve">a cultural organization </w:t>
      </w:r>
      <w:r w:rsidR="0007015F">
        <w:rPr>
          <w:rFonts w:ascii="Times New Roman" w:hAnsi="Times New Roman" w:cs="Times New Roman"/>
          <w:sz w:val="24"/>
          <w:szCs w:val="24"/>
        </w:rPr>
        <w:t xml:space="preserve">supported by the Italian government that </w:t>
      </w:r>
      <w:r w:rsidR="00240C2E" w:rsidRPr="00240C2E">
        <w:rPr>
          <w:rFonts w:ascii="Times New Roman" w:hAnsi="Times New Roman" w:cs="Times New Roman"/>
          <w:sz w:val="24"/>
          <w:szCs w:val="24"/>
        </w:rPr>
        <w:t xml:space="preserve">aims at </w:t>
      </w:r>
      <w:r w:rsidR="00240C2E">
        <w:rPr>
          <w:rFonts w:ascii="Times New Roman" w:hAnsi="Times New Roman" w:cs="Times New Roman"/>
          <w:sz w:val="24"/>
          <w:szCs w:val="24"/>
        </w:rPr>
        <w:t>promoting</w:t>
      </w:r>
      <w:r w:rsidR="00240C2E" w:rsidRPr="00240C2E">
        <w:rPr>
          <w:rFonts w:ascii="Times New Roman" w:hAnsi="Times New Roman" w:cs="Times New Roman"/>
          <w:sz w:val="24"/>
          <w:szCs w:val="24"/>
        </w:rPr>
        <w:t xml:space="preserve"> the Italian culture and langu</w:t>
      </w:r>
      <w:r w:rsidR="00240C2E">
        <w:rPr>
          <w:rFonts w:ascii="Times New Roman" w:hAnsi="Times New Roman" w:cs="Times New Roman"/>
          <w:sz w:val="24"/>
          <w:szCs w:val="24"/>
        </w:rPr>
        <w:t>age in the community in general through the organization of courses of Italian and cultural events.</w:t>
      </w:r>
      <w:r w:rsidR="003E5CB5" w:rsidRPr="003E5CB5">
        <w:t xml:space="preserve"> </w:t>
      </w:r>
    </w:p>
    <w:p w14:paraId="3D61C5BD" w14:textId="77777777" w:rsidR="007607F8" w:rsidRDefault="007607F8" w:rsidP="0008150B">
      <w:pPr>
        <w:spacing w:line="480" w:lineRule="auto"/>
        <w:ind w:left="720" w:firstLine="720"/>
        <w:rPr>
          <w:rFonts w:ascii="Times New Roman" w:hAnsi="Times New Roman" w:cs="Times New Roman"/>
          <w:sz w:val="24"/>
          <w:szCs w:val="24"/>
        </w:rPr>
      </w:pPr>
      <w:r w:rsidRPr="007607F8">
        <w:rPr>
          <w:rFonts w:ascii="Times New Roman" w:hAnsi="Times New Roman" w:cs="Times New Roman"/>
          <w:sz w:val="24"/>
          <w:szCs w:val="24"/>
        </w:rPr>
        <w:t>According to Pastor, the motivation to study Italian in Miami can be mostly attributed to the desire of people to connect with a culture that they love or, in some cases, to reconnect with the culture of their ancestors, which can be related to the integrative factors explained by Gardner and Lambert</w:t>
      </w:r>
      <w:r w:rsidR="00A8245D">
        <w:rPr>
          <w:rFonts w:ascii="Times New Roman" w:hAnsi="Times New Roman" w:cs="Times New Roman"/>
          <w:sz w:val="24"/>
          <w:szCs w:val="24"/>
        </w:rPr>
        <w:t xml:space="preserve"> (1959). As</w:t>
      </w:r>
      <w:r w:rsidR="00AC2E74">
        <w:rPr>
          <w:rFonts w:ascii="Times New Roman" w:hAnsi="Times New Roman" w:cs="Times New Roman"/>
          <w:sz w:val="24"/>
          <w:szCs w:val="24"/>
        </w:rPr>
        <w:t xml:space="preserve"> far as </w:t>
      </w:r>
      <w:r w:rsidR="00787FE5">
        <w:rPr>
          <w:rFonts w:ascii="Times New Roman" w:hAnsi="Times New Roman" w:cs="Times New Roman"/>
          <w:sz w:val="24"/>
          <w:szCs w:val="24"/>
        </w:rPr>
        <w:t xml:space="preserve">the </w:t>
      </w:r>
      <w:r w:rsidR="00AC2E74">
        <w:rPr>
          <w:rFonts w:ascii="Times New Roman" w:hAnsi="Times New Roman" w:cs="Times New Roman"/>
          <w:sz w:val="24"/>
          <w:szCs w:val="24"/>
        </w:rPr>
        <w:t>types of motivation</w:t>
      </w:r>
      <w:r w:rsidR="00A8245D">
        <w:rPr>
          <w:rFonts w:ascii="Times New Roman" w:hAnsi="Times New Roman" w:cs="Times New Roman"/>
          <w:sz w:val="24"/>
          <w:szCs w:val="24"/>
        </w:rPr>
        <w:t xml:space="preserve"> reported by the four students interviewed, the</w:t>
      </w:r>
      <w:r w:rsidR="00AC2E74">
        <w:rPr>
          <w:rFonts w:ascii="Times New Roman" w:hAnsi="Times New Roman" w:cs="Times New Roman"/>
          <w:sz w:val="24"/>
          <w:szCs w:val="24"/>
        </w:rPr>
        <w:t>ir answers were organized according to</w:t>
      </w:r>
      <w:r w:rsidR="00AC2E74" w:rsidRPr="00AC2E74">
        <w:rPr>
          <w:rFonts w:ascii="Times New Roman" w:hAnsi="Times New Roman" w:cs="Times New Roman"/>
          <w:sz w:val="24"/>
          <w:szCs w:val="24"/>
        </w:rPr>
        <w:t xml:space="preserve"> the motivational factors </w:t>
      </w:r>
      <w:r w:rsidR="00787FE5">
        <w:rPr>
          <w:rFonts w:ascii="Times New Roman" w:hAnsi="Times New Roman" w:cs="Times New Roman"/>
          <w:sz w:val="24"/>
          <w:szCs w:val="24"/>
        </w:rPr>
        <w:t>identified by Csizèr and Dö</w:t>
      </w:r>
      <w:r w:rsidR="00AC2E74">
        <w:rPr>
          <w:rFonts w:ascii="Times New Roman" w:hAnsi="Times New Roman" w:cs="Times New Roman"/>
          <w:sz w:val="24"/>
          <w:szCs w:val="24"/>
        </w:rPr>
        <w:t>rnye</w:t>
      </w:r>
      <w:r w:rsidR="0007015F">
        <w:rPr>
          <w:rFonts w:ascii="Times New Roman" w:hAnsi="Times New Roman" w:cs="Times New Roman"/>
          <w:sz w:val="24"/>
          <w:szCs w:val="24"/>
        </w:rPr>
        <w:t xml:space="preserve">i (2005) and the </w:t>
      </w:r>
      <w:r w:rsidR="00A8245D">
        <w:rPr>
          <w:rFonts w:ascii="Times New Roman" w:hAnsi="Times New Roman" w:cs="Times New Roman"/>
          <w:sz w:val="24"/>
          <w:szCs w:val="24"/>
        </w:rPr>
        <w:t xml:space="preserve">most frequently </w:t>
      </w:r>
      <w:r w:rsidR="00AC2E74">
        <w:rPr>
          <w:rFonts w:ascii="Times New Roman" w:hAnsi="Times New Roman" w:cs="Times New Roman"/>
          <w:sz w:val="24"/>
          <w:szCs w:val="24"/>
        </w:rPr>
        <w:t>reported</w:t>
      </w:r>
      <w:r w:rsidR="001F0AEF">
        <w:rPr>
          <w:rFonts w:ascii="Times New Roman" w:hAnsi="Times New Roman" w:cs="Times New Roman"/>
          <w:sz w:val="24"/>
          <w:szCs w:val="24"/>
        </w:rPr>
        <w:t xml:space="preserve"> factors </w:t>
      </w:r>
      <w:r w:rsidR="00AC2E74">
        <w:rPr>
          <w:rFonts w:ascii="Times New Roman" w:hAnsi="Times New Roman" w:cs="Times New Roman"/>
          <w:sz w:val="24"/>
          <w:szCs w:val="24"/>
        </w:rPr>
        <w:t xml:space="preserve"> </w:t>
      </w:r>
      <w:r w:rsidR="00A8245D">
        <w:rPr>
          <w:rFonts w:ascii="Times New Roman" w:hAnsi="Times New Roman" w:cs="Times New Roman"/>
          <w:sz w:val="24"/>
          <w:szCs w:val="24"/>
        </w:rPr>
        <w:t>were instrumentality (travel), attitude toward the L2</w:t>
      </w:r>
      <w:r w:rsidR="00AC2E74">
        <w:rPr>
          <w:rFonts w:ascii="Times New Roman" w:hAnsi="Times New Roman" w:cs="Times New Roman"/>
          <w:sz w:val="24"/>
          <w:szCs w:val="24"/>
        </w:rPr>
        <w:t xml:space="preserve"> </w:t>
      </w:r>
      <w:r w:rsidR="00AC2E74">
        <w:rPr>
          <w:rFonts w:ascii="Times New Roman" w:hAnsi="Times New Roman" w:cs="Times New Roman"/>
          <w:sz w:val="24"/>
          <w:szCs w:val="24"/>
        </w:rPr>
        <w:lastRenderedPageBreak/>
        <w:t>speakers/community, culture interest and linguistic self-confidence</w:t>
      </w:r>
      <w:r w:rsidR="00EA7E7F">
        <w:rPr>
          <w:rFonts w:ascii="Times New Roman" w:hAnsi="Times New Roman" w:cs="Times New Roman"/>
          <w:sz w:val="24"/>
          <w:szCs w:val="24"/>
        </w:rPr>
        <w:t xml:space="preserve">, </w:t>
      </w:r>
      <w:r w:rsidR="00E12C1D">
        <w:rPr>
          <w:rFonts w:ascii="Times New Roman" w:hAnsi="Times New Roman" w:cs="Times New Roman"/>
          <w:sz w:val="24"/>
          <w:szCs w:val="24"/>
        </w:rPr>
        <w:t xml:space="preserve">most of which are also strongly </w:t>
      </w:r>
      <w:r w:rsidR="0007015F">
        <w:rPr>
          <w:rFonts w:ascii="Times New Roman" w:hAnsi="Times New Roman" w:cs="Times New Roman"/>
          <w:sz w:val="24"/>
          <w:szCs w:val="24"/>
        </w:rPr>
        <w:t xml:space="preserve">related to integrative factors. </w:t>
      </w:r>
      <w:r w:rsidR="007B1B62">
        <w:rPr>
          <w:rFonts w:ascii="Times New Roman" w:hAnsi="Times New Roman" w:cs="Times New Roman"/>
          <w:sz w:val="24"/>
          <w:szCs w:val="24"/>
        </w:rPr>
        <w:t xml:space="preserve">For the participants, both </w:t>
      </w:r>
      <w:r w:rsidR="001F0AEF">
        <w:rPr>
          <w:rFonts w:ascii="Times New Roman" w:hAnsi="Times New Roman" w:cs="Times New Roman"/>
          <w:sz w:val="24"/>
          <w:szCs w:val="24"/>
        </w:rPr>
        <w:t>in the schools and in extra-curricular language courses, the study o</w:t>
      </w:r>
      <w:r w:rsidR="00EA7E7F">
        <w:rPr>
          <w:rFonts w:ascii="Times New Roman" w:hAnsi="Times New Roman" w:cs="Times New Roman"/>
          <w:sz w:val="24"/>
          <w:szCs w:val="24"/>
        </w:rPr>
        <w:t xml:space="preserve">f Italian in Miami is </w:t>
      </w:r>
      <w:r w:rsidR="001F0AEF">
        <w:rPr>
          <w:rFonts w:ascii="Times New Roman" w:hAnsi="Times New Roman" w:cs="Times New Roman"/>
          <w:sz w:val="24"/>
          <w:szCs w:val="24"/>
        </w:rPr>
        <w:t xml:space="preserve">related </w:t>
      </w:r>
      <w:r w:rsidR="00EA7E7F">
        <w:rPr>
          <w:rFonts w:ascii="Times New Roman" w:hAnsi="Times New Roman" w:cs="Times New Roman"/>
          <w:sz w:val="24"/>
          <w:szCs w:val="24"/>
        </w:rPr>
        <w:t xml:space="preserve">therefore </w:t>
      </w:r>
      <w:r w:rsidR="001F0AEF">
        <w:rPr>
          <w:rFonts w:ascii="Times New Roman" w:hAnsi="Times New Roman" w:cs="Times New Roman"/>
          <w:sz w:val="24"/>
          <w:szCs w:val="24"/>
        </w:rPr>
        <w:t xml:space="preserve">to the concept of integrative motivation. </w:t>
      </w:r>
    </w:p>
    <w:p w14:paraId="6AEBB627" w14:textId="77777777" w:rsidR="00176511" w:rsidRDefault="00176511" w:rsidP="0008150B">
      <w:pPr>
        <w:spacing w:line="480" w:lineRule="auto"/>
        <w:ind w:left="720" w:firstLine="720"/>
        <w:rPr>
          <w:rFonts w:ascii="Times New Roman" w:hAnsi="Times New Roman" w:cs="Times New Roman"/>
          <w:sz w:val="24"/>
          <w:szCs w:val="24"/>
        </w:rPr>
      </w:pPr>
    </w:p>
    <w:p w14:paraId="6FB7F5D8" w14:textId="77777777" w:rsidR="00176511" w:rsidRDefault="00176511" w:rsidP="0008150B">
      <w:pPr>
        <w:spacing w:line="480" w:lineRule="auto"/>
        <w:ind w:left="720" w:firstLine="720"/>
        <w:rPr>
          <w:rFonts w:ascii="Times New Roman" w:hAnsi="Times New Roman" w:cs="Times New Roman"/>
          <w:sz w:val="24"/>
          <w:szCs w:val="24"/>
        </w:rPr>
      </w:pPr>
    </w:p>
    <w:p w14:paraId="7F5F4D16" w14:textId="77777777" w:rsidR="00176511" w:rsidRDefault="00176511" w:rsidP="0008150B">
      <w:pPr>
        <w:spacing w:line="480" w:lineRule="auto"/>
        <w:ind w:left="720" w:firstLine="720"/>
        <w:rPr>
          <w:rFonts w:ascii="Times New Roman" w:hAnsi="Times New Roman" w:cs="Times New Roman"/>
          <w:sz w:val="24"/>
          <w:szCs w:val="24"/>
        </w:rPr>
      </w:pPr>
    </w:p>
    <w:p w14:paraId="061D3B4F" w14:textId="77777777" w:rsidR="00176511" w:rsidRDefault="00176511" w:rsidP="0008150B">
      <w:pPr>
        <w:spacing w:line="480" w:lineRule="auto"/>
        <w:ind w:left="720" w:firstLine="720"/>
        <w:rPr>
          <w:rFonts w:ascii="Times New Roman" w:hAnsi="Times New Roman" w:cs="Times New Roman"/>
          <w:sz w:val="24"/>
          <w:szCs w:val="24"/>
        </w:rPr>
      </w:pPr>
    </w:p>
    <w:p w14:paraId="2A78F1FC" w14:textId="77777777" w:rsidR="00176511" w:rsidRDefault="00176511" w:rsidP="0008150B">
      <w:pPr>
        <w:spacing w:line="480" w:lineRule="auto"/>
        <w:ind w:left="720" w:firstLine="720"/>
        <w:rPr>
          <w:rFonts w:ascii="Times New Roman" w:hAnsi="Times New Roman" w:cs="Times New Roman"/>
          <w:sz w:val="24"/>
          <w:szCs w:val="24"/>
        </w:rPr>
      </w:pPr>
    </w:p>
    <w:p w14:paraId="7CE8116E" w14:textId="77777777" w:rsidR="00176511" w:rsidRDefault="00176511" w:rsidP="0008150B">
      <w:pPr>
        <w:spacing w:line="480" w:lineRule="auto"/>
        <w:ind w:left="720" w:firstLine="720"/>
        <w:rPr>
          <w:rFonts w:ascii="Times New Roman" w:hAnsi="Times New Roman" w:cs="Times New Roman"/>
          <w:sz w:val="24"/>
          <w:szCs w:val="24"/>
        </w:rPr>
      </w:pPr>
    </w:p>
    <w:p w14:paraId="6DF1B4B3" w14:textId="77777777" w:rsidR="00176511" w:rsidRDefault="00176511" w:rsidP="0008150B">
      <w:pPr>
        <w:spacing w:line="480" w:lineRule="auto"/>
        <w:ind w:left="720" w:firstLine="720"/>
        <w:rPr>
          <w:rFonts w:ascii="Times New Roman" w:hAnsi="Times New Roman" w:cs="Times New Roman"/>
          <w:sz w:val="24"/>
          <w:szCs w:val="24"/>
        </w:rPr>
      </w:pPr>
    </w:p>
    <w:p w14:paraId="6CAE2E16" w14:textId="77777777" w:rsidR="00176511" w:rsidRDefault="00176511" w:rsidP="0008150B">
      <w:pPr>
        <w:spacing w:line="480" w:lineRule="auto"/>
        <w:ind w:left="720" w:firstLine="720"/>
        <w:rPr>
          <w:rFonts w:ascii="Times New Roman" w:hAnsi="Times New Roman" w:cs="Times New Roman"/>
          <w:sz w:val="24"/>
          <w:szCs w:val="24"/>
        </w:rPr>
      </w:pPr>
    </w:p>
    <w:p w14:paraId="712AF3F5" w14:textId="77777777" w:rsidR="00176511" w:rsidRDefault="00176511" w:rsidP="0008150B">
      <w:pPr>
        <w:spacing w:line="480" w:lineRule="auto"/>
        <w:ind w:left="720" w:firstLine="720"/>
        <w:rPr>
          <w:rFonts w:ascii="Times New Roman" w:hAnsi="Times New Roman" w:cs="Times New Roman"/>
          <w:sz w:val="24"/>
          <w:szCs w:val="24"/>
        </w:rPr>
      </w:pPr>
    </w:p>
    <w:p w14:paraId="17DDE27C" w14:textId="77777777" w:rsidR="00176511" w:rsidRDefault="00176511" w:rsidP="0008150B">
      <w:pPr>
        <w:spacing w:line="480" w:lineRule="auto"/>
        <w:ind w:left="720" w:firstLine="720"/>
        <w:rPr>
          <w:rFonts w:ascii="Times New Roman" w:hAnsi="Times New Roman" w:cs="Times New Roman"/>
          <w:sz w:val="24"/>
          <w:szCs w:val="24"/>
        </w:rPr>
      </w:pPr>
    </w:p>
    <w:p w14:paraId="364678DA" w14:textId="77777777" w:rsidR="00176511" w:rsidRDefault="00176511" w:rsidP="0008150B">
      <w:pPr>
        <w:spacing w:line="480" w:lineRule="auto"/>
        <w:ind w:left="720" w:firstLine="720"/>
        <w:rPr>
          <w:rFonts w:ascii="Times New Roman" w:hAnsi="Times New Roman" w:cs="Times New Roman"/>
          <w:sz w:val="24"/>
          <w:szCs w:val="24"/>
        </w:rPr>
      </w:pPr>
    </w:p>
    <w:p w14:paraId="489719D0" w14:textId="77777777" w:rsidR="00176511" w:rsidRDefault="00176511" w:rsidP="0008150B">
      <w:pPr>
        <w:spacing w:line="480" w:lineRule="auto"/>
        <w:ind w:left="720" w:firstLine="720"/>
        <w:rPr>
          <w:rFonts w:ascii="Times New Roman" w:hAnsi="Times New Roman" w:cs="Times New Roman"/>
          <w:sz w:val="24"/>
          <w:szCs w:val="24"/>
        </w:rPr>
      </w:pPr>
    </w:p>
    <w:p w14:paraId="67C61980" w14:textId="77777777" w:rsidR="00176511" w:rsidRDefault="00176511" w:rsidP="0008150B">
      <w:pPr>
        <w:spacing w:line="480" w:lineRule="auto"/>
        <w:ind w:left="720" w:firstLine="720"/>
        <w:rPr>
          <w:rFonts w:ascii="Times New Roman" w:hAnsi="Times New Roman" w:cs="Times New Roman"/>
          <w:sz w:val="24"/>
          <w:szCs w:val="24"/>
        </w:rPr>
      </w:pPr>
    </w:p>
    <w:p w14:paraId="35CD34A5" w14:textId="77777777" w:rsidR="00176511" w:rsidRDefault="00176511" w:rsidP="0008150B">
      <w:pPr>
        <w:spacing w:line="480" w:lineRule="auto"/>
        <w:ind w:left="720" w:firstLine="720"/>
        <w:rPr>
          <w:rFonts w:ascii="Times New Roman" w:hAnsi="Times New Roman" w:cs="Times New Roman"/>
          <w:sz w:val="24"/>
          <w:szCs w:val="24"/>
        </w:rPr>
      </w:pPr>
    </w:p>
    <w:p w14:paraId="1C695C0F" w14:textId="77777777" w:rsidR="00176511" w:rsidRDefault="00176511" w:rsidP="0008150B">
      <w:pPr>
        <w:spacing w:line="480" w:lineRule="auto"/>
        <w:ind w:left="720" w:firstLine="720"/>
        <w:rPr>
          <w:rFonts w:ascii="Times New Roman" w:hAnsi="Times New Roman" w:cs="Times New Roman"/>
          <w:sz w:val="24"/>
          <w:szCs w:val="24"/>
        </w:rPr>
      </w:pPr>
    </w:p>
    <w:p w14:paraId="10FD752F" w14:textId="77777777" w:rsidR="00A43648" w:rsidRPr="004C0E92" w:rsidRDefault="00A43648" w:rsidP="00CF3A50">
      <w:pPr>
        <w:spacing w:after="0" w:line="480" w:lineRule="auto"/>
        <w:jc w:val="center"/>
        <w:rPr>
          <w:rFonts w:ascii="Times New Roman" w:hAnsi="Times New Roman" w:cs="Times New Roman"/>
          <w:sz w:val="24"/>
          <w:szCs w:val="24"/>
        </w:rPr>
      </w:pPr>
      <w:r w:rsidRPr="00A43648">
        <w:rPr>
          <w:rFonts w:ascii="Times New Roman" w:hAnsi="Times New Roman" w:cs="Times New Roman"/>
          <w:b/>
          <w:sz w:val="24"/>
          <w:szCs w:val="24"/>
        </w:rPr>
        <w:lastRenderedPageBreak/>
        <w:t>CHAPTER V</w:t>
      </w:r>
    </w:p>
    <w:p w14:paraId="6685355C" w14:textId="77777777" w:rsidR="00A43648" w:rsidRDefault="00A43648" w:rsidP="000D22E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AND CONCLUSIONS</w:t>
      </w:r>
    </w:p>
    <w:p w14:paraId="1F5CE77C" w14:textId="77777777" w:rsidR="00A43648" w:rsidRDefault="00A43648" w:rsidP="00176511">
      <w:pPr>
        <w:spacing w:line="480" w:lineRule="auto"/>
        <w:ind w:left="720"/>
        <w:rPr>
          <w:rFonts w:ascii="Times New Roman" w:hAnsi="Times New Roman" w:cs="Times New Roman"/>
          <w:sz w:val="24"/>
          <w:szCs w:val="24"/>
        </w:rPr>
      </w:pPr>
      <w:r>
        <w:rPr>
          <w:rFonts w:ascii="Times New Roman" w:hAnsi="Times New Roman" w:cs="Times New Roman"/>
          <w:b/>
          <w:sz w:val="24"/>
          <w:szCs w:val="24"/>
        </w:rPr>
        <w:tab/>
      </w:r>
    </w:p>
    <w:p w14:paraId="4A294A73" w14:textId="77777777" w:rsidR="00A43648" w:rsidRDefault="00A43648" w:rsidP="00176511">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b/>
        <w:t>The purpose of this study was to investigate</w:t>
      </w:r>
      <w:r w:rsidR="00DB1225">
        <w:rPr>
          <w:rFonts w:ascii="Times New Roman" w:hAnsi="Times New Roman" w:cs="Times New Roman"/>
          <w:sz w:val="24"/>
          <w:szCs w:val="24"/>
        </w:rPr>
        <w:t xml:space="preserve"> </w:t>
      </w:r>
      <w:r w:rsidR="00F31540">
        <w:rPr>
          <w:rFonts w:ascii="Times New Roman" w:hAnsi="Times New Roman" w:cs="Times New Roman"/>
          <w:sz w:val="24"/>
          <w:szCs w:val="24"/>
        </w:rPr>
        <w:t xml:space="preserve">the current status of the teaching and learning of the Italian language in Miami and particularly </w:t>
      </w:r>
      <w:r w:rsidR="00DB1225">
        <w:rPr>
          <w:rFonts w:ascii="Times New Roman" w:hAnsi="Times New Roman" w:cs="Times New Roman"/>
          <w:sz w:val="24"/>
          <w:szCs w:val="24"/>
        </w:rPr>
        <w:t>to identify the motivational factors behind student enrollment in Italian programs locally. To investigate the current status of</w:t>
      </w:r>
      <w:r w:rsidR="00B5488C">
        <w:rPr>
          <w:rFonts w:ascii="Times New Roman" w:hAnsi="Times New Roman" w:cs="Times New Roman"/>
          <w:sz w:val="24"/>
          <w:szCs w:val="24"/>
        </w:rPr>
        <w:t xml:space="preserve"> </w:t>
      </w:r>
      <w:r w:rsidR="007D1416">
        <w:rPr>
          <w:rFonts w:ascii="Times New Roman" w:hAnsi="Times New Roman" w:cs="Times New Roman"/>
          <w:sz w:val="24"/>
          <w:szCs w:val="24"/>
        </w:rPr>
        <w:t xml:space="preserve">the </w:t>
      </w:r>
      <w:r w:rsidR="00B5488C">
        <w:rPr>
          <w:rFonts w:ascii="Times New Roman" w:hAnsi="Times New Roman" w:cs="Times New Roman"/>
          <w:sz w:val="24"/>
          <w:szCs w:val="24"/>
        </w:rPr>
        <w:t>study of Italian</w:t>
      </w:r>
      <w:r w:rsidR="000D21FA">
        <w:rPr>
          <w:rFonts w:ascii="Times New Roman" w:hAnsi="Times New Roman" w:cs="Times New Roman"/>
          <w:sz w:val="24"/>
          <w:szCs w:val="24"/>
        </w:rPr>
        <w:t xml:space="preserve"> in this community</w:t>
      </w:r>
      <w:r w:rsidR="00B5488C">
        <w:rPr>
          <w:rFonts w:ascii="Times New Roman" w:hAnsi="Times New Roman" w:cs="Times New Roman"/>
          <w:sz w:val="24"/>
          <w:szCs w:val="24"/>
        </w:rPr>
        <w:t xml:space="preserve">, an in-depth interview was conducted with Claudio Pastor, local director of Società Dante Alighieri, a cultural organization that works with the Italian government towards the diffusion of the Italian culture and the maintenance of the Italian language abroad. </w:t>
      </w:r>
      <w:r w:rsidR="00632014">
        <w:rPr>
          <w:rFonts w:ascii="Times New Roman" w:hAnsi="Times New Roman" w:cs="Times New Roman"/>
          <w:sz w:val="24"/>
          <w:szCs w:val="24"/>
        </w:rPr>
        <w:t>To inv</w:t>
      </w:r>
      <w:r w:rsidR="00071F72">
        <w:rPr>
          <w:rFonts w:ascii="Times New Roman" w:hAnsi="Times New Roman" w:cs="Times New Roman"/>
          <w:sz w:val="24"/>
          <w:szCs w:val="24"/>
        </w:rPr>
        <w:t xml:space="preserve">estigate student motivations for enrolling </w:t>
      </w:r>
      <w:r w:rsidR="00632014">
        <w:rPr>
          <w:rFonts w:ascii="Times New Roman" w:hAnsi="Times New Roman" w:cs="Times New Roman"/>
          <w:sz w:val="24"/>
          <w:szCs w:val="24"/>
        </w:rPr>
        <w:t>in Italian programs locally</w:t>
      </w:r>
      <w:r w:rsidR="00071F72">
        <w:rPr>
          <w:rFonts w:ascii="Times New Roman" w:hAnsi="Times New Roman" w:cs="Times New Roman"/>
          <w:sz w:val="24"/>
          <w:szCs w:val="24"/>
        </w:rPr>
        <w:t>,</w:t>
      </w:r>
      <w:r w:rsidR="00632014">
        <w:rPr>
          <w:rFonts w:ascii="Times New Roman" w:hAnsi="Times New Roman" w:cs="Times New Roman"/>
          <w:sz w:val="24"/>
          <w:szCs w:val="24"/>
        </w:rPr>
        <w:t xml:space="preserve"> semi-structured interviews were conducted with four students studying Italian in two different settings, Società Dante Alighieri and a local private high school. The information obtained </w:t>
      </w:r>
      <w:r w:rsidR="007D1416">
        <w:rPr>
          <w:rFonts w:ascii="Times New Roman" w:hAnsi="Times New Roman" w:cs="Times New Roman"/>
          <w:sz w:val="24"/>
          <w:szCs w:val="24"/>
        </w:rPr>
        <w:t xml:space="preserve">during the interviews with Pastor </w:t>
      </w:r>
      <w:r w:rsidR="00632014">
        <w:rPr>
          <w:rFonts w:ascii="Times New Roman" w:hAnsi="Times New Roman" w:cs="Times New Roman"/>
          <w:sz w:val="24"/>
          <w:szCs w:val="24"/>
        </w:rPr>
        <w:t xml:space="preserve">was presented in a narrative, </w:t>
      </w:r>
      <w:r w:rsidR="00071F72">
        <w:rPr>
          <w:rFonts w:ascii="Times New Roman" w:hAnsi="Times New Roman" w:cs="Times New Roman"/>
          <w:sz w:val="24"/>
          <w:szCs w:val="24"/>
        </w:rPr>
        <w:t xml:space="preserve">organized </w:t>
      </w:r>
      <w:r w:rsidR="00632014">
        <w:rPr>
          <w:rFonts w:ascii="Times New Roman" w:hAnsi="Times New Roman" w:cs="Times New Roman"/>
          <w:sz w:val="24"/>
          <w:szCs w:val="24"/>
        </w:rPr>
        <w:t>into</w:t>
      </w:r>
      <w:r w:rsidR="007D1416">
        <w:rPr>
          <w:rFonts w:ascii="Times New Roman" w:hAnsi="Times New Roman" w:cs="Times New Roman"/>
          <w:sz w:val="24"/>
          <w:szCs w:val="24"/>
        </w:rPr>
        <w:t xml:space="preserve"> main topics related to the first two research su</w:t>
      </w:r>
      <w:r w:rsidR="00071F72">
        <w:rPr>
          <w:rFonts w:ascii="Times New Roman" w:hAnsi="Times New Roman" w:cs="Times New Roman"/>
          <w:sz w:val="24"/>
          <w:szCs w:val="24"/>
        </w:rPr>
        <w:t>b-questions of this study. Themes emerged</w:t>
      </w:r>
      <w:r w:rsidR="007D1416">
        <w:rPr>
          <w:rFonts w:ascii="Times New Roman" w:hAnsi="Times New Roman" w:cs="Times New Roman"/>
          <w:sz w:val="24"/>
          <w:szCs w:val="24"/>
        </w:rPr>
        <w:t xml:space="preserve"> from the four students’ responses to a list of pre-determined semi-structures questions</w:t>
      </w:r>
      <w:r w:rsidR="00023312">
        <w:rPr>
          <w:rFonts w:ascii="Times New Roman" w:hAnsi="Times New Roman" w:cs="Times New Roman"/>
          <w:sz w:val="24"/>
          <w:szCs w:val="24"/>
        </w:rPr>
        <w:t>. These them</w:t>
      </w:r>
      <w:r w:rsidR="00071F72">
        <w:rPr>
          <w:rFonts w:ascii="Times New Roman" w:hAnsi="Times New Roman" w:cs="Times New Roman"/>
          <w:sz w:val="24"/>
          <w:szCs w:val="24"/>
        </w:rPr>
        <w:t>es</w:t>
      </w:r>
      <w:r w:rsidR="007D1416">
        <w:rPr>
          <w:rFonts w:ascii="Times New Roman" w:hAnsi="Times New Roman" w:cs="Times New Roman"/>
          <w:sz w:val="24"/>
          <w:szCs w:val="24"/>
        </w:rPr>
        <w:t xml:space="preserve"> were analyzed and organized based on the conceptual framework presented in Cha</w:t>
      </w:r>
      <w:r w:rsidR="00071F72">
        <w:rPr>
          <w:rFonts w:ascii="Times New Roman" w:hAnsi="Times New Roman" w:cs="Times New Roman"/>
          <w:sz w:val="24"/>
          <w:szCs w:val="24"/>
        </w:rPr>
        <w:t>pter I</w:t>
      </w:r>
      <w:r w:rsidR="006B5B95">
        <w:rPr>
          <w:rFonts w:ascii="Times New Roman" w:hAnsi="Times New Roman" w:cs="Times New Roman"/>
          <w:sz w:val="24"/>
          <w:szCs w:val="24"/>
        </w:rPr>
        <w:t xml:space="preserve"> and were used to provide an answer to the third research sub-question.</w:t>
      </w:r>
    </w:p>
    <w:p w14:paraId="2D1A05C7" w14:textId="77777777" w:rsidR="007E708C" w:rsidRDefault="007E708C" w:rsidP="00176511">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ab/>
      </w:r>
      <w:r w:rsidR="00051CDE" w:rsidRPr="00051CDE">
        <w:rPr>
          <w:rFonts w:ascii="Times New Roman" w:hAnsi="Times New Roman" w:cs="Times New Roman"/>
          <w:sz w:val="24"/>
          <w:szCs w:val="24"/>
        </w:rPr>
        <w:t>This chapter presents a summary and holistic analysis of the responses given by the five participants in this study and further offe</w:t>
      </w:r>
      <w:r w:rsidR="001C2227">
        <w:rPr>
          <w:rFonts w:ascii="Times New Roman" w:hAnsi="Times New Roman" w:cs="Times New Roman"/>
          <w:sz w:val="24"/>
          <w:szCs w:val="24"/>
        </w:rPr>
        <w:t>rs my personal conclusions</w:t>
      </w:r>
      <w:r w:rsidR="00051CDE" w:rsidRPr="00051CDE">
        <w:rPr>
          <w:rFonts w:ascii="Times New Roman" w:hAnsi="Times New Roman" w:cs="Times New Roman"/>
          <w:sz w:val="24"/>
          <w:szCs w:val="24"/>
        </w:rPr>
        <w:t>.</w:t>
      </w:r>
      <w:r w:rsidR="00051CDE">
        <w:rPr>
          <w:rFonts w:ascii="Times New Roman" w:hAnsi="Times New Roman" w:cs="Times New Roman"/>
          <w:sz w:val="24"/>
          <w:szCs w:val="24"/>
        </w:rPr>
        <w:t xml:space="preserve"> </w:t>
      </w:r>
      <w:r w:rsidR="001C2227">
        <w:rPr>
          <w:rFonts w:ascii="Times New Roman" w:hAnsi="Times New Roman" w:cs="Times New Roman"/>
          <w:sz w:val="24"/>
          <w:szCs w:val="24"/>
        </w:rPr>
        <w:t>The findings of this study show</w:t>
      </w:r>
      <w:r>
        <w:rPr>
          <w:rFonts w:ascii="Times New Roman" w:hAnsi="Times New Roman" w:cs="Times New Roman"/>
          <w:sz w:val="24"/>
          <w:szCs w:val="24"/>
        </w:rPr>
        <w:t xml:space="preserve"> that the study of Italian in Miami is mostly related to people’s interest in the Italian culture and partially </w:t>
      </w:r>
      <w:r w:rsidR="000068E2">
        <w:rPr>
          <w:rFonts w:ascii="Times New Roman" w:hAnsi="Times New Roman" w:cs="Times New Roman"/>
          <w:sz w:val="24"/>
          <w:szCs w:val="24"/>
        </w:rPr>
        <w:t xml:space="preserve">also </w:t>
      </w:r>
      <w:r>
        <w:rPr>
          <w:rFonts w:ascii="Times New Roman" w:hAnsi="Times New Roman" w:cs="Times New Roman"/>
          <w:sz w:val="24"/>
          <w:szCs w:val="24"/>
        </w:rPr>
        <w:t>to the desire of</w:t>
      </w:r>
      <w:r w:rsidR="000068E2">
        <w:rPr>
          <w:rFonts w:ascii="Times New Roman" w:hAnsi="Times New Roman" w:cs="Times New Roman"/>
          <w:sz w:val="24"/>
          <w:szCs w:val="24"/>
        </w:rPr>
        <w:t xml:space="preserve"> local people having an Italian descent to reconnect to the language of their ancestors. The motivational factors of </w:t>
      </w:r>
      <w:r w:rsidR="000068E2">
        <w:rPr>
          <w:rFonts w:ascii="Times New Roman" w:hAnsi="Times New Roman" w:cs="Times New Roman"/>
          <w:sz w:val="24"/>
          <w:szCs w:val="24"/>
        </w:rPr>
        <w:lastRenderedPageBreak/>
        <w:t>local students to enroll in Italian</w:t>
      </w:r>
      <w:r w:rsidR="00051CDE">
        <w:rPr>
          <w:rFonts w:ascii="Times New Roman" w:hAnsi="Times New Roman" w:cs="Times New Roman"/>
          <w:sz w:val="24"/>
          <w:szCs w:val="24"/>
        </w:rPr>
        <w:t xml:space="preserve"> p</w:t>
      </w:r>
      <w:r w:rsidR="007433E5">
        <w:rPr>
          <w:rFonts w:ascii="Times New Roman" w:hAnsi="Times New Roman" w:cs="Times New Roman"/>
          <w:sz w:val="24"/>
          <w:szCs w:val="24"/>
        </w:rPr>
        <w:t xml:space="preserve">rograms can be </w:t>
      </w:r>
      <w:r w:rsidR="000068E2">
        <w:rPr>
          <w:rFonts w:ascii="Times New Roman" w:hAnsi="Times New Roman" w:cs="Times New Roman"/>
          <w:sz w:val="24"/>
          <w:szCs w:val="24"/>
        </w:rPr>
        <w:t xml:space="preserve">related </w:t>
      </w:r>
      <w:r w:rsidR="007433E5">
        <w:rPr>
          <w:rFonts w:ascii="Times New Roman" w:hAnsi="Times New Roman" w:cs="Times New Roman"/>
          <w:sz w:val="24"/>
          <w:szCs w:val="24"/>
        </w:rPr>
        <w:t xml:space="preserve">therefore </w:t>
      </w:r>
      <w:r w:rsidR="000068E2">
        <w:rPr>
          <w:rFonts w:ascii="Times New Roman" w:hAnsi="Times New Roman" w:cs="Times New Roman"/>
          <w:sz w:val="24"/>
          <w:szCs w:val="24"/>
        </w:rPr>
        <w:t xml:space="preserve">to integrative motivation. </w:t>
      </w:r>
      <w:r w:rsidR="00051CDE">
        <w:rPr>
          <w:rFonts w:ascii="Times New Roman" w:hAnsi="Times New Roman" w:cs="Times New Roman"/>
          <w:sz w:val="24"/>
          <w:szCs w:val="24"/>
        </w:rPr>
        <w:t xml:space="preserve">These findings can be useful when assessing existing </w:t>
      </w:r>
      <w:r w:rsidR="007433E5">
        <w:rPr>
          <w:rFonts w:ascii="Times New Roman" w:hAnsi="Times New Roman" w:cs="Times New Roman"/>
          <w:sz w:val="24"/>
          <w:szCs w:val="24"/>
        </w:rPr>
        <w:t xml:space="preserve">Italian </w:t>
      </w:r>
      <w:r w:rsidR="00051CDE">
        <w:rPr>
          <w:rFonts w:ascii="Times New Roman" w:hAnsi="Times New Roman" w:cs="Times New Roman"/>
          <w:sz w:val="24"/>
          <w:szCs w:val="24"/>
        </w:rPr>
        <w:t xml:space="preserve">curricula and when creating new programs in the future, keeping into account that </w:t>
      </w:r>
      <w:r w:rsidR="00380605">
        <w:rPr>
          <w:rFonts w:ascii="Times New Roman" w:hAnsi="Times New Roman" w:cs="Times New Roman"/>
          <w:sz w:val="24"/>
          <w:szCs w:val="24"/>
        </w:rPr>
        <w:t xml:space="preserve">a more detailed knowledge of </w:t>
      </w:r>
      <w:r w:rsidR="00051CDE">
        <w:rPr>
          <w:rFonts w:ascii="Times New Roman" w:hAnsi="Times New Roman" w:cs="Times New Roman"/>
          <w:sz w:val="24"/>
          <w:szCs w:val="24"/>
        </w:rPr>
        <w:t xml:space="preserve">student motivation </w:t>
      </w:r>
      <w:r w:rsidR="00023312">
        <w:rPr>
          <w:rFonts w:ascii="Times New Roman" w:hAnsi="Times New Roman" w:cs="Times New Roman"/>
          <w:sz w:val="24"/>
          <w:szCs w:val="24"/>
        </w:rPr>
        <w:t xml:space="preserve">for </w:t>
      </w:r>
      <w:r w:rsidR="00380605">
        <w:rPr>
          <w:rFonts w:ascii="Times New Roman" w:hAnsi="Times New Roman" w:cs="Times New Roman"/>
          <w:sz w:val="24"/>
          <w:szCs w:val="24"/>
        </w:rPr>
        <w:t>study</w:t>
      </w:r>
      <w:r w:rsidR="00023312">
        <w:rPr>
          <w:rFonts w:ascii="Times New Roman" w:hAnsi="Times New Roman" w:cs="Times New Roman"/>
          <w:sz w:val="24"/>
          <w:szCs w:val="24"/>
        </w:rPr>
        <w:t>ing</w:t>
      </w:r>
      <w:r w:rsidR="00380605">
        <w:rPr>
          <w:rFonts w:ascii="Times New Roman" w:hAnsi="Times New Roman" w:cs="Times New Roman"/>
          <w:sz w:val="24"/>
          <w:szCs w:val="24"/>
        </w:rPr>
        <w:t xml:space="preserve"> Italian can help </w:t>
      </w:r>
      <w:r w:rsidR="000D22E0">
        <w:rPr>
          <w:rFonts w:ascii="Times New Roman" w:hAnsi="Times New Roman" w:cs="Times New Roman"/>
          <w:sz w:val="24"/>
          <w:szCs w:val="24"/>
        </w:rPr>
        <w:t xml:space="preserve">educators develop </w:t>
      </w:r>
      <w:r w:rsidR="000D21FA">
        <w:rPr>
          <w:rFonts w:ascii="Times New Roman" w:hAnsi="Times New Roman" w:cs="Times New Roman"/>
          <w:sz w:val="24"/>
          <w:szCs w:val="24"/>
        </w:rPr>
        <w:t xml:space="preserve">the </w:t>
      </w:r>
      <w:r w:rsidR="00380605">
        <w:rPr>
          <w:rFonts w:ascii="Times New Roman" w:hAnsi="Times New Roman" w:cs="Times New Roman"/>
          <w:sz w:val="24"/>
          <w:szCs w:val="24"/>
        </w:rPr>
        <w:t>appropriate</w:t>
      </w:r>
      <w:r w:rsidR="00EC3D9C">
        <w:rPr>
          <w:rFonts w:ascii="Times New Roman" w:hAnsi="Times New Roman" w:cs="Times New Roman"/>
          <w:sz w:val="24"/>
          <w:szCs w:val="24"/>
        </w:rPr>
        <w:t xml:space="preserve"> </w:t>
      </w:r>
      <w:r w:rsidR="00380605">
        <w:rPr>
          <w:rFonts w:ascii="Times New Roman" w:hAnsi="Times New Roman" w:cs="Times New Roman"/>
          <w:sz w:val="24"/>
          <w:szCs w:val="24"/>
        </w:rPr>
        <w:t xml:space="preserve">materials </w:t>
      </w:r>
      <w:r w:rsidR="00051CDE">
        <w:rPr>
          <w:rFonts w:ascii="Times New Roman" w:hAnsi="Times New Roman" w:cs="Times New Roman"/>
          <w:sz w:val="24"/>
          <w:szCs w:val="24"/>
        </w:rPr>
        <w:t xml:space="preserve">and methods </w:t>
      </w:r>
      <w:r w:rsidR="00380605">
        <w:rPr>
          <w:rFonts w:ascii="Times New Roman" w:hAnsi="Times New Roman" w:cs="Times New Roman"/>
          <w:sz w:val="24"/>
          <w:szCs w:val="24"/>
        </w:rPr>
        <w:t xml:space="preserve">to be </w:t>
      </w:r>
      <w:r w:rsidR="00051CDE">
        <w:rPr>
          <w:rFonts w:ascii="Times New Roman" w:hAnsi="Times New Roman" w:cs="Times New Roman"/>
          <w:sz w:val="24"/>
          <w:szCs w:val="24"/>
        </w:rPr>
        <w:t xml:space="preserve">used to </w:t>
      </w:r>
      <w:r w:rsidR="00F43836">
        <w:rPr>
          <w:rFonts w:ascii="Times New Roman" w:hAnsi="Times New Roman" w:cs="Times New Roman"/>
          <w:sz w:val="24"/>
          <w:szCs w:val="24"/>
        </w:rPr>
        <w:t>target</w:t>
      </w:r>
      <w:r w:rsidR="00EC3D9C">
        <w:rPr>
          <w:rFonts w:ascii="Times New Roman" w:hAnsi="Times New Roman" w:cs="Times New Roman"/>
          <w:sz w:val="24"/>
          <w:szCs w:val="24"/>
        </w:rPr>
        <w:t xml:space="preserve"> the </w:t>
      </w:r>
      <w:r w:rsidR="00051CDE">
        <w:rPr>
          <w:rFonts w:ascii="Times New Roman" w:hAnsi="Times New Roman" w:cs="Times New Roman"/>
          <w:sz w:val="24"/>
          <w:szCs w:val="24"/>
        </w:rPr>
        <w:t>teach</w:t>
      </w:r>
      <w:r w:rsidR="00EC3D9C">
        <w:rPr>
          <w:rFonts w:ascii="Times New Roman" w:hAnsi="Times New Roman" w:cs="Times New Roman"/>
          <w:sz w:val="24"/>
          <w:szCs w:val="24"/>
        </w:rPr>
        <w:t>ing</w:t>
      </w:r>
      <w:r w:rsidR="00051CDE">
        <w:rPr>
          <w:rFonts w:ascii="Times New Roman" w:hAnsi="Times New Roman" w:cs="Times New Roman"/>
          <w:sz w:val="24"/>
          <w:szCs w:val="24"/>
        </w:rPr>
        <w:t xml:space="preserve"> </w:t>
      </w:r>
      <w:r w:rsidR="008335E1">
        <w:rPr>
          <w:rFonts w:ascii="Times New Roman" w:hAnsi="Times New Roman" w:cs="Times New Roman"/>
          <w:sz w:val="24"/>
          <w:szCs w:val="24"/>
        </w:rPr>
        <w:t xml:space="preserve">of </w:t>
      </w:r>
      <w:r w:rsidR="00051CDE">
        <w:rPr>
          <w:rFonts w:ascii="Times New Roman" w:hAnsi="Times New Roman" w:cs="Times New Roman"/>
          <w:sz w:val="24"/>
          <w:szCs w:val="24"/>
        </w:rPr>
        <w:t>the language</w:t>
      </w:r>
      <w:r w:rsidR="00380605">
        <w:rPr>
          <w:rFonts w:ascii="Times New Roman" w:hAnsi="Times New Roman" w:cs="Times New Roman"/>
          <w:sz w:val="24"/>
          <w:szCs w:val="24"/>
        </w:rPr>
        <w:t xml:space="preserve"> </w:t>
      </w:r>
      <w:r w:rsidR="00EC3D9C">
        <w:rPr>
          <w:rFonts w:ascii="Times New Roman" w:hAnsi="Times New Roman" w:cs="Times New Roman"/>
          <w:sz w:val="24"/>
          <w:szCs w:val="24"/>
        </w:rPr>
        <w:t xml:space="preserve">more </w:t>
      </w:r>
      <w:r w:rsidR="00380605">
        <w:rPr>
          <w:rFonts w:ascii="Times New Roman" w:hAnsi="Times New Roman" w:cs="Times New Roman"/>
          <w:sz w:val="24"/>
          <w:szCs w:val="24"/>
        </w:rPr>
        <w:t>effectively</w:t>
      </w:r>
      <w:r w:rsidR="000D21FA">
        <w:rPr>
          <w:rFonts w:ascii="Times New Roman" w:hAnsi="Times New Roman" w:cs="Times New Roman"/>
          <w:sz w:val="24"/>
          <w:szCs w:val="24"/>
        </w:rPr>
        <w:t xml:space="preserve"> to people’s </w:t>
      </w:r>
      <w:r w:rsidR="00EC3D9C">
        <w:rPr>
          <w:rFonts w:ascii="Times New Roman" w:hAnsi="Times New Roman" w:cs="Times New Roman"/>
          <w:sz w:val="24"/>
          <w:szCs w:val="24"/>
        </w:rPr>
        <w:t>interests</w:t>
      </w:r>
      <w:r w:rsidR="000D21FA">
        <w:rPr>
          <w:rFonts w:ascii="Times New Roman" w:hAnsi="Times New Roman" w:cs="Times New Roman"/>
          <w:sz w:val="24"/>
          <w:szCs w:val="24"/>
        </w:rPr>
        <w:t xml:space="preserve"> and </w:t>
      </w:r>
      <w:r w:rsidR="00605CEC">
        <w:rPr>
          <w:rFonts w:ascii="Times New Roman" w:hAnsi="Times New Roman" w:cs="Times New Roman"/>
          <w:sz w:val="24"/>
          <w:szCs w:val="24"/>
        </w:rPr>
        <w:t>needs.</w:t>
      </w:r>
    </w:p>
    <w:p w14:paraId="5A5C81A0" w14:textId="77777777" w:rsidR="00C77DBB" w:rsidRDefault="00C77DBB" w:rsidP="00C77DBB">
      <w:pPr>
        <w:spacing w:line="480" w:lineRule="auto"/>
        <w:rPr>
          <w:rFonts w:ascii="Times New Roman" w:hAnsi="Times New Roman" w:cs="Times New Roman"/>
          <w:sz w:val="24"/>
          <w:szCs w:val="24"/>
        </w:rPr>
      </w:pPr>
    </w:p>
    <w:p w14:paraId="29E5CB44" w14:textId="77777777" w:rsidR="007433E5" w:rsidRDefault="0053141A" w:rsidP="0023273E">
      <w:pPr>
        <w:spacing w:after="0" w:line="480" w:lineRule="auto"/>
        <w:ind w:left="720"/>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7433E5">
        <w:rPr>
          <w:rFonts w:ascii="Times New Roman" w:hAnsi="Times New Roman" w:cs="Times New Roman"/>
          <w:b/>
          <w:sz w:val="24"/>
          <w:szCs w:val="24"/>
        </w:rPr>
        <w:t xml:space="preserve">Current Status of the </w:t>
      </w:r>
      <w:r>
        <w:rPr>
          <w:rFonts w:ascii="Times New Roman" w:hAnsi="Times New Roman" w:cs="Times New Roman"/>
          <w:b/>
          <w:sz w:val="24"/>
          <w:szCs w:val="24"/>
        </w:rPr>
        <w:t>Study of Italian</w:t>
      </w:r>
      <w:r w:rsidR="007433E5">
        <w:rPr>
          <w:rFonts w:ascii="Times New Roman" w:hAnsi="Times New Roman" w:cs="Times New Roman"/>
          <w:b/>
          <w:sz w:val="24"/>
          <w:szCs w:val="24"/>
        </w:rPr>
        <w:t xml:space="preserve"> in Miami</w:t>
      </w:r>
    </w:p>
    <w:p w14:paraId="6FB3B802" w14:textId="77777777" w:rsidR="0023273E" w:rsidRDefault="00D74F19" w:rsidP="0023273E">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This section presents a </w:t>
      </w:r>
      <w:r w:rsidR="00D22F8D">
        <w:rPr>
          <w:rFonts w:ascii="Times New Roman" w:hAnsi="Times New Roman" w:cs="Times New Roman"/>
          <w:sz w:val="24"/>
          <w:szCs w:val="24"/>
        </w:rPr>
        <w:t xml:space="preserve">general </w:t>
      </w:r>
      <w:r w:rsidR="00AE36D3">
        <w:rPr>
          <w:rFonts w:ascii="Times New Roman" w:hAnsi="Times New Roman" w:cs="Times New Roman"/>
          <w:sz w:val="24"/>
          <w:szCs w:val="24"/>
        </w:rPr>
        <w:t>description of</w:t>
      </w:r>
      <w:r>
        <w:rPr>
          <w:rFonts w:ascii="Times New Roman" w:hAnsi="Times New Roman" w:cs="Times New Roman"/>
          <w:sz w:val="24"/>
          <w:szCs w:val="24"/>
        </w:rPr>
        <w:t xml:space="preserve"> the current status of the study of Italian in Miami based on information obtained from Claudio Pastor, Director of Società</w:t>
      </w:r>
      <w:r w:rsidR="00AE36D3">
        <w:rPr>
          <w:rFonts w:ascii="Times New Roman" w:hAnsi="Times New Roman" w:cs="Times New Roman"/>
          <w:sz w:val="24"/>
          <w:szCs w:val="24"/>
        </w:rPr>
        <w:t xml:space="preserve"> Dante Alighieri, during the</w:t>
      </w:r>
      <w:r>
        <w:rPr>
          <w:rFonts w:ascii="Times New Roman" w:hAnsi="Times New Roman" w:cs="Times New Roman"/>
          <w:sz w:val="24"/>
          <w:szCs w:val="24"/>
        </w:rPr>
        <w:t xml:space="preserve"> interview</w:t>
      </w:r>
      <w:r w:rsidR="00AE36D3">
        <w:rPr>
          <w:rFonts w:ascii="Times New Roman" w:hAnsi="Times New Roman" w:cs="Times New Roman"/>
          <w:sz w:val="24"/>
          <w:szCs w:val="24"/>
        </w:rPr>
        <w:t xml:space="preserve">s conducted for this study, </w:t>
      </w:r>
      <w:r w:rsidR="00D22F8D">
        <w:rPr>
          <w:rFonts w:ascii="Times New Roman" w:hAnsi="Times New Roman" w:cs="Times New Roman"/>
          <w:sz w:val="24"/>
          <w:szCs w:val="24"/>
        </w:rPr>
        <w:t>as well as on my personal conc</w:t>
      </w:r>
      <w:r w:rsidR="00AE36D3">
        <w:rPr>
          <w:rFonts w:ascii="Times New Roman" w:hAnsi="Times New Roman" w:cs="Times New Roman"/>
          <w:sz w:val="24"/>
          <w:szCs w:val="24"/>
        </w:rPr>
        <w:t>lusions</w:t>
      </w:r>
      <w:r>
        <w:rPr>
          <w:rFonts w:ascii="Times New Roman" w:hAnsi="Times New Roman" w:cs="Times New Roman"/>
          <w:sz w:val="24"/>
          <w:szCs w:val="24"/>
        </w:rPr>
        <w:t xml:space="preserve">. </w:t>
      </w:r>
      <w:r w:rsidR="008335E1">
        <w:rPr>
          <w:rFonts w:ascii="Times New Roman" w:hAnsi="Times New Roman" w:cs="Times New Roman"/>
          <w:sz w:val="24"/>
          <w:szCs w:val="24"/>
        </w:rPr>
        <w:t>Italian</w:t>
      </w:r>
      <w:r w:rsidR="000763B2">
        <w:rPr>
          <w:rFonts w:ascii="Times New Roman" w:hAnsi="Times New Roman" w:cs="Times New Roman"/>
          <w:sz w:val="24"/>
          <w:szCs w:val="24"/>
        </w:rPr>
        <w:t xml:space="preserve"> holds</w:t>
      </w:r>
      <w:r w:rsidR="008335E1">
        <w:rPr>
          <w:rFonts w:ascii="Times New Roman" w:hAnsi="Times New Roman" w:cs="Times New Roman"/>
          <w:sz w:val="24"/>
          <w:szCs w:val="24"/>
        </w:rPr>
        <w:t xml:space="preserve"> a high status among other foreign languages studied</w:t>
      </w:r>
      <w:r w:rsidR="001B7844">
        <w:rPr>
          <w:rFonts w:ascii="Times New Roman" w:hAnsi="Times New Roman" w:cs="Times New Roman"/>
          <w:sz w:val="24"/>
          <w:szCs w:val="24"/>
        </w:rPr>
        <w:t xml:space="preserve"> in Miami, presently occupying </w:t>
      </w:r>
      <w:r w:rsidR="008163A0">
        <w:rPr>
          <w:rFonts w:ascii="Times New Roman" w:hAnsi="Times New Roman" w:cs="Times New Roman"/>
          <w:sz w:val="24"/>
          <w:szCs w:val="24"/>
        </w:rPr>
        <w:t>the third place after Spanish and French</w:t>
      </w:r>
      <w:r w:rsidR="000763B2">
        <w:rPr>
          <w:rFonts w:ascii="Times New Roman" w:hAnsi="Times New Roman" w:cs="Times New Roman"/>
          <w:sz w:val="24"/>
          <w:szCs w:val="24"/>
        </w:rPr>
        <w:t xml:space="preserve"> in local language programs. The study of Italian in this city is ranked higher than </w:t>
      </w:r>
      <w:r w:rsidR="00125762">
        <w:rPr>
          <w:rFonts w:ascii="Times New Roman" w:hAnsi="Times New Roman" w:cs="Times New Roman"/>
          <w:sz w:val="24"/>
          <w:szCs w:val="24"/>
        </w:rPr>
        <w:t>its</w:t>
      </w:r>
      <w:r w:rsidR="000763B2">
        <w:rPr>
          <w:rFonts w:ascii="Times New Roman" w:hAnsi="Times New Roman" w:cs="Times New Roman"/>
          <w:sz w:val="24"/>
          <w:szCs w:val="24"/>
        </w:rPr>
        <w:t xml:space="preserve"> general position in the United States, where</w:t>
      </w:r>
      <w:r w:rsidR="008163A0" w:rsidRPr="008163A0">
        <w:rPr>
          <w:rFonts w:ascii="Times New Roman" w:hAnsi="Times New Roman" w:cs="Times New Roman"/>
          <w:sz w:val="24"/>
          <w:szCs w:val="24"/>
        </w:rPr>
        <w:t xml:space="preserve"> </w:t>
      </w:r>
      <w:r w:rsidR="00FF31B5">
        <w:rPr>
          <w:rFonts w:ascii="Times New Roman" w:hAnsi="Times New Roman" w:cs="Times New Roman"/>
          <w:sz w:val="24"/>
          <w:szCs w:val="24"/>
        </w:rPr>
        <w:t>according to the latest MLA report</w:t>
      </w:r>
      <w:r w:rsidR="00B16114">
        <w:rPr>
          <w:rFonts w:ascii="Times New Roman" w:hAnsi="Times New Roman" w:cs="Times New Roman"/>
          <w:sz w:val="24"/>
          <w:szCs w:val="24"/>
        </w:rPr>
        <w:t xml:space="preserve"> of 2013</w:t>
      </w:r>
      <w:r w:rsidR="00FF31B5">
        <w:rPr>
          <w:rFonts w:ascii="Times New Roman" w:hAnsi="Times New Roman" w:cs="Times New Roman"/>
          <w:sz w:val="24"/>
          <w:szCs w:val="24"/>
        </w:rPr>
        <w:t xml:space="preserve"> </w:t>
      </w:r>
      <w:r w:rsidR="000763B2">
        <w:rPr>
          <w:rFonts w:ascii="Times New Roman" w:hAnsi="Times New Roman" w:cs="Times New Roman"/>
          <w:sz w:val="24"/>
          <w:szCs w:val="24"/>
        </w:rPr>
        <w:t xml:space="preserve">Italian </w:t>
      </w:r>
      <w:r w:rsidR="00944C81" w:rsidRPr="00944C81">
        <w:rPr>
          <w:rFonts w:ascii="Times New Roman" w:hAnsi="Times New Roman" w:cs="Times New Roman"/>
          <w:sz w:val="24"/>
          <w:szCs w:val="24"/>
        </w:rPr>
        <w:t>presentl</w:t>
      </w:r>
      <w:r w:rsidR="000763B2">
        <w:rPr>
          <w:rFonts w:ascii="Times New Roman" w:hAnsi="Times New Roman" w:cs="Times New Roman"/>
          <w:sz w:val="24"/>
          <w:szCs w:val="24"/>
        </w:rPr>
        <w:t xml:space="preserve">y holds the fifth place </w:t>
      </w:r>
      <w:r w:rsidR="00944C81" w:rsidRPr="00944C81">
        <w:rPr>
          <w:rFonts w:ascii="Times New Roman" w:hAnsi="Times New Roman" w:cs="Times New Roman"/>
          <w:sz w:val="24"/>
          <w:szCs w:val="24"/>
        </w:rPr>
        <w:t>after Spanish, French, American Sign Language, and Germa</w:t>
      </w:r>
      <w:r w:rsidR="0087203B">
        <w:rPr>
          <w:rFonts w:ascii="Times New Roman" w:hAnsi="Times New Roman" w:cs="Times New Roman"/>
          <w:sz w:val="24"/>
          <w:szCs w:val="24"/>
        </w:rPr>
        <w:t xml:space="preserve">n. </w:t>
      </w:r>
      <w:r w:rsidR="001B7844">
        <w:rPr>
          <w:rFonts w:ascii="Times New Roman" w:hAnsi="Times New Roman" w:cs="Times New Roman"/>
          <w:sz w:val="24"/>
          <w:szCs w:val="24"/>
        </w:rPr>
        <w:t xml:space="preserve">The higher status of Italian compared to German in particular can be explained by the characteristics of the population in Miami, that being largely Hispanic has more </w:t>
      </w:r>
      <w:r w:rsidR="00557F73">
        <w:rPr>
          <w:rFonts w:ascii="Times New Roman" w:hAnsi="Times New Roman" w:cs="Times New Roman"/>
          <w:sz w:val="24"/>
          <w:szCs w:val="24"/>
        </w:rPr>
        <w:t xml:space="preserve">cultural </w:t>
      </w:r>
      <w:r w:rsidR="001B7844">
        <w:rPr>
          <w:rFonts w:ascii="Times New Roman" w:hAnsi="Times New Roman" w:cs="Times New Roman"/>
          <w:sz w:val="24"/>
          <w:szCs w:val="24"/>
        </w:rPr>
        <w:t>affinity and a stronger linguistic connection</w:t>
      </w:r>
      <w:r w:rsidR="00557F73">
        <w:rPr>
          <w:rFonts w:ascii="Times New Roman" w:hAnsi="Times New Roman" w:cs="Times New Roman"/>
          <w:sz w:val="24"/>
          <w:szCs w:val="24"/>
        </w:rPr>
        <w:t xml:space="preserve"> with Latin languages in general.</w:t>
      </w:r>
      <w:r w:rsidR="001B7844">
        <w:rPr>
          <w:rFonts w:ascii="Times New Roman" w:hAnsi="Times New Roman" w:cs="Times New Roman"/>
          <w:sz w:val="24"/>
          <w:szCs w:val="24"/>
        </w:rPr>
        <w:t xml:space="preserve"> </w:t>
      </w:r>
    </w:p>
    <w:p w14:paraId="5CA7096E" w14:textId="77777777" w:rsidR="0023273E" w:rsidRDefault="00CD11CC" w:rsidP="0023273E">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The </w:t>
      </w:r>
      <w:r w:rsidR="004107B8">
        <w:rPr>
          <w:rFonts w:ascii="Times New Roman" w:hAnsi="Times New Roman" w:cs="Times New Roman"/>
          <w:sz w:val="24"/>
          <w:szCs w:val="24"/>
        </w:rPr>
        <w:t>strong</w:t>
      </w:r>
      <w:r>
        <w:rPr>
          <w:rFonts w:ascii="Times New Roman" w:hAnsi="Times New Roman" w:cs="Times New Roman"/>
          <w:sz w:val="24"/>
          <w:szCs w:val="24"/>
        </w:rPr>
        <w:t xml:space="preserve"> position that </w:t>
      </w:r>
      <w:r w:rsidR="0023273E">
        <w:rPr>
          <w:rFonts w:ascii="Times New Roman" w:hAnsi="Times New Roman" w:cs="Times New Roman"/>
          <w:sz w:val="24"/>
          <w:szCs w:val="24"/>
        </w:rPr>
        <w:t>Italian holds in</w:t>
      </w:r>
      <w:r w:rsidR="00063F25">
        <w:rPr>
          <w:rFonts w:ascii="Times New Roman" w:hAnsi="Times New Roman" w:cs="Times New Roman"/>
          <w:sz w:val="24"/>
          <w:szCs w:val="24"/>
        </w:rPr>
        <w:t xml:space="preserve"> </w:t>
      </w:r>
      <w:r w:rsidR="0023273E">
        <w:rPr>
          <w:rFonts w:ascii="Times New Roman" w:hAnsi="Times New Roman" w:cs="Times New Roman"/>
          <w:sz w:val="24"/>
          <w:szCs w:val="24"/>
        </w:rPr>
        <w:t>Miami</w:t>
      </w:r>
      <w:r w:rsidR="00063F25">
        <w:rPr>
          <w:rFonts w:ascii="Times New Roman" w:hAnsi="Times New Roman" w:cs="Times New Roman"/>
          <w:sz w:val="24"/>
          <w:szCs w:val="24"/>
        </w:rPr>
        <w:t xml:space="preserve"> </w:t>
      </w:r>
      <w:r w:rsidR="0023273E">
        <w:rPr>
          <w:rFonts w:ascii="Times New Roman" w:hAnsi="Times New Roman" w:cs="Times New Roman"/>
          <w:sz w:val="24"/>
          <w:szCs w:val="24"/>
        </w:rPr>
        <w:t xml:space="preserve">is </w:t>
      </w:r>
      <w:r w:rsidR="00ED6C3D">
        <w:rPr>
          <w:rFonts w:ascii="Times New Roman" w:hAnsi="Times New Roman" w:cs="Times New Roman"/>
          <w:sz w:val="24"/>
          <w:szCs w:val="24"/>
        </w:rPr>
        <w:t xml:space="preserve">remarkable, </w:t>
      </w:r>
      <w:r w:rsidR="006201FA">
        <w:rPr>
          <w:rFonts w:ascii="Times New Roman" w:hAnsi="Times New Roman" w:cs="Times New Roman"/>
          <w:sz w:val="24"/>
          <w:szCs w:val="24"/>
        </w:rPr>
        <w:t xml:space="preserve">considering </w:t>
      </w:r>
      <w:r w:rsidR="00063F25">
        <w:rPr>
          <w:rFonts w:ascii="Times New Roman" w:hAnsi="Times New Roman" w:cs="Times New Roman"/>
          <w:sz w:val="24"/>
          <w:szCs w:val="24"/>
        </w:rPr>
        <w:t xml:space="preserve">the diffusion of other foreign languages </w:t>
      </w:r>
      <w:r>
        <w:rPr>
          <w:rFonts w:ascii="Times New Roman" w:hAnsi="Times New Roman" w:cs="Times New Roman"/>
          <w:sz w:val="24"/>
          <w:szCs w:val="24"/>
        </w:rPr>
        <w:t>local</w:t>
      </w:r>
      <w:r w:rsidR="00063F25">
        <w:rPr>
          <w:rFonts w:ascii="Times New Roman" w:hAnsi="Times New Roman" w:cs="Times New Roman"/>
          <w:sz w:val="24"/>
          <w:szCs w:val="24"/>
        </w:rPr>
        <w:t>ly</w:t>
      </w:r>
      <w:r>
        <w:rPr>
          <w:rFonts w:ascii="Times New Roman" w:hAnsi="Times New Roman" w:cs="Times New Roman"/>
          <w:sz w:val="24"/>
          <w:szCs w:val="24"/>
        </w:rPr>
        <w:t>, beside Spanish. Languages of local re</w:t>
      </w:r>
      <w:r w:rsidR="00ED6C3D">
        <w:rPr>
          <w:rFonts w:ascii="Times New Roman" w:hAnsi="Times New Roman" w:cs="Times New Roman"/>
          <w:sz w:val="24"/>
          <w:szCs w:val="24"/>
        </w:rPr>
        <w:t>levance include Haitian Creole, Portuguese, and Miccosukee</w:t>
      </w:r>
      <w:r w:rsidR="00063F25">
        <w:rPr>
          <w:rFonts w:ascii="Times New Roman" w:hAnsi="Times New Roman" w:cs="Times New Roman"/>
          <w:sz w:val="24"/>
          <w:szCs w:val="24"/>
        </w:rPr>
        <w:t>, which all occupy a prominent place in the local community.</w:t>
      </w:r>
      <w:r w:rsidR="000F31B2">
        <w:rPr>
          <w:rFonts w:ascii="Times New Roman" w:hAnsi="Times New Roman" w:cs="Times New Roman"/>
          <w:sz w:val="24"/>
          <w:szCs w:val="24"/>
        </w:rPr>
        <w:t xml:space="preserve"> However, the local diffusion of these languages </w:t>
      </w:r>
      <w:r w:rsidR="000F31B2">
        <w:rPr>
          <w:rFonts w:ascii="Times New Roman" w:hAnsi="Times New Roman" w:cs="Times New Roman"/>
          <w:sz w:val="24"/>
          <w:szCs w:val="24"/>
        </w:rPr>
        <w:lastRenderedPageBreak/>
        <w:t xml:space="preserve">is linked to different factors than Italian. </w:t>
      </w:r>
      <w:r w:rsidR="00063F25">
        <w:rPr>
          <w:rFonts w:ascii="Times New Roman" w:hAnsi="Times New Roman" w:cs="Times New Roman"/>
          <w:sz w:val="24"/>
          <w:szCs w:val="24"/>
        </w:rPr>
        <w:t xml:space="preserve"> </w:t>
      </w:r>
      <w:r w:rsidR="00043E33" w:rsidRPr="00043E33">
        <w:rPr>
          <w:rFonts w:ascii="Times New Roman" w:hAnsi="Times New Roman" w:cs="Times New Roman"/>
          <w:sz w:val="24"/>
          <w:szCs w:val="24"/>
        </w:rPr>
        <w:t>Florid</w:t>
      </w:r>
      <w:r w:rsidR="00ED6C3D">
        <w:rPr>
          <w:rFonts w:ascii="Times New Roman" w:hAnsi="Times New Roman" w:cs="Times New Roman"/>
          <w:sz w:val="24"/>
          <w:szCs w:val="24"/>
        </w:rPr>
        <w:t xml:space="preserve">a population is very diverse with regard </w:t>
      </w:r>
      <w:r w:rsidR="00043E33" w:rsidRPr="00043E33">
        <w:rPr>
          <w:rFonts w:ascii="Times New Roman" w:hAnsi="Times New Roman" w:cs="Times New Roman"/>
          <w:sz w:val="24"/>
          <w:szCs w:val="24"/>
        </w:rPr>
        <w:t>to place of birth and language spo</w:t>
      </w:r>
      <w:r w:rsidR="00043E33">
        <w:rPr>
          <w:rFonts w:ascii="Times New Roman" w:hAnsi="Times New Roman" w:cs="Times New Roman"/>
          <w:sz w:val="24"/>
          <w:szCs w:val="24"/>
        </w:rPr>
        <w:t xml:space="preserve">ken at home. </w:t>
      </w:r>
      <w:r w:rsidR="00AA6C49">
        <w:rPr>
          <w:rFonts w:ascii="Times New Roman" w:hAnsi="Times New Roman" w:cs="Times New Roman"/>
          <w:sz w:val="24"/>
          <w:szCs w:val="24"/>
        </w:rPr>
        <w:t xml:space="preserve">According to data from the Office of Economic and Demographic Research (2005), </w:t>
      </w:r>
      <w:r w:rsidR="00034FC4">
        <w:rPr>
          <w:rFonts w:ascii="Times New Roman" w:hAnsi="Times New Roman" w:cs="Times New Roman"/>
          <w:sz w:val="24"/>
          <w:szCs w:val="24"/>
        </w:rPr>
        <w:t xml:space="preserve">between 1990 and 2000 </w:t>
      </w:r>
      <w:r w:rsidR="00043E33">
        <w:rPr>
          <w:rFonts w:ascii="Times New Roman" w:hAnsi="Times New Roman" w:cs="Times New Roman"/>
          <w:sz w:val="24"/>
          <w:szCs w:val="24"/>
        </w:rPr>
        <w:t>the percent</w:t>
      </w:r>
      <w:r w:rsidR="006201FA">
        <w:rPr>
          <w:rFonts w:ascii="Times New Roman" w:hAnsi="Times New Roman" w:cs="Times New Roman"/>
          <w:sz w:val="24"/>
          <w:szCs w:val="24"/>
        </w:rPr>
        <w:t>age</w:t>
      </w:r>
      <w:r w:rsidR="00043E33">
        <w:rPr>
          <w:rFonts w:ascii="Times New Roman" w:hAnsi="Times New Roman" w:cs="Times New Roman"/>
          <w:sz w:val="24"/>
          <w:szCs w:val="24"/>
        </w:rPr>
        <w:t xml:space="preserve"> of the population in Florida who spoke a lang</w:t>
      </w:r>
      <w:r w:rsidR="00034FC4">
        <w:rPr>
          <w:rFonts w:ascii="Times New Roman" w:hAnsi="Times New Roman" w:cs="Times New Roman"/>
          <w:sz w:val="24"/>
          <w:szCs w:val="24"/>
        </w:rPr>
        <w:t xml:space="preserve">uage other than English at home rose to more than 23%.  In 2003-2004 </w:t>
      </w:r>
      <w:r w:rsidR="00493878">
        <w:rPr>
          <w:rFonts w:ascii="Times New Roman" w:hAnsi="Times New Roman" w:cs="Times New Roman"/>
          <w:sz w:val="24"/>
          <w:szCs w:val="24"/>
        </w:rPr>
        <w:t>Miami-D</w:t>
      </w:r>
      <w:r w:rsidR="00034FC4">
        <w:rPr>
          <w:rFonts w:ascii="Times New Roman" w:hAnsi="Times New Roman" w:cs="Times New Roman"/>
          <w:sz w:val="24"/>
          <w:szCs w:val="24"/>
        </w:rPr>
        <w:t>ade was “</w:t>
      </w:r>
      <w:r w:rsidR="00493878">
        <w:rPr>
          <w:rFonts w:ascii="Times New Roman" w:hAnsi="Times New Roman" w:cs="Times New Roman"/>
          <w:sz w:val="24"/>
          <w:szCs w:val="24"/>
        </w:rPr>
        <w:t xml:space="preserve">one of the three schools districts in Florida </w:t>
      </w:r>
      <w:r w:rsidR="00034FC4">
        <w:rPr>
          <w:rFonts w:ascii="Times New Roman" w:hAnsi="Times New Roman" w:cs="Times New Roman"/>
          <w:sz w:val="24"/>
          <w:szCs w:val="24"/>
        </w:rPr>
        <w:t>[</w:t>
      </w:r>
      <w:r w:rsidR="00493878">
        <w:rPr>
          <w:rFonts w:ascii="Times New Roman" w:hAnsi="Times New Roman" w:cs="Times New Roman"/>
          <w:sz w:val="24"/>
          <w:szCs w:val="24"/>
        </w:rPr>
        <w:t>with</w:t>
      </w:r>
      <w:r w:rsidR="00034FC4">
        <w:rPr>
          <w:rFonts w:ascii="Times New Roman" w:hAnsi="Times New Roman" w:cs="Times New Roman"/>
          <w:sz w:val="24"/>
          <w:szCs w:val="24"/>
        </w:rPr>
        <w:t>]</w:t>
      </w:r>
      <w:r w:rsidR="00493878">
        <w:rPr>
          <w:rFonts w:ascii="Times New Roman" w:hAnsi="Times New Roman" w:cs="Times New Roman"/>
          <w:sz w:val="24"/>
          <w:szCs w:val="24"/>
        </w:rPr>
        <w:t xml:space="preserve"> more than 40% of their students</w:t>
      </w:r>
      <w:r w:rsidR="00034FC4">
        <w:rPr>
          <w:rFonts w:ascii="Times New Roman" w:hAnsi="Times New Roman" w:cs="Times New Roman"/>
          <w:sz w:val="24"/>
          <w:szCs w:val="24"/>
        </w:rPr>
        <w:t xml:space="preserve"> with a home</w:t>
      </w:r>
      <w:r w:rsidR="007146E0">
        <w:rPr>
          <w:rFonts w:ascii="Times New Roman" w:hAnsi="Times New Roman" w:cs="Times New Roman"/>
          <w:sz w:val="24"/>
          <w:szCs w:val="24"/>
        </w:rPr>
        <w:t xml:space="preserve"> language other than English</w:t>
      </w:r>
      <w:r w:rsidR="00034FC4">
        <w:rPr>
          <w:rFonts w:ascii="Times New Roman" w:hAnsi="Times New Roman" w:cs="Times New Roman"/>
          <w:sz w:val="24"/>
          <w:szCs w:val="24"/>
        </w:rPr>
        <w:t xml:space="preserve">” (p.11). </w:t>
      </w:r>
      <w:r w:rsidR="00493878">
        <w:rPr>
          <w:rFonts w:ascii="Times New Roman" w:hAnsi="Times New Roman" w:cs="Times New Roman"/>
          <w:sz w:val="24"/>
          <w:szCs w:val="24"/>
        </w:rPr>
        <w:t xml:space="preserve"> </w:t>
      </w:r>
      <w:r w:rsidR="00043E33">
        <w:rPr>
          <w:rFonts w:ascii="Times New Roman" w:hAnsi="Times New Roman" w:cs="Times New Roman"/>
          <w:sz w:val="24"/>
          <w:szCs w:val="24"/>
        </w:rPr>
        <w:t xml:space="preserve">Haitian Creole and Portuguese </w:t>
      </w:r>
      <w:r w:rsidR="005D231E">
        <w:rPr>
          <w:rFonts w:ascii="Times New Roman" w:hAnsi="Times New Roman" w:cs="Times New Roman"/>
          <w:sz w:val="24"/>
          <w:szCs w:val="24"/>
        </w:rPr>
        <w:t xml:space="preserve">are </w:t>
      </w:r>
      <w:r w:rsidR="00AA6C49">
        <w:rPr>
          <w:rFonts w:ascii="Times New Roman" w:hAnsi="Times New Roman" w:cs="Times New Roman"/>
          <w:sz w:val="24"/>
          <w:szCs w:val="24"/>
        </w:rPr>
        <w:t xml:space="preserve">among the top five </w:t>
      </w:r>
      <w:r w:rsidR="005D231E">
        <w:rPr>
          <w:rFonts w:ascii="Times New Roman" w:hAnsi="Times New Roman" w:cs="Times New Roman"/>
          <w:sz w:val="24"/>
          <w:szCs w:val="24"/>
        </w:rPr>
        <w:t xml:space="preserve">home languages </w:t>
      </w:r>
      <w:r w:rsidR="00AA6C49">
        <w:rPr>
          <w:rFonts w:ascii="Times New Roman" w:hAnsi="Times New Roman" w:cs="Times New Roman"/>
          <w:sz w:val="24"/>
          <w:szCs w:val="24"/>
        </w:rPr>
        <w:t>other than English</w:t>
      </w:r>
      <w:r w:rsidR="00043E33">
        <w:rPr>
          <w:rFonts w:ascii="Times New Roman" w:hAnsi="Times New Roman" w:cs="Times New Roman"/>
          <w:sz w:val="24"/>
          <w:szCs w:val="24"/>
        </w:rPr>
        <w:t xml:space="preserve"> spoken in Florida, </w:t>
      </w:r>
      <w:r w:rsidR="002E2D38">
        <w:rPr>
          <w:rFonts w:ascii="Times New Roman" w:hAnsi="Times New Roman" w:cs="Times New Roman"/>
          <w:sz w:val="24"/>
          <w:szCs w:val="24"/>
        </w:rPr>
        <w:t>and Miccosukee is</w:t>
      </w:r>
      <w:r w:rsidR="009411F8">
        <w:rPr>
          <w:rFonts w:ascii="Times New Roman" w:hAnsi="Times New Roman" w:cs="Times New Roman"/>
          <w:sz w:val="24"/>
          <w:szCs w:val="24"/>
        </w:rPr>
        <w:t xml:space="preserve"> one of the two languages spoken by the Seminole T</w:t>
      </w:r>
      <w:r w:rsidR="006938D4">
        <w:rPr>
          <w:rFonts w:ascii="Times New Roman" w:hAnsi="Times New Roman" w:cs="Times New Roman"/>
          <w:sz w:val="24"/>
          <w:szCs w:val="24"/>
        </w:rPr>
        <w:t>ribe of Florida</w:t>
      </w:r>
      <w:r w:rsidR="002E2D38">
        <w:rPr>
          <w:rFonts w:ascii="Times New Roman" w:hAnsi="Times New Roman" w:cs="Times New Roman"/>
          <w:sz w:val="24"/>
          <w:szCs w:val="24"/>
        </w:rPr>
        <w:t xml:space="preserve"> </w:t>
      </w:r>
      <w:r w:rsidR="009411F8">
        <w:rPr>
          <w:rFonts w:ascii="Times New Roman" w:hAnsi="Times New Roman" w:cs="Times New Roman"/>
          <w:sz w:val="24"/>
          <w:szCs w:val="24"/>
        </w:rPr>
        <w:t>(</w:t>
      </w:r>
      <w:hyperlink r:id="rId49" w:history="1">
        <w:r w:rsidR="009411F8" w:rsidRPr="00EF32BE">
          <w:rPr>
            <w:rStyle w:val="Hyperlink"/>
            <w:rFonts w:ascii="Times New Roman" w:hAnsi="Times New Roman" w:cs="Times New Roman"/>
            <w:sz w:val="24"/>
            <w:szCs w:val="24"/>
          </w:rPr>
          <w:t>www.semtribe.com</w:t>
        </w:r>
      </w:hyperlink>
      <w:r w:rsidR="009411F8">
        <w:rPr>
          <w:rFonts w:ascii="Times New Roman" w:hAnsi="Times New Roman" w:cs="Times New Roman"/>
          <w:sz w:val="24"/>
          <w:szCs w:val="24"/>
        </w:rPr>
        <w:t xml:space="preserve">). The relevance of these languages in the local community is due </w:t>
      </w:r>
      <w:r w:rsidR="006201FA">
        <w:rPr>
          <w:rFonts w:ascii="Times New Roman" w:hAnsi="Times New Roman" w:cs="Times New Roman"/>
          <w:sz w:val="24"/>
          <w:szCs w:val="24"/>
        </w:rPr>
        <w:t xml:space="preserve">therefore </w:t>
      </w:r>
      <w:r w:rsidR="009411F8">
        <w:rPr>
          <w:rFonts w:ascii="Times New Roman" w:hAnsi="Times New Roman" w:cs="Times New Roman"/>
          <w:sz w:val="24"/>
          <w:szCs w:val="24"/>
        </w:rPr>
        <w:t>to their status of home language</w:t>
      </w:r>
      <w:r w:rsidR="004107B8">
        <w:rPr>
          <w:rFonts w:ascii="Times New Roman" w:hAnsi="Times New Roman" w:cs="Times New Roman"/>
          <w:sz w:val="24"/>
          <w:szCs w:val="24"/>
        </w:rPr>
        <w:t>s for</w:t>
      </w:r>
      <w:r w:rsidR="009411F8">
        <w:rPr>
          <w:rFonts w:ascii="Times New Roman" w:hAnsi="Times New Roman" w:cs="Times New Roman"/>
          <w:sz w:val="24"/>
          <w:szCs w:val="24"/>
        </w:rPr>
        <w:t xml:space="preserve"> an important percentage of Florida population. </w:t>
      </w:r>
    </w:p>
    <w:p w14:paraId="0F219F99" w14:textId="77777777" w:rsidR="006A661D" w:rsidRDefault="008B52A6" w:rsidP="0023273E">
      <w:pPr>
        <w:spacing w:after="0" w:line="480" w:lineRule="auto"/>
        <w:ind w:left="720" w:firstLine="720"/>
      </w:pPr>
      <w:r>
        <w:rPr>
          <w:rFonts w:ascii="Times New Roman" w:hAnsi="Times New Roman" w:cs="Times New Roman"/>
          <w:sz w:val="24"/>
          <w:szCs w:val="24"/>
        </w:rPr>
        <w:t>Regarding the factors that have been historically linked to the diffusion of the Italian l</w:t>
      </w:r>
      <w:r w:rsidR="000D22E0">
        <w:rPr>
          <w:rFonts w:ascii="Times New Roman" w:hAnsi="Times New Roman" w:cs="Times New Roman"/>
          <w:sz w:val="24"/>
          <w:szCs w:val="24"/>
        </w:rPr>
        <w:t>anguage in the United States, (a</w:t>
      </w:r>
      <w:r>
        <w:rPr>
          <w:rFonts w:ascii="Times New Roman" w:hAnsi="Times New Roman" w:cs="Times New Roman"/>
          <w:sz w:val="24"/>
          <w:szCs w:val="24"/>
        </w:rPr>
        <w:t>) Italian as a language related to arts, music, classical culture as we</w:t>
      </w:r>
      <w:r w:rsidR="000D22E0">
        <w:rPr>
          <w:rFonts w:ascii="Times New Roman" w:hAnsi="Times New Roman" w:cs="Times New Roman"/>
          <w:sz w:val="24"/>
          <w:szCs w:val="24"/>
        </w:rPr>
        <w:t>ll as culinary tradition, and (b</w:t>
      </w:r>
      <w:r>
        <w:rPr>
          <w:rFonts w:ascii="Times New Roman" w:hAnsi="Times New Roman" w:cs="Times New Roman"/>
          <w:sz w:val="24"/>
          <w:szCs w:val="24"/>
        </w:rPr>
        <w:t>) Italian as an important “community language” (</w:t>
      </w:r>
      <w:r w:rsidR="000D22E0">
        <w:rPr>
          <w:rFonts w:ascii="Times New Roman" w:hAnsi="Times New Roman" w:cs="Times New Roman"/>
          <w:sz w:val="24"/>
          <w:szCs w:val="24"/>
        </w:rPr>
        <w:t xml:space="preserve">Macchiarella as cited by </w:t>
      </w:r>
      <w:r>
        <w:rPr>
          <w:rFonts w:ascii="Times New Roman" w:hAnsi="Times New Roman" w:cs="Times New Roman"/>
          <w:sz w:val="24"/>
          <w:szCs w:val="24"/>
        </w:rPr>
        <w:t>Mason, 1997), the diffusion and the study of Itali</w:t>
      </w:r>
      <w:r w:rsidR="00AC743B">
        <w:rPr>
          <w:rFonts w:ascii="Times New Roman" w:hAnsi="Times New Roman" w:cs="Times New Roman"/>
          <w:sz w:val="24"/>
          <w:szCs w:val="24"/>
        </w:rPr>
        <w:t>an in Miami are</w:t>
      </w:r>
      <w:r w:rsidR="00467687">
        <w:rPr>
          <w:rFonts w:ascii="Times New Roman" w:hAnsi="Times New Roman" w:cs="Times New Roman"/>
          <w:sz w:val="24"/>
          <w:szCs w:val="24"/>
        </w:rPr>
        <w:t xml:space="preserve"> also related to these f</w:t>
      </w:r>
      <w:r w:rsidR="00F43836">
        <w:rPr>
          <w:rFonts w:ascii="Times New Roman" w:hAnsi="Times New Roman" w:cs="Times New Roman"/>
          <w:sz w:val="24"/>
          <w:szCs w:val="24"/>
        </w:rPr>
        <w:t>actors.</w:t>
      </w:r>
      <w:r w:rsidR="00BF23B5">
        <w:rPr>
          <w:rFonts w:ascii="Times New Roman" w:hAnsi="Times New Roman" w:cs="Times New Roman"/>
          <w:sz w:val="24"/>
          <w:szCs w:val="24"/>
        </w:rPr>
        <w:t xml:space="preserve"> As previously mentioned, locally t</w:t>
      </w:r>
      <w:r w:rsidR="00BF23B5" w:rsidRPr="00BF23B5">
        <w:rPr>
          <w:rFonts w:ascii="Times New Roman" w:hAnsi="Times New Roman" w:cs="Times New Roman"/>
          <w:sz w:val="24"/>
          <w:szCs w:val="24"/>
        </w:rPr>
        <w:t>he</w:t>
      </w:r>
      <w:r w:rsidR="00BF23B5">
        <w:rPr>
          <w:rFonts w:ascii="Times New Roman" w:hAnsi="Times New Roman" w:cs="Times New Roman"/>
          <w:sz w:val="24"/>
          <w:szCs w:val="24"/>
        </w:rPr>
        <w:t xml:space="preserve"> study of Italian is mostly linked</w:t>
      </w:r>
      <w:r w:rsidR="00BF23B5" w:rsidRPr="00BF23B5">
        <w:rPr>
          <w:rFonts w:ascii="Times New Roman" w:hAnsi="Times New Roman" w:cs="Times New Roman"/>
          <w:sz w:val="24"/>
          <w:szCs w:val="24"/>
        </w:rPr>
        <w:t xml:space="preserve"> to people’s interest in the Italian culture and partially also to t</w:t>
      </w:r>
      <w:r w:rsidR="00AC743B">
        <w:rPr>
          <w:rFonts w:ascii="Times New Roman" w:hAnsi="Times New Roman" w:cs="Times New Roman"/>
          <w:sz w:val="24"/>
          <w:szCs w:val="24"/>
        </w:rPr>
        <w:t>he desire of local people of Italian origin</w:t>
      </w:r>
      <w:r w:rsidR="00BF23B5" w:rsidRPr="00BF23B5">
        <w:rPr>
          <w:rFonts w:ascii="Times New Roman" w:hAnsi="Times New Roman" w:cs="Times New Roman"/>
          <w:sz w:val="24"/>
          <w:szCs w:val="24"/>
        </w:rPr>
        <w:t xml:space="preserve"> to reconnect to the language of their ancestors</w:t>
      </w:r>
      <w:r w:rsidR="00BF23B5">
        <w:rPr>
          <w:rFonts w:ascii="Times New Roman" w:hAnsi="Times New Roman" w:cs="Times New Roman"/>
          <w:sz w:val="24"/>
          <w:szCs w:val="24"/>
        </w:rPr>
        <w:t>.</w:t>
      </w:r>
    </w:p>
    <w:p w14:paraId="17F473DF" w14:textId="77777777" w:rsidR="00C10590" w:rsidRDefault="00557F73" w:rsidP="00AC743B">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Review of litera</w:t>
      </w:r>
      <w:r w:rsidR="00D04E2C">
        <w:rPr>
          <w:rFonts w:ascii="Times New Roman" w:hAnsi="Times New Roman" w:cs="Times New Roman"/>
          <w:sz w:val="24"/>
          <w:szCs w:val="24"/>
        </w:rPr>
        <w:t>ture and information obtained from</w:t>
      </w:r>
      <w:r w:rsidR="00D36E56">
        <w:rPr>
          <w:rFonts w:ascii="Times New Roman" w:hAnsi="Times New Roman" w:cs="Times New Roman"/>
          <w:sz w:val="24"/>
          <w:szCs w:val="24"/>
        </w:rPr>
        <w:t xml:space="preserve"> </w:t>
      </w:r>
      <w:r>
        <w:rPr>
          <w:rFonts w:ascii="Times New Roman" w:hAnsi="Times New Roman" w:cs="Times New Roman"/>
          <w:sz w:val="24"/>
          <w:szCs w:val="24"/>
        </w:rPr>
        <w:t>Pastor</w:t>
      </w:r>
      <w:r w:rsidR="00D36E56">
        <w:rPr>
          <w:rFonts w:ascii="Times New Roman" w:hAnsi="Times New Roman" w:cs="Times New Roman"/>
          <w:sz w:val="24"/>
          <w:szCs w:val="24"/>
        </w:rPr>
        <w:t xml:space="preserve"> underline</w:t>
      </w:r>
      <w:r>
        <w:rPr>
          <w:rFonts w:ascii="Times New Roman" w:hAnsi="Times New Roman" w:cs="Times New Roman"/>
          <w:sz w:val="24"/>
          <w:szCs w:val="24"/>
        </w:rPr>
        <w:t xml:space="preserve"> the important role that cultural organizations hold in the efforts of maintenance of foreign language</w:t>
      </w:r>
      <w:r w:rsidR="00AC743B">
        <w:rPr>
          <w:rFonts w:ascii="Times New Roman" w:hAnsi="Times New Roman" w:cs="Times New Roman"/>
          <w:sz w:val="24"/>
          <w:szCs w:val="24"/>
        </w:rPr>
        <w:t xml:space="preserve">s and cultures in a community. </w:t>
      </w:r>
      <w:r w:rsidR="004F69D7">
        <w:rPr>
          <w:rFonts w:ascii="Times New Roman" w:hAnsi="Times New Roman" w:cs="Times New Roman"/>
          <w:sz w:val="24"/>
          <w:szCs w:val="24"/>
        </w:rPr>
        <w:t xml:space="preserve">These efforts are also evident in Miami through the role of </w:t>
      </w:r>
      <w:r w:rsidR="00831925">
        <w:rPr>
          <w:rFonts w:ascii="Times New Roman" w:hAnsi="Times New Roman" w:cs="Times New Roman"/>
          <w:sz w:val="24"/>
          <w:szCs w:val="24"/>
        </w:rPr>
        <w:t xml:space="preserve">Società </w:t>
      </w:r>
      <w:r w:rsidR="00831925" w:rsidRPr="00831925">
        <w:rPr>
          <w:rFonts w:ascii="Times New Roman" w:hAnsi="Times New Roman" w:cs="Times New Roman"/>
          <w:sz w:val="24"/>
          <w:szCs w:val="24"/>
        </w:rPr>
        <w:t>Dante Alighieri, an association that works in connect</w:t>
      </w:r>
      <w:r w:rsidR="00831925">
        <w:rPr>
          <w:rFonts w:ascii="Times New Roman" w:hAnsi="Times New Roman" w:cs="Times New Roman"/>
          <w:sz w:val="24"/>
          <w:szCs w:val="24"/>
        </w:rPr>
        <w:t>ion with the Italian Consulate G</w:t>
      </w:r>
      <w:r w:rsidR="00831925" w:rsidRPr="00831925">
        <w:rPr>
          <w:rFonts w:ascii="Times New Roman" w:hAnsi="Times New Roman" w:cs="Times New Roman"/>
          <w:sz w:val="24"/>
          <w:szCs w:val="24"/>
        </w:rPr>
        <w:t xml:space="preserve">eneral </w:t>
      </w:r>
      <w:r w:rsidR="00B032B8">
        <w:rPr>
          <w:rFonts w:ascii="Times New Roman" w:hAnsi="Times New Roman" w:cs="Times New Roman"/>
          <w:sz w:val="24"/>
          <w:szCs w:val="24"/>
        </w:rPr>
        <w:t xml:space="preserve">in order </w:t>
      </w:r>
      <w:r w:rsidR="00831925" w:rsidRPr="00831925">
        <w:rPr>
          <w:rFonts w:ascii="Times New Roman" w:hAnsi="Times New Roman" w:cs="Times New Roman"/>
          <w:sz w:val="24"/>
          <w:szCs w:val="24"/>
        </w:rPr>
        <w:t>to propagate the study of t</w:t>
      </w:r>
      <w:r w:rsidR="004F69D7">
        <w:rPr>
          <w:rFonts w:ascii="Times New Roman" w:hAnsi="Times New Roman" w:cs="Times New Roman"/>
          <w:sz w:val="24"/>
          <w:szCs w:val="24"/>
        </w:rPr>
        <w:t xml:space="preserve">he Italian language abroad. This </w:t>
      </w:r>
      <w:r w:rsidR="004F69D7">
        <w:rPr>
          <w:rFonts w:ascii="Times New Roman" w:hAnsi="Times New Roman" w:cs="Times New Roman"/>
          <w:sz w:val="24"/>
          <w:szCs w:val="24"/>
        </w:rPr>
        <w:lastRenderedPageBreak/>
        <w:t xml:space="preserve">cultural organization </w:t>
      </w:r>
      <w:r w:rsidR="00831925" w:rsidRPr="00831925">
        <w:rPr>
          <w:rFonts w:ascii="Times New Roman" w:hAnsi="Times New Roman" w:cs="Times New Roman"/>
          <w:sz w:val="24"/>
          <w:szCs w:val="24"/>
        </w:rPr>
        <w:t xml:space="preserve">has </w:t>
      </w:r>
      <w:r w:rsidR="00831925">
        <w:rPr>
          <w:rFonts w:ascii="Times New Roman" w:hAnsi="Times New Roman" w:cs="Times New Roman"/>
          <w:sz w:val="24"/>
          <w:szCs w:val="24"/>
        </w:rPr>
        <w:t xml:space="preserve">been holding </w:t>
      </w:r>
      <w:r w:rsidR="00831925" w:rsidRPr="00831925">
        <w:rPr>
          <w:rFonts w:ascii="Times New Roman" w:hAnsi="Times New Roman" w:cs="Times New Roman"/>
          <w:sz w:val="24"/>
          <w:szCs w:val="24"/>
        </w:rPr>
        <w:t>an important</w:t>
      </w:r>
      <w:r w:rsidR="0021744E">
        <w:rPr>
          <w:rFonts w:ascii="Times New Roman" w:hAnsi="Times New Roman" w:cs="Times New Roman"/>
          <w:sz w:val="24"/>
          <w:szCs w:val="24"/>
        </w:rPr>
        <w:t xml:space="preserve"> role in the diffusion of Italian</w:t>
      </w:r>
      <w:r w:rsidR="00831925">
        <w:rPr>
          <w:rFonts w:ascii="Times New Roman" w:hAnsi="Times New Roman" w:cs="Times New Roman"/>
          <w:sz w:val="24"/>
          <w:szCs w:val="24"/>
        </w:rPr>
        <w:t xml:space="preserve"> in the local community</w:t>
      </w:r>
      <w:r w:rsidR="00D04E2C">
        <w:rPr>
          <w:rFonts w:ascii="Times New Roman" w:hAnsi="Times New Roman" w:cs="Times New Roman"/>
          <w:sz w:val="24"/>
          <w:szCs w:val="24"/>
        </w:rPr>
        <w:t xml:space="preserve"> since 1997 th</w:t>
      </w:r>
      <w:r w:rsidR="00A400DE">
        <w:rPr>
          <w:rFonts w:ascii="Times New Roman" w:hAnsi="Times New Roman" w:cs="Times New Roman"/>
          <w:sz w:val="24"/>
          <w:szCs w:val="24"/>
        </w:rPr>
        <w:t>r</w:t>
      </w:r>
      <w:r w:rsidR="00D04E2C">
        <w:rPr>
          <w:rFonts w:ascii="Times New Roman" w:hAnsi="Times New Roman" w:cs="Times New Roman"/>
          <w:sz w:val="24"/>
          <w:szCs w:val="24"/>
        </w:rPr>
        <w:t>ough the organization of courses and cultural events</w:t>
      </w:r>
      <w:r w:rsidR="0021744E">
        <w:rPr>
          <w:rFonts w:ascii="Times New Roman" w:hAnsi="Times New Roman" w:cs="Times New Roman"/>
          <w:sz w:val="24"/>
          <w:szCs w:val="24"/>
        </w:rPr>
        <w:t>,</w:t>
      </w:r>
      <w:r w:rsidR="004F69D7">
        <w:rPr>
          <w:rFonts w:ascii="Times New Roman" w:hAnsi="Times New Roman" w:cs="Times New Roman"/>
          <w:sz w:val="24"/>
          <w:szCs w:val="24"/>
        </w:rPr>
        <w:t xml:space="preserve"> but </w:t>
      </w:r>
      <w:r w:rsidR="00B16114">
        <w:rPr>
          <w:rFonts w:ascii="Times New Roman" w:hAnsi="Times New Roman" w:cs="Times New Roman"/>
          <w:sz w:val="24"/>
          <w:szCs w:val="24"/>
        </w:rPr>
        <w:t xml:space="preserve">was already present in Miami in the </w:t>
      </w:r>
      <w:r w:rsidR="00B032B8">
        <w:rPr>
          <w:rFonts w:ascii="Times New Roman" w:hAnsi="Times New Roman" w:cs="Times New Roman"/>
          <w:sz w:val="24"/>
          <w:szCs w:val="24"/>
        </w:rPr>
        <w:t>1960s</w:t>
      </w:r>
      <w:r w:rsidR="009529AD">
        <w:rPr>
          <w:rFonts w:ascii="Times New Roman" w:hAnsi="Times New Roman" w:cs="Times New Roman"/>
          <w:sz w:val="24"/>
          <w:szCs w:val="24"/>
        </w:rPr>
        <w:t>, taking part in</w:t>
      </w:r>
      <w:r w:rsidR="00B16114">
        <w:rPr>
          <w:rFonts w:ascii="Times New Roman" w:hAnsi="Times New Roman" w:cs="Times New Roman"/>
          <w:sz w:val="24"/>
          <w:szCs w:val="24"/>
        </w:rPr>
        <w:t xml:space="preserve"> </w:t>
      </w:r>
      <w:r w:rsidR="00B032B8">
        <w:rPr>
          <w:rFonts w:ascii="Times New Roman" w:hAnsi="Times New Roman" w:cs="Times New Roman"/>
          <w:sz w:val="24"/>
          <w:szCs w:val="24"/>
        </w:rPr>
        <w:t xml:space="preserve">the </w:t>
      </w:r>
      <w:r w:rsidR="00D04E2C">
        <w:rPr>
          <w:rFonts w:ascii="Times New Roman" w:hAnsi="Times New Roman" w:cs="Times New Roman"/>
          <w:sz w:val="24"/>
          <w:szCs w:val="24"/>
        </w:rPr>
        <w:t xml:space="preserve">efforts of </w:t>
      </w:r>
      <w:r w:rsidR="00B032B8" w:rsidRPr="00B032B8">
        <w:rPr>
          <w:rFonts w:ascii="Times New Roman" w:hAnsi="Times New Roman" w:cs="Times New Roman"/>
          <w:sz w:val="24"/>
          <w:szCs w:val="24"/>
        </w:rPr>
        <w:t xml:space="preserve">reevaluation of the Italian language </w:t>
      </w:r>
      <w:r w:rsidR="00B032B8">
        <w:rPr>
          <w:rFonts w:ascii="Times New Roman" w:hAnsi="Times New Roman" w:cs="Times New Roman"/>
          <w:sz w:val="24"/>
          <w:szCs w:val="24"/>
        </w:rPr>
        <w:t xml:space="preserve">that </w:t>
      </w:r>
      <w:r w:rsidR="00D22F8D">
        <w:rPr>
          <w:rFonts w:ascii="Times New Roman" w:hAnsi="Times New Roman" w:cs="Times New Roman"/>
          <w:sz w:val="24"/>
          <w:szCs w:val="24"/>
        </w:rPr>
        <w:t xml:space="preserve">had </w:t>
      </w:r>
      <w:r w:rsidR="00B032B8">
        <w:rPr>
          <w:rFonts w:ascii="Times New Roman" w:hAnsi="Times New Roman" w:cs="Times New Roman"/>
          <w:sz w:val="24"/>
          <w:szCs w:val="24"/>
        </w:rPr>
        <w:t xml:space="preserve">started </w:t>
      </w:r>
      <w:r w:rsidR="0021744E">
        <w:rPr>
          <w:rFonts w:ascii="Times New Roman" w:hAnsi="Times New Roman" w:cs="Times New Roman"/>
          <w:sz w:val="24"/>
          <w:szCs w:val="24"/>
        </w:rPr>
        <w:t>at</w:t>
      </w:r>
      <w:r w:rsidR="00C10590">
        <w:rPr>
          <w:rFonts w:ascii="Times New Roman" w:hAnsi="Times New Roman" w:cs="Times New Roman"/>
          <w:sz w:val="24"/>
          <w:szCs w:val="24"/>
        </w:rPr>
        <w:t xml:space="preserve"> the time</w:t>
      </w:r>
      <w:r w:rsidR="004F69D7">
        <w:rPr>
          <w:rFonts w:ascii="Times New Roman" w:hAnsi="Times New Roman" w:cs="Times New Roman"/>
          <w:sz w:val="24"/>
          <w:szCs w:val="24"/>
        </w:rPr>
        <w:t>. F</w:t>
      </w:r>
      <w:r w:rsidR="00B032B8">
        <w:rPr>
          <w:rFonts w:ascii="Times New Roman" w:hAnsi="Times New Roman" w:cs="Times New Roman"/>
          <w:sz w:val="24"/>
          <w:szCs w:val="24"/>
        </w:rPr>
        <w:t>ollowing the</w:t>
      </w:r>
      <w:r w:rsidR="00B032B8" w:rsidRPr="00B032B8">
        <w:rPr>
          <w:rFonts w:ascii="Times New Roman" w:hAnsi="Times New Roman" w:cs="Times New Roman"/>
          <w:sz w:val="24"/>
          <w:szCs w:val="24"/>
        </w:rPr>
        <w:t xml:space="preserve"> </w:t>
      </w:r>
      <w:r w:rsidR="00E9574A">
        <w:rPr>
          <w:rFonts w:ascii="Times New Roman" w:hAnsi="Times New Roman" w:cs="Times New Roman"/>
          <w:sz w:val="24"/>
          <w:szCs w:val="24"/>
        </w:rPr>
        <w:t>general impulse</w:t>
      </w:r>
      <w:r w:rsidR="00FB3188">
        <w:rPr>
          <w:rFonts w:ascii="Times New Roman" w:hAnsi="Times New Roman" w:cs="Times New Roman"/>
          <w:sz w:val="24"/>
          <w:szCs w:val="24"/>
        </w:rPr>
        <w:t xml:space="preserve"> toward the study of foreign</w:t>
      </w:r>
      <w:r w:rsidR="00B032B8">
        <w:rPr>
          <w:rFonts w:ascii="Times New Roman" w:hAnsi="Times New Roman" w:cs="Times New Roman"/>
          <w:sz w:val="24"/>
          <w:szCs w:val="24"/>
        </w:rPr>
        <w:t xml:space="preserve"> languages that was taking place</w:t>
      </w:r>
      <w:r w:rsidR="00FB3188">
        <w:rPr>
          <w:rFonts w:ascii="Times New Roman" w:hAnsi="Times New Roman" w:cs="Times New Roman"/>
          <w:sz w:val="24"/>
          <w:szCs w:val="24"/>
        </w:rPr>
        <w:t xml:space="preserve"> </w:t>
      </w:r>
      <w:r w:rsidR="000135C1">
        <w:rPr>
          <w:rFonts w:ascii="Times New Roman" w:hAnsi="Times New Roman" w:cs="Times New Roman"/>
          <w:sz w:val="24"/>
          <w:szCs w:val="24"/>
        </w:rPr>
        <w:t xml:space="preserve">in </w:t>
      </w:r>
      <w:r w:rsidR="00FB3188">
        <w:rPr>
          <w:rFonts w:ascii="Times New Roman" w:hAnsi="Times New Roman" w:cs="Times New Roman"/>
          <w:sz w:val="24"/>
          <w:szCs w:val="24"/>
        </w:rPr>
        <w:t>the Unites States</w:t>
      </w:r>
      <w:r w:rsidR="00A400DE">
        <w:rPr>
          <w:rFonts w:ascii="Times New Roman" w:hAnsi="Times New Roman" w:cs="Times New Roman"/>
          <w:sz w:val="24"/>
          <w:szCs w:val="24"/>
        </w:rPr>
        <w:t xml:space="preserve"> d</w:t>
      </w:r>
      <w:r w:rsidR="0001561C">
        <w:rPr>
          <w:rFonts w:ascii="Times New Roman" w:hAnsi="Times New Roman" w:cs="Times New Roman"/>
          <w:sz w:val="24"/>
          <w:szCs w:val="24"/>
        </w:rPr>
        <w:t xml:space="preserve">ue to </w:t>
      </w:r>
      <w:r w:rsidR="00E9574A">
        <w:rPr>
          <w:rFonts w:ascii="Times New Roman" w:hAnsi="Times New Roman" w:cs="Times New Roman"/>
          <w:sz w:val="24"/>
          <w:szCs w:val="24"/>
        </w:rPr>
        <w:t>historical factors such as “</w:t>
      </w:r>
      <w:r w:rsidR="00E25F93">
        <w:rPr>
          <w:rFonts w:ascii="Times New Roman" w:hAnsi="Times New Roman" w:cs="Times New Roman"/>
          <w:sz w:val="24"/>
          <w:szCs w:val="24"/>
        </w:rPr>
        <w:t xml:space="preserve">the panic </w:t>
      </w:r>
      <w:r w:rsidR="00E9574A">
        <w:rPr>
          <w:rFonts w:ascii="Times New Roman" w:hAnsi="Times New Roman" w:cs="Times New Roman"/>
          <w:sz w:val="24"/>
          <w:szCs w:val="24"/>
        </w:rPr>
        <w:t>associated</w:t>
      </w:r>
      <w:r w:rsidR="00E25F93">
        <w:rPr>
          <w:rFonts w:ascii="Times New Roman" w:hAnsi="Times New Roman" w:cs="Times New Roman"/>
          <w:sz w:val="24"/>
          <w:szCs w:val="24"/>
        </w:rPr>
        <w:t xml:space="preserve"> with the launching of the Sputnik by the Soviet </w:t>
      </w:r>
      <w:r w:rsidR="00E9574A">
        <w:rPr>
          <w:rFonts w:ascii="Times New Roman" w:hAnsi="Times New Roman" w:cs="Times New Roman"/>
          <w:sz w:val="24"/>
          <w:szCs w:val="24"/>
        </w:rPr>
        <w:t xml:space="preserve">Union in 1957” </w:t>
      </w:r>
      <w:r w:rsidR="00BF4013">
        <w:rPr>
          <w:rFonts w:ascii="Times New Roman" w:hAnsi="Times New Roman" w:cs="Times New Roman"/>
          <w:sz w:val="24"/>
          <w:szCs w:val="24"/>
        </w:rPr>
        <w:t xml:space="preserve">(Rosenthal, 2013, p. 54) </w:t>
      </w:r>
      <w:r w:rsidR="00E9574A">
        <w:rPr>
          <w:rFonts w:ascii="Times New Roman" w:hAnsi="Times New Roman" w:cs="Times New Roman"/>
          <w:sz w:val="24"/>
          <w:szCs w:val="24"/>
        </w:rPr>
        <w:t>and also to the acknowledgment of the existence of an increasingly diverse population in this country</w:t>
      </w:r>
      <w:r w:rsidR="0021744E">
        <w:rPr>
          <w:rFonts w:ascii="Times New Roman" w:hAnsi="Times New Roman" w:cs="Times New Roman"/>
          <w:sz w:val="24"/>
          <w:szCs w:val="24"/>
        </w:rPr>
        <w:t>,</w:t>
      </w:r>
      <w:r w:rsidR="004F69D7">
        <w:rPr>
          <w:rFonts w:ascii="Times New Roman" w:hAnsi="Times New Roman" w:cs="Times New Roman"/>
          <w:sz w:val="24"/>
          <w:szCs w:val="24"/>
        </w:rPr>
        <w:t xml:space="preserve"> the teaching of foreign languages became </w:t>
      </w:r>
      <w:r w:rsidR="0021744E">
        <w:rPr>
          <w:rFonts w:ascii="Times New Roman" w:hAnsi="Times New Roman" w:cs="Times New Roman"/>
          <w:sz w:val="24"/>
          <w:szCs w:val="24"/>
        </w:rPr>
        <w:t xml:space="preserve">indeed </w:t>
      </w:r>
      <w:r w:rsidR="004F69D7">
        <w:rPr>
          <w:rFonts w:ascii="Times New Roman" w:hAnsi="Times New Roman" w:cs="Times New Roman"/>
          <w:sz w:val="24"/>
          <w:szCs w:val="24"/>
        </w:rPr>
        <w:t>an important national matter in the 1960s and also positively affected the teaching of Italian</w:t>
      </w:r>
      <w:r w:rsidR="003B17A7">
        <w:rPr>
          <w:rFonts w:ascii="Times New Roman" w:hAnsi="Times New Roman" w:cs="Times New Roman"/>
          <w:sz w:val="24"/>
          <w:szCs w:val="24"/>
        </w:rPr>
        <w:t xml:space="preserve"> both at the national and the local level.</w:t>
      </w:r>
    </w:p>
    <w:p w14:paraId="180DE9D6" w14:textId="77777777" w:rsidR="006A661D" w:rsidRPr="006A661D" w:rsidRDefault="00D36E56" w:rsidP="0023273E">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My decision to interview Claudio Pastor for this study was due to my knowledge of the important role that Società Dante Alighieri </w:t>
      </w:r>
      <w:r w:rsidR="003B17A7">
        <w:rPr>
          <w:rFonts w:ascii="Times New Roman" w:hAnsi="Times New Roman" w:cs="Times New Roman"/>
          <w:sz w:val="24"/>
          <w:szCs w:val="24"/>
        </w:rPr>
        <w:t>has been playing</w:t>
      </w:r>
      <w:r w:rsidR="00B558C7">
        <w:rPr>
          <w:rFonts w:ascii="Times New Roman" w:hAnsi="Times New Roman" w:cs="Times New Roman"/>
          <w:sz w:val="24"/>
          <w:szCs w:val="24"/>
        </w:rPr>
        <w:t xml:space="preserve"> </w:t>
      </w:r>
      <w:r>
        <w:rPr>
          <w:rFonts w:ascii="Times New Roman" w:hAnsi="Times New Roman" w:cs="Times New Roman"/>
          <w:sz w:val="24"/>
          <w:szCs w:val="24"/>
        </w:rPr>
        <w:t xml:space="preserve">in the </w:t>
      </w:r>
      <w:r w:rsidR="00B558C7">
        <w:rPr>
          <w:rFonts w:ascii="Times New Roman" w:hAnsi="Times New Roman" w:cs="Times New Roman"/>
          <w:sz w:val="24"/>
          <w:szCs w:val="24"/>
        </w:rPr>
        <w:t>promotion of the study</w:t>
      </w:r>
      <w:r>
        <w:rPr>
          <w:rFonts w:ascii="Times New Roman" w:hAnsi="Times New Roman" w:cs="Times New Roman"/>
          <w:sz w:val="24"/>
          <w:szCs w:val="24"/>
        </w:rPr>
        <w:t xml:space="preserve"> </w:t>
      </w:r>
      <w:r w:rsidR="00B558C7">
        <w:rPr>
          <w:rFonts w:ascii="Times New Roman" w:hAnsi="Times New Roman" w:cs="Times New Roman"/>
          <w:sz w:val="24"/>
          <w:szCs w:val="24"/>
        </w:rPr>
        <w:t>of Italian in the local community</w:t>
      </w:r>
      <w:r w:rsidR="004F69D7">
        <w:rPr>
          <w:rFonts w:ascii="Times New Roman" w:hAnsi="Times New Roman" w:cs="Times New Roman"/>
          <w:sz w:val="24"/>
          <w:szCs w:val="24"/>
        </w:rPr>
        <w:t>,</w:t>
      </w:r>
      <w:r w:rsidR="00B558C7">
        <w:rPr>
          <w:rFonts w:ascii="Times New Roman" w:hAnsi="Times New Roman" w:cs="Times New Roman"/>
          <w:sz w:val="24"/>
          <w:szCs w:val="24"/>
        </w:rPr>
        <w:t xml:space="preserve"> both as an extra-curricular activity for the general public and in the foreign language curricula in local </w:t>
      </w:r>
      <w:r w:rsidR="004F69D7">
        <w:rPr>
          <w:rFonts w:ascii="Times New Roman" w:hAnsi="Times New Roman" w:cs="Times New Roman"/>
          <w:sz w:val="24"/>
          <w:szCs w:val="24"/>
        </w:rPr>
        <w:t>schools. The work of this cultural organization also</w:t>
      </w:r>
      <w:r w:rsidR="000135C1">
        <w:rPr>
          <w:rFonts w:ascii="Times New Roman" w:hAnsi="Times New Roman" w:cs="Times New Roman"/>
          <w:sz w:val="24"/>
          <w:szCs w:val="24"/>
        </w:rPr>
        <w:t xml:space="preserve"> </w:t>
      </w:r>
      <w:r w:rsidR="004F69D7">
        <w:rPr>
          <w:rFonts w:ascii="Times New Roman" w:hAnsi="Times New Roman" w:cs="Times New Roman"/>
          <w:sz w:val="24"/>
          <w:szCs w:val="24"/>
        </w:rPr>
        <w:t>contributes</w:t>
      </w:r>
      <w:r w:rsidR="000135C1">
        <w:rPr>
          <w:rFonts w:ascii="Times New Roman" w:hAnsi="Times New Roman" w:cs="Times New Roman"/>
          <w:sz w:val="24"/>
          <w:szCs w:val="24"/>
        </w:rPr>
        <w:t xml:space="preserve"> to </w:t>
      </w:r>
      <w:r w:rsidR="004F69D7">
        <w:rPr>
          <w:rFonts w:ascii="Times New Roman" w:hAnsi="Times New Roman" w:cs="Times New Roman"/>
          <w:sz w:val="24"/>
          <w:szCs w:val="24"/>
        </w:rPr>
        <w:t xml:space="preserve">maintain the current </w:t>
      </w:r>
      <w:r w:rsidR="0021744E">
        <w:rPr>
          <w:rFonts w:ascii="Times New Roman" w:hAnsi="Times New Roman" w:cs="Times New Roman"/>
          <w:sz w:val="24"/>
          <w:szCs w:val="24"/>
        </w:rPr>
        <w:t xml:space="preserve">high </w:t>
      </w:r>
      <w:r w:rsidR="004F69D7">
        <w:rPr>
          <w:rFonts w:ascii="Times New Roman" w:hAnsi="Times New Roman" w:cs="Times New Roman"/>
          <w:sz w:val="24"/>
          <w:szCs w:val="24"/>
        </w:rPr>
        <w:t xml:space="preserve">status of the study of </w:t>
      </w:r>
      <w:r w:rsidR="000D22E0">
        <w:rPr>
          <w:rFonts w:ascii="Times New Roman" w:hAnsi="Times New Roman" w:cs="Times New Roman"/>
          <w:sz w:val="24"/>
          <w:szCs w:val="24"/>
        </w:rPr>
        <w:t xml:space="preserve">Italian and to attain </w:t>
      </w:r>
      <w:r w:rsidR="000135C1">
        <w:rPr>
          <w:rFonts w:ascii="Times New Roman" w:hAnsi="Times New Roman" w:cs="Times New Roman"/>
          <w:sz w:val="24"/>
          <w:szCs w:val="24"/>
        </w:rPr>
        <w:t xml:space="preserve">the rank that it presently holds </w:t>
      </w:r>
      <w:r w:rsidR="007D1A4C">
        <w:rPr>
          <w:rFonts w:ascii="Times New Roman" w:hAnsi="Times New Roman" w:cs="Times New Roman"/>
          <w:sz w:val="24"/>
          <w:szCs w:val="24"/>
        </w:rPr>
        <w:t xml:space="preserve">among other languages </w:t>
      </w:r>
      <w:r w:rsidR="000135C1">
        <w:rPr>
          <w:rFonts w:ascii="Times New Roman" w:hAnsi="Times New Roman" w:cs="Times New Roman"/>
          <w:sz w:val="24"/>
          <w:szCs w:val="24"/>
        </w:rPr>
        <w:t>in the community.</w:t>
      </w:r>
    </w:p>
    <w:p w14:paraId="68D07694" w14:textId="77777777" w:rsidR="00EA75EA" w:rsidRDefault="00EA75EA" w:rsidP="00EA75EA">
      <w:pPr>
        <w:spacing w:after="0" w:line="480" w:lineRule="auto"/>
        <w:rPr>
          <w:rFonts w:ascii="Times New Roman" w:hAnsi="Times New Roman" w:cs="Times New Roman"/>
          <w:sz w:val="24"/>
          <w:szCs w:val="24"/>
        </w:rPr>
      </w:pPr>
    </w:p>
    <w:p w14:paraId="206202AE" w14:textId="77777777" w:rsidR="006A661D" w:rsidRPr="006A661D" w:rsidRDefault="00EA75EA" w:rsidP="00EA75EA">
      <w:pPr>
        <w:spacing w:after="0" w:line="480" w:lineRule="auto"/>
        <w:ind w:left="576"/>
        <w:jc w:val="center"/>
        <w:rPr>
          <w:rFonts w:ascii="Times New Roman" w:hAnsi="Times New Roman" w:cs="Times New Roman"/>
          <w:b/>
          <w:sz w:val="24"/>
          <w:szCs w:val="24"/>
        </w:rPr>
      </w:pPr>
      <w:r>
        <w:rPr>
          <w:rFonts w:ascii="Times New Roman" w:hAnsi="Times New Roman" w:cs="Times New Roman"/>
          <w:b/>
          <w:sz w:val="24"/>
          <w:szCs w:val="24"/>
        </w:rPr>
        <w:t>Local Programs of Italian</w:t>
      </w:r>
    </w:p>
    <w:p w14:paraId="6B0D8ACD" w14:textId="77777777" w:rsidR="0087203B" w:rsidRDefault="000D22E0" w:rsidP="00AC743B">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This study was not undertaken </w:t>
      </w:r>
      <w:r w:rsidR="001F3820" w:rsidRPr="001F3820">
        <w:rPr>
          <w:rFonts w:ascii="Times New Roman" w:hAnsi="Times New Roman" w:cs="Times New Roman"/>
          <w:sz w:val="24"/>
          <w:szCs w:val="24"/>
        </w:rPr>
        <w:t xml:space="preserve">to present a detailed description of the Italian language programs offered in Miami, but rather to offer a general idea of the teaching of the language in this city, which was obtained through review of literature and from information received from Claudio Pastor in the course of this investigation on the </w:t>
      </w:r>
      <w:r w:rsidR="001F3820" w:rsidRPr="001F3820">
        <w:rPr>
          <w:rFonts w:ascii="Times New Roman" w:hAnsi="Times New Roman" w:cs="Times New Roman"/>
          <w:sz w:val="24"/>
          <w:szCs w:val="24"/>
        </w:rPr>
        <w:lastRenderedPageBreak/>
        <w:t xml:space="preserve">current status </w:t>
      </w:r>
      <w:r w:rsidR="001C2227">
        <w:rPr>
          <w:rFonts w:ascii="Times New Roman" w:hAnsi="Times New Roman" w:cs="Times New Roman"/>
          <w:sz w:val="24"/>
          <w:szCs w:val="24"/>
        </w:rPr>
        <w:t>of the Italian in this city</w:t>
      </w:r>
      <w:r w:rsidR="00AC743B">
        <w:rPr>
          <w:rFonts w:ascii="Times New Roman" w:hAnsi="Times New Roman" w:cs="Times New Roman"/>
          <w:sz w:val="24"/>
          <w:szCs w:val="24"/>
        </w:rPr>
        <w:t xml:space="preserve">. </w:t>
      </w:r>
      <w:r w:rsidR="001F3820" w:rsidRPr="001F3820">
        <w:rPr>
          <w:rFonts w:ascii="Times New Roman" w:hAnsi="Times New Roman" w:cs="Times New Roman"/>
          <w:sz w:val="24"/>
          <w:szCs w:val="24"/>
        </w:rPr>
        <w:t>Italian is taught at all levels of instruction locally, but particularly at the secondary level. At the high school level, Italian is presently taught in 25% of the high school in Florida and in Miami-Dade County, both private and public, many of which also offer the AP Italian exam.</w:t>
      </w:r>
      <w:r w:rsidR="001F3820">
        <w:rPr>
          <w:rFonts w:ascii="Times New Roman" w:hAnsi="Times New Roman" w:cs="Times New Roman"/>
          <w:sz w:val="24"/>
          <w:szCs w:val="24"/>
        </w:rPr>
        <w:t xml:space="preserve"> </w:t>
      </w:r>
      <w:r w:rsidR="001F3820" w:rsidRPr="001F3820">
        <w:rPr>
          <w:rFonts w:ascii="Times New Roman" w:hAnsi="Times New Roman" w:cs="Times New Roman"/>
          <w:sz w:val="24"/>
          <w:szCs w:val="24"/>
        </w:rPr>
        <w:t>At the university level, Italian is taught locally at the University of Miami and at Florida International University at the undergraduate level.</w:t>
      </w:r>
    </w:p>
    <w:p w14:paraId="0192C028" w14:textId="77777777" w:rsidR="00222012" w:rsidRPr="00222012" w:rsidRDefault="00132294" w:rsidP="00AC743B">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S</w:t>
      </w:r>
      <w:r w:rsidR="00222012" w:rsidRPr="00222012">
        <w:rPr>
          <w:rFonts w:ascii="Times New Roman" w:hAnsi="Times New Roman" w:cs="Times New Roman"/>
          <w:sz w:val="24"/>
          <w:szCs w:val="24"/>
        </w:rPr>
        <w:t>everal high schools</w:t>
      </w:r>
      <w:r>
        <w:rPr>
          <w:rFonts w:ascii="Times New Roman" w:hAnsi="Times New Roman" w:cs="Times New Roman"/>
          <w:sz w:val="24"/>
          <w:szCs w:val="24"/>
        </w:rPr>
        <w:t xml:space="preserve"> in Miami</w:t>
      </w:r>
      <w:r w:rsidR="00222012" w:rsidRPr="00222012">
        <w:rPr>
          <w:rFonts w:ascii="Times New Roman" w:hAnsi="Times New Roman" w:cs="Times New Roman"/>
          <w:sz w:val="24"/>
          <w:szCs w:val="24"/>
        </w:rPr>
        <w:t xml:space="preserve"> offer Italian among other languages in their foreign language programs. Among them, public schools such as Coral Gables High School, John A. Ferguson Senior High School, Law Enforcement Officer's Memorial High School, Mater Academy East Charter School, Miami Beach Senior High School, Miami Coral Park Senior High School, Miami Palmetto Senior High School, Saint Brendan High School, Trevor Packer High School, Somerset Academy High School, Westland Hialeah Senior High School and</w:t>
      </w:r>
      <w:r w:rsidR="00E30B9A">
        <w:rPr>
          <w:rFonts w:ascii="Times New Roman" w:hAnsi="Times New Roman" w:cs="Times New Roman"/>
          <w:sz w:val="24"/>
          <w:szCs w:val="24"/>
        </w:rPr>
        <w:t xml:space="preserve"> a number of private schools including</w:t>
      </w:r>
      <w:r w:rsidR="00222012" w:rsidRPr="00222012">
        <w:rPr>
          <w:rFonts w:ascii="Times New Roman" w:hAnsi="Times New Roman" w:cs="Times New Roman"/>
          <w:sz w:val="24"/>
          <w:szCs w:val="24"/>
        </w:rPr>
        <w:t xml:space="preserve"> the one whose two student</w:t>
      </w:r>
      <w:r w:rsidR="00F43836">
        <w:rPr>
          <w:rFonts w:ascii="Times New Roman" w:hAnsi="Times New Roman" w:cs="Times New Roman"/>
          <w:sz w:val="24"/>
          <w:szCs w:val="24"/>
        </w:rPr>
        <w:t xml:space="preserve">s I interviewed for this work </w:t>
      </w:r>
      <w:r w:rsidR="00222012" w:rsidRPr="00222012">
        <w:rPr>
          <w:rFonts w:ascii="Times New Roman" w:hAnsi="Times New Roman" w:cs="Times New Roman"/>
          <w:sz w:val="24"/>
          <w:szCs w:val="24"/>
        </w:rPr>
        <w:t>also off</w:t>
      </w:r>
      <w:r w:rsidR="00F83999">
        <w:rPr>
          <w:rFonts w:ascii="Times New Roman" w:hAnsi="Times New Roman" w:cs="Times New Roman"/>
          <w:sz w:val="24"/>
          <w:szCs w:val="24"/>
        </w:rPr>
        <w:t>er the Italian AP exam</w:t>
      </w:r>
      <w:r w:rsidR="009C724F">
        <w:rPr>
          <w:rFonts w:ascii="Times New Roman" w:hAnsi="Times New Roman" w:cs="Times New Roman"/>
          <w:sz w:val="24"/>
          <w:szCs w:val="24"/>
        </w:rPr>
        <w:t xml:space="preserve"> (www.odli.us)</w:t>
      </w:r>
      <w:r w:rsidR="00F83999">
        <w:rPr>
          <w:rFonts w:ascii="Times New Roman" w:hAnsi="Times New Roman" w:cs="Times New Roman"/>
          <w:sz w:val="24"/>
          <w:szCs w:val="24"/>
        </w:rPr>
        <w:t xml:space="preserve">. </w:t>
      </w:r>
    </w:p>
    <w:p w14:paraId="75E25E5F" w14:textId="77777777" w:rsidR="00222012" w:rsidRPr="00222012" w:rsidRDefault="00222012" w:rsidP="009C724F">
      <w:pPr>
        <w:spacing w:after="0" w:line="480" w:lineRule="auto"/>
        <w:ind w:left="720" w:firstLine="720"/>
        <w:rPr>
          <w:rFonts w:ascii="Times New Roman" w:hAnsi="Times New Roman" w:cs="Times New Roman"/>
          <w:sz w:val="24"/>
          <w:szCs w:val="24"/>
        </w:rPr>
      </w:pPr>
      <w:r w:rsidRPr="00222012">
        <w:rPr>
          <w:rFonts w:ascii="Times New Roman" w:hAnsi="Times New Roman" w:cs="Times New Roman"/>
          <w:sz w:val="24"/>
          <w:szCs w:val="24"/>
        </w:rPr>
        <w:t>It is important to mention that in addition to the regular Italian programs offered by the aforementioned high schools, selected public schools in Miami such as George Washington Carver Elementary School, George Washington Carver Middle School, International Stu</w:t>
      </w:r>
      <w:r w:rsidR="009C724F">
        <w:rPr>
          <w:rFonts w:ascii="Times New Roman" w:hAnsi="Times New Roman" w:cs="Times New Roman"/>
          <w:sz w:val="24"/>
          <w:szCs w:val="24"/>
        </w:rPr>
        <w:t>dies Preparatory Academy (ISPA) and</w:t>
      </w:r>
      <w:r w:rsidRPr="00222012">
        <w:rPr>
          <w:rFonts w:ascii="Times New Roman" w:hAnsi="Times New Roman" w:cs="Times New Roman"/>
          <w:sz w:val="24"/>
          <w:szCs w:val="24"/>
        </w:rPr>
        <w:t xml:space="preserve"> International Studies Charter High School (ISCHS) offer specific Italian programs that are supported by the Italian Consulate. The organization of these</w:t>
      </w:r>
      <w:r w:rsidR="009C724F">
        <w:rPr>
          <w:rFonts w:ascii="Times New Roman" w:hAnsi="Times New Roman" w:cs="Times New Roman"/>
          <w:sz w:val="24"/>
          <w:szCs w:val="24"/>
        </w:rPr>
        <w:t xml:space="preserve"> programs is supervised by the </w:t>
      </w:r>
      <w:r w:rsidR="009C724F" w:rsidRPr="009C724F">
        <w:rPr>
          <w:rFonts w:ascii="Times New Roman" w:hAnsi="Times New Roman" w:cs="Times New Roman"/>
          <w:i/>
          <w:sz w:val="24"/>
          <w:szCs w:val="24"/>
        </w:rPr>
        <w:t>Direttore scolastico</w:t>
      </w:r>
      <w:r w:rsidRPr="00222012">
        <w:rPr>
          <w:rFonts w:ascii="Times New Roman" w:hAnsi="Times New Roman" w:cs="Times New Roman"/>
          <w:sz w:val="24"/>
          <w:szCs w:val="24"/>
        </w:rPr>
        <w:t xml:space="preserve">, an expert in the Italian school system specifically working in this role at the Consulate and is sponsored by funds that the Consulate receives from the Italian government, which are distributed to the schools by </w:t>
      </w:r>
      <w:r w:rsidR="009C724F">
        <w:rPr>
          <w:rFonts w:ascii="Times New Roman" w:hAnsi="Times New Roman" w:cs="Times New Roman"/>
          <w:sz w:val="24"/>
          <w:szCs w:val="24"/>
        </w:rPr>
        <w:t xml:space="preserve">the </w:t>
      </w:r>
      <w:r w:rsidR="009C724F" w:rsidRPr="009C724F">
        <w:rPr>
          <w:rFonts w:ascii="Times New Roman" w:hAnsi="Times New Roman" w:cs="Times New Roman"/>
          <w:sz w:val="24"/>
          <w:szCs w:val="24"/>
        </w:rPr>
        <w:t xml:space="preserve">Organization for the Development of Italian </w:t>
      </w:r>
      <w:r w:rsidR="009C724F">
        <w:rPr>
          <w:rFonts w:ascii="Times New Roman" w:hAnsi="Times New Roman" w:cs="Times New Roman"/>
          <w:sz w:val="24"/>
          <w:szCs w:val="24"/>
        </w:rPr>
        <w:t xml:space="preserve">Studies </w:t>
      </w:r>
      <w:r w:rsidR="009C724F">
        <w:rPr>
          <w:rFonts w:ascii="Times New Roman" w:hAnsi="Times New Roman" w:cs="Times New Roman"/>
          <w:sz w:val="24"/>
          <w:szCs w:val="24"/>
        </w:rPr>
        <w:lastRenderedPageBreak/>
        <w:t>(ODLI</w:t>
      </w:r>
      <w:r w:rsidRPr="00222012">
        <w:rPr>
          <w:rFonts w:ascii="Times New Roman" w:hAnsi="Times New Roman" w:cs="Times New Roman"/>
          <w:sz w:val="24"/>
          <w:szCs w:val="24"/>
        </w:rPr>
        <w:t>).  Originally meant for the children of expatriate families liv</w:t>
      </w:r>
      <w:r w:rsidR="009C724F">
        <w:rPr>
          <w:rFonts w:ascii="Times New Roman" w:hAnsi="Times New Roman" w:cs="Times New Roman"/>
          <w:sz w:val="24"/>
          <w:szCs w:val="24"/>
        </w:rPr>
        <w:t>ing in Miami on a temporary basis</w:t>
      </w:r>
      <w:r w:rsidRPr="00222012">
        <w:rPr>
          <w:rFonts w:ascii="Times New Roman" w:hAnsi="Times New Roman" w:cs="Times New Roman"/>
          <w:sz w:val="24"/>
          <w:szCs w:val="24"/>
        </w:rPr>
        <w:t xml:space="preserve">, these courses are developed in line with the curricula taught in Italian </w:t>
      </w:r>
      <w:r w:rsidR="001B0723">
        <w:rPr>
          <w:rFonts w:ascii="Times New Roman" w:hAnsi="Times New Roman" w:cs="Times New Roman"/>
          <w:sz w:val="24"/>
          <w:szCs w:val="24"/>
        </w:rPr>
        <w:t>schools, with the idea that once the families return</w:t>
      </w:r>
      <w:r w:rsidRPr="00222012">
        <w:rPr>
          <w:rFonts w:ascii="Times New Roman" w:hAnsi="Times New Roman" w:cs="Times New Roman"/>
          <w:sz w:val="24"/>
          <w:szCs w:val="24"/>
        </w:rPr>
        <w:t xml:space="preserve"> to Italy the</w:t>
      </w:r>
      <w:r w:rsidR="001B0723">
        <w:rPr>
          <w:rFonts w:ascii="Times New Roman" w:hAnsi="Times New Roman" w:cs="Times New Roman"/>
          <w:sz w:val="24"/>
          <w:szCs w:val="24"/>
        </w:rPr>
        <w:t>ir</w:t>
      </w:r>
      <w:r w:rsidRPr="00222012">
        <w:rPr>
          <w:rFonts w:ascii="Times New Roman" w:hAnsi="Times New Roman" w:cs="Times New Roman"/>
          <w:sz w:val="24"/>
          <w:szCs w:val="24"/>
        </w:rPr>
        <w:t xml:space="preserve"> children could be directly reincorporated in the Italian school system without much difficulty.  These programs are now also</w:t>
      </w:r>
      <w:r w:rsidR="009C724F">
        <w:rPr>
          <w:rFonts w:ascii="Times New Roman" w:hAnsi="Times New Roman" w:cs="Times New Roman"/>
          <w:sz w:val="24"/>
          <w:szCs w:val="24"/>
        </w:rPr>
        <w:t xml:space="preserve"> open to the general public, in </w:t>
      </w:r>
      <w:r w:rsidRPr="00222012">
        <w:rPr>
          <w:rFonts w:ascii="Times New Roman" w:hAnsi="Times New Roman" w:cs="Times New Roman"/>
          <w:sz w:val="24"/>
          <w:szCs w:val="24"/>
        </w:rPr>
        <w:t>that only about 10% of th</w:t>
      </w:r>
      <w:r w:rsidR="00E30B9A">
        <w:rPr>
          <w:rFonts w:ascii="Times New Roman" w:hAnsi="Times New Roman" w:cs="Times New Roman"/>
          <w:sz w:val="24"/>
          <w:szCs w:val="24"/>
        </w:rPr>
        <w:t xml:space="preserve">e students presently studying Italian in </w:t>
      </w:r>
      <w:r w:rsidRPr="00222012">
        <w:rPr>
          <w:rFonts w:ascii="Times New Roman" w:hAnsi="Times New Roman" w:cs="Times New Roman"/>
          <w:sz w:val="24"/>
          <w:szCs w:val="24"/>
        </w:rPr>
        <w:t xml:space="preserve">the schools where these programs are offered </w:t>
      </w:r>
      <w:r w:rsidR="009C724F">
        <w:rPr>
          <w:rFonts w:ascii="Times New Roman" w:hAnsi="Times New Roman" w:cs="Times New Roman"/>
          <w:sz w:val="24"/>
          <w:szCs w:val="24"/>
        </w:rPr>
        <w:t xml:space="preserve">have </w:t>
      </w:r>
      <w:r w:rsidRPr="00222012">
        <w:rPr>
          <w:rFonts w:ascii="Times New Roman" w:hAnsi="Times New Roman" w:cs="Times New Roman"/>
          <w:sz w:val="24"/>
          <w:szCs w:val="24"/>
        </w:rPr>
        <w:t>Italian origin.</w:t>
      </w:r>
    </w:p>
    <w:p w14:paraId="084B6A49" w14:textId="77777777" w:rsidR="00222012" w:rsidRPr="00222012" w:rsidRDefault="00222012" w:rsidP="009C724F">
      <w:pPr>
        <w:spacing w:after="0" w:line="480" w:lineRule="auto"/>
        <w:ind w:left="720" w:firstLine="720"/>
        <w:rPr>
          <w:rFonts w:ascii="Times New Roman" w:hAnsi="Times New Roman" w:cs="Times New Roman"/>
          <w:sz w:val="24"/>
          <w:szCs w:val="24"/>
        </w:rPr>
      </w:pPr>
      <w:r w:rsidRPr="00222012">
        <w:rPr>
          <w:rFonts w:ascii="Times New Roman" w:hAnsi="Times New Roman" w:cs="Times New Roman"/>
          <w:sz w:val="24"/>
          <w:szCs w:val="24"/>
        </w:rPr>
        <w:t>In its efforts for the maintenance and diffusion of the I</w:t>
      </w:r>
      <w:r w:rsidR="00F83999">
        <w:rPr>
          <w:rFonts w:ascii="Times New Roman" w:hAnsi="Times New Roman" w:cs="Times New Roman"/>
          <w:sz w:val="24"/>
          <w:szCs w:val="24"/>
        </w:rPr>
        <w:t>talian language</w:t>
      </w:r>
      <w:r w:rsidRPr="00222012">
        <w:rPr>
          <w:rFonts w:ascii="Times New Roman" w:hAnsi="Times New Roman" w:cs="Times New Roman"/>
          <w:sz w:val="24"/>
          <w:szCs w:val="24"/>
        </w:rPr>
        <w:t>, the role of Società Dante Alighieri covers different aspects of the promotion of the culture and language</w:t>
      </w:r>
      <w:r w:rsidR="00F83999">
        <w:rPr>
          <w:rFonts w:ascii="Times New Roman" w:hAnsi="Times New Roman" w:cs="Times New Roman"/>
          <w:sz w:val="24"/>
          <w:szCs w:val="24"/>
        </w:rPr>
        <w:t xml:space="preserve"> in the community</w:t>
      </w:r>
      <w:r w:rsidRPr="00222012">
        <w:rPr>
          <w:rFonts w:ascii="Times New Roman" w:hAnsi="Times New Roman" w:cs="Times New Roman"/>
          <w:sz w:val="24"/>
          <w:szCs w:val="24"/>
        </w:rPr>
        <w:t>, includi</w:t>
      </w:r>
      <w:r w:rsidR="00D53E2A">
        <w:rPr>
          <w:rFonts w:ascii="Times New Roman" w:hAnsi="Times New Roman" w:cs="Times New Roman"/>
          <w:sz w:val="24"/>
          <w:szCs w:val="24"/>
        </w:rPr>
        <w:t>ng the organization of different types of extra-curricular</w:t>
      </w:r>
      <w:r w:rsidRPr="00222012">
        <w:rPr>
          <w:rFonts w:ascii="Times New Roman" w:hAnsi="Times New Roman" w:cs="Times New Roman"/>
          <w:sz w:val="24"/>
          <w:szCs w:val="24"/>
        </w:rPr>
        <w:t xml:space="preserve"> Italian classes. The organization offers eight-week level courses that follow the programs established by the headquarters of the organization in Rome, in addition to private classes and group classes for corporate clients or diplomats who are interested in learning Italian for professional reasons. Pastor concluded that the strong interest existing for Italian in the local community</w:t>
      </w:r>
      <w:r w:rsidR="00F43836">
        <w:rPr>
          <w:rFonts w:ascii="Times New Roman" w:hAnsi="Times New Roman" w:cs="Times New Roman"/>
          <w:sz w:val="24"/>
          <w:szCs w:val="24"/>
        </w:rPr>
        <w:t>, however,</w:t>
      </w:r>
      <w:r w:rsidRPr="00222012">
        <w:rPr>
          <w:rFonts w:ascii="Times New Roman" w:hAnsi="Times New Roman" w:cs="Times New Roman"/>
          <w:sz w:val="24"/>
          <w:szCs w:val="24"/>
        </w:rPr>
        <w:t xml:space="preserve"> is also due to </w:t>
      </w:r>
      <w:r w:rsidR="00C77DBB">
        <w:rPr>
          <w:rFonts w:ascii="Times New Roman" w:hAnsi="Times New Roman" w:cs="Times New Roman"/>
          <w:sz w:val="24"/>
          <w:szCs w:val="24"/>
        </w:rPr>
        <w:t xml:space="preserve">the fact that </w:t>
      </w:r>
      <w:r w:rsidRPr="00222012">
        <w:rPr>
          <w:rFonts w:ascii="Times New Roman" w:hAnsi="Times New Roman" w:cs="Times New Roman"/>
          <w:sz w:val="24"/>
          <w:szCs w:val="24"/>
        </w:rPr>
        <w:t xml:space="preserve">Miami’s largely </w:t>
      </w:r>
      <w:r w:rsidR="00C77DBB">
        <w:rPr>
          <w:rFonts w:ascii="Times New Roman" w:hAnsi="Times New Roman" w:cs="Times New Roman"/>
          <w:sz w:val="24"/>
          <w:szCs w:val="24"/>
        </w:rPr>
        <w:t xml:space="preserve">Hispanic population </w:t>
      </w:r>
      <w:r w:rsidR="00D53E2A">
        <w:rPr>
          <w:rFonts w:ascii="Times New Roman" w:hAnsi="Times New Roman" w:cs="Times New Roman"/>
          <w:sz w:val="24"/>
          <w:szCs w:val="24"/>
        </w:rPr>
        <w:t>has</w:t>
      </w:r>
      <w:r w:rsidRPr="00222012">
        <w:rPr>
          <w:rFonts w:ascii="Times New Roman" w:hAnsi="Times New Roman" w:cs="Times New Roman"/>
          <w:sz w:val="24"/>
          <w:szCs w:val="24"/>
        </w:rPr>
        <w:t xml:space="preserve"> a great linguistic and cultural connect</w:t>
      </w:r>
      <w:r w:rsidR="008C7DDB">
        <w:rPr>
          <w:rFonts w:ascii="Times New Roman" w:hAnsi="Times New Roman" w:cs="Times New Roman"/>
          <w:sz w:val="24"/>
          <w:szCs w:val="24"/>
        </w:rPr>
        <w:t xml:space="preserve">ion with the Italian language e and culture. </w:t>
      </w:r>
    </w:p>
    <w:p w14:paraId="503936A1" w14:textId="77777777" w:rsidR="00C77DBB" w:rsidRDefault="00C77DBB" w:rsidP="00C77DBB">
      <w:pPr>
        <w:spacing w:line="480" w:lineRule="auto"/>
        <w:rPr>
          <w:rFonts w:ascii="Times New Roman" w:hAnsi="Times New Roman" w:cs="Times New Roman"/>
          <w:sz w:val="24"/>
          <w:szCs w:val="24"/>
        </w:rPr>
      </w:pPr>
    </w:p>
    <w:p w14:paraId="3DF19C99" w14:textId="77777777" w:rsidR="00222012" w:rsidRPr="00222012" w:rsidRDefault="0053141A" w:rsidP="008C7DD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The Local </w:t>
      </w:r>
      <w:r w:rsidR="00222012" w:rsidRPr="00222012">
        <w:rPr>
          <w:rFonts w:ascii="Times New Roman" w:hAnsi="Times New Roman" w:cs="Times New Roman"/>
          <w:b/>
          <w:sz w:val="24"/>
          <w:szCs w:val="24"/>
        </w:rPr>
        <w:t>Community</w:t>
      </w:r>
      <w:r>
        <w:rPr>
          <w:rFonts w:ascii="Times New Roman" w:hAnsi="Times New Roman" w:cs="Times New Roman"/>
          <w:b/>
          <w:sz w:val="24"/>
          <w:szCs w:val="24"/>
        </w:rPr>
        <w:t xml:space="preserve"> and the Study of Italian</w:t>
      </w:r>
    </w:p>
    <w:p w14:paraId="791178D0" w14:textId="77777777" w:rsidR="00222012" w:rsidRPr="00222012" w:rsidRDefault="00222012" w:rsidP="008C7DDB">
      <w:pPr>
        <w:spacing w:after="0" w:line="480" w:lineRule="auto"/>
        <w:ind w:left="720" w:firstLine="720"/>
        <w:rPr>
          <w:rFonts w:ascii="Times New Roman" w:hAnsi="Times New Roman" w:cs="Times New Roman"/>
          <w:sz w:val="24"/>
          <w:szCs w:val="24"/>
        </w:rPr>
      </w:pPr>
      <w:r w:rsidRPr="00222012">
        <w:rPr>
          <w:rFonts w:ascii="Times New Roman" w:hAnsi="Times New Roman" w:cs="Times New Roman"/>
          <w:sz w:val="24"/>
          <w:szCs w:val="24"/>
        </w:rPr>
        <w:t>This s</w:t>
      </w:r>
      <w:r w:rsidR="00D53E2A">
        <w:rPr>
          <w:rFonts w:ascii="Times New Roman" w:hAnsi="Times New Roman" w:cs="Times New Roman"/>
          <w:sz w:val="24"/>
          <w:szCs w:val="24"/>
        </w:rPr>
        <w:t>ection is meant to provide a general description</w:t>
      </w:r>
      <w:r w:rsidR="00F43836">
        <w:rPr>
          <w:rFonts w:ascii="Times New Roman" w:hAnsi="Times New Roman" w:cs="Times New Roman"/>
          <w:sz w:val="24"/>
          <w:szCs w:val="24"/>
        </w:rPr>
        <w:t xml:space="preserve"> of the population that</w:t>
      </w:r>
      <w:r w:rsidRPr="00222012">
        <w:rPr>
          <w:rFonts w:ascii="Times New Roman" w:hAnsi="Times New Roman" w:cs="Times New Roman"/>
          <w:sz w:val="24"/>
          <w:szCs w:val="24"/>
        </w:rPr>
        <w:t xml:space="preserve"> is interested in the study of Italian in the local community, based on information obtaine</w:t>
      </w:r>
      <w:r w:rsidR="00D53E2A">
        <w:rPr>
          <w:rFonts w:ascii="Times New Roman" w:hAnsi="Times New Roman" w:cs="Times New Roman"/>
          <w:sz w:val="24"/>
          <w:szCs w:val="24"/>
        </w:rPr>
        <w:t xml:space="preserve">d from </w:t>
      </w:r>
      <w:r w:rsidR="00E30B9A">
        <w:rPr>
          <w:rFonts w:ascii="Times New Roman" w:hAnsi="Times New Roman" w:cs="Times New Roman"/>
          <w:sz w:val="24"/>
          <w:szCs w:val="24"/>
        </w:rPr>
        <w:t xml:space="preserve">review of the literature </w:t>
      </w:r>
      <w:r w:rsidR="00D53E2A">
        <w:rPr>
          <w:rFonts w:ascii="Times New Roman" w:hAnsi="Times New Roman" w:cs="Times New Roman"/>
          <w:sz w:val="24"/>
          <w:szCs w:val="24"/>
        </w:rPr>
        <w:t>and fro</w:t>
      </w:r>
      <w:r w:rsidRPr="00222012">
        <w:rPr>
          <w:rFonts w:ascii="Times New Roman" w:hAnsi="Times New Roman" w:cs="Times New Roman"/>
          <w:sz w:val="24"/>
          <w:szCs w:val="24"/>
        </w:rPr>
        <w:t>m Pastor’s responses in the i</w:t>
      </w:r>
      <w:r w:rsidR="00D53E2A">
        <w:rPr>
          <w:rFonts w:ascii="Times New Roman" w:hAnsi="Times New Roman" w:cs="Times New Roman"/>
          <w:sz w:val="24"/>
          <w:szCs w:val="24"/>
        </w:rPr>
        <w:t>nterviews. Pastor observed that</w:t>
      </w:r>
      <w:r w:rsidRPr="00222012">
        <w:rPr>
          <w:rFonts w:ascii="Times New Roman" w:hAnsi="Times New Roman" w:cs="Times New Roman"/>
          <w:sz w:val="24"/>
          <w:szCs w:val="24"/>
        </w:rPr>
        <w:t xml:space="preserve"> Miami is rather unique compared to other citi</w:t>
      </w:r>
      <w:r w:rsidR="00816D5A">
        <w:rPr>
          <w:rFonts w:ascii="Times New Roman" w:hAnsi="Times New Roman" w:cs="Times New Roman"/>
          <w:sz w:val="24"/>
          <w:szCs w:val="24"/>
        </w:rPr>
        <w:t>es in the Unites States where</w:t>
      </w:r>
      <w:r w:rsidRPr="00222012">
        <w:rPr>
          <w:rFonts w:ascii="Times New Roman" w:hAnsi="Times New Roman" w:cs="Times New Roman"/>
          <w:sz w:val="24"/>
          <w:szCs w:val="24"/>
        </w:rPr>
        <w:t xml:space="preserve"> the study if Italian is also popular, as for example Boston and</w:t>
      </w:r>
      <w:r w:rsidR="00D53E2A">
        <w:rPr>
          <w:rFonts w:ascii="Times New Roman" w:hAnsi="Times New Roman" w:cs="Times New Roman"/>
          <w:sz w:val="24"/>
          <w:szCs w:val="24"/>
        </w:rPr>
        <w:t xml:space="preserve"> especially New York, </w:t>
      </w:r>
      <w:r w:rsidR="00D53E2A">
        <w:rPr>
          <w:rFonts w:ascii="Times New Roman" w:hAnsi="Times New Roman" w:cs="Times New Roman"/>
          <w:sz w:val="24"/>
          <w:szCs w:val="24"/>
        </w:rPr>
        <w:lastRenderedPageBreak/>
        <w:t xml:space="preserve">whose </w:t>
      </w:r>
      <w:r w:rsidRPr="00222012">
        <w:rPr>
          <w:rFonts w:ascii="Times New Roman" w:hAnsi="Times New Roman" w:cs="Times New Roman"/>
          <w:sz w:val="24"/>
          <w:szCs w:val="24"/>
        </w:rPr>
        <w:t>relationship with the Italian language is linked to the history of the Italian immigrants who settled there and for whom</w:t>
      </w:r>
      <w:r w:rsidR="001C2227">
        <w:rPr>
          <w:rFonts w:ascii="Times New Roman" w:hAnsi="Times New Roman" w:cs="Times New Roman"/>
          <w:sz w:val="24"/>
          <w:szCs w:val="24"/>
        </w:rPr>
        <w:t xml:space="preserve"> Italian represented largely</w:t>
      </w:r>
      <w:r w:rsidR="008C7DDB">
        <w:rPr>
          <w:rFonts w:ascii="Times New Roman" w:hAnsi="Times New Roman" w:cs="Times New Roman"/>
          <w:sz w:val="24"/>
          <w:szCs w:val="24"/>
        </w:rPr>
        <w:t xml:space="preserve"> what Mason (1997) referred to as</w:t>
      </w:r>
      <w:r w:rsidR="001C2227">
        <w:rPr>
          <w:rFonts w:ascii="Times New Roman" w:hAnsi="Times New Roman" w:cs="Times New Roman"/>
          <w:sz w:val="24"/>
          <w:szCs w:val="24"/>
        </w:rPr>
        <w:t xml:space="preserve"> a</w:t>
      </w:r>
      <w:r w:rsidRPr="00222012">
        <w:rPr>
          <w:rFonts w:ascii="Times New Roman" w:hAnsi="Times New Roman" w:cs="Times New Roman"/>
          <w:sz w:val="24"/>
          <w:szCs w:val="24"/>
        </w:rPr>
        <w:t xml:space="preserve"> “community language”</w:t>
      </w:r>
      <w:r w:rsidR="008C7DDB">
        <w:rPr>
          <w:rFonts w:ascii="Times New Roman" w:hAnsi="Times New Roman" w:cs="Times New Roman"/>
          <w:sz w:val="24"/>
          <w:szCs w:val="24"/>
        </w:rPr>
        <w:t xml:space="preserve"> (p. 518</w:t>
      </w:r>
      <w:r w:rsidRPr="00222012">
        <w:rPr>
          <w:rFonts w:ascii="Times New Roman" w:hAnsi="Times New Roman" w:cs="Times New Roman"/>
          <w:sz w:val="24"/>
          <w:szCs w:val="24"/>
        </w:rPr>
        <w:t xml:space="preserve">).  </w:t>
      </w:r>
    </w:p>
    <w:p w14:paraId="2E54BE99" w14:textId="77777777" w:rsidR="00F43836" w:rsidRDefault="00222012" w:rsidP="008C7DDB">
      <w:pPr>
        <w:spacing w:after="0" w:line="480" w:lineRule="auto"/>
        <w:ind w:left="720" w:firstLine="720"/>
        <w:rPr>
          <w:rFonts w:ascii="Times New Roman" w:hAnsi="Times New Roman" w:cs="Times New Roman"/>
          <w:sz w:val="24"/>
          <w:szCs w:val="24"/>
        </w:rPr>
      </w:pPr>
      <w:r w:rsidRPr="00222012">
        <w:rPr>
          <w:rFonts w:ascii="Times New Roman" w:hAnsi="Times New Roman" w:cs="Times New Roman"/>
          <w:sz w:val="24"/>
          <w:szCs w:val="24"/>
        </w:rPr>
        <w:t>In Miami the population interested in the study of Italian is more heterogeneous. As previously mentioned, demographic information show that Miami is not only one of the cities with the largest Italian-American communities in the state of Florida, but that it</w:t>
      </w:r>
      <w:r w:rsidR="008C7DDB">
        <w:rPr>
          <w:rFonts w:ascii="Times New Roman" w:hAnsi="Times New Roman" w:cs="Times New Roman"/>
          <w:sz w:val="24"/>
          <w:szCs w:val="24"/>
        </w:rPr>
        <w:t xml:space="preserve"> is also home to a large Latin </w:t>
      </w:r>
      <w:r w:rsidRPr="00222012">
        <w:rPr>
          <w:rFonts w:ascii="Times New Roman" w:hAnsi="Times New Roman" w:cs="Times New Roman"/>
          <w:sz w:val="24"/>
          <w:szCs w:val="24"/>
        </w:rPr>
        <w:t xml:space="preserve">American and Caribbean population of Italian descent and a transient place of recent Italian expatriation. In the last two decades especially Miami has seen the arrival of many immigrants from Argentina, Brazil and Venezuela who also have an Italian descent. </w:t>
      </w:r>
    </w:p>
    <w:p w14:paraId="0420B0F4" w14:textId="77777777" w:rsidR="00222012" w:rsidRDefault="00222012" w:rsidP="008C7DDB">
      <w:pPr>
        <w:spacing w:after="0" w:line="480" w:lineRule="auto"/>
        <w:ind w:left="720" w:firstLine="720"/>
        <w:rPr>
          <w:rFonts w:ascii="Times New Roman" w:hAnsi="Times New Roman" w:cs="Times New Roman"/>
          <w:sz w:val="24"/>
          <w:szCs w:val="24"/>
        </w:rPr>
      </w:pPr>
      <w:r w:rsidRPr="00222012">
        <w:rPr>
          <w:rFonts w:ascii="Times New Roman" w:hAnsi="Times New Roman" w:cs="Times New Roman"/>
          <w:sz w:val="24"/>
          <w:szCs w:val="24"/>
        </w:rPr>
        <w:t>T</w:t>
      </w:r>
      <w:r w:rsidR="008C7DDB">
        <w:rPr>
          <w:rFonts w:ascii="Times New Roman" w:hAnsi="Times New Roman" w:cs="Times New Roman"/>
          <w:sz w:val="24"/>
          <w:szCs w:val="24"/>
        </w:rPr>
        <w:t xml:space="preserve">he presence of an Italian-Latin </w:t>
      </w:r>
      <w:r w:rsidRPr="00222012">
        <w:rPr>
          <w:rFonts w:ascii="Times New Roman" w:hAnsi="Times New Roman" w:cs="Times New Roman"/>
          <w:sz w:val="24"/>
          <w:szCs w:val="24"/>
        </w:rPr>
        <w:t>American community is refle</w:t>
      </w:r>
      <w:r w:rsidR="00E30B9A">
        <w:rPr>
          <w:rFonts w:ascii="Times New Roman" w:hAnsi="Times New Roman" w:cs="Times New Roman"/>
          <w:sz w:val="24"/>
          <w:szCs w:val="24"/>
        </w:rPr>
        <w:t>cted in the growing interest in</w:t>
      </w:r>
      <w:r w:rsidRPr="00222012">
        <w:rPr>
          <w:rFonts w:ascii="Times New Roman" w:hAnsi="Times New Roman" w:cs="Times New Roman"/>
          <w:sz w:val="24"/>
          <w:szCs w:val="24"/>
        </w:rPr>
        <w:t xml:space="preserve"> the Italian language locally, as these immi</w:t>
      </w:r>
      <w:r w:rsidR="00E30B9A">
        <w:rPr>
          <w:rFonts w:ascii="Times New Roman" w:hAnsi="Times New Roman" w:cs="Times New Roman"/>
          <w:sz w:val="24"/>
          <w:szCs w:val="24"/>
        </w:rPr>
        <w:t xml:space="preserve">grants coming from Latin </w:t>
      </w:r>
      <w:r w:rsidRPr="00222012">
        <w:rPr>
          <w:rFonts w:ascii="Times New Roman" w:hAnsi="Times New Roman" w:cs="Times New Roman"/>
          <w:sz w:val="24"/>
          <w:szCs w:val="24"/>
        </w:rPr>
        <w:t xml:space="preserve">America joined the Italian community living in Miami </w:t>
      </w:r>
      <w:r w:rsidR="00425267">
        <w:rPr>
          <w:rFonts w:ascii="Times New Roman" w:hAnsi="Times New Roman" w:cs="Times New Roman"/>
          <w:sz w:val="24"/>
          <w:szCs w:val="24"/>
        </w:rPr>
        <w:t xml:space="preserve">and contribute </w:t>
      </w:r>
      <w:r w:rsidRPr="00222012">
        <w:rPr>
          <w:rFonts w:ascii="Times New Roman" w:hAnsi="Times New Roman" w:cs="Times New Roman"/>
          <w:sz w:val="24"/>
          <w:szCs w:val="24"/>
        </w:rPr>
        <w:t>in keeping the i</w:t>
      </w:r>
      <w:r w:rsidR="00F43836">
        <w:rPr>
          <w:rFonts w:ascii="Times New Roman" w:hAnsi="Times New Roman" w:cs="Times New Roman"/>
          <w:sz w:val="24"/>
          <w:szCs w:val="24"/>
        </w:rPr>
        <w:t>nterest for the</w:t>
      </w:r>
      <w:r w:rsidR="001C2227">
        <w:rPr>
          <w:rFonts w:ascii="Times New Roman" w:hAnsi="Times New Roman" w:cs="Times New Roman"/>
          <w:sz w:val="24"/>
          <w:szCs w:val="24"/>
        </w:rPr>
        <w:t xml:space="preserve"> Italian</w:t>
      </w:r>
      <w:r w:rsidR="00F43836">
        <w:rPr>
          <w:rFonts w:ascii="Times New Roman" w:hAnsi="Times New Roman" w:cs="Times New Roman"/>
          <w:sz w:val="24"/>
          <w:szCs w:val="24"/>
        </w:rPr>
        <w:t xml:space="preserve"> language alive. </w:t>
      </w:r>
      <w:r w:rsidRPr="00222012">
        <w:rPr>
          <w:rFonts w:ascii="Times New Roman" w:hAnsi="Times New Roman" w:cs="Times New Roman"/>
          <w:sz w:val="24"/>
          <w:szCs w:val="24"/>
        </w:rPr>
        <w:t>It is evident that hundreds of years of Italian immigration to both North and South America and a more recent movement of Italian expatriation to the United States are represented to great extent in the population in Miami and also largely benefit the interes</w:t>
      </w:r>
      <w:r w:rsidR="0028236D">
        <w:rPr>
          <w:rFonts w:ascii="Times New Roman" w:hAnsi="Times New Roman" w:cs="Times New Roman"/>
          <w:sz w:val="24"/>
          <w:szCs w:val="24"/>
        </w:rPr>
        <w:t>t for the language in this city.</w:t>
      </w:r>
    </w:p>
    <w:p w14:paraId="75312B0C" w14:textId="77777777" w:rsidR="0028236D" w:rsidRDefault="0028236D" w:rsidP="00222012">
      <w:pPr>
        <w:spacing w:line="480" w:lineRule="auto"/>
        <w:ind w:firstLine="720"/>
        <w:rPr>
          <w:rFonts w:ascii="Times New Roman" w:hAnsi="Times New Roman" w:cs="Times New Roman"/>
          <w:sz w:val="24"/>
          <w:szCs w:val="24"/>
        </w:rPr>
      </w:pPr>
    </w:p>
    <w:p w14:paraId="7A4D6437" w14:textId="77777777" w:rsidR="0028236D" w:rsidRPr="006D5E48" w:rsidRDefault="006D5E48" w:rsidP="0055459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People</w:t>
      </w:r>
      <w:r w:rsidR="00D13A54">
        <w:rPr>
          <w:rFonts w:ascii="Times New Roman" w:hAnsi="Times New Roman" w:cs="Times New Roman"/>
          <w:b/>
          <w:sz w:val="24"/>
          <w:szCs w:val="24"/>
        </w:rPr>
        <w:t xml:space="preserve">’s Motivations for </w:t>
      </w:r>
      <w:r>
        <w:rPr>
          <w:rFonts w:ascii="Times New Roman" w:hAnsi="Times New Roman" w:cs="Times New Roman"/>
          <w:b/>
          <w:sz w:val="24"/>
          <w:szCs w:val="24"/>
        </w:rPr>
        <w:t>Study</w:t>
      </w:r>
      <w:r w:rsidR="00D13A54">
        <w:rPr>
          <w:rFonts w:ascii="Times New Roman" w:hAnsi="Times New Roman" w:cs="Times New Roman"/>
          <w:b/>
          <w:sz w:val="24"/>
          <w:szCs w:val="24"/>
        </w:rPr>
        <w:t>ing</w:t>
      </w:r>
      <w:r>
        <w:rPr>
          <w:rFonts w:ascii="Times New Roman" w:hAnsi="Times New Roman" w:cs="Times New Roman"/>
          <w:b/>
          <w:sz w:val="24"/>
          <w:szCs w:val="24"/>
        </w:rPr>
        <w:t xml:space="preserve"> Italian in Miami</w:t>
      </w:r>
    </w:p>
    <w:p w14:paraId="060A91BD" w14:textId="77777777" w:rsidR="0028236D" w:rsidRPr="0028236D" w:rsidRDefault="00605CEC" w:rsidP="00D13A54">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This </w:t>
      </w:r>
      <w:r w:rsidR="00D465D5">
        <w:rPr>
          <w:rFonts w:ascii="Times New Roman" w:hAnsi="Times New Roman" w:cs="Times New Roman"/>
          <w:sz w:val="24"/>
          <w:szCs w:val="24"/>
        </w:rPr>
        <w:t>section</w:t>
      </w:r>
      <w:r>
        <w:rPr>
          <w:rFonts w:ascii="Times New Roman" w:hAnsi="Times New Roman" w:cs="Times New Roman"/>
          <w:sz w:val="24"/>
          <w:szCs w:val="24"/>
        </w:rPr>
        <w:t xml:space="preserve"> present</w:t>
      </w:r>
      <w:r w:rsidR="001546BB">
        <w:rPr>
          <w:rFonts w:ascii="Times New Roman" w:hAnsi="Times New Roman" w:cs="Times New Roman"/>
          <w:sz w:val="24"/>
          <w:szCs w:val="24"/>
        </w:rPr>
        <w:t>s</w:t>
      </w:r>
      <w:r>
        <w:rPr>
          <w:rFonts w:ascii="Times New Roman" w:hAnsi="Times New Roman" w:cs="Times New Roman"/>
          <w:sz w:val="24"/>
          <w:szCs w:val="24"/>
        </w:rPr>
        <w:t xml:space="preserve"> a holistic analysis of the </w:t>
      </w:r>
      <w:r w:rsidR="00D465D5">
        <w:rPr>
          <w:rFonts w:ascii="Times New Roman" w:hAnsi="Times New Roman" w:cs="Times New Roman"/>
          <w:sz w:val="24"/>
          <w:szCs w:val="24"/>
        </w:rPr>
        <w:t>five</w:t>
      </w:r>
      <w:r>
        <w:rPr>
          <w:rFonts w:ascii="Times New Roman" w:hAnsi="Times New Roman" w:cs="Times New Roman"/>
          <w:sz w:val="24"/>
          <w:szCs w:val="24"/>
        </w:rPr>
        <w:t xml:space="preserve"> participants</w:t>
      </w:r>
      <w:r w:rsidR="00D465D5">
        <w:rPr>
          <w:rFonts w:ascii="Times New Roman" w:hAnsi="Times New Roman" w:cs="Times New Roman"/>
          <w:sz w:val="24"/>
          <w:szCs w:val="24"/>
        </w:rPr>
        <w:t>’</w:t>
      </w:r>
      <w:r>
        <w:rPr>
          <w:rFonts w:ascii="Times New Roman" w:hAnsi="Times New Roman" w:cs="Times New Roman"/>
          <w:sz w:val="24"/>
          <w:szCs w:val="24"/>
        </w:rPr>
        <w:t xml:space="preserve"> </w:t>
      </w:r>
      <w:r w:rsidR="00D465D5">
        <w:rPr>
          <w:rFonts w:ascii="Times New Roman" w:hAnsi="Times New Roman" w:cs="Times New Roman"/>
          <w:sz w:val="24"/>
          <w:szCs w:val="24"/>
        </w:rPr>
        <w:t>responses</w:t>
      </w:r>
      <w:r>
        <w:rPr>
          <w:rFonts w:ascii="Times New Roman" w:hAnsi="Times New Roman" w:cs="Times New Roman"/>
          <w:sz w:val="24"/>
          <w:szCs w:val="24"/>
        </w:rPr>
        <w:t xml:space="preserve"> to questions related to motivation</w:t>
      </w:r>
      <w:r w:rsidR="00425267">
        <w:rPr>
          <w:rFonts w:ascii="Times New Roman" w:hAnsi="Times New Roman" w:cs="Times New Roman"/>
          <w:sz w:val="24"/>
          <w:szCs w:val="24"/>
        </w:rPr>
        <w:t xml:space="preserve"> asked during the interviews in this study</w:t>
      </w:r>
      <w:r w:rsidR="00D465D5">
        <w:rPr>
          <w:rFonts w:ascii="Times New Roman" w:hAnsi="Times New Roman" w:cs="Times New Roman"/>
          <w:sz w:val="24"/>
          <w:szCs w:val="24"/>
        </w:rPr>
        <w:t xml:space="preserve">. </w:t>
      </w:r>
      <w:r w:rsidR="006D5E48">
        <w:rPr>
          <w:rFonts w:ascii="Times New Roman" w:hAnsi="Times New Roman" w:cs="Times New Roman"/>
          <w:sz w:val="24"/>
          <w:szCs w:val="24"/>
        </w:rPr>
        <w:t>An investigation of students’</w:t>
      </w:r>
      <w:r w:rsidR="001D6ED0">
        <w:rPr>
          <w:rFonts w:ascii="Times New Roman" w:hAnsi="Times New Roman" w:cs="Times New Roman"/>
          <w:sz w:val="24"/>
          <w:szCs w:val="24"/>
        </w:rPr>
        <w:t xml:space="preserve"> </w:t>
      </w:r>
      <w:r w:rsidR="005662A7">
        <w:rPr>
          <w:rFonts w:ascii="Times New Roman" w:hAnsi="Times New Roman" w:cs="Times New Roman"/>
          <w:sz w:val="24"/>
          <w:szCs w:val="24"/>
        </w:rPr>
        <w:t xml:space="preserve">motivation for </w:t>
      </w:r>
      <w:r w:rsidR="006D5E48">
        <w:rPr>
          <w:rFonts w:ascii="Times New Roman" w:hAnsi="Times New Roman" w:cs="Times New Roman"/>
          <w:sz w:val="24"/>
          <w:szCs w:val="24"/>
        </w:rPr>
        <w:t>study</w:t>
      </w:r>
      <w:r w:rsidR="005662A7">
        <w:rPr>
          <w:rFonts w:ascii="Times New Roman" w:hAnsi="Times New Roman" w:cs="Times New Roman"/>
          <w:sz w:val="24"/>
          <w:szCs w:val="24"/>
        </w:rPr>
        <w:t>ing</w:t>
      </w:r>
      <w:r w:rsidR="006D5E48">
        <w:rPr>
          <w:rFonts w:ascii="Times New Roman" w:hAnsi="Times New Roman" w:cs="Times New Roman"/>
          <w:sz w:val="24"/>
          <w:szCs w:val="24"/>
        </w:rPr>
        <w:t xml:space="preserve"> </w:t>
      </w:r>
      <w:r w:rsidR="001D6ED0">
        <w:rPr>
          <w:rFonts w:ascii="Times New Roman" w:hAnsi="Times New Roman" w:cs="Times New Roman"/>
          <w:sz w:val="24"/>
          <w:szCs w:val="24"/>
        </w:rPr>
        <w:t xml:space="preserve">Italian in the local community </w:t>
      </w:r>
      <w:r w:rsidR="006D5E48">
        <w:rPr>
          <w:rFonts w:ascii="Times New Roman" w:hAnsi="Times New Roman" w:cs="Times New Roman"/>
          <w:sz w:val="24"/>
          <w:szCs w:val="24"/>
        </w:rPr>
        <w:t xml:space="preserve">was an important component </w:t>
      </w:r>
      <w:r w:rsidR="00D465D5">
        <w:rPr>
          <w:rFonts w:ascii="Times New Roman" w:hAnsi="Times New Roman" w:cs="Times New Roman"/>
          <w:sz w:val="24"/>
          <w:szCs w:val="24"/>
        </w:rPr>
        <w:t>of this study</w:t>
      </w:r>
      <w:r w:rsidR="001D6ED0">
        <w:rPr>
          <w:rFonts w:ascii="Times New Roman" w:hAnsi="Times New Roman" w:cs="Times New Roman"/>
          <w:sz w:val="24"/>
          <w:szCs w:val="24"/>
        </w:rPr>
        <w:t>.</w:t>
      </w:r>
      <w:r w:rsidR="006D5E48">
        <w:rPr>
          <w:rFonts w:ascii="Times New Roman" w:hAnsi="Times New Roman" w:cs="Times New Roman"/>
          <w:sz w:val="24"/>
          <w:szCs w:val="24"/>
        </w:rPr>
        <w:t xml:space="preserve"> </w:t>
      </w:r>
      <w:r w:rsidR="001D6ED0">
        <w:rPr>
          <w:rFonts w:ascii="Times New Roman" w:hAnsi="Times New Roman" w:cs="Times New Roman"/>
          <w:sz w:val="24"/>
          <w:szCs w:val="24"/>
        </w:rPr>
        <w:t>In particular, this investigation of student motivation</w:t>
      </w:r>
      <w:r w:rsidR="005256FC">
        <w:rPr>
          <w:rFonts w:ascii="Times New Roman" w:hAnsi="Times New Roman" w:cs="Times New Roman"/>
          <w:sz w:val="24"/>
          <w:szCs w:val="24"/>
        </w:rPr>
        <w:t xml:space="preserve"> aimed at</w:t>
      </w:r>
      <w:r w:rsidR="0028236D" w:rsidRPr="0028236D">
        <w:rPr>
          <w:rFonts w:ascii="Times New Roman" w:hAnsi="Times New Roman" w:cs="Times New Roman"/>
          <w:sz w:val="24"/>
          <w:szCs w:val="24"/>
        </w:rPr>
        <w:t xml:space="preserve"> </w:t>
      </w:r>
      <w:r w:rsidR="0028236D" w:rsidRPr="0028236D">
        <w:rPr>
          <w:rFonts w:ascii="Times New Roman" w:hAnsi="Times New Roman" w:cs="Times New Roman"/>
          <w:sz w:val="24"/>
          <w:szCs w:val="24"/>
        </w:rPr>
        <w:lastRenderedPageBreak/>
        <w:t>discovering if the students’ interest for the language derives from an</w:t>
      </w:r>
      <w:r w:rsidR="005256FC">
        <w:rPr>
          <w:rFonts w:ascii="Times New Roman" w:hAnsi="Times New Roman" w:cs="Times New Roman"/>
          <w:sz w:val="24"/>
          <w:szCs w:val="24"/>
        </w:rPr>
        <w:t xml:space="preserve"> attraction for</w:t>
      </w:r>
      <w:r w:rsidR="0028236D" w:rsidRPr="0028236D">
        <w:rPr>
          <w:rFonts w:ascii="Times New Roman" w:hAnsi="Times New Roman" w:cs="Times New Roman"/>
          <w:sz w:val="24"/>
          <w:szCs w:val="24"/>
        </w:rPr>
        <w:t xml:space="preserve"> the Itali</w:t>
      </w:r>
      <w:r w:rsidR="005662A7">
        <w:rPr>
          <w:rFonts w:ascii="Times New Roman" w:hAnsi="Times New Roman" w:cs="Times New Roman"/>
          <w:sz w:val="24"/>
          <w:szCs w:val="24"/>
        </w:rPr>
        <w:t>an culture or the possibility of using</w:t>
      </w:r>
      <w:r w:rsidR="0028236D" w:rsidRPr="0028236D">
        <w:rPr>
          <w:rFonts w:ascii="Times New Roman" w:hAnsi="Times New Roman" w:cs="Times New Roman"/>
          <w:sz w:val="24"/>
          <w:szCs w:val="24"/>
        </w:rPr>
        <w:t xml:space="preserve"> t</w:t>
      </w:r>
      <w:r w:rsidR="005256FC">
        <w:rPr>
          <w:rFonts w:ascii="Times New Roman" w:hAnsi="Times New Roman" w:cs="Times New Roman"/>
          <w:sz w:val="24"/>
          <w:szCs w:val="24"/>
        </w:rPr>
        <w:t>he language in their p</w:t>
      </w:r>
      <w:r w:rsidR="005662A7">
        <w:rPr>
          <w:rFonts w:ascii="Times New Roman" w:hAnsi="Times New Roman" w:cs="Times New Roman"/>
          <w:sz w:val="24"/>
          <w:szCs w:val="24"/>
        </w:rPr>
        <w:t>rofession, therefore relating respectively</w:t>
      </w:r>
      <w:r w:rsidR="001546BB">
        <w:rPr>
          <w:rFonts w:ascii="Times New Roman" w:hAnsi="Times New Roman" w:cs="Times New Roman"/>
          <w:sz w:val="24"/>
          <w:szCs w:val="24"/>
        </w:rPr>
        <w:t xml:space="preserve"> to this report’s conceptual framework </w:t>
      </w:r>
      <w:r w:rsidR="005256FC">
        <w:rPr>
          <w:rFonts w:ascii="Times New Roman" w:hAnsi="Times New Roman" w:cs="Times New Roman"/>
          <w:sz w:val="24"/>
          <w:szCs w:val="24"/>
        </w:rPr>
        <w:t>of integrative and instrumental motivation introduced by Gar</w:t>
      </w:r>
      <w:r w:rsidR="004A3E7A">
        <w:rPr>
          <w:rFonts w:ascii="Times New Roman" w:hAnsi="Times New Roman" w:cs="Times New Roman"/>
          <w:sz w:val="24"/>
          <w:szCs w:val="24"/>
        </w:rPr>
        <w:t xml:space="preserve">dner and </w:t>
      </w:r>
      <w:r w:rsidR="001546BB">
        <w:rPr>
          <w:rFonts w:ascii="Times New Roman" w:hAnsi="Times New Roman" w:cs="Times New Roman"/>
          <w:sz w:val="24"/>
          <w:szCs w:val="24"/>
        </w:rPr>
        <w:t>Lambert (1959)</w:t>
      </w:r>
      <w:r w:rsidR="004A3E7A">
        <w:rPr>
          <w:rFonts w:ascii="Times New Roman" w:hAnsi="Times New Roman" w:cs="Times New Roman"/>
          <w:sz w:val="24"/>
          <w:szCs w:val="24"/>
        </w:rPr>
        <w:t xml:space="preserve">. </w:t>
      </w:r>
      <w:r w:rsidR="0028236D" w:rsidRPr="0028236D">
        <w:rPr>
          <w:rFonts w:ascii="Times New Roman" w:hAnsi="Times New Roman" w:cs="Times New Roman"/>
          <w:sz w:val="24"/>
          <w:szCs w:val="24"/>
        </w:rPr>
        <w:t xml:space="preserve"> Historically, the study of Italian in this country has been linked both to cultural and ethnic factors (Adorno, 1996; Cardasco, 2</w:t>
      </w:r>
      <w:r w:rsidR="00D465D5">
        <w:rPr>
          <w:rFonts w:ascii="Times New Roman" w:hAnsi="Times New Roman" w:cs="Times New Roman"/>
          <w:sz w:val="24"/>
          <w:szCs w:val="24"/>
        </w:rPr>
        <w:t xml:space="preserve">001; Fucilla, 1967) </w:t>
      </w:r>
      <w:r w:rsidR="00F43836">
        <w:rPr>
          <w:rFonts w:ascii="Times New Roman" w:hAnsi="Times New Roman" w:cs="Times New Roman"/>
          <w:sz w:val="24"/>
          <w:szCs w:val="24"/>
        </w:rPr>
        <w:t>which</w:t>
      </w:r>
      <w:r w:rsidR="0028236D" w:rsidRPr="0028236D">
        <w:rPr>
          <w:rFonts w:ascii="Times New Roman" w:hAnsi="Times New Roman" w:cs="Times New Roman"/>
          <w:sz w:val="24"/>
          <w:szCs w:val="24"/>
        </w:rPr>
        <w:t xml:space="preserve"> are strongly relate</w:t>
      </w:r>
      <w:r w:rsidR="004A3E7A">
        <w:rPr>
          <w:rFonts w:ascii="Times New Roman" w:hAnsi="Times New Roman" w:cs="Times New Roman"/>
          <w:sz w:val="24"/>
          <w:szCs w:val="24"/>
        </w:rPr>
        <w:t>d to integrative motivation.</w:t>
      </w:r>
    </w:p>
    <w:p w14:paraId="5E85A798" w14:textId="77777777" w:rsidR="0028236D" w:rsidRPr="0028236D" w:rsidRDefault="0028236D" w:rsidP="00657233">
      <w:pPr>
        <w:spacing w:after="0" w:line="480" w:lineRule="auto"/>
        <w:ind w:left="720" w:firstLine="720"/>
        <w:rPr>
          <w:rFonts w:ascii="Times New Roman" w:hAnsi="Times New Roman" w:cs="Times New Roman"/>
          <w:sz w:val="24"/>
          <w:szCs w:val="24"/>
        </w:rPr>
      </w:pPr>
      <w:r w:rsidRPr="0028236D">
        <w:rPr>
          <w:rFonts w:ascii="Times New Roman" w:hAnsi="Times New Roman" w:cs="Times New Roman"/>
          <w:sz w:val="24"/>
          <w:szCs w:val="24"/>
        </w:rPr>
        <w:t>According to Pastor, the motivation to study Italian in Miami can be mostly attributed to the desire of people to connect with a culture</w:t>
      </w:r>
      <w:r w:rsidR="00267421">
        <w:rPr>
          <w:rFonts w:ascii="Times New Roman" w:hAnsi="Times New Roman" w:cs="Times New Roman"/>
          <w:sz w:val="24"/>
          <w:szCs w:val="24"/>
        </w:rPr>
        <w:t xml:space="preserve"> they love or, in some cases, </w:t>
      </w:r>
      <w:r w:rsidR="00267421" w:rsidRPr="00267421">
        <w:rPr>
          <w:rFonts w:ascii="Times New Roman" w:hAnsi="Times New Roman" w:cs="Times New Roman"/>
          <w:sz w:val="24"/>
          <w:szCs w:val="24"/>
        </w:rPr>
        <w:t>beca</w:t>
      </w:r>
      <w:r w:rsidR="00657233">
        <w:rPr>
          <w:rFonts w:ascii="Times New Roman" w:hAnsi="Times New Roman" w:cs="Times New Roman"/>
          <w:sz w:val="24"/>
          <w:szCs w:val="24"/>
        </w:rPr>
        <w:t xml:space="preserve">use they are Americans or South </w:t>
      </w:r>
      <w:r w:rsidR="00267421" w:rsidRPr="00267421">
        <w:rPr>
          <w:rFonts w:ascii="Times New Roman" w:hAnsi="Times New Roman" w:cs="Times New Roman"/>
          <w:sz w:val="24"/>
          <w:szCs w:val="24"/>
        </w:rPr>
        <w:t>Ame</w:t>
      </w:r>
      <w:r w:rsidR="00267421">
        <w:rPr>
          <w:rFonts w:ascii="Times New Roman" w:hAnsi="Times New Roman" w:cs="Times New Roman"/>
          <w:sz w:val="24"/>
          <w:szCs w:val="24"/>
        </w:rPr>
        <w:t xml:space="preserve">ricans with an Italian descent and want to </w:t>
      </w:r>
      <w:r w:rsidRPr="0028236D">
        <w:rPr>
          <w:rFonts w:ascii="Times New Roman" w:hAnsi="Times New Roman" w:cs="Times New Roman"/>
          <w:sz w:val="24"/>
          <w:szCs w:val="24"/>
        </w:rPr>
        <w:t xml:space="preserve">reconnect with the culture </w:t>
      </w:r>
      <w:r w:rsidR="00267421">
        <w:rPr>
          <w:rFonts w:ascii="Times New Roman" w:hAnsi="Times New Roman" w:cs="Times New Roman"/>
          <w:sz w:val="24"/>
          <w:szCs w:val="24"/>
        </w:rPr>
        <w:t xml:space="preserve">and language </w:t>
      </w:r>
      <w:r w:rsidRPr="0028236D">
        <w:rPr>
          <w:rFonts w:ascii="Times New Roman" w:hAnsi="Times New Roman" w:cs="Times New Roman"/>
          <w:sz w:val="24"/>
          <w:szCs w:val="24"/>
        </w:rPr>
        <w:t xml:space="preserve">of their ancestors. </w:t>
      </w:r>
      <w:r w:rsidR="004A3E7A" w:rsidRPr="004A3E7A">
        <w:rPr>
          <w:rFonts w:ascii="Times New Roman" w:hAnsi="Times New Roman" w:cs="Times New Roman"/>
          <w:sz w:val="24"/>
          <w:szCs w:val="24"/>
        </w:rPr>
        <w:t xml:space="preserve">The </w:t>
      </w:r>
      <w:r w:rsidR="004A3E7A">
        <w:rPr>
          <w:rFonts w:ascii="Times New Roman" w:hAnsi="Times New Roman" w:cs="Times New Roman"/>
          <w:sz w:val="24"/>
          <w:szCs w:val="24"/>
        </w:rPr>
        <w:t xml:space="preserve">same </w:t>
      </w:r>
      <w:r w:rsidR="004A3E7A" w:rsidRPr="004A3E7A">
        <w:rPr>
          <w:rFonts w:ascii="Times New Roman" w:hAnsi="Times New Roman" w:cs="Times New Roman"/>
          <w:sz w:val="24"/>
          <w:szCs w:val="24"/>
        </w:rPr>
        <w:t xml:space="preserve">impulse to learn Italian in order to maintain their linguistic heritage </w:t>
      </w:r>
      <w:r w:rsidR="004A3E7A">
        <w:rPr>
          <w:rFonts w:ascii="Times New Roman" w:hAnsi="Times New Roman" w:cs="Times New Roman"/>
          <w:sz w:val="24"/>
          <w:szCs w:val="24"/>
        </w:rPr>
        <w:t xml:space="preserve">that had </w:t>
      </w:r>
      <w:r w:rsidR="004A3E7A" w:rsidRPr="004A3E7A">
        <w:rPr>
          <w:rFonts w:ascii="Times New Roman" w:hAnsi="Times New Roman" w:cs="Times New Roman"/>
          <w:sz w:val="24"/>
          <w:szCs w:val="24"/>
        </w:rPr>
        <w:t>characterized second and third ge</w:t>
      </w:r>
      <w:r w:rsidR="004A3E7A">
        <w:rPr>
          <w:rFonts w:ascii="Times New Roman" w:hAnsi="Times New Roman" w:cs="Times New Roman"/>
          <w:sz w:val="24"/>
          <w:szCs w:val="24"/>
        </w:rPr>
        <w:t>neration Italian-Americans, starting</w:t>
      </w:r>
      <w:r w:rsidR="004A3E7A" w:rsidRPr="004A3E7A">
        <w:rPr>
          <w:rFonts w:ascii="Times New Roman" w:hAnsi="Times New Roman" w:cs="Times New Roman"/>
          <w:sz w:val="24"/>
          <w:szCs w:val="24"/>
        </w:rPr>
        <w:t xml:space="preserve"> a positive trend in the study of the</w:t>
      </w:r>
      <w:r w:rsidR="00267421">
        <w:rPr>
          <w:rFonts w:ascii="Times New Roman" w:hAnsi="Times New Roman" w:cs="Times New Roman"/>
          <w:sz w:val="24"/>
          <w:szCs w:val="24"/>
        </w:rPr>
        <w:t xml:space="preserve"> language, can be seen also behind the motivation that brings </w:t>
      </w:r>
      <w:r w:rsidR="00657233">
        <w:rPr>
          <w:rFonts w:ascii="Times New Roman" w:hAnsi="Times New Roman" w:cs="Times New Roman"/>
          <w:sz w:val="24"/>
          <w:szCs w:val="24"/>
        </w:rPr>
        <w:t xml:space="preserve">some of the Italian-Latin </w:t>
      </w:r>
      <w:r w:rsidR="004A3E7A" w:rsidRPr="004A3E7A">
        <w:rPr>
          <w:rFonts w:ascii="Times New Roman" w:hAnsi="Times New Roman" w:cs="Times New Roman"/>
          <w:sz w:val="24"/>
          <w:szCs w:val="24"/>
        </w:rPr>
        <w:t>American people living in Miami to study the language of their grand-parents.</w:t>
      </w:r>
      <w:r w:rsidR="004A3E7A">
        <w:rPr>
          <w:rFonts w:ascii="Times New Roman" w:hAnsi="Times New Roman" w:cs="Times New Roman"/>
          <w:sz w:val="24"/>
          <w:szCs w:val="24"/>
        </w:rPr>
        <w:t xml:space="preserve"> </w:t>
      </w:r>
      <w:r w:rsidRPr="0028236D">
        <w:rPr>
          <w:rFonts w:ascii="Times New Roman" w:hAnsi="Times New Roman" w:cs="Times New Roman"/>
          <w:sz w:val="24"/>
          <w:szCs w:val="24"/>
        </w:rPr>
        <w:t xml:space="preserve">This idea can </w:t>
      </w:r>
      <w:r w:rsidR="00267421">
        <w:rPr>
          <w:rFonts w:ascii="Times New Roman" w:hAnsi="Times New Roman" w:cs="Times New Roman"/>
          <w:sz w:val="24"/>
          <w:szCs w:val="24"/>
        </w:rPr>
        <w:t xml:space="preserve">also </w:t>
      </w:r>
      <w:r w:rsidRPr="0028236D">
        <w:rPr>
          <w:rFonts w:ascii="Times New Roman" w:hAnsi="Times New Roman" w:cs="Times New Roman"/>
          <w:sz w:val="24"/>
          <w:szCs w:val="24"/>
        </w:rPr>
        <w:t>be related to the integrative factors emp</w:t>
      </w:r>
      <w:r w:rsidR="00267421">
        <w:rPr>
          <w:rFonts w:ascii="Times New Roman" w:hAnsi="Times New Roman" w:cs="Times New Roman"/>
          <w:sz w:val="24"/>
          <w:szCs w:val="24"/>
        </w:rPr>
        <w:t>hasized by Gardner and Lambert</w:t>
      </w:r>
      <w:r w:rsidR="00425267">
        <w:rPr>
          <w:rFonts w:ascii="Times New Roman" w:hAnsi="Times New Roman" w:cs="Times New Roman"/>
          <w:sz w:val="24"/>
          <w:szCs w:val="24"/>
        </w:rPr>
        <w:t xml:space="preserve"> (1959)</w:t>
      </w:r>
      <w:r w:rsidR="00267421">
        <w:rPr>
          <w:rFonts w:ascii="Times New Roman" w:hAnsi="Times New Roman" w:cs="Times New Roman"/>
          <w:sz w:val="24"/>
          <w:szCs w:val="24"/>
        </w:rPr>
        <w:t>.</w:t>
      </w:r>
      <w:r w:rsidR="00605CEC" w:rsidRPr="00605CEC">
        <w:t xml:space="preserve"> </w:t>
      </w:r>
      <w:r w:rsidR="00605CEC" w:rsidRPr="00605CEC">
        <w:rPr>
          <w:rFonts w:ascii="Times New Roman" w:hAnsi="Times New Roman" w:cs="Times New Roman"/>
          <w:sz w:val="24"/>
          <w:szCs w:val="24"/>
        </w:rPr>
        <w:t xml:space="preserve">The interest for the language in the local community, however, is strong also due to the fact that the Hispanic population in Miami has a greater affinity with Italian than with </w:t>
      </w:r>
      <w:r w:rsidR="00657233">
        <w:rPr>
          <w:rFonts w:ascii="Times New Roman" w:hAnsi="Times New Roman" w:cs="Times New Roman"/>
          <w:sz w:val="24"/>
          <w:szCs w:val="24"/>
        </w:rPr>
        <w:t>other promin</w:t>
      </w:r>
      <w:r w:rsidR="00662E3F">
        <w:rPr>
          <w:rFonts w:ascii="Times New Roman" w:hAnsi="Times New Roman" w:cs="Times New Roman"/>
          <w:sz w:val="24"/>
          <w:szCs w:val="24"/>
        </w:rPr>
        <w:t>ent foreign</w:t>
      </w:r>
      <w:r w:rsidR="00657233">
        <w:rPr>
          <w:rFonts w:ascii="Times New Roman" w:hAnsi="Times New Roman" w:cs="Times New Roman"/>
          <w:sz w:val="24"/>
          <w:szCs w:val="24"/>
        </w:rPr>
        <w:t xml:space="preserve"> </w:t>
      </w:r>
      <w:r w:rsidR="00605CEC" w:rsidRPr="00605CEC">
        <w:rPr>
          <w:rFonts w:ascii="Times New Roman" w:hAnsi="Times New Roman" w:cs="Times New Roman"/>
          <w:sz w:val="24"/>
          <w:szCs w:val="24"/>
        </w:rPr>
        <w:t>languages like French or German.</w:t>
      </w:r>
    </w:p>
    <w:p w14:paraId="487B6B4D" w14:textId="77777777" w:rsidR="0028236D" w:rsidRPr="0028236D" w:rsidRDefault="00267421" w:rsidP="00662E3F">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The </w:t>
      </w:r>
      <w:r w:rsidR="00425267">
        <w:rPr>
          <w:rFonts w:ascii="Times New Roman" w:hAnsi="Times New Roman" w:cs="Times New Roman"/>
          <w:sz w:val="24"/>
          <w:szCs w:val="24"/>
        </w:rPr>
        <w:t>four students interviewed partially</w:t>
      </w:r>
      <w:r>
        <w:rPr>
          <w:rFonts w:ascii="Times New Roman" w:hAnsi="Times New Roman" w:cs="Times New Roman"/>
          <w:sz w:val="24"/>
          <w:szCs w:val="24"/>
        </w:rPr>
        <w:t xml:space="preserve"> referred to instrumental motivation </w:t>
      </w:r>
      <w:r w:rsidR="00425267">
        <w:rPr>
          <w:rFonts w:ascii="Times New Roman" w:hAnsi="Times New Roman" w:cs="Times New Roman"/>
          <w:sz w:val="24"/>
          <w:szCs w:val="24"/>
        </w:rPr>
        <w:t xml:space="preserve">in their responses </w:t>
      </w:r>
      <w:r>
        <w:rPr>
          <w:rFonts w:ascii="Times New Roman" w:hAnsi="Times New Roman" w:cs="Times New Roman"/>
          <w:sz w:val="24"/>
          <w:szCs w:val="24"/>
        </w:rPr>
        <w:t xml:space="preserve">when </w:t>
      </w:r>
      <w:r w:rsidR="00425267">
        <w:rPr>
          <w:rFonts w:ascii="Times New Roman" w:hAnsi="Times New Roman" w:cs="Times New Roman"/>
          <w:sz w:val="24"/>
          <w:szCs w:val="24"/>
        </w:rPr>
        <w:t>they recognized the possibility to use</w:t>
      </w:r>
      <w:r w:rsidR="0028236D" w:rsidRPr="0028236D">
        <w:rPr>
          <w:rFonts w:ascii="Times New Roman" w:hAnsi="Times New Roman" w:cs="Times New Roman"/>
          <w:sz w:val="24"/>
          <w:szCs w:val="24"/>
        </w:rPr>
        <w:t xml:space="preserve"> I</w:t>
      </w:r>
      <w:r w:rsidR="00605CEC">
        <w:rPr>
          <w:rFonts w:ascii="Times New Roman" w:hAnsi="Times New Roman" w:cs="Times New Roman"/>
          <w:sz w:val="24"/>
          <w:szCs w:val="24"/>
        </w:rPr>
        <w:t>talian in their profession, even though they did not mention this factor as their</w:t>
      </w:r>
      <w:r w:rsidR="0028236D" w:rsidRPr="0028236D">
        <w:rPr>
          <w:rFonts w:ascii="Times New Roman" w:hAnsi="Times New Roman" w:cs="Times New Roman"/>
          <w:sz w:val="24"/>
          <w:szCs w:val="24"/>
        </w:rPr>
        <w:t xml:space="preserve"> main motivation to study the language. Using the language for travelling, on the other hand, was the stronger motivational factor related to instrumentality reported by the students.</w:t>
      </w:r>
    </w:p>
    <w:p w14:paraId="41D05731" w14:textId="77777777" w:rsidR="0028236D" w:rsidRPr="0028236D" w:rsidRDefault="0028236D" w:rsidP="00662E3F">
      <w:pPr>
        <w:spacing w:after="0" w:line="480" w:lineRule="auto"/>
        <w:ind w:left="720" w:firstLine="720"/>
        <w:rPr>
          <w:rFonts w:ascii="Times New Roman" w:hAnsi="Times New Roman" w:cs="Times New Roman"/>
          <w:sz w:val="24"/>
          <w:szCs w:val="24"/>
        </w:rPr>
      </w:pPr>
      <w:r w:rsidRPr="0028236D">
        <w:rPr>
          <w:rFonts w:ascii="Times New Roman" w:hAnsi="Times New Roman" w:cs="Times New Roman"/>
          <w:sz w:val="24"/>
          <w:szCs w:val="24"/>
        </w:rPr>
        <w:lastRenderedPageBreak/>
        <w:t xml:space="preserve">Three out of </w:t>
      </w:r>
      <w:r w:rsidR="00C66A80">
        <w:rPr>
          <w:rFonts w:ascii="Times New Roman" w:hAnsi="Times New Roman" w:cs="Times New Roman"/>
          <w:sz w:val="24"/>
          <w:szCs w:val="24"/>
        </w:rPr>
        <w:t xml:space="preserve">the </w:t>
      </w:r>
      <w:r w:rsidRPr="0028236D">
        <w:rPr>
          <w:rFonts w:ascii="Times New Roman" w:hAnsi="Times New Roman" w:cs="Times New Roman"/>
          <w:sz w:val="24"/>
          <w:szCs w:val="24"/>
        </w:rPr>
        <w:t>four students explicitly reported “Attitude toward the L2 speakers/community” as an important motivational factor to learn Italian. They mentioned how the interaction with Italian native speakers and people who speak the language in general is a posit</w:t>
      </w:r>
      <w:r w:rsidR="009928ED">
        <w:rPr>
          <w:rFonts w:ascii="Times New Roman" w:hAnsi="Times New Roman" w:cs="Times New Roman"/>
          <w:sz w:val="24"/>
          <w:szCs w:val="24"/>
        </w:rPr>
        <w:t>ive experience for them and gives</w:t>
      </w:r>
      <w:r w:rsidRPr="0028236D">
        <w:rPr>
          <w:rFonts w:ascii="Times New Roman" w:hAnsi="Times New Roman" w:cs="Times New Roman"/>
          <w:sz w:val="24"/>
          <w:szCs w:val="24"/>
        </w:rPr>
        <w:t xml:space="preserve"> them the incentive to study the language. The students mentioned how particularly the interaction with the Italian people in Italy was a source of enjoyment for them and how their appreciation for the Italian language is </w:t>
      </w:r>
      <w:r w:rsidR="009928ED">
        <w:rPr>
          <w:rFonts w:ascii="Times New Roman" w:hAnsi="Times New Roman" w:cs="Times New Roman"/>
          <w:sz w:val="24"/>
          <w:szCs w:val="24"/>
        </w:rPr>
        <w:t>also linked to their</w:t>
      </w:r>
      <w:r w:rsidRPr="0028236D">
        <w:rPr>
          <w:rFonts w:ascii="Times New Roman" w:hAnsi="Times New Roman" w:cs="Times New Roman"/>
          <w:sz w:val="24"/>
          <w:szCs w:val="24"/>
        </w:rPr>
        <w:t xml:space="preserve"> appreciation for the Italian people.</w:t>
      </w:r>
    </w:p>
    <w:p w14:paraId="70ADD40E" w14:textId="77777777" w:rsidR="0028236D" w:rsidRPr="0028236D" w:rsidRDefault="0028236D" w:rsidP="00662E3F">
      <w:pPr>
        <w:spacing w:after="0" w:line="480" w:lineRule="auto"/>
        <w:ind w:left="720" w:firstLine="720"/>
        <w:rPr>
          <w:rFonts w:ascii="Times New Roman" w:hAnsi="Times New Roman" w:cs="Times New Roman"/>
          <w:sz w:val="24"/>
          <w:szCs w:val="24"/>
        </w:rPr>
      </w:pPr>
      <w:r w:rsidRPr="0028236D">
        <w:rPr>
          <w:rFonts w:ascii="Times New Roman" w:hAnsi="Times New Roman" w:cs="Times New Roman"/>
          <w:sz w:val="24"/>
          <w:szCs w:val="24"/>
        </w:rPr>
        <w:t>“Cultural interest” was the motivational factor unanimously and most frequently referred to by the four students. A passion for the country and for many aspects of its culture was re</w:t>
      </w:r>
      <w:r w:rsidR="00662E3F">
        <w:rPr>
          <w:rFonts w:ascii="Times New Roman" w:hAnsi="Times New Roman" w:cs="Times New Roman"/>
          <w:sz w:val="24"/>
          <w:szCs w:val="24"/>
        </w:rPr>
        <w:t xml:space="preserve">ported by the students numerous </w:t>
      </w:r>
      <w:r w:rsidRPr="0028236D">
        <w:rPr>
          <w:rFonts w:ascii="Times New Roman" w:hAnsi="Times New Roman" w:cs="Times New Roman"/>
          <w:sz w:val="24"/>
          <w:szCs w:val="24"/>
        </w:rPr>
        <w:t>times during the interviews. An interest for Italian movies</w:t>
      </w:r>
      <w:r w:rsidR="009928ED">
        <w:rPr>
          <w:rFonts w:ascii="Times New Roman" w:hAnsi="Times New Roman" w:cs="Times New Roman"/>
          <w:sz w:val="24"/>
          <w:szCs w:val="24"/>
        </w:rPr>
        <w:t>, music, literature</w:t>
      </w:r>
      <w:r w:rsidR="00662E3F">
        <w:rPr>
          <w:rFonts w:ascii="Times New Roman" w:hAnsi="Times New Roman" w:cs="Times New Roman"/>
          <w:sz w:val="24"/>
          <w:szCs w:val="24"/>
        </w:rPr>
        <w:t>,</w:t>
      </w:r>
      <w:r w:rsidR="009928ED">
        <w:rPr>
          <w:rFonts w:ascii="Times New Roman" w:hAnsi="Times New Roman" w:cs="Times New Roman"/>
          <w:sz w:val="24"/>
          <w:szCs w:val="24"/>
        </w:rPr>
        <w:t xml:space="preserve"> and art was</w:t>
      </w:r>
      <w:r w:rsidRPr="0028236D">
        <w:rPr>
          <w:rFonts w:ascii="Times New Roman" w:hAnsi="Times New Roman" w:cs="Times New Roman"/>
          <w:sz w:val="24"/>
          <w:szCs w:val="24"/>
        </w:rPr>
        <w:t xml:space="preserve"> mentioned by the students as </w:t>
      </w:r>
      <w:r w:rsidR="009928ED">
        <w:rPr>
          <w:rFonts w:ascii="Times New Roman" w:hAnsi="Times New Roman" w:cs="Times New Roman"/>
          <w:sz w:val="24"/>
          <w:szCs w:val="24"/>
        </w:rPr>
        <w:t>an important incentive</w:t>
      </w:r>
      <w:r w:rsidRPr="0028236D">
        <w:rPr>
          <w:rFonts w:ascii="Times New Roman" w:hAnsi="Times New Roman" w:cs="Times New Roman"/>
          <w:sz w:val="24"/>
          <w:szCs w:val="24"/>
        </w:rPr>
        <w:t xml:space="preserve"> behind their int</w:t>
      </w:r>
      <w:r w:rsidR="00662E3F">
        <w:rPr>
          <w:rFonts w:ascii="Times New Roman" w:hAnsi="Times New Roman" w:cs="Times New Roman"/>
          <w:sz w:val="24"/>
          <w:szCs w:val="24"/>
        </w:rPr>
        <w:t>erest for</w:t>
      </w:r>
      <w:r w:rsidR="009928ED">
        <w:rPr>
          <w:rFonts w:ascii="Times New Roman" w:hAnsi="Times New Roman" w:cs="Times New Roman"/>
          <w:sz w:val="24"/>
          <w:szCs w:val="24"/>
        </w:rPr>
        <w:t xml:space="preserve"> study</w:t>
      </w:r>
      <w:r w:rsidR="00662E3F">
        <w:rPr>
          <w:rFonts w:ascii="Times New Roman" w:hAnsi="Times New Roman" w:cs="Times New Roman"/>
          <w:sz w:val="24"/>
          <w:szCs w:val="24"/>
        </w:rPr>
        <w:t>ing</w:t>
      </w:r>
      <w:r w:rsidR="009928ED">
        <w:rPr>
          <w:rFonts w:ascii="Times New Roman" w:hAnsi="Times New Roman" w:cs="Times New Roman"/>
          <w:sz w:val="24"/>
          <w:szCs w:val="24"/>
        </w:rPr>
        <w:t xml:space="preserve"> the language. A connection</w:t>
      </w:r>
      <w:r w:rsidR="00662E3F">
        <w:rPr>
          <w:rFonts w:ascii="Times New Roman" w:hAnsi="Times New Roman" w:cs="Times New Roman"/>
          <w:sz w:val="24"/>
          <w:szCs w:val="24"/>
        </w:rPr>
        <w:t xml:space="preserve"> between the desire to learn </w:t>
      </w:r>
      <w:r w:rsidR="009928ED">
        <w:rPr>
          <w:rFonts w:ascii="Times New Roman" w:hAnsi="Times New Roman" w:cs="Times New Roman"/>
          <w:sz w:val="24"/>
          <w:szCs w:val="24"/>
        </w:rPr>
        <w:t xml:space="preserve">Italian </w:t>
      </w:r>
      <w:r w:rsidRPr="0028236D">
        <w:rPr>
          <w:rFonts w:ascii="Times New Roman" w:hAnsi="Times New Roman" w:cs="Times New Roman"/>
          <w:sz w:val="24"/>
          <w:szCs w:val="24"/>
        </w:rPr>
        <w:t>an</w:t>
      </w:r>
      <w:r w:rsidR="009928ED">
        <w:rPr>
          <w:rFonts w:ascii="Times New Roman" w:hAnsi="Times New Roman" w:cs="Times New Roman"/>
          <w:sz w:val="24"/>
          <w:szCs w:val="24"/>
        </w:rPr>
        <w:t>d people’s</w:t>
      </w:r>
      <w:r w:rsidRPr="0028236D">
        <w:rPr>
          <w:rFonts w:ascii="Times New Roman" w:hAnsi="Times New Roman" w:cs="Times New Roman"/>
          <w:sz w:val="24"/>
          <w:szCs w:val="24"/>
        </w:rPr>
        <w:t xml:space="preserve"> interest for the Italian music and the opera was already present in the United States since the Colonial times.</w:t>
      </w:r>
    </w:p>
    <w:p w14:paraId="57AD1472" w14:textId="77777777" w:rsidR="0028236D" w:rsidRPr="0028236D" w:rsidRDefault="0028236D" w:rsidP="00662E3F">
      <w:pPr>
        <w:spacing w:after="0" w:line="480" w:lineRule="auto"/>
        <w:ind w:left="720" w:firstLine="720"/>
        <w:rPr>
          <w:rFonts w:ascii="Times New Roman" w:hAnsi="Times New Roman" w:cs="Times New Roman"/>
          <w:sz w:val="24"/>
          <w:szCs w:val="24"/>
        </w:rPr>
      </w:pPr>
      <w:r w:rsidRPr="0028236D">
        <w:rPr>
          <w:rFonts w:ascii="Times New Roman" w:hAnsi="Times New Roman" w:cs="Times New Roman"/>
          <w:sz w:val="24"/>
          <w:szCs w:val="24"/>
        </w:rPr>
        <w:t xml:space="preserve">“Linguistic self-confidence” had also an important role in the students’ motivation to learn the language, as they generally found Italian a relatively accessible language in term of difficulty, apart from a few challenges represented by the study of the verbs. The students’ confidence in their ability to learn Italian can be related to the fact that many of the people who learn Italian in Miami are also Spanish speakers, and that the knowledge of another Latin language </w:t>
      </w:r>
      <w:r w:rsidR="00C66A80">
        <w:rPr>
          <w:rFonts w:ascii="Times New Roman" w:hAnsi="Times New Roman" w:cs="Times New Roman"/>
          <w:sz w:val="24"/>
          <w:szCs w:val="24"/>
        </w:rPr>
        <w:t>can represent</w:t>
      </w:r>
      <w:r w:rsidRPr="0028236D">
        <w:rPr>
          <w:rFonts w:ascii="Times New Roman" w:hAnsi="Times New Roman" w:cs="Times New Roman"/>
          <w:sz w:val="24"/>
          <w:szCs w:val="24"/>
        </w:rPr>
        <w:t xml:space="preserve"> a great advantage.</w:t>
      </w:r>
      <w:r w:rsidR="00267421" w:rsidRPr="00267421">
        <w:t xml:space="preserve"> </w:t>
      </w:r>
    </w:p>
    <w:p w14:paraId="25F640E4" w14:textId="77777777" w:rsidR="009928ED" w:rsidRDefault="0028236D" w:rsidP="00662E3F">
      <w:pPr>
        <w:spacing w:after="0" w:line="480" w:lineRule="auto"/>
        <w:ind w:left="720" w:firstLine="720"/>
        <w:rPr>
          <w:rFonts w:ascii="Times New Roman" w:hAnsi="Times New Roman" w:cs="Times New Roman"/>
          <w:sz w:val="24"/>
          <w:szCs w:val="24"/>
        </w:rPr>
      </w:pPr>
      <w:r w:rsidRPr="0028236D">
        <w:rPr>
          <w:rFonts w:ascii="Times New Roman" w:hAnsi="Times New Roman" w:cs="Times New Roman"/>
          <w:sz w:val="24"/>
          <w:szCs w:val="24"/>
        </w:rPr>
        <w:t xml:space="preserve">The motivational factors prevalently mentioned by the students are also related to integrative motivation. Both in the schools and in extra-curricular language courses, the study of Italian in Miami can be related to the concept of integrative motivation originally </w:t>
      </w:r>
      <w:r w:rsidRPr="0028236D">
        <w:rPr>
          <w:rFonts w:ascii="Times New Roman" w:hAnsi="Times New Roman" w:cs="Times New Roman"/>
          <w:sz w:val="24"/>
          <w:szCs w:val="24"/>
        </w:rPr>
        <w:lastRenderedPageBreak/>
        <w:t>elaborated by Garner and Lambert</w:t>
      </w:r>
      <w:r w:rsidR="00C66A80">
        <w:rPr>
          <w:rFonts w:ascii="Times New Roman" w:hAnsi="Times New Roman" w:cs="Times New Roman"/>
          <w:sz w:val="24"/>
          <w:szCs w:val="24"/>
        </w:rPr>
        <w:t xml:space="preserve"> (1959)</w:t>
      </w:r>
      <w:r w:rsidRPr="0028236D">
        <w:rPr>
          <w:rFonts w:ascii="Times New Roman" w:hAnsi="Times New Roman" w:cs="Times New Roman"/>
          <w:sz w:val="24"/>
          <w:szCs w:val="24"/>
        </w:rPr>
        <w:t xml:space="preserve"> and to the subsequent elaboration of the co</w:t>
      </w:r>
      <w:r w:rsidR="00C05B18">
        <w:rPr>
          <w:rFonts w:ascii="Times New Roman" w:hAnsi="Times New Roman" w:cs="Times New Roman"/>
          <w:sz w:val="24"/>
          <w:szCs w:val="24"/>
        </w:rPr>
        <w:t>ncept presented by Czisér and Dö</w:t>
      </w:r>
      <w:r w:rsidRPr="0028236D">
        <w:rPr>
          <w:rFonts w:ascii="Times New Roman" w:hAnsi="Times New Roman" w:cs="Times New Roman"/>
          <w:sz w:val="24"/>
          <w:szCs w:val="24"/>
        </w:rPr>
        <w:t>rnyei</w:t>
      </w:r>
      <w:r w:rsidR="009928ED">
        <w:rPr>
          <w:rFonts w:ascii="Times New Roman" w:hAnsi="Times New Roman" w:cs="Times New Roman"/>
          <w:sz w:val="24"/>
          <w:szCs w:val="24"/>
        </w:rPr>
        <w:t xml:space="preserve"> (2005)</w:t>
      </w:r>
      <w:r w:rsidR="00B903E7">
        <w:rPr>
          <w:rFonts w:ascii="Times New Roman" w:hAnsi="Times New Roman" w:cs="Times New Roman"/>
          <w:sz w:val="24"/>
          <w:szCs w:val="24"/>
        </w:rPr>
        <w:t>.</w:t>
      </w:r>
    </w:p>
    <w:p w14:paraId="73243EBF" w14:textId="77777777" w:rsidR="0055459A" w:rsidRDefault="0055459A" w:rsidP="0055459A">
      <w:pPr>
        <w:spacing w:after="0" w:line="480" w:lineRule="auto"/>
        <w:ind w:firstLine="720"/>
        <w:rPr>
          <w:rFonts w:ascii="Times New Roman" w:hAnsi="Times New Roman" w:cs="Times New Roman"/>
          <w:sz w:val="24"/>
          <w:szCs w:val="24"/>
        </w:rPr>
      </w:pPr>
    </w:p>
    <w:p w14:paraId="50881002" w14:textId="77777777" w:rsidR="00B903E7" w:rsidRDefault="00FD260F" w:rsidP="00662E3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14:paraId="0EDB08DA" w14:textId="77777777" w:rsidR="00833895" w:rsidRDefault="00B903E7" w:rsidP="00662E3F">
      <w:pPr>
        <w:spacing w:after="0" w:line="480" w:lineRule="auto"/>
        <w:ind w:left="864"/>
        <w:rPr>
          <w:rFonts w:ascii="Times New Roman" w:hAnsi="Times New Roman" w:cs="Times New Roman"/>
          <w:sz w:val="24"/>
          <w:szCs w:val="24"/>
        </w:rPr>
      </w:pPr>
      <w:r>
        <w:rPr>
          <w:rFonts w:ascii="Times New Roman" w:hAnsi="Times New Roman" w:cs="Times New Roman"/>
          <w:b/>
          <w:sz w:val="24"/>
          <w:szCs w:val="24"/>
        </w:rPr>
        <w:tab/>
      </w:r>
      <w:r w:rsidR="00AA1B12">
        <w:rPr>
          <w:rFonts w:ascii="Times New Roman" w:hAnsi="Times New Roman" w:cs="Times New Roman"/>
          <w:sz w:val="24"/>
          <w:szCs w:val="24"/>
        </w:rPr>
        <w:t>Italian</w:t>
      </w:r>
      <w:r w:rsidR="00D17E78">
        <w:rPr>
          <w:rFonts w:ascii="Times New Roman" w:hAnsi="Times New Roman" w:cs="Times New Roman"/>
          <w:sz w:val="24"/>
          <w:szCs w:val="24"/>
        </w:rPr>
        <w:t xml:space="preserve"> holds a strong place currently in Miami</w:t>
      </w:r>
      <w:r w:rsidR="00AA1B12">
        <w:rPr>
          <w:rFonts w:ascii="Times New Roman" w:hAnsi="Times New Roman" w:cs="Times New Roman"/>
          <w:sz w:val="24"/>
          <w:szCs w:val="24"/>
        </w:rPr>
        <w:t xml:space="preserve">. Not only </w:t>
      </w:r>
      <w:r w:rsidR="00662E3F">
        <w:rPr>
          <w:rFonts w:ascii="Times New Roman" w:hAnsi="Times New Roman" w:cs="Times New Roman"/>
          <w:sz w:val="24"/>
          <w:szCs w:val="24"/>
        </w:rPr>
        <w:t xml:space="preserve">is there </w:t>
      </w:r>
      <w:r w:rsidR="00AA1B12">
        <w:rPr>
          <w:rFonts w:ascii="Times New Roman" w:hAnsi="Times New Roman" w:cs="Times New Roman"/>
          <w:sz w:val="24"/>
          <w:szCs w:val="24"/>
        </w:rPr>
        <w:t xml:space="preserve">a widespread diffusion of the language in </w:t>
      </w:r>
      <w:r w:rsidR="00836171">
        <w:rPr>
          <w:rFonts w:ascii="Times New Roman" w:hAnsi="Times New Roman" w:cs="Times New Roman"/>
          <w:sz w:val="24"/>
          <w:szCs w:val="24"/>
        </w:rPr>
        <w:t xml:space="preserve">professional </w:t>
      </w:r>
      <w:r w:rsidR="00836171" w:rsidRPr="00836171">
        <w:rPr>
          <w:rFonts w:ascii="Times New Roman" w:hAnsi="Times New Roman" w:cs="Times New Roman"/>
          <w:sz w:val="24"/>
          <w:szCs w:val="24"/>
        </w:rPr>
        <w:t>sectors including finan</w:t>
      </w:r>
      <w:r w:rsidR="00836171">
        <w:rPr>
          <w:rFonts w:ascii="Times New Roman" w:hAnsi="Times New Roman" w:cs="Times New Roman"/>
          <w:sz w:val="24"/>
          <w:szCs w:val="24"/>
        </w:rPr>
        <w:t xml:space="preserve">ce, business, and construction and in the hospitality sector </w:t>
      </w:r>
      <w:r w:rsidR="00C45A30">
        <w:rPr>
          <w:rFonts w:ascii="Times New Roman" w:hAnsi="Times New Roman" w:cs="Times New Roman"/>
          <w:sz w:val="24"/>
          <w:szCs w:val="24"/>
        </w:rPr>
        <w:t>(Pastor</w:t>
      </w:r>
      <w:r w:rsidR="00EB4780">
        <w:rPr>
          <w:rFonts w:ascii="Times New Roman" w:hAnsi="Times New Roman" w:cs="Times New Roman"/>
          <w:sz w:val="24"/>
          <w:szCs w:val="24"/>
        </w:rPr>
        <w:t>, 2008</w:t>
      </w:r>
      <w:r w:rsidR="00C45A30">
        <w:rPr>
          <w:rFonts w:ascii="Times New Roman" w:hAnsi="Times New Roman" w:cs="Times New Roman"/>
          <w:sz w:val="24"/>
          <w:szCs w:val="24"/>
        </w:rPr>
        <w:t>)</w:t>
      </w:r>
      <w:r w:rsidR="00D17E78">
        <w:rPr>
          <w:rFonts w:ascii="Times New Roman" w:hAnsi="Times New Roman" w:cs="Times New Roman"/>
          <w:sz w:val="24"/>
          <w:szCs w:val="24"/>
        </w:rPr>
        <w:t xml:space="preserve">, </w:t>
      </w:r>
      <w:r w:rsidR="00C45A30">
        <w:rPr>
          <w:rFonts w:ascii="Times New Roman" w:hAnsi="Times New Roman" w:cs="Times New Roman"/>
          <w:sz w:val="24"/>
          <w:szCs w:val="24"/>
        </w:rPr>
        <w:t>but</w:t>
      </w:r>
      <w:r w:rsidR="00D17E78">
        <w:rPr>
          <w:rFonts w:ascii="Times New Roman" w:hAnsi="Times New Roman" w:cs="Times New Roman"/>
          <w:sz w:val="24"/>
          <w:szCs w:val="24"/>
        </w:rPr>
        <w:t xml:space="preserve"> t</w:t>
      </w:r>
      <w:r>
        <w:rPr>
          <w:rFonts w:ascii="Times New Roman" w:hAnsi="Times New Roman" w:cs="Times New Roman"/>
          <w:sz w:val="24"/>
          <w:szCs w:val="24"/>
        </w:rPr>
        <w:t>here is a</w:t>
      </w:r>
      <w:r w:rsidR="00C45A30">
        <w:rPr>
          <w:rFonts w:ascii="Times New Roman" w:hAnsi="Times New Roman" w:cs="Times New Roman"/>
          <w:sz w:val="24"/>
          <w:szCs w:val="24"/>
        </w:rPr>
        <w:t>lso a</w:t>
      </w:r>
      <w:r>
        <w:rPr>
          <w:rFonts w:ascii="Times New Roman" w:hAnsi="Times New Roman" w:cs="Times New Roman"/>
          <w:sz w:val="24"/>
          <w:szCs w:val="24"/>
        </w:rPr>
        <w:t xml:space="preserve"> solid intere</w:t>
      </w:r>
      <w:r w:rsidR="00AF441C">
        <w:rPr>
          <w:rFonts w:ascii="Times New Roman" w:hAnsi="Times New Roman" w:cs="Times New Roman"/>
          <w:sz w:val="24"/>
          <w:szCs w:val="24"/>
        </w:rPr>
        <w:t xml:space="preserve">st for </w:t>
      </w:r>
      <w:r w:rsidR="00D17E78">
        <w:rPr>
          <w:rFonts w:ascii="Times New Roman" w:hAnsi="Times New Roman" w:cs="Times New Roman"/>
          <w:sz w:val="24"/>
          <w:szCs w:val="24"/>
        </w:rPr>
        <w:t>the study of the language</w:t>
      </w:r>
      <w:r w:rsidR="00C45A30">
        <w:rPr>
          <w:rFonts w:ascii="Times New Roman" w:hAnsi="Times New Roman" w:cs="Times New Roman"/>
          <w:sz w:val="24"/>
          <w:szCs w:val="24"/>
        </w:rPr>
        <w:t xml:space="preserve"> in the local community</w:t>
      </w:r>
      <w:r w:rsidR="00C11956">
        <w:rPr>
          <w:rFonts w:ascii="Times New Roman" w:hAnsi="Times New Roman" w:cs="Times New Roman"/>
          <w:sz w:val="24"/>
          <w:szCs w:val="24"/>
        </w:rPr>
        <w:t>,</w:t>
      </w:r>
      <w:r w:rsidR="00C45A30">
        <w:rPr>
          <w:rFonts w:ascii="Times New Roman" w:hAnsi="Times New Roman" w:cs="Times New Roman"/>
          <w:sz w:val="24"/>
          <w:szCs w:val="24"/>
        </w:rPr>
        <w:t xml:space="preserve"> both in schools and in extra-curricular classes. </w:t>
      </w:r>
      <w:r w:rsidR="00C11956">
        <w:rPr>
          <w:rFonts w:ascii="Times New Roman" w:hAnsi="Times New Roman" w:cs="Times New Roman"/>
          <w:sz w:val="24"/>
          <w:szCs w:val="24"/>
        </w:rPr>
        <w:t xml:space="preserve">Concerning </w:t>
      </w:r>
      <w:r w:rsidR="00AF441C">
        <w:rPr>
          <w:rFonts w:ascii="Times New Roman" w:hAnsi="Times New Roman" w:cs="Times New Roman"/>
          <w:sz w:val="24"/>
          <w:szCs w:val="24"/>
        </w:rPr>
        <w:t>local</w:t>
      </w:r>
      <w:r w:rsidR="00EB4780">
        <w:rPr>
          <w:rFonts w:ascii="Times New Roman" w:hAnsi="Times New Roman" w:cs="Times New Roman"/>
          <w:sz w:val="24"/>
          <w:szCs w:val="24"/>
        </w:rPr>
        <w:t xml:space="preserve"> people’s motivation behind their</w:t>
      </w:r>
      <w:r w:rsidR="00AF441C">
        <w:rPr>
          <w:rFonts w:ascii="Times New Roman" w:hAnsi="Times New Roman" w:cs="Times New Roman"/>
          <w:sz w:val="24"/>
          <w:szCs w:val="24"/>
        </w:rPr>
        <w:t xml:space="preserve"> interest for the language, t</w:t>
      </w:r>
      <w:r w:rsidR="00390799">
        <w:rPr>
          <w:rFonts w:ascii="Times New Roman" w:hAnsi="Times New Roman" w:cs="Times New Roman"/>
          <w:sz w:val="24"/>
          <w:szCs w:val="24"/>
        </w:rPr>
        <w:t>he findings</w:t>
      </w:r>
      <w:r w:rsidR="00836171">
        <w:rPr>
          <w:rFonts w:ascii="Times New Roman" w:hAnsi="Times New Roman" w:cs="Times New Roman"/>
          <w:sz w:val="24"/>
          <w:szCs w:val="24"/>
        </w:rPr>
        <w:t xml:space="preserve"> of this study </w:t>
      </w:r>
      <w:r w:rsidR="00390799">
        <w:rPr>
          <w:rFonts w:ascii="Times New Roman" w:hAnsi="Times New Roman" w:cs="Times New Roman"/>
          <w:sz w:val="24"/>
          <w:szCs w:val="24"/>
        </w:rPr>
        <w:t>are in line with</w:t>
      </w:r>
      <w:r w:rsidR="0055459A">
        <w:rPr>
          <w:rFonts w:ascii="Times New Roman" w:hAnsi="Times New Roman" w:cs="Times New Roman"/>
          <w:sz w:val="24"/>
          <w:szCs w:val="24"/>
        </w:rPr>
        <w:t xml:space="preserve"> research findings </w:t>
      </w:r>
      <w:r w:rsidR="00C11956">
        <w:rPr>
          <w:rFonts w:ascii="Times New Roman" w:hAnsi="Times New Roman" w:cs="Times New Roman"/>
          <w:sz w:val="24"/>
          <w:szCs w:val="24"/>
        </w:rPr>
        <w:t xml:space="preserve">that </w:t>
      </w:r>
      <w:r w:rsidR="00AF441C">
        <w:rPr>
          <w:rFonts w:ascii="Times New Roman" w:hAnsi="Times New Roman" w:cs="Times New Roman"/>
          <w:sz w:val="24"/>
          <w:szCs w:val="24"/>
        </w:rPr>
        <w:t>historically the study of Italian in the United States</w:t>
      </w:r>
      <w:r w:rsidR="00D17E78">
        <w:rPr>
          <w:rFonts w:ascii="Times New Roman" w:hAnsi="Times New Roman" w:cs="Times New Roman"/>
          <w:sz w:val="24"/>
          <w:szCs w:val="24"/>
        </w:rPr>
        <w:t xml:space="preserve"> </w:t>
      </w:r>
      <w:r w:rsidR="00C45A30">
        <w:rPr>
          <w:rFonts w:ascii="Times New Roman" w:hAnsi="Times New Roman" w:cs="Times New Roman"/>
          <w:sz w:val="24"/>
          <w:szCs w:val="24"/>
        </w:rPr>
        <w:t>has been linked both to cultural and ethnic factors</w:t>
      </w:r>
      <w:r w:rsidR="00C11956">
        <w:rPr>
          <w:rFonts w:ascii="Times New Roman" w:hAnsi="Times New Roman" w:cs="Times New Roman"/>
          <w:sz w:val="24"/>
          <w:szCs w:val="24"/>
        </w:rPr>
        <w:t xml:space="preserve"> (Adorno, 1996; Cardasco, </w:t>
      </w:r>
      <w:r w:rsidR="0055459A">
        <w:rPr>
          <w:rFonts w:ascii="Times New Roman" w:hAnsi="Times New Roman" w:cs="Times New Roman"/>
          <w:sz w:val="24"/>
          <w:szCs w:val="24"/>
        </w:rPr>
        <w:t>2001; Fucilla, 1967) and support</w:t>
      </w:r>
      <w:r w:rsidR="00390799">
        <w:rPr>
          <w:rFonts w:ascii="Times New Roman" w:hAnsi="Times New Roman" w:cs="Times New Roman"/>
          <w:sz w:val="24"/>
          <w:szCs w:val="24"/>
        </w:rPr>
        <w:t xml:space="preserve"> </w:t>
      </w:r>
      <w:r w:rsidR="00C45A30">
        <w:rPr>
          <w:rFonts w:ascii="Times New Roman" w:hAnsi="Times New Roman" w:cs="Times New Roman"/>
          <w:sz w:val="24"/>
          <w:szCs w:val="24"/>
        </w:rPr>
        <w:t>that these factors similarly apply to the local community</w:t>
      </w:r>
      <w:r w:rsidR="0055459A">
        <w:rPr>
          <w:rFonts w:ascii="Times New Roman" w:hAnsi="Times New Roman" w:cs="Times New Roman"/>
          <w:sz w:val="24"/>
          <w:szCs w:val="24"/>
        </w:rPr>
        <w:t>. This study concludes that p</w:t>
      </w:r>
      <w:r w:rsidR="00C11956">
        <w:rPr>
          <w:rFonts w:ascii="Times New Roman" w:hAnsi="Times New Roman" w:cs="Times New Roman"/>
          <w:sz w:val="24"/>
          <w:szCs w:val="24"/>
        </w:rPr>
        <w:t>eople in Miami study Ital</w:t>
      </w:r>
      <w:r w:rsidR="00EB4780">
        <w:rPr>
          <w:rFonts w:ascii="Times New Roman" w:hAnsi="Times New Roman" w:cs="Times New Roman"/>
          <w:sz w:val="24"/>
          <w:szCs w:val="24"/>
        </w:rPr>
        <w:t>ian mostly for their interest for</w:t>
      </w:r>
      <w:r w:rsidR="00C11956">
        <w:rPr>
          <w:rFonts w:ascii="Times New Roman" w:hAnsi="Times New Roman" w:cs="Times New Roman"/>
          <w:sz w:val="24"/>
          <w:szCs w:val="24"/>
        </w:rPr>
        <w:t xml:space="preserve"> the Italian culture and, in the case of people with an Italian descent, most of whom are </w:t>
      </w:r>
      <w:r w:rsidR="00662E3F">
        <w:rPr>
          <w:rFonts w:ascii="Times New Roman" w:hAnsi="Times New Roman" w:cs="Times New Roman"/>
          <w:sz w:val="24"/>
          <w:szCs w:val="24"/>
        </w:rPr>
        <w:t xml:space="preserve">Latin </w:t>
      </w:r>
      <w:r w:rsidR="00300E93">
        <w:rPr>
          <w:rFonts w:ascii="Times New Roman" w:hAnsi="Times New Roman" w:cs="Times New Roman"/>
          <w:sz w:val="24"/>
          <w:szCs w:val="24"/>
        </w:rPr>
        <w:t xml:space="preserve">Americans, </w:t>
      </w:r>
      <w:r w:rsidR="00C11956">
        <w:rPr>
          <w:rFonts w:ascii="Times New Roman" w:hAnsi="Times New Roman" w:cs="Times New Roman"/>
          <w:sz w:val="24"/>
          <w:szCs w:val="24"/>
        </w:rPr>
        <w:t>also for their desire to reconnect with the language of their ancestors</w:t>
      </w:r>
      <w:r w:rsidR="00300E93">
        <w:rPr>
          <w:rFonts w:ascii="Times New Roman" w:hAnsi="Times New Roman" w:cs="Times New Roman"/>
          <w:sz w:val="24"/>
          <w:szCs w:val="24"/>
        </w:rPr>
        <w:t>. Like in the rest of the United States</w:t>
      </w:r>
      <w:r w:rsidR="00EB4780">
        <w:rPr>
          <w:rFonts w:ascii="Times New Roman" w:hAnsi="Times New Roman" w:cs="Times New Roman"/>
          <w:sz w:val="24"/>
          <w:szCs w:val="24"/>
        </w:rPr>
        <w:t>,</w:t>
      </w:r>
      <w:r w:rsidR="00300E93">
        <w:rPr>
          <w:rFonts w:ascii="Times New Roman" w:hAnsi="Times New Roman" w:cs="Times New Roman"/>
          <w:sz w:val="24"/>
          <w:szCs w:val="24"/>
        </w:rPr>
        <w:t xml:space="preserve"> </w:t>
      </w:r>
      <w:r w:rsidR="00E65953">
        <w:rPr>
          <w:rFonts w:ascii="Times New Roman" w:hAnsi="Times New Roman" w:cs="Times New Roman"/>
          <w:sz w:val="24"/>
          <w:szCs w:val="24"/>
        </w:rPr>
        <w:t>the study of</w:t>
      </w:r>
      <w:r w:rsidR="00300E93">
        <w:rPr>
          <w:rFonts w:ascii="Times New Roman" w:hAnsi="Times New Roman" w:cs="Times New Roman"/>
          <w:sz w:val="24"/>
          <w:szCs w:val="24"/>
        </w:rPr>
        <w:t xml:space="preserve"> Italian </w:t>
      </w:r>
      <w:r w:rsidR="00E65953">
        <w:rPr>
          <w:rFonts w:ascii="Times New Roman" w:hAnsi="Times New Roman" w:cs="Times New Roman"/>
          <w:sz w:val="24"/>
          <w:szCs w:val="24"/>
        </w:rPr>
        <w:t xml:space="preserve">in Miami </w:t>
      </w:r>
      <w:r w:rsidR="00300E93">
        <w:rPr>
          <w:rFonts w:ascii="Times New Roman" w:hAnsi="Times New Roman" w:cs="Times New Roman"/>
          <w:sz w:val="24"/>
          <w:szCs w:val="24"/>
        </w:rPr>
        <w:t>can</w:t>
      </w:r>
      <w:r w:rsidR="00EB4780">
        <w:rPr>
          <w:rFonts w:ascii="Times New Roman" w:hAnsi="Times New Roman" w:cs="Times New Roman"/>
          <w:sz w:val="24"/>
          <w:szCs w:val="24"/>
        </w:rPr>
        <w:t xml:space="preserve"> also</w:t>
      </w:r>
      <w:r w:rsidR="00300E93">
        <w:rPr>
          <w:rFonts w:ascii="Times New Roman" w:hAnsi="Times New Roman" w:cs="Times New Roman"/>
          <w:sz w:val="24"/>
          <w:szCs w:val="24"/>
        </w:rPr>
        <w:t xml:space="preserve"> be linked to the concept of “integrative motivation” suggested by</w:t>
      </w:r>
      <w:r w:rsidR="00E65953">
        <w:rPr>
          <w:rFonts w:ascii="Times New Roman" w:hAnsi="Times New Roman" w:cs="Times New Roman"/>
          <w:sz w:val="24"/>
          <w:szCs w:val="24"/>
        </w:rPr>
        <w:t xml:space="preserve"> Gardner and Lambert (1959) and</w:t>
      </w:r>
      <w:r w:rsidR="00300E93">
        <w:rPr>
          <w:rFonts w:ascii="Times New Roman" w:hAnsi="Times New Roman" w:cs="Times New Roman"/>
          <w:sz w:val="24"/>
          <w:szCs w:val="24"/>
        </w:rPr>
        <w:t xml:space="preserve"> </w:t>
      </w:r>
      <w:r w:rsidR="00B079D4">
        <w:rPr>
          <w:rFonts w:ascii="Times New Roman" w:hAnsi="Times New Roman" w:cs="Times New Roman"/>
          <w:sz w:val="24"/>
          <w:szCs w:val="24"/>
        </w:rPr>
        <w:t xml:space="preserve">particularly </w:t>
      </w:r>
      <w:r w:rsidR="00300E93">
        <w:rPr>
          <w:rFonts w:ascii="Times New Roman" w:hAnsi="Times New Roman" w:cs="Times New Roman"/>
          <w:sz w:val="24"/>
          <w:szCs w:val="24"/>
        </w:rPr>
        <w:t>to</w:t>
      </w:r>
      <w:r w:rsidR="00E65953">
        <w:rPr>
          <w:rFonts w:ascii="Times New Roman" w:hAnsi="Times New Roman" w:cs="Times New Roman"/>
          <w:sz w:val="24"/>
          <w:szCs w:val="24"/>
        </w:rPr>
        <w:t xml:space="preserve"> the additional motivational factors</w:t>
      </w:r>
      <w:r w:rsidR="00300E93">
        <w:rPr>
          <w:rFonts w:ascii="Times New Roman" w:hAnsi="Times New Roman" w:cs="Times New Roman"/>
          <w:sz w:val="24"/>
          <w:szCs w:val="24"/>
        </w:rPr>
        <w:t xml:space="preserve"> “Attitude toward the speakers/L2 community”</w:t>
      </w:r>
      <w:r w:rsidR="00E65953">
        <w:rPr>
          <w:rFonts w:ascii="Times New Roman" w:hAnsi="Times New Roman" w:cs="Times New Roman"/>
          <w:sz w:val="24"/>
          <w:szCs w:val="24"/>
        </w:rPr>
        <w:t xml:space="preserve"> and “Cultural interest” introduced by </w:t>
      </w:r>
      <w:r w:rsidR="00E65953" w:rsidRPr="00E65953">
        <w:rPr>
          <w:rFonts w:ascii="Times New Roman" w:hAnsi="Times New Roman" w:cs="Times New Roman"/>
          <w:sz w:val="24"/>
          <w:szCs w:val="24"/>
        </w:rPr>
        <w:t>Czisér and Dörnyei (2005).</w:t>
      </w:r>
      <w:r w:rsidR="00970CF7">
        <w:rPr>
          <w:rFonts w:ascii="Times New Roman" w:hAnsi="Times New Roman" w:cs="Times New Roman"/>
          <w:sz w:val="24"/>
          <w:szCs w:val="24"/>
        </w:rPr>
        <w:t xml:space="preserve"> </w:t>
      </w:r>
    </w:p>
    <w:p w14:paraId="03EF4ACC" w14:textId="77777777" w:rsidR="00833895" w:rsidRDefault="00833895" w:rsidP="00662E3F">
      <w:pPr>
        <w:spacing w:after="0" w:line="480" w:lineRule="auto"/>
        <w:ind w:left="720" w:firstLine="720"/>
        <w:rPr>
          <w:rFonts w:ascii="Times New Roman" w:hAnsi="Times New Roman" w:cs="Times New Roman"/>
          <w:sz w:val="24"/>
          <w:szCs w:val="24"/>
        </w:rPr>
      </w:pPr>
      <w:r w:rsidRPr="00833895">
        <w:rPr>
          <w:rFonts w:ascii="Times New Roman" w:hAnsi="Times New Roman" w:cs="Times New Roman"/>
          <w:sz w:val="24"/>
          <w:szCs w:val="24"/>
        </w:rPr>
        <w:t>The investig</w:t>
      </w:r>
      <w:r w:rsidR="00EB4780">
        <w:rPr>
          <w:rFonts w:ascii="Times New Roman" w:hAnsi="Times New Roman" w:cs="Times New Roman"/>
          <w:sz w:val="24"/>
          <w:szCs w:val="24"/>
        </w:rPr>
        <w:t>ation of the status of the teaching and learning</w:t>
      </w:r>
      <w:r w:rsidRPr="00833895">
        <w:rPr>
          <w:rFonts w:ascii="Times New Roman" w:hAnsi="Times New Roman" w:cs="Times New Roman"/>
          <w:sz w:val="24"/>
          <w:szCs w:val="24"/>
        </w:rPr>
        <w:t xml:space="preserve"> of Italian in Miami that was carried out in this study can lead </w:t>
      </w:r>
      <w:r w:rsidR="00EB4780">
        <w:rPr>
          <w:rFonts w:ascii="Times New Roman" w:hAnsi="Times New Roman" w:cs="Times New Roman"/>
          <w:sz w:val="24"/>
          <w:szCs w:val="24"/>
        </w:rPr>
        <w:t>to investigate more specifically in future studies</w:t>
      </w:r>
      <w:r w:rsidRPr="00833895">
        <w:rPr>
          <w:rFonts w:ascii="Times New Roman" w:hAnsi="Times New Roman" w:cs="Times New Roman"/>
          <w:sz w:val="24"/>
          <w:szCs w:val="24"/>
        </w:rPr>
        <w:t xml:space="preserve"> the </w:t>
      </w:r>
      <w:r w:rsidR="00070EF8">
        <w:rPr>
          <w:rFonts w:ascii="Times New Roman" w:hAnsi="Times New Roman" w:cs="Times New Roman"/>
          <w:sz w:val="24"/>
          <w:szCs w:val="24"/>
        </w:rPr>
        <w:t xml:space="preserve">curricula of local </w:t>
      </w:r>
      <w:r w:rsidRPr="00833895">
        <w:rPr>
          <w:rFonts w:ascii="Times New Roman" w:hAnsi="Times New Roman" w:cs="Times New Roman"/>
          <w:sz w:val="24"/>
          <w:szCs w:val="24"/>
        </w:rPr>
        <w:t>Italian p</w:t>
      </w:r>
      <w:r w:rsidR="00070EF8">
        <w:rPr>
          <w:rFonts w:ascii="Times New Roman" w:hAnsi="Times New Roman" w:cs="Times New Roman"/>
          <w:sz w:val="24"/>
          <w:szCs w:val="24"/>
        </w:rPr>
        <w:t>rograms</w:t>
      </w:r>
      <w:r w:rsidRPr="00833895">
        <w:rPr>
          <w:rFonts w:ascii="Times New Roman" w:hAnsi="Times New Roman" w:cs="Times New Roman"/>
          <w:sz w:val="24"/>
          <w:szCs w:val="24"/>
        </w:rPr>
        <w:t>. A suggestion for future research could be</w:t>
      </w:r>
      <w:r w:rsidR="00EB4780">
        <w:rPr>
          <w:rFonts w:ascii="Times New Roman" w:hAnsi="Times New Roman" w:cs="Times New Roman"/>
          <w:sz w:val="24"/>
          <w:szCs w:val="24"/>
        </w:rPr>
        <w:t xml:space="preserve">, </w:t>
      </w:r>
      <w:r w:rsidR="00EB4780">
        <w:rPr>
          <w:rFonts w:ascii="Times New Roman" w:hAnsi="Times New Roman" w:cs="Times New Roman"/>
          <w:sz w:val="24"/>
          <w:szCs w:val="24"/>
        </w:rPr>
        <w:lastRenderedPageBreak/>
        <w:t>for example,</w:t>
      </w:r>
      <w:r w:rsidRPr="00833895">
        <w:rPr>
          <w:rFonts w:ascii="Times New Roman" w:hAnsi="Times New Roman" w:cs="Times New Roman"/>
          <w:sz w:val="24"/>
          <w:szCs w:val="24"/>
        </w:rPr>
        <w:t xml:space="preserve"> an evaluation of the existing methods and textbooks of Italian, in order to see</w:t>
      </w:r>
      <w:r w:rsidR="00070EF8">
        <w:rPr>
          <w:rFonts w:ascii="Times New Roman" w:hAnsi="Times New Roman" w:cs="Times New Roman"/>
          <w:sz w:val="24"/>
          <w:szCs w:val="24"/>
        </w:rPr>
        <w:t xml:space="preserve"> </w:t>
      </w:r>
      <w:r w:rsidRPr="00833895">
        <w:rPr>
          <w:rFonts w:ascii="Times New Roman" w:hAnsi="Times New Roman" w:cs="Times New Roman"/>
          <w:sz w:val="24"/>
          <w:szCs w:val="24"/>
        </w:rPr>
        <w:t>if they adequately represent contemporary cultural information, considering that the interest for the Italian language is strongly linked to an attraction for the Italian culture.</w:t>
      </w:r>
    </w:p>
    <w:p w14:paraId="0E151F0C" w14:textId="77777777" w:rsidR="006B329E" w:rsidRPr="00622EBF" w:rsidRDefault="00833895" w:rsidP="004A708A">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As Pastor observed</w:t>
      </w:r>
      <w:r w:rsidR="00970CF7">
        <w:rPr>
          <w:rFonts w:ascii="Times New Roman" w:hAnsi="Times New Roman" w:cs="Times New Roman"/>
          <w:sz w:val="24"/>
          <w:szCs w:val="24"/>
        </w:rPr>
        <w:t xml:space="preserve"> at th</w:t>
      </w:r>
      <w:r w:rsidR="00070EF8">
        <w:rPr>
          <w:rFonts w:ascii="Times New Roman" w:hAnsi="Times New Roman" w:cs="Times New Roman"/>
          <w:sz w:val="24"/>
          <w:szCs w:val="24"/>
        </w:rPr>
        <w:t>e end of his</w:t>
      </w:r>
      <w:r w:rsidR="00970CF7">
        <w:rPr>
          <w:rFonts w:ascii="Times New Roman" w:hAnsi="Times New Roman" w:cs="Times New Roman"/>
          <w:sz w:val="24"/>
          <w:szCs w:val="24"/>
        </w:rPr>
        <w:t xml:space="preserve"> interview, for the people who decide to study Italian, the language offer them “the vast richness of what Italy represents, whether it is history, music, </w:t>
      </w:r>
      <w:r w:rsidR="00E70FC7">
        <w:rPr>
          <w:rFonts w:ascii="Times New Roman" w:hAnsi="Times New Roman" w:cs="Times New Roman"/>
          <w:sz w:val="24"/>
          <w:szCs w:val="24"/>
        </w:rPr>
        <w:t>art,</w:t>
      </w:r>
      <w:r w:rsidR="00970CF7">
        <w:rPr>
          <w:rFonts w:ascii="Times New Roman" w:hAnsi="Times New Roman" w:cs="Times New Roman"/>
          <w:sz w:val="24"/>
          <w:szCs w:val="24"/>
        </w:rPr>
        <w:t xml:space="preserve"> food or </w:t>
      </w:r>
      <w:r w:rsidR="000C0F13">
        <w:rPr>
          <w:rFonts w:ascii="Times New Roman" w:hAnsi="Times New Roman" w:cs="Times New Roman"/>
          <w:sz w:val="24"/>
          <w:szCs w:val="24"/>
        </w:rPr>
        <w:t>Italians</w:t>
      </w:r>
      <w:r w:rsidR="00970CF7">
        <w:rPr>
          <w:rFonts w:ascii="Times New Roman" w:hAnsi="Times New Roman" w:cs="Times New Roman"/>
          <w:sz w:val="24"/>
          <w:szCs w:val="24"/>
        </w:rPr>
        <w:t xml:space="preserve"> with their character and their generosity”</w:t>
      </w:r>
      <w:r w:rsidR="000C0F13">
        <w:rPr>
          <w:rFonts w:ascii="Times New Roman" w:hAnsi="Times New Roman" w:cs="Times New Roman"/>
          <w:sz w:val="24"/>
          <w:szCs w:val="24"/>
        </w:rPr>
        <w:t>.</w:t>
      </w:r>
      <w:r>
        <w:rPr>
          <w:rFonts w:ascii="Times New Roman" w:hAnsi="Times New Roman" w:cs="Times New Roman"/>
          <w:sz w:val="24"/>
          <w:szCs w:val="24"/>
        </w:rPr>
        <w:t xml:space="preserve"> </w:t>
      </w:r>
      <w:r w:rsidR="002446B3">
        <w:rPr>
          <w:rFonts w:ascii="Times New Roman" w:hAnsi="Times New Roman" w:cs="Times New Roman"/>
          <w:sz w:val="24"/>
          <w:szCs w:val="24"/>
        </w:rPr>
        <w:t>Based on th</w:t>
      </w:r>
      <w:r>
        <w:rPr>
          <w:rFonts w:ascii="Times New Roman" w:hAnsi="Times New Roman" w:cs="Times New Roman"/>
          <w:sz w:val="24"/>
          <w:szCs w:val="24"/>
        </w:rPr>
        <w:t xml:space="preserve">e </w:t>
      </w:r>
      <w:r w:rsidR="002446B3">
        <w:rPr>
          <w:rFonts w:ascii="Times New Roman" w:hAnsi="Times New Roman" w:cs="Times New Roman"/>
          <w:sz w:val="24"/>
          <w:szCs w:val="24"/>
        </w:rPr>
        <w:t xml:space="preserve">information </w:t>
      </w:r>
      <w:r>
        <w:rPr>
          <w:rFonts w:ascii="Times New Roman" w:hAnsi="Times New Roman" w:cs="Times New Roman"/>
          <w:sz w:val="24"/>
          <w:szCs w:val="24"/>
        </w:rPr>
        <w:t xml:space="preserve">obtained in this study </w:t>
      </w:r>
      <w:r w:rsidR="0055459A">
        <w:rPr>
          <w:rFonts w:ascii="Times New Roman" w:hAnsi="Times New Roman" w:cs="Times New Roman"/>
          <w:sz w:val="24"/>
          <w:szCs w:val="24"/>
        </w:rPr>
        <w:t xml:space="preserve">I </w:t>
      </w:r>
      <w:r w:rsidR="002446B3">
        <w:rPr>
          <w:rFonts w:ascii="Times New Roman" w:hAnsi="Times New Roman" w:cs="Times New Roman"/>
          <w:sz w:val="24"/>
          <w:szCs w:val="24"/>
        </w:rPr>
        <w:t>conclude</w:t>
      </w:r>
      <w:r w:rsidR="0055459A">
        <w:rPr>
          <w:rFonts w:ascii="Times New Roman" w:hAnsi="Times New Roman" w:cs="Times New Roman"/>
          <w:sz w:val="24"/>
          <w:szCs w:val="24"/>
        </w:rPr>
        <w:t>d</w:t>
      </w:r>
      <w:r w:rsidR="002446B3">
        <w:rPr>
          <w:rFonts w:ascii="Times New Roman" w:hAnsi="Times New Roman" w:cs="Times New Roman"/>
          <w:sz w:val="24"/>
          <w:szCs w:val="24"/>
        </w:rPr>
        <w:t xml:space="preserve"> that the </w:t>
      </w:r>
      <w:r w:rsidR="008914A5">
        <w:rPr>
          <w:rFonts w:ascii="Times New Roman" w:hAnsi="Times New Roman" w:cs="Times New Roman"/>
          <w:sz w:val="24"/>
          <w:szCs w:val="24"/>
        </w:rPr>
        <w:t xml:space="preserve">present and </w:t>
      </w:r>
      <w:r w:rsidR="002446B3">
        <w:rPr>
          <w:rFonts w:ascii="Times New Roman" w:hAnsi="Times New Roman" w:cs="Times New Roman"/>
          <w:sz w:val="24"/>
          <w:szCs w:val="24"/>
        </w:rPr>
        <w:t xml:space="preserve">future of the Italian language </w:t>
      </w:r>
      <w:r w:rsidR="00173987">
        <w:rPr>
          <w:rFonts w:ascii="Times New Roman" w:hAnsi="Times New Roman" w:cs="Times New Roman"/>
          <w:sz w:val="24"/>
          <w:szCs w:val="24"/>
        </w:rPr>
        <w:t>in the local as well as in the national context</w:t>
      </w:r>
      <w:r w:rsidR="002446B3">
        <w:rPr>
          <w:rFonts w:ascii="Times New Roman" w:hAnsi="Times New Roman" w:cs="Times New Roman"/>
          <w:sz w:val="24"/>
          <w:szCs w:val="24"/>
        </w:rPr>
        <w:t xml:space="preserve"> looks positive, as the interest f</w:t>
      </w:r>
      <w:r w:rsidR="00541643">
        <w:rPr>
          <w:rFonts w:ascii="Times New Roman" w:hAnsi="Times New Roman" w:cs="Times New Roman"/>
          <w:sz w:val="24"/>
          <w:szCs w:val="24"/>
        </w:rPr>
        <w:t>or Italian</w:t>
      </w:r>
      <w:r w:rsidR="002446B3">
        <w:rPr>
          <w:rFonts w:ascii="Times New Roman" w:hAnsi="Times New Roman" w:cs="Times New Roman"/>
          <w:sz w:val="24"/>
          <w:szCs w:val="24"/>
        </w:rPr>
        <w:t xml:space="preserve"> is not linked to economic or political trends</w:t>
      </w:r>
      <w:r w:rsidR="00173987">
        <w:rPr>
          <w:rFonts w:ascii="Times New Roman" w:hAnsi="Times New Roman" w:cs="Times New Roman"/>
          <w:sz w:val="24"/>
          <w:szCs w:val="24"/>
        </w:rPr>
        <w:t xml:space="preserve"> but to a passion for the many aspects of the Italian culture or to a desire to connect with people and family. </w:t>
      </w:r>
      <w:r w:rsidR="008914A5" w:rsidRPr="008914A5">
        <w:rPr>
          <w:rFonts w:ascii="Times New Roman" w:hAnsi="Times New Roman" w:cs="Times New Roman"/>
          <w:sz w:val="24"/>
          <w:szCs w:val="24"/>
        </w:rPr>
        <w:t xml:space="preserve">The current status of the study of Italian in Miami is positive and </w:t>
      </w:r>
      <w:r w:rsidR="00E9765C">
        <w:rPr>
          <w:rFonts w:ascii="Times New Roman" w:hAnsi="Times New Roman" w:cs="Times New Roman"/>
          <w:sz w:val="24"/>
          <w:szCs w:val="24"/>
        </w:rPr>
        <w:t xml:space="preserve">based on the perspectives of the participants in this study </w:t>
      </w:r>
      <w:r w:rsidR="008914A5" w:rsidRPr="008914A5">
        <w:rPr>
          <w:rFonts w:ascii="Times New Roman" w:hAnsi="Times New Roman" w:cs="Times New Roman"/>
          <w:sz w:val="24"/>
          <w:szCs w:val="24"/>
        </w:rPr>
        <w:t xml:space="preserve">students’ interest for the language is linked </w:t>
      </w:r>
      <w:r w:rsidR="004A708A">
        <w:rPr>
          <w:rFonts w:ascii="Times New Roman" w:hAnsi="Times New Roman" w:cs="Times New Roman"/>
          <w:sz w:val="24"/>
          <w:szCs w:val="24"/>
        </w:rPr>
        <w:t xml:space="preserve">to strong cultural </w:t>
      </w:r>
      <w:r w:rsidR="008914A5" w:rsidRPr="008914A5">
        <w:rPr>
          <w:rFonts w:ascii="Times New Roman" w:hAnsi="Times New Roman" w:cs="Times New Roman"/>
          <w:sz w:val="24"/>
          <w:szCs w:val="24"/>
        </w:rPr>
        <w:t>factors.</w:t>
      </w:r>
      <w:r w:rsidR="008914A5">
        <w:rPr>
          <w:rFonts w:ascii="Times New Roman" w:hAnsi="Times New Roman" w:cs="Times New Roman"/>
          <w:sz w:val="24"/>
          <w:szCs w:val="24"/>
        </w:rPr>
        <w:t xml:space="preserve"> </w:t>
      </w:r>
      <w:r w:rsidR="00173987">
        <w:rPr>
          <w:rFonts w:ascii="Times New Roman" w:hAnsi="Times New Roman" w:cs="Times New Roman"/>
          <w:sz w:val="24"/>
          <w:szCs w:val="24"/>
        </w:rPr>
        <w:t xml:space="preserve">For these reasons, </w:t>
      </w:r>
      <w:r w:rsidR="00E9765C">
        <w:rPr>
          <w:rFonts w:ascii="Times New Roman" w:hAnsi="Times New Roman" w:cs="Times New Roman"/>
          <w:sz w:val="24"/>
          <w:szCs w:val="24"/>
        </w:rPr>
        <w:t xml:space="preserve">is can be assumed that </w:t>
      </w:r>
      <w:r w:rsidR="00FD260F">
        <w:rPr>
          <w:rFonts w:ascii="Times New Roman" w:hAnsi="Times New Roman" w:cs="Times New Roman"/>
          <w:sz w:val="24"/>
          <w:szCs w:val="24"/>
        </w:rPr>
        <w:t xml:space="preserve">there will be always interest for the language and </w:t>
      </w:r>
      <w:r w:rsidR="00173987">
        <w:rPr>
          <w:rFonts w:ascii="Times New Roman" w:hAnsi="Times New Roman" w:cs="Times New Roman"/>
          <w:sz w:val="24"/>
          <w:szCs w:val="24"/>
        </w:rPr>
        <w:t>Italian programs will always have a solid position in the study of foreign languages.</w:t>
      </w:r>
      <w:r w:rsidR="0020617A" w:rsidRPr="0020617A">
        <w:t xml:space="preserve"> </w:t>
      </w:r>
    </w:p>
    <w:p w14:paraId="5B54C5E8" w14:textId="77777777" w:rsidR="00B903E7" w:rsidRDefault="00B903E7" w:rsidP="00B903E7">
      <w:pPr>
        <w:spacing w:line="480" w:lineRule="auto"/>
        <w:rPr>
          <w:rFonts w:ascii="Times New Roman" w:hAnsi="Times New Roman" w:cs="Times New Roman"/>
          <w:sz w:val="24"/>
          <w:szCs w:val="24"/>
        </w:rPr>
      </w:pPr>
    </w:p>
    <w:p w14:paraId="5E39381C" w14:textId="77777777" w:rsidR="00B903E7" w:rsidRDefault="00B903E7" w:rsidP="00B903E7">
      <w:pPr>
        <w:spacing w:line="480" w:lineRule="auto"/>
        <w:jc w:val="center"/>
        <w:rPr>
          <w:rFonts w:ascii="Times New Roman" w:hAnsi="Times New Roman" w:cs="Times New Roman"/>
          <w:sz w:val="24"/>
          <w:szCs w:val="24"/>
        </w:rPr>
      </w:pPr>
    </w:p>
    <w:p w14:paraId="542A7A6A" w14:textId="77777777" w:rsidR="009928ED" w:rsidRDefault="009928ED" w:rsidP="0028236D">
      <w:pPr>
        <w:spacing w:line="480" w:lineRule="auto"/>
        <w:ind w:firstLine="720"/>
        <w:rPr>
          <w:rFonts w:ascii="Times New Roman" w:hAnsi="Times New Roman" w:cs="Times New Roman"/>
          <w:sz w:val="24"/>
          <w:szCs w:val="24"/>
        </w:rPr>
      </w:pPr>
    </w:p>
    <w:p w14:paraId="7CA71217" w14:textId="77777777" w:rsidR="009928ED" w:rsidRDefault="009928ED" w:rsidP="0028236D">
      <w:pPr>
        <w:spacing w:line="480" w:lineRule="auto"/>
        <w:ind w:firstLine="720"/>
        <w:rPr>
          <w:rFonts w:ascii="Times New Roman" w:hAnsi="Times New Roman" w:cs="Times New Roman"/>
          <w:sz w:val="24"/>
          <w:szCs w:val="24"/>
        </w:rPr>
      </w:pPr>
    </w:p>
    <w:p w14:paraId="306DF78A" w14:textId="77777777" w:rsidR="009928ED" w:rsidRDefault="009928ED" w:rsidP="0028236D">
      <w:pPr>
        <w:spacing w:line="480" w:lineRule="auto"/>
        <w:ind w:firstLine="720"/>
        <w:rPr>
          <w:rFonts w:ascii="Times New Roman" w:hAnsi="Times New Roman" w:cs="Times New Roman"/>
          <w:sz w:val="24"/>
          <w:szCs w:val="24"/>
        </w:rPr>
      </w:pPr>
    </w:p>
    <w:p w14:paraId="05BE344A" w14:textId="77777777" w:rsidR="009928ED" w:rsidRDefault="009928ED" w:rsidP="0028236D">
      <w:pPr>
        <w:spacing w:line="480" w:lineRule="auto"/>
        <w:ind w:firstLine="720"/>
        <w:rPr>
          <w:rFonts w:ascii="Times New Roman" w:hAnsi="Times New Roman" w:cs="Times New Roman"/>
          <w:sz w:val="24"/>
          <w:szCs w:val="24"/>
        </w:rPr>
      </w:pPr>
    </w:p>
    <w:p w14:paraId="6CE8B579" w14:textId="77777777" w:rsidR="003A51AC" w:rsidRDefault="003A51AC" w:rsidP="003A51AC">
      <w:pPr>
        <w:spacing w:after="240" w:line="240" w:lineRule="auto"/>
        <w:rPr>
          <w:rFonts w:ascii="Times New Roman" w:hAnsi="Times New Roman" w:cs="Times New Roman"/>
          <w:sz w:val="24"/>
          <w:szCs w:val="24"/>
        </w:rPr>
      </w:pPr>
    </w:p>
    <w:p w14:paraId="3686E4CF" w14:textId="77777777" w:rsidR="003759DD" w:rsidRPr="00643C6E" w:rsidRDefault="00BB3C01" w:rsidP="003A51AC">
      <w:pPr>
        <w:spacing w:after="240" w:line="240" w:lineRule="auto"/>
        <w:jc w:val="center"/>
        <w:rPr>
          <w:rFonts w:ascii="Times New Roman" w:hAnsi="Times New Roman" w:cs="Times New Roman"/>
          <w:sz w:val="24"/>
          <w:szCs w:val="24"/>
        </w:rPr>
      </w:pPr>
      <w:r w:rsidRPr="00643C6E">
        <w:rPr>
          <w:rFonts w:ascii="Times New Roman" w:hAnsi="Times New Roman" w:cs="Times New Roman"/>
          <w:sz w:val="24"/>
          <w:szCs w:val="24"/>
        </w:rPr>
        <w:lastRenderedPageBreak/>
        <w:t>REFERENCES</w:t>
      </w:r>
    </w:p>
    <w:p w14:paraId="7004AACB" w14:textId="77777777" w:rsidR="00176511" w:rsidRDefault="005822B3" w:rsidP="00176511">
      <w:pPr>
        <w:spacing w:after="0" w:line="240" w:lineRule="auto"/>
        <w:ind w:left="720"/>
        <w:rPr>
          <w:rFonts w:ascii="Times New Roman" w:hAnsi="Times New Roman" w:cs="Times New Roman"/>
          <w:sz w:val="24"/>
          <w:szCs w:val="24"/>
        </w:rPr>
      </w:pPr>
      <w:r w:rsidRPr="005822B3">
        <w:rPr>
          <w:rFonts w:ascii="Times New Roman" w:hAnsi="Times New Roman" w:cs="Times New Roman"/>
          <w:sz w:val="24"/>
          <w:szCs w:val="24"/>
        </w:rPr>
        <w:t xml:space="preserve">Adorno,  E. (1996). </w:t>
      </w:r>
      <w:r w:rsidRPr="00DD0B28">
        <w:rPr>
          <w:rFonts w:ascii="Times New Roman" w:hAnsi="Times New Roman" w:cs="Times New Roman"/>
          <w:i/>
          <w:sz w:val="24"/>
          <w:szCs w:val="24"/>
        </w:rPr>
        <w:t>Italian in the modern world.</w:t>
      </w:r>
      <w:r w:rsidR="003759DD">
        <w:rPr>
          <w:rFonts w:ascii="Times New Roman" w:hAnsi="Times New Roman" w:cs="Times New Roman"/>
          <w:sz w:val="24"/>
          <w:szCs w:val="24"/>
        </w:rPr>
        <w:t xml:space="preserve"> </w:t>
      </w:r>
      <w:r w:rsidRPr="005822B3">
        <w:rPr>
          <w:rFonts w:ascii="Times New Roman" w:hAnsi="Times New Roman" w:cs="Times New Roman"/>
          <w:sz w:val="24"/>
          <w:szCs w:val="24"/>
        </w:rPr>
        <w:t>Kenilworth, N.J.</w:t>
      </w:r>
      <w:r w:rsidR="005A0D29">
        <w:rPr>
          <w:rFonts w:ascii="Times New Roman" w:hAnsi="Times New Roman" w:cs="Times New Roman"/>
          <w:sz w:val="24"/>
          <w:szCs w:val="24"/>
        </w:rPr>
        <w:t xml:space="preserve"> Italian Culture</w:t>
      </w:r>
    </w:p>
    <w:p w14:paraId="7E192687" w14:textId="77777777" w:rsidR="005822B3" w:rsidRDefault="005A0D29" w:rsidP="00176511">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176511">
        <w:rPr>
          <w:rFonts w:ascii="Times New Roman" w:hAnsi="Times New Roman" w:cs="Times New Roman"/>
          <w:sz w:val="24"/>
          <w:szCs w:val="24"/>
        </w:rPr>
        <w:t xml:space="preserve"> </w:t>
      </w:r>
      <w:r>
        <w:rPr>
          <w:rFonts w:ascii="Times New Roman" w:hAnsi="Times New Roman" w:cs="Times New Roman"/>
          <w:sz w:val="24"/>
          <w:szCs w:val="24"/>
        </w:rPr>
        <w:t>Council.</w:t>
      </w:r>
    </w:p>
    <w:p w14:paraId="25E801C1" w14:textId="77777777" w:rsidR="00F87079" w:rsidRDefault="00F87079" w:rsidP="0085131E">
      <w:pPr>
        <w:spacing w:after="0" w:line="240" w:lineRule="auto"/>
        <w:rPr>
          <w:rFonts w:ascii="Times New Roman" w:hAnsi="Times New Roman" w:cs="Times New Roman"/>
          <w:sz w:val="24"/>
          <w:szCs w:val="24"/>
        </w:rPr>
      </w:pPr>
    </w:p>
    <w:p w14:paraId="50981491" w14:textId="77777777" w:rsidR="005736D1" w:rsidRDefault="00F87079" w:rsidP="005736D1">
      <w:pPr>
        <w:spacing w:after="0" w:line="240" w:lineRule="auto"/>
        <w:ind w:left="720"/>
        <w:rPr>
          <w:rFonts w:ascii="Times New Roman" w:hAnsi="Times New Roman" w:cs="Times New Roman"/>
          <w:sz w:val="24"/>
          <w:szCs w:val="24"/>
        </w:rPr>
      </w:pPr>
      <w:r w:rsidRPr="00F87079">
        <w:rPr>
          <w:rFonts w:ascii="Times New Roman" w:hAnsi="Times New Roman" w:cs="Times New Roman"/>
          <w:sz w:val="24"/>
          <w:szCs w:val="24"/>
        </w:rPr>
        <w:t>Affective</w:t>
      </w:r>
      <w:r>
        <w:rPr>
          <w:rFonts w:ascii="Times New Roman" w:hAnsi="Times New Roman" w:cs="Times New Roman"/>
          <w:sz w:val="24"/>
          <w:szCs w:val="24"/>
        </w:rPr>
        <w:t>.</w:t>
      </w:r>
      <w:r w:rsidRPr="00F87079">
        <w:rPr>
          <w:rFonts w:ascii="Times New Roman" w:hAnsi="Times New Roman" w:cs="Times New Roman"/>
          <w:sz w:val="24"/>
          <w:szCs w:val="24"/>
        </w:rPr>
        <w:t xml:space="preserve"> (n.d.)</w:t>
      </w:r>
      <w:r>
        <w:rPr>
          <w:rFonts w:ascii="Times New Roman" w:hAnsi="Times New Roman" w:cs="Times New Roman"/>
          <w:sz w:val="24"/>
          <w:szCs w:val="24"/>
        </w:rPr>
        <w:t>.</w:t>
      </w:r>
      <w:r w:rsidRPr="00F87079">
        <w:t xml:space="preserve"> </w:t>
      </w:r>
      <w:r w:rsidRPr="00F87079">
        <w:rPr>
          <w:rFonts w:ascii="Times New Roman" w:hAnsi="Times New Roman" w:cs="Times New Roman"/>
          <w:i/>
          <w:sz w:val="24"/>
          <w:szCs w:val="24"/>
        </w:rPr>
        <w:t>1913 Webster’s online dictionary</w:t>
      </w:r>
      <w:r w:rsidRPr="00F87079">
        <w:rPr>
          <w:rFonts w:ascii="Times New Roman" w:hAnsi="Times New Roman" w:cs="Times New Roman"/>
          <w:sz w:val="24"/>
          <w:szCs w:val="24"/>
        </w:rPr>
        <w:t>.</w:t>
      </w:r>
      <w:r>
        <w:rPr>
          <w:rFonts w:ascii="Times New Roman" w:hAnsi="Times New Roman" w:cs="Times New Roman"/>
          <w:sz w:val="24"/>
          <w:szCs w:val="24"/>
        </w:rPr>
        <w:t xml:space="preserve"> Retrieved from</w:t>
      </w:r>
    </w:p>
    <w:p w14:paraId="7559D524" w14:textId="77777777" w:rsidR="00F87079" w:rsidRDefault="00F87079" w:rsidP="005736D1">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hyperlink r:id="rId50" w:history="1">
        <w:r w:rsidRPr="00A76530">
          <w:rPr>
            <w:rStyle w:val="Hyperlink"/>
            <w:rFonts w:ascii="Times New Roman" w:hAnsi="Times New Roman" w:cs="Times New Roman"/>
            <w:sz w:val="24"/>
            <w:szCs w:val="24"/>
          </w:rPr>
          <w:t>www.webster-dictionary.org</w:t>
        </w:r>
      </w:hyperlink>
      <w:r>
        <w:rPr>
          <w:rFonts w:ascii="Times New Roman" w:hAnsi="Times New Roman" w:cs="Times New Roman"/>
          <w:sz w:val="24"/>
          <w:szCs w:val="24"/>
        </w:rPr>
        <w:t xml:space="preserve"> </w:t>
      </w:r>
    </w:p>
    <w:p w14:paraId="1252B773" w14:textId="77777777" w:rsidR="00CF3A50" w:rsidRDefault="00CF3A50" w:rsidP="0085131E">
      <w:pPr>
        <w:spacing w:after="0" w:line="240" w:lineRule="auto"/>
        <w:rPr>
          <w:rFonts w:ascii="Times New Roman" w:hAnsi="Times New Roman" w:cs="Times New Roman"/>
          <w:sz w:val="24"/>
          <w:szCs w:val="24"/>
        </w:rPr>
      </w:pPr>
    </w:p>
    <w:p w14:paraId="0A546383" w14:textId="77777777" w:rsidR="005736D1" w:rsidRDefault="00CF3A50" w:rsidP="005736D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Affective factors. (n.d.) </w:t>
      </w:r>
      <w:r>
        <w:rPr>
          <w:rFonts w:ascii="Times New Roman" w:hAnsi="Times New Roman" w:cs="Times New Roman"/>
          <w:i/>
          <w:sz w:val="24"/>
          <w:szCs w:val="24"/>
        </w:rPr>
        <w:t>Teaching English/British Council/BBC.</w:t>
      </w:r>
      <w:r>
        <w:rPr>
          <w:rFonts w:ascii="Times New Roman" w:hAnsi="Times New Roman" w:cs="Times New Roman"/>
          <w:sz w:val="24"/>
          <w:szCs w:val="24"/>
        </w:rPr>
        <w:t xml:space="preserve"> Retrieved  from</w:t>
      </w:r>
    </w:p>
    <w:p w14:paraId="627A5CEC" w14:textId="77777777" w:rsidR="00CF3A50" w:rsidRPr="00CF3A50" w:rsidRDefault="00CF3A50" w:rsidP="0085131E">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736D1">
        <w:rPr>
          <w:rFonts w:ascii="Times New Roman" w:hAnsi="Times New Roman" w:cs="Times New Roman"/>
          <w:sz w:val="24"/>
          <w:szCs w:val="24"/>
        </w:rPr>
        <w:t xml:space="preserve">             </w:t>
      </w:r>
      <w:hyperlink r:id="rId51" w:history="1">
        <w:r w:rsidRPr="00FC48E5">
          <w:rPr>
            <w:rStyle w:val="Hyperlink"/>
            <w:rFonts w:ascii="Times New Roman" w:hAnsi="Times New Roman" w:cs="Times New Roman"/>
            <w:sz w:val="24"/>
            <w:szCs w:val="24"/>
          </w:rPr>
          <w:t>http://www.teachingenglish.org.uk/knowledge-database/affective-factors</w:t>
        </w:r>
      </w:hyperlink>
      <w:r>
        <w:rPr>
          <w:rFonts w:ascii="Times New Roman" w:hAnsi="Times New Roman" w:cs="Times New Roman"/>
          <w:sz w:val="24"/>
          <w:szCs w:val="24"/>
        </w:rPr>
        <w:t xml:space="preserve"> </w:t>
      </w:r>
    </w:p>
    <w:p w14:paraId="0B4BBCC1" w14:textId="77777777" w:rsidR="00F87079" w:rsidRDefault="00F87079" w:rsidP="0085131E">
      <w:pPr>
        <w:spacing w:after="0" w:line="240" w:lineRule="auto"/>
        <w:rPr>
          <w:rFonts w:ascii="Times New Roman" w:hAnsi="Times New Roman" w:cs="Times New Roman"/>
          <w:sz w:val="24"/>
          <w:szCs w:val="24"/>
        </w:rPr>
      </w:pPr>
    </w:p>
    <w:p w14:paraId="7394E49E" w14:textId="77777777" w:rsidR="00F87079" w:rsidRPr="0085131E" w:rsidRDefault="00F87079" w:rsidP="005736D1">
      <w:pPr>
        <w:pStyle w:val="NoSpacing"/>
        <w:ind w:left="720"/>
        <w:rPr>
          <w:rFonts w:ascii="Times New Roman" w:hAnsi="Times New Roman" w:cs="Times New Roman"/>
          <w:sz w:val="24"/>
          <w:szCs w:val="24"/>
        </w:rPr>
      </w:pPr>
      <w:r w:rsidRPr="0085131E">
        <w:rPr>
          <w:rFonts w:ascii="Times New Roman" w:hAnsi="Times New Roman" w:cs="Times New Roman"/>
          <w:sz w:val="24"/>
          <w:szCs w:val="24"/>
        </w:rPr>
        <w:t xml:space="preserve">American. (n.d.). </w:t>
      </w:r>
      <w:r w:rsidRPr="0085131E">
        <w:rPr>
          <w:rFonts w:ascii="Times New Roman" w:hAnsi="Times New Roman" w:cs="Times New Roman"/>
          <w:i/>
          <w:sz w:val="24"/>
          <w:szCs w:val="24"/>
        </w:rPr>
        <w:t>Dictionary.com Unabridged.</w:t>
      </w:r>
      <w:r w:rsidRPr="0085131E">
        <w:rPr>
          <w:rFonts w:ascii="Times New Roman" w:hAnsi="Times New Roman" w:cs="Times New Roman"/>
          <w:sz w:val="24"/>
          <w:szCs w:val="24"/>
        </w:rPr>
        <w:t xml:space="preserve"> Retrieved from Dictionary.com website:</w:t>
      </w:r>
    </w:p>
    <w:p w14:paraId="32137D8E" w14:textId="77777777" w:rsidR="00F87079" w:rsidRPr="0085131E" w:rsidRDefault="005736D1" w:rsidP="0085131E">
      <w:pPr>
        <w:pStyle w:val="NoSpacing"/>
        <w:ind w:firstLine="720"/>
        <w:rPr>
          <w:rFonts w:ascii="Times New Roman" w:hAnsi="Times New Roman" w:cs="Times New Roman"/>
          <w:sz w:val="24"/>
          <w:szCs w:val="24"/>
        </w:rPr>
      </w:pPr>
      <w:r>
        <w:t xml:space="preserve">               </w:t>
      </w:r>
      <w:hyperlink r:id="rId52" w:history="1">
        <w:r w:rsidR="00F87079" w:rsidRPr="0085131E">
          <w:rPr>
            <w:rStyle w:val="Hyperlink"/>
            <w:rFonts w:ascii="Times New Roman" w:hAnsi="Times New Roman" w:cs="Times New Roman"/>
            <w:sz w:val="24"/>
            <w:szCs w:val="24"/>
          </w:rPr>
          <w:t>http://dictionary.reference.com/browse/american</w:t>
        </w:r>
      </w:hyperlink>
    </w:p>
    <w:p w14:paraId="30C489AD" w14:textId="77777777" w:rsidR="00F87079" w:rsidRPr="0085131E" w:rsidRDefault="00F87079" w:rsidP="0085131E">
      <w:pPr>
        <w:pStyle w:val="NoSpacing"/>
        <w:rPr>
          <w:rFonts w:ascii="Times New Roman" w:hAnsi="Times New Roman" w:cs="Times New Roman"/>
          <w:sz w:val="24"/>
          <w:szCs w:val="24"/>
        </w:rPr>
      </w:pPr>
    </w:p>
    <w:p w14:paraId="7EE28A8F" w14:textId="77777777" w:rsidR="0085131E" w:rsidRPr="0085131E" w:rsidRDefault="005822B3" w:rsidP="005736D1">
      <w:pPr>
        <w:pStyle w:val="NoSpacing"/>
        <w:ind w:left="720"/>
        <w:rPr>
          <w:rFonts w:ascii="Times New Roman" w:hAnsi="Times New Roman" w:cs="Times New Roman"/>
          <w:sz w:val="24"/>
          <w:szCs w:val="24"/>
        </w:rPr>
      </w:pPr>
      <w:r w:rsidRPr="0085131E">
        <w:rPr>
          <w:rFonts w:ascii="Times New Roman" w:hAnsi="Times New Roman" w:cs="Times New Roman"/>
          <w:sz w:val="24"/>
          <w:szCs w:val="24"/>
        </w:rPr>
        <w:t xml:space="preserve">Cardasco, F. (2001). Italian Americans: Historical and present perspectives. </w:t>
      </w:r>
      <w:r w:rsidRPr="0085131E">
        <w:rPr>
          <w:rFonts w:ascii="Times New Roman" w:hAnsi="Times New Roman" w:cs="Times New Roman"/>
          <w:i/>
          <w:sz w:val="24"/>
          <w:szCs w:val="24"/>
        </w:rPr>
        <w:t>Theory into</w:t>
      </w:r>
    </w:p>
    <w:p w14:paraId="53EA928C" w14:textId="77777777" w:rsidR="005822B3" w:rsidRPr="0085131E" w:rsidRDefault="005736D1" w:rsidP="0085131E">
      <w:pPr>
        <w:pStyle w:val="NoSpacing"/>
        <w:ind w:firstLine="720"/>
        <w:rPr>
          <w:rFonts w:ascii="Times New Roman" w:hAnsi="Times New Roman" w:cs="Times New Roman"/>
          <w:sz w:val="24"/>
          <w:szCs w:val="24"/>
        </w:rPr>
      </w:pPr>
      <w:r>
        <w:rPr>
          <w:rFonts w:ascii="Times New Roman" w:hAnsi="Times New Roman" w:cs="Times New Roman"/>
          <w:i/>
          <w:sz w:val="24"/>
          <w:szCs w:val="24"/>
        </w:rPr>
        <w:t xml:space="preserve">            </w:t>
      </w:r>
      <w:r w:rsidR="005822B3" w:rsidRPr="0085131E">
        <w:rPr>
          <w:rFonts w:ascii="Times New Roman" w:hAnsi="Times New Roman" w:cs="Times New Roman"/>
          <w:i/>
          <w:sz w:val="24"/>
          <w:szCs w:val="24"/>
        </w:rPr>
        <w:t>Practice, 20</w:t>
      </w:r>
      <w:r w:rsidR="005822B3" w:rsidRPr="0085131E">
        <w:rPr>
          <w:rFonts w:ascii="Times New Roman" w:hAnsi="Times New Roman" w:cs="Times New Roman"/>
          <w:sz w:val="24"/>
          <w:szCs w:val="24"/>
        </w:rPr>
        <w:t>(1), 58-62.</w:t>
      </w:r>
    </w:p>
    <w:p w14:paraId="6904F5C6" w14:textId="77777777" w:rsidR="00F87079" w:rsidRDefault="00F87079" w:rsidP="005A0D29">
      <w:pPr>
        <w:spacing w:after="0" w:line="240" w:lineRule="auto"/>
        <w:rPr>
          <w:rFonts w:ascii="Times New Roman" w:hAnsi="Times New Roman" w:cs="Times New Roman"/>
          <w:sz w:val="24"/>
          <w:szCs w:val="24"/>
        </w:rPr>
      </w:pPr>
    </w:p>
    <w:p w14:paraId="7E55A2DD" w14:textId="77777777" w:rsidR="005736D1" w:rsidRDefault="005822B3" w:rsidP="005736D1">
      <w:pPr>
        <w:pStyle w:val="NoSpacing"/>
        <w:ind w:left="720"/>
        <w:rPr>
          <w:rFonts w:ascii="Times New Roman" w:hAnsi="Times New Roman" w:cs="Times New Roman"/>
          <w:sz w:val="24"/>
          <w:szCs w:val="24"/>
        </w:rPr>
      </w:pPr>
      <w:r w:rsidRPr="0085131E">
        <w:rPr>
          <w:rFonts w:ascii="Times New Roman" w:hAnsi="Times New Roman" w:cs="Times New Roman"/>
          <w:sz w:val="24"/>
          <w:szCs w:val="24"/>
        </w:rPr>
        <w:t xml:space="preserve">Carnevale, N. (2003). “No Italian spoken for the duration of the war”: Language, </w:t>
      </w:r>
    </w:p>
    <w:p w14:paraId="3655F4BE" w14:textId="77777777" w:rsidR="00BB0AF9" w:rsidRDefault="005822B3" w:rsidP="00BB0AF9">
      <w:pPr>
        <w:pStyle w:val="NoSpacing"/>
        <w:ind w:left="1440"/>
        <w:rPr>
          <w:rFonts w:ascii="Times New Roman" w:hAnsi="Times New Roman" w:cs="Times New Roman"/>
          <w:sz w:val="24"/>
          <w:szCs w:val="24"/>
        </w:rPr>
      </w:pPr>
      <w:r w:rsidRPr="0085131E">
        <w:rPr>
          <w:rFonts w:ascii="Times New Roman" w:hAnsi="Times New Roman" w:cs="Times New Roman"/>
          <w:sz w:val="24"/>
          <w:szCs w:val="24"/>
        </w:rPr>
        <w:t xml:space="preserve">Italian-American </w:t>
      </w:r>
      <w:r w:rsidR="003D6E91" w:rsidRPr="0085131E">
        <w:rPr>
          <w:rFonts w:ascii="Times New Roman" w:hAnsi="Times New Roman" w:cs="Times New Roman"/>
          <w:sz w:val="24"/>
          <w:szCs w:val="24"/>
        </w:rPr>
        <w:t>identity</w:t>
      </w:r>
      <w:r w:rsidR="003D6E91">
        <w:rPr>
          <w:rFonts w:ascii="Times New Roman" w:hAnsi="Times New Roman" w:cs="Times New Roman"/>
          <w:sz w:val="24"/>
          <w:szCs w:val="24"/>
        </w:rPr>
        <w:t>,</w:t>
      </w:r>
      <w:r w:rsidRPr="0085131E">
        <w:rPr>
          <w:rFonts w:ascii="Times New Roman" w:hAnsi="Times New Roman" w:cs="Times New Roman"/>
          <w:sz w:val="24"/>
          <w:szCs w:val="24"/>
        </w:rPr>
        <w:t xml:space="preserve"> and cultural pluralism in World War II years. </w:t>
      </w:r>
      <w:r w:rsidRPr="0085131E">
        <w:rPr>
          <w:rFonts w:ascii="Times New Roman" w:hAnsi="Times New Roman" w:cs="Times New Roman"/>
          <w:i/>
          <w:sz w:val="24"/>
          <w:szCs w:val="24"/>
        </w:rPr>
        <w:t>Journal of American</w:t>
      </w:r>
      <w:r w:rsidRPr="0085131E">
        <w:rPr>
          <w:rFonts w:ascii="Times New Roman" w:hAnsi="Times New Roman" w:cs="Times New Roman"/>
          <w:sz w:val="24"/>
          <w:szCs w:val="24"/>
        </w:rPr>
        <w:t xml:space="preserve"> </w:t>
      </w:r>
      <w:r w:rsidRPr="0085131E">
        <w:rPr>
          <w:rFonts w:ascii="Times New Roman" w:hAnsi="Times New Roman" w:cs="Times New Roman"/>
          <w:i/>
          <w:sz w:val="24"/>
          <w:szCs w:val="24"/>
        </w:rPr>
        <w:t>Ethnic History, 22</w:t>
      </w:r>
      <w:r w:rsidRPr="0085131E">
        <w:rPr>
          <w:rFonts w:ascii="Times New Roman" w:hAnsi="Times New Roman" w:cs="Times New Roman"/>
          <w:sz w:val="24"/>
          <w:szCs w:val="24"/>
        </w:rPr>
        <w:t>(3), 3-33.</w:t>
      </w:r>
    </w:p>
    <w:p w14:paraId="1A9AEBA0" w14:textId="77777777" w:rsidR="0085131E" w:rsidRDefault="0085131E" w:rsidP="0085131E">
      <w:pPr>
        <w:pStyle w:val="NoSpacing"/>
        <w:rPr>
          <w:rFonts w:ascii="Times New Roman" w:hAnsi="Times New Roman" w:cs="Times New Roman"/>
          <w:sz w:val="24"/>
          <w:szCs w:val="24"/>
        </w:rPr>
      </w:pPr>
    </w:p>
    <w:p w14:paraId="444E215B" w14:textId="77777777" w:rsidR="005736D1" w:rsidRDefault="000C06D2" w:rsidP="005736D1">
      <w:pPr>
        <w:pStyle w:val="NoSpacing"/>
        <w:ind w:left="780"/>
        <w:rPr>
          <w:rFonts w:ascii="Times New Roman" w:hAnsi="Times New Roman" w:cs="Times New Roman"/>
          <w:sz w:val="24"/>
          <w:szCs w:val="24"/>
        </w:rPr>
      </w:pPr>
      <w:r w:rsidRPr="000C06D2">
        <w:rPr>
          <w:rFonts w:ascii="Times New Roman" w:hAnsi="Times New Roman" w:cs="Times New Roman"/>
          <w:sz w:val="24"/>
          <w:szCs w:val="24"/>
        </w:rPr>
        <w:t>Csizér, K. &amp; Dörnyei, Z. (2005). The internal structure of language learning motivations</w:t>
      </w:r>
    </w:p>
    <w:p w14:paraId="04627DCC" w14:textId="77777777" w:rsidR="00BB3C01" w:rsidRDefault="000C06D2" w:rsidP="005736D1">
      <w:pPr>
        <w:pStyle w:val="NoSpacing"/>
        <w:ind w:left="1380"/>
        <w:rPr>
          <w:rFonts w:ascii="Times New Roman" w:hAnsi="Times New Roman" w:cs="Times New Roman"/>
          <w:sz w:val="24"/>
          <w:szCs w:val="24"/>
          <w:lang w:val="fr-FR"/>
        </w:rPr>
      </w:pPr>
      <w:r w:rsidRPr="000C06D2">
        <w:rPr>
          <w:rFonts w:ascii="Times New Roman" w:hAnsi="Times New Roman" w:cs="Times New Roman"/>
          <w:sz w:val="24"/>
          <w:szCs w:val="24"/>
        </w:rPr>
        <w:t>and its</w:t>
      </w:r>
      <w:r w:rsidR="005736D1">
        <w:rPr>
          <w:rFonts w:ascii="Times New Roman" w:hAnsi="Times New Roman" w:cs="Times New Roman"/>
          <w:sz w:val="24"/>
          <w:szCs w:val="24"/>
        </w:rPr>
        <w:t xml:space="preserve"> </w:t>
      </w:r>
      <w:r w:rsidR="007F11FB">
        <w:rPr>
          <w:rFonts w:ascii="Times New Roman" w:hAnsi="Times New Roman" w:cs="Times New Roman"/>
          <w:sz w:val="24"/>
          <w:szCs w:val="24"/>
        </w:rPr>
        <w:t>relationship</w:t>
      </w:r>
      <w:r w:rsidRPr="000C06D2">
        <w:rPr>
          <w:rFonts w:ascii="Times New Roman" w:hAnsi="Times New Roman" w:cs="Times New Roman"/>
          <w:sz w:val="24"/>
          <w:szCs w:val="24"/>
        </w:rPr>
        <w:t xml:space="preserve"> with language choice and learning effort. </w:t>
      </w:r>
      <w:r w:rsidRPr="0085131E">
        <w:rPr>
          <w:rFonts w:ascii="Times New Roman" w:hAnsi="Times New Roman" w:cs="Times New Roman"/>
          <w:i/>
          <w:sz w:val="24"/>
          <w:szCs w:val="24"/>
          <w:lang w:val="fr-FR"/>
        </w:rPr>
        <w:t>M</w:t>
      </w:r>
      <w:r w:rsidR="005A0D29" w:rsidRPr="0085131E">
        <w:rPr>
          <w:rFonts w:ascii="Times New Roman" w:hAnsi="Times New Roman" w:cs="Times New Roman"/>
          <w:i/>
          <w:sz w:val="24"/>
          <w:szCs w:val="24"/>
          <w:lang w:val="fr-FR"/>
        </w:rPr>
        <w:t>odern L</w:t>
      </w:r>
      <w:r w:rsidRPr="0085131E">
        <w:rPr>
          <w:rFonts w:ascii="Times New Roman" w:hAnsi="Times New Roman" w:cs="Times New Roman"/>
          <w:i/>
          <w:sz w:val="24"/>
          <w:szCs w:val="24"/>
          <w:lang w:val="fr-FR"/>
        </w:rPr>
        <w:t xml:space="preserve">anguage </w:t>
      </w:r>
      <w:r w:rsidR="005736D1">
        <w:rPr>
          <w:rFonts w:ascii="Times New Roman" w:hAnsi="Times New Roman" w:cs="Times New Roman"/>
          <w:i/>
          <w:sz w:val="24"/>
          <w:szCs w:val="24"/>
          <w:lang w:val="fr-FR"/>
        </w:rPr>
        <w:t xml:space="preserve">  </w:t>
      </w:r>
      <w:r w:rsidRPr="0085131E">
        <w:rPr>
          <w:rFonts w:ascii="Times New Roman" w:hAnsi="Times New Roman" w:cs="Times New Roman"/>
          <w:i/>
          <w:sz w:val="24"/>
          <w:szCs w:val="24"/>
          <w:lang w:val="fr-FR"/>
        </w:rPr>
        <w:t>Journal, 89</w:t>
      </w:r>
      <w:r w:rsidR="0085131E" w:rsidRPr="0085131E">
        <w:rPr>
          <w:rFonts w:ascii="Times New Roman" w:hAnsi="Times New Roman" w:cs="Times New Roman"/>
          <w:sz w:val="24"/>
          <w:szCs w:val="24"/>
          <w:lang w:val="fr-FR"/>
        </w:rPr>
        <w:t xml:space="preserve">(1), </w:t>
      </w:r>
      <w:r w:rsidR="00F87079" w:rsidRPr="0085131E">
        <w:rPr>
          <w:rFonts w:ascii="Times New Roman" w:hAnsi="Times New Roman" w:cs="Times New Roman"/>
          <w:sz w:val="24"/>
          <w:szCs w:val="24"/>
          <w:lang w:val="fr-FR"/>
        </w:rPr>
        <w:t>19-36.</w:t>
      </w:r>
    </w:p>
    <w:p w14:paraId="5180B780" w14:textId="77777777" w:rsidR="005736D1" w:rsidRPr="005736D1" w:rsidRDefault="005736D1" w:rsidP="005736D1">
      <w:pPr>
        <w:pStyle w:val="NoSpacing"/>
        <w:ind w:left="780"/>
        <w:rPr>
          <w:rFonts w:ascii="Times New Roman" w:hAnsi="Times New Roman" w:cs="Times New Roman"/>
          <w:sz w:val="24"/>
          <w:szCs w:val="24"/>
        </w:rPr>
      </w:pPr>
    </w:p>
    <w:p w14:paraId="520C92C6" w14:textId="77777777" w:rsidR="005736D1" w:rsidRDefault="001173CB" w:rsidP="005736D1">
      <w:pPr>
        <w:pStyle w:val="NoSpacing"/>
        <w:ind w:left="720"/>
        <w:rPr>
          <w:rFonts w:ascii="Times New Roman" w:hAnsi="Times New Roman" w:cs="Times New Roman"/>
          <w:sz w:val="24"/>
          <w:szCs w:val="24"/>
        </w:rPr>
      </w:pPr>
      <w:r w:rsidRPr="00BD41E7">
        <w:rPr>
          <w:rFonts w:ascii="Times New Roman" w:hAnsi="Times New Roman" w:cs="Times New Roman"/>
          <w:sz w:val="24"/>
          <w:szCs w:val="24"/>
        </w:rPr>
        <w:t xml:space="preserve">De Ville, J. (1910). </w:t>
      </w:r>
      <w:r w:rsidRPr="0085131E">
        <w:rPr>
          <w:rFonts w:ascii="Times New Roman" w:hAnsi="Times New Roman" w:cs="Times New Roman"/>
          <w:sz w:val="24"/>
          <w:szCs w:val="24"/>
        </w:rPr>
        <w:t xml:space="preserve">Italians in the United States. </w:t>
      </w:r>
      <w:r w:rsidRPr="0085131E">
        <w:rPr>
          <w:rFonts w:ascii="Times New Roman" w:hAnsi="Times New Roman" w:cs="Times New Roman"/>
          <w:i/>
          <w:sz w:val="24"/>
          <w:szCs w:val="24"/>
        </w:rPr>
        <w:t>The Catholic Encyclopedia</w:t>
      </w:r>
      <w:r w:rsidRPr="0085131E">
        <w:rPr>
          <w:rFonts w:ascii="Times New Roman" w:hAnsi="Times New Roman" w:cs="Times New Roman"/>
          <w:sz w:val="24"/>
          <w:szCs w:val="24"/>
        </w:rPr>
        <w:t xml:space="preserve">. </w:t>
      </w:r>
    </w:p>
    <w:p w14:paraId="476797A3" w14:textId="77777777" w:rsidR="001173CB" w:rsidRPr="005736D1" w:rsidRDefault="001173CB" w:rsidP="005736D1">
      <w:pPr>
        <w:pStyle w:val="NoSpacing"/>
        <w:ind w:left="720" w:firstLine="720"/>
        <w:rPr>
          <w:rFonts w:ascii="Times New Roman" w:hAnsi="Times New Roman" w:cs="Times New Roman"/>
          <w:sz w:val="24"/>
          <w:szCs w:val="24"/>
        </w:rPr>
      </w:pPr>
      <w:r w:rsidRPr="0085131E">
        <w:rPr>
          <w:rFonts w:ascii="Times New Roman" w:hAnsi="Times New Roman" w:cs="Times New Roman"/>
          <w:sz w:val="24"/>
          <w:szCs w:val="24"/>
        </w:rPr>
        <w:t xml:space="preserve">New York: </w:t>
      </w:r>
      <w:r w:rsidR="005A0D29" w:rsidRPr="0085131E">
        <w:rPr>
          <w:rFonts w:ascii="Times New Roman" w:hAnsi="Times New Roman" w:cs="Times New Roman"/>
          <w:sz w:val="24"/>
          <w:szCs w:val="24"/>
        </w:rPr>
        <w:t>Robert Appleton</w:t>
      </w:r>
      <w:r w:rsidR="00073909" w:rsidRPr="0085131E">
        <w:rPr>
          <w:rFonts w:ascii="Times New Roman" w:hAnsi="Times New Roman" w:cs="Times New Roman"/>
          <w:sz w:val="24"/>
          <w:szCs w:val="24"/>
        </w:rPr>
        <w:t xml:space="preserve">. Retrieved from </w:t>
      </w:r>
      <w:hyperlink r:id="rId53" w:history="1">
        <w:r w:rsidR="003759DD" w:rsidRPr="0085131E">
          <w:rPr>
            <w:rStyle w:val="Hyperlink"/>
            <w:rFonts w:ascii="Times New Roman" w:hAnsi="Times New Roman" w:cs="Times New Roman"/>
            <w:sz w:val="24"/>
            <w:szCs w:val="24"/>
          </w:rPr>
          <w:t>http://www.newadvent.org</w:t>
        </w:r>
      </w:hyperlink>
    </w:p>
    <w:p w14:paraId="6C311CA8" w14:textId="77777777" w:rsidR="005736D1" w:rsidRDefault="005736D1" w:rsidP="005736D1">
      <w:pPr>
        <w:pStyle w:val="NoSpacing"/>
        <w:rPr>
          <w:rFonts w:ascii="Times New Roman" w:hAnsi="Times New Roman" w:cs="Times New Roman"/>
          <w:sz w:val="24"/>
          <w:szCs w:val="24"/>
        </w:rPr>
      </w:pPr>
    </w:p>
    <w:p w14:paraId="33254E12" w14:textId="77777777" w:rsidR="005736D1" w:rsidRDefault="005822B3" w:rsidP="005736D1">
      <w:pPr>
        <w:pStyle w:val="NoSpacing"/>
        <w:ind w:firstLine="720"/>
        <w:rPr>
          <w:rFonts w:ascii="Times New Roman" w:hAnsi="Times New Roman" w:cs="Times New Roman"/>
          <w:sz w:val="24"/>
          <w:szCs w:val="24"/>
        </w:rPr>
      </w:pPr>
      <w:r w:rsidRPr="0085131E">
        <w:rPr>
          <w:rFonts w:ascii="Times New Roman" w:hAnsi="Times New Roman" w:cs="Times New Roman"/>
          <w:sz w:val="24"/>
          <w:szCs w:val="24"/>
        </w:rPr>
        <w:t>Fishman, J. (1966). Italian language maintenance efforts in the United States and the</w:t>
      </w:r>
    </w:p>
    <w:p w14:paraId="3930D7E4" w14:textId="77777777" w:rsidR="005736D1" w:rsidRDefault="005736D1" w:rsidP="005736D1">
      <w:pPr>
        <w:pStyle w:val="NoSpacing"/>
        <w:ind w:left="720"/>
        <w:rPr>
          <w:rFonts w:ascii="Times New Roman" w:hAnsi="Times New Roman" w:cs="Times New Roman"/>
          <w:i/>
          <w:sz w:val="24"/>
          <w:szCs w:val="24"/>
        </w:rPr>
      </w:pPr>
      <w:r>
        <w:rPr>
          <w:rFonts w:ascii="Times New Roman" w:hAnsi="Times New Roman" w:cs="Times New Roman"/>
          <w:sz w:val="24"/>
          <w:szCs w:val="24"/>
        </w:rPr>
        <w:t xml:space="preserve">           </w:t>
      </w:r>
      <w:r w:rsidR="005822B3" w:rsidRPr="0085131E">
        <w:rPr>
          <w:rFonts w:ascii="Times New Roman" w:hAnsi="Times New Roman" w:cs="Times New Roman"/>
          <w:sz w:val="24"/>
          <w:szCs w:val="24"/>
        </w:rPr>
        <w:t xml:space="preserve"> </w:t>
      </w:r>
      <w:r>
        <w:rPr>
          <w:rFonts w:ascii="Times New Roman" w:hAnsi="Times New Roman" w:cs="Times New Roman"/>
          <w:sz w:val="24"/>
          <w:szCs w:val="24"/>
        </w:rPr>
        <w:t>t</w:t>
      </w:r>
      <w:r w:rsidR="005822B3" w:rsidRPr="0085131E">
        <w:rPr>
          <w:rFonts w:ascii="Times New Roman" w:hAnsi="Times New Roman" w:cs="Times New Roman"/>
          <w:sz w:val="24"/>
          <w:szCs w:val="24"/>
        </w:rPr>
        <w:t>eacher</w:t>
      </w:r>
      <w:r>
        <w:rPr>
          <w:rFonts w:ascii="Times New Roman" w:hAnsi="Times New Roman" w:cs="Times New Roman"/>
          <w:sz w:val="24"/>
          <w:szCs w:val="24"/>
        </w:rPr>
        <w:t xml:space="preserve"> </w:t>
      </w:r>
      <w:r w:rsidR="005822B3" w:rsidRPr="0085131E">
        <w:rPr>
          <w:rFonts w:ascii="Times New Roman" w:hAnsi="Times New Roman" w:cs="Times New Roman"/>
          <w:sz w:val="24"/>
          <w:szCs w:val="24"/>
        </w:rPr>
        <w:t xml:space="preserve">of Italian in American high schools and colleges. </w:t>
      </w:r>
      <w:r w:rsidR="005822B3" w:rsidRPr="0085131E">
        <w:rPr>
          <w:rFonts w:ascii="Times New Roman" w:hAnsi="Times New Roman" w:cs="Times New Roman"/>
          <w:i/>
          <w:sz w:val="24"/>
          <w:szCs w:val="24"/>
        </w:rPr>
        <w:t>The Florida FL</w:t>
      </w:r>
    </w:p>
    <w:p w14:paraId="21D70705" w14:textId="77777777" w:rsidR="00BB0AF9" w:rsidRPr="00BC0732" w:rsidRDefault="005736D1" w:rsidP="00BC0732">
      <w:pPr>
        <w:pStyle w:val="NoSpacing"/>
        <w:ind w:left="720"/>
        <w:rPr>
          <w:rFonts w:ascii="Times New Roman" w:hAnsi="Times New Roman" w:cs="Times New Roman"/>
          <w:sz w:val="24"/>
          <w:szCs w:val="24"/>
        </w:rPr>
      </w:pPr>
      <w:r>
        <w:rPr>
          <w:rFonts w:ascii="Times New Roman" w:hAnsi="Times New Roman" w:cs="Times New Roman"/>
          <w:i/>
          <w:sz w:val="24"/>
          <w:szCs w:val="24"/>
        </w:rPr>
        <w:t xml:space="preserve">           </w:t>
      </w:r>
      <w:r w:rsidR="005822B3" w:rsidRPr="0085131E">
        <w:rPr>
          <w:rFonts w:ascii="Times New Roman" w:hAnsi="Times New Roman" w:cs="Times New Roman"/>
          <w:i/>
          <w:sz w:val="24"/>
          <w:szCs w:val="24"/>
        </w:rPr>
        <w:t xml:space="preserve"> Reporter, 4</w:t>
      </w:r>
      <w:r w:rsidR="005822B3" w:rsidRPr="0085131E">
        <w:rPr>
          <w:rFonts w:ascii="Times New Roman" w:hAnsi="Times New Roman" w:cs="Times New Roman"/>
          <w:sz w:val="24"/>
          <w:szCs w:val="24"/>
        </w:rPr>
        <w:t>(3).</w:t>
      </w:r>
    </w:p>
    <w:p w14:paraId="5134FF57" w14:textId="77777777" w:rsidR="00E06D37" w:rsidRDefault="00E06D37" w:rsidP="0085131E">
      <w:pPr>
        <w:pStyle w:val="NoSpacing"/>
        <w:rPr>
          <w:rFonts w:ascii="Times New Roman" w:hAnsi="Times New Roman" w:cs="Times New Roman"/>
          <w:sz w:val="24"/>
          <w:szCs w:val="24"/>
        </w:rPr>
      </w:pPr>
    </w:p>
    <w:p w14:paraId="7934931B" w14:textId="77777777" w:rsidR="005736D1" w:rsidRDefault="00E06D37" w:rsidP="005736D1">
      <w:pPr>
        <w:pStyle w:val="NoSpacing"/>
        <w:ind w:left="720"/>
        <w:rPr>
          <w:rFonts w:ascii="Times New Roman" w:hAnsi="Times New Roman" w:cs="Times New Roman"/>
          <w:sz w:val="24"/>
          <w:szCs w:val="24"/>
        </w:rPr>
      </w:pPr>
      <w:r>
        <w:rPr>
          <w:rFonts w:ascii="Times New Roman" w:hAnsi="Times New Roman" w:cs="Times New Roman"/>
          <w:sz w:val="24"/>
          <w:szCs w:val="24"/>
        </w:rPr>
        <w:t>Foreign language enrollments in K-12 public schools: Are students prepared for a global</w:t>
      </w:r>
    </w:p>
    <w:p w14:paraId="70FC5F3A" w14:textId="77777777" w:rsidR="001256C2" w:rsidRPr="0085131E" w:rsidRDefault="005736D1" w:rsidP="001256C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E06D37">
        <w:rPr>
          <w:rFonts w:ascii="Times New Roman" w:hAnsi="Times New Roman" w:cs="Times New Roman"/>
          <w:sz w:val="24"/>
          <w:szCs w:val="24"/>
        </w:rPr>
        <w:t>society?</w:t>
      </w:r>
      <w:r>
        <w:rPr>
          <w:rFonts w:ascii="Times New Roman" w:hAnsi="Times New Roman" w:cs="Times New Roman"/>
          <w:sz w:val="24"/>
          <w:szCs w:val="24"/>
        </w:rPr>
        <w:t>(2011)Retrieved</w:t>
      </w:r>
      <w:hyperlink r:id="rId54" w:history="1">
        <w:r w:rsidR="00E06D37" w:rsidRPr="00BB32C7">
          <w:rPr>
            <w:rStyle w:val="Hyperlink"/>
            <w:rFonts w:ascii="Times New Roman" w:hAnsi="Times New Roman" w:cs="Times New Roman"/>
            <w:sz w:val="24"/>
            <w:szCs w:val="24"/>
          </w:rPr>
          <w:t>www.actfl.org/sites/default/files/pdfs/ReportSummary2011</w:t>
        </w:r>
      </w:hyperlink>
      <w:r w:rsidR="00E06D37">
        <w:rPr>
          <w:rFonts w:ascii="Times New Roman" w:hAnsi="Times New Roman" w:cs="Times New Roman"/>
          <w:sz w:val="24"/>
          <w:szCs w:val="24"/>
        </w:rPr>
        <w:t xml:space="preserve"> </w:t>
      </w:r>
    </w:p>
    <w:p w14:paraId="1CDE2DFB" w14:textId="77777777" w:rsidR="003759DD" w:rsidRPr="0085131E" w:rsidRDefault="003759DD" w:rsidP="0085131E">
      <w:pPr>
        <w:pStyle w:val="NoSpacing"/>
        <w:rPr>
          <w:rFonts w:ascii="Times New Roman" w:hAnsi="Times New Roman" w:cs="Times New Roman"/>
          <w:sz w:val="24"/>
          <w:szCs w:val="24"/>
        </w:rPr>
      </w:pPr>
    </w:p>
    <w:p w14:paraId="1296BE0B" w14:textId="77777777" w:rsidR="005736D1" w:rsidRDefault="005822B3" w:rsidP="005736D1">
      <w:pPr>
        <w:pStyle w:val="NoSpacing"/>
        <w:ind w:left="720"/>
        <w:rPr>
          <w:rFonts w:ascii="Times New Roman" w:hAnsi="Times New Roman" w:cs="Times New Roman"/>
          <w:sz w:val="24"/>
          <w:szCs w:val="24"/>
        </w:rPr>
      </w:pPr>
      <w:r w:rsidRPr="0085131E">
        <w:rPr>
          <w:rFonts w:ascii="Times New Roman" w:hAnsi="Times New Roman" w:cs="Times New Roman"/>
          <w:sz w:val="24"/>
          <w:szCs w:val="24"/>
        </w:rPr>
        <w:t xml:space="preserve">Fucilla, J.(1967). The teaching of Italian in the United States. New Brunswik, NJ: </w:t>
      </w:r>
    </w:p>
    <w:p w14:paraId="3C0566E4" w14:textId="77777777" w:rsidR="003759DD" w:rsidRDefault="005736D1" w:rsidP="005736D1">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2C3D69">
        <w:rPr>
          <w:rFonts w:ascii="Times New Roman" w:hAnsi="Times New Roman" w:cs="Times New Roman"/>
          <w:sz w:val="24"/>
          <w:szCs w:val="24"/>
        </w:rPr>
        <w:t xml:space="preserve">   </w:t>
      </w:r>
      <w:r w:rsidR="005822B3" w:rsidRPr="0085131E">
        <w:rPr>
          <w:rFonts w:ascii="Times New Roman" w:hAnsi="Times New Roman" w:cs="Times New Roman"/>
          <w:sz w:val="24"/>
          <w:szCs w:val="24"/>
        </w:rPr>
        <w:t>American Asso</w:t>
      </w:r>
      <w:r>
        <w:rPr>
          <w:rFonts w:ascii="Times New Roman" w:hAnsi="Times New Roman" w:cs="Times New Roman"/>
          <w:sz w:val="24"/>
          <w:szCs w:val="24"/>
        </w:rPr>
        <w:t>ciation of Teachers of Italian.</w:t>
      </w:r>
    </w:p>
    <w:p w14:paraId="364909D4" w14:textId="77777777" w:rsidR="005736D1" w:rsidRPr="0085131E" w:rsidRDefault="005736D1" w:rsidP="0085131E">
      <w:pPr>
        <w:pStyle w:val="NoSpacing"/>
        <w:rPr>
          <w:rFonts w:ascii="Times New Roman" w:hAnsi="Times New Roman" w:cs="Times New Roman"/>
          <w:sz w:val="24"/>
          <w:szCs w:val="24"/>
        </w:rPr>
      </w:pPr>
    </w:p>
    <w:p w14:paraId="2B0ACB0E" w14:textId="77777777" w:rsidR="005736D1" w:rsidRDefault="000C06D2" w:rsidP="005736D1">
      <w:pPr>
        <w:pStyle w:val="NoSpacing"/>
        <w:ind w:left="720"/>
        <w:rPr>
          <w:rFonts w:ascii="Times New Roman" w:hAnsi="Times New Roman" w:cs="Times New Roman"/>
          <w:sz w:val="24"/>
          <w:szCs w:val="24"/>
          <w:lang w:val="fr-FR"/>
        </w:rPr>
      </w:pPr>
      <w:r w:rsidRPr="00BD41E7">
        <w:rPr>
          <w:rFonts w:ascii="Times New Roman" w:hAnsi="Times New Roman" w:cs="Times New Roman"/>
          <w:sz w:val="24"/>
          <w:szCs w:val="24"/>
          <w:lang w:val="fr-FR"/>
        </w:rPr>
        <w:t xml:space="preserve">Gardner, R. &amp; Lambert, W. (1959). </w:t>
      </w:r>
      <w:r w:rsidRPr="0085131E">
        <w:rPr>
          <w:rFonts w:ascii="Times New Roman" w:hAnsi="Times New Roman" w:cs="Times New Roman"/>
          <w:sz w:val="24"/>
          <w:szCs w:val="24"/>
          <w:lang w:val="fr-FR"/>
        </w:rPr>
        <w:t xml:space="preserve">Motivational variables in language acquisition. </w:t>
      </w:r>
    </w:p>
    <w:p w14:paraId="581CA509" w14:textId="77777777" w:rsidR="000C06D2" w:rsidRPr="005736D1" w:rsidRDefault="005736D1" w:rsidP="005736D1">
      <w:pPr>
        <w:pStyle w:val="NoSpacing"/>
        <w:ind w:left="720"/>
        <w:rPr>
          <w:rFonts w:ascii="Times New Roman" w:hAnsi="Times New Roman" w:cs="Times New Roman"/>
          <w:i/>
          <w:sz w:val="24"/>
          <w:szCs w:val="24"/>
        </w:rPr>
      </w:pPr>
      <w:r>
        <w:rPr>
          <w:rFonts w:ascii="Times New Roman" w:hAnsi="Times New Roman" w:cs="Times New Roman"/>
          <w:sz w:val="24"/>
          <w:szCs w:val="24"/>
          <w:lang w:val="fr-FR"/>
        </w:rPr>
        <w:t xml:space="preserve">        </w:t>
      </w:r>
      <w:r w:rsidR="002C3D69">
        <w:rPr>
          <w:rFonts w:ascii="Times New Roman" w:hAnsi="Times New Roman" w:cs="Times New Roman"/>
          <w:sz w:val="24"/>
          <w:szCs w:val="24"/>
          <w:lang w:val="fr-FR"/>
        </w:rPr>
        <w:t xml:space="preserve">   </w:t>
      </w:r>
      <w:r w:rsidR="000C06D2" w:rsidRPr="0085131E">
        <w:rPr>
          <w:rFonts w:ascii="Times New Roman" w:hAnsi="Times New Roman" w:cs="Times New Roman"/>
          <w:i/>
          <w:sz w:val="24"/>
          <w:szCs w:val="24"/>
        </w:rPr>
        <w:t>Canadian</w:t>
      </w:r>
      <w:r>
        <w:rPr>
          <w:rFonts w:ascii="Times New Roman" w:hAnsi="Times New Roman" w:cs="Times New Roman"/>
          <w:i/>
          <w:sz w:val="24"/>
          <w:szCs w:val="24"/>
        </w:rPr>
        <w:t xml:space="preserve"> </w:t>
      </w:r>
      <w:r w:rsidR="000C06D2" w:rsidRPr="0085131E">
        <w:rPr>
          <w:rFonts w:ascii="Times New Roman" w:hAnsi="Times New Roman" w:cs="Times New Roman"/>
          <w:i/>
          <w:sz w:val="24"/>
          <w:szCs w:val="24"/>
        </w:rPr>
        <w:t>Journal of Psychology, 13</w:t>
      </w:r>
      <w:r w:rsidR="000C06D2" w:rsidRPr="0085131E">
        <w:rPr>
          <w:rFonts w:ascii="Times New Roman" w:hAnsi="Times New Roman" w:cs="Times New Roman"/>
          <w:sz w:val="24"/>
          <w:szCs w:val="24"/>
        </w:rPr>
        <w:t>(4), 266-272.</w:t>
      </w:r>
    </w:p>
    <w:p w14:paraId="5DF43903" w14:textId="77777777" w:rsidR="003759DD" w:rsidRPr="0085131E" w:rsidRDefault="003759DD" w:rsidP="0085131E">
      <w:pPr>
        <w:pStyle w:val="NoSpacing"/>
        <w:rPr>
          <w:rFonts w:ascii="Times New Roman" w:hAnsi="Times New Roman" w:cs="Times New Roman"/>
          <w:sz w:val="24"/>
          <w:szCs w:val="24"/>
        </w:rPr>
      </w:pPr>
    </w:p>
    <w:p w14:paraId="7D3C13C2" w14:textId="77777777" w:rsidR="005410D7" w:rsidRPr="0085131E" w:rsidRDefault="005410D7" w:rsidP="005736D1">
      <w:pPr>
        <w:pStyle w:val="NoSpacing"/>
        <w:ind w:left="720"/>
        <w:rPr>
          <w:rFonts w:ascii="Times New Roman" w:hAnsi="Times New Roman" w:cs="Times New Roman"/>
          <w:sz w:val="24"/>
          <w:szCs w:val="24"/>
        </w:rPr>
      </w:pPr>
      <w:r w:rsidRPr="0085131E">
        <w:rPr>
          <w:rFonts w:ascii="Times New Roman" w:hAnsi="Times New Roman" w:cs="Times New Roman"/>
          <w:sz w:val="24"/>
          <w:szCs w:val="24"/>
        </w:rPr>
        <w:t xml:space="preserve">Goldberg, D., Looney, D. &amp; Lusin, N. (2015). Enrollments in Languages other than </w:t>
      </w:r>
    </w:p>
    <w:p w14:paraId="04CEFA5B" w14:textId="77777777" w:rsidR="005410D7" w:rsidRPr="0085131E" w:rsidRDefault="005410D7" w:rsidP="0085131E">
      <w:pPr>
        <w:pStyle w:val="NoSpacing"/>
        <w:rPr>
          <w:rFonts w:ascii="Times New Roman" w:hAnsi="Times New Roman" w:cs="Times New Roman"/>
          <w:sz w:val="24"/>
          <w:szCs w:val="24"/>
        </w:rPr>
      </w:pPr>
      <w:r w:rsidRPr="0085131E">
        <w:rPr>
          <w:rFonts w:ascii="Times New Roman" w:hAnsi="Times New Roman" w:cs="Times New Roman"/>
          <w:sz w:val="24"/>
          <w:szCs w:val="24"/>
        </w:rPr>
        <w:tab/>
      </w:r>
      <w:r w:rsidR="005736D1">
        <w:rPr>
          <w:rFonts w:ascii="Times New Roman" w:hAnsi="Times New Roman" w:cs="Times New Roman"/>
          <w:sz w:val="24"/>
          <w:szCs w:val="24"/>
        </w:rPr>
        <w:t xml:space="preserve">         </w:t>
      </w:r>
      <w:r w:rsidR="002C3D69">
        <w:rPr>
          <w:rFonts w:ascii="Times New Roman" w:hAnsi="Times New Roman" w:cs="Times New Roman"/>
          <w:sz w:val="24"/>
          <w:szCs w:val="24"/>
        </w:rPr>
        <w:t xml:space="preserve">  </w:t>
      </w:r>
      <w:r w:rsidRPr="0085131E">
        <w:rPr>
          <w:rFonts w:ascii="Times New Roman" w:hAnsi="Times New Roman" w:cs="Times New Roman"/>
          <w:sz w:val="24"/>
          <w:szCs w:val="24"/>
        </w:rPr>
        <w:t>English</w:t>
      </w:r>
      <w:r w:rsidR="00D96DE5" w:rsidRPr="0085131E">
        <w:rPr>
          <w:rFonts w:ascii="Times New Roman" w:hAnsi="Times New Roman" w:cs="Times New Roman"/>
          <w:sz w:val="24"/>
          <w:szCs w:val="24"/>
        </w:rPr>
        <w:t xml:space="preserve"> in United States institutions of higher education, fall 2013. Retri</w:t>
      </w:r>
      <w:r w:rsidR="005A0D29" w:rsidRPr="0085131E">
        <w:rPr>
          <w:rFonts w:ascii="Times New Roman" w:hAnsi="Times New Roman" w:cs="Times New Roman"/>
          <w:sz w:val="24"/>
          <w:szCs w:val="24"/>
        </w:rPr>
        <w:t>e</w:t>
      </w:r>
      <w:r w:rsidR="00D96DE5" w:rsidRPr="0085131E">
        <w:rPr>
          <w:rFonts w:ascii="Times New Roman" w:hAnsi="Times New Roman" w:cs="Times New Roman"/>
          <w:sz w:val="24"/>
          <w:szCs w:val="24"/>
        </w:rPr>
        <w:t>ved</w:t>
      </w:r>
    </w:p>
    <w:p w14:paraId="136738B9" w14:textId="77777777" w:rsidR="00D96DE5" w:rsidRDefault="00D96DE5" w:rsidP="0085131E">
      <w:pPr>
        <w:pStyle w:val="NoSpacing"/>
        <w:rPr>
          <w:rFonts w:ascii="Times New Roman" w:hAnsi="Times New Roman" w:cs="Times New Roman"/>
          <w:sz w:val="24"/>
          <w:szCs w:val="24"/>
        </w:rPr>
      </w:pPr>
      <w:r w:rsidRPr="0085131E">
        <w:rPr>
          <w:rFonts w:ascii="Times New Roman" w:hAnsi="Times New Roman" w:cs="Times New Roman"/>
          <w:sz w:val="24"/>
          <w:szCs w:val="24"/>
        </w:rPr>
        <w:tab/>
      </w:r>
      <w:r w:rsidR="005736D1">
        <w:rPr>
          <w:rFonts w:ascii="Times New Roman" w:hAnsi="Times New Roman" w:cs="Times New Roman"/>
          <w:sz w:val="24"/>
          <w:szCs w:val="24"/>
        </w:rPr>
        <w:t xml:space="preserve">         </w:t>
      </w:r>
      <w:r w:rsidR="002C3D69">
        <w:rPr>
          <w:rFonts w:ascii="Times New Roman" w:hAnsi="Times New Roman" w:cs="Times New Roman"/>
          <w:sz w:val="24"/>
          <w:szCs w:val="24"/>
        </w:rPr>
        <w:t xml:space="preserve">  </w:t>
      </w:r>
      <w:r w:rsidR="005736D1">
        <w:rPr>
          <w:rFonts w:ascii="Times New Roman" w:hAnsi="Times New Roman" w:cs="Times New Roman"/>
          <w:sz w:val="24"/>
          <w:szCs w:val="24"/>
        </w:rPr>
        <w:t>f</w:t>
      </w:r>
      <w:r w:rsidRPr="0085131E">
        <w:rPr>
          <w:rFonts w:ascii="Times New Roman" w:hAnsi="Times New Roman" w:cs="Times New Roman"/>
          <w:sz w:val="24"/>
          <w:szCs w:val="24"/>
        </w:rPr>
        <w:t xml:space="preserve">rom Modern Language Association website: </w:t>
      </w:r>
      <w:hyperlink r:id="rId55" w:history="1">
        <w:r w:rsidR="0085131E" w:rsidRPr="00A76530">
          <w:rPr>
            <w:rStyle w:val="Hyperlink"/>
            <w:rFonts w:ascii="Times New Roman" w:hAnsi="Times New Roman" w:cs="Times New Roman"/>
            <w:sz w:val="24"/>
            <w:szCs w:val="24"/>
          </w:rPr>
          <w:t>www.mla.org</w:t>
        </w:r>
      </w:hyperlink>
      <w:r w:rsidR="0085131E">
        <w:rPr>
          <w:rFonts w:ascii="Times New Roman" w:hAnsi="Times New Roman" w:cs="Times New Roman"/>
          <w:sz w:val="24"/>
          <w:szCs w:val="24"/>
        </w:rPr>
        <w:t>.</w:t>
      </w:r>
    </w:p>
    <w:p w14:paraId="79F7C581" w14:textId="77777777" w:rsidR="0085131E" w:rsidRPr="0085131E" w:rsidRDefault="0085131E" w:rsidP="0085131E">
      <w:pPr>
        <w:pStyle w:val="NoSpacing"/>
        <w:rPr>
          <w:rFonts w:ascii="Times New Roman" w:hAnsi="Times New Roman" w:cs="Times New Roman"/>
          <w:sz w:val="24"/>
          <w:szCs w:val="24"/>
        </w:rPr>
      </w:pPr>
    </w:p>
    <w:p w14:paraId="3160DDD3" w14:textId="77777777" w:rsidR="000C06D2" w:rsidRPr="0085131E" w:rsidRDefault="00BB3C01" w:rsidP="005736D1">
      <w:pPr>
        <w:pStyle w:val="NoSpacing"/>
        <w:ind w:left="720"/>
        <w:rPr>
          <w:rFonts w:ascii="Times New Roman" w:hAnsi="Times New Roman" w:cs="Times New Roman"/>
          <w:sz w:val="24"/>
          <w:szCs w:val="24"/>
        </w:rPr>
      </w:pPr>
      <w:r w:rsidRPr="0085131E">
        <w:rPr>
          <w:rFonts w:ascii="Times New Roman" w:hAnsi="Times New Roman" w:cs="Times New Roman"/>
          <w:sz w:val="24"/>
          <w:szCs w:val="24"/>
        </w:rPr>
        <w:t xml:space="preserve">Italian education in </w:t>
      </w:r>
      <w:r w:rsidR="000C06D2" w:rsidRPr="0085131E">
        <w:rPr>
          <w:rFonts w:ascii="Times New Roman" w:hAnsi="Times New Roman" w:cs="Times New Roman"/>
          <w:sz w:val="24"/>
          <w:szCs w:val="24"/>
        </w:rPr>
        <w:t>Florida. (n.d.)</w:t>
      </w:r>
      <w:r w:rsidR="009D1A20" w:rsidRPr="0085131E">
        <w:rPr>
          <w:rFonts w:ascii="Times New Roman" w:hAnsi="Times New Roman" w:cs="Times New Roman"/>
          <w:sz w:val="24"/>
          <w:szCs w:val="24"/>
        </w:rPr>
        <w:t>.</w:t>
      </w:r>
      <w:r w:rsidR="000C06D2" w:rsidRPr="0085131E">
        <w:rPr>
          <w:rFonts w:ascii="Times New Roman" w:hAnsi="Times New Roman" w:cs="Times New Roman"/>
          <w:sz w:val="24"/>
          <w:szCs w:val="24"/>
        </w:rPr>
        <w:t xml:space="preserve"> Organization for the Development of Italian Studies.</w:t>
      </w:r>
    </w:p>
    <w:p w14:paraId="6C2ABA25" w14:textId="77777777" w:rsidR="005822B3" w:rsidRDefault="000C06D2" w:rsidP="0085131E">
      <w:pPr>
        <w:pStyle w:val="NoSpacing"/>
        <w:rPr>
          <w:rFonts w:ascii="Times New Roman" w:hAnsi="Times New Roman" w:cs="Times New Roman"/>
          <w:sz w:val="24"/>
          <w:szCs w:val="24"/>
        </w:rPr>
      </w:pPr>
      <w:r w:rsidRPr="0085131E">
        <w:rPr>
          <w:rFonts w:ascii="Times New Roman" w:hAnsi="Times New Roman" w:cs="Times New Roman"/>
          <w:sz w:val="24"/>
          <w:szCs w:val="24"/>
        </w:rPr>
        <w:t xml:space="preserve"> </w:t>
      </w:r>
      <w:r w:rsidR="007F11FB" w:rsidRPr="0085131E">
        <w:rPr>
          <w:rFonts w:ascii="Times New Roman" w:hAnsi="Times New Roman" w:cs="Times New Roman"/>
          <w:sz w:val="24"/>
          <w:szCs w:val="24"/>
        </w:rPr>
        <w:tab/>
      </w:r>
      <w:r w:rsidR="005736D1">
        <w:rPr>
          <w:rFonts w:ascii="Times New Roman" w:hAnsi="Times New Roman" w:cs="Times New Roman"/>
          <w:sz w:val="24"/>
          <w:szCs w:val="24"/>
        </w:rPr>
        <w:t xml:space="preserve">         </w:t>
      </w:r>
      <w:r w:rsidR="002C3D69">
        <w:rPr>
          <w:rFonts w:ascii="Times New Roman" w:hAnsi="Times New Roman" w:cs="Times New Roman"/>
          <w:sz w:val="24"/>
          <w:szCs w:val="24"/>
        </w:rPr>
        <w:t xml:space="preserve">  </w:t>
      </w:r>
      <w:r w:rsidRPr="0085131E">
        <w:rPr>
          <w:rFonts w:ascii="Times New Roman" w:hAnsi="Times New Roman" w:cs="Times New Roman"/>
          <w:sz w:val="24"/>
          <w:szCs w:val="24"/>
        </w:rPr>
        <w:t xml:space="preserve">Retrieved from </w:t>
      </w:r>
      <w:hyperlink r:id="rId56" w:history="1">
        <w:r w:rsidR="003759DD" w:rsidRPr="0085131E">
          <w:rPr>
            <w:rStyle w:val="Hyperlink"/>
            <w:rFonts w:ascii="Times New Roman" w:hAnsi="Times New Roman" w:cs="Times New Roman"/>
            <w:sz w:val="24"/>
            <w:szCs w:val="24"/>
          </w:rPr>
          <w:t>www.odli.us</w:t>
        </w:r>
      </w:hyperlink>
      <w:r w:rsidRPr="0085131E">
        <w:rPr>
          <w:rFonts w:ascii="Times New Roman" w:hAnsi="Times New Roman" w:cs="Times New Roman"/>
          <w:sz w:val="24"/>
          <w:szCs w:val="24"/>
        </w:rPr>
        <w:t>.</w:t>
      </w:r>
    </w:p>
    <w:p w14:paraId="3E341D1F" w14:textId="77777777" w:rsidR="00176511" w:rsidRDefault="00176511" w:rsidP="0085131E">
      <w:pPr>
        <w:pStyle w:val="NoSpacing"/>
        <w:rPr>
          <w:rFonts w:ascii="Times New Roman" w:hAnsi="Times New Roman" w:cs="Times New Roman"/>
          <w:sz w:val="24"/>
          <w:szCs w:val="24"/>
        </w:rPr>
      </w:pPr>
    </w:p>
    <w:p w14:paraId="704DF584" w14:textId="77777777" w:rsidR="005736D1" w:rsidRDefault="00176511" w:rsidP="005736D1">
      <w:pPr>
        <w:pStyle w:val="NoSpacing"/>
        <w:ind w:left="720"/>
        <w:rPr>
          <w:rFonts w:ascii="Times New Roman" w:hAnsi="Times New Roman" w:cs="Times New Roman"/>
          <w:sz w:val="24"/>
          <w:szCs w:val="24"/>
        </w:rPr>
      </w:pPr>
      <w:r>
        <w:rPr>
          <w:rFonts w:ascii="Times New Roman" w:hAnsi="Times New Roman" w:cs="Times New Roman"/>
          <w:sz w:val="24"/>
          <w:szCs w:val="24"/>
        </w:rPr>
        <w:t xml:space="preserve">Krashen, S. (1982). </w:t>
      </w:r>
      <w:r>
        <w:rPr>
          <w:rFonts w:ascii="Times New Roman" w:hAnsi="Times New Roman" w:cs="Times New Roman"/>
          <w:i/>
          <w:sz w:val="24"/>
          <w:szCs w:val="24"/>
        </w:rPr>
        <w:t>Principles and practice in second language acquisition.</w:t>
      </w:r>
      <w:r>
        <w:rPr>
          <w:rFonts w:ascii="Times New Roman" w:hAnsi="Times New Roman" w:cs="Times New Roman"/>
          <w:sz w:val="24"/>
          <w:szCs w:val="24"/>
        </w:rPr>
        <w:t xml:space="preserve"> Oxford:</w:t>
      </w:r>
    </w:p>
    <w:p w14:paraId="79D0BF30" w14:textId="77777777" w:rsidR="00176511" w:rsidRPr="00176511" w:rsidRDefault="005736D1" w:rsidP="005736D1">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176511">
        <w:rPr>
          <w:rFonts w:ascii="Times New Roman" w:hAnsi="Times New Roman" w:cs="Times New Roman"/>
          <w:sz w:val="24"/>
          <w:szCs w:val="24"/>
        </w:rPr>
        <w:t xml:space="preserve"> </w:t>
      </w:r>
      <w:r>
        <w:rPr>
          <w:rFonts w:ascii="Times New Roman" w:hAnsi="Times New Roman" w:cs="Times New Roman"/>
          <w:sz w:val="24"/>
          <w:szCs w:val="24"/>
        </w:rPr>
        <w:t xml:space="preserve">     </w:t>
      </w:r>
      <w:r w:rsidR="002C3D69">
        <w:rPr>
          <w:rFonts w:ascii="Times New Roman" w:hAnsi="Times New Roman" w:cs="Times New Roman"/>
          <w:sz w:val="24"/>
          <w:szCs w:val="24"/>
        </w:rPr>
        <w:t xml:space="preserve">      </w:t>
      </w:r>
      <w:r w:rsidR="00176511">
        <w:rPr>
          <w:rFonts w:ascii="Times New Roman" w:hAnsi="Times New Roman" w:cs="Times New Roman"/>
          <w:sz w:val="24"/>
          <w:szCs w:val="24"/>
        </w:rPr>
        <w:t>Pergamon Press</w:t>
      </w:r>
      <w:r>
        <w:rPr>
          <w:rFonts w:ascii="Times New Roman" w:hAnsi="Times New Roman" w:cs="Times New Roman"/>
          <w:sz w:val="24"/>
          <w:szCs w:val="24"/>
        </w:rPr>
        <w:t>.</w:t>
      </w:r>
    </w:p>
    <w:p w14:paraId="5843868D" w14:textId="77777777" w:rsidR="00643C6E" w:rsidRDefault="00643C6E" w:rsidP="00643C6E">
      <w:pPr>
        <w:spacing w:after="0" w:line="240" w:lineRule="auto"/>
        <w:rPr>
          <w:rFonts w:ascii="Times New Roman" w:hAnsi="Times New Roman" w:cs="Times New Roman"/>
          <w:sz w:val="24"/>
          <w:szCs w:val="24"/>
        </w:rPr>
      </w:pPr>
    </w:p>
    <w:p w14:paraId="318DC1A4" w14:textId="77777777" w:rsidR="005822B3" w:rsidRDefault="00643C6E" w:rsidP="00643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822B3" w:rsidRPr="005822B3">
        <w:rPr>
          <w:rFonts w:ascii="Times New Roman" w:hAnsi="Times New Roman" w:cs="Times New Roman"/>
          <w:sz w:val="24"/>
          <w:szCs w:val="24"/>
        </w:rPr>
        <w:t xml:space="preserve">Lichtman, M.(2013). </w:t>
      </w:r>
      <w:r w:rsidR="005822B3" w:rsidRPr="005822B3">
        <w:rPr>
          <w:rFonts w:ascii="Times New Roman" w:hAnsi="Times New Roman" w:cs="Times New Roman"/>
          <w:i/>
          <w:sz w:val="24"/>
          <w:szCs w:val="24"/>
        </w:rPr>
        <w:t>Qualitative research in education</w:t>
      </w:r>
      <w:r w:rsidR="005822B3" w:rsidRPr="005822B3">
        <w:rPr>
          <w:rFonts w:ascii="Times New Roman" w:hAnsi="Times New Roman" w:cs="Times New Roman"/>
          <w:sz w:val="24"/>
          <w:szCs w:val="24"/>
        </w:rPr>
        <w:t>. Thousand Oaks, CA: Sage.</w:t>
      </w:r>
    </w:p>
    <w:p w14:paraId="264A7211" w14:textId="77777777" w:rsidR="00714AE0" w:rsidRDefault="00714AE0" w:rsidP="005736D1">
      <w:pPr>
        <w:spacing w:after="0" w:line="240" w:lineRule="auto"/>
        <w:ind w:left="720"/>
        <w:rPr>
          <w:rFonts w:ascii="Times New Roman" w:hAnsi="Times New Roman" w:cs="Times New Roman"/>
          <w:sz w:val="24"/>
          <w:szCs w:val="24"/>
        </w:rPr>
      </w:pPr>
    </w:p>
    <w:p w14:paraId="1106C694" w14:textId="77777777" w:rsidR="00F73D73" w:rsidRDefault="00714AE0" w:rsidP="00F73D73">
      <w:pPr>
        <w:spacing w:after="0" w:line="240" w:lineRule="auto"/>
        <w:ind w:left="720"/>
        <w:rPr>
          <w:rFonts w:ascii="Times New Roman" w:hAnsi="Times New Roman" w:cs="Times New Roman"/>
          <w:i/>
          <w:sz w:val="24"/>
          <w:szCs w:val="24"/>
        </w:rPr>
      </w:pPr>
      <w:r>
        <w:rPr>
          <w:rFonts w:ascii="Times New Roman" w:hAnsi="Times New Roman" w:cs="Times New Roman"/>
          <w:sz w:val="24"/>
          <w:szCs w:val="24"/>
        </w:rPr>
        <w:t>Lur</w:t>
      </w:r>
      <w:r w:rsidR="00F73D73">
        <w:rPr>
          <w:rFonts w:ascii="Times New Roman" w:hAnsi="Times New Roman" w:cs="Times New Roman"/>
          <w:sz w:val="24"/>
          <w:szCs w:val="24"/>
        </w:rPr>
        <w:t xml:space="preserve">ia, H., Seymour, D. &amp; Smoke, T. (2006). </w:t>
      </w:r>
      <w:r w:rsidR="00F73D73">
        <w:rPr>
          <w:rFonts w:ascii="Times New Roman" w:hAnsi="Times New Roman" w:cs="Times New Roman"/>
          <w:i/>
          <w:sz w:val="24"/>
          <w:szCs w:val="24"/>
        </w:rPr>
        <w:t>Language and linguistics in context.</w:t>
      </w:r>
    </w:p>
    <w:p w14:paraId="4BFCCB6B" w14:textId="77777777" w:rsidR="00714AE0" w:rsidRDefault="00F73D73" w:rsidP="00F73D73">
      <w:pPr>
        <w:spacing w:after="0" w:line="240" w:lineRule="auto"/>
        <w:ind w:left="720" w:firstLine="720"/>
        <w:rPr>
          <w:rFonts w:ascii="Times New Roman" w:hAnsi="Times New Roman" w:cs="Times New Roman"/>
          <w:sz w:val="24"/>
          <w:szCs w:val="24"/>
        </w:rPr>
      </w:pPr>
      <w:r>
        <w:rPr>
          <w:rFonts w:ascii="Times New Roman" w:hAnsi="Times New Roman" w:cs="Times New Roman"/>
          <w:i/>
          <w:sz w:val="24"/>
          <w:szCs w:val="24"/>
        </w:rPr>
        <w:t xml:space="preserve">Readings and applications for teachers. </w:t>
      </w:r>
      <w:r>
        <w:rPr>
          <w:rFonts w:ascii="Times New Roman" w:hAnsi="Times New Roman" w:cs="Times New Roman"/>
          <w:sz w:val="24"/>
          <w:szCs w:val="24"/>
        </w:rPr>
        <w:t xml:space="preserve">Mahwah, NJ: Lawrence Erlbaum </w:t>
      </w:r>
    </w:p>
    <w:p w14:paraId="3C14B5CB" w14:textId="77777777" w:rsidR="00F73D73" w:rsidRPr="00F73D73" w:rsidRDefault="00F73D73" w:rsidP="00F73D73">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Associates.</w:t>
      </w:r>
    </w:p>
    <w:p w14:paraId="018EF222" w14:textId="77777777" w:rsidR="00B43F78" w:rsidRPr="0085131E" w:rsidRDefault="00B43F78" w:rsidP="0085131E">
      <w:pPr>
        <w:pStyle w:val="NoSpacing"/>
        <w:rPr>
          <w:rFonts w:ascii="Times New Roman" w:hAnsi="Times New Roman" w:cs="Times New Roman"/>
          <w:sz w:val="24"/>
          <w:szCs w:val="24"/>
        </w:rPr>
      </w:pPr>
    </w:p>
    <w:p w14:paraId="63EBBD78" w14:textId="77777777" w:rsidR="00B43F78" w:rsidRPr="00204BE3" w:rsidRDefault="00B43F78" w:rsidP="005736D1">
      <w:pPr>
        <w:pStyle w:val="NoSpacing"/>
        <w:ind w:left="720"/>
        <w:rPr>
          <w:rFonts w:ascii="Times New Roman" w:hAnsi="Times New Roman" w:cs="Times New Roman"/>
        </w:rPr>
      </w:pPr>
      <w:r w:rsidRPr="00204BE3">
        <w:rPr>
          <w:rFonts w:ascii="Times New Roman" w:hAnsi="Times New Roman" w:cs="Times New Roman"/>
        </w:rPr>
        <w:t>Marongiu, M.A.(2007). Language maintenance and shift in Sardinia: A case study of Sardinian</w:t>
      </w:r>
    </w:p>
    <w:p w14:paraId="65D08A7F" w14:textId="77777777" w:rsidR="00B43F78" w:rsidRPr="00204BE3" w:rsidRDefault="00B43F78" w:rsidP="00204BE3">
      <w:pPr>
        <w:pStyle w:val="NoSpacing"/>
        <w:rPr>
          <w:rFonts w:ascii="Times New Roman" w:hAnsi="Times New Roman" w:cs="Times New Roman"/>
        </w:rPr>
      </w:pPr>
      <w:r w:rsidRPr="00204BE3">
        <w:rPr>
          <w:rFonts w:ascii="Times New Roman" w:hAnsi="Times New Roman" w:cs="Times New Roman"/>
        </w:rPr>
        <w:t xml:space="preserve"> </w:t>
      </w:r>
      <w:r w:rsidR="00204BE3">
        <w:rPr>
          <w:rFonts w:ascii="Times New Roman" w:hAnsi="Times New Roman" w:cs="Times New Roman"/>
        </w:rPr>
        <w:tab/>
      </w:r>
      <w:r w:rsidR="005736D1">
        <w:rPr>
          <w:rFonts w:ascii="Times New Roman" w:hAnsi="Times New Roman" w:cs="Times New Roman"/>
        </w:rPr>
        <w:tab/>
      </w:r>
      <w:r w:rsidR="002C3D69">
        <w:rPr>
          <w:rFonts w:ascii="Times New Roman" w:hAnsi="Times New Roman" w:cs="Times New Roman"/>
        </w:rPr>
        <w:t xml:space="preserve">  </w:t>
      </w:r>
      <w:r w:rsidR="005E3B47" w:rsidRPr="00204BE3">
        <w:rPr>
          <w:rFonts w:ascii="Times New Roman" w:hAnsi="Times New Roman" w:cs="Times New Roman"/>
        </w:rPr>
        <w:t>a</w:t>
      </w:r>
      <w:r w:rsidRPr="00204BE3">
        <w:rPr>
          <w:rFonts w:ascii="Times New Roman" w:hAnsi="Times New Roman" w:cs="Times New Roman"/>
        </w:rPr>
        <w:t xml:space="preserve">nd </w:t>
      </w:r>
      <w:r w:rsidR="005E3B47" w:rsidRPr="00204BE3">
        <w:rPr>
          <w:rFonts w:ascii="Times New Roman" w:hAnsi="Times New Roman" w:cs="Times New Roman"/>
        </w:rPr>
        <w:t>Italian in C</w:t>
      </w:r>
      <w:r w:rsidRPr="00204BE3">
        <w:rPr>
          <w:rFonts w:ascii="Times New Roman" w:hAnsi="Times New Roman" w:cs="Times New Roman"/>
        </w:rPr>
        <w:t>agliari</w:t>
      </w:r>
      <w:r w:rsidR="005E3B47" w:rsidRPr="00204BE3">
        <w:rPr>
          <w:rFonts w:ascii="Times New Roman" w:hAnsi="Times New Roman" w:cs="Times New Roman"/>
        </w:rPr>
        <w:t>. Proquest, UMI Dissertation Publishing.</w:t>
      </w:r>
    </w:p>
    <w:p w14:paraId="0C5E10A4" w14:textId="77777777" w:rsidR="003759DD" w:rsidRPr="00204BE3" w:rsidRDefault="003759DD" w:rsidP="00204BE3">
      <w:pPr>
        <w:pStyle w:val="NoSpacing"/>
        <w:rPr>
          <w:rFonts w:ascii="Times New Roman" w:hAnsi="Times New Roman" w:cs="Times New Roman"/>
        </w:rPr>
      </w:pPr>
    </w:p>
    <w:p w14:paraId="0FB129A4" w14:textId="77777777" w:rsidR="005736D1" w:rsidRDefault="005822B3" w:rsidP="005736D1">
      <w:pPr>
        <w:pStyle w:val="NoSpacing"/>
        <w:ind w:left="720"/>
        <w:rPr>
          <w:rFonts w:ascii="Times New Roman" w:hAnsi="Times New Roman" w:cs="Times New Roman"/>
          <w:sz w:val="24"/>
          <w:szCs w:val="24"/>
        </w:rPr>
      </w:pPr>
      <w:r w:rsidRPr="0085131E">
        <w:rPr>
          <w:rFonts w:ascii="Times New Roman" w:hAnsi="Times New Roman" w:cs="Times New Roman"/>
          <w:sz w:val="24"/>
          <w:szCs w:val="24"/>
        </w:rPr>
        <w:t>Mason, K.(1997). Dove siamo?</w:t>
      </w:r>
      <w:r w:rsidR="00637149" w:rsidRPr="0085131E">
        <w:rPr>
          <w:rFonts w:ascii="Times New Roman" w:hAnsi="Times New Roman" w:cs="Times New Roman"/>
          <w:sz w:val="24"/>
          <w:szCs w:val="24"/>
        </w:rPr>
        <w:t xml:space="preserve"> [Where are we?]</w:t>
      </w:r>
      <w:r w:rsidRPr="0085131E">
        <w:rPr>
          <w:rFonts w:ascii="Times New Roman" w:hAnsi="Times New Roman" w:cs="Times New Roman"/>
          <w:sz w:val="24"/>
          <w:szCs w:val="24"/>
        </w:rPr>
        <w:t>: The current status of teaching Italian.</w:t>
      </w:r>
    </w:p>
    <w:p w14:paraId="1A9725B0" w14:textId="77777777" w:rsidR="005822B3" w:rsidRPr="002C3D69" w:rsidRDefault="005736D1" w:rsidP="002C3D69">
      <w:pPr>
        <w:pStyle w:val="NoSpacing"/>
        <w:ind w:left="720"/>
        <w:rPr>
          <w:rFonts w:ascii="Times New Roman" w:hAnsi="Times New Roman" w:cs="Times New Roman"/>
          <w:i/>
          <w:sz w:val="24"/>
          <w:szCs w:val="24"/>
        </w:rPr>
      </w:pPr>
      <w:r>
        <w:rPr>
          <w:rFonts w:ascii="Times New Roman" w:hAnsi="Times New Roman" w:cs="Times New Roman"/>
          <w:sz w:val="24"/>
          <w:szCs w:val="24"/>
        </w:rPr>
        <w:t xml:space="preserve">         </w:t>
      </w:r>
      <w:r w:rsidR="005822B3" w:rsidRPr="0085131E">
        <w:rPr>
          <w:rFonts w:ascii="Times New Roman" w:hAnsi="Times New Roman" w:cs="Times New Roman"/>
          <w:sz w:val="24"/>
          <w:szCs w:val="24"/>
        </w:rPr>
        <w:t xml:space="preserve"> </w:t>
      </w:r>
      <w:r>
        <w:rPr>
          <w:rFonts w:ascii="Times New Roman" w:hAnsi="Times New Roman" w:cs="Times New Roman"/>
          <w:sz w:val="24"/>
          <w:szCs w:val="24"/>
        </w:rPr>
        <w:t xml:space="preserve">  </w:t>
      </w:r>
      <w:r w:rsidR="002C3D69">
        <w:rPr>
          <w:rFonts w:ascii="Times New Roman" w:hAnsi="Times New Roman" w:cs="Times New Roman"/>
          <w:sz w:val="24"/>
          <w:szCs w:val="24"/>
        </w:rPr>
        <w:t xml:space="preserve">  </w:t>
      </w:r>
      <w:r w:rsidR="005822B3" w:rsidRPr="0085131E">
        <w:rPr>
          <w:rFonts w:ascii="Times New Roman" w:hAnsi="Times New Roman" w:cs="Times New Roman"/>
          <w:i/>
          <w:sz w:val="24"/>
          <w:szCs w:val="24"/>
        </w:rPr>
        <w:t>Italica,74</w:t>
      </w:r>
      <w:r w:rsidR="005822B3" w:rsidRPr="0085131E">
        <w:rPr>
          <w:rFonts w:ascii="Times New Roman" w:hAnsi="Times New Roman" w:cs="Times New Roman"/>
          <w:sz w:val="24"/>
          <w:szCs w:val="24"/>
        </w:rPr>
        <w:t>(4), 517-541.</w:t>
      </w:r>
    </w:p>
    <w:p w14:paraId="338D91C0" w14:textId="77777777" w:rsidR="003759DD" w:rsidRPr="0085131E" w:rsidRDefault="003759DD" w:rsidP="0085131E">
      <w:pPr>
        <w:pStyle w:val="NoSpacing"/>
        <w:rPr>
          <w:rFonts w:ascii="Times New Roman" w:hAnsi="Times New Roman" w:cs="Times New Roman"/>
          <w:sz w:val="24"/>
          <w:szCs w:val="24"/>
        </w:rPr>
      </w:pPr>
    </w:p>
    <w:p w14:paraId="591D5129" w14:textId="77777777" w:rsidR="002C3D69" w:rsidRDefault="005822B3" w:rsidP="002C3D69">
      <w:pPr>
        <w:pStyle w:val="NoSpacing"/>
        <w:ind w:left="720"/>
        <w:rPr>
          <w:rFonts w:ascii="Times New Roman" w:hAnsi="Times New Roman" w:cs="Times New Roman"/>
          <w:sz w:val="24"/>
          <w:szCs w:val="24"/>
        </w:rPr>
      </w:pPr>
      <w:r w:rsidRPr="0085131E">
        <w:rPr>
          <w:rFonts w:ascii="Times New Roman" w:hAnsi="Times New Roman" w:cs="Times New Roman"/>
          <w:sz w:val="24"/>
          <w:szCs w:val="24"/>
        </w:rPr>
        <w:t xml:space="preserve">Mormino, G. (1982). We worked hard and tool care of our own: Oral history and Italians </w:t>
      </w:r>
      <w:r w:rsidR="002C3D69">
        <w:rPr>
          <w:rFonts w:ascii="Times New Roman" w:hAnsi="Times New Roman" w:cs="Times New Roman"/>
          <w:sz w:val="24"/>
          <w:szCs w:val="24"/>
        </w:rPr>
        <w:t xml:space="preserve"> </w:t>
      </w:r>
    </w:p>
    <w:p w14:paraId="54BF66A3" w14:textId="77777777" w:rsidR="005822B3" w:rsidRDefault="002C3D69" w:rsidP="002C3D6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5822B3" w:rsidRPr="0085131E">
        <w:rPr>
          <w:rFonts w:ascii="Times New Roman" w:hAnsi="Times New Roman" w:cs="Times New Roman"/>
          <w:sz w:val="24"/>
          <w:szCs w:val="24"/>
        </w:rPr>
        <w:t xml:space="preserve">in Tampa. </w:t>
      </w:r>
      <w:r w:rsidR="005822B3" w:rsidRPr="0085131E">
        <w:rPr>
          <w:rFonts w:ascii="Times New Roman" w:hAnsi="Times New Roman" w:cs="Times New Roman"/>
          <w:i/>
          <w:sz w:val="24"/>
          <w:szCs w:val="24"/>
        </w:rPr>
        <w:t>Labor History, 23</w:t>
      </w:r>
      <w:r w:rsidR="005822B3" w:rsidRPr="0085131E">
        <w:rPr>
          <w:rFonts w:ascii="Times New Roman" w:hAnsi="Times New Roman" w:cs="Times New Roman"/>
          <w:sz w:val="24"/>
          <w:szCs w:val="24"/>
        </w:rPr>
        <w:t>(3), 395-414.</w:t>
      </w:r>
    </w:p>
    <w:p w14:paraId="4DD165C3" w14:textId="77777777" w:rsidR="00CC29F0" w:rsidRDefault="00CC29F0" w:rsidP="002C3D69">
      <w:pPr>
        <w:pStyle w:val="NoSpacing"/>
        <w:ind w:left="720"/>
        <w:rPr>
          <w:rFonts w:ascii="Times New Roman" w:hAnsi="Times New Roman" w:cs="Times New Roman"/>
          <w:sz w:val="24"/>
          <w:szCs w:val="24"/>
        </w:rPr>
      </w:pPr>
    </w:p>
    <w:p w14:paraId="7539CEEA" w14:textId="77777777" w:rsidR="00BC0732" w:rsidRDefault="00CC29F0" w:rsidP="00CC29F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Office of Economic and </w:t>
      </w:r>
      <w:r w:rsidRPr="00CC29F0">
        <w:rPr>
          <w:rFonts w:ascii="Times New Roman" w:hAnsi="Times New Roman" w:cs="Times New Roman"/>
          <w:sz w:val="24"/>
          <w:szCs w:val="24"/>
        </w:rPr>
        <w:t>Demographic Research Florida Legislature</w:t>
      </w:r>
      <w:r w:rsidR="00BC0732">
        <w:rPr>
          <w:rFonts w:ascii="Times New Roman" w:hAnsi="Times New Roman" w:cs="Times New Roman"/>
          <w:sz w:val="24"/>
          <w:szCs w:val="24"/>
        </w:rPr>
        <w:t>.</w:t>
      </w:r>
      <w:r>
        <w:rPr>
          <w:rFonts w:ascii="Times New Roman" w:hAnsi="Times New Roman" w:cs="Times New Roman"/>
          <w:sz w:val="24"/>
          <w:szCs w:val="24"/>
        </w:rPr>
        <w:t xml:space="preserve"> (2005)</w:t>
      </w:r>
      <w:r w:rsidR="00BC0732">
        <w:rPr>
          <w:rFonts w:ascii="Times New Roman" w:hAnsi="Times New Roman" w:cs="Times New Roman"/>
          <w:sz w:val="24"/>
          <w:szCs w:val="24"/>
        </w:rPr>
        <w:t>.</w:t>
      </w:r>
    </w:p>
    <w:p w14:paraId="45C3E87C" w14:textId="77777777" w:rsidR="00CC29F0" w:rsidRPr="0085131E" w:rsidRDefault="00CC29F0" w:rsidP="00BC0732">
      <w:pPr>
        <w:pStyle w:val="NoSpacing"/>
        <w:ind w:left="720" w:firstLine="720"/>
        <w:rPr>
          <w:rFonts w:ascii="Times New Roman" w:hAnsi="Times New Roman" w:cs="Times New Roman"/>
          <w:sz w:val="24"/>
          <w:szCs w:val="24"/>
        </w:rPr>
      </w:pPr>
      <w:r w:rsidRPr="00CC29F0">
        <w:rPr>
          <w:rFonts w:ascii="Times New Roman" w:hAnsi="Times New Roman" w:cs="Times New Roman"/>
          <w:sz w:val="24"/>
          <w:szCs w:val="24"/>
        </w:rPr>
        <w:t>Characteristics of Students</w:t>
      </w:r>
      <w:r w:rsidR="00BC0732">
        <w:rPr>
          <w:rFonts w:ascii="Times New Roman" w:hAnsi="Times New Roman" w:cs="Times New Roman"/>
          <w:sz w:val="24"/>
          <w:szCs w:val="24"/>
        </w:rPr>
        <w:t xml:space="preserve"> by Place of Birth and Language Spoken at Home.</w:t>
      </w:r>
    </w:p>
    <w:p w14:paraId="07BAB218" w14:textId="77777777" w:rsidR="003759DD" w:rsidRPr="0085131E" w:rsidRDefault="003759DD" w:rsidP="0085131E">
      <w:pPr>
        <w:pStyle w:val="NoSpacing"/>
        <w:rPr>
          <w:rFonts w:ascii="Times New Roman" w:hAnsi="Times New Roman" w:cs="Times New Roman"/>
          <w:sz w:val="24"/>
          <w:szCs w:val="24"/>
        </w:rPr>
      </w:pPr>
    </w:p>
    <w:p w14:paraId="204EFC6A" w14:textId="77777777" w:rsidR="002C3D69" w:rsidRDefault="004A46C2" w:rsidP="002C3D69">
      <w:pPr>
        <w:pStyle w:val="NoSpacing"/>
        <w:ind w:left="720"/>
        <w:rPr>
          <w:rFonts w:ascii="Times New Roman" w:hAnsi="Times New Roman" w:cs="Times New Roman"/>
          <w:sz w:val="24"/>
          <w:szCs w:val="24"/>
        </w:rPr>
      </w:pPr>
      <w:r w:rsidRPr="0085131E">
        <w:rPr>
          <w:rFonts w:ascii="Times New Roman" w:hAnsi="Times New Roman" w:cs="Times New Roman"/>
          <w:sz w:val="24"/>
          <w:szCs w:val="24"/>
        </w:rPr>
        <w:t>Order Sons of Italy in America. (2000). A profile of today’s Italian Americans. A report</w:t>
      </w:r>
    </w:p>
    <w:p w14:paraId="1136431B" w14:textId="77777777" w:rsidR="002C3D69" w:rsidRPr="0085131E" w:rsidRDefault="002C3D69" w:rsidP="002C3D6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4A46C2" w:rsidRPr="0085131E">
        <w:rPr>
          <w:rFonts w:ascii="Times New Roman" w:hAnsi="Times New Roman" w:cs="Times New Roman"/>
          <w:sz w:val="24"/>
          <w:szCs w:val="24"/>
        </w:rPr>
        <w:t xml:space="preserve"> </w:t>
      </w:r>
      <w:r>
        <w:rPr>
          <w:rFonts w:ascii="Times New Roman" w:hAnsi="Times New Roman" w:cs="Times New Roman"/>
          <w:sz w:val="24"/>
          <w:szCs w:val="24"/>
        </w:rPr>
        <w:t xml:space="preserve">    </w:t>
      </w:r>
      <w:r w:rsidR="004A46C2" w:rsidRPr="0085131E">
        <w:rPr>
          <w:rFonts w:ascii="Times New Roman" w:hAnsi="Times New Roman" w:cs="Times New Roman"/>
          <w:sz w:val="24"/>
          <w:szCs w:val="24"/>
        </w:rPr>
        <w:t>based on the year 2000 census compiled by the Sons of Italy. Retrieved from</w:t>
      </w:r>
    </w:p>
    <w:p w14:paraId="69B9190E" w14:textId="77777777" w:rsidR="004A46C2" w:rsidRPr="0085131E" w:rsidRDefault="004A46C2" w:rsidP="0085131E">
      <w:pPr>
        <w:pStyle w:val="NoSpacing"/>
        <w:rPr>
          <w:rFonts w:ascii="Times New Roman" w:hAnsi="Times New Roman" w:cs="Times New Roman"/>
          <w:sz w:val="24"/>
          <w:szCs w:val="24"/>
        </w:rPr>
      </w:pPr>
      <w:r w:rsidRPr="0085131E">
        <w:rPr>
          <w:rFonts w:ascii="Times New Roman" w:hAnsi="Times New Roman" w:cs="Times New Roman"/>
          <w:sz w:val="24"/>
          <w:szCs w:val="24"/>
        </w:rPr>
        <w:t xml:space="preserve"> </w:t>
      </w:r>
      <w:r w:rsidR="0085131E">
        <w:rPr>
          <w:rFonts w:ascii="Times New Roman" w:hAnsi="Times New Roman" w:cs="Times New Roman"/>
          <w:sz w:val="24"/>
          <w:szCs w:val="24"/>
        </w:rPr>
        <w:tab/>
      </w:r>
      <w:r w:rsidR="002C3D69">
        <w:rPr>
          <w:rFonts w:ascii="Times New Roman" w:hAnsi="Times New Roman" w:cs="Times New Roman"/>
          <w:sz w:val="24"/>
          <w:szCs w:val="24"/>
        </w:rPr>
        <w:t xml:space="preserve">              </w:t>
      </w:r>
      <w:hyperlink r:id="rId57" w:history="1">
        <w:r w:rsidR="003759DD" w:rsidRPr="0085131E">
          <w:rPr>
            <w:rStyle w:val="Hyperlink"/>
            <w:rFonts w:ascii="Times New Roman" w:hAnsi="Times New Roman" w:cs="Times New Roman"/>
            <w:sz w:val="24"/>
            <w:szCs w:val="24"/>
          </w:rPr>
          <w:t>www.osia.org/documents</w:t>
        </w:r>
      </w:hyperlink>
    </w:p>
    <w:p w14:paraId="7D031B67" w14:textId="77777777" w:rsidR="003759DD" w:rsidRPr="0085131E" w:rsidRDefault="003759DD" w:rsidP="0085131E">
      <w:pPr>
        <w:pStyle w:val="NoSpacing"/>
        <w:rPr>
          <w:rFonts w:ascii="Times New Roman" w:hAnsi="Times New Roman" w:cs="Times New Roman"/>
          <w:sz w:val="24"/>
          <w:szCs w:val="24"/>
        </w:rPr>
      </w:pPr>
    </w:p>
    <w:p w14:paraId="7B3F3F24" w14:textId="77777777" w:rsidR="002C3D69" w:rsidRDefault="006C3D5D" w:rsidP="002C3D69">
      <w:pPr>
        <w:pStyle w:val="NoSpacing"/>
        <w:ind w:left="720"/>
        <w:rPr>
          <w:rFonts w:ascii="Times New Roman" w:hAnsi="Times New Roman" w:cs="Times New Roman"/>
          <w:sz w:val="24"/>
          <w:szCs w:val="24"/>
        </w:rPr>
      </w:pPr>
      <w:r>
        <w:rPr>
          <w:rFonts w:ascii="Times New Roman" w:hAnsi="Times New Roman" w:cs="Times New Roman"/>
          <w:sz w:val="24"/>
          <w:szCs w:val="24"/>
        </w:rPr>
        <w:t>Pastor,</w:t>
      </w:r>
      <w:r w:rsidR="00471C3E" w:rsidRPr="0085131E">
        <w:rPr>
          <w:rFonts w:ascii="Times New Roman" w:hAnsi="Times New Roman" w:cs="Times New Roman"/>
          <w:sz w:val="24"/>
          <w:szCs w:val="24"/>
        </w:rPr>
        <w:t xml:space="preserve"> </w:t>
      </w:r>
      <w:r w:rsidR="007F11FB" w:rsidRPr="0085131E">
        <w:rPr>
          <w:rFonts w:ascii="Times New Roman" w:hAnsi="Times New Roman" w:cs="Times New Roman"/>
          <w:sz w:val="24"/>
          <w:szCs w:val="24"/>
        </w:rPr>
        <w:t>C. (2008</w:t>
      </w:r>
      <w:r w:rsidR="002E4C2A" w:rsidRPr="0085131E">
        <w:rPr>
          <w:rFonts w:ascii="Times New Roman" w:hAnsi="Times New Roman" w:cs="Times New Roman"/>
          <w:sz w:val="24"/>
          <w:szCs w:val="24"/>
        </w:rPr>
        <w:t xml:space="preserve">). Miami’s alter ego boasts Italian influences. </w:t>
      </w:r>
      <w:r w:rsidR="002E4C2A" w:rsidRPr="0085131E">
        <w:rPr>
          <w:rFonts w:ascii="Times New Roman" w:hAnsi="Times New Roman" w:cs="Times New Roman"/>
          <w:i/>
          <w:sz w:val="24"/>
          <w:szCs w:val="24"/>
        </w:rPr>
        <w:t>IT Italian Trade, 5</w:t>
      </w:r>
      <w:r w:rsidR="002E4C2A" w:rsidRPr="0085131E">
        <w:rPr>
          <w:rFonts w:ascii="Times New Roman" w:hAnsi="Times New Roman" w:cs="Times New Roman"/>
          <w:sz w:val="24"/>
          <w:szCs w:val="24"/>
        </w:rPr>
        <w:t xml:space="preserve">(2), </w:t>
      </w:r>
    </w:p>
    <w:p w14:paraId="44664AAE" w14:textId="77777777" w:rsidR="002E4C2A" w:rsidRDefault="002C3D69" w:rsidP="002C3D6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2E4C2A" w:rsidRPr="0085131E">
        <w:rPr>
          <w:rFonts w:ascii="Times New Roman" w:hAnsi="Times New Roman" w:cs="Times New Roman"/>
          <w:sz w:val="24"/>
          <w:szCs w:val="24"/>
        </w:rPr>
        <w:t>28-</w:t>
      </w:r>
      <w:r>
        <w:rPr>
          <w:rFonts w:ascii="Times New Roman" w:hAnsi="Times New Roman" w:cs="Times New Roman"/>
          <w:sz w:val="24"/>
          <w:szCs w:val="24"/>
        </w:rPr>
        <w:t xml:space="preserve">  </w:t>
      </w:r>
      <w:r w:rsidR="002E4C2A" w:rsidRPr="0085131E">
        <w:rPr>
          <w:rFonts w:ascii="Times New Roman" w:hAnsi="Times New Roman" w:cs="Times New Roman"/>
          <w:sz w:val="24"/>
          <w:szCs w:val="24"/>
        </w:rPr>
        <w:t xml:space="preserve">29. </w:t>
      </w:r>
    </w:p>
    <w:p w14:paraId="234BBFC4" w14:textId="77777777" w:rsidR="006C3D5D" w:rsidRDefault="006C3D5D" w:rsidP="0085131E">
      <w:pPr>
        <w:pStyle w:val="NoSpacing"/>
        <w:rPr>
          <w:rFonts w:ascii="Times New Roman" w:hAnsi="Times New Roman" w:cs="Times New Roman"/>
          <w:sz w:val="24"/>
          <w:szCs w:val="24"/>
        </w:rPr>
      </w:pPr>
    </w:p>
    <w:p w14:paraId="2C0891C7" w14:textId="77777777" w:rsidR="00A32217" w:rsidRDefault="006C3D5D" w:rsidP="00A3221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Roahen, S. (2008). Red gravy. </w:t>
      </w:r>
      <w:r>
        <w:rPr>
          <w:rFonts w:ascii="Times New Roman" w:hAnsi="Times New Roman" w:cs="Times New Roman"/>
          <w:i/>
          <w:sz w:val="24"/>
          <w:szCs w:val="24"/>
        </w:rPr>
        <w:t xml:space="preserve">Gastronomica: The Journal of Food and Culture, </w:t>
      </w:r>
      <w:r w:rsidRPr="006C3D5D">
        <w:rPr>
          <w:rFonts w:ascii="Times New Roman" w:hAnsi="Times New Roman" w:cs="Times New Roman"/>
          <w:sz w:val="24"/>
          <w:szCs w:val="24"/>
        </w:rPr>
        <w:t>8</w:t>
      </w:r>
      <w:r>
        <w:rPr>
          <w:rFonts w:ascii="Times New Roman" w:hAnsi="Times New Roman" w:cs="Times New Roman"/>
          <w:sz w:val="24"/>
          <w:szCs w:val="24"/>
        </w:rPr>
        <w:t>(</w:t>
      </w:r>
      <w:r w:rsidRPr="006C3D5D">
        <w:rPr>
          <w:rFonts w:ascii="Times New Roman" w:hAnsi="Times New Roman" w:cs="Times New Roman"/>
          <w:sz w:val="24"/>
          <w:szCs w:val="24"/>
        </w:rPr>
        <w:t>1</w:t>
      </w:r>
      <w:r>
        <w:rPr>
          <w:rFonts w:ascii="Times New Roman" w:hAnsi="Times New Roman" w:cs="Times New Roman"/>
          <w:sz w:val="24"/>
          <w:szCs w:val="24"/>
        </w:rPr>
        <w:t>),</w:t>
      </w:r>
    </w:p>
    <w:p w14:paraId="5FCD5562" w14:textId="77777777" w:rsidR="006C3D5D" w:rsidRDefault="002C3D69" w:rsidP="002C3D6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6C3D5D">
        <w:rPr>
          <w:rFonts w:ascii="Times New Roman" w:hAnsi="Times New Roman" w:cs="Times New Roman"/>
          <w:sz w:val="24"/>
          <w:szCs w:val="24"/>
        </w:rPr>
        <w:t xml:space="preserve"> </w:t>
      </w:r>
      <w:r>
        <w:rPr>
          <w:rFonts w:ascii="Times New Roman" w:hAnsi="Times New Roman" w:cs="Times New Roman"/>
          <w:sz w:val="24"/>
          <w:szCs w:val="24"/>
        </w:rPr>
        <w:t xml:space="preserve">  </w:t>
      </w:r>
      <w:r w:rsidR="006C3D5D">
        <w:rPr>
          <w:rFonts w:ascii="Times New Roman" w:hAnsi="Times New Roman" w:cs="Times New Roman"/>
          <w:sz w:val="24"/>
          <w:szCs w:val="24"/>
        </w:rPr>
        <w:t>56-65.</w:t>
      </w:r>
    </w:p>
    <w:p w14:paraId="6351857D" w14:textId="77777777" w:rsidR="00A32217" w:rsidRDefault="00A32217" w:rsidP="002C3D69">
      <w:pPr>
        <w:pStyle w:val="NoSpacing"/>
        <w:ind w:left="720"/>
        <w:rPr>
          <w:rFonts w:ascii="Times New Roman" w:hAnsi="Times New Roman" w:cs="Times New Roman"/>
          <w:sz w:val="24"/>
          <w:szCs w:val="24"/>
        </w:rPr>
      </w:pPr>
    </w:p>
    <w:p w14:paraId="497AF409" w14:textId="77777777" w:rsidR="00A32217" w:rsidRDefault="00A32217" w:rsidP="002C3D6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Rosenthal, J.W. (2013). </w:t>
      </w:r>
      <w:r>
        <w:rPr>
          <w:rFonts w:ascii="Times New Roman" w:hAnsi="Times New Roman" w:cs="Times New Roman"/>
          <w:i/>
          <w:sz w:val="24"/>
          <w:szCs w:val="24"/>
        </w:rPr>
        <w:t>Handbook of undergraduate second language education.</w:t>
      </w:r>
      <w:r w:rsidR="0054523B">
        <w:rPr>
          <w:rFonts w:ascii="Times New Roman" w:hAnsi="Times New Roman" w:cs="Times New Roman"/>
          <w:sz w:val="24"/>
          <w:szCs w:val="24"/>
        </w:rPr>
        <w:t xml:space="preserve"> New</w:t>
      </w:r>
    </w:p>
    <w:p w14:paraId="0CF0DF21" w14:textId="77777777" w:rsidR="0054523B" w:rsidRPr="0054523B" w:rsidRDefault="0054523B" w:rsidP="002C3D69">
      <w:pPr>
        <w:pStyle w:val="NoSpacing"/>
        <w:ind w:left="720"/>
        <w:rPr>
          <w:rFonts w:ascii="Times New Roman" w:hAnsi="Times New Roman" w:cs="Times New Roman"/>
          <w:sz w:val="24"/>
          <w:szCs w:val="24"/>
        </w:rPr>
      </w:pPr>
      <w:r>
        <w:rPr>
          <w:rFonts w:ascii="Times New Roman" w:hAnsi="Times New Roman" w:cs="Times New Roman"/>
          <w:sz w:val="24"/>
          <w:szCs w:val="24"/>
        </w:rPr>
        <w:tab/>
        <w:t>York, NY: Routledge.</w:t>
      </w:r>
    </w:p>
    <w:p w14:paraId="0FACB102" w14:textId="77777777" w:rsidR="003759DD" w:rsidRPr="0085131E" w:rsidRDefault="003759DD" w:rsidP="0085131E">
      <w:pPr>
        <w:pStyle w:val="NoSpacing"/>
        <w:rPr>
          <w:rFonts w:ascii="Times New Roman" w:hAnsi="Times New Roman" w:cs="Times New Roman"/>
          <w:sz w:val="24"/>
          <w:szCs w:val="24"/>
        </w:rPr>
      </w:pPr>
    </w:p>
    <w:p w14:paraId="6F0F6028" w14:textId="77777777" w:rsidR="002C3D69" w:rsidRDefault="005822B3" w:rsidP="002C3D69">
      <w:pPr>
        <w:pStyle w:val="NoSpacing"/>
        <w:ind w:left="720"/>
        <w:rPr>
          <w:rFonts w:ascii="Times New Roman" w:hAnsi="Times New Roman" w:cs="Times New Roman"/>
          <w:sz w:val="24"/>
          <w:szCs w:val="24"/>
        </w:rPr>
      </w:pPr>
      <w:r w:rsidRPr="0085131E">
        <w:rPr>
          <w:rFonts w:ascii="Times New Roman" w:hAnsi="Times New Roman" w:cs="Times New Roman"/>
          <w:sz w:val="24"/>
          <w:szCs w:val="24"/>
        </w:rPr>
        <w:t>Skubikowski, U. (1985). Understanding contemporary Italy: Supplementing texts in</w:t>
      </w:r>
    </w:p>
    <w:p w14:paraId="3BE8D4D8" w14:textId="77777777" w:rsidR="005822B3" w:rsidRPr="0085131E" w:rsidRDefault="002C3D69" w:rsidP="002C3D6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5822B3" w:rsidRPr="0085131E">
        <w:rPr>
          <w:rFonts w:ascii="Times New Roman" w:hAnsi="Times New Roman" w:cs="Times New Roman"/>
          <w:sz w:val="24"/>
          <w:szCs w:val="24"/>
        </w:rPr>
        <w:t xml:space="preserve"> </w:t>
      </w:r>
      <w:r>
        <w:rPr>
          <w:rFonts w:ascii="Times New Roman" w:hAnsi="Times New Roman" w:cs="Times New Roman"/>
          <w:sz w:val="24"/>
          <w:szCs w:val="24"/>
        </w:rPr>
        <w:t>b</w:t>
      </w:r>
      <w:r w:rsidR="005822B3" w:rsidRPr="0085131E">
        <w:rPr>
          <w:rFonts w:ascii="Times New Roman" w:hAnsi="Times New Roman" w:cs="Times New Roman"/>
          <w:sz w:val="24"/>
          <w:szCs w:val="24"/>
        </w:rPr>
        <w:t>eginning</w:t>
      </w:r>
      <w:r>
        <w:rPr>
          <w:rFonts w:ascii="Times New Roman" w:hAnsi="Times New Roman" w:cs="Times New Roman"/>
          <w:sz w:val="24"/>
          <w:szCs w:val="24"/>
        </w:rPr>
        <w:t xml:space="preserve"> </w:t>
      </w:r>
      <w:r w:rsidR="005822B3" w:rsidRPr="0085131E">
        <w:rPr>
          <w:rFonts w:ascii="Times New Roman" w:hAnsi="Times New Roman" w:cs="Times New Roman"/>
          <w:sz w:val="24"/>
          <w:szCs w:val="24"/>
        </w:rPr>
        <w:t xml:space="preserve">Italian. </w:t>
      </w:r>
      <w:r w:rsidR="005822B3" w:rsidRPr="0085131E">
        <w:rPr>
          <w:rFonts w:ascii="Times New Roman" w:hAnsi="Times New Roman" w:cs="Times New Roman"/>
          <w:i/>
          <w:sz w:val="24"/>
          <w:szCs w:val="24"/>
        </w:rPr>
        <w:t>The Modern Language Journal, 69,</w:t>
      </w:r>
      <w:r w:rsidR="005822B3" w:rsidRPr="0085131E">
        <w:rPr>
          <w:rFonts w:ascii="Times New Roman" w:hAnsi="Times New Roman" w:cs="Times New Roman"/>
          <w:sz w:val="24"/>
          <w:szCs w:val="24"/>
        </w:rPr>
        <w:t xml:space="preserve"> 35-40. </w:t>
      </w:r>
    </w:p>
    <w:p w14:paraId="6E3A351D" w14:textId="77777777" w:rsidR="00401389" w:rsidRPr="0085131E" w:rsidRDefault="00401389" w:rsidP="0085131E">
      <w:pPr>
        <w:pStyle w:val="NoSpacing"/>
        <w:rPr>
          <w:rFonts w:ascii="Times New Roman" w:hAnsi="Times New Roman" w:cs="Times New Roman"/>
          <w:sz w:val="24"/>
          <w:szCs w:val="24"/>
        </w:rPr>
      </w:pPr>
    </w:p>
    <w:p w14:paraId="4A1480C9" w14:textId="77777777" w:rsidR="002C3D69" w:rsidRDefault="00401389" w:rsidP="002C3D69">
      <w:pPr>
        <w:pStyle w:val="NoSpacing"/>
        <w:ind w:left="720"/>
        <w:rPr>
          <w:rFonts w:ascii="Times New Roman" w:hAnsi="Times New Roman" w:cs="Times New Roman"/>
          <w:sz w:val="24"/>
          <w:szCs w:val="24"/>
        </w:rPr>
      </w:pPr>
      <w:r w:rsidRPr="002B56A1">
        <w:rPr>
          <w:rFonts w:ascii="Times New Roman" w:hAnsi="Times New Roman" w:cs="Times New Roman"/>
          <w:sz w:val="24"/>
          <w:szCs w:val="24"/>
        </w:rPr>
        <w:t>Statistics of Italian American in the United States. (n.d.). States with the highest</w:t>
      </w:r>
    </w:p>
    <w:p w14:paraId="0F9D848D" w14:textId="77777777" w:rsidR="00401389" w:rsidRPr="002B56A1" w:rsidRDefault="00401389" w:rsidP="002C3D69">
      <w:pPr>
        <w:pStyle w:val="NoSpacing"/>
        <w:ind w:left="720" w:firstLine="720"/>
        <w:rPr>
          <w:rFonts w:ascii="Times New Roman" w:hAnsi="Times New Roman" w:cs="Times New Roman"/>
          <w:sz w:val="24"/>
          <w:szCs w:val="24"/>
        </w:rPr>
      </w:pPr>
      <w:r w:rsidRPr="002B56A1">
        <w:rPr>
          <w:rFonts w:ascii="Times New Roman" w:hAnsi="Times New Roman" w:cs="Times New Roman"/>
          <w:sz w:val="24"/>
          <w:szCs w:val="24"/>
        </w:rPr>
        <w:t xml:space="preserve"> population of Italian Americans. Retrieved from </w:t>
      </w:r>
      <w:hyperlink r:id="rId58" w:history="1">
        <w:r w:rsidRPr="002B56A1">
          <w:rPr>
            <w:rStyle w:val="Hyperlink"/>
            <w:rFonts w:ascii="Times New Roman" w:hAnsi="Times New Roman" w:cs="Times New Roman"/>
            <w:color w:val="auto"/>
            <w:sz w:val="24"/>
            <w:szCs w:val="24"/>
            <w:u w:val="none"/>
          </w:rPr>
          <w:t>www.niaf.org</w:t>
        </w:r>
      </w:hyperlink>
      <w:r w:rsidRPr="002B56A1">
        <w:rPr>
          <w:rFonts w:ascii="Times New Roman" w:hAnsi="Times New Roman" w:cs="Times New Roman"/>
          <w:sz w:val="24"/>
          <w:szCs w:val="24"/>
        </w:rPr>
        <w:t xml:space="preserve">. </w:t>
      </w:r>
    </w:p>
    <w:p w14:paraId="28F2CD6C" w14:textId="77777777" w:rsidR="003759DD" w:rsidRPr="002B56A1" w:rsidRDefault="003759DD" w:rsidP="002B56A1">
      <w:pPr>
        <w:pStyle w:val="NoSpacing"/>
        <w:rPr>
          <w:rFonts w:ascii="Times New Roman" w:hAnsi="Times New Roman" w:cs="Times New Roman"/>
          <w:sz w:val="24"/>
          <w:szCs w:val="24"/>
        </w:rPr>
      </w:pPr>
    </w:p>
    <w:p w14:paraId="05BF648E" w14:textId="77777777" w:rsidR="002C3D69" w:rsidRDefault="005822B3" w:rsidP="002C3D69">
      <w:pPr>
        <w:pStyle w:val="NoSpacing"/>
        <w:ind w:left="720"/>
        <w:rPr>
          <w:rFonts w:ascii="Times New Roman" w:hAnsi="Times New Roman" w:cs="Times New Roman"/>
          <w:sz w:val="24"/>
          <w:szCs w:val="24"/>
        </w:rPr>
      </w:pPr>
      <w:r w:rsidRPr="0085131E">
        <w:rPr>
          <w:rFonts w:ascii="Times New Roman" w:hAnsi="Times New Roman" w:cs="Times New Roman"/>
          <w:sz w:val="24"/>
          <w:szCs w:val="24"/>
        </w:rPr>
        <w:t xml:space="preserve">Sterne, E. (2012). A new language, a new world: Italian immigrants in the United States, </w:t>
      </w:r>
    </w:p>
    <w:p w14:paraId="1A815788" w14:textId="77777777" w:rsidR="00663D54" w:rsidRPr="0085131E" w:rsidRDefault="002C3D69" w:rsidP="002C3D69">
      <w:pPr>
        <w:pStyle w:val="NoSpacing"/>
        <w:ind w:left="720"/>
        <w:rPr>
          <w:rFonts w:ascii="Times New Roman" w:hAnsi="Times New Roman" w:cs="Times New Roman"/>
          <w:sz w:val="24"/>
          <w:szCs w:val="24"/>
        </w:rPr>
      </w:pPr>
      <w:r>
        <w:rPr>
          <w:rFonts w:ascii="Times New Roman" w:hAnsi="Times New Roman" w:cs="Times New Roman"/>
          <w:sz w:val="24"/>
          <w:szCs w:val="24"/>
        </w:rPr>
        <w:tab/>
      </w:r>
      <w:r w:rsidR="005822B3" w:rsidRPr="0085131E">
        <w:rPr>
          <w:rFonts w:ascii="Times New Roman" w:hAnsi="Times New Roman" w:cs="Times New Roman"/>
          <w:sz w:val="24"/>
          <w:szCs w:val="24"/>
        </w:rPr>
        <w:t xml:space="preserve">1890-1945. </w:t>
      </w:r>
      <w:r w:rsidR="005822B3" w:rsidRPr="0085131E">
        <w:rPr>
          <w:rFonts w:ascii="Times New Roman" w:hAnsi="Times New Roman" w:cs="Times New Roman"/>
          <w:i/>
          <w:sz w:val="24"/>
          <w:szCs w:val="24"/>
        </w:rPr>
        <w:t>Journal of American Ethnic History, 31</w:t>
      </w:r>
      <w:r w:rsidR="00663D54" w:rsidRPr="0085131E">
        <w:rPr>
          <w:rFonts w:ascii="Times New Roman" w:hAnsi="Times New Roman" w:cs="Times New Roman"/>
          <w:sz w:val="24"/>
          <w:szCs w:val="24"/>
        </w:rPr>
        <w:t>(3), 105-106.</w:t>
      </w:r>
    </w:p>
    <w:p w14:paraId="6F07BBDE" w14:textId="77777777" w:rsidR="007A67E2" w:rsidRPr="0085131E" w:rsidRDefault="007A67E2" w:rsidP="0085131E">
      <w:pPr>
        <w:pStyle w:val="NoSpacing"/>
        <w:rPr>
          <w:rFonts w:ascii="Times New Roman" w:hAnsi="Times New Roman" w:cs="Times New Roman"/>
          <w:sz w:val="24"/>
          <w:szCs w:val="24"/>
        </w:rPr>
      </w:pPr>
    </w:p>
    <w:p w14:paraId="16BF2E16" w14:textId="77777777" w:rsidR="007A67E2" w:rsidRPr="0085131E" w:rsidRDefault="007A67E2" w:rsidP="0085131E">
      <w:pPr>
        <w:pStyle w:val="NoSpacing"/>
        <w:rPr>
          <w:rFonts w:ascii="Times New Roman" w:hAnsi="Times New Roman" w:cs="Times New Roman"/>
          <w:sz w:val="24"/>
          <w:szCs w:val="24"/>
        </w:rPr>
      </w:pPr>
    </w:p>
    <w:p w14:paraId="3F57ADFA" w14:textId="77777777" w:rsidR="003759DD" w:rsidRPr="0085131E" w:rsidRDefault="003759DD" w:rsidP="0085131E">
      <w:pPr>
        <w:pStyle w:val="NoSpacing"/>
        <w:rPr>
          <w:rFonts w:ascii="Times New Roman" w:hAnsi="Times New Roman" w:cs="Times New Roman"/>
          <w:sz w:val="24"/>
          <w:szCs w:val="24"/>
        </w:rPr>
      </w:pPr>
    </w:p>
    <w:p w14:paraId="21BA1B33" w14:textId="77777777" w:rsidR="003759DD" w:rsidRPr="0085131E" w:rsidRDefault="003759DD" w:rsidP="0085131E">
      <w:pPr>
        <w:pStyle w:val="NoSpacing"/>
        <w:rPr>
          <w:rFonts w:ascii="Times New Roman" w:hAnsi="Times New Roman" w:cs="Times New Roman"/>
          <w:sz w:val="24"/>
          <w:szCs w:val="24"/>
        </w:rPr>
      </w:pPr>
    </w:p>
    <w:p w14:paraId="7BB24306" w14:textId="77777777" w:rsidR="003759DD" w:rsidRPr="0085131E" w:rsidRDefault="003759DD" w:rsidP="0085131E">
      <w:pPr>
        <w:pStyle w:val="NoSpacing"/>
        <w:rPr>
          <w:rFonts w:ascii="Times New Roman" w:hAnsi="Times New Roman" w:cs="Times New Roman"/>
          <w:sz w:val="24"/>
          <w:szCs w:val="24"/>
        </w:rPr>
      </w:pPr>
    </w:p>
    <w:p w14:paraId="00C232AC" w14:textId="77777777" w:rsidR="003759DD" w:rsidRPr="0085131E" w:rsidRDefault="003759DD" w:rsidP="0085131E">
      <w:pPr>
        <w:pStyle w:val="NoSpacing"/>
        <w:rPr>
          <w:rFonts w:ascii="Times New Roman" w:hAnsi="Times New Roman" w:cs="Times New Roman"/>
          <w:sz w:val="24"/>
          <w:szCs w:val="24"/>
        </w:rPr>
      </w:pPr>
    </w:p>
    <w:p w14:paraId="351E9CC5" w14:textId="77777777" w:rsidR="003759DD" w:rsidRPr="0085131E" w:rsidRDefault="003759DD" w:rsidP="0085131E">
      <w:pPr>
        <w:pStyle w:val="NoSpacing"/>
        <w:rPr>
          <w:rFonts w:ascii="Times New Roman" w:hAnsi="Times New Roman" w:cs="Times New Roman"/>
          <w:sz w:val="24"/>
          <w:szCs w:val="24"/>
        </w:rPr>
      </w:pPr>
    </w:p>
    <w:p w14:paraId="7270F274" w14:textId="77777777" w:rsidR="003759DD" w:rsidRDefault="003759DD" w:rsidP="003759DD">
      <w:pPr>
        <w:spacing w:line="240" w:lineRule="auto"/>
        <w:rPr>
          <w:rFonts w:ascii="Times New Roman" w:hAnsi="Times New Roman" w:cs="Times New Roman"/>
          <w:sz w:val="24"/>
          <w:szCs w:val="24"/>
        </w:rPr>
      </w:pPr>
    </w:p>
    <w:p w14:paraId="72123D04" w14:textId="77777777" w:rsidR="003759DD" w:rsidRDefault="003759DD" w:rsidP="003759DD">
      <w:pPr>
        <w:spacing w:line="240" w:lineRule="auto"/>
        <w:rPr>
          <w:rFonts w:ascii="Times New Roman" w:hAnsi="Times New Roman" w:cs="Times New Roman"/>
          <w:sz w:val="24"/>
          <w:szCs w:val="24"/>
        </w:rPr>
      </w:pPr>
    </w:p>
    <w:p w14:paraId="40BBC833" w14:textId="77777777" w:rsidR="00F97D45" w:rsidRDefault="00F97D45" w:rsidP="00F97D45">
      <w:pPr>
        <w:spacing w:line="480" w:lineRule="auto"/>
        <w:rPr>
          <w:rFonts w:ascii="Times New Roman" w:hAnsi="Times New Roman" w:cs="Times New Roman"/>
          <w:sz w:val="24"/>
          <w:szCs w:val="24"/>
        </w:rPr>
      </w:pPr>
    </w:p>
    <w:p w14:paraId="7EFC2F34" w14:textId="77777777" w:rsidR="00442430" w:rsidRDefault="00442430" w:rsidP="00F97D45">
      <w:pPr>
        <w:spacing w:line="480" w:lineRule="auto"/>
        <w:jc w:val="center"/>
        <w:rPr>
          <w:rFonts w:ascii="Times New Roman" w:hAnsi="Times New Roman" w:cs="Times New Roman"/>
          <w:b/>
          <w:sz w:val="24"/>
          <w:szCs w:val="24"/>
        </w:rPr>
      </w:pPr>
    </w:p>
    <w:p w14:paraId="2BABE690" w14:textId="77777777" w:rsidR="00442430" w:rsidRDefault="00442430" w:rsidP="00F97D45">
      <w:pPr>
        <w:spacing w:line="480" w:lineRule="auto"/>
        <w:jc w:val="center"/>
        <w:rPr>
          <w:rFonts w:ascii="Times New Roman" w:hAnsi="Times New Roman" w:cs="Times New Roman"/>
          <w:b/>
          <w:sz w:val="24"/>
          <w:szCs w:val="24"/>
        </w:rPr>
      </w:pPr>
    </w:p>
    <w:p w14:paraId="7CB8E1C6" w14:textId="77777777" w:rsidR="00442430" w:rsidRDefault="00442430" w:rsidP="00F97D45">
      <w:pPr>
        <w:spacing w:line="480" w:lineRule="auto"/>
        <w:jc w:val="center"/>
        <w:rPr>
          <w:rFonts w:ascii="Times New Roman" w:hAnsi="Times New Roman" w:cs="Times New Roman"/>
          <w:b/>
          <w:sz w:val="24"/>
          <w:szCs w:val="24"/>
        </w:rPr>
      </w:pPr>
    </w:p>
    <w:p w14:paraId="5BBA635C" w14:textId="77777777" w:rsidR="00442430" w:rsidRDefault="009C1686" w:rsidP="00B4617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Appendix</w:t>
      </w:r>
      <w:r w:rsidR="00442430">
        <w:rPr>
          <w:rFonts w:ascii="Times New Roman" w:hAnsi="Times New Roman" w:cs="Times New Roman"/>
          <w:b/>
          <w:sz w:val="24"/>
          <w:szCs w:val="24"/>
        </w:rPr>
        <w:t xml:space="preserve"> A</w:t>
      </w:r>
    </w:p>
    <w:p w14:paraId="1882B922" w14:textId="77777777" w:rsidR="00442430" w:rsidRDefault="00442430" w:rsidP="00F97D4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Study Informative Pamphlet </w:t>
      </w:r>
    </w:p>
    <w:p w14:paraId="6A0518BA" w14:textId="77777777" w:rsidR="00442430" w:rsidRDefault="00442430" w:rsidP="00F97D45">
      <w:pPr>
        <w:spacing w:line="480" w:lineRule="auto"/>
        <w:jc w:val="center"/>
        <w:rPr>
          <w:rFonts w:ascii="Times New Roman" w:hAnsi="Times New Roman" w:cs="Times New Roman"/>
          <w:b/>
          <w:sz w:val="24"/>
          <w:szCs w:val="24"/>
        </w:rPr>
      </w:pPr>
    </w:p>
    <w:p w14:paraId="60928D6E" w14:textId="77777777" w:rsidR="00442430" w:rsidRDefault="00442430" w:rsidP="00F97D45">
      <w:pPr>
        <w:spacing w:line="480" w:lineRule="auto"/>
        <w:jc w:val="center"/>
        <w:rPr>
          <w:rFonts w:ascii="Times New Roman" w:hAnsi="Times New Roman" w:cs="Times New Roman"/>
          <w:b/>
          <w:sz w:val="24"/>
          <w:szCs w:val="24"/>
        </w:rPr>
      </w:pPr>
    </w:p>
    <w:p w14:paraId="7148AA72" w14:textId="77777777" w:rsidR="00442430" w:rsidRDefault="00442430" w:rsidP="00F97D45">
      <w:pPr>
        <w:spacing w:line="480" w:lineRule="auto"/>
        <w:jc w:val="center"/>
        <w:rPr>
          <w:rFonts w:ascii="Times New Roman" w:hAnsi="Times New Roman" w:cs="Times New Roman"/>
          <w:b/>
          <w:sz w:val="24"/>
          <w:szCs w:val="24"/>
        </w:rPr>
      </w:pPr>
    </w:p>
    <w:p w14:paraId="0BBFD06D" w14:textId="77777777" w:rsidR="00442430" w:rsidRDefault="00442430" w:rsidP="00F97D45">
      <w:pPr>
        <w:spacing w:line="480" w:lineRule="auto"/>
        <w:jc w:val="center"/>
        <w:rPr>
          <w:rFonts w:ascii="Times New Roman" w:hAnsi="Times New Roman" w:cs="Times New Roman"/>
          <w:b/>
          <w:sz w:val="24"/>
          <w:szCs w:val="24"/>
        </w:rPr>
      </w:pPr>
    </w:p>
    <w:p w14:paraId="58ABA68F" w14:textId="77777777" w:rsidR="00442430" w:rsidRDefault="00442430" w:rsidP="00F97D45">
      <w:pPr>
        <w:spacing w:line="480" w:lineRule="auto"/>
        <w:jc w:val="center"/>
        <w:rPr>
          <w:rFonts w:ascii="Times New Roman" w:hAnsi="Times New Roman" w:cs="Times New Roman"/>
          <w:b/>
          <w:sz w:val="24"/>
          <w:szCs w:val="24"/>
        </w:rPr>
      </w:pPr>
    </w:p>
    <w:p w14:paraId="4C21A84C" w14:textId="77777777" w:rsidR="00442430" w:rsidRDefault="00442430" w:rsidP="00F97D45">
      <w:pPr>
        <w:spacing w:line="480" w:lineRule="auto"/>
        <w:jc w:val="center"/>
        <w:rPr>
          <w:rFonts w:ascii="Times New Roman" w:hAnsi="Times New Roman" w:cs="Times New Roman"/>
          <w:b/>
          <w:sz w:val="24"/>
          <w:szCs w:val="24"/>
        </w:rPr>
      </w:pPr>
    </w:p>
    <w:p w14:paraId="4242381D" w14:textId="77777777" w:rsidR="00442430" w:rsidRDefault="00442430" w:rsidP="00F97D45">
      <w:pPr>
        <w:spacing w:line="480" w:lineRule="auto"/>
        <w:jc w:val="center"/>
        <w:rPr>
          <w:rFonts w:ascii="Times New Roman" w:hAnsi="Times New Roman" w:cs="Times New Roman"/>
          <w:b/>
          <w:sz w:val="24"/>
          <w:szCs w:val="24"/>
        </w:rPr>
      </w:pPr>
    </w:p>
    <w:p w14:paraId="016F7579" w14:textId="77777777" w:rsidR="00442430" w:rsidRDefault="00442430" w:rsidP="00F97D45">
      <w:pPr>
        <w:spacing w:line="480" w:lineRule="auto"/>
        <w:jc w:val="center"/>
        <w:rPr>
          <w:rFonts w:ascii="Times New Roman" w:hAnsi="Times New Roman" w:cs="Times New Roman"/>
          <w:b/>
          <w:sz w:val="24"/>
          <w:szCs w:val="24"/>
        </w:rPr>
      </w:pPr>
    </w:p>
    <w:p w14:paraId="2BFA5AA1" w14:textId="77777777" w:rsidR="00442430" w:rsidRDefault="00442430" w:rsidP="009C1686">
      <w:pPr>
        <w:spacing w:line="480" w:lineRule="auto"/>
        <w:rPr>
          <w:rFonts w:ascii="Times New Roman" w:hAnsi="Times New Roman" w:cs="Times New Roman"/>
          <w:b/>
          <w:sz w:val="24"/>
          <w:szCs w:val="24"/>
        </w:rPr>
      </w:pPr>
    </w:p>
    <w:p w14:paraId="3E73AAC1" w14:textId="77777777" w:rsidR="00442430" w:rsidRPr="00442430" w:rsidRDefault="00442430" w:rsidP="00442430">
      <w:pPr>
        <w:rPr>
          <w:rFonts w:ascii="Times New Roman" w:eastAsia="Times New Roman" w:hAnsi="Times New Roman" w:cs="Times New Roman"/>
          <w:sz w:val="24"/>
          <w:szCs w:val="24"/>
        </w:rPr>
      </w:pPr>
      <w:r w:rsidRPr="00442430">
        <w:rPr>
          <w:rFonts w:ascii="Times New Roman" w:hAnsi="Times New Roman" w:cs="Times New Roman"/>
          <w:b/>
          <w:sz w:val="24"/>
          <w:szCs w:val="24"/>
        </w:rPr>
        <w:lastRenderedPageBreak/>
        <w:t xml:space="preserve">                                   </w:t>
      </w:r>
      <w:r>
        <w:rPr>
          <w:rFonts w:ascii="Times New Roman" w:eastAsia="Times New Roman" w:hAnsi="Times New Roman" w:cs="Times New Roman"/>
          <w:b/>
          <w:noProof/>
          <w:sz w:val="24"/>
          <w:szCs w:val="24"/>
        </w:rPr>
        <w:t xml:space="preserve">       </w:t>
      </w:r>
      <w:r>
        <w:rPr>
          <w:rFonts w:ascii="Times New Roman" w:eastAsia="Times New Roman" w:hAnsi="Times New Roman" w:cs="Times New Roman"/>
          <w:noProof/>
          <w:sz w:val="24"/>
          <w:szCs w:val="24"/>
        </w:rPr>
        <w:drawing>
          <wp:inline distT="0" distB="0" distL="0" distR="0" wp14:anchorId="42FC8575" wp14:editId="6C98C074">
            <wp:extent cx="2857500" cy="514350"/>
            <wp:effectExtent l="0" t="0" r="0" b="0"/>
            <wp:docPr id="8" name="Picture 8" descr="fiulogo_h_bw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ulogo_h_bwsmall"/>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57500" cy="514350"/>
                    </a:xfrm>
                    <a:prstGeom prst="rect">
                      <a:avLst/>
                    </a:prstGeom>
                    <a:noFill/>
                    <a:ln>
                      <a:noFill/>
                    </a:ln>
                  </pic:spPr>
                </pic:pic>
              </a:graphicData>
            </a:graphic>
          </wp:inline>
        </w:drawing>
      </w:r>
    </w:p>
    <w:p w14:paraId="766A9267" w14:textId="77777777" w:rsidR="00442430" w:rsidRPr="00442430" w:rsidRDefault="00442430" w:rsidP="00442430">
      <w:pPr>
        <w:spacing w:after="0" w:line="240" w:lineRule="auto"/>
        <w:jc w:val="center"/>
        <w:rPr>
          <w:rFonts w:ascii="Times New Roman" w:eastAsia="Times New Roman" w:hAnsi="Times New Roman" w:cs="Times New Roman"/>
          <w:sz w:val="24"/>
          <w:szCs w:val="24"/>
        </w:rPr>
      </w:pPr>
    </w:p>
    <w:p w14:paraId="717F6B4E" w14:textId="77777777" w:rsidR="00442430" w:rsidRPr="00442430" w:rsidRDefault="00442430" w:rsidP="00C657EE">
      <w:pPr>
        <w:spacing w:line="480" w:lineRule="auto"/>
        <w:ind w:left="720"/>
        <w:rPr>
          <w:rFonts w:ascii="Times New Roman" w:hAnsi="Times New Roman" w:cs="Times New Roman"/>
          <w:b/>
          <w:sz w:val="24"/>
          <w:szCs w:val="24"/>
        </w:rPr>
      </w:pPr>
      <w:r>
        <w:rPr>
          <w:rFonts w:ascii="Times New Roman" w:hAnsi="Times New Roman" w:cs="Times New Roman"/>
          <w:b/>
          <w:sz w:val="24"/>
          <w:szCs w:val="24"/>
        </w:rPr>
        <w:t xml:space="preserve">      </w:t>
      </w:r>
      <w:r w:rsidRPr="00442430">
        <w:rPr>
          <w:rFonts w:ascii="Times New Roman" w:hAnsi="Times New Roman" w:cs="Times New Roman"/>
          <w:b/>
          <w:sz w:val="24"/>
          <w:szCs w:val="24"/>
        </w:rPr>
        <w:t xml:space="preserve">YOU ARE INVITED TO PARTICIPATE IN A RESEARCH STUDY </w:t>
      </w:r>
    </w:p>
    <w:p w14:paraId="40449323" w14:textId="77777777" w:rsidR="00442430" w:rsidRDefault="00442430" w:rsidP="00C657EE">
      <w:pPr>
        <w:pStyle w:val="NoSpacing"/>
        <w:ind w:left="720"/>
        <w:rPr>
          <w:rFonts w:ascii="Times New Roman" w:hAnsi="Times New Roman" w:cs="Times New Roman"/>
          <w:b/>
          <w:sz w:val="24"/>
          <w:szCs w:val="24"/>
        </w:rPr>
      </w:pPr>
      <w:r w:rsidRPr="00442430">
        <w:rPr>
          <w:rFonts w:ascii="Times New Roman" w:hAnsi="Times New Roman" w:cs="Times New Roman"/>
          <w:b/>
          <w:sz w:val="24"/>
          <w:szCs w:val="24"/>
        </w:rPr>
        <w:t>Title: An Investigation of the Current Status of the Teaching and Learning of the Italian Language in Miami: A Qualitative Study about Students’ Motivational Factors</w:t>
      </w:r>
    </w:p>
    <w:p w14:paraId="21CD6CAD" w14:textId="77777777" w:rsidR="00442430" w:rsidRPr="00442430" w:rsidRDefault="00442430" w:rsidP="00C657EE">
      <w:pPr>
        <w:pStyle w:val="NoSpacing"/>
        <w:ind w:left="720"/>
        <w:rPr>
          <w:rFonts w:ascii="Times New Roman" w:hAnsi="Times New Roman" w:cs="Times New Roman"/>
          <w:b/>
          <w:sz w:val="24"/>
          <w:szCs w:val="24"/>
        </w:rPr>
      </w:pPr>
    </w:p>
    <w:p w14:paraId="60CEDCD9" w14:textId="77777777" w:rsidR="00442430" w:rsidRPr="00442430" w:rsidRDefault="00442430" w:rsidP="00C657EE">
      <w:pPr>
        <w:pStyle w:val="NoSpacing"/>
        <w:ind w:left="720"/>
        <w:rPr>
          <w:rFonts w:ascii="Times New Roman" w:hAnsi="Times New Roman" w:cs="Times New Roman"/>
          <w:sz w:val="24"/>
          <w:szCs w:val="24"/>
        </w:rPr>
      </w:pPr>
      <w:r w:rsidRPr="00442430">
        <w:rPr>
          <w:rFonts w:ascii="Times New Roman" w:hAnsi="Times New Roman" w:cs="Times New Roman"/>
          <w:sz w:val="24"/>
          <w:szCs w:val="24"/>
        </w:rPr>
        <w:t>Dear Student,</w:t>
      </w:r>
    </w:p>
    <w:p w14:paraId="7AFB4CEA" w14:textId="77777777" w:rsidR="00442430" w:rsidRPr="00442430" w:rsidRDefault="00442430" w:rsidP="00C657EE">
      <w:pPr>
        <w:pStyle w:val="NoSpacing"/>
        <w:ind w:left="720"/>
        <w:rPr>
          <w:rFonts w:ascii="Times New Roman" w:hAnsi="Times New Roman" w:cs="Times New Roman"/>
          <w:sz w:val="24"/>
          <w:szCs w:val="24"/>
        </w:rPr>
      </w:pPr>
    </w:p>
    <w:p w14:paraId="15C2B648" w14:textId="77777777" w:rsidR="00442430" w:rsidRPr="00442430" w:rsidRDefault="00442430" w:rsidP="00C657EE">
      <w:pPr>
        <w:pStyle w:val="NoSpacing"/>
        <w:ind w:left="720"/>
        <w:rPr>
          <w:rFonts w:ascii="Times New Roman" w:hAnsi="Times New Roman" w:cs="Times New Roman"/>
          <w:sz w:val="24"/>
          <w:szCs w:val="24"/>
        </w:rPr>
      </w:pPr>
      <w:r w:rsidRPr="00442430">
        <w:rPr>
          <w:rFonts w:ascii="Times New Roman" w:hAnsi="Times New Roman" w:cs="Times New Roman"/>
          <w:sz w:val="24"/>
          <w:szCs w:val="24"/>
        </w:rPr>
        <w:t>We would like you to take part in a research study. The investigator of this study is</w:t>
      </w:r>
    </w:p>
    <w:p w14:paraId="69D792A3" w14:textId="77777777" w:rsidR="00442430" w:rsidRPr="00442430" w:rsidRDefault="00442430" w:rsidP="00C657EE">
      <w:pPr>
        <w:pStyle w:val="NoSpacing"/>
        <w:ind w:left="720"/>
        <w:rPr>
          <w:rFonts w:ascii="Times New Roman" w:hAnsi="Times New Roman" w:cs="Times New Roman"/>
          <w:sz w:val="24"/>
          <w:szCs w:val="24"/>
        </w:rPr>
      </w:pPr>
      <w:r w:rsidRPr="00442430">
        <w:rPr>
          <w:rFonts w:ascii="Times New Roman" w:hAnsi="Times New Roman" w:cs="Times New Roman"/>
          <w:sz w:val="24"/>
          <w:szCs w:val="24"/>
        </w:rPr>
        <w:t xml:space="preserve">Antonella La Tegola, a master student at Florida International University. The study will investigate the study of the Italian language in Miami and what motivates students like you to choose to study this language.  </w:t>
      </w:r>
    </w:p>
    <w:p w14:paraId="0E21770C" w14:textId="77777777" w:rsidR="00442430" w:rsidRDefault="00442430" w:rsidP="00C657EE">
      <w:pPr>
        <w:pStyle w:val="NoSpacing"/>
        <w:ind w:left="720"/>
        <w:rPr>
          <w:rFonts w:ascii="Times New Roman" w:hAnsi="Times New Roman" w:cs="Times New Roman"/>
          <w:b/>
          <w:sz w:val="24"/>
          <w:szCs w:val="24"/>
        </w:rPr>
      </w:pPr>
    </w:p>
    <w:p w14:paraId="34E0B631" w14:textId="77777777" w:rsidR="00442430" w:rsidRPr="00442430" w:rsidRDefault="00442430" w:rsidP="00C657EE">
      <w:pPr>
        <w:pStyle w:val="NoSpacing"/>
        <w:ind w:left="720"/>
        <w:rPr>
          <w:rFonts w:ascii="Times New Roman" w:hAnsi="Times New Roman" w:cs="Times New Roman"/>
          <w:sz w:val="24"/>
          <w:szCs w:val="24"/>
        </w:rPr>
      </w:pPr>
      <w:r w:rsidRPr="00442430">
        <w:rPr>
          <w:rFonts w:ascii="Times New Roman" w:hAnsi="Times New Roman" w:cs="Times New Roman"/>
          <w:sz w:val="24"/>
          <w:szCs w:val="24"/>
        </w:rPr>
        <w:t xml:space="preserve">Your participation in this study is voluntary. If you agree to participate, you will be interviewed twice for approximately thirty minutes at this institution. The interviews will include questions about the reasons why you chose to study Italian, how much you know about the language and how you are learning it.  </w:t>
      </w:r>
    </w:p>
    <w:p w14:paraId="2BBA3D6F" w14:textId="77777777" w:rsidR="00442430" w:rsidRPr="00442430" w:rsidRDefault="00442430" w:rsidP="00C657EE">
      <w:pPr>
        <w:pStyle w:val="NoSpacing"/>
        <w:ind w:left="720"/>
        <w:rPr>
          <w:rFonts w:ascii="Times New Roman" w:hAnsi="Times New Roman" w:cs="Times New Roman"/>
          <w:sz w:val="24"/>
          <w:szCs w:val="24"/>
        </w:rPr>
      </w:pPr>
    </w:p>
    <w:p w14:paraId="22D397AE" w14:textId="77777777" w:rsidR="00442430" w:rsidRPr="00442430" w:rsidRDefault="00442430" w:rsidP="00C657EE">
      <w:pPr>
        <w:pStyle w:val="NoSpacing"/>
        <w:ind w:left="720"/>
        <w:rPr>
          <w:rFonts w:ascii="Times New Roman" w:hAnsi="Times New Roman" w:cs="Times New Roman"/>
          <w:sz w:val="24"/>
          <w:szCs w:val="24"/>
        </w:rPr>
      </w:pPr>
      <w:r w:rsidRPr="00442430">
        <w:rPr>
          <w:rFonts w:ascii="Times New Roman" w:hAnsi="Times New Roman" w:cs="Times New Roman"/>
          <w:sz w:val="24"/>
          <w:szCs w:val="24"/>
        </w:rPr>
        <w:t>There are no known risks related to the interview. Furthermore, you are entitled not to respond any question should you choose to do so. You may request to stop participating in the study at any time. Doing so will not place you at any risk with respect to any penalty or judgment at the school. In addition, there is no cost or gain related to your participation in this study but your answers will offer important information about the study of Italian.</w:t>
      </w:r>
    </w:p>
    <w:p w14:paraId="2A6EA536" w14:textId="77777777" w:rsidR="00442430" w:rsidRDefault="00442430" w:rsidP="00C657EE">
      <w:pPr>
        <w:pStyle w:val="NoSpacing"/>
        <w:ind w:left="720"/>
        <w:rPr>
          <w:rFonts w:ascii="Times New Roman" w:hAnsi="Times New Roman" w:cs="Times New Roman"/>
          <w:b/>
          <w:sz w:val="24"/>
          <w:szCs w:val="24"/>
        </w:rPr>
      </w:pPr>
    </w:p>
    <w:p w14:paraId="71C4C887" w14:textId="77777777" w:rsidR="00442430" w:rsidRPr="00442430" w:rsidRDefault="00442430" w:rsidP="00C657EE">
      <w:pPr>
        <w:pStyle w:val="NoSpacing"/>
        <w:ind w:left="720"/>
        <w:rPr>
          <w:rFonts w:ascii="Times New Roman" w:hAnsi="Times New Roman" w:cs="Times New Roman"/>
          <w:sz w:val="24"/>
          <w:szCs w:val="24"/>
        </w:rPr>
      </w:pPr>
      <w:r w:rsidRPr="00442430">
        <w:rPr>
          <w:rFonts w:ascii="Times New Roman" w:hAnsi="Times New Roman" w:cs="Times New Roman"/>
          <w:sz w:val="24"/>
          <w:szCs w:val="24"/>
        </w:rPr>
        <w:t>You must sign a consent form if you choose to be part of the study. This form also explains the study. Additionally, you may ask questions about the study at any time.</w:t>
      </w:r>
    </w:p>
    <w:p w14:paraId="254DE0ED" w14:textId="77777777" w:rsidR="00442430" w:rsidRPr="00442430" w:rsidRDefault="00442430" w:rsidP="00C657EE">
      <w:pPr>
        <w:pStyle w:val="NoSpacing"/>
        <w:ind w:left="720"/>
        <w:rPr>
          <w:rFonts w:ascii="Times New Roman" w:hAnsi="Times New Roman" w:cs="Times New Roman"/>
          <w:sz w:val="24"/>
          <w:szCs w:val="24"/>
        </w:rPr>
      </w:pPr>
    </w:p>
    <w:p w14:paraId="37BA9D92" w14:textId="77777777" w:rsidR="00442430" w:rsidRPr="00442430" w:rsidRDefault="00442430" w:rsidP="00C657EE">
      <w:pPr>
        <w:pStyle w:val="NoSpacing"/>
        <w:ind w:left="720"/>
        <w:rPr>
          <w:rFonts w:ascii="Times New Roman" w:hAnsi="Times New Roman" w:cs="Times New Roman"/>
          <w:sz w:val="24"/>
          <w:szCs w:val="24"/>
        </w:rPr>
      </w:pPr>
      <w:r w:rsidRPr="00442430">
        <w:rPr>
          <w:rFonts w:ascii="Times New Roman" w:hAnsi="Times New Roman" w:cs="Times New Roman"/>
          <w:sz w:val="24"/>
          <w:szCs w:val="24"/>
        </w:rPr>
        <w:t>Please note that all data in the research is private and will not be shared with school officials. The records of this study will be kept private and will be protected by the researchers. Nobody will know that you are in the study and the information you will give us during the interview will be kept anonymous and confidential. The results of the study will be presented without any reference to individuals.</w:t>
      </w:r>
    </w:p>
    <w:p w14:paraId="0D3BA9BB" w14:textId="77777777" w:rsidR="00442430" w:rsidRPr="00442430" w:rsidRDefault="00442430" w:rsidP="00C657EE">
      <w:pPr>
        <w:pStyle w:val="NoSpacing"/>
        <w:ind w:left="720"/>
        <w:rPr>
          <w:rFonts w:ascii="Times New Roman" w:hAnsi="Times New Roman" w:cs="Times New Roman"/>
          <w:sz w:val="24"/>
          <w:szCs w:val="24"/>
        </w:rPr>
      </w:pPr>
    </w:p>
    <w:p w14:paraId="44EB2D8B" w14:textId="77777777" w:rsidR="00442430" w:rsidRPr="00442430" w:rsidRDefault="00442430" w:rsidP="00C657EE">
      <w:pPr>
        <w:pStyle w:val="NoSpacing"/>
        <w:ind w:left="720"/>
        <w:rPr>
          <w:rFonts w:ascii="Times New Roman" w:hAnsi="Times New Roman" w:cs="Times New Roman"/>
          <w:sz w:val="24"/>
          <w:szCs w:val="24"/>
        </w:rPr>
      </w:pPr>
      <w:r w:rsidRPr="00442430">
        <w:rPr>
          <w:rFonts w:ascii="Times New Roman" w:hAnsi="Times New Roman" w:cs="Times New Roman"/>
          <w:sz w:val="24"/>
          <w:szCs w:val="24"/>
        </w:rPr>
        <w:t>If you would like to know more about this research, you can contact Antonella La Tegola at(305) 213-9433 or alate001@fiu.edu . If you are willing to participate in this study, please return the signed consent form to the director of this institution.</w:t>
      </w:r>
    </w:p>
    <w:p w14:paraId="0D3F19B2" w14:textId="77777777" w:rsidR="00442430" w:rsidRPr="00442430" w:rsidRDefault="00442430" w:rsidP="00C657EE">
      <w:pPr>
        <w:pStyle w:val="NoSpacing"/>
        <w:ind w:left="720"/>
        <w:rPr>
          <w:rFonts w:ascii="Times New Roman" w:hAnsi="Times New Roman" w:cs="Times New Roman"/>
          <w:sz w:val="24"/>
          <w:szCs w:val="24"/>
        </w:rPr>
      </w:pPr>
    </w:p>
    <w:p w14:paraId="48C9803B" w14:textId="77777777" w:rsidR="00442430" w:rsidRPr="00442430" w:rsidRDefault="00442430" w:rsidP="00C657EE">
      <w:pPr>
        <w:pStyle w:val="NoSpacing"/>
        <w:ind w:left="720"/>
        <w:rPr>
          <w:rFonts w:ascii="Times New Roman" w:hAnsi="Times New Roman" w:cs="Times New Roman"/>
          <w:sz w:val="24"/>
          <w:szCs w:val="24"/>
        </w:rPr>
      </w:pPr>
      <w:r w:rsidRPr="00442430">
        <w:rPr>
          <w:rFonts w:ascii="Times New Roman" w:hAnsi="Times New Roman" w:cs="Times New Roman"/>
          <w:sz w:val="24"/>
          <w:szCs w:val="24"/>
        </w:rPr>
        <w:t>Thank you very much.</w:t>
      </w:r>
    </w:p>
    <w:p w14:paraId="7549249B" w14:textId="77777777" w:rsidR="00442430" w:rsidRDefault="00442430" w:rsidP="00442430">
      <w:pPr>
        <w:spacing w:line="480" w:lineRule="auto"/>
        <w:rPr>
          <w:rFonts w:ascii="Times New Roman" w:hAnsi="Times New Roman" w:cs="Times New Roman"/>
          <w:b/>
          <w:sz w:val="24"/>
          <w:szCs w:val="24"/>
        </w:rPr>
      </w:pPr>
    </w:p>
    <w:p w14:paraId="4A6B0363" w14:textId="77777777" w:rsidR="00DD0B28" w:rsidRPr="00663D54" w:rsidRDefault="00442430" w:rsidP="00C657EE">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Appendix B</w:t>
      </w:r>
    </w:p>
    <w:p w14:paraId="066DCF93" w14:textId="77777777" w:rsidR="00DD0B28" w:rsidRPr="00DD0B28" w:rsidRDefault="00DD0B28" w:rsidP="00C657EE">
      <w:pPr>
        <w:spacing w:line="240" w:lineRule="auto"/>
        <w:ind w:left="720"/>
        <w:rPr>
          <w:rFonts w:ascii="Times New Roman" w:hAnsi="Times New Roman" w:cs="Times New Roman"/>
          <w:sz w:val="24"/>
          <w:szCs w:val="24"/>
        </w:rPr>
      </w:pPr>
      <w:r w:rsidRPr="00DD0B28">
        <w:rPr>
          <w:rFonts w:ascii="Times New Roman" w:hAnsi="Times New Roman" w:cs="Times New Roman"/>
          <w:sz w:val="24"/>
          <w:szCs w:val="24"/>
        </w:rPr>
        <w:t xml:space="preserve">In-depth interview </w:t>
      </w:r>
      <w:r w:rsidR="006B5047">
        <w:rPr>
          <w:rFonts w:ascii="Times New Roman" w:hAnsi="Times New Roman" w:cs="Times New Roman"/>
          <w:sz w:val="24"/>
          <w:szCs w:val="24"/>
        </w:rPr>
        <w:t>topics/</w:t>
      </w:r>
      <w:r w:rsidRPr="00DD0B28">
        <w:rPr>
          <w:rFonts w:ascii="Times New Roman" w:hAnsi="Times New Roman" w:cs="Times New Roman"/>
          <w:sz w:val="24"/>
          <w:szCs w:val="24"/>
        </w:rPr>
        <w:t>questions (Guided conversation wi</w:t>
      </w:r>
      <w:r w:rsidR="00B5488C">
        <w:rPr>
          <w:rFonts w:ascii="Times New Roman" w:hAnsi="Times New Roman" w:cs="Times New Roman"/>
          <w:sz w:val="24"/>
          <w:szCs w:val="24"/>
        </w:rPr>
        <w:t>th Claudio Pastor, Director of Società Dante Alighieri in Miami)</w:t>
      </w:r>
    </w:p>
    <w:p w14:paraId="3DC0EF61" w14:textId="77777777" w:rsidR="00DD0B28" w:rsidRPr="007A67E2" w:rsidRDefault="00DD0B28" w:rsidP="00C657EE">
      <w:pPr>
        <w:pStyle w:val="ListParagraph"/>
        <w:numPr>
          <w:ilvl w:val="0"/>
          <w:numId w:val="10"/>
        </w:numPr>
        <w:spacing w:line="240" w:lineRule="auto"/>
        <w:ind w:left="1080"/>
        <w:rPr>
          <w:rFonts w:ascii="Times New Roman" w:hAnsi="Times New Roman" w:cs="Times New Roman"/>
          <w:sz w:val="24"/>
          <w:szCs w:val="24"/>
        </w:rPr>
      </w:pPr>
      <w:r w:rsidRPr="007A67E2">
        <w:rPr>
          <w:rFonts w:ascii="Times New Roman" w:hAnsi="Times New Roman" w:cs="Times New Roman"/>
          <w:sz w:val="24"/>
          <w:szCs w:val="24"/>
        </w:rPr>
        <w:t>Biographical questions (How long have you been living in Miami? How long have y</w:t>
      </w:r>
      <w:r w:rsidR="00A77C9D">
        <w:rPr>
          <w:rFonts w:ascii="Times New Roman" w:hAnsi="Times New Roman" w:cs="Times New Roman"/>
          <w:sz w:val="24"/>
          <w:szCs w:val="24"/>
        </w:rPr>
        <w:t>ou been the director at Società</w:t>
      </w:r>
      <w:r w:rsidRPr="007A67E2">
        <w:rPr>
          <w:rFonts w:ascii="Times New Roman" w:hAnsi="Times New Roman" w:cs="Times New Roman"/>
          <w:sz w:val="24"/>
          <w:szCs w:val="24"/>
        </w:rPr>
        <w:t xml:space="preserve"> Dante Alighieri? etc...)</w:t>
      </w:r>
    </w:p>
    <w:p w14:paraId="2DAC1FD3" w14:textId="77777777" w:rsidR="00DD0B28" w:rsidRDefault="00DD0B28" w:rsidP="00C657EE">
      <w:pPr>
        <w:pStyle w:val="ListParagraph"/>
        <w:spacing w:line="240" w:lineRule="auto"/>
        <w:ind w:left="1080"/>
        <w:rPr>
          <w:rFonts w:ascii="Times New Roman" w:hAnsi="Times New Roman" w:cs="Times New Roman"/>
          <w:sz w:val="24"/>
          <w:szCs w:val="24"/>
        </w:rPr>
      </w:pPr>
    </w:p>
    <w:p w14:paraId="3F4DB559" w14:textId="77777777" w:rsidR="00DD0B28" w:rsidRPr="007A67E2" w:rsidRDefault="00DD0B28" w:rsidP="00C657EE">
      <w:pPr>
        <w:pStyle w:val="ListParagraph"/>
        <w:numPr>
          <w:ilvl w:val="0"/>
          <w:numId w:val="10"/>
        </w:numPr>
        <w:spacing w:line="240" w:lineRule="auto"/>
        <w:ind w:left="1080"/>
        <w:rPr>
          <w:rFonts w:ascii="Times New Roman" w:hAnsi="Times New Roman" w:cs="Times New Roman"/>
          <w:sz w:val="24"/>
          <w:szCs w:val="24"/>
        </w:rPr>
      </w:pPr>
      <w:r w:rsidRPr="007A67E2">
        <w:rPr>
          <w:rFonts w:ascii="Times New Roman" w:hAnsi="Times New Roman" w:cs="Times New Roman"/>
          <w:sz w:val="24"/>
          <w:szCs w:val="24"/>
        </w:rPr>
        <w:t>In how many primary and secondary public schools is Italian taught in South Florida?</w:t>
      </w:r>
    </w:p>
    <w:p w14:paraId="2332ED0D" w14:textId="77777777" w:rsidR="00DD0B28" w:rsidRPr="00DD0B28" w:rsidRDefault="00DD0B28" w:rsidP="00C657EE">
      <w:pPr>
        <w:pStyle w:val="ListParagraph"/>
        <w:spacing w:line="240" w:lineRule="auto"/>
        <w:ind w:left="1080"/>
        <w:rPr>
          <w:rFonts w:ascii="Times New Roman" w:hAnsi="Times New Roman" w:cs="Times New Roman"/>
          <w:sz w:val="24"/>
          <w:szCs w:val="24"/>
        </w:rPr>
      </w:pPr>
    </w:p>
    <w:p w14:paraId="73BCDDC4" w14:textId="77777777" w:rsidR="00DD0B28" w:rsidRDefault="00DD0B28" w:rsidP="00C657EE">
      <w:pPr>
        <w:pStyle w:val="ListParagraph"/>
        <w:numPr>
          <w:ilvl w:val="0"/>
          <w:numId w:val="10"/>
        </w:numPr>
        <w:spacing w:line="240" w:lineRule="auto"/>
        <w:ind w:left="1080"/>
        <w:rPr>
          <w:rFonts w:ascii="Times New Roman" w:hAnsi="Times New Roman" w:cs="Times New Roman"/>
          <w:sz w:val="24"/>
          <w:szCs w:val="24"/>
        </w:rPr>
      </w:pPr>
      <w:r w:rsidRPr="00DD0B28">
        <w:rPr>
          <w:rFonts w:ascii="Times New Roman" w:hAnsi="Times New Roman" w:cs="Times New Roman"/>
          <w:sz w:val="24"/>
          <w:szCs w:val="24"/>
        </w:rPr>
        <w:t>Where is Italian taught in Miami? In how many public and private school?</w:t>
      </w:r>
    </w:p>
    <w:p w14:paraId="2F94A470" w14:textId="77777777" w:rsidR="00DD0B28" w:rsidRPr="00DD0B28" w:rsidRDefault="00DD0B28" w:rsidP="00C657EE">
      <w:pPr>
        <w:pStyle w:val="ListParagraph"/>
        <w:spacing w:line="240" w:lineRule="auto"/>
        <w:ind w:left="1080"/>
        <w:rPr>
          <w:rFonts w:ascii="Times New Roman" w:hAnsi="Times New Roman" w:cs="Times New Roman"/>
          <w:sz w:val="24"/>
          <w:szCs w:val="24"/>
        </w:rPr>
      </w:pPr>
    </w:p>
    <w:p w14:paraId="74751674" w14:textId="77777777" w:rsidR="00DD0B28" w:rsidRDefault="00DD0B28" w:rsidP="00C657EE">
      <w:pPr>
        <w:pStyle w:val="ListParagraph"/>
        <w:numPr>
          <w:ilvl w:val="0"/>
          <w:numId w:val="10"/>
        </w:numPr>
        <w:spacing w:line="240" w:lineRule="auto"/>
        <w:ind w:left="1080"/>
        <w:rPr>
          <w:rFonts w:ascii="Times New Roman" w:hAnsi="Times New Roman" w:cs="Times New Roman"/>
          <w:sz w:val="24"/>
          <w:szCs w:val="24"/>
        </w:rPr>
      </w:pPr>
      <w:r w:rsidRPr="00DD0B28">
        <w:rPr>
          <w:rFonts w:ascii="Times New Roman" w:hAnsi="Times New Roman" w:cs="Times New Roman"/>
          <w:sz w:val="24"/>
          <w:szCs w:val="24"/>
        </w:rPr>
        <w:t>When was the first Italian program implemented in Miami?</w:t>
      </w:r>
    </w:p>
    <w:p w14:paraId="4AEB6211" w14:textId="77777777" w:rsidR="00DD0B28" w:rsidRPr="00DD0B28" w:rsidRDefault="00DD0B28" w:rsidP="00C657EE">
      <w:pPr>
        <w:pStyle w:val="ListParagraph"/>
        <w:spacing w:line="240" w:lineRule="auto"/>
        <w:ind w:left="1080"/>
        <w:rPr>
          <w:rFonts w:ascii="Times New Roman" w:hAnsi="Times New Roman" w:cs="Times New Roman"/>
          <w:sz w:val="24"/>
          <w:szCs w:val="24"/>
        </w:rPr>
      </w:pPr>
    </w:p>
    <w:p w14:paraId="431DFED1" w14:textId="77777777" w:rsidR="00DD0B28" w:rsidRDefault="00DD0B28" w:rsidP="00C657EE">
      <w:pPr>
        <w:pStyle w:val="ListParagraph"/>
        <w:numPr>
          <w:ilvl w:val="0"/>
          <w:numId w:val="10"/>
        </w:numPr>
        <w:spacing w:line="240" w:lineRule="auto"/>
        <w:ind w:left="1080"/>
        <w:rPr>
          <w:rFonts w:ascii="Times New Roman" w:hAnsi="Times New Roman" w:cs="Times New Roman"/>
          <w:sz w:val="24"/>
          <w:szCs w:val="24"/>
        </w:rPr>
      </w:pPr>
      <w:r w:rsidRPr="00DD0B28">
        <w:rPr>
          <w:rFonts w:ascii="Times New Roman" w:hAnsi="Times New Roman" w:cs="Times New Roman"/>
          <w:sz w:val="24"/>
          <w:szCs w:val="24"/>
        </w:rPr>
        <w:t>About how many primary and secondary school students are enrolled in Italian programs in Miami?</w:t>
      </w:r>
    </w:p>
    <w:p w14:paraId="70C56D31" w14:textId="77777777" w:rsidR="00DD0B28" w:rsidRPr="00DD0B28" w:rsidRDefault="00DD0B28" w:rsidP="00C657EE">
      <w:pPr>
        <w:pStyle w:val="ListParagraph"/>
        <w:spacing w:line="240" w:lineRule="auto"/>
        <w:ind w:left="1080"/>
        <w:rPr>
          <w:rFonts w:ascii="Times New Roman" w:hAnsi="Times New Roman" w:cs="Times New Roman"/>
          <w:sz w:val="24"/>
          <w:szCs w:val="24"/>
        </w:rPr>
      </w:pPr>
    </w:p>
    <w:p w14:paraId="60FAE5C3" w14:textId="77777777" w:rsidR="00DD0B28" w:rsidRDefault="00A77C9D" w:rsidP="00C657EE">
      <w:pPr>
        <w:pStyle w:val="ListParagraph"/>
        <w:numPr>
          <w:ilvl w:val="0"/>
          <w:numId w:val="10"/>
        </w:numPr>
        <w:spacing w:line="240" w:lineRule="auto"/>
        <w:ind w:left="1080"/>
        <w:rPr>
          <w:rFonts w:ascii="Times New Roman" w:hAnsi="Times New Roman" w:cs="Times New Roman"/>
          <w:sz w:val="24"/>
          <w:szCs w:val="24"/>
        </w:rPr>
      </w:pPr>
      <w:r>
        <w:rPr>
          <w:rFonts w:ascii="Times New Roman" w:hAnsi="Times New Roman" w:cs="Times New Roman"/>
          <w:sz w:val="24"/>
          <w:szCs w:val="24"/>
        </w:rPr>
        <w:t>When was the Società</w:t>
      </w:r>
      <w:r w:rsidR="00DD0B28" w:rsidRPr="00DD0B28">
        <w:rPr>
          <w:rFonts w:ascii="Times New Roman" w:hAnsi="Times New Roman" w:cs="Times New Roman"/>
          <w:sz w:val="24"/>
          <w:szCs w:val="24"/>
        </w:rPr>
        <w:t xml:space="preserve"> Dante Alighieri inaugurated in Miami?</w:t>
      </w:r>
    </w:p>
    <w:p w14:paraId="144D5883" w14:textId="77777777" w:rsidR="00DD0B28" w:rsidRPr="00DD0B28" w:rsidRDefault="00DD0B28" w:rsidP="00C657EE">
      <w:pPr>
        <w:pStyle w:val="ListParagraph"/>
        <w:spacing w:line="240" w:lineRule="auto"/>
        <w:ind w:left="1080"/>
        <w:rPr>
          <w:rFonts w:ascii="Times New Roman" w:hAnsi="Times New Roman" w:cs="Times New Roman"/>
          <w:sz w:val="24"/>
          <w:szCs w:val="24"/>
        </w:rPr>
      </w:pPr>
    </w:p>
    <w:p w14:paraId="764957ED" w14:textId="77777777" w:rsidR="00DD0B28" w:rsidRDefault="00DD0B28" w:rsidP="00C657EE">
      <w:pPr>
        <w:pStyle w:val="ListParagraph"/>
        <w:numPr>
          <w:ilvl w:val="0"/>
          <w:numId w:val="10"/>
        </w:numPr>
        <w:spacing w:line="240" w:lineRule="auto"/>
        <w:ind w:left="1080"/>
        <w:rPr>
          <w:rFonts w:ascii="Times New Roman" w:hAnsi="Times New Roman" w:cs="Times New Roman"/>
          <w:sz w:val="24"/>
          <w:szCs w:val="24"/>
        </w:rPr>
      </w:pPr>
      <w:r w:rsidRPr="00DD0B28">
        <w:rPr>
          <w:rFonts w:ascii="Times New Roman" w:hAnsi="Times New Roman" w:cs="Times New Roman"/>
          <w:sz w:val="24"/>
          <w:szCs w:val="24"/>
        </w:rPr>
        <w:t>How many levels of</w:t>
      </w:r>
      <w:r w:rsidR="00A77C9D">
        <w:rPr>
          <w:rFonts w:ascii="Times New Roman" w:hAnsi="Times New Roman" w:cs="Times New Roman"/>
          <w:sz w:val="24"/>
          <w:szCs w:val="24"/>
        </w:rPr>
        <w:t xml:space="preserve"> Italian are offered by Società</w:t>
      </w:r>
      <w:r w:rsidRPr="00DD0B28">
        <w:rPr>
          <w:rFonts w:ascii="Times New Roman" w:hAnsi="Times New Roman" w:cs="Times New Roman"/>
          <w:sz w:val="24"/>
          <w:szCs w:val="24"/>
        </w:rPr>
        <w:t xml:space="preserve"> Dante Alighieri?</w:t>
      </w:r>
    </w:p>
    <w:p w14:paraId="76BF2418" w14:textId="77777777" w:rsidR="00DD0B28" w:rsidRPr="00DD0B28" w:rsidRDefault="00DD0B28" w:rsidP="00C657EE">
      <w:pPr>
        <w:pStyle w:val="ListParagraph"/>
        <w:spacing w:line="240" w:lineRule="auto"/>
        <w:ind w:left="1080"/>
        <w:rPr>
          <w:rFonts w:ascii="Times New Roman" w:hAnsi="Times New Roman" w:cs="Times New Roman"/>
          <w:sz w:val="24"/>
          <w:szCs w:val="24"/>
        </w:rPr>
      </w:pPr>
    </w:p>
    <w:p w14:paraId="1DD89672" w14:textId="77777777" w:rsidR="00DD0B28" w:rsidRDefault="00DD0B28" w:rsidP="00C657EE">
      <w:pPr>
        <w:pStyle w:val="ListParagraph"/>
        <w:numPr>
          <w:ilvl w:val="0"/>
          <w:numId w:val="10"/>
        </w:numPr>
        <w:spacing w:line="240" w:lineRule="auto"/>
        <w:ind w:left="1080"/>
        <w:rPr>
          <w:rFonts w:ascii="Times New Roman" w:hAnsi="Times New Roman" w:cs="Times New Roman"/>
          <w:sz w:val="24"/>
          <w:szCs w:val="24"/>
        </w:rPr>
      </w:pPr>
      <w:r w:rsidRPr="00DD0B28">
        <w:rPr>
          <w:rFonts w:ascii="Times New Roman" w:hAnsi="Times New Roman" w:cs="Times New Roman"/>
          <w:sz w:val="24"/>
          <w:szCs w:val="24"/>
        </w:rPr>
        <w:t>Are there courses for children and adults?</w:t>
      </w:r>
    </w:p>
    <w:p w14:paraId="19105248" w14:textId="77777777" w:rsidR="00DD0B28" w:rsidRPr="00DD0B28" w:rsidRDefault="00DD0B28" w:rsidP="00C657EE">
      <w:pPr>
        <w:pStyle w:val="ListParagraph"/>
        <w:spacing w:line="240" w:lineRule="auto"/>
        <w:ind w:left="1080"/>
        <w:rPr>
          <w:rFonts w:ascii="Times New Roman" w:hAnsi="Times New Roman" w:cs="Times New Roman"/>
          <w:sz w:val="24"/>
          <w:szCs w:val="24"/>
        </w:rPr>
      </w:pPr>
    </w:p>
    <w:p w14:paraId="223156D8" w14:textId="77777777" w:rsidR="00DD0B28" w:rsidRDefault="00DD0B28" w:rsidP="00C657EE">
      <w:pPr>
        <w:pStyle w:val="ListParagraph"/>
        <w:numPr>
          <w:ilvl w:val="0"/>
          <w:numId w:val="10"/>
        </w:numPr>
        <w:spacing w:line="240" w:lineRule="auto"/>
        <w:ind w:left="1080"/>
        <w:rPr>
          <w:rFonts w:ascii="Times New Roman" w:hAnsi="Times New Roman" w:cs="Times New Roman"/>
          <w:sz w:val="24"/>
          <w:szCs w:val="24"/>
        </w:rPr>
      </w:pPr>
      <w:r w:rsidRPr="00DD0B28">
        <w:rPr>
          <w:rFonts w:ascii="Times New Roman" w:hAnsi="Times New Roman" w:cs="Times New Roman"/>
          <w:sz w:val="24"/>
          <w:szCs w:val="24"/>
        </w:rPr>
        <w:t xml:space="preserve">How many students are enrolled in </w:t>
      </w:r>
      <w:r w:rsidR="00A77C9D">
        <w:rPr>
          <w:rFonts w:ascii="Times New Roman" w:hAnsi="Times New Roman" w:cs="Times New Roman"/>
          <w:sz w:val="24"/>
          <w:szCs w:val="24"/>
        </w:rPr>
        <w:t xml:space="preserve">the Italian courses at Società </w:t>
      </w:r>
      <w:r w:rsidRPr="00DD0B28">
        <w:rPr>
          <w:rFonts w:ascii="Times New Roman" w:hAnsi="Times New Roman" w:cs="Times New Roman"/>
          <w:sz w:val="24"/>
          <w:szCs w:val="24"/>
        </w:rPr>
        <w:t>Dante Alighieri?</w:t>
      </w:r>
    </w:p>
    <w:p w14:paraId="59DD6945" w14:textId="77777777" w:rsidR="00DD0B28" w:rsidRPr="00DD0B28" w:rsidRDefault="00DD0B28" w:rsidP="00C657EE">
      <w:pPr>
        <w:pStyle w:val="ListParagraph"/>
        <w:spacing w:line="240" w:lineRule="auto"/>
        <w:ind w:left="1080"/>
        <w:rPr>
          <w:rFonts w:ascii="Times New Roman" w:hAnsi="Times New Roman" w:cs="Times New Roman"/>
          <w:sz w:val="24"/>
          <w:szCs w:val="24"/>
        </w:rPr>
      </w:pPr>
    </w:p>
    <w:p w14:paraId="1E1C5CE0" w14:textId="77777777" w:rsidR="00DD0B28" w:rsidRDefault="00DD0B28" w:rsidP="00C657EE">
      <w:pPr>
        <w:pStyle w:val="ListParagraph"/>
        <w:numPr>
          <w:ilvl w:val="0"/>
          <w:numId w:val="10"/>
        </w:numPr>
        <w:spacing w:line="240" w:lineRule="auto"/>
        <w:ind w:left="1080"/>
        <w:rPr>
          <w:rFonts w:ascii="Times New Roman" w:hAnsi="Times New Roman" w:cs="Times New Roman"/>
          <w:sz w:val="24"/>
          <w:szCs w:val="24"/>
        </w:rPr>
      </w:pPr>
      <w:r w:rsidRPr="00DD0B28">
        <w:rPr>
          <w:rFonts w:ascii="Times New Roman" w:hAnsi="Times New Roman" w:cs="Times New Roman"/>
          <w:sz w:val="24"/>
          <w:szCs w:val="24"/>
        </w:rPr>
        <w:t>Are the numbers stable, rising or declining?</w:t>
      </w:r>
    </w:p>
    <w:p w14:paraId="4123CAED" w14:textId="77777777" w:rsidR="00DD0B28" w:rsidRPr="00DD0B28" w:rsidRDefault="00DD0B28" w:rsidP="00C657EE">
      <w:pPr>
        <w:pStyle w:val="ListParagraph"/>
        <w:spacing w:line="240" w:lineRule="auto"/>
        <w:ind w:left="1080"/>
        <w:rPr>
          <w:rFonts w:ascii="Times New Roman" w:hAnsi="Times New Roman" w:cs="Times New Roman"/>
          <w:sz w:val="24"/>
          <w:szCs w:val="24"/>
        </w:rPr>
      </w:pPr>
    </w:p>
    <w:p w14:paraId="152CBFDD" w14:textId="77777777" w:rsidR="00DD0B28" w:rsidRDefault="00DD0B28" w:rsidP="00C657EE">
      <w:pPr>
        <w:pStyle w:val="ListParagraph"/>
        <w:numPr>
          <w:ilvl w:val="0"/>
          <w:numId w:val="10"/>
        </w:numPr>
        <w:spacing w:line="240" w:lineRule="auto"/>
        <w:ind w:left="1080"/>
        <w:rPr>
          <w:rFonts w:ascii="Times New Roman" w:hAnsi="Times New Roman" w:cs="Times New Roman"/>
          <w:sz w:val="24"/>
          <w:szCs w:val="24"/>
        </w:rPr>
      </w:pPr>
      <w:r w:rsidRPr="00DD0B28">
        <w:rPr>
          <w:rFonts w:ascii="Times New Roman" w:hAnsi="Times New Roman" w:cs="Times New Roman"/>
          <w:sz w:val="24"/>
          <w:szCs w:val="24"/>
        </w:rPr>
        <w:t>How are the teachers recruited?</w:t>
      </w:r>
    </w:p>
    <w:p w14:paraId="70C94BFC" w14:textId="77777777" w:rsidR="00DD0B28" w:rsidRPr="00DD0B28" w:rsidRDefault="00DD0B28" w:rsidP="00C657EE">
      <w:pPr>
        <w:pStyle w:val="ListParagraph"/>
        <w:spacing w:line="240" w:lineRule="auto"/>
        <w:ind w:left="1080"/>
        <w:rPr>
          <w:rFonts w:ascii="Times New Roman" w:hAnsi="Times New Roman" w:cs="Times New Roman"/>
          <w:sz w:val="24"/>
          <w:szCs w:val="24"/>
        </w:rPr>
      </w:pPr>
    </w:p>
    <w:p w14:paraId="7575066B" w14:textId="77777777" w:rsidR="00DD0B28" w:rsidRDefault="00DD0B28" w:rsidP="00C657EE">
      <w:pPr>
        <w:pStyle w:val="ListParagraph"/>
        <w:numPr>
          <w:ilvl w:val="0"/>
          <w:numId w:val="10"/>
        </w:numPr>
        <w:spacing w:line="240" w:lineRule="auto"/>
        <w:ind w:left="1080"/>
        <w:rPr>
          <w:rFonts w:ascii="Times New Roman" w:hAnsi="Times New Roman" w:cs="Times New Roman"/>
          <w:sz w:val="24"/>
          <w:szCs w:val="24"/>
        </w:rPr>
      </w:pPr>
      <w:r w:rsidRPr="00DD0B28">
        <w:rPr>
          <w:rFonts w:ascii="Times New Roman" w:hAnsi="Times New Roman" w:cs="Times New Roman"/>
          <w:sz w:val="24"/>
          <w:szCs w:val="24"/>
        </w:rPr>
        <w:t>Is there a connection between the students choosing to learn Italian and their ethnic origin?</w:t>
      </w:r>
    </w:p>
    <w:p w14:paraId="25842B16" w14:textId="77777777" w:rsidR="00DD0B28" w:rsidRPr="00DD0B28" w:rsidRDefault="00DD0B28" w:rsidP="00C657EE">
      <w:pPr>
        <w:pStyle w:val="ListParagraph"/>
        <w:spacing w:line="240" w:lineRule="auto"/>
        <w:ind w:left="1080"/>
        <w:rPr>
          <w:rFonts w:ascii="Times New Roman" w:hAnsi="Times New Roman" w:cs="Times New Roman"/>
          <w:sz w:val="24"/>
          <w:szCs w:val="24"/>
        </w:rPr>
      </w:pPr>
    </w:p>
    <w:p w14:paraId="5A75BA57" w14:textId="77777777" w:rsidR="009F7059" w:rsidRDefault="00DD0B28" w:rsidP="00C657EE">
      <w:pPr>
        <w:pStyle w:val="ListParagraph"/>
        <w:numPr>
          <w:ilvl w:val="0"/>
          <w:numId w:val="10"/>
        </w:numPr>
        <w:spacing w:line="240" w:lineRule="auto"/>
        <w:ind w:left="1080"/>
        <w:rPr>
          <w:rFonts w:ascii="Times New Roman" w:hAnsi="Times New Roman" w:cs="Times New Roman"/>
          <w:sz w:val="24"/>
          <w:szCs w:val="24"/>
        </w:rPr>
      </w:pPr>
      <w:r w:rsidRPr="00DD0B28">
        <w:rPr>
          <w:rFonts w:ascii="Times New Roman" w:hAnsi="Times New Roman" w:cs="Times New Roman"/>
          <w:sz w:val="24"/>
          <w:szCs w:val="24"/>
        </w:rPr>
        <w:t>From you experience, what are the main factors that motivate students to learn Italian in Miami?</w:t>
      </w:r>
    </w:p>
    <w:p w14:paraId="717A8327" w14:textId="77777777" w:rsidR="009F7059" w:rsidRPr="009F7059" w:rsidRDefault="009F7059" w:rsidP="00C657EE">
      <w:pPr>
        <w:pStyle w:val="ListParagraph"/>
        <w:spacing w:line="240" w:lineRule="auto"/>
        <w:ind w:left="1080"/>
        <w:rPr>
          <w:rFonts w:ascii="Times New Roman" w:hAnsi="Times New Roman" w:cs="Times New Roman"/>
          <w:sz w:val="24"/>
          <w:szCs w:val="24"/>
        </w:rPr>
      </w:pPr>
    </w:p>
    <w:p w14:paraId="0406706C" w14:textId="77777777" w:rsidR="00DD0B28" w:rsidRDefault="00DD0B28" w:rsidP="00C657EE">
      <w:pPr>
        <w:pStyle w:val="ListParagraph"/>
        <w:numPr>
          <w:ilvl w:val="0"/>
          <w:numId w:val="10"/>
        </w:numPr>
        <w:spacing w:line="240" w:lineRule="auto"/>
        <w:ind w:left="1080"/>
        <w:rPr>
          <w:rFonts w:ascii="Times New Roman" w:hAnsi="Times New Roman" w:cs="Times New Roman"/>
          <w:sz w:val="24"/>
          <w:szCs w:val="24"/>
        </w:rPr>
      </w:pPr>
      <w:r w:rsidRPr="009F7059">
        <w:rPr>
          <w:rFonts w:ascii="Times New Roman" w:hAnsi="Times New Roman" w:cs="Times New Roman"/>
          <w:sz w:val="24"/>
          <w:szCs w:val="24"/>
        </w:rPr>
        <w:t>How is the relationship with of the Italian language different in Miami than in other big cities in the United States?</w:t>
      </w:r>
    </w:p>
    <w:p w14:paraId="06139F74" w14:textId="77777777" w:rsidR="00396BE7" w:rsidRPr="00396BE7" w:rsidRDefault="00396BE7" w:rsidP="00396BE7">
      <w:pPr>
        <w:pStyle w:val="ListParagraph"/>
        <w:rPr>
          <w:rFonts w:ascii="Times New Roman" w:hAnsi="Times New Roman" w:cs="Times New Roman"/>
          <w:sz w:val="24"/>
          <w:szCs w:val="24"/>
        </w:rPr>
      </w:pPr>
    </w:p>
    <w:p w14:paraId="39D8CBCE" w14:textId="77777777" w:rsidR="00396BE7" w:rsidRDefault="00396BE7" w:rsidP="00396BE7">
      <w:pPr>
        <w:spacing w:line="240" w:lineRule="auto"/>
        <w:rPr>
          <w:rFonts w:ascii="Times New Roman" w:hAnsi="Times New Roman" w:cs="Times New Roman"/>
          <w:sz w:val="24"/>
          <w:szCs w:val="24"/>
        </w:rPr>
      </w:pPr>
    </w:p>
    <w:p w14:paraId="4D0F6D2F" w14:textId="77777777" w:rsidR="00396BE7" w:rsidRDefault="00396BE7" w:rsidP="00396BE7">
      <w:pPr>
        <w:spacing w:line="240" w:lineRule="auto"/>
        <w:rPr>
          <w:rFonts w:ascii="Times New Roman" w:hAnsi="Times New Roman" w:cs="Times New Roman"/>
          <w:sz w:val="24"/>
          <w:szCs w:val="24"/>
        </w:rPr>
      </w:pPr>
    </w:p>
    <w:p w14:paraId="63DC8BA0" w14:textId="77777777" w:rsidR="00396BE7" w:rsidRDefault="00396BE7" w:rsidP="00396BE7">
      <w:pPr>
        <w:spacing w:line="240" w:lineRule="auto"/>
        <w:rPr>
          <w:rFonts w:ascii="Times New Roman" w:hAnsi="Times New Roman" w:cs="Times New Roman"/>
          <w:sz w:val="24"/>
          <w:szCs w:val="24"/>
        </w:rPr>
      </w:pPr>
    </w:p>
    <w:p w14:paraId="1EE55404" w14:textId="77777777" w:rsidR="003D6E91" w:rsidRDefault="003D6E91" w:rsidP="00396BE7">
      <w:pPr>
        <w:spacing w:line="240" w:lineRule="auto"/>
        <w:rPr>
          <w:rFonts w:ascii="Times New Roman" w:hAnsi="Times New Roman" w:cs="Times New Roman"/>
          <w:sz w:val="24"/>
          <w:szCs w:val="24"/>
        </w:rPr>
      </w:pPr>
    </w:p>
    <w:p w14:paraId="5ED4DD97" w14:textId="77777777" w:rsidR="00396BE7" w:rsidRDefault="00396BE7" w:rsidP="00396BE7">
      <w:pPr>
        <w:spacing w:line="240" w:lineRule="auto"/>
        <w:rPr>
          <w:rFonts w:ascii="Times New Roman" w:hAnsi="Times New Roman" w:cs="Times New Roman"/>
          <w:sz w:val="24"/>
          <w:szCs w:val="24"/>
        </w:rPr>
      </w:pPr>
    </w:p>
    <w:p w14:paraId="2745D647" w14:textId="77777777" w:rsidR="00396BE7" w:rsidRPr="00B5488C" w:rsidRDefault="00442430" w:rsidP="00671D15">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 C</w:t>
      </w:r>
    </w:p>
    <w:p w14:paraId="3D3A3543" w14:textId="77777777" w:rsidR="007A67E2" w:rsidRDefault="00396BE7" w:rsidP="00C657EE">
      <w:pPr>
        <w:spacing w:line="240" w:lineRule="auto"/>
        <w:ind w:left="720"/>
        <w:rPr>
          <w:rFonts w:ascii="Times New Roman" w:hAnsi="Times New Roman" w:cs="Times New Roman"/>
          <w:sz w:val="24"/>
          <w:szCs w:val="24"/>
        </w:rPr>
      </w:pPr>
      <w:r w:rsidRPr="00396BE7">
        <w:rPr>
          <w:rFonts w:ascii="Times New Roman" w:hAnsi="Times New Roman" w:cs="Times New Roman"/>
          <w:sz w:val="24"/>
          <w:szCs w:val="24"/>
        </w:rPr>
        <w:t xml:space="preserve">Semi-structured interview questions (Guided conversations with </w:t>
      </w:r>
      <w:r w:rsidR="00B5488C">
        <w:rPr>
          <w:rFonts w:ascii="Times New Roman" w:hAnsi="Times New Roman" w:cs="Times New Roman"/>
          <w:sz w:val="24"/>
          <w:szCs w:val="24"/>
        </w:rPr>
        <w:t>high school students/students at</w:t>
      </w:r>
      <w:r w:rsidRPr="00396BE7">
        <w:rPr>
          <w:rFonts w:ascii="Times New Roman" w:hAnsi="Times New Roman" w:cs="Times New Roman"/>
          <w:sz w:val="24"/>
          <w:szCs w:val="24"/>
        </w:rPr>
        <w:t xml:space="preserve"> So</w:t>
      </w:r>
      <w:r w:rsidR="00B5488C">
        <w:rPr>
          <w:rFonts w:ascii="Times New Roman" w:hAnsi="Times New Roman" w:cs="Times New Roman"/>
          <w:sz w:val="24"/>
          <w:szCs w:val="24"/>
        </w:rPr>
        <w:t>cieta’ Dante Alighieri</w:t>
      </w:r>
      <w:r w:rsidR="007A67E2">
        <w:rPr>
          <w:rFonts w:ascii="Times New Roman" w:hAnsi="Times New Roman" w:cs="Times New Roman"/>
          <w:sz w:val="24"/>
          <w:szCs w:val="24"/>
        </w:rPr>
        <w:t>)</w:t>
      </w:r>
    </w:p>
    <w:p w14:paraId="7D1A3283" w14:textId="77777777" w:rsidR="006845D4" w:rsidRDefault="00396BE7" w:rsidP="00C657EE">
      <w:pPr>
        <w:pStyle w:val="ListParagraph"/>
        <w:numPr>
          <w:ilvl w:val="0"/>
          <w:numId w:val="17"/>
        </w:numPr>
        <w:spacing w:after="0" w:line="360" w:lineRule="auto"/>
        <w:ind w:left="1080"/>
        <w:rPr>
          <w:rFonts w:ascii="Times New Roman" w:hAnsi="Times New Roman" w:cs="Times New Roman"/>
          <w:sz w:val="24"/>
          <w:szCs w:val="24"/>
        </w:rPr>
      </w:pPr>
      <w:r w:rsidRPr="006845D4">
        <w:rPr>
          <w:rFonts w:ascii="Times New Roman" w:hAnsi="Times New Roman" w:cs="Times New Roman"/>
          <w:sz w:val="24"/>
          <w:szCs w:val="24"/>
        </w:rPr>
        <w:t>How old are you? (</w:t>
      </w:r>
      <w:r w:rsidRPr="006845D4">
        <w:rPr>
          <w:rFonts w:ascii="Times New Roman" w:hAnsi="Times New Roman" w:cs="Times New Roman"/>
          <w:i/>
          <w:sz w:val="24"/>
          <w:szCs w:val="24"/>
        </w:rPr>
        <w:t>ask only high school students</w:t>
      </w:r>
      <w:r w:rsidRPr="006845D4">
        <w:rPr>
          <w:rFonts w:ascii="Times New Roman" w:hAnsi="Times New Roman" w:cs="Times New Roman"/>
          <w:sz w:val="24"/>
          <w:szCs w:val="24"/>
        </w:rPr>
        <w:t>)</w:t>
      </w:r>
    </w:p>
    <w:p w14:paraId="7110D05C" w14:textId="77777777" w:rsidR="00396BE7" w:rsidRPr="006845D4" w:rsidRDefault="00396BE7" w:rsidP="00C657EE">
      <w:pPr>
        <w:pStyle w:val="ListParagraph"/>
        <w:numPr>
          <w:ilvl w:val="0"/>
          <w:numId w:val="17"/>
        </w:numPr>
        <w:spacing w:after="0" w:line="360" w:lineRule="auto"/>
        <w:ind w:left="1080"/>
        <w:rPr>
          <w:rFonts w:ascii="Times New Roman" w:hAnsi="Times New Roman" w:cs="Times New Roman"/>
          <w:sz w:val="24"/>
          <w:szCs w:val="24"/>
        </w:rPr>
      </w:pPr>
      <w:r w:rsidRPr="006845D4">
        <w:rPr>
          <w:rFonts w:ascii="Times New Roman" w:hAnsi="Times New Roman" w:cs="Times New Roman"/>
          <w:sz w:val="24"/>
          <w:szCs w:val="24"/>
        </w:rPr>
        <w:t>What grade are you in? (</w:t>
      </w:r>
      <w:r w:rsidRPr="006845D4">
        <w:rPr>
          <w:rFonts w:ascii="Times New Roman" w:hAnsi="Times New Roman" w:cs="Times New Roman"/>
          <w:i/>
          <w:sz w:val="24"/>
          <w:szCs w:val="24"/>
        </w:rPr>
        <w:t>ask only high school students</w:t>
      </w:r>
      <w:r w:rsidRPr="006845D4">
        <w:rPr>
          <w:rFonts w:ascii="Times New Roman" w:hAnsi="Times New Roman" w:cs="Times New Roman"/>
          <w:sz w:val="24"/>
          <w:szCs w:val="24"/>
        </w:rPr>
        <w:t>)</w:t>
      </w:r>
    </w:p>
    <w:p w14:paraId="2D165488" w14:textId="77777777" w:rsidR="007A67E2" w:rsidRPr="006845D4" w:rsidRDefault="00396BE7" w:rsidP="00C657EE">
      <w:pPr>
        <w:pStyle w:val="ListParagraph"/>
        <w:numPr>
          <w:ilvl w:val="0"/>
          <w:numId w:val="17"/>
        </w:numPr>
        <w:spacing w:line="360" w:lineRule="auto"/>
        <w:ind w:left="1080"/>
        <w:rPr>
          <w:rFonts w:ascii="Times New Roman" w:hAnsi="Times New Roman" w:cs="Times New Roman"/>
          <w:sz w:val="24"/>
          <w:szCs w:val="24"/>
        </w:rPr>
      </w:pPr>
      <w:r w:rsidRPr="006845D4">
        <w:rPr>
          <w:rFonts w:ascii="Times New Roman" w:hAnsi="Times New Roman" w:cs="Times New Roman"/>
          <w:sz w:val="24"/>
          <w:szCs w:val="24"/>
        </w:rPr>
        <w:t>Where are you from?</w:t>
      </w:r>
    </w:p>
    <w:p w14:paraId="4CB5A9AA" w14:textId="77777777" w:rsidR="007A67E2" w:rsidRPr="006845D4" w:rsidRDefault="00396BE7" w:rsidP="00C657EE">
      <w:pPr>
        <w:pStyle w:val="ListParagraph"/>
        <w:numPr>
          <w:ilvl w:val="0"/>
          <w:numId w:val="17"/>
        </w:numPr>
        <w:spacing w:line="360" w:lineRule="auto"/>
        <w:ind w:left="1080"/>
        <w:rPr>
          <w:rFonts w:ascii="Times New Roman" w:hAnsi="Times New Roman" w:cs="Times New Roman"/>
          <w:sz w:val="24"/>
          <w:szCs w:val="24"/>
        </w:rPr>
      </w:pPr>
      <w:r w:rsidRPr="006845D4">
        <w:rPr>
          <w:rFonts w:ascii="Times New Roman" w:hAnsi="Times New Roman" w:cs="Times New Roman"/>
          <w:sz w:val="24"/>
          <w:szCs w:val="24"/>
        </w:rPr>
        <w:t>What lan</w:t>
      </w:r>
      <w:r w:rsidR="007A67E2" w:rsidRPr="006845D4">
        <w:rPr>
          <w:rFonts w:ascii="Times New Roman" w:hAnsi="Times New Roman" w:cs="Times New Roman"/>
          <w:sz w:val="24"/>
          <w:szCs w:val="24"/>
        </w:rPr>
        <w:t>guage (s) do you speak at home?</w:t>
      </w:r>
    </w:p>
    <w:p w14:paraId="703ACACD" w14:textId="77777777" w:rsidR="007A67E2" w:rsidRPr="006845D4" w:rsidRDefault="00396BE7" w:rsidP="00C657EE">
      <w:pPr>
        <w:pStyle w:val="ListParagraph"/>
        <w:numPr>
          <w:ilvl w:val="0"/>
          <w:numId w:val="17"/>
        </w:numPr>
        <w:spacing w:line="360" w:lineRule="auto"/>
        <w:ind w:left="1080"/>
        <w:rPr>
          <w:rFonts w:ascii="Times New Roman" w:hAnsi="Times New Roman" w:cs="Times New Roman"/>
          <w:sz w:val="24"/>
          <w:szCs w:val="24"/>
        </w:rPr>
      </w:pPr>
      <w:r w:rsidRPr="006845D4">
        <w:rPr>
          <w:rFonts w:ascii="Times New Roman" w:hAnsi="Times New Roman" w:cs="Times New Roman"/>
          <w:sz w:val="24"/>
          <w:szCs w:val="24"/>
        </w:rPr>
        <w:t xml:space="preserve">How long ago </w:t>
      </w:r>
      <w:r w:rsidR="007A67E2" w:rsidRPr="006845D4">
        <w:rPr>
          <w:rFonts w:ascii="Times New Roman" w:hAnsi="Times New Roman" w:cs="Times New Roman"/>
          <w:sz w:val="24"/>
          <w:szCs w:val="24"/>
        </w:rPr>
        <w:t>did you start learning Italian?</w:t>
      </w:r>
    </w:p>
    <w:p w14:paraId="1A8317D5" w14:textId="77777777" w:rsidR="007A67E2" w:rsidRPr="006845D4" w:rsidRDefault="00396BE7" w:rsidP="00C657EE">
      <w:pPr>
        <w:pStyle w:val="ListParagraph"/>
        <w:numPr>
          <w:ilvl w:val="0"/>
          <w:numId w:val="17"/>
        </w:numPr>
        <w:spacing w:line="360" w:lineRule="auto"/>
        <w:ind w:left="1080"/>
        <w:rPr>
          <w:rFonts w:ascii="Times New Roman" w:hAnsi="Times New Roman" w:cs="Times New Roman"/>
          <w:sz w:val="24"/>
          <w:szCs w:val="24"/>
        </w:rPr>
      </w:pPr>
      <w:r w:rsidRPr="006845D4">
        <w:rPr>
          <w:rFonts w:ascii="Times New Roman" w:hAnsi="Times New Roman" w:cs="Times New Roman"/>
          <w:sz w:val="24"/>
          <w:szCs w:val="24"/>
        </w:rPr>
        <w:t>Does anybod</w:t>
      </w:r>
      <w:r w:rsidR="007A67E2" w:rsidRPr="006845D4">
        <w:rPr>
          <w:rFonts w:ascii="Times New Roman" w:hAnsi="Times New Roman" w:cs="Times New Roman"/>
          <w:sz w:val="24"/>
          <w:szCs w:val="24"/>
        </w:rPr>
        <w:t>y speak Italian in your family?</w:t>
      </w:r>
    </w:p>
    <w:p w14:paraId="3235F583" w14:textId="77777777" w:rsidR="007A67E2" w:rsidRPr="006845D4" w:rsidRDefault="00396BE7" w:rsidP="00C657EE">
      <w:pPr>
        <w:pStyle w:val="ListParagraph"/>
        <w:numPr>
          <w:ilvl w:val="0"/>
          <w:numId w:val="17"/>
        </w:numPr>
        <w:spacing w:line="360" w:lineRule="auto"/>
        <w:ind w:left="1080"/>
        <w:rPr>
          <w:rFonts w:ascii="Times New Roman" w:hAnsi="Times New Roman" w:cs="Times New Roman"/>
          <w:sz w:val="24"/>
          <w:szCs w:val="24"/>
        </w:rPr>
      </w:pPr>
      <w:r w:rsidRPr="006845D4">
        <w:rPr>
          <w:rFonts w:ascii="Times New Roman" w:hAnsi="Times New Roman" w:cs="Times New Roman"/>
          <w:sz w:val="24"/>
          <w:szCs w:val="24"/>
        </w:rPr>
        <w:t>Why did you choose to learn Italian (instead of on</w:t>
      </w:r>
      <w:r w:rsidR="007A67E2" w:rsidRPr="006845D4">
        <w:rPr>
          <w:rFonts w:ascii="Times New Roman" w:hAnsi="Times New Roman" w:cs="Times New Roman"/>
          <w:sz w:val="24"/>
          <w:szCs w:val="24"/>
        </w:rPr>
        <w:t>e of the other foreign language</w:t>
      </w:r>
      <w:r w:rsidRPr="006845D4">
        <w:rPr>
          <w:rFonts w:ascii="Times New Roman" w:hAnsi="Times New Roman" w:cs="Times New Roman"/>
          <w:sz w:val="24"/>
          <w:szCs w:val="24"/>
        </w:rPr>
        <w:t xml:space="preserve"> offered </w:t>
      </w:r>
      <w:r w:rsidR="007A67E2" w:rsidRPr="006845D4">
        <w:rPr>
          <w:rFonts w:ascii="Times New Roman" w:hAnsi="Times New Roman" w:cs="Times New Roman"/>
          <w:sz w:val="24"/>
          <w:szCs w:val="24"/>
        </w:rPr>
        <w:t>at your school)?</w:t>
      </w:r>
    </w:p>
    <w:p w14:paraId="5B185FBB" w14:textId="77777777" w:rsidR="00C90341" w:rsidRPr="006845D4" w:rsidRDefault="00396BE7" w:rsidP="00C657EE">
      <w:pPr>
        <w:pStyle w:val="ListParagraph"/>
        <w:numPr>
          <w:ilvl w:val="0"/>
          <w:numId w:val="17"/>
        </w:numPr>
        <w:spacing w:line="360" w:lineRule="auto"/>
        <w:ind w:left="1080"/>
        <w:rPr>
          <w:rFonts w:ascii="Times New Roman" w:hAnsi="Times New Roman" w:cs="Times New Roman"/>
          <w:sz w:val="24"/>
          <w:szCs w:val="24"/>
        </w:rPr>
      </w:pPr>
      <w:r w:rsidRPr="006845D4">
        <w:rPr>
          <w:rFonts w:ascii="Times New Roman" w:hAnsi="Times New Roman" w:cs="Times New Roman"/>
          <w:sz w:val="24"/>
          <w:szCs w:val="24"/>
        </w:rPr>
        <w:t>What aspects of the language do you like t</w:t>
      </w:r>
      <w:r w:rsidR="007A67E2" w:rsidRPr="006845D4">
        <w:rPr>
          <w:rFonts w:ascii="Times New Roman" w:hAnsi="Times New Roman" w:cs="Times New Roman"/>
          <w:sz w:val="24"/>
          <w:szCs w:val="24"/>
        </w:rPr>
        <w:t>he most and the least? Explain.</w:t>
      </w:r>
    </w:p>
    <w:p w14:paraId="511D6B2A" w14:textId="77777777" w:rsidR="00C90341" w:rsidRPr="006845D4" w:rsidRDefault="00396BE7" w:rsidP="00C657EE">
      <w:pPr>
        <w:pStyle w:val="ListParagraph"/>
        <w:numPr>
          <w:ilvl w:val="0"/>
          <w:numId w:val="17"/>
        </w:numPr>
        <w:spacing w:line="360" w:lineRule="auto"/>
        <w:ind w:left="1080"/>
        <w:rPr>
          <w:rFonts w:ascii="Times New Roman" w:hAnsi="Times New Roman" w:cs="Times New Roman"/>
          <w:sz w:val="24"/>
          <w:szCs w:val="24"/>
        </w:rPr>
      </w:pPr>
      <w:r w:rsidRPr="006845D4">
        <w:rPr>
          <w:rFonts w:ascii="Times New Roman" w:hAnsi="Times New Roman" w:cs="Times New Roman"/>
          <w:sz w:val="24"/>
          <w:szCs w:val="24"/>
        </w:rPr>
        <w:t>Do you find the Italian language e</w:t>
      </w:r>
      <w:r w:rsidR="007A67E2" w:rsidRPr="006845D4">
        <w:rPr>
          <w:rFonts w:ascii="Times New Roman" w:hAnsi="Times New Roman" w:cs="Times New Roman"/>
          <w:sz w:val="24"/>
          <w:szCs w:val="24"/>
        </w:rPr>
        <w:t>asy or difficult to learn? Why?</w:t>
      </w:r>
    </w:p>
    <w:p w14:paraId="70A5091D" w14:textId="77777777" w:rsidR="007A67E2" w:rsidRPr="006845D4" w:rsidRDefault="00396BE7" w:rsidP="00C657EE">
      <w:pPr>
        <w:pStyle w:val="ListParagraph"/>
        <w:numPr>
          <w:ilvl w:val="0"/>
          <w:numId w:val="17"/>
        </w:numPr>
        <w:spacing w:line="360" w:lineRule="auto"/>
        <w:ind w:left="1080"/>
        <w:rPr>
          <w:rFonts w:ascii="Times New Roman" w:hAnsi="Times New Roman" w:cs="Times New Roman"/>
          <w:sz w:val="24"/>
          <w:szCs w:val="24"/>
        </w:rPr>
      </w:pPr>
      <w:r w:rsidRPr="006845D4">
        <w:rPr>
          <w:rFonts w:ascii="Times New Roman" w:hAnsi="Times New Roman" w:cs="Times New Roman"/>
          <w:sz w:val="24"/>
          <w:szCs w:val="24"/>
        </w:rPr>
        <w:t xml:space="preserve">Do you spend a lot of time </w:t>
      </w:r>
      <w:r w:rsidR="007A67E2" w:rsidRPr="006845D4">
        <w:rPr>
          <w:rFonts w:ascii="Times New Roman" w:hAnsi="Times New Roman" w:cs="Times New Roman"/>
          <w:sz w:val="24"/>
          <w:szCs w:val="24"/>
        </w:rPr>
        <w:t>studying the language at home?</w:t>
      </w:r>
    </w:p>
    <w:p w14:paraId="065B9C18" w14:textId="77777777" w:rsidR="00396BE7" w:rsidRPr="006845D4" w:rsidRDefault="00396BE7" w:rsidP="00C657EE">
      <w:pPr>
        <w:pStyle w:val="ListParagraph"/>
        <w:numPr>
          <w:ilvl w:val="0"/>
          <w:numId w:val="17"/>
        </w:numPr>
        <w:spacing w:line="360" w:lineRule="auto"/>
        <w:ind w:left="1080"/>
        <w:rPr>
          <w:rFonts w:ascii="Times New Roman" w:hAnsi="Times New Roman" w:cs="Times New Roman"/>
          <w:sz w:val="24"/>
          <w:szCs w:val="24"/>
        </w:rPr>
      </w:pPr>
      <w:r w:rsidRPr="006845D4">
        <w:rPr>
          <w:rFonts w:ascii="Times New Roman" w:hAnsi="Times New Roman" w:cs="Times New Roman"/>
          <w:sz w:val="24"/>
          <w:szCs w:val="24"/>
        </w:rPr>
        <w:t>Do you use the language outside school? Do you plan to use it outside school?</w:t>
      </w:r>
    </w:p>
    <w:p w14:paraId="037FF042" w14:textId="77777777" w:rsidR="00396BE7" w:rsidRPr="006845D4" w:rsidRDefault="00396BE7" w:rsidP="00C657EE">
      <w:pPr>
        <w:pStyle w:val="ListParagraph"/>
        <w:numPr>
          <w:ilvl w:val="0"/>
          <w:numId w:val="17"/>
        </w:numPr>
        <w:spacing w:line="360" w:lineRule="auto"/>
        <w:ind w:left="1080"/>
        <w:rPr>
          <w:rFonts w:ascii="Times New Roman" w:hAnsi="Times New Roman" w:cs="Times New Roman"/>
          <w:sz w:val="24"/>
          <w:szCs w:val="24"/>
        </w:rPr>
      </w:pPr>
      <w:r w:rsidRPr="006845D4">
        <w:rPr>
          <w:rFonts w:ascii="Times New Roman" w:hAnsi="Times New Roman" w:cs="Times New Roman"/>
          <w:sz w:val="24"/>
          <w:szCs w:val="24"/>
        </w:rPr>
        <w:t>Do you think you will use the language in your (future) profession?</w:t>
      </w:r>
    </w:p>
    <w:p w14:paraId="5E30B58B" w14:textId="77777777" w:rsidR="00396BE7" w:rsidRPr="006845D4" w:rsidRDefault="00396BE7" w:rsidP="00C657EE">
      <w:pPr>
        <w:pStyle w:val="ListParagraph"/>
        <w:numPr>
          <w:ilvl w:val="0"/>
          <w:numId w:val="17"/>
        </w:numPr>
        <w:spacing w:line="360" w:lineRule="auto"/>
        <w:ind w:left="1080"/>
        <w:rPr>
          <w:rFonts w:ascii="Times New Roman" w:hAnsi="Times New Roman" w:cs="Times New Roman"/>
          <w:sz w:val="24"/>
          <w:szCs w:val="24"/>
        </w:rPr>
      </w:pPr>
      <w:r w:rsidRPr="006845D4">
        <w:rPr>
          <w:rFonts w:ascii="Times New Roman" w:hAnsi="Times New Roman" w:cs="Times New Roman"/>
          <w:sz w:val="24"/>
          <w:szCs w:val="24"/>
        </w:rPr>
        <w:t>How do you perceive the other students learning Italian? Do you enjoy speaking Italian with them?</w:t>
      </w:r>
    </w:p>
    <w:p w14:paraId="0DB17DBA" w14:textId="77777777" w:rsidR="006845D4" w:rsidRDefault="00396BE7" w:rsidP="00C657EE">
      <w:pPr>
        <w:pStyle w:val="ListParagraph"/>
        <w:numPr>
          <w:ilvl w:val="0"/>
          <w:numId w:val="17"/>
        </w:numPr>
        <w:spacing w:line="360" w:lineRule="auto"/>
        <w:ind w:left="1080"/>
        <w:rPr>
          <w:rFonts w:ascii="Times New Roman" w:hAnsi="Times New Roman" w:cs="Times New Roman"/>
          <w:sz w:val="24"/>
          <w:szCs w:val="24"/>
        </w:rPr>
      </w:pPr>
      <w:r w:rsidRPr="006845D4">
        <w:rPr>
          <w:rFonts w:ascii="Times New Roman" w:hAnsi="Times New Roman" w:cs="Times New Roman"/>
          <w:sz w:val="24"/>
          <w:szCs w:val="24"/>
        </w:rPr>
        <w:t>Do you know other people who speak Italian here</w:t>
      </w:r>
      <w:r w:rsidR="00C90341" w:rsidRPr="006845D4">
        <w:rPr>
          <w:rFonts w:ascii="Times New Roman" w:hAnsi="Times New Roman" w:cs="Times New Roman"/>
          <w:sz w:val="24"/>
          <w:szCs w:val="24"/>
        </w:rPr>
        <w:t xml:space="preserve"> in Miami? Do like being around </w:t>
      </w:r>
      <w:r w:rsidRPr="006845D4">
        <w:rPr>
          <w:rFonts w:ascii="Times New Roman" w:hAnsi="Times New Roman" w:cs="Times New Roman"/>
          <w:sz w:val="24"/>
          <w:szCs w:val="24"/>
        </w:rPr>
        <w:t xml:space="preserve">people </w:t>
      </w:r>
      <w:r w:rsidR="00C90341" w:rsidRPr="006845D4">
        <w:rPr>
          <w:rFonts w:ascii="Times New Roman" w:hAnsi="Times New Roman" w:cs="Times New Roman"/>
          <w:sz w:val="24"/>
          <w:szCs w:val="24"/>
        </w:rPr>
        <w:t>who are fluent in the language?</w:t>
      </w:r>
    </w:p>
    <w:p w14:paraId="6D30EF15" w14:textId="77777777" w:rsidR="00396BE7" w:rsidRPr="006845D4" w:rsidRDefault="00396BE7" w:rsidP="00C657EE">
      <w:pPr>
        <w:pStyle w:val="ListParagraph"/>
        <w:numPr>
          <w:ilvl w:val="0"/>
          <w:numId w:val="17"/>
        </w:numPr>
        <w:spacing w:line="360" w:lineRule="auto"/>
        <w:ind w:left="1080"/>
        <w:rPr>
          <w:rFonts w:ascii="Times New Roman" w:hAnsi="Times New Roman" w:cs="Times New Roman"/>
          <w:sz w:val="24"/>
          <w:szCs w:val="24"/>
        </w:rPr>
      </w:pPr>
      <w:r w:rsidRPr="006845D4">
        <w:rPr>
          <w:rFonts w:ascii="Times New Roman" w:hAnsi="Times New Roman" w:cs="Times New Roman"/>
          <w:sz w:val="24"/>
          <w:szCs w:val="24"/>
        </w:rPr>
        <w:t>Is there a particular aspect of the Italian culture you enjoy? How does learning Italian help</w:t>
      </w:r>
      <w:r w:rsidR="00C90341" w:rsidRPr="006845D4">
        <w:rPr>
          <w:rFonts w:ascii="Times New Roman" w:hAnsi="Times New Roman" w:cs="Times New Roman"/>
          <w:sz w:val="24"/>
          <w:szCs w:val="24"/>
        </w:rPr>
        <w:t xml:space="preserve"> </w:t>
      </w:r>
      <w:r w:rsidRPr="006845D4">
        <w:rPr>
          <w:rFonts w:ascii="Times New Roman" w:hAnsi="Times New Roman" w:cs="Times New Roman"/>
          <w:sz w:val="24"/>
          <w:szCs w:val="24"/>
        </w:rPr>
        <w:t>you develop a connection with the Italian culture?</w:t>
      </w:r>
    </w:p>
    <w:p w14:paraId="0950E069" w14:textId="77777777" w:rsidR="00396BE7" w:rsidRPr="006845D4" w:rsidRDefault="00396BE7" w:rsidP="00C657EE">
      <w:pPr>
        <w:pStyle w:val="ListParagraph"/>
        <w:numPr>
          <w:ilvl w:val="0"/>
          <w:numId w:val="17"/>
        </w:numPr>
        <w:spacing w:line="360" w:lineRule="auto"/>
        <w:ind w:left="1080"/>
        <w:rPr>
          <w:rFonts w:ascii="Times New Roman" w:hAnsi="Times New Roman" w:cs="Times New Roman"/>
          <w:sz w:val="24"/>
          <w:szCs w:val="24"/>
        </w:rPr>
      </w:pPr>
      <w:r w:rsidRPr="006845D4">
        <w:rPr>
          <w:rFonts w:ascii="Times New Roman" w:hAnsi="Times New Roman" w:cs="Times New Roman"/>
          <w:sz w:val="24"/>
          <w:szCs w:val="24"/>
        </w:rPr>
        <w:t>What advice would you give to other students who are learning Italian?</w:t>
      </w:r>
    </w:p>
    <w:p w14:paraId="7EBDBF48" w14:textId="77777777" w:rsidR="00396BE7" w:rsidRPr="006845D4" w:rsidRDefault="00396BE7" w:rsidP="006845D4">
      <w:pPr>
        <w:spacing w:line="360" w:lineRule="auto"/>
        <w:rPr>
          <w:rFonts w:ascii="Times New Roman" w:hAnsi="Times New Roman" w:cs="Times New Roman"/>
          <w:sz w:val="24"/>
          <w:szCs w:val="24"/>
        </w:rPr>
      </w:pPr>
    </w:p>
    <w:p w14:paraId="506034A0" w14:textId="77777777" w:rsidR="00396BE7" w:rsidRPr="006845D4" w:rsidRDefault="00396BE7" w:rsidP="006845D4">
      <w:pPr>
        <w:spacing w:line="360" w:lineRule="auto"/>
        <w:rPr>
          <w:rFonts w:ascii="Times New Roman" w:hAnsi="Times New Roman" w:cs="Times New Roman"/>
          <w:sz w:val="24"/>
          <w:szCs w:val="24"/>
        </w:rPr>
      </w:pPr>
    </w:p>
    <w:sectPr w:rsidR="00396BE7" w:rsidRPr="006845D4" w:rsidSect="006D2E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2AA61" w14:textId="77777777" w:rsidR="00D76736" w:rsidRDefault="00D76736" w:rsidP="006D2E31">
      <w:pPr>
        <w:spacing w:after="0" w:line="240" w:lineRule="auto"/>
      </w:pPr>
      <w:r>
        <w:separator/>
      </w:r>
    </w:p>
  </w:endnote>
  <w:endnote w:type="continuationSeparator" w:id="0">
    <w:p w14:paraId="2C32EDF7" w14:textId="77777777" w:rsidR="00D76736" w:rsidRDefault="00D76736" w:rsidP="006D2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egoe UI">
    <w:altName w:val="Courier New"/>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微软雅黑">
    <w:panose1 w:val="00000000000000000000"/>
    <w:charset w:val="80"/>
    <w:family w:val="roman"/>
    <w:notTrueType/>
    <w:pitch w:val="default"/>
  </w:font>
  <w:font w:name="Impact">
    <w:panose1 w:val="020B0806030902050204"/>
    <w:charset w:val="00"/>
    <w:family w:val="auto"/>
    <w:pitch w:val="variable"/>
    <w:sig w:usb0="00000287" w:usb1="00000000" w:usb2="00000000" w:usb3="00000000" w:csb0="0000009F" w:csb1="00000000"/>
  </w:font>
  <w:font w:name="宋体">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080940"/>
      <w:docPartObj>
        <w:docPartGallery w:val="Page Numbers (Bottom of Page)"/>
        <w:docPartUnique/>
      </w:docPartObj>
    </w:sdtPr>
    <w:sdtEndPr>
      <w:rPr>
        <w:noProof/>
        <w:sz w:val="24"/>
        <w:szCs w:val="24"/>
      </w:rPr>
    </w:sdtEndPr>
    <w:sdtContent>
      <w:p w14:paraId="02E37223" w14:textId="77777777" w:rsidR="00D76736" w:rsidRPr="00A04A68" w:rsidRDefault="00D76736">
        <w:pPr>
          <w:pStyle w:val="Footer"/>
          <w:jc w:val="center"/>
          <w:rPr>
            <w:sz w:val="24"/>
            <w:szCs w:val="24"/>
          </w:rPr>
        </w:pPr>
        <w:r w:rsidRPr="00A04A68">
          <w:rPr>
            <w:sz w:val="24"/>
            <w:szCs w:val="24"/>
          </w:rPr>
          <w:fldChar w:fldCharType="begin"/>
        </w:r>
        <w:r w:rsidRPr="00A04A68">
          <w:rPr>
            <w:sz w:val="24"/>
            <w:szCs w:val="24"/>
          </w:rPr>
          <w:instrText xml:space="preserve"> PAGE   \* MERGEFORMAT </w:instrText>
        </w:r>
        <w:r w:rsidRPr="00A04A68">
          <w:rPr>
            <w:sz w:val="24"/>
            <w:szCs w:val="24"/>
          </w:rPr>
          <w:fldChar w:fldCharType="separate"/>
        </w:r>
        <w:r w:rsidR="009B545E">
          <w:rPr>
            <w:noProof/>
            <w:sz w:val="24"/>
            <w:szCs w:val="24"/>
          </w:rPr>
          <w:t>85</w:t>
        </w:r>
        <w:r w:rsidRPr="00A04A68">
          <w:rPr>
            <w:noProof/>
            <w:sz w:val="24"/>
            <w:szCs w:val="24"/>
          </w:rPr>
          <w:fldChar w:fldCharType="end"/>
        </w:r>
      </w:p>
    </w:sdtContent>
  </w:sdt>
  <w:p w14:paraId="6A9E62B5" w14:textId="77777777" w:rsidR="00D76736" w:rsidRDefault="00D76736" w:rsidP="006D2E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C1202" w14:textId="77777777" w:rsidR="00D76736" w:rsidRDefault="00D76736" w:rsidP="006D2E31">
      <w:pPr>
        <w:spacing w:after="0" w:line="240" w:lineRule="auto"/>
      </w:pPr>
      <w:r>
        <w:separator/>
      </w:r>
    </w:p>
  </w:footnote>
  <w:footnote w:type="continuationSeparator" w:id="0">
    <w:p w14:paraId="73FB2FAC" w14:textId="77777777" w:rsidR="00D76736" w:rsidRDefault="00D76736" w:rsidP="006D2E3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23410"/>
    <w:multiLevelType w:val="hybridMultilevel"/>
    <w:tmpl w:val="A00A2FB8"/>
    <w:lvl w:ilvl="0" w:tplc="08168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D304FD"/>
    <w:multiLevelType w:val="hybridMultilevel"/>
    <w:tmpl w:val="3F365D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1F2344"/>
    <w:multiLevelType w:val="hybridMultilevel"/>
    <w:tmpl w:val="42B48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F48B6"/>
    <w:multiLevelType w:val="hybridMultilevel"/>
    <w:tmpl w:val="7D6E7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E7D1A"/>
    <w:multiLevelType w:val="hybridMultilevel"/>
    <w:tmpl w:val="3E7C8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C4DA2"/>
    <w:multiLevelType w:val="hybridMultilevel"/>
    <w:tmpl w:val="0A0019F0"/>
    <w:lvl w:ilvl="0" w:tplc="1B70FD38">
      <w:start w:val="1"/>
      <w:numFmt w:val="decimal"/>
      <w:lvlText w:val="%1."/>
      <w:lvlJc w:val="left"/>
      <w:pPr>
        <w:ind w:left="1680" w:hanging="9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2B5EC0"/>
    <w:multiLevelType w:val="hybridMultilevel"/>
    <w:tmpl w:val="F50C97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73447C"/>
    <w:multiLevelType w:val="hybridMultilevel"/>
    <w:tmpl w:val="464EB3C4"/>
    <w:lvl w:ilvl="0" w:tplc="22E0465A">
      <w:start w:val="7"/>
      <w:numFmt w:val="decimal"/>
      <w:lvlText w:val="%1."/>
      <w:lvlJc w:val="left"/>
      <w:pPr>
        <w:ind w:left="252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2E04D81"/>
    <w:multiLevelType w:val="hybridMultilevel"/>
    <w:tmpl w:val="0BF05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637EFB"/>
    <w:multiLevelType w:val="hybridMultilevel"/>
    <w:tmpl w:val="7F183C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70F4530"/>
    <w:multiLevelType w:val="hybridMultilevel"/>
    <w:tmpl w:val="F05A4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A5E386D"/>
    <w:multiLevelType w:val="hybridMultilevel"/>
    <w:tmpl w:val="431AC39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6F3ED0"/>
    <w:multiLevelType w:val="hybridMultilevel"/>
    <w:tmpl w:val="CB24B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F15418"/>
    <w:multiLevelType w:val="hybridMultilevel"/>
    <w:tmpl w:val="57F82EE2"/>
    <w:lvl w:ilvl="0" w:tplc="22E0465A">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2803FAD"/>
    <w:multiLevelType w:val="hybridMultilevel"/>
    <w:tmpl w:val="A0C078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742865"/>
    <w:multiLevelType w:val="hybridMultilevel"/>
    <w:tmpl w:val="CEB48F9E"/>
    <w:lvl w:ilvl="0" w:tplc="096AA9F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7130FE"/>
    <w:multiLevelType w:val="hybridMultilevel"/>
    <w:tmpl w:val="F4AE80D4"/>
    <w:lvl w:ilvl="0" w:tplc="1B70FD38">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4"/>
  </w:num>
  <w:num w:numId="3">
    <w:abstractNumId w:val="8"/>
  </w:num>
  <w:num w:numId="4">
    <w:abstractNumId w:val="6"/>
  </w:num>
  <w:num w:numId="5">
    <w:abstractNumId w:val="4"/>
  </w:num>
  <w:num w:numId="6">
    <w:abstractNumId w:val="16"/>
  </w:num>
  <w:num w:numId="7">
    <w:abstractNumId w:val="5"/>
  </w:num>
  <w:num w:numId="8">
    <w:abstractNumId w:val="12"/>
  </w:num>
  <w:num w:numId="9">
    <w:abstractNumId w:val="0"/>
  </w:num>
  <w:num w:numId="10">
    <w:abstractNumId w:val="2"/>
  </w:num>
  <w:num w:numId="11">
    <w:abstractNumId w:val="11"/>
  </w:num>
  <w:num w:numId="12">
    <w:abstractNumId w:val="9"/>
  </w:num>
  <w:num w:numId="13">
    <w:abstractNumId w:val="13"/>
  </w:num>
  <w:num w:numId="14">
    <w:abstractNumId w:val="7"/>
  </w:num>
  <w:num w:numId="15">
    <w:abstractNumId w:val="1"/>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FC2"/>
    <w:rsid w:val="00001AC1"/>
    <w:rsid w:val="000068E2"/>
    <w:rsid w:val="00007C19"/>
    <w:rsid w:val="00007E8E"/>
    <w:rsid w:val="0001105A"/>
    <w:rsid w:val="000135C1"/>
    <w:rsid w:val="0001561C"/>
    <w:rsid w:val="00017943"/>
    <w:rsid w:val="0002053E"/>
    <w:rsid w:val="0002232A"/>
    <w:rsid w:val="00023312"/>
    <w:rsid w:val="000238CE"/>
    <w:rsid w:val="00025F1F"/>
    <w:rsid w:val="000267DF"/>
    <w:rsid w:val="00027635"/>
    <w:rsid w:val="00030660"/>
    <w:rsid w:val="000322FC"/>
    <w:rsid w:val="00032765"/>
    <w:rsid w:val="00032EB7"/>
    <w:rsid w:val="0003325B"/>
    <w:rsid w:val="00034FC4"/>
    <w:rsid w:val="000360FE"/>
    <w:rsid w:val="00036191"/>
    <w:rsid w:val="0003671C"/>
    <w:rsid w:val="0004061F"/>
    <w:rsid w:val="000420E9"/>
    <w:rsid w:val="00043E33"/>
    <w:rsid w:val="00044584"/>
    <w:rsid w:val="00045326"/>
    <w:rsid w:val="00051CDE"/>
    <w:rsid w:val="00053039"/>
    <w:rsid w:val="00054424"/>
    <w:rsid w:val="00055440"/>
    <w:rsid w:val="000576BD"/>
    <w:rsid w:val="00057ACC"/>
    <w:rsid w:val="00060F98"/>
    <w:rsid w:val="00061607"/>
    <w:rsid w:val="0006314D"/>
    <w:rsid w:val="00063F25"/>
    <w:rsid w:val="0006421E"/>
    <w:rsid w:val="00067874"/>
    <w:rsid w:val="00067CA1"/>
    <w:rsid w:val="00067E50"/>
    <w:rsid w:val="0007015F"/>
    <w:rsid w:val="000704E6"/>
    <w:rsid w:val="00070EF8"/>
    <w:rsid w:val="00071F72"/>
    <w:rsid w:val="00073909"/>
    <w:rsid w:val="00076356"/>
    <w:rsid w:val="000763B2"/>
    <w:rsid w:val="00080E9D"/>
    <w:rsid w:val="0008150B"/>
    <w:rsid w:val="00083238"/>
    <w:rsid w:val="000907F4"/>
    <w:rsid w:val="00092444"/>
    <w:rsid w:val="0009681E"/>
    <w:rsid w:val="00096849"/>
    <w:rsid w:val="00097786"/>
    <w:rsid w:val="000A072D"/>
    <w:rsid w:val="000A097E"/>
    <w:rsid w:val="000A1B9B"/>
    <w:rsid w:val="000A255B"/>
    <w:rsid w:val="000A2A11"/>
    <w:rsid w:val="000A4A9D"/>
    <w:rsid w:val="000A4F42"/>
    <w:rsid w:val="000A5D5D"/>
    <w:rsid w:val="000B2CA9"/>
    <w:rsid w:val="000B5A85"/>
    <w:rsid w:val="000B6598"/>
    <w:rsid w:val="000B78DD"/>
    <w:rsid w:val="000C06D2"/>
    <w:rsid w:val="000C0D4E"/>
    <w:rsid w:val="000C0F13"/>
    <w:rsid w:val="000C3330"/>
    <w:rsid w:val="000C4EEA"/>
    <w:rsid w:val="000C56FF"/>
    <w:rsid w:val="000C5E1F"/>
    <w:rsid w:val="000C7430"/>
    <w:rsid w:val="000D21FA"/>
    <w:rsid w:val="000D22E0"/>
    <w:rsid w:val="000D5786"/>
    <w:rsid w:val="000E0453"/>
    <w:rsid w:val="000E182D"/>
    <w:rsid w:val="000E5260"/>
    <w:rsid w:val="000F0870"/>
    <w:rsid w:val="000F31B2"/>
    <w:rsid w:val="000F7DD6"/>
    <w:rsid w:val="00100D96"/>
    <w:rsid w:val="00100EB6"/>
    <w:rsid w:val="00102AFB"/>
    <w:rsid w:val="00102F2E"/>
    <w:rsid w:val="00105A64"/>
    <w:rsid w:val="00107C84"/>
    <w:rsid w:val="00111168"/>
    <w:rsid w:val="001123A9"/>
    <w:rsid w:val="001123ED"/>
    <w:rsid w:val="0011414B"/>
    <w:rsid w:val="00114716"/>
    <w:rsid w:val="001173CB"/>
    <w:rsid w:val="00124A51"/>
    <w:rsid w:val="00124D4F"/>
    <w:rsid w:val="001256C2"/>
    <w:rsid w:val="00125762"/>
    <w:rsid w:val="00126B3E"/>
    <w:rsid w:val="0012747D"/>
    <w:rsid w:val="001303C6"/>
    <w:rsid w:val="00132294"/>
    <w:rsid w:val="00134062"/>
    <w:rsid w:val="001364ED"/>
    <w:rsid w:val="00136663"/>
    <w:rsid w:val="00140F5D"/>
    <w:rsid w:val="0014281C"/>
    <w:rsid w:val="00142C17"/>
    <w:rsid w:val="0014352D"/>
    <w:rsid w:val="001524AD"/>
    <w:rsid w:val="001546BB"/>
    <w:rsid w:val="00154C7C"/>
    <w:rsid w:val="00156A97"/>
    <w:rsid w:val="00157588"/>
    <w:rsid w:val="00160435"/>
    <w:rsid w:val="00160485"/>
    <w:rsid w:val="00165196"/>
    <w:rsid w:val="001653EB"/>
    <w:rsid w:val="00167499"/>
    <w:rsid w:val="0017001E"/>
    <w:rsid w:val="00171BA2"/>
    <w:rsid w:val="00172D4C"/>
    <w:rsid w:val="001736E4"/>
    <w:rsid w:val="00173987"/>
    <w:rsid w:val="00175568"/>
    <w:rsid w:val="00176511"/>
    <w:rsid w:val="00177C63"/>
    <w:rsid w:val="00180342"/>
    <w:rsid w:val="00180C66"/>
    <w:rsid w:val="0018240F"/>
    <w:rsid w:val="001835B4"/>
    <w:rsid w:val="00184682"/>
    <w:rsid w:val="0018701F"/>
    <w:rsid w:val="00187903"/>
    <w:rsid w:val="00187E8F"/>
    <w:rsid w:val="001903D8"/>
    <w:rsid w:val="00193208"/>
    <w:rsid w:val="00194842"/>
    <w:rsid w:val="0019565C"/>
    <w:rsid w:val="001964B7"/>
    <w:rsid w:val="00196610"/>
    <w:rsid w:val="00196F80"/>
    <w:rsid w:val="001A058E"/>
    <w:rsid w:val="001A0EE0"/>
    <w:rsid w:val="001A49BE"/>
    <w:rsid w:val="001A6BAB"/>
    <w:rsid w:val="001B0723"/>
    <w:rsid w:val="001B0D1D"/>
    <w:rsid w:val="001B0D52"/>
    <w:rsid w:val="001B62D8"/>
    <w:rsid w:val="001B6807"/>
    <w:rsid w:val="001B724B"/>
    <w:rsid w:val="001B7844"/>
    <w:rsid w:val="001C1E44"/>
    <w:rsid w:val="001C2227"/>
    <w:rsid w:val="001C26B6"/>
    <w:rsid w:val="001C27C3"/>
    <w:rsid w:val="001D02B3"/>
    <w:rsid w:val="001D5DFB"/>
    <w:rsid w:val="001D6ED0"/>
    <w:rsid w:val="001E0C08"/>
    <w:rsid w:val="001E1A18"/>
    <w:rsid w:val="001E1F1C"/>
    <w:rsid w:val="001E230E"/>
    <w:rsid w:val="001E53E1"/>
    <w:rsid w:val="001E6BEB"/>
    <w:rsid w:val="001F0038"/>
    <w:rsid w:val="001F0AEF"/>
    <w:rsid w:val="001F11EE"/>
    <w:rsid w:val="001F1ED4"/>
    <w:rsid w:val="001F3820"/>
    <w:rsid w:val="001F3E1A"/>
    <w:rsid w:val="001F6696"/>
    <w:rsid w:val="001F789B"/>
    <w:rsid w:val="00201C68"/>
    <w:rsid w:val="00202800"/>
    <w:rsid w:val="00204568"/>
    <w:rsid w:val="00204BE3"/>
    <w:rsid w:val="00205235"/>
    <w:rsid w:val="0020617A"/>
    <w:rsid w:val="00211CF8"/>
    <w:rsid w:val="0021227A"/>
    <w:rsid w:val="0021254C"/>
    <w:rsid w:val="002127F9"/>
    <w:rsid w:val="00212C10"/>
    <w:rsid w:val="00213C7D"/>
    <w:rsid w:val="00216228"/>
    <w:rsid w:val="0021744E"/>
    <w:rsid w:val="002204E6"/>
    <w:rsid w:val="00222012"/>
    <w:rsid w:val="0022242A"/>
    <w:rsid w:val="00223FD2"/>
    <w:rsid w:val="00226273"/>
    <w:rsid w:val="00230ED8"/>
    <w:rsid w:val="00231BD8"/>
    <w:rsid w:val="0023273E"/>
    <w:rsid w:val="0023510B"/>
    <w:rsid w:val="002369D0"/>
    <w:rsid w:val="0024081F"/>
    <w:rsid w:val="00240C2E"/>
    <w:rsid w:val="00240FE0"/>
    <w:rsid w:val="002446B3"/>
    <w:rsid w:val="00245970"/>
    <w:rsid w:val="00245C11"/>
    <w:rsid w:val="00246DC6"/>
    <w:rsid w:val="00246F6E"/>
    <w:rsid w:val="00247FE0"/>
    <w:rsid w:val="00250FC7"/>
    <w:rsid w:val="002533B6"/>
    <w:rsid w:val="0025382F"/>
    <w:rsid w:val="0025415C"/>
    <w:rsid w:val="00254E43"/>
    <w:rsid w:val="00256969"/>
    <w:rsid w:val="002569AF"/>
    <w:rsid w:val="00261454"/>
    <w:rsid w:val="00262EA7"/>
    <w:rsid w:val="00264328"/>
    <w:rsid w:val="00264D5E"/>
    <w:rsid w:val="002652A2"/>
    <w:rsid w:val="00265761"/>
    <w:rsid w:val="00266A35"/>
    <w:rsid w:val="00267421"/>
    <w:rsid w:val="00270EC7"/>
    <w:rsid w:val="00271691"/>
    <w:rsid w:val="00274591"/>
    <w:rsid w:val="00274B65"/>
    <w:rsid w:val="00275D0F"/>
    <w:rsid w:val="002779DB"/>
    <w:rsid w:val="0028236D"/>
    <w:rsid w:val="00283865"/>
    <w:rsid w:val="002901A7"/>
    <w:rsid w:val="00290BE3"/>
    <w:rsid w:val="00290DB1"/>
    <w:rsid w:val="0029530F"/>
    <w:rsid w:val="002A04AC"/>
    <w:rsid w:val="002A2665"/>
    <w:rsid w:val="002A2815"/>
    <w:rsid w:val="002A4091"/>
    <w:rsid w:val="002A4A76"/>
    <w:rsid w:val="002A507E"/>
    <w:rsid w:val="002A76FC"/>
    <w:rsid w:val="002B0848"/>
    <w:rsid w:val="002B3599"/>
    <w:rsid w:val="002B56A1"/>
    <w:rsid w:val="002B5A06"/>
    <w:rsid w:val="002B5D24"/>
    <w:rsid w:val="002B67C4"/>
    <w:rsid w:val="002B68A6"/>
    <w:rsid w:val="002B714C"/>
    <w:rsid w:val="002C15ED"/>
    <w:rsid w:val="002C1D84"/>
    <w:rsid w:val="002C3289"/>
    <w:rsid w:val="002C34A8"/>
    <w:rsid w:val="002C3C3C"/>
    <w:rsid w:val="002C3D69"/>
    <w:rsid w:val="002C4C19"/>
    <w:rsid w:val="002C71C7"/>
    <w:rsid w:val="002D041C"/>
    <w:rsid w:val="002D391E"/>
    <w:rsid w:val="002D6D86"/>
    <w:rsid w:val="002E18DD"/>
    <w:rsid w:val="002E2684"/>
    <w:rsid w:val="002E2D38"/>
    <w:rsid w:val="002E34BD"/>
    <w:rsid w:val="002E4C2A"/>
    <w:rsid w:val="002E74CF"/>
    <w:rsid w:val="002E7EF9"/>
    <w:rsid w:val="002F03E8"/>
    <w:rsid w:val="002F078B"/>
    <w:rsid w:val="002F0D0B"/>
    <w:rsid w:val="002F13A9"/>
    <w:rsid w:val="002F1BA2"/>
    <w:rsid w:val="002F2D34"/>
    <w:rsid w:val="002F6038"/>
    <w:rsid w:val="00300E93"/>
    <w:rsid w:val="00303134"/>
    <w:rsid w:val="00305BC3"/>
    <w:rsid w:val="0031065F"/>
    <w:rsid w:val="003139EF"/>
    <w:rsid w:val="00314149"/>
    <w:rsid w:val="00314E00"/>
    <w:rsid w:val="003167AB"/>
    <w:rsid w:val="00316E83"/>
    <w:rsid w:val="00320F52"/>
    <w:rsid w:val="003268A9"/>
    <w:rsid w:val="003302E0"/>
    <w:rsid w:val="00330DAD"/>
    <w:rsid w:val="00333CB9"/>
    <w:rsid w:val="0033487F"/>
    <w:rsid w:val="00335282"/>
    <w:rsid w:val="00335329"/>
    <w:rsid w:val="00337B63"/>
    <w:rsid w:val="0034053D"/>
    <w:rsid w:val="00341476"/>
    <w:rsid w:val="00342703"/>
    <w:rsid w:val="003427B9"/>
    <w:rsid w:val="00346124"/>
    <w:rsid w:val="0035125D"/>
    <w:rsid w:val="003556FB"/>
    <w:rsid w:val="00356A10"/>
    <w:rsid w:val="003605CA"/>
    <w:rsid w:val="0036746C"/>
    <w:rsid w:val="0037158B"/>
    <w:rsid w:val="003727EB"/>
    <w:rsid w:val="0037534D"/>
    <w:rsid w:val="003759DD"/>
    <w:rsid w:val="00380605"/>
    <w:rsid w:val="00382D1D"/>
    <w:rsid w:val="00384080"/>
    <w:rsid w:val="00385A5A"/>
    <w:rsid w:val="003904A8"/>
    <w:rsid w:val="00390799"/>
    <w:rsid w:val="0039080E"/>
    <w:rsid w:val="00391AB7"/>
    <w:rsid w:val="00392B79"/>
    <w:rsid w:val="00393AFA"/>
    <w:rsid w:val="00394A1E"/>
    <w:rsid w:val="00396BE7"/>
    <w:rsid w:val="00396D0B"/>
    <w:rsid w:val="003A0165"/>
    <w:rsid w:val="003A0184"/>
    <w:rsid w:val="003A2C63"/>
    <w:rsid w:val="003A3C2B"/>
    <w:rsid w:val="003A4822"/>
    <w:rsid w:val="003A4B93"/>
    <w:rsid w:val="003A51AC"/>
    <w:rsid w:val="003A5FF8"/>
    <w:rsid w:val="003A60CF"/>
    <w:rsid w:val="003A75C3"/>
    <w:rsid w:val="003B0E88"/>
    <w:rsid w:val="003B17A7"/>
    <w:rsid w:val="003B1A77"/>
    <w:rsid w:val="003B1FE7"/>
    <w:rsid w:val="003B2BE5"/>
    <w:rsid w:val="003B35C7"/>
    <w:rsid w:val="003B5E35"/>
    <w:rsid w:val="003B718F"/>
    <w:rsid w:val="003C0DA1"/>
    <w:rsid w:val="003C3CC5"/>
    <w:rsid w:val="003C4A41"/>
    <w:rsid w:val="003C5E6F"/>
    <w:rsid w:val="003C7129"/>
    <w:rsid w:val="003D19B2"/>
    <w:rsid w:val="003D3FD9"/>
    <w:rsid w:val="003D67A7"/>
    <w:rsid w:val="003D6E7E"/>
    <w:rsid w:val="003D6E91"/>
    <w:rsid w:val="003D72B1"/>
    <w:rsid w:val="003E01BD"/>
    <w:rsid w:val="003E0308"/>
    <w:rsid w:val="003E20FF"/>
    <w:rsid w:val="003E2FB3"/>
    <w:rsid w:val="003E3651"/>
    <w:rsid w:val="003E4897"/>
    <w:rsid w:val="003E4E73"/>
    <w:rsid w:val="003E5CB5"/>
    <w:rsid w:val="003E75E4"/>
    <w:rsid w:val="003F1D01"/>
    <w:rsid w:val="003F22DC"/>
    <w:rsid w:val="003F24F1"/>
    <w:rsid w:val="003F2CB2"/>
    <w:rsid w:val="003F3C42"/>
    <w:rsid w:val="003F51AD"/>
    <w:rsid w:val="003F7C4C"/>
    <w:rsid w:val="00400F6C"/>
    <w:rsid w:val="00401389"/>
    <w:rsid w:val="00401CC7"/>
    <w:rsid w:val="004037BF"/>
    <w:rsid w:val="0040464D"/>
    <w:rsid w:val="0040495C"/>
    <w:rsid w:val="004052D5"/>
    <w:rsid w:val="00406558"/>
    <w:rsid w:val="00407101"/>
    <w:rsid w:val="004107B8"/>
    <w:rsid w:val="0041249B"/>
    <w:rsid w:val="004124A8"/>
    <w:rsid w:val="00412A74"/>
    <w:rsid w:val="00414E98"/>
    <w:rsid w:val="00417033"/>
    <w:rsid w:val="00422041"/>
    <w:rsid w:val="004230B7"/>
    <w:rsid w:val="00423135"/>
    <w:rsid w:val="00425267"/>
    <w:rsid w:val="004262FB"/>
    <w:rsid w:val="00426B87"/>
    <w:rsid w:val="00427199"/>
    <w:rsid w:val="004277B7"/>
    <w:rsid w:val="0043161A"/>
    <w:rsid w:val="004337C1"/>
    <w:rsid w:val="004359E5"/>
    <w:rsid w:val="00435F2E"/>
    <w:rsid w:val="00442430"/>
    <w:rsid w:val="004428DA"/>
    <w:rsid w:val="004443D6"/>
    <w:rsid w:val="00446006"/>
    <w:rsid w:val="00450B8C"/>
    <w:rsid w:val="00455402"/>
    <w:rsid w:val="00455CC6"/>
    <w:rsid w:val="00460C97"/>
    <w:rsid w:val="00461F59"/>
    <w:rsid w:val="004622DB"/>
    <w:rsid w:val="0046256D"/>
    <w:rsid w:val="004629A6"/>
    <w:rsid w:val="00464EB2"/>
    <w:rsid w:val="004657E1"/>
    <w:rsid w:val="00465A80"/>
    <w:rsid w:val="00467687"/>
    <w:rsid w:val="00471C3E"/>
    <w:rsid w:val="00473493"/>
    <w:rsid w:val="00473BFB"/>
    <w:rsid w:val="00474EC7"/>
    <w:rsid w:val="00474FFE"/>
    <w:rsid w:val="00480BC7"/>
    <w:rsid w:val="00482A33"/>
    <w:rsid w:val="00482BDC"/>
    <w:rsid w:val="00482F40"/>
    <w:rsid w:val="004851D9"/>
    <w:rsid w:val="00493878"/>
    <w:rsid w:val="00493EF8"/>
    <w:rsid w:val="00494894"/>
    <w:rsid w:val="00494BC8"/>
    <w:rsid w:val="00497164"/>
    <w:rsid w:val="00497C09"/>
    <w:rsid w:val="004A1314"/>
    <w:rsid w:val="004A1D74"/>
    <w:rsid w:val="004A2AFC"/>
    <w:rsid w:val="004A3E7A"/>
    <w:rsid w:val="004A46C2"/>
    <w:rsid w:val="004A49E0"/>
    <w:rsid w:val="004A5056"/>
    <w:rsid w:val="004A641E"/>
    <w:rsid w:val="004A708A"/>
    <w:rsid w:val="004A7698"/>
    <w:rsid w:val="004B05FA"/>
    <w:rsid w:val="004B26C0"/>
    <w:rsid w:val="004B2767"/>
    <w:rsid w:val="004B28D1"/>
    <w:rsid w:val="004B4B77"/>
    <w:rsid w:val="004B6E9A"/>
    <w:rsid w:val="004B7949"/>
    <w:rsid w:val="004C0E92"/>
    <w:rsid w:val="004C1625"/>
    <w:rsid w:val="004C377C"/>
    <w:rsid w:val="004C6788"/>
    <w:rsid w:val="004D40F2"/>
    <w:rsid w:val="004D434C"/>
    <w:rsid w:val="004D4EF3"/>
    <w:rsid w:val="004D5F3E"/>
    <w:rsid w:val="004E1557"/>
    <w:rsid w:val="004E2892"/>
    <w:rsid w:val="004E33CC"/>
    <w:rsid w:val="004E4494"/>
    <w:rsid w:val="004E6C56"/>
    <w:rsid w:val="004F02F0"/>
    <w:rsid w:val="004F1F1E"/>
    <w:rsid w:val="004F284E"/>
    <w:rsid w:val="004F40A7"/>
    <w:rsid w:val="004F4B43"/>
    <w:rsid w:val="004F5B89"/>
    <w:rsid w:val="004F69D7"/>
    <w:rsid w:val="004F754C"/>
    <w:rsid w:val="004F7887"/>
    <w:rsid w:val="00503357"/>
    <w:rsid w:val="00504AB9"/>
    <w:rsid w:val="00504E94"/>
    <w:rsid w:val="00506177"/>
    <w:rsid w:val="005139C3"/>
    <w:rsid w:val="00522969"/>
    <w:rsid w:val="00524EC6"/>
    <w:rsid w:val="00525243"/>
    <w:rsid w:val="005256FC"/>
    <w:rsid w:val="00526316"/>
    <w:rsid w:val="00527BF5"/>
    <w:rsid w:val="0053141A"/>
    <w:rsid w:val="00535CE8"/>
    <w:rsid w:val="00536522"/>
    <w:rsid w:val="00537B56"/>
    <w:rsid w:val="005410D7"/>
    <w:rsid w:val="00541643"/>
    <w:rsid w:val="0054511F"/>
    <w:rsid w:val="0054523B"/>
    <w:rsid w:val="00545D86"/>
    <w:rsid w:val="00547093"/>
    <w:rsid w:val="00547598"/>
    <w:rsid w:val="00547CAD"/>
    <w:rsid w:val="00551DA7"/>
    <w:rsid w:val="0055359B"/>
    <w:rsid w:val="0055459A"/>
    <w:rsid w:val="005552FE"/>
    <w:rsid w:val="00557F73"/>
    <w:rsid w:val="005600E7"/>
    <w:rsid w:val="0056037E"/>
    <w:rsid w:val="005662A7"/>
    <w:rsid w:val="00570E04"/>
    <w:rsid w:val="005718D3"/>
    <w:rsid w:val="005736D1"/>
    <w:rsid w:val="00573CBC"/>
    <w:rsid w:val="00574419"/>
    <w:rsid w:val="00574A06"/>
    <w:rsid w:val="00576BB7"/>
    <w:rsid w:val="00577359"/>
    <w:rsid w:val="005814BC"/>
    <w:rsid w:val="005822B3"/>
    <w:rsid w:val="00582F45"/>
    <w:rsid w:val="00585E8A"/>
    <w:rsid w:val="00591CA5"/>
    <w:rsid w:val="00591E10"/>
    <w:rsid w:val="005926F3"/>
    <w:rsid w:val="005937E7"/>
    <w:rsid w:val="0059434C"/>
    <w:rsid w:val="00594AD4"/>
    <w:rsid w:val="00595E5B"/>
    <w:rsid w:val="005A04A4"/>
    <w:rsid w:val="005A0D29"/>
    <w:rsid w:val="005A2981"/>
    <w:rsid w:val="005A3689"/>
    <w:rsid w:val="005A519F"/>
    <w:rsid w:val="005A6954"/>
    <w:rsid w:val="005B0F37"/>
    <w:rsid w:val="005B0F66"/>
    <w:rsid w:val="005B1B73"/>
    <w:rsid w:val="005B23D6"/>
    <w:rsid w:val="005B47EC"/>
    <w:rsid w:val="005B4B2C"/>
    <w:rsid w:val="005B54DA"/>
    <w:rsid w:val="005C0F7E"/>
    <w:rsid w:val="005C7729"/>
    <w:rsid w:val="005D231E"/>
    <w:rsid w:val="005D3C70"/>
    <w:rsid w:val="005D6D5C"/>
    <w:rsid w:val="005D7BCD"/>
    <w:rsid w:val="005D7C88"/>
    <w:rsid w:val="005E3B47"/>
    <w:rsid w:val="005E3BFF"/>
    <w:rsid w:val="005E502C"/>
    <w:rsid w:val="005E6A53"/>
    <w:rsid w:val="005E70F1"/>
    <w:rsid w:val="005E7426"/>
    <w:rsid w:val="005E77B2"/>
    <w:rsid w:val="005F23A8"/>
    <w:rsid w:val="005F7F54"/>
    <w:rsid w:val="006004A7"/>
    <w:rsid w:val="00600B01"/>
    <w:rsid w:val="00601D50"/>
    <w:rsid w:val="00602732"/>
    <w:rsid w:val="00603564"/>
    <w:rsid w:val="0060459D"/>
    <w:rsid w:val="00604B6D"/>
    <w:rsid w:val="00605CEC"/>
    <w:rsid w:val="006062D9"/>
    <w:rsid w:val="00606E00"/>
    <w:rsid w:val="006071D4"/>
    <w:rsid w:val="006115AB"/>
    <w:rsid w:val="0061305D"/>
    <w:rsid w:val="00615309"/>
    <w:rsid w:val="006167D3"/>
    <w:rsid w:val="006201FA"/>
    <w:rsid w:val="006218E4"/>
    <w:rsid w:val="00622210"/>
    <w:rsid w:val="006222EE"/>
    <w:rsid w:val="00622EBF"/>
    <w:rsid w:val="00625474"/>
    <w:rsid w:val="00627B95"/>
    <w:rsid w:val="00627D16"/>
    <w:rsid w:val="00627EB7"/>
    <w:rsid w:val="00630CB7"/>
    <w:rsid w:val="00632014"/>
    <w:rsid w:val="00633482"/>
    <w:rsid w:val="00635116"/>
    <w:rsid w:val="00635C42"/>
    <w:rsid w:val="006368A6"/>
    <w:rsid w:val="00636AC0"/>
    <w:rsid w:val="00637149"/>
    <w:rsid w:val="00641FB9"/>
    <w:rsid w:val="00643C6E"/>
    <w:rsid w:val="00647F58"/>
    <w:rsid w:val="00651ED1"/>
    <w:rsid w:val="00652663"/>
    <w:rsid w:val="00652D3F"/>
    <w:rsid w:val="0065451E"/>
    <w:rsid w:val="0065705B"/>
    <w:rsid w:val="00657233"/>
    <w:rsid w:val="006600EA"/>
    <w:rsid w:val="00662E3F"/>
    <w:rsid w:val="00663D54"/>
    <w:rsid w:val="00663FAA"/>
    <w:rsid w:val="0066527B"/>
    <w:rsid w:val="00670506"/>
    <w:rsid w:val="00671D15"/>
    <w:rsid w:val="006746E7"/>
    <w:rsid w:val="00675C10"/>
    <w:rsid w:val="006768F7"/>
    <w:rsid w:val="00683483"/>
    <w:rsid w:val="00684326"/>
    <w:rsid w:val="00684591"/>
    <w:rsid w:val="006845D4"/>
    <w:rsid w:val="006901E9"/>
    <w:rsid w:val="0069139E"/>
    <w:rsid w:val="0069342C"/>
    <w:rsid w:val="006935F7"/>
    <w:rsid w:val="00693788"/>
    <w:rsid w:val="006938D4"/>
    <w:rsid w:val="00693CBE"/>
    <w:rsid w:val="006973DA"/>
    <w:rsid w:val="00697768"/>
    <w:rsid w:val="006A0AFC"/>
    <w:rsid w:val="006A0CC8"/>
    <w:rsid w:val="006A1C4E"/>
    <w:rsid w:val="006A265F"/>
    <w:rsid w:val="006A3DDF"/>
    <w:rsid w:val="006A42C8"/>
    <w:rsid w:val="006A661D"/>
    <w:rsid w:val="006B329E"/>
    <w:rsid w:val="006B5047"/>
    <w:rsid w:val="006B5B95"/>
    <w:rsid w:val="006C3D5D"/>
    <w:rsid w:val="006C5FF5"/>
    <w:rsid w:val="006C6A4A"/>
    <w:rsid w:val="006D024B"/>
    <w:rsid w:val="006D0621"/>
    <w:rsid w:val="006D2E31"/>
    <w:rsid w:val="006D5E48"/>
    <w:rsid w:val="006D6538"/>
    <w:rsid w:val="006D7E1C"/>
    <w:rsid w:val="006E2BF9"/>
    <w:rsid w:val="006E3B2D"/>
    <w:rsid w:val="006E4035"/>
    <w:rsid w:val="006E645D"/>
    <w:rsid w:val="006E6D3C"/>
    <w:rsid w:val="006E7F21"/>
    <w:rsid w:val="006F017E"/>
    <w:rsid w:val="006F2E63"/>
    <w:rsid w:val="006F39C1"/>
    <w:rsid w:val="006F417F"/>
    <w:rsid w:val="006F52AC"/>
    <w:rsid w:val="006F6EC6"/>
    <w:rsid w:val="00700E85"/>
    <w:rsid w:val="00702C5B"/>
    <w:rsid w:val="00703B67"/>
    <w:rsid w:val="00707F91"/>
    <w:rsid w:val="00711CCA"/>
    <w:rsid w:val="00712DFC"/>
    <w:rsid w:val="007146E0"/>
    <w:rsid w:val="00714AE0"/>
    <w:rsid w:val="00717EA9"/>
    <w:rsid w:val="00722F02"/>
    <w:rsid w:val="007230C3"/>
    <w:rsid w:val="00736199"/>
    <w:rsid w:val="007400C3"/>
    <w:rsid w:val="00740E12"/>
    <w:rsid w:val="007433E5"/>
    <w:rsid w:val="007441E7"/>
    <w:rsid w:val="00744F5D"/>
    <w:rsid w:val="0074538D"/>
    <w:rsid w:val="007455A4"/>
    <w:rsid w:val="0074566F"/>
    <w:rsid w:val="00750851"/>
    <w:rsid w:val="00750AD6"/>
    <w:rsid w:val="00751D18"/>
    <w:rsid w:val="00751F47"/>
    <w:rsid w:val="007607F8"/>
    <w:rsid w:val="007634CE"/>
    <w:rsid w:val="00765E7D"/>
    <w:rsid w:val="00770B1D"/>
    <w:rsid w:val="00772DA9"/>
    <w:rsid w:val="00775486"/>
    <w:rsid w:val="00775E13"/>
    <w:rsid w:val="00776522"/>
    <w:rsid w:val="007766E9"/>
    <w:rsid w:val="007771CD"/>
    <w:rsid w:val="007773A3"/>
    <w:rsid w:val="00777F94"/>
    <w:rsid w:val="0078102A"/>
    <w:rsid w:val="007812B1"/>
    <w:rsid w:val="007849A8"/>
    <w:rsid w:val="00785B7B"/>
    <w:rsid w:val="007869AF"/>
    <w:rsid w:val="00786EF2"/>
    <w:rsid w:val="007870B1"/>
    <w:rsid w:val="00787766"/>
    <w:rsid w:val="00787966"/>
    <w:rsid w:val="00787FE5"/>
    <w:rsid w:val="007900FA"/>
    <w:rsid w:val="00790E40"/>
    <w:rsid w:val="0079157A"/>
    <w:rsid w:val="00792668"/>
    <w:rsid w:val="00793ED2"/>
    <w:rsid w:val="007976E5"/>
    <w:rsid w:val="00797BF4"/>
    <w:rsid w:val="007A06D2"/>
    <w:rsid w:val="007A1075"/>
    <w:rsid w:val="007A1D1A"/>
    <w:rsid w:val="007A3185"/>
    <w:rsid w:val="007A56A2"/>
    <w:rsid w:val="007A67E2"/>
    <w:rsid w:val="007B1B62"/>
    <w:rsid w:val="007B394A"/>
    <w:rsid w:val="007B4A03"/>
    <w:rsid w:val="007B56C4"/>
    <w:rsid w:val="007B6094"/>
    <w:rsid w:val="007C01BE"/>
    <w:rsid w:val="007C246D"/>
    <w:rsid w:val="007C3C53"/>
    <w:rsid w:val="007C5382"/>
    <w:rsid w:val="007C571A"/>
    <w:rsid w:val="007C5C8A"/>
    <w:rsid w:val="007C5F12"/>
    <w:rsid w:val="007C6152"/>
    <w:rsid w:val="007C6B8D"/>
    <w:rsid w:val="007C6E63"/>
    <w:rsid w:val="007C7769"/>
    <w:rsid w:val="007C7B08"/>
    <w:rsid w:val="007D0CF5"/>
    <w:rsid w:val="007D1416"/>
    <w:rsid w:val="007D1A4C"/>
    <w:rsid w:val="007D224F"/>
    <w:rsid w:val="007D227F"/>
    <w:rsid w:val="007D3880"/>
    <w:rsid w:val="007E029A"/>
    <w:rsid w:val="007E0985"/>
    <w:rsid w:val="007E1163"/>
    <w:rsid w:val="007E694B"/>
    <w:rsid w:val="007E708C"/>
    <w:rsid w:val="007F0008"/>
    <w:rsid w:val="007F0010"/>
    <w:rsid w:val="007F11FB"/>
    <w:rsid w:val="007F1AEE"/>
    <w:rsid w:val="007F26B7"/>
    <w:rsid w:val="007F3DE9"/>
    <w:rsid w:val="007F45F5"/>
    <w:rsid w:val="007F484F"/>
    <w:rsid w:val="007F4A54"/>
    <w:rsid w:val="007F5705"/>
    <w:rsid w:val="0080076C"/>
    <w:rsid w:val="00801271"/>
    <w:rsid w:val="008019B6"/>
    <w:rsid w:val="008030AD"/>
    <w:rsid w:val="008033E0"/>
    <w:rsid w:val="00805370"/>
    <w:rsid w:val="0080737D"/>
    <w:rsid w:val="0080781C"/>
    <w:rsid w:val="00807A1B"/>
    <w:rsid w:val="00807EB6"/>
    <w:rsid w:val="0081161B"/>
    <w:rsid w:val="00812602"/>
    <w:rsid w:val="00812BDA"/>
    <w:rsid w:val="008163A0"/>
    <w:rsid w:val="00816D5A"/>
    <w:rsid w:val="00817BA2"/>
    <w:rsid w:val="008236DF"/>
    <w:rsid w:val="00823B92"/>
    <w:rsid w:val="00826879"/>
    <w:rsid w:val="00831925"/>
    <w:rsid w:val="008335E1"/>
    <w:rsid w:val="00833895"/>
    <w:rsid w:val="008341EE"/>
    <w:rsid w:val="00836171"/>
    <w:rsid w:val="008370FD"/>
    <w:rsid w:val="00843B43"/>
    <w:rsid w:val="008450CE"/>
    <w:rsid w:val="008466BC"/>
    <w:rsid w:val="00846AE9"/>
    <w:rsid w:val="008476DB"/>
    <w:rsid w:val="0085078C"/>
    <w:rsid w:val="00850A88"/>
    <w:rsid w:val="0085131E"/>
    <w:rsid w:val="0085167C"/>
    <w:rsid w:val="0085225C"/>
    <w:rsid w:val="0085275B"/>
    <w:rsid w:val="00852945"/>
    <w:rsid w:val="0085356E"/>
    <w:rsid w:val="0085361B"/>
    <w:rsid w:val="0085691A"/>
    <w:rsid w:val="00856EE3"/>
    <w:rsid w:val="00857000"/>
    <w:rsid w:val="00862F5A"/>
    <w:rsid w:val="0086333B"/>
    <w:rsid w:val="00863E96"/>
    <w:rsid w:val="00864C86"/>
    <w:rsid w:val="00865AEE"/>
    <w:rsid w:val="00866736"/>
    <w:rsid w:val="00870D6F"/>
    <w:rsid w:val="0087203B"/>
    <w:rsid w:val="00872817"/>
    <w:rsid w:val="00873769"/>
    <w:rsid w:val="00874435"/>
    <w:rsid w:val="00874E99"/>
    <w:rsid w:val="0087610E"/>
    <w:rsid w:val="00877CDF"/>
    <w:rsid w:val="00880280"/>
    <w:rsid w:val="00880B44"/>
    <w:rsid w:val="00881593"/>
    <w:rsid w:val="00884445"/>
    <w:rsid w:val="00885130"/>
    <w:rsid w:val="008878E0"/>
    <w:rsid w:val="008914A5"/>
    <w:rsid w:val="00894693"/>
    <w:rsid w:val="008A1316"/>
    <w:rsid w:val="008A1A97"/>
    <w:rsid w:val="008A223C"/>
    <w:rsid w:val="008A351C"/>
    <w:rsid w:val="008A3EAB"/>
    <w:rsid w:val="008A43B2"/>
    <w:rsid w:val="008A483C"/>
    <w:rsid w:val="008A494E"/>
    <w:rsid w:val="008B2294"/>
    <w:rsid w:val="008B3A27"/>
    <w:rsid w:val="008B52A6"/>
    <w:rsid w:val="008B581E"/>
    <w:rsid w:val="008C03D8"/>
    <w:rsid w:val="008C06D2"/>
    <w:rsid w:val="008C196D"/>
    <w:rsid w:val="008C37C6"/>
    <w:rsid w:val="008C6B33"/>
    <w:rsid w:val="008C7DDB"/>
    <w:rsid w:val="008D08C5"/>
    <w:rsid w:val="008D0A21"/>
    <w:rsid w:val="008D6360"/>
    <w:rsid w:val="008D63AF"/>
    <w:rsid w:val="008E124F"/>
    <w:rsid w:val="008E5DF6"/>
    <w:rsid w:val="008E5E35"/>
    <w:rsid w:val="008E698D"/>
    <w:rsid w:val="008E6AB8"/>
    <w:rsid w:val="008E6EF0"/>
    <w:rsid w:val="008E7FEE"/>
    <w:rsid w:val="008F4F8D"/>
    <w:rsid w:val="008F5514"/>
    <w:rsid w:val="008F5C79"/>
    <w:rsid w:val="008F7E69"/>
    <w:rsid w:val="00900FCB"/>
    <w:rsid w:val="009024BC"/>
    <w:rsid w:val="00910527"/>
    <w:rsid w:val="00910C40"/>
    <w:rsid w:val="009116FD"/>
    <w:rsid w:val="009130A8"/>
    <w:rsid w:val="00914EB5"/>
    <w:rsid w:val="00916720"/>
    <w:rsid w:val="00916B05"/>
    <w:rsid w:val="00920944"/>
    <w:rsid w:val="009246CE"/>
    <w:rsid w:val="0092703E"/>
    <w:rsid w:val="009273A2"/>
    <w:rsid w:val="00927A2B"/>
    <w:rsid w:val="00927C53"/>
    <w:rsid w:val="00930999"/>
    <w:rsid w:val="0093241A"/>
    <w:rsid w:val="00932AA0"/>
    <w:rsid w:val="00934C7C"/>
    <w:rsid w:val="00934F79"/>
    <w:rsid w:val="009411F8"/>
    <w:rsid w:val="00941913"/>
    <w:rsid w:val="00944C81"/>
    <w:rsid w:val="009456B1"/>
    <w:rsid w:val="00945D94"/>
    <w:rsid w:val="009529AD"/>
    <w:rsid w:val="00955C90"/>
    <w:rsid w:val="00956985"/>
    <w:rsid w:val="00960009"/>
    <w:rsid w:val="009606AF"/>
    <w:rsid w:val="00970074"/>
    <w:rsid w:val="00970CF7"/>
    <w:rsid w:val="009710E2"/>
    <w:rsid w:val="00971DCB"/>
    <w:rsid w:val="009739A9"/>
    <w:rsid w:val="009758E3"/>
    <w:rsid w:val="00976E0F"/>
    <w:rsid w:val="00980B96"/>
    <w:rsid w:val="00981161"/>
    <w:rsid w:val="00981EDA"/>
    <w:rsid w:val="009857A8"/>
    <w:rsid w:val="009857F6"/>
    <w:rsid w:val="00990737"/>
    <w:rsid w:val="00991E9C"/>
    <w:rsid w:val="00991F9B"/>
    <w:rsid w:val="009928ED"/>
    <w:rsid w:val="00992D70"/>
    <w:rsid w:val="00995709"/>
    <w:rsid w:val="009A1250"/>
    <w:rsid w:val="009A187A"/>
    <w:rsid w:val="009B05F4"/>
    <w:rsid w:val="009B545E"/>
    <w:rsid w:val="009B7FED"/>
    <w:rsid w:val="009C1686"/>
    <w:rsid w:val="009C33EA"/>
    <w:rsid w:val="009C360A"/>
    <w:rsid w:val="009C4B34"/>
    <w:rsid w:val="009C6144"/>
    <w:rsid w:val="009C724F"/>
    <w:rsid w:val="009D0304"/>
    <w:rsid w:val="009D04E6"/>
    <w:rsid w:val="009D1A20"/>
    <w:rsid w:val="009D2E85"/>
    <w:rsid w:val="009D5364"/>
    <w:rsid w:val="009D544A"/>
    <w:rsid w:val="009D57E4"/>
    <w:rsid w:val="009D5966"/>
    <w:rsid w:val="009E6381"/>
    <w:rsid w:val="009E6AE5"/>
    <w:rsid w:val="009E6F4B"/>
    <w:rsid w:val="009E7318"/>
    <w:rsid w:val="009E7E61"/>
    <w:rsid w:val="009F1337"/>
    <w:rsid w:val="009F1B97"/>
    <w:rsid w:val="009F1EFB"/>
    <w:rsid w:val="009F38AF"/>
    <w:rsid w:val="009F7059"/>
    <w:rsid w:val="00A003E3"/>
    <w:rsid w:val="00A03201"/>
    <w:rsid w:val="00A04A68"/>
    <w:rsid w:val="00A062A6"/>
    <w:rsid w:val="00A113E0"/>
    <w:rsid w:val="00A1162D"/>
    <w:rsid w:val="00A12501"/>
    <w:rsid w:val="00A130C9"/>
    <w:rsid w:val="00A1333E"/>
    <w:rsid w:val="00A14678"/>
    <w:rsid w:val="00A14993"/>
    <w:rsid w:val="00A245D8"/>
    <w:rsid w:val="00A27EB9"/>
    <w:rsid w:val="00A30E51"/>
    <w:rsid w:val="00A32217"/>
    <w:rsid w:val="00A32803"/>
    <w:rsid w:val="00A33D99"/>
    <w:rsid w:val="00A370DD"/>
    <w:rsid w:val="00A400DE"/>
    <w:rsid w:val="00A42829"/>
    <w:rsid w:val="00A43648"/>
    <w:rsid w:val="00A4482A"/>
    <w:rsid w:val="00A45017"/>
    <w:rsid w:val="00A46941"/>
    <w:rsid w:val="00A4756A"/>
    <w:rsid w:val="00A51C17"/>
    <w:rsid w:val="00A55060"/>
    <w:rsid w:val="00A64578"/>
    <w:rsid w:val="00A64DE0"/>
    <w:rsid w:val="00A65C10"/>
    <w:rsid w:val="00A65C74"/>
    <w:rsid w:val="00A72607"/>
    <w:rsid w:val="00A73D8A"/>
    <w:rsid w:val="00A741F3"/>
    <w:rsid w:val="00A750E7"/>
    <w:rsid w:val="00A751F7"/>
    <w:rsid w:val="00A76196"/>
    <w:rsid w:val="00A77C9D"/>
    <w:rsid w:val="00A80B3E"/>
    <w:rsid w:val="00A810EE"/>
    <w:rsid w:val="00A8245D"/>
    <w:rsid w:val="00A84C75"/>
    <w:rsid w:val="00A85636"/>
    <w:rsid w:val="00A85AF9"/>
    <w:rsid w:val="00A8727F"/>
    <w:rsid w:val="00A95628"/>
    <w:rsid w:val="00A9608A"/>
    <w:rsid w:val="00AA14E0"/>
    <w:rsid w:val="00AA1B12"/>
    <w:rsid w:val="00AA20A6"/>
    <w:rsid w:val="00AA2C99"/>
    <w:rsid w:val="00AA2F54"/>
    <w:rsid w:val="00AA3C8F"/>
    <w:rsid w:val="00AA41C7"/>
    <w:rsid w:val="00AA56A4"/>
    <w:rsid w:val="00AA6C49"/>
    <w:rsid w:val="00AA72EE"/>
    <w:rsid w:val="00AB07AE"/>
    <w:rsid w:val="00AB1BB9"/>
    <w:rsid w:val="00AB285E"/>
    <w:rsid w:val="00AB4C6D"/>
    <w:rsid w:val="00AB5479"/>
    <w:rsid w:val="00AB5878"/>
    <w:rsid w:val="00AC03C4"/>
    <w:rsid w:val="00AC11B9"/>
    <w:rsid w:val="00AC2E74"/>
    <w:rsid w:val="00AC3E30"/>
    <w:rsid w:val="00AC3E7C"/>
    <w:rsid w:val="00AC41FD"/>
    <w:rsid w:val="00AC455C"/>
    <w:rsid w:val="00AC743B"/>
    <w:rsid w:val="00AC7586"/>
    <w:rsid w:val="00AC7795"/>
    <w:rsid w:val="00AD1F38"/>
    <w:rsid w:val="00AD20DF"/>
    <w:rsid w:val="00AD5C5B"/>
    <w:rsid w:val="00AD5C8C"/>
    <w:rsid w:val="00AD6185"/>
    <w:rsid w:val="00AD6666"/>
    <w:rsid w:val="00AE18BD"/>
    <w:rsid w:val="00AE1DC2"/>
    <w:rsid w:val="00AE256D"/>
    <w:rsid w:val="00AE36D3"/>
    <w:rsid w:val="00AE3964"/>
    <w:rsid w:val="00AE5F5D"/>
    <w:rsid w:val="00AE71E1"/>
    <w:rsid w:val="00AF2FA4"/>
    <w:rsid w:val="00AF3F33"/>
    <w:rsid w:val="00AF441C"/>
    <w:rsid w:val="00AF541C"/>
    <w:rsid w:val="00AF6556"/>
    <w:rsid w:val="00B02080"/>
    <w:rsid w:val="00B02696"/>
    <w:rsid w:val="00B032B8"/>
    <w:rsid w:val="00B03941"/>
    <w:rsid w:val="00B051AD"/>
    <w:rsid w:val="00B06BDB"/>
    <w:rsid w:val="00B073E4"/>
    <w:rsid w:val="00B079D4"/>
    <w:rsid w:val="00B07AD8"/>
    <w:rsid w:val="00B132DA"/>
    <w:rsid w:val="00B13B21"/>
    <w:rsid w:val="00B13CAE"/>
    <w:rsid w:val="00B150AC"/>
    <w:rsid w:val="00B16114"/>
    <w:rsid w:val="00B22836"/>
    <w:rsid w:val="00B24154"/>
    <w:rsid w:val="00B256B4"/>
    <w:rsid w:val="00B27071"/>
    <w:rsid w:val="00B32674"/>
    <w:rsid w:val="00B32B04"/>
    <w:rsid w:val="00B34B40"/>
    <w:rsid w:val="00B374E7"/>
    <w:rsid w:val="00B37CE5"/>
    <w:rsid w:val="00B410E7"/>
    <w:rsid w:val="00B4126B"/>
    <w:rsid w:val="00B43F78"/>
    <w:rsid w:val="00B44627"/>
    <w:rsid w:val="00B45351"/>
    <w:rsid w:val="00B455ED"/>
    <w:rsid w:val="00B45B34"/>
    <w:rsid w:val="00B4617D"/>
    <w:rsid w:val="00B51E2C"/>
    <w:rsid w:val="00B52D15"/>
    <w:rsid w:val="00B54149"/>
    <w:rsid w:val="00B5488C"/>
    <w:rsid w:val="00B54EAA"/>
    <w:rsid w:val="00B558C7"/>
    <w:rsid w:val="00B56E07"/>
    <w:rsid w:val="00B60279"/>
    <w:rsid w:val="00B60D14"/>
    <w:rsid w:val="00B64F43"/>
    <w:rsid w:val="00B71DB1"/>
    <w:rsid w:val="00B72D01"/>
    <w:rsid w:val="00B73FE4"/>
    <w:rsid w:val="00B82F81"/>
    <w:rsid w:val="00B83CEA"/>
    <w:rsid w:val="00B849BA"/>
    <w:rsid w:val="00B85DC2"/>
    <w:rsid w:val="00B903E7"/>
    <w:rsid w:val="00B9049D"/>
    <w:rsid w:val="00B91737"/>
    <w:rsid w:val="00B93580"/>
    <w:rsid w:val="00B93AA6"/>
    <w:rsid w:val="00B93CE9"/>
    <w:rsid w:val="00B95435"/>
    <w:rsid w:val="00B97B50"/>
    <w:rsid w:val="00BA1F4A"/>
    <w:rsid w:val="00BA41D4"/>
    <w:rsid w:val="00BA4229"/>
    <w:rsid w:val="00BA468E"/>
    <w:rsid w:val="00BA515F"/>
    <w:rsid w:val="00BA568D"/>
    <w:rsid w:val="00BA6F72"/>
    <w:rsid w:val="00BB0AAC"/>
    <w:rsid w:val="00BB0AF9"/>
    <w:rsid w:val="00BB0B09"/>
    <w:rsid w:val="00BB2E74"/>
    <w:rsid w:val="00BB2F44"/>
    <w:rsid w:val="00BB300C"/>
    <w:rsid w:val="00BB3590"/>
    <w:rsid w:val="00BB3C01"/>
    <w:rsid w:val="00BB69A8"/>
    <w:rsid w:val="00BB724F"/>
    <w:rsid w:val="00BC0732"/>
    <w:rsid w:val="00BC52B3"/>
    <w:rsid w:val="00BC5CC8"/>
    <w:rsid w:val="00BC671F"/>
    <w:rsid w:val="00BC799E"/>
    <w:rsid w:val="00BC7F89"/>
    <w:rsid w:val="00BD0764"/>
    <w:rsid w:val="00BD0E2D"/>
    <w:rsid w:val="00BD0F78"/>
    <w:rsid w:val="00BD1C86"/>
    <w:rsid w:val="00BD41E7"/>
    <w:rsid w:val="00BD4C90"/>
    <w:rsid w:val="00BD5717"/>
    <w:rsid w:val="00BE0669"/>
    <w:rsid w:val="00BE1057"/>
    <w:rsid w:val="00BE1D6A"/>
    <w:rsid w:val="00BE1EB0"/>
    <w:rsid w:val="00BE2A1A"/>
    <w:rsid w:val="00BE353B"/>
    <w:rsid w:val="00BE3DC2"/>
    <w:rsid w:val="00BE41F7"/>
    <w:rsid w:val="00BF11FA"/>
    <w:rsid w:val="00BF23B5"/>
    <w:rsid w:val="00BF2BC7"/>
    <w:rsid w:val="00BF3DE8"/>
    <w:rsid w:val="00BF4013"/>
    <w:rsid w:val="00BF4A03"/>
    <w:rsid w:val="00BF786E"/>
    <w:rsid w:val="00C027CB"/>
    <w:rsid w:val="00C05B18"/>
    <w:rsid w:val="00C06F66"/>
    <w:rsid w:val="00C075BE"/>
    <w:rsid w:val="00C07B36"/>
    <w:rsid w:val="00C07E50"/>
    <w:rsid w:val="00C10590"/>
    <w:rsid w:val="00C11186"/>
    <w:rsid w:val="00C11956"/>
    <w:rsid w:val="00C12886"/>
    <w:rsid w:val="00C12AE3"/>
    <w:rsid w:val="00C15438"/>
    <w:rsid w:val="00C166BD"/>
    <w:rsid w:val="00C20055"/>
    <w:rsid w:val="00C2057B"/>
    <w:rsid w:val="00C206F1"/>
    <w:rsid w:val="00C20AC8"/>
    <w:rsid w:val="00C21221"/>
    <w:rsid w:val="00C22787"/>
    <w:rsid w:val="00C27D35"/>
    <w:rsid w:val="00C27F4B"/>
    <w:rsid w:val="00C323D9"/>
    <w:rsid w:val="00C34694"/>
    <w:rsid w:val="00C34B9B"/>
    <w:rsid w:val="00C358C8"/>
    <w:rsid w:val="00C35B17"/>
    <w:rsid w:val="00C362F6"/>
    <w:rsid w:val="00C369D7"/>
    <w:rsid w:val="00C37511"/>
    <w:rsid w:val="00C408AB"/>
    <w:rsid w:val="00C40A66"/>
    <w:rsid w:val="00C418CF"/>
    <w:rsid w:val="00C4483F"/>
    <w:rsid w:val="00C44E95"/>
    <w:rsid w:val="00C4597F"/>
    <w:rsid w:val="00C45A30"/>
    <w:rsid w:val="00C45A63"/>
    <w:rsid w:val="00C53CF5"/>
    <w:rsid w:val="00C55B96"/>
    <w:rsid w:val="00C56A7A"/>
    <w:rsid w:val="00C6073B"/>
    <w:rsid w:val="00C61FEC"/>
    <w:rsid w:val="00C621C6"/>
    <w:rsid w:val="00C630DA"/>
    <w:rsid w:val="00C645D9"/>
    <w:rsid w:val="00C657EE"/>
    <w:rsid w:val="00C66A80"/>
    <w:rsid w:val="00C67596"/>
    <w:rsid w:val="00C678D2"/>
    <w:rsid w:val="00C72053"/>
    <w:rsid w:val="00C77DBB"/>
    <w:rsid w:val="00C831B6"/>
    <w:rsid w:val="00C836FF"/>
    <w:rsid w:val="00C83826"/>
    <w:rsid w:val="00C84752"/>
    <w:rsid w:val="00C85671"/>
    <w:rsid w:val="00C85674"/>
    <w:rsid w:val="00C86064"/>
    <w:rsid w:val="00C87076"/>
    <w:rsid w:val="00C90341"/>
    <w:rsid w:val="00C90A3E"/>
    <w:rsid w:val="00C90F76"/>
    <w:rsid w:val="00C91B7E"/>
    <w:rsid w:val="00C93490"/>
    <w:rsid w:val="00C934B7"/>
    <w:rsid w:val="00C935BE"/>
    <w:rsid w:val="00C94584"/>
    <w:rsid w:val="00C94631"/>
    <w:rsid w:val="00C951EE"/>
    <w:rsid w:val="00C9772D"/>
    <w:rsid w:val="00C97AC0"/>
    <w:rsid w:val="00CA1047"/>
    <w:rsid w:val="00CA1257"/>
    <w:rsid w:val="00CA1878"/>
    <w:rsid w:val="00CA2E84"/>
    <w:rsid w:val="00CA3F1A"/>
    <w:rsid w:val="00CA4161"/>
    <w:rsid w:val="00CA527E"/>
    <w:rsid w:val="00CA568B"/>
    <w:rsid w:val="00CA5B34"/>
    <w:rsid w:val="00CA6FB6"/>
    <w:rsid w:val="00CB03FD"/>
    <w:rsid w:val="00CB18A0"/>
    <w:rsid w:val="00CB2E8E"/>
    <w:rsid w:val="00CB3D76"/>
    <w:rsid w:val="00CB57FB"/>
    <w:rsid w:val="00CB5BB6"/>
    <w:rsid w:val="00CB5C3A"/>
    <w:rsid w:val="00CB61DC"/>
    <w:rsid w:val="00CC00F4"/>
    <w:rsid w:val="00CC07AD"/>
    <w:rsid w:val="00CC0816"/>
    <w:rsid w:val="00CC0EB1"/>
    <w:rsid w:val="00CC256E"/>
    <w:rsid w:val="00CC29F0"/>
    <w:rsid w:val="00CC3018"/>
    <w:rsid w:val="00CC431A"/>
    <w:rsid w:val="00CC6A9F"/>
    <w:rsid w:val="00CD11CC"/>
    <w:rsid w:val="00CD2A48"/>
    <w:rsid w:val="00CD78D7"/>
    <w:rsid w:val="00CE0832"/>
    <w:rsid w:val="00CE23D5"/>
    <w:rsid w:val="00CE4F29"/>
    <w:rsid w:val="00CF0705"/>
    <w:rsid w:val="00CF0B61"/>
    <w:rsid w:val="00CF3A50"/>
    <w:rsid w:val="00CF5318"/>
    <w:rsid w:val="00CF6940"/>
    <w:rsid w:val="00CF6A78"/>
    <w:rsid w:val="00CF75D0"/>
    <w:rsid w:val="00D04E2C"/>
    <w:rsid w:val="00D05826"/>
    <w:rsid w:val="00D0615D"/>
    <w:rsid w:val="00D06975"/>
    <w:rsid w:val="00D06C57"/>
    <w:rsid w:val="00D104C1"/>
    <w:rsid w:val="00D12B00"/>
    <w:rsid w:val="00D136FF"/>
    <w:rsid w:val="00D13A54"/>
    <w:rsid w:val="00D14D57"/>
    <w:rsid w:val="00D16270"/>
    <w:rsid w:val="00D17E78"/>
    <w:rsid w:val="00D20405"/>
    <w:rsid w:val="00D204ED"/>
    <w:rsid w:val="00D2102E"/>
    <w:rsid w:val="00D22EF1"/>
    <w:rsid w:val="00D22F8D"/>
    <w:rsid w:val="00D248D0"/>
    <w:rsid w:val="00D2551B"/>
    <w:rsid w:val="00D2564A"/>
    <w:rsid w:val="00D25B41"/>
    <w:rsid w:val="00D25E1D"/>
    <w:rsid w:val="00D27CA0"/>
    <w:rsid w:val="00D326EB"/>
    <w:rsid w:val="00D34BBF"/>
    <w:rsid w:val="00D36E56"/>
    <w:rsid w:val="00D379B0"/>
    <w:rsid w:val="00D401EC"/>
    <w:rsid w:val="00D41A58"/>
    <w:rsid w:val="00D445E8"/>
    <w:rsid w:val="00D44CC9"/>
    <w:rsid w:val="00D44CEB"/>
    <w:rsid w:val="00D46499"/>
    <w:rsid w:val="00D465D5"/>
    <w:rsid w:val="00D46A46"/>
    <w:rsid w:val="00D51106"/>
    <w:rsid w:val="00D53E2A"/>
    <w:rsid w:val="00D60FA9"/>
    <w:rsid w:val="00D611C6"/>
    <w:rsid w:val="00D61ECE"/>
    <w:rsid w:val="00D636EB"/>
    <w:rsid w:val="00D7335B"/>
    <w:rsid w:val="00D7342F"/>
    <w:rsid w:val="00D7488D"/>
    <w:rsid w:val="00D74F19"/>
    <w:rsid w:val="00D761A1"/>
    <w:rsid w:val="00D76736"/>
    <w:rsid w:val="00D80295"/>
    <w:rsid w:val="00D8042F"/>
    <w:rsid w:val="00D8577B"/>
    <w:rsid w:val="00D85D0F"/>
    <w:rsid w:val="00D91C60"/>
    <w:rsid w:val="00D9407E"/>
    <w:rsid w:val="00D94940"/>
    <w:rsid w:val="00D9494B"/>
    <w:rsid w:val="00D96DE5"/>
    <w:rsid w:val="00D96FDB"/>
    <w:rsid w:val="00D9747D"/>
    <w:rsid w:val="00DA009E"/>
    <w:rsid w:val="00DA06C7"/>
    <w:rsid w:val="00DA179A"/>
    <w:rsid w:val="00DA7BA9"/>
    <w:rsid w:val="00DA7CFF"/>
    <w:rsid w:val="00DB0E19"/>
    <w:rsid w:val="00DB1225"/>
    <w:rsid w:val="00DB1815"/>
    <w:rsid w:val="00DB1FC2"/>
    <w:rsid w:val="00DC052A"/>
    <w:rsid w:val="00DC1703"/>
    <w:rsid w:val="00DC2EC2"/>
    <w:rsid w:val="00DD03DC"/>
    <w:rsid w:val="00DD0413"/>
    <w:rsid w:val="00DD0B28"/>
    <w:rsid w:val="00DD15D8"/>
    <w:rsid w:val="00DD1E9B"/>
    <w:rsid w:val="00DD455F"/>
    <w:rsid w:val="00DD54C9"/>
    <w:rsid w:val="00DD7BB4"/>
    <w:rsid w:val="00DD7C49"/>
    <w:rsid w:val="00DE6DE5"/>
    <w:rsid w:val="00DE7B4D"/>
    <w:rsid w:val="00DF2B12"/>
    <w:rsid w:val="00DF2D21"/>
    <w:rsid w:val="00DF531C"/>
    <w:rsid w:val="00DF6168"/>
    <w:rsid w:val="00E0025C"/>
    <w:rsid w:val="00E006BB"/>
    <w:rsid w:val="00E0374F"/>
    <w:rsid w:val="00E03D4B"/>
    <w:rsid w:val="00E05966"/>
    <w:rsid w:val="00E06139"/>
    <w:rsid w:val="00E06A1B"/>
    <w:rsid w:val="00E06D37"/>
    <w:rsid w:val="00E07926"/>
    <w:rsid w:val="00E10251"/>
    <w:rsid w:val="00E10891"/>
    <w:rsid w:val="00E116DD"/>
    <w:rsid w:val="00E12C1D"/>
    <w:rsid w:val="00E14AF3"/>
    <w:rsid w:val="00E1546D"/>
    <w:rsid w:val="00E159D9"/>
    <w:rsid w:val="00E2200A"/>
    <w:rsid w:val="00E22B65"/>
    <w:rsid w:val="00E237CE"/>
    <w:rsid w:val="00E241B7"/>
    <w:rsid w:val="00E25F93"/>
    <w:rsid w:val="00E27849"/>
    <w:rsid w:val="00E30B9A"/>
    <w:rsid w:val="00E32E7B"/>
    <w:rsid w:val="00E343D7"/>
    <w:rsid w:val="00E34A0D"/>
    <w:rsid w:val="00E35429"/>
    <w:rsid w:val="00E35FDF"/>
    <w:rsid w:val="00E363DE"/>
    <w:rsid w:val="00E36BA7"/>
    <w:rsid w:val="00E442D0"/>
    <w:rsid w:val="00E504CE"/>
    <w:rsid w:val="00E527CA"/>
    <w:rsid w:val="00E56557"/>
    <w:rsid w:val="00E571C7"/>
    <w:rsid w:val="00E6299C"/>
    <w:rsid w:val="00E63BB6"/>
    <w:rsid w:val="00E63BB9"/>
    <w:rsid w:val="00E65953"/>
    <w:rsid w:val="00E65BBE"/>
    <w:rsid w:val="00E6628F"/>
    <w:rsid w:val="00E70FC7"/>
    <w:rsid w:val="00E71C77"/>
    <w:rsid w:val="00E721A3"/>
    <w:rsid w:val="00E73069"/>
    <w:rsid w:val="00E73B3E"/>
    <w:rsid w:val="00E76BFC"/>
    <w:rsid w:val="00E80D9A"/>
    <w:rsid w:val="00E83079"/>
    <w:rsid w:val="00E84486"/>
    <w:rsid w:val="00E8508C"/>
    <w:rsid w:val="00E85C6D"/>
    <w:rsid w:val="00E86824"/>
    <w:rsid w:val="00E871D5"/>
    <w:rsid w:val="00E921CC"/>
    <w:rsid w:val="00E92D5E"/>
    <w:rsid w:val="00E93864"/>
    <w:rsid w:val="00E945F8"/>
    <w:rsid w:val="00E95204"/>
    <w:rsid w:val="00E9574A"/>
    <w:rsid w:val="00E9765C"/>
    <w:rsid w:val="00EA18C3"/>
    <w:rsid w:val="00EA410C"/>
    <w:rsid w:val="00EA52A5"/>
    <w:rsid w:val="00EA5CEA"/>
    <w:rsid w:val="00EA6500"/>
    <w:rsid w:val="00EA6DBC"/>
    <w:rsid w:val="00EA75EA"/>
    <w:rsid w:val="00EA7E7F"/>
    <w:rsid w:val="00EB2844"/>
    <w:rsid w:val="00EB4780"/>
    <w:rsid w:val="00EB5691"/>
    <w:rsid w:val="00EB647B"/>
    <w:rsid w:val="00EB6DA1"/>
    <w:rsid w:val="00EB7ABD"/>
    <w:rsid w:val="00EC22D6"/>
    <w:rsid w:val="00EC291C"/>
    <w:rsid w:val="00EC29ED"/>
    <w:rsid w:val="00EC3805"/>
    <w:rsid w:val="00EC3A05"/>
    <w:rsid w:val="00EC3D9C"/>
    <w:rsid w:val="00ED165E"/>
    <w:rsid w:val="00ED409D"/>
    <w:rsid w:val="00ED6C3D"/>
    <w:rsid w:val="00EE3635"/>
    <w:rsid w:val="00EE4188"/>
    <w:rsid w:val="00EE4D17"/>
    <w:rsid w:val="00EE5170"/>
    <w:rsid w:val="00EE579F"/>
    <w:rsid w:val="00EE5912"/>
    <w:rsid w:val="00EE6267"/>
    <w:rsid w:val="00EF1E63"/>
    <w:rsid w:val="00EF21AA"/>
    <w:rsid w:val="00EF2421"/>
    <w:rsid w:val="00EF5302"/>
    <w:rsid w:val="00EF570A"/>
    <w:rsid w:val="00EF64B1"/>
    <w:rsid w:val="00EF7347"/>
    <w:rsid w:val="00F0394E"/>
    <w:rsid w:val="00F03C3C"/>
    <w:rsid w:val="00F040A5"/>
    <w:rsid w:val="00F04100"/>
    <w:rsid w:val="00F051E4"/>
    <w:rsid w:val="00F0553F"/>
    <w:rsid w:val="00F069E9"/>
    <w:rsid w:val="00F11DA2"/>
    <w:rsid w:val="00F14639"/>
    <w:rsid w:val="00F15602"/>
    <w:rsid w:val="00F17BA5"/>
    <w:rsid w:val="00F23EC8"/>
    <w:rsid w:val="00F24122"/>
    <w:rsid w:val="00F24A28"/>
    <w:rsid w:val="00F25666"/>
    <w:rsid w:val="00F2666A"/>
    <w:rsid w:val="00F2724E"/>
    <w:rsid w:val="00F308AE"/>
    <w:rsid w:val="00F31540"/>
    <w:rsid w:val="00F37EDF"/>
    <w:rsid w:val="00F4045C"/>
    <w:rsid w:val="00F43836"/>
    <w:rsid w:val="00F43C5A"/>
    <w:rsid w:val="00F4513F"/>
    <w:rsid w:val="00F453CA"/>
    <w:rsid w:val="00F503E9"/>
    <w:rsid w:val="00F5085D"/>
    <w:rsid w:val="00F5189A"/>
    <w:rsid w:val="00F518DA"/>
    <w:rsid w:val="00F553D8"/>
    <w:rsid w:val="00F5566A"/>
    <w:rsid w:val="00F55CD6"/>
    <w:rsid w:val="00F56759"/>
    <w:rsid w:val="00F60199"/>
    <w:rsid w:val="00F62D6F"/>
    <w:rsid w:val="00F6396E"/>
    <w:rsid w:val="00F63B7B"/>
    <w:rsid w:val="00F657F2"/>
    <w:rsid w:val="00F66439"/>
    <w:rsid w:val="00F67F1E"/>
    <w:rsid w:val="00F72D9A"/>
    <w:rsid w:val="00F73D73"/>
    <w:rsid w:val="00F73E71"/>
    <w:rsid w:val="00F7449B"/>
    <w:rsid w:val="00F74F67"/>
    <w:rsid w:val="00F75ED9"/>
    <w:rsid w:val="00F769AD"/>
    <w:rsid w:val="00F77738"/>
    <w:rsid w:val="00F804C5"/>
    <w:rsid w:val="00F826DB"/>
    <w:rsid w:val="00F83999"/>
    <w:rsid w:val="00F854F0"/>
    <w:rsid w:val="00F855B3"/>
    <w:rsid w:val="00F86BDF"/>
    <w:rsid w:val="00F87079"/>
    <w:rsid w:val="00F87A8B"/>
    <w:rsid w:val="00F90250"/>
    <w:rsid w:val="00F91A51"/>
    <w:rsid w:val="00F97D45"/>
    <w:rsid w:val="00FA338B"/>
    <w:rsid w:val="00FA34EC"/>
    <w:rsid w:val="00FA3A17"/>
    <w:rsid w:val="00FA6619"/>
    <w:rsid w:val="00FB1081"/>
    <w:rsid w:val="00FB179B"/>
    <w:rsid w:val="00FB2520"/>
    <w:rsid w:val="00FB3188"/>
    <w:rsid w:val="00FB339F"/>
    <w:rsid w:val="00FB39DA"/>
    <w:rsid w:val="00FB3F7B"/>
    <w:rsid w:val="00FB5B77"/>
    <w:rsid w:val="00FB5F74"/>
    <w:rsid w:val="00FC0272"/>
    <w:rsid w:val="00FC23CE"/>
    <w:rsid w:val="00FC2E91"/>
    <w:rsid w:val="00FC78BA"/>
    <w:rsid w:val="00FD0F63"/>
    <w:rsid w:val="00FD260F"/>
    <w:rsid w:val="00FD7C96"/>
    <w:rsid w:val="00FE09DB"/>
    <w:rsid w:val="00FE3C74"/>
    <w:rsid w:val="00FF08E0"/>
    <w:rsid w:val="00FF17DF"/>
    <w:rsid w:val="00FF31B5"/>
    <w:rsid w:val="00FF4186"/>
    <w:rsid w:val="00FF5353"/>
    <w:rsid w:val="00FF57BA"/>
    <w:rsid w:val="00FF68F2"/>
    <w:rsid w:val="00FF6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F3C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3D4B"/>
    <w:rPr>
      <w:sz w:val="16"/>
      <w:szCs w:val="16"/>
    </w:rPr>
  </w:style>
  <w:style w:type="paragraph" w:styleId="CommentText">
    <w:name w:val="annotation text"/>
    <w:basedOn w:val="Normal"/>
    <w:link w:val="CommentTextChar"/>
    <w:uiPriority w:val="99"/>
    <w:semiHidden/>
    <w:unhideWhenUsed/>
    <w:rsid w:val="00E03D4B"/>
    <w:pPr>
      <w:spacing w:line="240" w:lineRule="auto"/>
    </w:pPr>
    <w:rPr>
      <w:sz w:val="20"/>
      <w:szCs w:val="20"/>
    </w:rPr>
  </w:style>
  <w:style w:type="character" w:customStyle="1" w:styleId="CommentTextChar">
    <w:name w:val="Comment Text Char"/>
    <w:basedOn w:val="DefaultParagraphFont"/>
    <w:link w:val="CommentText"/>
    <w:uiPriority w:val="99"/>
    <w:semiHidden/>
    <w:rsid w:val="00E03D4B"/>
    <w:rPr>
      <w:sz w:val="20"/>
      <w:szCs w:val="20"/>
    </w:rPr>
  </w:style>
  <w:style w:type="paragraph" w:styleId="CommentSubject">
    <w:name w:val="annotation subject"/>
    <w:basedOn w:val="CommentText"/>
    <w:next w:val="CommentText"/>
    <w:link w:val="CommentSubjectChar"/>
    <w:uiPriority w:val="99"/>
    <w:semiHidden/>
    <w:unhideWhenUsed/>
    <w:rsid w:val="00E03D4B"/>
    <w:rPr>
      <w:b/>
      <w:bCs/>
    </w:rPr>
  </w:style>
  <w:style w:type="character" w:customStyle="1" w:styleId="CommentSubjectChar">
    <w:name w:val="Comment Subject Char"/>
    <w:basedOn w:val="CommentTextChar"/>
    <w:link w:val="CommentSubject"/>
    <w:uiPriority w:val="99"/>
    <w:semiHidden/>
    <w:rsid w:val="00E03D4B"/>
    <w:rPr>
      <w:b/>
      <w:bCs/>
      <w:sz w:val="20"/>
      <w:szCs w:val="20"/>
    </w:rPr>
  </w:style>
  <w:style w:type="paragraph" w:styleId="BalloonText">
    <w:name w:val="Balloon Text"/>
    <w:basedOn w:val="Normal"/>
    <w:link w:val="BalloonTextChar"/>
    <w:uiPriority w:val="99"/>
    <w:semiHidden/>
    <w:unhideWhenUsed/>
    <w:rsid w:val="00E03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D4B"/>
    <w:rPr>
      <w:rFonts w:ascii="Segoe UI" w:hAnsi="Segoe UI" w:cs="Segoe UI"/>
      <w:sz w:val="18"/>
      <w:szCs w:val="18"/>
    </w:rPr>
  </w:style>
  <w:style w:type="paragraph" w:styleId="ListParagraph">
    <w:name w:val="List Paragraph"/>
    <w:basedOn w:val="Normal"/>
    <w:uiPriority w:val="34"/>
    <w:qFormat/>
    <w:rsid w:val="00615309"/>
    <w:pPr>
      <w:ind w:left="720"/>
      <w:contextualSpacing/>
    </w:pPr>
  </w:style>
  <w:style w:type="paragraph" w:styleId="Header">
    <w:name w:val="header"/>
    <w:basedOn w:val="Normal"/>
    <w:link w:val="HeaderChar"/>
    <w:uiPriority w:val="99"/>
    <w:unhideWhenUsed/>
    <w:rsid w:val="006D2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E31"/>
  </w:style>
  <w:style w:type="paragraph" w:styleId="Footer">
    <w:name w:val="footer"/>
    <w:basedOn w:val="Normal"/>
    <w:link w:val="FooterChar"/>
    <w:uiPriority w:val="99"/>
    <w:unhideWhenUsed/>
    <w:rsid w:val="006D2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E31"/>
  </w:style>
  <w:style w:type="character" w:styleId="Hyperlink">
    <w:name w:val="Hyperlink"/>
    <w:basedOn w:val="DefaultParagraphFont"/>
    <w:uiPriority w:val="99"/>
    <w:unhideWhenUsed/>
    <w:rsid w:val="003759DD"/>
    <w:rPr>
      <w:color w:val="0563C1" w:themeColor="hyperlink"/>
      <w:u w:val="single"/>
    </w:rPr>
  </w:style>
  <w:style w:type="paragraph" w:styleId="NoSpacing">
    <w:name w:val="No Spacing"/>
    <w:uiPriority w:val="1"/>
    <w:qFormat/>
    <w:rsid w:val="00497C09"/>
    <w:pPr>
      <w:spacing w:after="0" w:line="240" w:lineRule="auto"/>
    </w:pPr>
  </w:style>
  <w:style w:type="character" w:styleId="FollowedHyperlink">
    <w:name w:val="FollowedHyperlink"/>
    <w:basedOn w:val="DefaultParagraphFont"/>
    <w:uiPriority w:val="99"/>
    <w:semiHidden/>
    <w:unhideWhenUsed/>
    <w:rsid w:val="005736D1"/>
    <w:rPr>
      <w:color w:val="954F72" w:themeColor="followedHyperlink"/>
      <w:u w:val="single"/>
    </w:rPr>
  </w:style>
  <w:style w:type="paragraph" w:styleId="Revision">
    <w:name w:val="Revision"/>
    <w:hidden/>
    <w:uiPriority w:val="99"/>
    <w:semiHidden/>
    <w:rsid w:val="00916B05"/>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3D4B"/>
    <w:rPr>
      <w:sz w:val="16"/>
      <w:szCs w:val="16"/>
    </w:rPr>
  </w:style>
  <w:style w:type="paragraph" w:styleId="CommentText">
    <w:name w:val="annotation text"/>
    <w:basedOn w:val="Normal"/>
    <w:link w:val="CommentTextChar"/>
    <w:uiPriority w:val="99"/>
    <w:semiHidden/>
    <w:unhideWhenUsed/>
    <w:rsid w:val="00E03D4B"/>
    <w:pPr>
      <w:spacing w:line="240" w:lineRule="auto"/>
    </w:pPr>
    <w:rPr>
      <w:sz w:val="20"/>
      <w:szCs w:val="20"/>
    </w:rPr>
  </w:style>
  <w:style w:type="character" w:customStyle="1" w:styleId="CommentTextChar">
    <w:name w:val="Comment Text Char"/>
    <w:basedOn w:val="DefaultParagraphFont"/>
    <w:link w:val="CommentText"/>
    <w:uiPriority w:val="99"/>
    <w:semiHidden/>
    <w:rsid w:val="00E03D4B"/>
    <w:rPr>
      <w:sz w:val="20"/>
      <w:szCs w:val="20"/>
    </w:rPr>
  </w:style>
  <w:style w:type="paragraph" w:styleId="CommentSubject">
    <w:name w:val="annotation subject"/>
    <w:basedOn w:val="CommentText"/>
    <w:next w:val="CommentText"/>
    <w:link w:val="CommentSubjectChar"/>
    <w:uiPriority w:val="99"/>
    <w:semiHidden/>
    <w:unhideWhenUsed/>
    <w:rsid w:val="00E03D4B"/>
    <w:rPr>
      <w:b/>
      <w:bCs/>
    </w:rPr>
  </w:style>
  <w:style w:type="character" w:customStyle="1" w:styleId="CommentSubjectChar">
    <w:name w:val="Comment Subject Char"/>
    <w:basedOn w:val="CommentTextChar"/>
    <w:link w:val="CommentSubject"/>
    <w:uiPriority w:val="99"/>
    <w:semiHidden/>
    <w:rsid w:val="00E03D4B"/>
    <w:rPr>
      <w:b/>
      <w:bCs/>
      <w:sz w:val="20"/>
      <w:szCs w:val="20"/>
    </w:rPr>
  </w:style>
  <w:style w:type="paragraph" w:styleId="BalloonText">
    <w:name w:val="Balloon Text"/>
    <w:basedOn w:val="Normal"/>
    <w:link w:val="BalloonTextChar"/>
    <w:uiPriority w:val="99"/>
    <w:semiHidden/>
    <w:unhideWhenUsed/>
    <w:rsid w:val="00E03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D4B"/>
    <w:rPr>
      <w:rFonts w:ascii="Segoe UI" w:hAnsi="Segoe UI" w:cs="Segoe UI"/>
      <w:sz w:val="18"/>
      <w:szCs w:val="18"/>
    </w:rPr>
  </w:style>
  <w:style w:type="paragraph" w:styleId="ListParagraph">
    <w:name w:val="List Paragraph"/>
    <w:basedOn w:val="Normal"/>
    <w:uiPriority w:val="34"/>
    <w:qFormat/>
    <w:rsid w:val="00615309"/>
    <w:pPr>
      <w:ind w:left="720"/>
      <w:contextualSpacing/>
    </w:pPr>
  </w:style>
  <w:style w:type="paragraph" w:styleId="Header">
    <w:name w:val="header"/>
    <w:basedOn w:val="Normal"/>
    <w:link w:val="HeaderChar"/>
    <w:uiPriority w:val="99"/>
    <w:unhideWhenUsed/>
    <w:rsid w:val="006D2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E31"/>
  </w:style>
  <w:style w:type="paragraph" w:styleId="Footer">
    <w:name w:val="footer"/>
    <w:basedOn w:val="Normal"/>
    <w:link w:val="FooterChar"/>
    <w:uiPriority w:val="99"/>
    <w:unhideWhenUsed/>
    <w:rsid w:val="006D2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E31"/>
  </w:style>
  <w:style w:type="character" w:styleId="Hyperlink">
    <w:name w:val="Hyperlink"/>
    <w:basedOn w:val="DefaultParagraphFont"/>
    <w:uiPriority w:val="99"/>
    <w:unhideWhenUsed/>
    <w:rsid w:val="003759DD"/>
    <w:rPr>
      <w:color w:val="0563C1" w:themeColor="hyperlink"/>
      <w:u w:val="single"/>
    </w:rPr>
  </w:style>
  <w:style w:type="paragraph" w:styleId="NoSpacing">
    <w:name w:val="No Spacing"/>
    <w:uiPriority w:val="1"/>
    <w:qFormat/>
    <w:rsid w:val="00497C09"/>
    <w:pPr>
      <w:spacing w:after="0" w:line="240" w:lineRule="auto"/>
    </w:pPr>
  </w:style>
  <w:style w:type="character" w:styleId="FollowedHyperlink">
    <w:name w:val="FollowedHyperlink"/>
    <w:basedOn w:val="DefaultParagraphFont"/>
    <w:uiPriority w:val="99"/>
    <w:semiHidden/>
    <w:unhideWhenUsed/>
    <w:rsid w:val="005736D1"/>
    <w:rPr>
      <w:color w:val="954F72" w:themeColor="followedHyperlink"/>
      <w:u w:val="single"/>
    </w:rPr>
  </w:style>
  <w:style w:type="paragraph" w:styleId="Revision">
    <w:name w:val="Revision"/>
    <w:hidden/>
    <w:uiPriority w:val="99"/>
    <w:semiHidden/>
    <w:rsid w:val="00916B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4" Type="http://schemas.openxmlformats.org/officeDocument/2006/relationships/diagramLayout" Target="diagrams/layout1.xml"/><Relationship Id="rId15" Type="http://schemas.openxmlformats.org/officeDocument/2006/relationships/diagramQuickStyle" Target="diagrams/quickStyle1.xml"/><Relationship Id="rId16" Type="http://schemas.openxmlformats.org/officeDocument/2006/relationships/diagramColors" Target="diagrams/colors1.xml"/><Relationship Id="rId17" Type="http://schemas.microsoft.com/office/2007/relationships/diagramDrawing" Target="diagrams/drawing1.xml"/><Relationship Id="rId18" Type="http://schemas.openxmlformats.org/officeDocument/2006/relationships/diagramData" Target="diagrams/data2.xml"/><Relationship Id="rId19" Type="http://schemas.openxmlformats.org/officeDocument/2006/relationships/diagramLayout" Target="diagrams/layout2.xml"/><Relationship Id="rId50" Type="http://schemas.openxmlformats.org/officeDocument/2006/relationships/hyperlink" Target="http://www.webster-dictionary.org" TargetMode="External"/><Relationship Id="rId51" Type="http://schemas.openxmlformats.org/officeDocument/2006/relationships/hyperlink" Target="http://www.teachingenglish.org.uk/knowledge-database/affective-factors" TargetMode="External"/><Relationship Id="rId52" Type="http://schemas.openxmlformats.org/officeDocument/2006/relationships/hyperlink" Target="http://dictionary.reference.com/browse/american" TargetMode="External"/><Relationship Id="rId53" Type="http://schemas.openxmlformats.org/officeDocument/2006/relationships/hyperlink" Target="http://www.newadvent.org" TargetMode="External"/><Relationship Id="rId54" Type="http://schemas.openxmlformats.org/officeDocument/2006/relationships/hyperlink" Target="http://www.actfl.org/sites/default/files/pdfs/ReportSummary2011" TargetMode="External"/><Relationship Id="rId55" Type="http://schemas.openxmlformats.org/officeDocument/2006/relationships/hyperlink" Target="http://www.mla.org" TargetMode="External"/><Relationship Id="rId56" Type="http://schemas.openxmlformats.org/officeDocument/2006/relationships/hyperlink" Target="http://www.odli.us" TargetMode="External"/><Relationship Id="rId57" Type="http://schemas.openxmlformats.org/officeDocument/2006/relationships/hyperlink" Target="http://www.osia.org/documents" TargetMode="External"/><Relationship Id="rId58" Type="http://schemas.openxmlformats.org/officeDocument/2006/relationships/hyperlink" Target="http://www.niaf.org" TargetMode="External"/><Relationship Id="rId59" Type="http://schemas.openxmlformats.org/officeDocument/2006/relationships/image" Target="media/image1.jpeg"/><Relationship Id="rId40" Type="http://schemas.openxmlformats.org/officeDocument/2006/relationships/diagramQuickStyle" Target="diagrams/quickStyle6.xml"/><Relationship Id="rId41" Type="http://schemas.openxmlformats.org/officeDocument/2006/relationships/diagramColors" Target="diagrams/colors6.xml"/><Relationship Id="rId42" Type="http://schemas.microsoft.com/office/2007/relationships/diagramDrawing" Target="diagrams/drawing6.xml"/><Relationship Id="rId43" Type="http://schemas.openxmlformats.org/officeDocument/2006/relationships/diagramData" Target="diagrams/data7.xml"/><Relationship Id="rId44" Type="http://schemas.openxmlformats.org/officeDocument/2006/relationships/diagramLayout" Target="diagrams/layout7.xml"/><Relationship Id="rId45" Type="http://schemas.openxmlformats.org/officeDocument/2006/relationships/diagramQuickStyle" Target="diagrams/quickStyle7.xml"/><Relationship Id="rId46" Type="http://schemas.openxmlformats.org/officeDocument/2006/relationships/diagramColors" Target="diagrams/colors7.xml"/><Relationship Id="rId47" Type="http://schemas.microsoft.com/office/2007/relationships/diagramDrawing" Target="diagrams/drawing7.xml"/><Relationship Id="rId48" Type="http://schemas.openxmlformats.org/officeDocument/2006/relationships/hyperlink" Target="http://www.teachingenglish.ork.uk" TargetMode="External"/><Relationship Id="rId49" Type="http://schemas.openxmlformats.org/officeDocument/2006/relationships/hyperlink" Target="http://www.semtribe.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30" Type="http://schemas.openxmlformats.org/officeDocument/2006/relationships/diagramQuickStyle" Target="diagrams/quickStyle4.xml"/><Relationship Id="rId31" Type="http://schemas.openxmlformats.org/officeDocument/2006/relationships/diagramColors" Target="diagrams/colors4.xml"/><Relationship Id="rId32" Type="http://schemas.microsoft.com/office/2007/relationships/diagramDrawing" Target="diagrams/drawing4.xml"/><Relationship Id="rId33" Type="http://schemas.openxmlformats.org/officeDocument/2006/relationships/diagramData" Target="diagrams/data5.xml"/><Relationship Id="rId34" Type="http://schemas.openxmlformats.org/officeDocument/2006/relationships/diagramLayout" Target="diagrams/layout5.xml"/><Relationship Id="rId35" Type="http://schemas.openxmlformats.org/officeDocument/2006/relationships/diagramQuickStyle" Target="diagrams/quickStyle5.xml"/><Relationship Id="rId36" Type="http://schemas.openxmlformats.org/officeDocument/2006/relationships/diagramColors" Target="diagrams/colors5.xml"/><Relationship Id="rId37" Type="http://schemas.microsoft.com/office/2007/relationships/diagramDrawing" Target="diagrams/drawing5.xml"/><Relationship Id="rId38" Type="http://schemas.openxmlformats.org/officeDocument/2006/relationships/diagramData" Target="diagrams/data6.xml"/><Relationship Id="rId39" Type="http://schemas.openxmlformats.org/officeDocument/2006/relationships/diagramLayout" Target="diagrams/layout6.xml"/><Relationship Id="rId20" Type="http://schemas.openxmlformats.org/officeDocument/2006/relationships/diagramQuickStyle" Target="diagrams/quickStyle2.xml"/><Relationship Id="rId21" Type="http://schemas.openxmlformats.org/officeDocument/2006/relationships/diagramColors" Target="diagrams/colors2.xml"/><Relationship Id="rId22" Type="http://schemas.microsoft.com/office/2007/relationships/diagramDrawing" Target="diagrams/drawing2.xml"/><Relationship Id="rId23" Type="http://schemas.openxmlformats.org/officeDocument/2006/relationships/diagramData" Target="diagrams/data3.xml"/><Relationship Id="rId24" Type="http://schemas.openxmlformats.org/officeDocument/2006/relationships/diagramLayout" Target="diagrams/layout3.xml"/><Relationship Id="rId25" Type="http://schemas.openxmlformats.org/officeDocument/2006/relationships/diagramQuickStyle" Target="diagrams/quickStyle3.xml"/><Relationship Id="rId26" Type="http://schemas.openxmlformats.org/officeDocument/2006/relationships/diagramColors" Target="diagrams/colors3.xml"/><Relationship Id="rId27" Type="http://schemas.microsoft.com/office/2007/relationships/diagramDrawing" Target="diagrams/drawing3.xml"/><Relationship Id="rId28" Type="http://schemas.openxmlformats.org/officeDocument/2006/relationships/diagramData" Target="diagrams/data4.xml"/><Relationship Id="rId29" Type="http://schemas.openxmlformats.org/officeDocument/2006/relationships/diagramLayout" Target="diagrams/layout4.xml"/><Relationship Id="rId60" Type="http://schemas.openxmlformats.org/officeDocument/2006/relationships/fontTable" Target="fontTable.xml"/><Relationship Id="rId61" Type="http://schemas.openxmlformats.org/officeDocument/2006/relationships/theme" Target="theme/theme1.xml"/><Relationship Id="rId10" Type="http://schemas.openxmlformats.org/officeDocument/2006/relationships/hyperlink" Target="http://www.niaf.org" TargetMode="External"/><Relationship Id="rId11" Type="http://schemas.openxmlformats.org/officeDocument/2006/relationships/hyperlink" Target="http://www.actfl.org" TargetMode="External"/><Relationship Id="rId12" Type="http://schemas.openxmlformats.org/officeDocument/2006/relationships/hyperlink" Target="http://www.osia.org/document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1679EA-1624-4D98-9636-B6BC92E75E67}" type="doc">
      <dgm:prSet loTypeId="urn:microsoft.com/office/officeart/2005/8/layout/chevron1" loCatId="process" qsTypeId="urn:microsoft.com/office/officeart/2005/8/quickstyle/simple3" qsCatId="simple" csTypeId="urn:microsoft.com/office/officeart/2005/8/colors/accent1_2" csCatId="accent1" phldr="1"/>
      <dgm:spPr/>
    </dgm:pt>
    <dgm:pt modelId="{D6D9804D-105C-47C6-92F7-9282DE2680D2}">
      <dgm:prSet phldrT="[Text]"/>
      <dgm:spPr/>
      <dgm:t>
        <a:bodyPr/>
        <a:lstStyle/>
        <a:p>
          <a:r>
            <a:rPr lang="en-US">
              <a:latin typeface="Times New Roman" pitchFamily="18" charset="0"/>
              <a:cs typeface="Times New Roman" pitchFamily="18" charset="0"/>
            </a:rPr>
            <a:t>Codes:</a:t>
          </a:r>
        </a:p>
      </dgm:t>
    </dgm:pt>
    <dgm:pt modelId="{4F5D99E3-176B-4D08-9766-55E626580830}" type="parTrans" cxnId="{3AFBF53B-DECB-466E-A812-E4B687CD0481}">
      <dgm:prSet/>
      <dgm:spPr/>
      <dgm:t>
        <a:bodyPr/>
        <a:lstStyle/>
        <a:p>
          <a:endParaRPr lang="en-US"/>
        </a:p>
      </dgm:t>
    </dgm:pt>
    <dgm:pt modelId="{468904EE-5A56-48B4-8587-C434AA76884C}" type="sibTrans" cxnId="{3AFBF53B-DECB-466E-A812-E4B687CD0481}">
      <dgm:prSet/>
      <dgm:spPr/>
      <dgm:t>
        <a:bodyPr/>
        <a:lstStyle/>
        <a:p>
          <a:endParaRPr lang="en-US"/>
        </a:p>
      </dgm:t>
    </dgm:pt>
    <dgm:pt modelId="{42A6A0C6-24F0-40DD-88AF-F7E4D29550A6}">
      <dgm:prSet phldrT="[Text]"/>
      <dgm:spPr/>
      <dgm:t>
        <a:bodyPr/>
        <a:lstStyle/>
        <a:p>
          <a:r>
            <a:rPr lang="en-US">
              <a:latin typeface="Times New Roman" pitchFamily="18" charset="0"/>
              <a:cs typeface="Times New Roman" pitchFamily="18" charset="0"/>
            </a:rPr>
            <a:t>Categories:</a:t>
          </a:r>
        </a:p>
      </dgm:t>
    </dgm:pt>
    <dgm:pt modelId="{0E4A46DF-18AF-4819-BE2B-1D6599CDC131}" type="parTrans" cxnId="{7F05105F-928F-486B-B6F6-68E6925850D1}">
      <dgm:prSet/>
      <dgm:spPr/>
      <dgm:t>
        <a:bodyPr/>
        <a:lstStyle/>
        <a:p>
          <a:endParaRPr lang="en-US"/>
        </a:p>
      </dgm:t>
    </dgm:pt>
    <dgm:pt modelId="{34559F00-EB33-48B3-A1D2-EBE1D669BE46}" type="sibTrans" cxnId="{7F05105F-928F-486B-B6F6-68E6925850D1}">
      <dgm:prSet/>
      <dgm:spPr/>
      <dgm:t>
        <a:bodyPr/>
        <a:lstStyle/>
        <a:p>
          <a:endParaRPr lang="en-US"/>
        </a:p>
      </dgm:t>
    </dgm:pt>
    <dgm:pt modelId="{895F2B57-CBD1-4096-B031-C59B5F38F3FB}">
      <dgm:prSet phldrT="[Text]" custT="1"/>
      <dgm:spPr/>
      <dgm:t>
        <a:bodyPr/>
        <a:lstStyle/>
        <a:p>
          <a:r>
            <a:rPr lang="en-US" sz="2000">
              <a:latin typeface="Times New Roman" pitchFamily="18" charset="0"/>
              <a:cs typeface="Times New Roman" pitchFamily="18" charset="0"/>
            </a:rPr>
            <a:t>Concepts:</a:t>
          </a:r>
        </a:p>
      </dgm:t>
    </dgm:pt>
    <dgm:pt modelId="{4DFF697C-00AD-4B72-AB67-2B9EE3A760AD}" type="parTrans" cxnId="{33825F3E-DDEA-4FBF-A6CC-49DD8210521F}">
      <dgm:prSet/>
      <dgm:spPr/>
      <dgm:t>
        <a:bodyPr/>
        <a:lstStyle/>
        <a:p>
          <a:endParaRPr lang="en-US"/>
        </a:p>
      </dgm:t>
    </dgm:pt>
    <dgm:pt modelId="{49696392-3463-4481-B4AD-34BFE13139AB}" type="sibTrans" cxnId="{33825F3E-DDEA-4FBF-A6CC-49DD8210521F}">
      <dgm:prSet/>
      <dgm:spPr/>
      <dgm:t>
        <a:bodyPr/>
        <a:lstStyle/>
        <a:p>
          <a:endParaRPr lang="en-US"/>
        </a:p>
      </dgm:t>
    </dgm:pt>
    <dgm:pt modelId="{C2106537-974C-4251-B9E5-3DCBC3559B37}" type="pres">
      <dgm:prSet presAssocID="{691679EA-1624-4D98-9636-B6BC92E75E67}" presName="Name0" presStyleCnt="0">
        <dgm:presLayoutVars>
          <dgm:dir/>
          <dgm:animLvl val="lvl"/>
          <dgm:resizeHandles val="exact"/>
        </dgm:presLayoutVars>
      </dgm:prSet>
      <dgm:spPr/>
    </dgm:pt>
    <dgm:pt modelId="{D49D9057-97EA-4CD9-A5ED-BDE8219EDEBE}" type="pres">
      <dgm:prSet presAssocID="{D6D9804D-105C-47C6-92F7-9282DE2680D2}" presName="parTxOnly" presStyleLbl="node1" presStyleIdx="0" presStyleCnt="3" custLinFactNeighborX="34482" custLinFactNeighborY="4310">
        <dgm:presLayoutVars>
          <dgm:chMax val="0"/>
          <dgm:chPref val="0"/>
          <dgm:bulletEnabled val="1"/>
        </dgm:presLayoutVars>
      </dgm:prSet>
      <dgm:spPr/>
      <dgm:t>
        <a:bodyPr/>
        <a:lstStyle/>
        <a:p>
          <a:endParaRPr lang="en-US"/>
        </a:p>
      </dgm:t>
    </dgm:pt>
    <dgm:pt modelId="{3994C89A-F615-4876-B34C-0829F0456264}" type="pres">
      <dgm:prSet presAssocID="{468904EE-5A56-48B4-8587-C434AA76884C}" presName="parTxOnlySpace" presStyleCnt="0"/>
      <dgm:spPr/>
    </dgm:pt>
    <dgm:pt modelId="{F42FB164-534B-4E61-8AFF-F1DB27C8D433}" type="pres">
      <dgm:prSet presAssocID="{42A6A0C6-24F0-40DD-88AF-F7E4D29550A6}" presName="parTxOnly" presStyleLbl="node1" presStyleIdx="1" presStyleCnt="3">
        <dgm:presLayoutVars>
          <dgm:chMax val="0"/>
          <dgm:chPref val="0"/>
          <dgm:bulletEnabled val="1"/>
        </dgm:presLayoutVars>
      </dgm:prSet>
      <dgm:spPr/>
      <dgm:t>
        <a:bodyPr/>
        <a:lstStyle/>
        <a:p>
          <a:endParaRPr lang="en-US"/>
        </a:p>
      </dgm:t>
    </dgm:pt>
    <dgm:pt modelId="{EBC0D363-1228-4AC8-9205-216DEE8163DB}" type="pres">
      <dgm:prSet presAssocID="{34559F00-EB33-48B3-A1D2-EBE1D669BE46}" presName="parTxOnlySpace" presStyleCnt="0"/>
      <dgm:spPr/>
    </dgm:pt>
    <dgm:pt modelId="{C2FEFBBE-70E8-4EE5-B344-D36B1C472439}" type="pres">
      <dgm:prSet presAssocID="{895F2B57-CBD1-4096-B031-C59B5F38F3FB}" presName="parTxOnly" presStyleLbl="node1" presStyleIdx="2" presStyleCnt="3">
        <dgm:presLayoutVars>
          <dgm:chMax val="0"/>
          <dgm:chPref val="0"/>
          <dgm:bulletEnabled val="1"/>
        </dgm:presLayoutVars>
      </dgm:prSet>
      <dgm:spPr/>
      <dgm:t>
        <a:bodyPr/>
        <a:lstStyle/>
        <a:p>
          <a:endParaRPr lang="en-US"/>
        </a:p>
      </dgm:t>
    </dgm:pt>
  </dgm:ptLst>
  <dgm:cxnLst>
    <dgm:cxn modelId="{956B8302-ACC5-443D-B4E7-C1880D04DE4B}" type="presOf" srcId="{D6D9804D-105C-47C6-92F7-9282DE2680D2}" destId="{D49D9057-97EA-4CD9-A5ED-BDE8219EDEBE}" srcOrd="0" destOrd="0" presId="urn:microsoft.com/office/officeart/2005/8/layout/chevron1"/>
    <dgm:cxn modelId="{6B5C40B6-7847-431A-8FB3-0CFB5FED0172}" type="presOf" srcId="{895F2B57-CBD1-4096-B031-C59B5F38F3FB}" destId="{C2FEFBBE-70E8-4EE5-B344-D36B1C472439}" srcOrd="0" destOrd="0" presId="urn:microsoft.com/office/officeart/2005/8/layout/chevron1"/>
    <dgm:cxn modelId="{D0A4E949-0973-4A10-882E-31F3C7F673F5}" type="presOf" srcId="{691679EA-1624-4D98-9636-B6BC92E75E67}" destId="{C2106537-974C-4251-B9E5-3DCBC3559B37}" srcOrd="0" destOrd="0" presId="urn:microsoft.com/office/officeart/2005/8/layout/chevron1"/>
    <dgm:cxn modelId="{7F05105F-928F-486B-B6F6-68E6925850D1}" srcId="{691679EA-1624-4D98-9636-B6BC92E75E67}" destId="{42A6A0C6-24F0-40DD-88AF-F7E4D29550A6}" srcOrd="1" destOrd="0" parTransId="{0E4A46DF-18AF-4819-BE2B-1D6599CDC131}" sibTransId="{34559F00-EB33-48B3-A1D2-EBE1D669BE46}"/>
    <dgm:cxn modelId="{3AFBF53B-DECB-466E-A812-E4B687CD0481}" srcId="{691679EA-1624-4D98-9636-B6BC92E75E67}" destId="{D6D9804D-105C-47C6-92F7-9282DE2680D2}" srcOrd="0" destOrd="0" parTransId="{4F5D99E3-176B-4D08-9766-55E626580830}" sibTransId="{468904EE-5A56-48B4-8587-C434AA76884C}"/>
    <dgm:cxn modelId="{33825F3E-DDEA-4FBF-A6CC-49DD8210521F}" srcId="{691679EA-1624-4D98-9636-B6BC92E75E67}" destId="{895F2B57-CBD1-4096-B031-C59B5F38F3FB}" srcOrd="2" destOrd="0" parTransId="{4DFF697C-00AD-4B72-AB67-2B9EE3A760AD}" sibTransId="{49696392-3463-4481-B4AD-34BFE13139AB}"/>
    <dgm:cxn modelId="{5E7ECEAC-2BD7-4DAB-B76C-8A0569C1198F}" type="presOf" srcId="{42A6A0C6-24F0-40DD-88AF-F7E4D29550A6}" destId="{F42FB164-534B-4E61-8AFF-F1DB27C8D433}" srcOrd="0" destOrd="0" presId="urn:microsoft.com/office/officeart/2005/8/layout/chevron1"/>
    <dgm:cxn modelId="{ACFBFC7A-9A80-47E8-98FD-C05AD1B0900B}" type="presParOf" srcId="{C2106537-974C-4251-B9E5-3DCBC3559B37}" destId="{D49D9057-97EA-4CD9-A5ED-BDE8219EDEBE}" srcOrd="0" destOrd="0" presId="urn:microsoft.com/office/officeart/2005/8/layout/chevron1"/>
    <dgm:cxn modelId="{A9CE0147-B7EB-4C29-9577-A3F9379DB5A0}" type="presParOf" srcId="{C2106537-974C-4251-B9E5-3DCBC3559B37}" destId="{3994C89A-F615-4876-B34C-0829F0456264}" srcOrd="1" destOrd="0" presId="urn:microsoft.com/office/officeart/2005/8/layout/chevron1"/>
    <dgm:cxn modelId="{96D23B94-7415-4853-A234-C318FF042555}" type="presParOf" srcId="{C2106537-974C-4251-B9E5-3DCBC3559B37}" destId="{F42FB164-534B-4E61-8AFF-F1DB27C8D433}" srcOrd="2" destOrd="0" presId="urn:microsoft.com/office/officeart/2005/8/layout/chevron1"/>
    <dgm:cxn modelId="{C186602E-5570-4540-A63B-9A26BBDAC7A1}" type="presParOf" srcId="{C2106537-974C-4251-B9E5-3DCBC3559B37}" destId="{EBC0D363-1228-4AC8-9205-216DEE8163DB}" srcOrd="3" destOrd="0" presId="urn:microsoft.com/office/officeart/2005/8/layout/chevron1"/>
    <dgm:cxn modelId="{656A40BA-A948-4254-8D77-C1E33654AEDA}" type="presParOf" srcId="{C2106537-974C-4251-B9E5-3DCBC3559B37}" destId="{C2FEFBBE-70E8-4EE5-B344-D36B1C472439}" srcOrd="4"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E1EB55A-3A3D-4ED7-931E-E68A222D2882}" type="doc">
      <dgm:prSet loTypeId="urn:microsoft.com/office/officeart/2005/8/layout/chevron1" loCatId="process" qsTypeId="urn:microsoft.com/office/officeart/2005/8/quickstyle/simple3" qsCatId="simple" csTypeId="urn:microsoft.com/office/officeart/2005/8/colors/accent1_2" csCatId="accent1" phldr="1"/>
      <dgm:spPr/>
    </dgm:pt>
    <dgm:pt modelId="{9231CA2B-F256-40B2-A6C4-E78DCA4BBBE0}">
      <dgm:prSet phldrT="[Text]"/>
      <dgm:spPr/>
      <dgm:t>
        <a:bodyPr/>
        <a:lstStyle/>
        <a:p>
          <a:r>
            <a:rPr lang="en-US">
              <a:latin typeface="Times New Roman" pitchFamily="18" charset="0"/>
              <a:cs typeface="Times New Roman" pitchFamily="18" charset="0"/>
            </a:rPr>
            <a:t>Use of Italian for professional reasons (career); travels to Italy </a:t>
          </a:r>
        </a:p>
      </dgm:t>
    </dgm:pt>
    <dgm:pt modelId="{C88DA84B-523B-47FC-A2DC-9291FE11E576}" type="parTrans" cxnId="{37CFDE74-AB78-45CA-AD11-FF8B0A3177F5}">
      <dgm:prSet/>
      <dgm:spPr/>
      <dgm:t>
        <a:bodyPr/>
        <a:lstStyle/>
        <a:p>
          <a:endParaRPr lang="en-US"/>
        </a:p>
      </dgm:t>
    </dgm:pt>
    <dgm:pt modelId="{87C76D2D-F2B2-4F4D-9BE3-039588A773A8}" type="sibTrans" cxnId="{37CFDE74-AB78-45CA-AD11-FF8B0A3177F5}">
      <dgm:prSet/>
      <dgm:spPr/>
      <dgm:t>
        <a:bodyPr/>
        <a:lstStyle/>
        <a:p>
          <a:endParaRPr lang="en-US"/>
        </a:p>
      </dgm:t>
    </dgm:pt>
    <dgm:pt modelId="{DFC0B134-1EFB-46DD-9900-FCB4BE4CDD1A}">
      <dgm:prSet phldrT="[Text]"/>
      <dgm:spPr/>
      <dgm:t>
        <a:bodyPr/>
        <a:lstStyle/>
        <a:p>
          <a:r>
            <a:rPr lang="en-US">
              <a:latin typeface="Times New Roman" pitchFamily="18" charset="0"/>
              <a:cs typeface="Times New Roman" pitchFamily="18" charset="0"/>
            </a:rPr>
            <a:t>Instrumentality</a:t>
          </a:r>
        </a:p>
      </dgm:t>
    </dgm:pt>
    <dgm:pt modelId="{FC348453-13E3-456A-84A0-BC0882DA6301}" type="parTrans" cxnId="{403745AB-F246-4364-A0BE-F662C0C38AEA}">
      <dgm:prSet/>
      <dgm:spPr/>
      <dgm:t>
        <a:bodyPr/>
        <a:lstStyle/>
        <a:p>
          <a:endParaRPr lang="en-US"/>
        </a:p>
      </dgm:t>
    </dgm:pt>
    <dgm:pt modelId="{F76B8103-E3B9-45F5-AF52-3B008E6D8C08}" type="sibTrans" cxnId="{403745AB-F246-4364-A0BE-F662C0C38AEA}">
      <dgm:prSet/>
      <dgm:spPr/>
      <dgm:t>
        <a:bodyPr/>
        <a:lstStyle/>
        <a:p>
          <a:endParaRPr lang="en-US"/>
        </a:p>
      </dgm:t>
    </dgm:pt>
    <dgm:pt modelId="{C1E742EF-19A4-41CF-8B96-14302099737E}">
      <dgm:prSet phldrT="[Text]" custT="1"/>
      <dgm:spPr/>
      <dgm:t>
        <a:bodyPr/>
        <a:lstStyle/>
        <a:p>
          <a:r>
            <a:rPr lang="en-US" sz="1800">
              <a:latin typeface="Times New Roman" pitchFamily="18" charset="0"/>
              <a:cs typeface="Times New Roman" pitchFamily="18" charset="0"/>
            </a:rPr>
            <a:t>Instrumental motivation</a:t>
          </a:r>
        </a:p>
      </dgm:t>
    </dgm:pt>
    <dgm:pt modelId="{65C76C91-60AE-4DC1-AD61-ED9400F901B5}" type="parTrans" cxnId="{8FC49F67-1D88-4ADE-A92C-1407E5A735F3}">
      <dgm:prSet/>
      <dgm:spPr/>
      <dgm:t>
        <a:bodyPr/>
        <a:lstStyle/>
        <a:p>
          <a:endParaRPr lang="en-US"/>
        </a:p>
      </dgm:t>
    </dgm:pt>
    <dgm:pt modelId="{72380DD9-46D1-4283-AB16-8DC2AA39FF02}" type="sibTrans" cxnId="{8FC49F67-1D88-4ADE-A92C-1407E5A735F3}">
      <dgm:prSet/>
      <dgm:spPr/>
      <dgm:t>
        <a:bodyPr/>
        <a:lstStyle/>
        <a:p>
          <a:endParaRPr lang="en-US"/>
        </a:p>
      </dgm:t>
    </dgm:pt>
    <dgm:pt modelId="{D266B10A-6243-45D4-B055-59C505B17C6F}" type="pres">
      <dgm:prSet presAssocID="{2E1EB55A-3A3D-4ED7-931E-E68A222D2882}" presName="Name0" presStyleCnt="0">
        <dgm:presLayoutVars>
          <dgm:dir/>
          <dgm:animLvl val="lvl"/>
          <dgm:resizeHandles val="exact"/>
        </dgm:presLayoutVars>
      </dgm:prSet>
      <dgm:spPr/>
    </dgm:pt>
    <dgm:pt modelId="{738CE574-DE25-48B5-B4F4-88ED64E76A72}" type="pres">
      <dgm:prSet presAssocID="{9231CA2B-F256-40B2-A6C4-E78DCA4BBBE0}" presName="parTxOnly" presStyleLbl="node1" presStyleIdx="0" presStyleCnt="3">
        <dgm:presLayoutVars>
          <dgm:chMax val="0"/>
          <dgm:chPref val="0"/>
          <dgm:bulletEnabled val="1"/>
        </dgm:presLayoutVars>
      </dgm:prSet>
      <dgm:spPr/>
      <dgm:t>
        <a:bodyPr/>
        <a:lstStyle/>
        <a:p>
          <a:endParaRPr lang="en-US"/>
        </a:p>
      </dgm:t>
    </dgm:pt>
    <dgm:pt modelId="{C3CEF7C4-834A-42DC-B835-380897D1E201}" type="pres">
      <dgm:prSet presAssocID="{87C76D2D-F2B2-4F4D-9BE3-039588A773A8}" presName="parTxOnlySpace" presStyleCnt="0"/>
      <dgm:spPr/>
    </dgm:pt>
    <dgm:pt modelId="{4B75EAEA-0FF1-4CF1-A06F-2261C39CDC96}" type="pres">
      <dgm:prSet presAssocID="{DFC0B134-1EFB-46DD-9900-FCB4BE4CDD1A}" presName="parTxOnly" presStyleLbl="node1" presStyleIdx="1" presStyleCnt="3">
        <dgm:presLayoutVars>
          <dgm:chMax val="0"/>
          <dgm:chPref val="0"/>
          <dgm:bulletEnabled val="1"/>
        </dgm:presLayoutVars>
      </dgm:prSet>
      <dgm:spPr/>
      <dgm:t>
        <a:bodyPr/>
        <a:lstStyle/>
        <a:p>
          <a:endParaRPr lang="en-US"/>
        </a:p>
      </dgm:t>
    </dgm:pt>
    <dgm:pt modelId="{9AAFA2F8-9196-4948-80E4-4BFEBB545847}" type="pres">
      <dgm:prSet presAssocID="{F76B8103-E3B9-45F5-AF52-3B008E6D8C08}" presName="parTxOnlySpace" presStyleCnt="0"/>
      <dgm:spPr/>
    </dgm:pt>
    <dgm:pt modelId="{CB235930-C65B-4884-BCD4-FF414B81C3B7}" type="pres">
      <dgm:prSet presAssocID="{C1E742EF-19A4-41CF-8B96-14302099737E}" presName="parTxOnly" presStyleLbl="node1" presStyleIdx="2" presStyleCnt="3">
        <dgm:presLayoutVars>
          <dgm:chMax val="0"/>
          <dgm:chPref val="0"/>
          <dgm:bulletEnabled val="1"/>
        </dgm:presLayoutVars>
      </dgm:prSet>
      <dgm:spPr/>
      <dgm:t>
        <a:bodyPr/>
        <a:lstStyle/>
        <a:p>
          <a:endParaRPr lang="en-US"/>
        </a:p>
      </dgm:t>
    </dgm:pt>
  </dgm:ptLst>
  <dgm:cxnLst>
    <dgm:cxn modelId="{37CFDE74-AB78-45CA-AD11-FF8B0A3177F5}" srcId="{2E1EB55A-3A3D-4ED7-931E-E68A222D2882}" destId="{9231CA2B-F256-40B2-A6C4-E78DCA4BBBE0}" srcOrd="0" destOrd="0" parTransId="{C88DA84B-523B-47FC-A2DC-9291FE11E576}" sibTransId="{87C76D2D-F2B2-4F4D-9BE3-039588A773A8}"/>
    <dgm:cxn modelId="{A027AFB8-EDD9-4837-B4FA-3A7470CF2223}" type="presOf" srcId="{2E1EB55A-3A3D-4ED7-931E-E68A222D2882}" destId="{D266B10A-6243-45D4-B055-59C505B17C6F}" srcOrd="0" destOrd="0" presId="urn:microsoft.com/office/officeart/2005/8/layout/chevron1"/>
    <dgm:cxn modelId="{78F6C409-61B7-4BC3-998B-956A2B27BEAA}" type="presOf" srcId="{9231CA2B-F256-40B2-A6C4-E78DCA4BBBE0}" destId="{738CE574-DE25-48B5-B4F4-88ED64E76A72}" srcOrd="0" destOrd="0" presId="urn:microsoft.com/office/officeart/2005/8/layout/chevron1"/>
    <dgm:cxn modelId="{403745AB-F246-4364-A0BE-F662C0C38AEA}" srcId="{2E1EB55A-3A3D-4ED7-931E-E68A222D2882}" destId="{DFC0B134-1EFB-46DD-9900-FCB4BE4CDD1A}" srcOrd="1" destOrd="0" parTransId="{FC348453-13E3-456A-84A0-BC0882DA6301}" sibTransId="{F76B8103-E3B9-45F5-AF52-3B008E6D8C08}"/>
    <dgm:cxn modelId="{8FC49F67-1D88-4ADE-A92C-1407E5A735F3}" srcId="{2E1EB55A-3A3D-4ED7-931E-E68A222D2882}" destId="{C1E742EF-19A4-41CF-8B96-14302099737E}" srcOrd="2" destOrd="0" parTransId="{65C76C91-60AE-4DC1-AD61-ED9400F901B5}" sibTransId="{72380DD9-46D1-4283-AB16-8DC2AA39FF02}"/>
    <dgm:cxn modelId="{E40F7C8F-22F4-4737-BB69-EFF80845BD42}" type="presOf" srcId="{DFC0B134-1EFB-46DD-9900-FCB4BE4CDD1A}" destId="{4B75EAEA-0FF1-4CF1-A06F-2261C39CDC96}" srcOrd="0" destOrd="0" presId="urn:microsoft.com/office/officeart/2005/8/layout/chevron1"/>
    <dgm:cxn modelId="{49DC32F5-B33F-4FAB-BF7B-708758B96913}" type="presOf" srcId="{C1E742EF-19A4-41CF-8B96-14302099737E}" destId="{CB235930-C65B-4884-BCD4-FF414B81C3B7}" srcOrd="0" destOrd="0" presId="urn:microsoft.com/office/officeart/2005/8/layout/chevron1"/>
    <dgm:cxn modelId="{89CD1DF5-9051-4B96-A709-AD0AE7989AFB}" type="presParOf" srcId="{D266B10A-6243-45D4-B055-59C505B17C6F}" destId="{738CE574-DE25-48B5-B4F4-88ED64E76A72}" srcOrd="0" destOrd="0" presId="urn:microsoft.com/office/officeart/2005/8/layout/chevron1"/>
    <dgm:cxn modelId="{110E3CCB-2806-4B7E-80B8-88F387F6585B}" type="presParOf" srcId="{D266B10A-6243-45D4-B055-59C505B17C6F}" destId="{C3CEF7C4-834A-42DC-B835-380897D1E201}" srcOrd="1" destOrd="0" presId="urn:microsoft.com/office/officeart/2005/8/layout/chevron1"/>
    <dgm:cxn modelId="{A627ACAC-9725-4BEF-AA6C-7184EED78AA4}" type="presParOf" srcId="{D266B10A-6243-45D4-B055-59C505B17C6F}" destId="{4B75EAEA-0FF1-4CF1-A06F-2261C39CDC96}" srcOrd="2" destOrd="0" presId="urn:microsoft.com/office/officeart/2005/8/layout/chevron1"/>
    <dgm:cxn modelId="{A041620C-7BF3-4D09-8DAB-991F931149BE}" type="presParOf" srcId="{D266B10A-6243-45D4-B055-59C505B17C6F}" destId="{9AAFA2F8-9196-4948-80E4-4BFEBB545847}" srcOrd="3" destOrd="0" presId="urn:microsoft.com/office/officeart/2005/8/layout/chevron1"/>
    <dgm:cxn modelId="{8B7D534F-5393-4D8F-8574-14A7D899514B}" type="presParOf" srcId="{D266B10A-6243-45D4-B055-59C505B17C6F}" destId="{CB235930-C65B-4884-BCD4-FF414B81C3B7}" srcOrd="4"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665FFFD-B8A8-438C-B90D-3BEA3B7F8A60}" type="doc">
      <dgm:prSet loTypeId="urn:microsoft.com/office/officeart/2005/8/layout/chevron1" loCatId="process" qsTypeId="urn:microsoft.com/office/officeart/2005/8/quickstyle/simple3" qsCatId="simple" csTypeId="urn:microsoft.com/office/officeart/2005/8/colors/accent1_2" csCatId="accent1" phldr="1"/>
      <dgm:spPr/>
    </dgm:pt>
    <dgm:pt modelId="{2D07C78A-4F34-4267-BF44-7DB01A902FA7}">
      <dgm:prSet phldrT="[Text]" custT="1"/>
      <dgm:spPr/>
      <dgm:t>
        <a:bodyPr/>
        <a:lstStyle/>
        <a:p>
          <a:r>
            <a:rPr lang="en-US" sz="1400">
              <a:latin typeface="Times New Roman" pitchFamily="18" charset="0"/>
              <a:cs typeface="Times New Roman" pitchFamily="18" charset="0"/>
            </a:rPr>
            <a:t>Appreciation of Italian people</a:t>
          </a:r>
        </a:p>
      </dgm:t>
    </dgm:pt>
    <dgm:pt modelId="{B102F63E-C60A-4C21-A2C5-B6080C5A4C82}" type="parTrans" cxnId="{84501DB4-C8B8-4746-93F2-AC615A37E862}">
      <dgm:prSet/>
      <dgm:spPr/>
      <dgm:t>
        <a:bodyPr/>
        <a:lstStyle/>
        <a:p>
          <a:endParaRPr lang="en-US"/>
        </a:p>
      </dgm:t>
    </dgm:pt>
    <dgm:pt modelId="{A5254C9D-E157-402C-A9DB-93A2C7226986}" type="sibTrans" cxnId="{84501DB4-C8B8-4746-93F2-AC615A37E862}">
      <dgm:prSet/>
      <dgm:spPr/>
      <dgm:t>
        <a:bodyPr/>
        <a:lstStyle/>
        <a:p>
          <a:endParaRPr lang="en-US"/>
        </a:p>
      </dgm:t>
    </dgm:pt>
    <dgm:pt modelId="{D9838C89-9231-41F4-8806-F7FA11920985}">
      <dgm:prSet phldrT="[Text]" custT="1"/>
      <dgm:spPr/>
      <dgm:t>
        <a:bodyPr/>
        <a:lstStyle/>
        <a:p>
          <a:r>
            <a:rPr lang="en-US" sz="1200">
              <a:latin typeface="Times New Roman" pitchFamily="18" charset="0"/>
              <a:cs typeface="Times New Roman" pitchFamily="18" charset="0"/>
            </a:rPr>
            <a:t>Attitude toward the L2 Speakers/</a:t>
          </a:r>
        </a:p>
        <a:p>
          <a:r>
            <a:rPr lang="en-US" sz="1200">
              <a:latin typeface="Times New Roman" pitchFamily="18" charset="0"/>
              <a:cs typeface="Times New Roman" pitchFamily="18" charset="0"/>
            </a:rPr>
            <a:t>Community</a:t>
          </a:r>
        </a:p>
      </dgm:t>
    </dgm:pt>
    <dgm:pt modelId="{75F4B715-4EEA-45B8-80BC-0FF1B33AEFB7}" type="parTrans" cxnId="{74DB5F4C-869A-465E-8017-9DBBBC0F1DC3}">
      <dgm:prSet/>
      <dgm:spPr/>
      <dgm:t>
        <a:bodyPr/>
        <a:lstStyle/>
        <a:p>
          <a:endParaRPr lang="en-US"/>
        </a:p>
      </dgm:t>
    </dgm:pt>
    <dgm:pt modelId="{C4CF58C7-45FA-4022-B690-D8CED7E88665}" type="sibTrans" cxnId="{74DB5F4C-869A-465E-8017-9DBBBC0F1DC3}">
      <dgm:prSet/>
      <dgm:spPr/>
      <dgm:t>
        <a:bodyPr/>
        <a:lstStyle/>
        <a:p>
          <a:endParaRPr lang="en-US"/>
        </a:p>
      </dgm:t>
    </dgm:pt>
    <dgm:pt modelId="{547E726B-F2EF-4E64-A660-F111F64B8155}">
      <dgm:prSet phldrT="[Text]" custT="1"/>
      <dgm:spPr/>
      <dgm:t>
        <a:bodyPr/>
        <a:lstStyle/>
        <a:p>
          <a:r>
            <a:rPr lang="en-US" sz="1800">
              <a:latin typeface="Times New Roman" pitchFamily="18" charset="0"/>
              <a:cs typeface="Times New Roman" pitchFamily="18" charset="0"/>
            </a:rPr>
            <a:t>Integrative motivation</a:t>
          </a:r>
        </a:p>
      </dgm:t>
    </dgm:pt>
    <dgm:pt modelId="{D13159A6-DE5D-4857-9A1D-3F5C7963540F}" type="parTrans" cxnId="{414040D0-2FBD-4FED-A7E7-72B60CAB07A3}">
      <dgm:prSet/>
      <dgm:spPr/>
      <dgm:t>
        <a:bodyPr/>
        <a:lstStyle/>
        <a:p>
          <a:endParaRPr lang="en-US"/>
        </a:p>
      </dgm:t>
    </dgm:pt>
    <dgm:pt modelId="{9B55117A-0E1D-418F-91EC-9CB487086FD9}" type="sibTrans" cxnId="{414040D0-2FBD-4FED-A7E7-72B60CAB07A3}">
      <dgm:prSet/>
      <dgm:spPr/>
      <dgm:t>
        <a:bodyPr/>
        <a:lstStyle/>
        <a:p>
          <a:endParaRPr lang="en-US"/>
        </a:p>
      </dgm:t>
    </dgm:pt>
    <dgm:pt modelId="{3E03CC95-CB94-42C8-94AE-AD12C5832BFE}" type="pres">
      <dgm:prSet presAssocID="{6665FFFD-B8A8-438C-B90D-3BEA3B7F8A60}" presName="Name0" presStyleCnt="0">
        <dgm:presLayoutVars>
          <dgm:dir/>
          <dgm:animLvl val="lvl"/>
          <dgm:resizeHandles val="exact"/>
        </dgm:presLayoutVars>
      </dgm:prSet>
      <dgm:spPr/>
    </dgm:pt>
    <dgm:pt modelId="{70EE549D-5CA2-420A-869B-474DB123D208}" type="pres">
      <dgm:prSet presAssocID="{2D07C78A-4F34-4267-BF44-7DB01A902FA7}" presName="parTxOnly" presStyleLbl="node1" presStyleIdx="0" presStyleCnt="3">
        <dgm:presLayoutVars>
          <dgm:chMax val="0"/>
          <dgm:chPref val="0"/>
          <dgm:bulletEnabled val="1"/>
        </dgm:presLayoutVars>
      </dgm:prSet>
      <dgm:spPr/>
      <dgm:t>
        <a:bodyPr/>
        <a:lstStyle/>
        <a:p>
          <a:endParaRPr lang="en-US"/>
        </a:p>
      </dgm:t>
    </dgm:pt>
    <dgm:pt modelId="{B31DA716-49B8-422F-BD5C-0221B1C4ECB3}" type="pres">
      <dgm:prSet presAssocID="{A5254C9D-E157-402C-A9DB-93A2C7226986}" presName="parTxOnlySpace" presStyleCnt="0"/>
      <dgm:spPr/>
    </dgm:pt>
    <dgm:pt modelId="{18E8EF2F-3FD5-4779-8F0C-F8C32174B0E1}" type="pres">
      <dgm:prSet presAssocID="{D9838C89-9231-41F4-8806-F7FA11920985}" presName="parTxOnly" presStyleLbl="node1" presStyleIdx="1" presStyleCnt="3">
        <dgm:presLayoutVars>
          <dgm:chMax val="0"/>
          <dgm:chPref val="0"/>
          <dgm:bulletEnabled val="1"/>
        </dgm:presLayoutVars>
      </dgm:prSet>
      <dgm:spPr/>
      <dgm:t>
        <a:bodyPr/>
        <a:lstStyle/>
        <a:p>
          <a:endParaRPr lang="en-US"/>
        </a:p>
      </dgm:t>
    </dgm:pt>
    <dgm:pt modelId="{3027B97E-C6CC-45CD-8DD0-50B1F4BEB5EB}" type="pres">
      <dgm:prSet presAssocID="{C4CF58C7-45FA-4022-B690-D8CED7E88665}" presName="parTxOnlySpace" presStyleCnt="0"/>
      <dgm:spPr/>
    </dgm:pt>
    <dgm:pt modelId="{5F54CD4D-B841-4890-868F-70D2F44345C7}" type="pres">
      <dgm:prSet presAssocID="{547E726B-F2EF-4E64-A660-F111F64B8155}" presName="parTxOnly" presStyleLbl="node1" presStyleIdx="2" presStyleCnt="3">
        <dgm:presLayoutVars>
          <dgm:chMax val="0"/>
          <dgm:chPref val="0"/>
          <dgm:bulletEnabled val="1"/>
        </dgm:presLayoutVars>
      </dgm:prSet>
      <dgm:spPr/>
      <dgm:t>
        <a:bodyPr/>
        <a:lstStyle/>
        <a:p>
          <a:endParaRPr lang="en-US"/>
        </a:p>
      </dgm:t>
    </dgm:pt>
  </dgm:ptLst>
  <dgm:cxnLst>
    <dgm:cxn modelId="{74DB5F4C-869A-465E-8017-9DBBBC0F1DC3}" srcId="{6665FFFD-B8A8-438C-B90D-3BEA3B7F8A60}" destId="{D9838C89-9231-41F4-8806-F7FA11920985}" srcOrd="1" destOrd="0" parTransId="{75F4B715-4EEA-45B8-80BC-0FF1B33AEFB7}" sibTransId="{C4CF58C7-45FA-4022-B690-D8CED7E88665}"/>
    <dgm:cxn modelId="{414040D0-2FBD-4FED-A7E7-72B60CAB07A3}" srcId="{6665FFFD-B8A8-438C-B90D-3BEA3B7F8A60}" destId="{547E726B-F2EF-4E64-A660-F111F64B8155}" srcOrd="2" destOrd="0" parTransId="{D13159A6-DE5D-4857-9A1D-3F5C7963540F}" sibTransId="{9B55117A-0E1D-418F-91EC-9CB487086FD9}"/>
    <dgm:cxn modelId="{C452180C-FC59-493C-A352-435810F204F8}" type="presOf" srcId="{547E726B-F2EF-4E64-A660-F111F64B8155}" destId="{5F54CD4D-B841-4890-868F-70D2F44345C7}" srcOrd="0" destOrd="0" presId="urn:microsoft.com/office/officeart/2005/8/layout/chevron1"/>
    <dgm:cxn modelId="{84501DB4-C8B8-4746-93F2-AC615A37E862}" srcId="{6665FFFD-B8A8-438C-B90D-3BEA3B7F8A60}" destId="{2D07C78A-4F34-4267-BF44-7DB01A902FA7}" srcOrd="0" destOrd="0" parTransId="{B102F63E-C60A-4C21-A2C5-B6080C5A4C82}" sibTransId="{A5254C9D-E157-402C-A9DB-93A2C7226986}"/>
    <dgm:cxn modelId="{2B1AE142-AECE-4A8F-9BE9-0C69D522F6CC}" type="presOf" srcId="{D9838C89-9231-41F4-8806-F7FA11920985}" destId="{18E8EF2F-3FD5-4779-8F0C-F8C32174B0E1}" srcOrd="0" destOrd="0" presId="urn:microsoft.com/office/officeart/2005/8/layout/chevron1"/>
    <dgm:cxn modelId="{C217E170-C620-4BEB-9AAC-ABBD9275AAB8}" type="presOf" srcId="{6665FFFD-B8A8-438C-B90D-3BEA3B7F8A60}" destId="{3E03CC95-CB94-42C8-94AE-AD12C5832BFE}" srcOrd="0" destOrd="0" presId="urn:microsoft.com/office/officeart/2005/8/layout/chevron1"/>
    <dgm:cxn modelId="{F224F1BE-4E4B-449D-8A61-B1C028324BF9}" type="presOf" srcId="{2D07C78A-4F34-4267-BF44-7DB01A902FA7}" destId="{70EE549D-5CA2-420A-869B-474DB123D208}" srcOrd="0" destOrd="0" presId="urn:microsoft.com/office/officeart/2005/8/layout/chevron1"/>
    <dgm:cxn modelId="{C84E2251-476F-49AF-8056-34E9B687EEC6}" type="presParOf" srcId="{3E03CC95-CB94-42C8-94AE-AD12C5832BFE}" destId="{70EE549D-5CA2-420A-869B-474DB123D208}" srcOrd="0" destOrd="0" presId="urn:microsoft.com/office/officeart/2005/8/layout/chevron1"/>
    <dgm:cxn modelId="{E98D0A59-E1B9-4AFA-AEFE-E1F7FAEF8A0F}" type="presParOf" srcId="{3E03CC95-CB94-42C8-94AE-AD12C5832BFE}" destId="{B31DA716-49B8-422F-BD5C-0221B1C4ECB3}" srcOrd="1" destOrd="0" presId="urn:microsoft.com/office/officeart/2005/8/layout/chevron1"/>
    <dgm:cxn modelId="{544E2F54-2937-4B11-B8AC-F8C65FCCDB9F}" type="presParOf" srcId="{3E03CC95-CB94-42C8-94AE-AD12C5832BFE}" destId="{18E8EF2F-3FD5-4779-8F0C-F8C32174B0E1}" srcOrd="2" destOrd="0" presId="urn:microsoft.com/office/officeart/2005/8/layout/chevron1"/>
    <dgm:cxn modelId="{AA802345-30BB-4BDE-914B-C16685241539}" type="presParOf" srcId="{3E03CC95-CB94-42C8-94AE-AD12C5832BFE}" destId="{3027B97E-C6CC-45CD-8DD0-50B1F4BEB5EB}" srcOrd="3" destOrd="0" presId="urn:microsoft.com/office/officeart/2005/8/layout/chevron1"/>
    <dgm:cxn modelId="{DCAD119E-E31E-4E6F-8694-1EB7B0A5946E}" type="presParOf" srcId="{3E03CC95-CB94-42C8-94AE-AD12C5832BFE}" destId="{5F54CD4D-B841-4890-868F-70D2F44345C7}" srcOrd="4" destOrd="0" presId="urn:microsoft.com/office/officeart/2005/8/layout/chevron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66689F8-CFF7-460D-B391-5316A755F9D5}" type="doc">
      <dgm:prSet loTypeId="urn:microsoft.com/office/officeart/2005/8/layout/chevron1" loCatId="process" qsTypeId="urn:microsoft.com/office/officeart/2005/8/quickstyle/simple3" qsCatId="simple" csTypeId="urn:microsoft.com/office/officeart/2005/8/colors/accent1_2" csCatId="accent1" phldr="1"/>
      <dgm:spPr/>
    </dgm:pt>
    <dgm:pt modelId="{FA5A2B8C-3E86-4D1E-AE08-54AC61E3B365}">
      <dgm:prSet phldrT="[Text]" custT="1"/>
      <dgm:spPr/>
      <dgm:t>
        <a:bodyPr/>
        <a:lstStyle/>
        <a:p>
          <a:r>
            <a:rPr lang="en-US" sz="1600">
              <a:latin typeface="Times New Roman" pitchFamily="18" charset="0"/>
              <a:cs typeface="Times New Roman" pitchFamily="18" charset="0"/>
            </a:rPr>
            <a:t>Integrative motivation</a:t>
          </a:r>
        </a:p>
      </dgm:t>
    </dgm:pt>
    <dgm:pt modelId="{5DEC3AFB-246E-4630-8D78-D78C41F20B94}" type="parTrans" cxnId="{85CD91A3-386E-461A-928A-65158C241DEF}">
      <dgm:prSet/>
      <dgm:spPr/>
      <dgm:t>
        <a:bodyPr/>
        <a:lstStyle/>
        <a:p>
          <a:endParaRPr lang="en-US"/>
        </a:p>
      </dgm:t>
    </dgm:pt>
    <dgm:pt modelId="{0EDE097E-6320-4317-9CFE-A44EC1D2F58C}" type="sibTrans" cxnId="{85CD91A3-386E-461A-928A-65158C241DEF}">
      <dgm:prSet/>
      <dgm:spPr/>
      <dgm:t>
        <a:bodyPr/>
        <a:lstStyle/>
        <a:p>
          <a:endParaRPr lang="en-US"/>
        </a:p>
      </dgm:t>
    </dgm:pt>
    <dgm:pt modelId="{69F7AA6A-B4A6-42A8-AFE7-B204962A936D}">
      <dgm:prSet phldrT="[Text]" custT="1"/>
      <dgm:spPr/>
      <dgm:t>
        <a:bodyPr/>
        <a:lstStyle/>
        <a:p>
          <a:r>
            <a:rPr lang="en-US" sz="1600">
              <a:latin typeface="Times New Roman" pitchFamily="18" charset="0"/>
              <a:cs typeface="Times New Roman" pitchFamily="18" charset="0"/>
            </a:rPr>
            <a:t>Culture Interest</a:t>
          </a:r>
        </a:p>
      </dgm:t>
    </dgm:pt>
    <dgm:pt modelId="{FCB995AE-6256-4FE0-A995-6346C7689AF4}" type="sibTrans" cxnId="{A7E7E84D-3B36-493A-87B9-DDF141E83ED9}">
      <dgm:prSet/>
      <dgm:spPr/>
      <dgm:t>
        <a:bodyPr/>
        <a:lstStyle/>
        <a:p>
          <a:endParaRPr lang="en-US"/>
        </a:p>
      </dgm:t>
    </dgm:pt>
    <dgm:pt modelId="{9B51C298-F13E-4AA1-A16E-9A5D229EB3C7}" type="parTrans" cxnId="{A7E7E84D-3B36-493A-87B9-DDF141E83ED9}">
      <dgm:prSet/>
      <dgm:spPr/>
      <dgm:t>
        <a:bodyPr/>
        <a:lstStyle/>
        <a:p>
          <a:endParaRPr lang="en-US"/>
        </a:p>
      </dgm:t>
    </dgm:pt>
    <dgm:pt modelId="{068FEE1D-F65E-4512-8A21-EB017174F0A3}">
      <dgm:prSet phldrT="[Text]" custT="1"/>
      <dgm:spPr/>
      <dgm:t>
        <a:bodyPr/>
        <a:lstStyle/>
        <a:p>
          <a:r>
            <a:rPr lang="en-US" sz="1200">
              <a:latin typeface="Times New Roman" pitchFamily="18" charset="0"/>
              <a:cs typeface="Times New Roman" pitchFamily="18" charset="0"/>
            </a:rPr>
            <a:t>Interest in different aspects of Italian culture </a:t>
          </a:r>
        </a:p>
      </dgm:t>
    </dgm:pt>
    <dgm:pt modelId="{22B0A320-64BB-44B8-A301-0231A2B61128}" type="sibTrans" cxnId="{1805568A-637E-4FB7-A7D4-AA5568A40794}">
      <dgm:prSet/>
      <dgm:spPr/>
      <dgm:t>
        <a:bodyPr/>
        <a:lstStyle/>
        <a:p>
          <a:endParaRPr lang="en-US"/>
        </a:p>
      </dgm:t>
    </dgm:pt>
    <dgm:pt modelId="{D72A58F0-F2EE-45B2-875F-97FBE08A18BC}" type="parTrans" cxnId="{1805568A-637E-4FB7-A7D4-AA5568A40794}">
      <dgm:prSet/>
      <dgm:spPr/>
      <dgm:t>
        <a:bodyPr/>
        <a:lstStyle/>
        <a:p>
          <a:endParaRPr lang="en-US"/>
        </a:p>
      </dgm:t>
    </dgm:pt>
    <dgm:pt modelId="{3269AED2-E8DB-4986-9B0F-A65FF46DEBA2}" type="pres">
      <dgm:prSet presAssocID="{566689F8-CFF7-460D-B391-5316A755F9D5}" presName="Name0" presStyleCnt="0">
        <dgm:presLayoutVars>
          <dgm:dir/>
          <dgm:animLvl val="lvl"/>
          <dgm:resizeHandles val="exact"/>
        </dgm:presLayoutVars>
      </dgm:prSet>
      <dgm:spPr/>
    </dgm:pt>
    <dgm:pt modelId="{AE2F3EE8-8F24-4A4D-963F-2BCDD799DE80}" type="pres">
      <dgm:prSet presAssocID="{068FEE1D-F65E-4512-8A21-EB017174F0A3}" presName="parTxOnly" presStyleLbl="node1" presStyleIdx="0" presStyleCnt="3">
        <dgm:presLayoutVars>
          <dgm:chMax val="0"/>
          <dgm:chPref val="0"/>
          <dgm:bulletEnabled val="1"/>
        </dgm:presLayoutVars>
      </dgm:prSet>
      <dgm:spPr/>
      <dgm:t>
        <a:bodyPr/>
        <a:lstStyle/>
        <a:p>
          <a:endParaRPr lang="en-US"/>
        </a:p>
      </dgm:t>
    </dgm:pt>
    <dgm:pt modelId="{CD0C5669-8C21-486A-9C03-A599E49ED0BE}" type="pres">
      <dgm:prSet presAssocID="{22B0A320-64BB-44B8-A301-0231A2B61128}" presName="parTxOnlySpace" presStyleCnt="0"/>
      <dgm:spPr/>
    </dgm:pt>
    <dgm:pt modelId="{3E17BBA1-4ED3-4AD6-B7D5-4C8F83B60AAD}" type="pres">
      <dgm:prSet presAssocID="{69F7AA6A-B4A6-42A8-AFE7-B204962A936D}" presName="parTxOnly" presStyleLbl="node1" presStyleIdx="1" presStyleCnt="3">
        <dgm:presLayoutVars>
          <dgm:chMax val="0"/>
          <dgm:chPref val="0"/>
          <dgm:bulletEnabled val="1"/>
        </dgm:presLayoutVars>
      </dgm:prSet>
      <dgm:spPr/>
      <dgm:t>
        <a:bodyPr/>
        <a:lstStyle/>
        <a:p>
          <a:endParaRPr lang="en-US"/>
        </a:p>
      </dgm:t>
    </dgm:pt>
    <dgm:pt modelId="{74A72AE4-EEFE-4703-9AB9-159D0D5BCC85}" type="pres">
      <dgm:prSet presAssocID="{FCB995AE-6256-4FE0-A995-6346C7689AF4}" presName="parTxOnlySpace" presStyleCnt="0"/>
      <dgm:spPr/>
    </dgm:pt>
    <dgm:pt modelId="{4B8357BE-636A-4C49-8748-010EC0DA2A57}" type="pres">
      <dgm:prSet presAssocID="{FA5A2B8C-3E86-4D1E-AE08-54AC61E3B365}" presName="parTxOnly" presStyleLbl="node1" presStyleIdx="2" presStyleCnt="3" custScaleY="119308" custLinFactNeighborX="821" custLinFactNeighborY="11420">
        <dgm:presLayoutVars>
          <dgm:chMax val="0"/>
          <dgm:chPref val="0"/>
          <dgm:bulletEnabled val="1"/>
        </dgm:presLayoutVars>
      </dgm:prSet>
      <dgm:spPr/>
      <dgm:t>
        <a:bodyPr/>
        <a:lstStyle/>
        <a:p>
          <a:endParaRPr lang="en-US"/>
        </a:p>
      </dgm:t>
    </dgm:pt>
  </dgm:ptLst>
  <dgm:cxnLst>
    <dgm:cxn modelId="{85CD91A3-386E-461A-928A-65158C241DEF}" srcId="{566689F8-CFF7-460D-B391-5316A755F9D5}" destId="{FA5A2B8C-3E86-4D1E-AE08-54AC61E3B365}" srcOrd="2" destOrd="0" parTransId="{5DEC3AFB-246E-4630-8D78-D78C41F20B94}" sibTransId="{0EDE097E-6320-4317-9CFE-A44EC1D2F58C}"/>
    <dgm:cxn modelId="{6505AFB6-3CB4-4DED-856B-2E52D0F0AEFB}" type="presOf" srcId="{FA5A2B8C-3E86-4D1E-AE08-54AC61E3B365}" destId="{4B8357BE-636A-4C49-8748-010EC0DA2A57}" srcOrd="0" destOrd="0" presId="urn:microsoft.com/office/officeart/2005/8/layout/chevron1"/>
    <dgm:cxn modelId="{00DC2A14-2F2F-47CC-83D9-31C0A16E08D9}" type="presOf" srcId="{69F7AA6A-B4A6-42A8-AFE7-B204962A936D}" destId="{3E17BBA1-4ED3-4AD6-B7D5-4C8F83B60AAD}" srcOrd="0" destOrd="0" presId="urn:microsoft.com/office/officeart/2005/8/layout/chevron1"/>
    <dgm:cxn modelId="{A5D447ED-0823-4C75-B1E9-41EB2BE2522E}" type="presOf" srcId="{068FEE1D-F65E-4512-8A21-EB017174F0A3}" destId="{AE2F3EE8-8F24-4A4D-963F-2BCDD799DE80}" srcOrd="0" destOrd="0" presId="urn:microsoft.com/office/officeart/2005/8/layout/chevron1"/>
    <dgm:cxn modelId="{1805568A-637E-4FB7-A7D4-AA5568A40794}" srcId="{566689F8-CFF7-460D-B391-5316A755F9D5}" destId="{068FEE1D-F65E-4512-8A21-EB017174F0A3}" srcOrd="0" destOrd="0" parTransId="{D72A58F0-F2EE-45B2-875F-97FBE08A18BC}" sibTransId="{22B0A320-64BB-44B8-A301-0231A2B61128}"/>
    <dgm:cxn modelId="{C0C3996E-E447-4F57-B7F2-F887DC0BFE04}" type="presOf" srcId="{566689F8-CFF7-460D-B391-5316A755F9D5}" destId="{3269AED2-E8DB-4986-9B0F-A65FF46DEBA2}" srcOrd="0" destOrd="0" presId="urn:microsoft.com/office/officeart/2005/8/layout/chevron1"/>
    <dgm:cxn modelId="{A7E7E84D-3B36-493A-87B9-DDF141E83ED9}" srcId="{566689F8-CFF7-460D-B391-5316A755F9D5}" destId="{69F7AA6A-B4A6-42A8-AFE7-B204962A936D}" srcOrd="1" destOrd="0" parTransId="{9B51C298-F13E-4AA1-A16E-9A5D229EB3C7}" sibTransId="{FCB995AE-6256-4FE0-A995-6346C7689AF4}"/>
    <dgm:cxn modelId="{6446A348-5C55-44A8-B083-095C3930BAA4}" type="presParOf" srcId="{3269AED2-E8DB-4986-9B0F-A65FF46DEBA2}" destId="{AE2F3EE8-8F24-4A4D-963F-2BCDD799DE80}" srcOrd="0" destOrd="0" presId="urn:microsoft.com/office/officeart/2005/8/layout/chevron1"/>
    <dgm:cxn modelId="{B3548827-FA5D-4570-9FD2-D8865358A95A}" type="presParOf" srcId="{3269AED2-E8DB-4986-9B0F-A65FF46DEBA2}" destId="{CD0C5669-8C21-486A-9C03-A599E49ED0BE}" srcOrd="1" destOrd="0" presId="urn:microsoft.com/office/officeart/2005/8/layout/chevron1"/>
    <dgm:cxn modelId="{97D8A7FB-00EE-4A59-B659-C707349AC893}" type="presParOf" srcId="{3269AED2-E8DB-4986-9B0F-A65FF46DEBA2}" destId="{3E17BBA1-4ED3-4AD6-B7D5-4C8F83B60AAD}" srcOrd="2" destOrd="0" presId="urn:microsoft.com/office/officeart/2005/8/layout/chevron1"/>
    <dgm:cxn modelId="{1D420518-6540-43A0-8B07-6415BF1D2406}" type="presParOf" srcId="{3269AED2-E8DB-4986-9B0F-A65FF46DEBA2}" destId="{74A72AE4-EEFE-4703-9AB9-159D0D5BCC85}" srcOrd="3" destOrd="0" presId="urn:microsoft.com/office/officeart/2005/8/layout/chevron1"/>
    <dgm:cxn modelId="{02338B8E-4275-4A68-957B-1B5DD2B09DF4}" type="presParOf" srcId="{3269AED2-E8DB-4986-9B0F-A65FF46DEBA2}" destId="{4B8357BE-636A-4C49-8748-010EC0DA2A57}" srcOrd="4" destOrd="0" presId="urn:microsoft.com/office/officeart/2005/8/layout/chevron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B5FE14D-5097-47BA-B6B0-F284920AB4BB}" type="doc">
      <dgm:prSet loTypeId="urn:microsoft.com/office/officeart/2005/8/layout/chevron1" loCatId="process" qsTypeId="urn:microsoft.com/office/officeart/2005/8/quickstyle/simple3" qsCatId="simple" csTypeId="urn:microsoft.com/office/officeart/2005/8/colors/accent1_2" csCatId="accent1" phldr="1"/>
      <dgm:spPr/>
    </dgm:pt>
    <dgm:pt modelId="{B1E513A4-5F64-42A6-BEB0-15194854E049}">
      <dgm:prSet phldrT="[Text]" custT="1"/>
      <dgm:spPr/>
      <dgm:t>
        <a:bodyPr/>
        <a:lstStyle/>
        <a:p>
          <a:r>
            <a:rPr lang="en-US" sz="1200">
              <a:latin typeface="Times New Roman" pitchFamily="18" charset="0"/>
              <a:cs typeface="Times New Roman" pitchFamily="18" charset="0"/>
            </a:rPr>
            <a:t>Family perception of students' choice to learn Italian; use of Italian for social situations</a:t>
          </a:r>
        </a:p>
      </dgm:t>
    </dgm:pt>
    <dgm:pt modelId="{1460CBD2-A77C-4E22-ACD2-3D642C4C73CC}" type="parTrans" cxnId="{E90E3E5E-5D99-4BDF-9B68-F74650847931}">
      <dgm:prSet/>
      <dgm:spPr/>
      <dgm:t>
        <a:bodyPr/>
        <a:lstStyle/>
        <a:p>
          <a:endParaRPr lang="en-US"/>
        </a:p>
      </dgm:t>
    </dgm:pt>
    <dgm:pt modelId="{1E9E6D18-FE82-41ED-82EF-2F14DA082891}" type="sibTrans" cxnId="{E90E3E5E-5D99-4BDF-9B68-F74650847931}">
      <dgm:prSet/>
      <dgm:spPr/>
      <dgm:t>
        <a:bodyPr/>
        <a:lstStyle/>
        <a:p>
          <a:endParaRPr lang="en-US"/>
        </a:p>
      </dgm:t>
    </dgm:pt>
    <dgm:pt modelId="{BBE9A75D-B13A-44A1-8168-FA4C5F86B891}">
      <dgm:prSet phldrT="[Text]" custT="1"/>
      <dgm:spPr/>
      <dgm:t>
        <a:bodyPr/>
        <a:lstStyle/>
        <a:p>
          <a:r>
            <a:rPr lang="en-US" sz="1600">
              <a:latin typeface="Times New Roman" pitchFamily="18" charset="0"/>
              <a:cs typeface="Times New Roman" pitchFamily="18" charset="0"/>
            </a:rPr>
            <a:t>Milieu</a:t>
          </a:r>
        </a:p>
      </dgm:t>
    </dgm:pt>
    <dgm:pt modelId="{1D4492BE-FCCA-4F79-A32F-A49479943098}" type="parTrans" cxnId="{94E9FEFF-CB48-4530-942B-CEC854584BB7}">
      <dgm:prSet/>
      <dgm:spPr/>
      <dgm:t>
        <a:bodyPr/>
        <a:lstStyle/>
        <a:p>
          <a:endParaRPr lang="en-US"/>
        </a:p>
      </dgm:t>
    </dgm:pt>
    <dgm:pt modelId="{0177AE0D-8216-4041-81F3-81706BF74BE8}" type="sibTrans" cxnId="{94E9FEFF-CB48-4530-942B-CEC854584BB7}">
      <dgm:prSet/>
      <dgm:spPr/>
      <dgm:t>
        <a:bodyPr/>
        <a:lstStyle/>
        <a:p>
          <a:endParaRPr lang="en-US"/>
        </a:p>
      </dgm:t>
    </dgm:pt>
    <dgm:pt modelId="{987A7F0B-A6B6-4777-AB9B-BF91E37D49CF}">
      <dgm:prSet phldrT="[Text]" custT="1"/>
      <dgm:spPr/>
      <dgm:t>
        <a:bodyPr/>
        <a:lstStyle/>
        <a:p>
          <a:r>
            <a:rPr lang="en-US" sz="1600">
              <a:latin typeface="Times New Roman" pitchFamily="18" charset="0"/>
              <a:cs typeface="Times New Roman" pitchFamily="18" charset="0"/>
            </a:rPr>
            <a:t>Integrative motivation</a:t>
          </a:r>
        </a:p>
      </dgm:t>
    </dgm:pt>
    <dgm:pt modelId="{436CDA7C-0F9C-4F4E-924E-1FFBA913FF25}" type="parTrans" cxnId="{F83E24A5-2AA3-4508-80F2-B399EE95AB57}">
      <dgm:prSet/>
      <dgm:spPr/>
      <dgm:t>
        <a:bodyPr/>
        <a:lstStyle/>
        <a:p>
          <a:endParaRPr lang="en-US"/>
        </a:p>
      </dgm:t>
    </dgm:pt>
    <dgm:pt modelId="{F5318F61-BBCE-4BB3-BCE2-9C2DB40E0B36}" type="sibTrans" cxnId="{F83E24A5-2AA3-4508-80F2-B399EE95AB57}">
      <dgm:prSet/>
      <dgm:spPr/>
      <dgm:t>
        <a:bodyPr/>
        <a:lstStyle/>
        <a:p>
          <a:endParaRPr lang="en-US"/>
        </a:p>
      </dgm:t>
    </dgm:pt>
    <dgm:pt modelId="{EE5007FE-0A60-46A7-A46C-5016A0C9370A}" type="pres">
      <dgm:prSet presAssocID="{4B5FE14D-5097-47BA-B6B0-F284920AB4BB}" presName="Name0" presStyleCnt="0">
        <dgm:presLayoutVars>
          <dgm:dir/>
          <dgm:animLvl val="lvl"/>
          <dgm:resizeHandles val="exact"/>
        </dgm:presLayoutVars>
      </dgm:prSet>
      <dgm:spPr/>
    </dgm:pt>
    <dgm:pt modelId="{01658656-2389-4410-A641-DCCD3DA57DE6}" type="pres">
      <dgm:prSet presAssocID="{B1E513A4-5F64-42A6-BEB0-15194854E049}" presName="parTxOnly" presStyleLbl="node1" presStyleIdx="0" presStyleCnt="3" custScaleY="115098">
        <dgm:presLayoutVars>
          <dgm:chMax val="0"/>
          <dgm:chPref val="0"/>
          <dgm:bulletEnabled val="1"/>
        </dgm:presLayoutVars>
      </dgm:prSet>
      <dgm:spPr/>
      <dgm:t>
        <a:bodyPr/>
        <a:lstStyle/>
        <a:p>
          <a:endParaRPr lang="en-US"/>
        </a:p>
      </dgm:t>
    </dgm:pt>
    <dgm:pt modelId="{9F3B2B05-350D-44A3-B24A-4529BDD61A19}" type="pres">
      <dgm:prSet presAssocID="{1E9E6D18-FE82-41ED-82EF-2F14DA082891}" presName="parTxOnlySpace" presStyleCnt="0"/>
      <dgm:spPr/>
    </dgm:pt>
    <dgm:pt modelId="{BA353C84-D910-40BD-975E-30969081A751}" type="pres">
      <dgm:prSet presAssocID="{BBE9A75D-B13A-44A1-8168-FA4C5F86B891}" presName="parTxOnly" presStyleLbl="node1" presStyleIdx="1" presStyleCnt="3" custScaleY="115098" custLinFactNeighborX="5615" custLinFactNeighborY="13607">
        <dgm:presLayoutVars>
          <dgm:chMax val="0"/>
          <dgm:chPref val="0"/>
          <dgm:bulletEnabled val="1"/>
        </dgm:presLayoutVars>
      </dgm:prSet>
      <dgm:spPr/>
      <dgm:t>
        <a:bodyPr/>
        <a:lstStyle/>
        <a:p>
          <a:endParaRPr lang="en-US"/>
        </a:p>
      </dgm:t>
    </dgm:pt>
    <dgm:pt modelId="{1A1D37F9-7D70-4630-90F6-0AD28008D53B}" type="pres">
      <dgm:prSet presAssocID="{0177AE0D-8216-4041-81F3-81706BF74BE8}" presName="parTxOnlySpace" presStyleCnt="0"/>
      <dgm:spPr/>
    </dgm:pt>
    <dgm:pt modelId="{F9768473-50AC-4394-8AF9-88E1CE06D5B3}" type="pres">
      <dgm:prSet presAssocID="{987A7F0B-A6B6-4777-AB9B-BF91E37D49CF}" presName="parTxOnly" presStyleLbl="node1" presStyleIdx="2" presStyleCnt="3">
        <dgm:presLayoutVars>
          <dgm:chMax val="0"/>
          <dgm:chPref val="0"/>
          <dgm:bulletEnabled val="1"/>
        </dgm:presLayoutVars>
      </dgm:prSet>
      <dgm:spPr/>
      <dgm:t>
        <a:bodyPr/>
        <a:lstStyle/>
        <a:p>
          <a:endParaRPr lang="en-US"/>
        </a:p>
      </dgm:t>
    </dgm:pt>
  </dgm:ptLst>
  <dgm:cxnLst>
    <dgm:cxn modelId="{7C1B7A0C-D643-4BA1-9F79-2D1AD95B9E1D}" type="presOf" srcId="{B1E513A4-5F64-42A6-BEB0-15194854E049}" destId="{01658656-2389-4410-A641-DCCD3DA57DE6}" srcOrd="0" destOrd="0" presId="urn:microsoft.com/office/officeart/2005/8/layout/chevron1"/>
    <dgm:cxn modelId="{E90E3E5E-5D99-4BDF-9B68-F74650847931}" srcId="{4B5FE14D-5097-47BA-B6B0-F284920AB4BB}" destId="{B1E513A4-5F64-42A6-BEB0-15194854E049}" srcOrd="0" destOrd="0" parTransId="{1460CBD2-A77C-4E22-ACD2-3D642C4C73CC}" sibTransId="{1E9E6D18-FE82-41ED-82EF-2F14DA082891}"/>
    <dgm:cxn modelId="{F7A87348-F669-4F15-8448-2580A387745C}" type="presOf" srcId="{987A7F0B-A6B6-4777-AB9B-BF91E37D49CF}" destId="{F9768473-50AC-4394-8AF9-88E1CE06D5B3}" srcOrd="0" destOrd="0" presId="urn:microsoft.com/office/officeart/2005/8/layout/chevron1"/>
    <dgm:cxn modelId="{7C0353B1-F7C7-429C-AF26-0ED244B98880}" type="presOf" srcId="{BBE9A75D-B13A-44A1-8168-FA4C5F86B891}" destId="{BA353C84-D910-40BD-975E-30969081A751}" srcOrd="0" destOrd="0" presId="urn:microsoft.com/office/officeart/2005/8/layout/chevron1"/>
    <dgm:cxn modelId="{94E9FEFF-CB48-4530-942B-CEC854584BB7}" srcId="{4B5FE14D-5097-47BA-B6B0-F284920AB4BB}" destId="{BBE9A75D-B13A-44A1-8168-FA4C5F86B891}" srcOrd="1" destOrd="0" parTransId="{1D4492BE-FCCA-4F79-A32F-A49479943098}" sibTransId="{0177AE0D-8216-4041-81F3-81706BF74BE8}"/>
    <dgm:cxn modelId="{F1720FE9-23B8-4167-A1C5-DF5988591542}" type="presOf" srcId="{4B5FE14D-5097-47BA-B6B0-F284920AB4BB}" destId="{EE5007FE-0A60-46A7-A46C-5016A0C9370A}" srcOrd="0" destOrd="0" presId="urn:microsoft.com/office/officeart/2005/8/layout/chevron1"/>
    <dgm:cxn modelId="{F83E24A5-2AA3-4508-80F2-B399EE95AB57}" srcId="{4B5FE14D-5097-47BA-B6B0-F284920AB4BB}" destId="{987A7F0B-A6B6-4777-AB9B-BF91E37D49CF}" srcOrd="2" destOrd="0" parTransId="{436CDA7C-0F9C-4F4E-924E-1FFBA913FF25}" sibTransId="{F5318F61-BBCE-4BB3-BCE2-9C2DB40E0B36}"/>
    <dgm:cxn modelId="{1CD87CB3-B679-4F9A-8A65-92BF8E3254D7}" type="presParOf" srcId="{EE5007FE-0A60-46A7-A46C-5016A0C9370A}" destId="{01658656-2389-4410-A641-DCCD3DA57DE6}" srcOrd="0" destOrd="0" presId="urn:microsoft.com/office/officeart/2005/8/layout/chevron1"/>
    <dgm:cxn modelId="{F7234FF2-E704-4472-8A97-B378F1D4BE6F}" type="presParOf" srcId="{EE5007FE-0A60-46A7-A46C-5016A0C9370A}" destId="{9F3B2B05-350D-44A3-B24A-4529BDD61A19}" srcOrd="1" destOrd="0" presId="urn:microsoft.com/office/officeart/2005/8/layout/chevron1"/>
    <dgm:cxn modelId="{75392987-F083-421E-AE07-5F5562A8B288}" type="presParOf" srcId="{EE5007FE-0A60-46A7-A46C-5016A0C9370A}" destId="{BA353C84-D910-40BD-975E-30969081A751}" srcOrd="2" destOrd="0" presId="urn:microsoft.com/office/officeart/2005/8/layout/chevron1"/>
    <dgm:cxn modelId="{FC47B6D1-9C15-49E6-9D51-ED7EE6560742}" type="presParOf" srcId="{EE5007FE-0A60-46A7-A46C-5016A0C9370A}" destId="{1A1D37F9-7D70-4630-90F6-0AD28008D53B}" srcOrd="3" destOrd="0" presId="urn:microsoft.com/office/officeart/2005/8/layout/chevron1"/>
    <dgm:cxn modelId="{A082A234-81B3-49F6-8E28-FBD4A8DD6E87}" type="presParOf" srcId="{EE5007FE-0A60-46A7-A46C-5016A0C9370A}" destId="{F9768473-50AC-4394-8AF9-88E1CE06D5B3}" srcOrd="4" destOrd="0" presId="urn:microsoft.com/office/officeart/2005/8/layout/chevron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92023913-5347-48B8-9FC6-708906BD0C31}" type="doc">
      <dgm:prSet loTypeId="urn:microsoft.com/office/officeart/2005/8/layout/chevron1" loCatId="process" qsTypeId="urn:microsoft.com/office/officeart/2005/8/quickstyle/simple3" qsCatId="simple" csTypeId="urn:microsoft.com/office/officeart/2005/8/colors/accent1_2" csCatId="accent1" phldr="1"/>
      <dgm:spPr/>
    </dgm:pt>
    <dgm:pt modelId="{E5E9FD62-415C-4973-B496-C9710DA717BE}">
      <dgm:prSet phldrT="[Text]" custT="1"/>
      <dgm:spPr/>
      <dgm:t>
        <a:bodyPr/>
        <a:lstStyle/>
        <a:p>
          <a:r>
            <a:rPr lang="en-US" sz="1200">
              <a:latin typeface="Times New Roman" pitchFamily="18" charset="0"/>
              <a:cs typeface="Times New Roman" pitchFamily="18" charset="0"/>
            </a:rPr>
            <a:t>Manageable difficulty of the language</a:t>
          </a:r>
        </a:p>
      </dgm:t>
    </dgm:pt>
    <dgm:pt modelId="{9326EDEA-D79D-4866-AA43-C2DF6050BFE7}" type="parTrans" cxnId="{0AEFB782-8171-4297-B305-777F1C2B6CBC}">
      <dgm:prSet/>
      <dgm:spPr/>
      <dgm:t>
        <a:bodyPr/>
        <a:lstStyle/>
        <a:p>
          <a:endParaRPr lang="en-US"/>
        </a:p>
      </dgm:t>
    </dgm:pt>
    <dgm:pt modelId="{654E6951-6305-4919-94A8-B8C51DC9B12C}" type="sibTrans" cxnId="{0AEFB782-8171-4297-B305-777F1C2B6CBC}">
      <dgm:prSet/>
      <dgm:spPr/>
      <dgm:t>
        <a:bodyPr/>
        <a:lstStyle/>
        <a:p>
          <a:endParaRPr lang="en-US"/>
        </a:p>
      </dgm:t>
    </dgm:pt>
    <dgm:pt modelId="{E7C60108-C517-43C3-9FC1-0A434F8CF317}">
      <dgm:prSet phldrT="[Text]" custT="1"/>
      <dgm:spPr/>
      <dgm:t>
        <a:bodyPr/>
        <a:lstStyle/>
        <a:p>
          <a:r>
            <a:rPr lang="en-US" sz="1600">
              <a:latin typeface="Times New Roman" pitchFamily="18" charset="0"/>
              <a:cs typeface="Times New Roman" pitchFamily="18" charset="0"/>
            </a:rPr>
            <a:t>Affective factors</a:t>
          </a:r>
        </a:p>
      </dgm:t>
    </dgm:pt>
    <dgm:pt modelId="{5FBD0F6F-0F7F-47AF-AE26-493EAFDC8297}" type="sibTrans" cxnId="{E8528D90-1317-43F3-8EF3-E1322EEA17A0}">
      <dgm:prSet/>
      <dgm:spPr/>
      <dgm:t>
        <a:bodyPr/>
        <a:lstStyle/>
        <a:p>
          <a:endParaRPr lang="en-US"/>
        </a:p>
      </dgm:t>
    </dgm:pt>
    <dgm:pt modelId="{A50855B5-2606-47C3-8646-9CE1E37D3A98}" type="parTrans" cxnId="{E8528D90-1317-43F3-8EF3-E1322EEA17A0}">
      <dgm:prSet/>
      <dgm:spPr/>
      <dgm:t>
        <a:bodyPr/>
        <a:lstStyle/>
        <a:p>
          <a:endParaRPr lang="en-US"/>
        </a:p>
      </dgm:t>
    </dgm:pt>
    <dgm:pt modelId="{33D68D2E-C7DD-47C1-B822-E9280D4E910E}">
      <dgm:prSet phldrT="[Text]" custT="1"/>
      <dgm:spPr/>
      <dgm:t>
        <a:bodyPr/>
        <a:lstStyle/>
        <a:p>
          <a:r>
            <a:rPr lang="en-US" sz="1600">
              <a:latin typeface="Times New Roman" pitchFamily="18" charset="0"/>
              <a:cs typeface="Times New Roman" pitchFamily="18" charset="0"/>
            </a:rPr>
            <a:t>Linguistic Self-confidence</a:t>
          </a:r>
        </a:p>
      </dgm:t>
    </dgm:pt>
    <dgm:pt modelId="{8BF63D8A-7585-4069-85DF-19A1C76372FB}" type="sibTrans" cxnId="{804694EB-FB9A-4CA8-A83B-7FB7E9BE24AC}">
      <dgm:prSet/>
      <dgm:spPr/>
      <dgm:t>
        <a:bodyPr/>
        <a:lstStyle/>
        <a:p>
          <a:endParaRPr lang="en-US"/>
        </a:p>
      </dgm:t>
    </dgm:pt>
    <dgm:pt modelId="{2F251FC7-2B21-4B6C-892F-5AB9975C37F0}" type="parTrans" cxnId="{804694EB-FB9A-4CA8-A83B-7FB7E9BE24AC}">
      <dgm:prSet/>
      <dgm:spPr/>
      <dgm:t>
        <a:bodyPr/>
        <a:lstStyle/>
        <a:p>
          <a:endParaRPr lang="en-US"/>
        </a:p>
      </dgm:t>
    </dgm:pt>
    <dgm:pt modelId="{4642423D-FD94-4623-B411-A5D7272A85AC}" type="pres">
      <dgm:prSet presAssocID="{92023913-5347-48B8-9FC6-708906BD0C31}" presName="Name0" presStyleCnt="0">
        <dgm:presLayoutVars>
          <dgm:dir/>
          <dgm:animLvl val="lvl"/>
          <dgm:resizeHandles val="exact"/>
        </dgm:presLayoutVars>
      </dgm:prSet>
      <dgm:spPr/>
    </dgm:pt>
    <dgm:pt modelId="{8D2A1D41-753F-4CCE-ADB5-6A604B7C5DA6}" type="pres">
      <dgm:prSet presAssocID="{E5E9FD62-415C-4973-B496-C9710DA717BE}" presName="parTxOnly" presStyleLbl="node1" presStyleIdx="0" presStyleCnt="3">
        <dgm:presLayoutVars>
          <dgm:chMax val="0"/>
          <dgm:chPref val="0"/>
          <dgm:bulletEnabled val="1"/>
        </dgm:presLayoutVars>
      </dgm:prSet>
      <dgm:spPr/>
      <dgm:t>
        <a:bodyPr/>
        <a:lstStyle/>
        <a:p>
          <a:endParaRPr lang="en-US"/>
        </a:p>
      </dgm:t>
    </dgm:pt>
    <dgm:pt modelId="{236AC64D-91CB-42B3-8A98-D9FB07E1E3F1}" type="pres">
      <dgm:prSet presAssocID="{654E6951-6305-4919-94A8-B8C51DC9B12C}" presName="parTxOnlySpace" presStyleCnt="0"/>
      <dgm:spPr/>
    </dgm:pt>
    <dgm:pt modelId="{D23B8393-428A-48C5-B879-8E8F82AB84E4}" type="pres">
      <dgm:prSet presAssocID="{33D68D2E-C7DD-47C1-B822-E9280D4E910E}" presName="parTxOnly" presStyleLbl="node1" presStyleIdx="1" presStyleCnt="3">
        <dgm:presLayoutVars>
          <dgm:chMax val="0"/>
          <dgm:chPref val="0"/>
          <dgm:bulletEnabled val="1"/>
        </dgm:presLayoutVars>
      </dgm:prSet>
      <dgm:spPr/>
      <dgm:t>
        <a:bodyPr/>
        <a:lstStyle/>
        <a:p>
          <a:endParaRPr lang="en-US"/>
        </a:p>
      </dgm:t>
    </dgm:pt>
    <dgm:pt modelId="{67C5C7FC-25C9-4874-8C3A-3C9DC027EEBA}" type="pres">
      <dgm:prSet presAssocID="{8BF63D8A-7585-4069-85DF-19A1C76372FB}" presName="parTxOnlySpace" presStyleCnt="0"/>
      <dgm:spPr/>
    </dgm:pt>
    <dgm:pt modelId="{95CFA22D-5E9F-464B-9A7B-42881296B1EB}" type="pres">
      <dgm:prSet presAssocID="{E7C60108-C517-43C3-9FC1-0A434F8CF317}" presName="parTxOnly" presStyleLbl="node1" presStyleIdx="2" presStyleCnt="3" custLinFactNeighborX="53504">
        <dgm:presLayoutVars>
          <dgm:chMax val="0"/>
          <dgm:chPref val="0"/>
          <dgm:bulletEnabled val="1"/>
        </dgm:presLayoutVars>
      </dgm:prSet>
      <dgm:spPr/>
      <dgm:t>
        <a:bodyPr/>
        <a:lstStyle/>
        <a:p>
          <a:endParaRPr lang="en-US"/>
        </a:p>
      </dgm:t>
    </dgm:pt>
  </dgm:ptLst>
  <dgm:cxnLst>
    <dgm:cxn modelId="{364C5ED1-07D0-4681-94B2-1F8F1AE02C2B}" type="presOf" srcId="{E5E9FD62-415C-4973-B496-C9710DA717BE}" destId="{8D2A1D41-753F-4CCE-ADB5-6A604B7C5DA6}" srcOrd="0" destOrd="0" presId="urn:microsoft.com/office/officeart/2005/8/layout/chevron1"/>
    <dgm:cxn modelId="{F8423376-1EBE-44FD-B53B-EA70DD9096A6}" type="presOf" srcId="{33D68D2E-C7DD-47C1-B822-E9280D4E910E}" destId="{D23B8393-428A-48C5-B879-8E8F82AB84E4}" srcOrd="0" destOrd="0" presId="urn:microsoft.com/office/officeart/2005/8/layout/chevron1"/>
    <dgm:cxn modelId="{8FDF89AF-05E7-4A67-AD1A-4092166D8B7B}" type="presOf" srcId="{92023913-5347-48B8-9FC6-708906BD0C31}" destId="{4642423D-FD94-4623-B411-A5D7272A85AC}" srcOrd="0" destOrd="0" presId="urn:microsoft.com/office/officeart/2005/8/layout/chevron1"/>
    <dgm:cxn modelId="{804694EB-FB9A-4CA8-A83B-7FB7E9BE24AC}" srcId="{92023913-5347-48B8-9FC6-708906BD0C31}" destId="{33D68D2E-C7DD-47C1-B822-E9280D4E910E}" srcOrd="1" destOrd="0" parTransId="{2F251FC7-2B21-4B6C-892F-5AB9975C37F0}" sibTransId="{8BF63D8A-7585-4069-85DF-19A1C76372FB}"/>
    <dgm:cxn modelId="{417E3FFE-AFDA-4FCA-B131-AE727CC23DD2}" type="presOf" srcId="{E7C60108-C517-43C3-9FC1-0A434F8CF317}" destId="{95CFA22D-5E9F-464B-9A7B-42881296B1EB}" srcOrd="0" destOrd="0" presId="urn:microsoft.com/office/officeart/2005/8/layout/chevron1"/>
    <dgm:cxn modelId="{E8528D90-1317-43F3-8EF3-E1322EEA17A0}" srcId="{92023913-5347-48B8-9FC6-708906BD0C31}" destId="{E7C60108-C517-43C3-9FC1-0A434F8CF317}" srcOrd="2" destOrd="0" parTransId="{A50855B5-2606-47C3-8646-9CE1E37D3A98}" sibTransId="{5FBD0F6F-0F7F-47AF-AE26-493EAFDC8297}"/>
    <dgm:cxn modelId="{0AEFB782-8171-4297-B305-777F1C2B6CBC}" srcId="{92023913-5347-48B8-9FC6-708906BD0C31}" destId="{E5E9FD62-415C-4973-B496-C9710DA717BE}" srcOrd="0" destOrd="0" parTransId="{9326EDEA-D79D-4866-AA43-C2DF6050BFE7}" sibTransId="{654E6951-6305-4919-94A8-B8C51DC9B12C}"/>
    <dgm:cxn modelId="{6E8BD1B5-07AA-4BBB-B04D-B4230BC178C4}" type="presParOf" srcId="{4642423D-FD94-4623-B411-A5D7272A85AC}" destId="{8D2A1D41-753F-4CCE-ADB5-6A604B7C5DA6}" srcOrd="0" destOrd="0" presId="urn:microsoft.com/office/officeart/2005/8/layout/chevron1"/>
    <dgm:cxn modelId="{91385FB3-0D82-46BA-9E62-76D0BE211B6B}" type="presParOf" srcId="{4642423D-FD94-4623-B411-A5D7272A85AC}" destId="{236AC64D-91CB-42B3-8A98-D9FB07E1E3F1}" srcOrd="1" destOrd="0" presId="urn:microsoft.com/office/officeart/2005/8/layout/chevron1"/>
    <dgm:cxn modelId="{71114838-BDA6-4171-9FE2-9DF019F5B9DA}" type="presParOf" srcId="{4642423D-FD94-4623-B411-A5D7272A85AC}" destId="{D23B8393-428A-48C5-B879-8E8F82AB84E4}" srcOrd="2" destOrd="0" presId="urn:microsoft.com/office/officeart/2005/8/layout/chevron1"/>
    <dgm:cxn modelId="{D22CD31B-60F6-4CD5-BF1C-32B35026613D}" type="presParOf" srcId="{4642423D-FD94-4623-B411-A5D7272A85AC}" destId="{67C5C7FC-25C9-4874-8C3A-3C9DC027EEBA}" srcOrd="3" destOrd="0" presId="urn:microsoft.com/office/officeart/2005/8/layout/chevron1"/>
    <dgm:cxn modelId="{1A6842BE-3157-4F3B-9131-6FBFDBD21991}" type="presParOf" srcId="{4642423D-FD94-4623-B411-A5D7272A85AC}" destId="{95CFA22D-5E9F-464B-9A7B-42881296B1EB}" srcOrd="4" destOrd="0" presId="urn:microsoft.com/office/officeart/2005/8/layout/chevron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C292D406-39ED-42EB-A3E9-8DB358C9F97C}" type="doc">
      <dgm:prSet loTypeId="urn:microsoft.com/office/officeart/2005/8/layout/chevron1" loCatId="process" qsTypeId="urn:microsoft.com/office/officeart/2005/8/quickstyle/simple3" qsCatId="simple" csTypeId="urn:microsoft.com/office/officeart/2005/8/colors/accent1_2" csCatId="accent1" phldr="1"/>
      <dgm:spPr/>
    </dgm:pt>
    <dgm:pt modelId="{12581320-5396-4384-8281-59E0B58D6AB1}">
      <dgm:prSet phldrT="[Text]" custT="1"/>
      <dgm:spPr/>
      <dgm:t>
        <a:bodyPr/>
        <a:lstStyle/>
        <a:p>
          <a:r>
            <a:rPr lang="en-US" sz="1400">
              <a:latin typeface="Times New Roman" pitchFamily="18" charset="0"/>
              <a:cs typeface="Times New Roman" pitchFamily="18" charset="0"/>
            </a:rPr>
            <a:t>Beauty of the language</a:t>
          </a:r>
        </a:p>
      </dgm:t>
    </dgm:pt>
    <dgm:pt modelId="{98F01192-7969-44D7-889A-273E268D160B}" type="parTrans" cxnId="{1BE49DFD-4B70-43DE-B04C-7DD270812BA5}">
      <dgm:prSet/>
      <dgm:spPr/>
      <dgm:t>
        <a:bodyPr/>
        <a:lstStyle/>
        <a:p>
          <a:endParaRPr lang="en-US"/>
        </a:p>
      </dgm:t>
    </dgm:pt>
    <dgm:pt modelId="{AA7662EA-BB5A-4C98-B550-1CC60A838F66}" type="sibTrans" cxnId="{1BE49DFD-4B70-43DE-B04C-7DD270812BA5}">
      <dgm:prSet/>
      <dgm:spPr/>
      <dgm:t>
        <a:bodyPr/>
        <a:lstStyle/>
        <a:p>
          <a:endParaRPr lang="en-US"/>
        </a:p>
      </dgm:t>
    </dgm:pt>
    <dgm:pt modelId="{F1233395-9A90-4330-B794-BA03AC8000E6}">
      <dgm:prSet phldrT="[Text]" custT="1"/>
      <dgm:spPr/>
      <dgm:t>
        <a:bodyPr/>
        <a:lstStyle/>
        <a:p>
          <a:r>
            <a:rPr lang="en-US" sz="1800">
              <a:latin typeface="Times New Roman" pitchFamily="18" charset="0"/>
              <a:cs typeface="Times New Roman" pitchFamily="18" charset="0"/>
            </a:rPr>
            <a:t>Affect</a:t>
          </a:r>
        </a:p>
      </dgm:t>
    </dgm:pt>
    <dgm:pt modelId="{6DB8860D-0635-4E39-B966-987F924D57AC}" type="parTrans" cxnId="{982FC1EA-02FA-4E21-9A08-1DECC9F5F251}">
      <dgm:prSet/>
      <dgm:spPr/>
      <dgm:t>
        <a:bodyPr/>
        <a:lstStyle/>
        <a:p>
          <a:endParaRPr lang="en-US"/>
        </a:p>
      </dgm:t>
    </dgm:pt>
    <dgm:pt modelId="{EE12F12A-4F53-441B-9BFF-2D310002C98D}" type="sibTrans" cxnId="{982FC1EA-02FA-4E21-9A08-1DECC9F5F251}">
      <dgm:prSet/>
      <dgm:spPr/>
      <dgm:t>
        <a:bodyPr/>
        <a:lstStyle/>
        <a:p>
          <a:endParaRPr lang="en-US"/>
        </a:p>
      </dgm:t>
    </dgm:pt>
    <dgm:pt modelId="{35328289-6DAA-4A85-B92F-AA37A40B6C94}">
      <dgm:prSet phldrT="[Text]" custT="1"/>
      <dgm:spPr/>
      <dgm:t>
        <a:bodyPr/>
        <a:lstStyle/>
        <a:p>
          <a:r>
            <a:rPr lang="en-US" sz="1600">
              <a:latin typeface="Times New Roman" pitchFamily="18" charset="0"/>
              <a:cs typeface="Times New Roman" pitchFamily="18" charset="0"/>
            </a:rPr>
            <a:t>Affective factors</a:t>
          </a:r>
        </a:p>
      </dgm:t>
    </dgm:pt>
    <dgm:pt modelId="{54F54337-BB98-4522-9657-C27C8B864B90}" type="parTrans" cxnId="{E1A35499-EA26-42CC-85F2-34952F818ABA}">
      <dgm:prSet/>
      <dgm:spPr/>
      <dgm:t>
        <a:bodyPr/>
        <a:lstStyle/>
        <a:p>
          <a:endParaRPr lang="en-US"/>
        </a:p>
      </dgm:t>
    </dgm:pt>
    <dgm:pt modelId="{57B0B6BF-D3EA-4E6D-A082-E07E8A0DA120}" type="sibTrans" cxnId="{E1A35499-EA26-42CC-85F2-34952F818ABA}">
      <dgm:prSet/>
      <dgm:spPr/>
      <dgm:t>
        <a:bodyPr/>
        <a:lstStyle/>
        <a:p>
          <a:endParaRPr lang="en-US"/>
        </a:p>
      </dgm:t>
    </dgm:pt>
    <dgm:pt modelId="{62471649-3BDB-4156-998F-1D125A63E066}" type="pres">
      <dgm:prSet presAssocID="{C292D406-39ED-42EB-A3E9-8DB358C9F97C}" presName="Name0" presStyleCnt="0">
        <dgm:presLayoutVars>
          <dgm:dir/>
          <dgm:animLvl val="lvl"/>
          <dgm:resizeHandles val="exact"/>
        </dgm:presLayoutVars>
      </dgm:prSet>
      <dgm:spPr/>
    </dgm:pt>
    <dgm:pt modelId="{1B2EAC92-2F31-4733-B64A-D0DED02A741F}" type="pres">
      <dgm:prSet presAssocID="{12581320-5396-4384-8281-59E0B58D6AB1}" presName="parTxOnly" presStyleLbl="node1" presStyleIdx="0" presStyleCnt="3">
        <dgm:presLayoutVars>
          <dgm:chMax val="0"/>
          <dgm:chPref val="0"/>
          <dgm:bulletEnabled val="1"/>
        </dgm:presLayoutVars>
      </dgm:prSet>
      <dgm:spPr/>
      <dgm:t>
        <a:bodyPr/>
        <a:lstStyle/>
        <a:p>
          <a:endParaRPr lang="en-US"/>
        </a:p>
      </dgm:t>
    </dgm:pt>
    <dgm:pt modelId="{BBC603EE-7540-4DFB-A57B-5D9FB8E3F0E6}" type="pres">
      <dgm:prSet presAssocID="{AA7662EA-BB5A-4C98-B550-1CC60A838F66}" presName="parTxOnlySpace" presStyleCnt="0"/>
      <dgm:spPr/>
    </dgm:pt>
    <dgm:pt modelId="{E8CB7D6B-3C99-4A99-9444-251137B1BCDF}" type="pres">
      <dgm:prSet presAssocID="{F1233395-9A90-4330-B794-BA03AC8000E6}" presName="parTxOnly" presStyleLbl="node1" presStyleIdx="1" presStyleCnt="3">
        <dgm:presLayoutVars>
          <dgm:chMax val="0"/>
          <dgm:chPref val="0"/>
          <dgm:bulletEnabled val="1"/>
        </dgm:presLayoutVars>
      </dgm:prSet>
      <dgm:spPr/>
      <dgm:t>
        <a:bodyPr/>
        <a:lstStyle/>
        <a:p>
          <a:endParaRPr lang="en-US"/>
        </a:p>
      </dgm:t>
    </dgm:pt>
    <dgm:pt modelId="{B2FDD418-1B31-47E3-AB53-F8C3F05043B4}" type="pres">
      <dgm:prSet presAssocID="{EE12F12A-4F53-441B-9BFF-2D310002C98D}" presName="parTxOnlySpace" presStyleCnt="0"/>
      <dgm:spPr/>
    </dgm:pt>
    <dgm:pt modelId="{042F6AB2-A877-4BAB-B8DE-CFE3E669BACB}" type="pres">
      <dgm:prSet presAssocID="{35328289-6DAA-4A85-B92F-AA37A40B6C94}" presName="parTxOnly" presStyleLbl="node1" presStyleIdx="2" presStyleCnt="3">
        <dgm:presLayoutVars>
          <dgm:chMax val="0"/>
          <dgm:chPref val="0"/>
          <dgm:bulletEnabled val="1"/>
        </dgm:presLayoutVars>
      </dgm:prSet>
      <dgm:spPr/>
      <dgm:t>
        <a:bodyPr/>
        <a:lstStyle/>
        <a:p>
          <a:endParaRPr lang="en-US"/>
        </a:p>
      </dgm:t>
    </dgm:pt>
  </dgm:ptLst>
  <dgm:cxnLst>
    <dgm:cxn modelId="{A08BBD80-D856-493B-A59D-3A801B1D38CE}" type="presOf" srcId="{35328289-6DAA-4A85-B92F-AA37A40B6C94}" destId="{042F6AB2-A877-4BAB-B8DE-CFE3E669BACB}" srcOrd="0" destOrd="0" presId="urn:microsoft.com/office/officeart/2005/8/layout/chevron1"/>
    <dgm:cxn modelId="{982FC1EA-02FA-4E21-9A08-1DECC9F5F251}" srcId="{C292D406-39ED-42EB-A3E9-8DB358C9F97C}" destId="{F1233395-9A90-4330-B794-BA03AC8000E6}" srcOrd="1" destOrd="0" parTransId="{6DB8860D-0635-4E39-B966-987F924D57AC}" sibTransId="{EE12F12A-4F53-441B-9BFF-2D310002C98D}"/>
    <dgm:cxn modelId="{FC49804B-D47D-4645-8746-2D9671CE6297}" type="presOf" srcId="{C292D406-39ED-42EB-A3E9-8DB358C9F97C}" destId="{62471649-3BDB-4156-998F-1D125A63E066}" srcOrd="0" destOrd="0" presId="urn:microsoft.com/office/officeart/2005/8/layout/chevron1"/>
    <dgm:cxn modelId="{31FD3585-81B5-4FB3-9E09-714B0F630773}" type="presOf" srcId="{12581320-5396-4384-8281-59E0B58D6AB1}" destId="{1B2EAC92-2F31-4733-B64A-D0DED02A741F}" srcOrd="0" destOrd="0" presId="urn:microsoft.com/office/officeart/2005/8/layout/chevron1"/>
    <dgm:cxn modelId="{E1A35499-EA26-42CC-85F2-34952F818ABA}" srcId="{C292D406-39ED-42EB-A3E9-8DB358C9F97C}" destId="{35328289-6DAA-4A85-B92F-AA37A40B6C94}" srcOrd="2" destOrd="0" parTransId="{54F54337-BB98-4522-9657-C27C8B864B90}" sibTransId="{57B0B6BF-D3EA-4E6D-A082-E07E8A0DA120}"/>
    <dgm:cxn modelId="{10C4CE74-B5E9-4FA4-87AC-B5C7B7D932F8}" type="presOf" srcId="{F1233395-9A90-4330-B794-BA03AC8000E6}" destId="{E8CB7D6B-3C99-4A99-9444-251137B1BCDF}" srcOrd="0" destOrd="0" presId="urn:microsoft.com/office/officeart/2005/8/layout/chevron1"/>
    <dgm:cxn modelId="{1BE49DFD-4B70-43DE-B04C-7DD270812BA5}" srcId="{C292D406-39ED-42EB-A3E9-8DB358C9F97C}" destId="{12581320-5396-4384-8281-59E0B58D6AB1}" srcOrd="0" destOrd="0" parTransId="{98F01192-7969-44D7-889A-273E268D160B}" sibTransId="{AA7662EA-BB5A-4C98-B550-1CC60A838F66}"/>
    <dgm:cxn modelId="{C5D5D0D8-95FE-4DDF-A629-749B2AEF4BFC}" type="presParOf" srcId="{62471649-3BDB-4156-998F-1D125A63E066}" destId="{1B2EAC92-2F31-4733-B64A-D0DED02A741F}" srcOrd="0" destOrd="0" presId="urn:microsoft.com/office/officeart/2005/8/layout/chevron1"/>
    <dgm:cxn modelId="{DC45D719-3330-4FD3-ABC2-81F37C0CC70A}" type="presParOf" srcId="{62471649-3BDB-4156-998F-1D125A63E066}" destId="{BBC603EE-7540-4DFB-A57B-5D9FB8E3F0E6}" srcOrd="1" destOrd="0" presId="urn:microsoft.com/office/officeart/2005/8/layout/chevron1"/>
    <dgm:cxn modelId="{9B58B8D2-E4C8-421A-8E71-261705DFF307}" type="presParOf" srcId="{62471649-3BDB-4156-998F-1D125A63E066}" destId="{E8CB7D6B-3C99-4A99-9444-251137B1BCDF}" srcOrd="2" destOrd="0" presId="urn:microsoft.com/office/officeart/2005/8/layout/chevron1"/>
    <dgm:cxn modelId="{AA85A96D-C1FE-42C5-93AE-9BF2BD246E96}" type="presParOf" srcId="{62471649-3BDB-4156-998F-1D125A63E066}" destId="{B2FDD418-1B31-47E3-AB53-F8C3F05043B4}" srcOrd="3" destOrd="0" presId="urn:microsoft.com/office/officeart/2005/8/layout/chevron1"/>
    <dgm:cxn modelId="{A06AB45B-120E-40E3-9E73-23E3BA61D158}" type="presParOf" srcId="{62471649-3BDB-4156-998F-1D125A63E066}" destId="{042F6AB2-A877-4BAB-B8DE-CFE3E669BACB}" srcOrd="4" destOrd="0" presId="urn:microsoft.com/office/officeart/2005/8/layout/chevron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9D9057-97EA-4CD9-A5ED-BDE8219EDEBE}">
      <dsp:nvSpPr>
        <dsp:cNvPr id="0" name=""/>
        <dsp:cNvSpPr/>
      </dsp:nvSpPr>
      <dsp:spPr>
        <a:xfrm>
          <a:off x="78014" y="39978"/>
          <a:ext cx="2209865" cy="88394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4011" tIns="28004" rIns="28004" bIns="28004" numCol="1" spcCol="1270" anchor="ctr" anchorCtr="0">
          <a:noAutofit/>
        </a:bodyPr>
        <a:lstStyle/>
        <a:p>
          <a:pPr lvl="0" algn="ctr" defTabSz="933450">
            <a:lnSpc>
              <a:spcPct val="90000"/>
            </a:lnSpc>
            <a:spcBef>
              <a:spcPct val="0"/>
            </a:spcBef>
            <a:spcAft>
              <a:spcPct val="35000"/>
            </a:spcAft>
          </a:pPr>
          <a:r>
            <a:rPr lang="en-US" sz="2100" kern="1200">
              <a:latin typeface="Times New Roman" pitchFamily="18" charset="0"/>
              <a:cs typeface="Times New Roman" pitchFamily="18" charset="0"/>
            </a:rPr>
            <a:t>Codes:</a:t>
          </a:r>
        </a:p>
      </dsp:txBody>
      <dsp:txXfrm>
        <a:off x="519987" y="39978"/>
        <a:ext cx="1325919" cy="883946"/>
      </dsp:txXfrm>
    </dsp:sp>
    <dsp:sp modelId="{F42FB164-534B-4E61-8AFF-F1DB27C8D433}">
      <dsp:nvSpPr>
        <dsp:cNvPr id="0" name=""/>
        <dsp:cNvSpPr/>
      </dsp:nvSpPr>
      <dsp:spPr>
        <a:xfrm>
          <a:off x="1990692" y="19989"/>
          <a:ext cx="2209865" cy="88394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4011" tIns="28004" rIns="28004" bIns="28004" numCol="1" spcCol="1270" anchor="ctr" anchorCtr="0">
          <a:noAutofit/>
        </a:bodyPr>
        <a:lstStyle/>
        <a:p>
          <a:pPr lvl="0" algn="ctr" defTabSz="933450">
            <a:lnSpc>
              <a:spcPct val="90000"/>
            </a:lnSpc>
            <a:spcBef>
              <a:spcPct val="0"/>
            </a:spcBef>
            <a:spcAft>
              <a:spcPct val="35000"/>
            </a:spcAft>
          </a:pPr>
          <a:r>
            <a:rPr lang="en-US" sz="2100" kern="1200">
              <a:latin typeface="Times New Roman" pitchFamily="18" charset="0"/>
              <a:cs typeface="Times New Roman" pitchFamily="18" charset="0"/>
            </a:rPr>
            <a:t>Categories:</a:t>
          </a:r>
        </a:p>
      </dsp:txBody>
      <dsp:txXfrm>
        <a:off x="2432665" y="19989"/>
        <a:ext cx="1325919" cy="883946"/>
      </dsp:txXfrm>
    </dsp:sp>
    <dsp:sp modelId="{C2FEFBBE-70E8-4EE5-B344-D36B1C472439}">
      <dsp:nvSpPr>
        <dsp:cNvPr id="0" name=""/>
        <dsp:cNvSpPr/>
      </dsp:nvSpPr>
      <dsp:spPr>
        <a:xfrm>
          <a:off x="3979571" y="19989"/>
          <a:ext cx="2209865" cy="88394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0010" tIns="26670" rIns="26670" bIns="26670" numCol="1" spcCol="1270" anchor="ctr" anchorCtr="0">
          <a:noAutofit/>
        </a:bodyPr>
        <a:lstStyle/>
        <a:p>
          <a:pPr lvl="0" algn="ctr" defTabSz="889000">
            <a:lnSpc>
              <a:spcPct val="90000"/>
            </a:lnSpc>
            <a:spcBef>
              <a:spcPct val="0"/>
            </a:spcBef>
            <a:spcAft>
              <a:spcPct val="35000"/>
            </a:spcAft>
          </a:pPr>
          <a:r>
            <a:rPr lang="en-US" sz="2000" kern="1200">
              <a:latin typeface="Times New Roman" pitchFamily="18" charset="0"/>
              <a:cs typeface="Times New Roman" pitchFamily="18" charset="0"/>
            </a:rPr>
            <a:t>Concepts:</a:t>
          </a:r>
        </a:p>
      </dsp:txBody>
      <dsp:txXfrm>
        <a:off x="4421544" y="19989"/>
        <a:ext cx="1325919" cy="8839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8CE574-DE25-48B5-B4F4-88ED64E76A72}">
      <dsp:nvSpPr>
        <dsp:cNvPr id="0" name=""/>
        <dsp:cNvSpPr/>
      </dsp:nvSpPr>
      <dsp:spPr>
        <a:xfrm>
          <a:off x="1805" y="36316"/>
          <a:ext cx="2199665" cy="87986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Use of Italian for professional reasons (career); travels to Italy </a:t>
          </a:r>
        </a:p>
      </dsp:txBody>
      <dsp:txXfrm>
        <a:off x="441738" y="36316"/>
        <a:ext cx="1319799" cy="879866"/>
      </dsp:txXfrm>
    </dsp:sp>
    <dsp:sp modelId="{4B75EAEA-0FF1-4CF1-A06F-2261C39CDC96}">
      <dsp:nvSpPr>
        <dsp:cNvPr id="0" name=""/>
        <dsp:cNvSpPr/>
      </dsp:nvSpPr>
      <dsp:spPr>
        <a:xfrm>
          <a:off x="1981504" y="36316"/>
          <a:ext cx="2199665" cy="87986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Instrumentality</a:t>
          </a:r>
        </a:p>
      </dsp:txBody>
      <dsp:txXfrm>
        <a:off x="2421437" y="36316"/>
        <a:ext cx="1319799" cy="879866"/>
      </dsp:txXfrm>
    </dsp:sp>
    <dsp:sp modelId="{CB235930-C65B-4884-BCD4-FF414B81C3B7}">
      <dsp:nvSpPr>
        <dsp:cNvPr id="0" name=""/>
        <dsp:cNvSpPr/>
      </dsp:nvSpPr>
      <dsp:spPr>
        <a:xfrm>
          <a:off x="3961203" y="36316"/>
          <a:ext cx="2199665" cy="87986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US" sz="1800" kern="1200">
              <a:latin typeface="Times New Roman" pitchFamily="18" charset="0"/>
              <a:cs typeface="Times New Roman" pitchFamily="18" charset="0"/>
            </a:rPr>
            <a:t>Instrumental motivation</a:t>
          </a:r>
        </a:p>
      </dsp:txBody>
      <dsp:txXfrm>
        <a:off x="4401136" y="36316"/>
        <a:ext cx="1319799" cy="8798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EE549D-5CA2-420A-869B-474DB123D208}">
      <dsp:nvSpPr>
        <dsp:cNvPr id="0" name=""/>
        <dsp:cNvSpPr/>
      </dsp:nvSpPr>
      <dsp:spPr>
        <a:xfrm>
          <a:off x="1783" y="13181"/>
          <a:ext cx="2172467" cy="86898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Appreciation of Italian people</a:t>
          </a:r>
        </a:p>
      </dsp:txBody>
      <dsp:txXfrm>
        <a:off x="436276" y="13181"/>
        <a:ext cx="1303481" cy="868986"/>
      </dsp:txXfrm>
    </dsp:sp>
    <dsp:sp modelId="{18E8EF2F-3FD5-4779-8F0C-F8C32174B0E1}">
      <dsp:nvSpPr>
        <dsp:cNvPr id="0" name=""/>
        <dsp:cNvSpPr/>
      </dsp:nvSpPr>
      <dsp:spPr>
        <a:xfrm>
          <a:off x="1957003" y="13181"/>
          <a:ext cx="2172467" cy="86898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Attitude toward the L2 Speakers/</a:t>
          </a:r>
        </a:p>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Community</a:t>
          </a:r>
        </a:p>
      </dsp:txBody>
      <dsp:txXfrm>
        <a:off x="2391496" y="13181"/>
        <a:ext cx="1303481" cy="868986"/>
      </dsp:txXfrm>
    </dsp:sp>
    <dsp:sp modelId="{5F54CD4D-B841-4890-868F-70D2F44345C7}">
      <dsp:nvSpPr>
        <dsp:cNvPr id="0" name=""/>
        <dsp:cNvSpPr/>
      </dsp:nvSpPr>
      <dsp:spPr>
        <a:xfrm>
          <a:off x="3912224" y="13181"/>
          <a:ext cx="2172467" cy="86898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US" sz="1800" kern="1200">
              <a:latin typeface="Times New Roman" pitchFamily="18" charset="0"/>
              <a:cs typeface="Times New Roman" pitchFamily="18" charset="0"/>
            </a:rPr>
            <a:t>Integrative motivation</a:t>
          </a:r>
        </a:p>
      </dsp:txBody>
      <dsp:txXfrm>
        <a:off x="4346717" y="13181"/>
        <a:ext cx="1303481" cy="86898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2F3EE8-8F24-4A4D-963F-2BCDD799DE80}">
      <dsp:nvSpPr>
        <dsp:cNvPr id="0" name=""/>
        <dsp:cNvSpPr/>
      </dsp:nvSpPr>
      <dsp:spPr>
        <a:xfrm>
          <a:off x="1782" y="83856"/>
          <a:ext cx="2171515" cy="86860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Interest in different aspects of Italian culture </a:t>
          </a:r>
        </a:p>
      </dsp:txBody>
      <dsp:txXfrm>
        <a:off x="436085" y="83856"/>
        <a:ext cx="1302909" cy="868606"/>
      </dsp:txXfrm>
    </dsp:sp>
    <dsp:sp modelId="{3E17BBA1-4ED3-4AD6-B7D5-4C8F83B60AAD}">
      <dsp:nvSpPr>
        <dsp:cNvPr id="0" name=""/>
        <dsp:cNvSpPr/>
      </dsp:nvSpPr>
      <dsp:spPr>
        <a:xfrm>
          <a:off x="1956146" y="83856"/>
          <a:ext cx="2171515" cy="86860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US" sz="1600" kern="1200">
              <a:latin typeface="Times New Roman" pitchFamily="18" charset="0"/>
              <a:cs typeface="Times New Roman" pitchFamily="18" charset="0"/>
            </a:rPr>
            <a:t>Culture Interest</a:t>
          </a:r>
        </a:p>
      </dsp:txBody>
      <dsp:txXfrm>
        <a:off x="2390449" y="83856"/>
        <a:ext cx="1302909" cy="868606"/>
      </dsp:txXfrm>
    </dsp:sp>
    <dsp:sp modelId="{4B8357BE-636A-4C49-8748-010EC0DA2A57}">
      <dsp:nvSpPr>
        <dsp:cNvPr id="0" name=""/>
        <dsp:cNvSpPr/>
      </dsp:nvSpPr>
      <dsp:spPr>
        <a:xfrm>
          <a:off x="3912292" y="3"/>
          <a:ext cx="2171515" cy="103631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US" sz="1600" kern="1200">
              <a:latin typeface="Times New Roman" pitchFamily="18" charset="0"/>
              <a:cs typeface="Times New Roman" pitchFamily="18" charset="0"/>
            </a:rPr>
            <a:t>Integrative motivation</a:t>
          </a:r>
        </a:p>
      </dsp:txBody>
      <dsp:txXfrm>
        <a:off x="4430450" y="3"/>
        <a:ext cx="1135199" cy="103631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658656-2389-4410-A641-DCCD3DA57DE6}">
      <dsp:nvSpPr>
        <dsp:cNvPr id="0" name=""/>
        <dsp:cNvSpPr/>
      </dsp:nvSpPr>
      <dsp:spPr>
        <a:xfrm>
          <a:off x="1782" y="0"/>
          <a:ext cx="2171515" cy="926592"/>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Family perception of students' choice to learn Italian; use of Italian for social situations</a:t>
          </a:r>
        </a:p>
      </dsp:txBody>
      <dsp:txXfrm>
        <a:off x="465078" y="0"/>
        <a:ext cx="1244923" cy="926592"/>
      </dsp:txXfrm>
    </dsp:sp>
    <dsp:sp modelId="{BA353C84-D910-40BD-975E-30969081A751}">
      <dsp:nvSpPr>
        <dsp:cNvPr id="0" name=""/>
        <dsp:cNvSpPr/>
      </dsp:nvSpPr>
      <dsp:spPr>
        <a:xfrm>
          <a:off x="1968339" y="0"/>
          <a:ext cx="2171515" cy="926592"/>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US" sz="1600" kern="1200">
              <a:latin typeface="Times New Roman" pitchFamily="18" charset="0"/>
              <a:cs typeface="Times New Roman" pitchFamily="18" charset="0"/>
            </a:rPr>
            <a:t>Milieu</a:t>
          </a:r>
        </a:p>
      </dsp:txBody>
      <dsp:txXfrm>
        <a:off x="2431635" y="0"/>
        <a:ext cx="1244923" cy="926592"/>
      </dsp:txXfrm>
    </dsp:sp>
    <dsp:sp modelId="{F9768473-50AC-4394-8AF9-88E1CE06D5B3}">
      <dsp:nvSpPr>
        <dsp:cNvPr id="0" name=""/>
        <dsp:cNvSpPr/>
      </dsp:nvSpPr>
      <dsp:spPr>
        <a:xfrm>
          <a:off x="3910510" y="60772"/>
          <a:ext cx="2171515" cy="80504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US" sz="1600" kern="1200">
              <a:latin typeface="Times New Roman" pitchFamily="18" charset="0"/>
              <a:cs typeface="Times New Roman" pitchFamily="18" charset="0"/>
            </a:rPr>
            <a:t>Integrative motivation</a:t>
          </a:r>
        </a:p>
      </dsp:txBody>
      <dsp:txXfrm>
        <a:off x="4313033" y="60772"/>
        <a:ext cx="1366469" cy="80504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2A1D41-753F-4CCE-ADB5-6A604B7C5DA6}">
      <dsp:nvSpPr>
        <dsp:cNvPr id="0" name=""/>
        <dsp:cNvSpPr/>
      </dsp:nvSpPr>
      <dsp:spPr>
        <a:xfrm>
          <a:off x="1782" y="102144"/>
          <a:ext cx="2171515" cy="86860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Manageable difficulty of the language</a:t>
          </a:r>
        </a:p>
      </dsp:txBody>
      <dsp:txXfrm>
        <a:off x="436085" y="102144"/>
        <a:ext cx="1302909" cy="868606"/>
      </dsp:txXfrm>
    </dsp:sp>
    <dsp:sp modelId="{D23B8393-428A-48C5-B879-8E8F82AB84E4}">
      <dsp:nvSpPr>
        <dsp:cNvPr id="0" name=""/>
        <dsp:cNvSpPr/>
      </dsp:nvSpPr>
      <dsp:spPr>
        <a:xfrm>
          <a:off x="1956146" y="102144"/>
          <a:ext cx="2171515" cy="86860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US" sz="1600" kern="1200">
              <a:latin typeface="Times New Roman" pitchFamily="18" charset="0"/>
              <a:cs typeface="Times New Roman" pitchFamily="18" charset="0"/>
            </a:rPr>
            <a:t>Linguistic Self-confidence</a:t>
          </a:r>
        </a:p>
      </dsp:txBody>
      <dsp:txXfrm>
        <a:off x="2390449" y="102144"/>
        <a:ext cx="1302909" cy="868606"/>
      </dsp:txXfrm>
    </dsp:sp>
    <dsp:sp modelId="{95CFA22D-5E9F-464B-9A7B-42881296B1EB}">
      <dsp:nvSpPr>
        <dsp:cNvPr id="0" name=""/>
        <dsp:cNvSpPr/>
      </dsp:nvSpPr>
      <dsp:spPr>
        <a:xfrm>
          <a:off x="3912292" y="102144"/>
          <a:ext cx="2171515" cy="86860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US" sz="1600" kern="1200">
              <a:latin typeface="Times New Roman" pitchFamily="18" charset="0"/>
              <a:cs typeface="Times New Roman" pitchFamily="18" charset="0"/>
            </a:rPr>
            <a:t>Affective factors</a:t>
          </a:r>
        </a:p>
      </dsp:txBody>
      <dsp:txXfrm>
        <a:off x="4346595" y="102144"/>
        <a:ext cx="1302909" cy="86860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2EAC92-2F31-4733-B64A-D0DED02A741F}">
      <dsp:nvSpPr>
        <dsp:cNvPr id="0" name=""/>
        <dsp:cNvSpPr/>
      </dsp:nvSpPr>
      <dsp:spPr>
        <a:xfrm>
          <a:off x="1803" y="5482"/>
          <a:ext cx="2197625" cy="87905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Beauty of the language</a:t>
          </a:r>
        </a:p>
      </dsp:txBody>
      <dsp:txXfrm>
        <a:off x="441328" y="5482"/>
        <a:ext cx="1318575" cy="879050"/>
      </dsp:txXfrm>
    </dsp:sp>
    <dsp:sp modelId="{E8CB7D6B-3C99-4A99-9444-251137B1BCDF}">
      <dsp:nvSpPr>
        <dsp:cNvPr id="0" name=""/>
        <dsp:cNvSpPr/>
      </dsp:nvSpPr>
      <dsp:spPr>
        <a:xfrm>
          <a:off x="1979667" y="5482"/>
          <a:ext cx="2197625" cy="87905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US" sz="1800" kern="1200">
              <a:latin typeface="Times New Roman" pitchFamily="18" charset="0"/>
              <a:cs typeface="Times New Roman" pitchFamily="18" charset="0"/>
            </a:rPr>
            <a:t>Affect</a:t>
          </a:r>
        </a:p>
      </dsp:txBody>
      <dsp:txXfrm>
        <a:off x="2419192" y="5482"/>
        <a:ext cx="1318575" cy="879050"/>
      </dsp:txXfrm>
    </dsp:sp>
    <dsp:sp modelId="{042F6AB2-A877-4BAB-B8DE-CFE3E669BACB}">
      <dsp:nvSpPr>
        <dsp:cNvPr id="0" name=""/>
        <dsp:cNvSpPr/>
      </dsp:nvSpPr>
      <dsp:spPr>
        <a:xfrm>
          <a:off x="3957530" y="5482"/>
          <a:ext cx="2197625" cy="879050"/>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US" sz="1600" kern="1200">
              <a:latin typeface="Times New Roman" pitchFamily="18" charset="0"/>
              <a:cs typeface="Times New Roman" pitchFamily="18" charset="0"/>
            </a:rPr>
            <a:t>Affective factors</a:t>
          </a:r>
        </a:p>
      </dsp:txBody>
      <dsp:txXfrm>
        <a:off x="4397055" y="5482"/>
        <a:ext cx="1318575" cy="87905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BDE6D-C6C3-9743-8729-66BCAAFB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15062</TotalTime>
  <Pages>92</Pages>
  <Words>22765</Words>
  <Characters>129766</Characters>
  <Application>Microsoft Macintosh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
    </vt:vector>
  </TitlesOfParts>
  <Company>Gulliver Schools</Company>
  <LinksUpToDate>false</LinksUpToDate>
  <CharactersWithSpaces>152227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LA TEGOLA</dc:creator>
  <cp:lastModifiedBy>Brandie Thomas</cp:lastModifiedBy>
  <cp:revision>540</cp:revision>
  <cp:lastPrinted>2015-05-13T02:16:00Z</cp:lastPrinted>
  <dcterms:created xsi:type="dcterms:W3CDTF">2015-03-07T18:44:00Z</dcterms:created>
  <dcterms:modified xsi:type="dcterms:W3CDTF">2015-07-28T16:58:00Z</dcterms:modified>
</cp:coreProperties>
</file>