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01BA" w14:textId="5861C5F0" w:rsidR="00EF0D6B" w:rsidRPr="00D337D4" w:rsidRDefault="008A4BB4" w:rsidP="00EF0D6B">
      <w:pPr>
        <w:rPr>
          <w:rFonts w:asciiTheme="minorHAnsi" w:hAnsiTheme="minorHAnsi" w:cstheme="minorHAnsi"/>
          <w:i/>
          <w:snapToGrid w:val="0"/>
          <w:sz w:val="20"/>
          <w:szCs w:val="22"/>
          <w:lang w:val="es-ES" w:bidi="en-US"/>
        </w:rPr>
      </w:pPr>
      <w:r w:rsidRPr="00D337D4">
        <w:rPr>
          <w:rFonts w:asciiTheme="minorHAnsi" w:hAnsiTheme="minorHAnsi" w:cstheme="minorHAnsi"/>
          <w:i/>
          <w:snapToGrid w:val="0"/>
          <w:sz w:val="20"/>
          <w:szCs w:val="22"/>
          <w:lang w:val="es-ES" w:bidi="en-US"/>
        </w:rPr>
        <w:t>Tipo de trabajo (artículo original, revisión, comunicación, etc.)</w:t>
      </w:r>
    </w:p>
    <w:p w14:paraId="74CFD1AD" w14:textId="77777777" w:rsidR="008A4BB4" w:rsidRPr="00D337D4" w:rsidRDefault="008A4BB4" w:rsidP="00EF0D6B">
      <w:pPr>
        <w:rPr>
          <w:rFonts w:asciiTheme="minorHAnsi" w:hAnsiTheme="minorHAnsi" w:cstheme="minorHAnsi"/>
          <w:b/>
          <w:bCs/>
          <w:lang w:val="es-ES"/>
        </w:rPr>
      </w:pPr>
    </w:p>
    <w:p w14:paraId="52EAD3C1" w14:textId="6D403177" w:rsidR="00EF0D6B" w:rsidRPr="00D337D4" w:rsidRDefault="008A4BB4" w:rsidP="00626AB8">
      <w:pPr>
        <w:pStyle w:val="MDPI13authornames"/>
        <w:rPr>
          <w:rFonts w:asciiTheme="minorHAnsi" w:hAnsiTheme="minorHAnsi" w:cstheme="minorHAnsi"/>
          <w:bCs/>
          <w:sz w:val="24"/>
          <w:szCs w:val="20"/>
          <w:lang w:val="es-ES" w:bidi="ar-SA"/>
        </w:rPr>
      </w:pPr>
      <w:r w:rsidRPr="00D337D4">
        <w:rPr>
          <w:rFonts w:asciiTheme="minorHAnsi" w:hAnsiTheme="minorHAnsi" w:cstheme="minorHAnsi"/>
          <w:bCs/>
          <w:sz w:val="24"/>
          <w:szCs w:val="20"/>
          <w:lang w:val="es-ES" w:bidi="ar-SA"/>
        </w:rPr>
        <w:t xml:space="preserve">Título </w:t>
      </w:r>
      <w:r w:rsidRPr="00D337D4">
        <w:rPr>
          <w:rFonts w:asciiTheme="minorHAnsi" w:hAnsiTheme="minorHAnsi" w:cstheme="minorHAnsi"/>
          <w:b w:val="0"/>
          <w:bCs/>
          <w:sz w:val="24"/>
          <w:szCs w:val="20"/>
          <w:lang w:val="es-ES" w:bidi="ar-SA"/>
        </w:rPr>
        <w:t>(debe reflejar el contenido del manuscrito sin crear falsas expectativas. No debe incluir abreviaturas)</w:t>
      </w:r>
    </w:p>
    <w:p w14:paraId="6B632824" w14:textId="077D688D" w:rsidR="008A4BB4" w:rsidRPr="00D337D4" w:rsidRDefault="008A4BB4" w:rsidP="0046726B">
      <w:pPr>
        <w:pStyle w:val="MDPI13authornames"/>
        <w:rPr>
          <w:sz w:val="18"/>
          <w:szCs w:val="20"/>
          <w:lang w:val="es-ES" w:bidi="ar-SA"/>
        </w:rPr>
      </w:pPr>
      <w:r w:rsidRPr="00D337D4">
        <w:rPr>
          <w:sz w:val="18"/>
          <w:szCs w:val="20"/>
          <w:lang w:val="es-ES" w:bidi="ar-SA"/>
        </w:rPr>
        <w:t>Título completo [máximo 40 caracteres]</w:t>
      </w:r>
    </w:p>
    <w:p w14:paraId="07E486B6" w14:textId="7DFE8E22" w:rsidR="008A4BB4" w:rsidRPr="00D337D4" w:rsidRDefault="008A4BB4" w:rsidP="0046726B">
      <w:pPr>
        <w:pStyle w:val="MDPI13authornames"/>
        <w:rPr>
          <w:rFonts w:asciiTheme="minorHAnsi" w:hAnsiTheme="minorHAnsi" w:cstheme="minorHAnsi"/>
          <w:lang w:val="es-ES"/>
        </w:rPr>
      </w:pPr>
      <w:r w:rsidRPr="00D337D4">
        <w:rPr>
          <w:rFonts w:asciiTheme="minorHAnsi" w:hAnsiTheme="minorHAnsi" w:cstheme="minorHAnsi"/>
          <w:lang w:val="es-ES"/>
        </w:rPr>
        <w:t>Primer Nombre Inicial del segundo nombre Apellido 1, Primer Nombre Inicial del segundo nombre Apellido 2 y Primer Nombre Inicial del segundo nombre Apellido 3</w:t>
      </w:r>
    </w:p>
    <w:p w14:paraId="53C9B905" w14:textId="7A51EF4D" w:rsidR="0046726B" w:rsidRPr="00D337D4" w:rsidRDefault="0046726B" w:rsidP="0046726B">
      <w:pPr>
        <w:pStyle w:val="MDPI16affiliation"/>
        <w:rPr>
          <w:rFonts w:asciiTheme="minorHAnsi" w:hAnsiTheme="minorHAnsi" w:cstheme="minorHAnsi"/>
          <w:lang w:val="es-ES"/>
        </w:rPr>
      </w:pPr>
      <w:r w:rsidRPr="00D337D4">
        <w:rPr>
          <w:rFonts w:asciiTheme="minorHAnsi" w:hAnsiTheme="minorHAnsi" w:cstheme="minorHAnsi"/>
          <w:vertAlign w:val="superscript"/>
          <w:lang w:val="es-ES"/>
        </w:rPr>
        <w:t>1</w:t>
      </w:r>
      <w:r w:rsidR="008A4BB4" w:rsidRPr="00D337D4">
        <w:rPr>
          <w:rFonts w:asciiTheme="minorHAnsi" w:hAnsiTheme="minorHAnsi" w:cstheme="minorHAnsi"/>
          <w:lang w:val="es-ES"/>
        </w:rPr>
        <w:t xml:space="preserve"> Afiliación del Autor 1; correo electrónico del Autor 1; número ORCID del Autor 1 </w:t>
      </w:r>
      <w:r w:rsidR="008A4BB4" w:rsidRPr="00D337D4">
        <w:rPr>
          <w:lang w:val="es-ES"/>
        </w:rPr>
        <w:t>(regístrese en</w:t>
      </w:r>
      <w:r w:rsidR="00D3218A" w:rsidRPr="00D337D4">
        <w:rPr>
          <w:lang w:val="es-ES"/>
        </w:rPr>
        <w:t xml:space="preserve">: </w:t>
      </w:r>
      <w:hyperlink r:id="rId10" w:history="1">
        <w:r w:rsidR="00D3218A" w:rsidRPr="00D337D4">
          <w:rPr>
            <w:rStyle w:val="Hyperlink"/>
            <w:lang w:val="es-ES"/>
          </w:rPr>
          <w:t>https://orcid.org/</w:t>
        </w:r>
      </w:hyperlink>
      <w:r w:rsidR="00D3218A" w:rsidRPr="00D337D4">
        <w:rPr>
          <w:lang w:val="es-ES"/>
        </w:rPr>
        <w:t>)</w:t>
      </w:r>
    </w:p>
    <w:p w14:paraId="3A574D58" w14:textId="0A61170A" w:rsidR="00B15067" w:rsidRPr="00D337D4" w:rsidRDefault="0046726B" w:rsidP="008A4BB4">
      <w:pPr>
        <w:pStyle w:val="MDPI16affiliation"/>
        <w:rPr>
          <w:rFonts w:asciiTheme="minorHAnsi" w:hAnsiTheme="minorHAnsi" w:cstheme="minorHAnsi"/>
          <w:lang w:val="es-ES"/>
        </w:rPr>
      </w:pPr>
      <w:r w:rsidRPr="00D337D4">
        <w:rPr>
          <w:rFonts w:asciiTheme="minorHAnsi" w:hAnsiTheme="minorHAnsi" w:cstheme="minorHAnsi"/>
          <w:szCs w:val="20"/>
          <w:vertAlign w:val="superscript"/>
          <w:lang w:val="es-ES"/>
        </w:rPr>
        <w:t>2</w:t>
      </w:r>
      <w:r w:rsidR="008A4BB4" w:rsidRPr="00D337D4">
        <w:rPr>
          <w:rFonts w:asciiTheme="minorHAnsi" w:hAnsiTheme="minorHAnsi" w:cstheme="minorHAnsi"/>
          <w:lang w:val="es-ES"/>
        </w:rPr>
        <w:t xml:space="preserve"> Afiliación del Autor 2; correo electrónico del Autor 2; número ORCID del Autor 2 </w:t>
      </w:r>
      <w:r w:rsidR="008A4BB4" w:rsidRPr="00D337D4">
        <w:rPr>
          <w:lang w:val="es-ES"/>
        </w:rPr>
        <w:t xml:space="preserve">(regístrese en: </w:t>
      </w:r>
      <w:hyperlink r:id="rId11" w:history="1">
        <w:r w:rsidR="008A4BB4" w:rsidRPr="00D337D4">
          <w:rPr>
            <w:rStyle w:val="Hyperlink"/>
            <w:lang w:val="es-ES"/>
          </w:rPr>
          <w:t>https://orcid.org/</w:t>
        </w:r>
      </w:hyperlink>
      <w:r w:rsidR="008A4BB4" w:rsidRPr="00D337D4">
        <w:rPr>
          <w:lang w:val="es-ES"/>
        </w:rPr>
        <w:t>)</w:t>
      </w:r>
    </w:p>
    <w:p w14:paraId="2C42130E" w14:textId="6E4DCD10" w:rsidR="008A4BB4" w:rsidRPr="00D337D4" w:rsidRDefault="00B15067" w:rsidP="008A4BB4">
      <w:pPr>
        <w:pStyle w:val="MDPI16affiliation"/>
        <w:rPr>
          <w:rFonts w:asciiTheme="minorHAnsi" w:hAnsiTheme="minorHAnsi" w:cstheme="minorHAnsi"/>
          <w:lang w:val="es-ES"/>
        </w:rPr>
      </w:pPr>
      <w:r w:rsidRPr="00D337D4">
        <w:rPr>
          <w:rFonts w:asciiTheme="minorHAnsi" w:hAnsiTheme="minorHAnsi" w:cstheme="minorHAnsi"/>
          <w:szCs w:val="20"/>
          <w:vertAlign w:val="superscript"/>
          <w:lang w:val="es-ES"/>
        </w:rPr>
        <w:t>3</w:t>
      </w:r>
      <w:r w:rsidR="008A4BB4" w:rsidRPr="00D337D4">
        <w:rPr>
          <w:rFonts w:asciiTheme="minorHAnsi" w:hAnsiTheme="minorHAnsi" w:cstheme="minorHAnsi"/>
          <w:lang w:val="es-ES"/>
        </w:rPr>
        <w:t xml:space="preserve"> Afiliación del Autor 3; correo electrónico del Autor 3; número ORCID del Autor 3 </w:t>
      </w:r>
      <w:r w:rsidR="008A4BB4" w:rsidRPr="00D337D4">
        <w:rPr>
          <w:lang w:val="es-ES"/>
        </w:rPr>
        <w:t xml:space="preserve">(regístrese en: </w:t>
      </w:r>
      <w:hyperlink r:id="rId12" w:history="1">
        <w:r w:rsidR="008A4BB4" w:rsidRPr="00D337D4">
          <w:rPr>
            <w:rStyle w:val="Hyperlink"/>
            <w:lang w:val="es-ES"/>
          </w:rPr>
          <w:t>https://orcid.org/</w:t>
        </w:r>
      </w:hyperlink>
      <w:r w:rsidR="008A4BB4" w:rsidRPr="00D337D4">
        <w:rPr>
          <w:lang w:val="es-ES"/>
        </w:rPr>
        <w:t>)</w:t>
      </w:r>
    </w:p>
    <w:p w14:paraId="06293AEF" w14:textId="7DE1CD7C" w:rsidR="008B11D7" w:rsidRPr="00D337D4" w:rsidRDefault="00B15067" w:rsidP="008A4BB4">
      <w:pPr>
        <w:pStyle w:val="MDPI16affiliation"/>
        <w:rPr>
          <w:rFonts w:asciiTheme="minorHAnsi" w:hAnsiTheme="minorHAnsi" w:cstheme="minorHAnsi"/>
          <w:lang w:val="es-ES"/>
        </w:rPr>
      </w:pPr>
      <w:r w:rsidRPr="00D337D4">
        <w:rPr>
          <w:rFonts w:asciiTheme="minorHAnsi" w:hAnsiTheme="minorHAnsi" w:cstheme="minorHAnsi"/>
          <w:lang w:val="es-ES"/>
        </w:rPr>
        <w:t>…</w:t>
      </w:r>
    </w:p>
    <w:p w14:paraId="71F5DB03" w14:textId="77777777" w:rsidR="00E91804" w:rsidRPr="00D337D4" w:rsidRDefault="00E91804" w:rsidP="0046726B">
      <w:pPr>
        <w:pStyle w:val="MDPI16affiliation"/>
        <w:rPr>
          <w:rFonts w:asciiTheme="minorHAnsi" w:hAnsiTheme="minorHAnsi" w:cstheme="minorHAnsi"/>
          <w:lang w:val="es-ES"/>
        </w:rPr>
      </w:pPr>
    </w:p>
    <w:p w14:paraId="313F9AA7" w14:textId="640B6B82" w:rsidR="0046726B" w:rsidRPr="00D337D4" w:rsidRDefault="0046726B" w:rsidP="0046726B">
      <w:pPr>
        <w:pStyle w:val="MDPI14history"/>
        <w:spacing w:before="0"/>
        <w:ind w:left="311" w:hanging="198"/>
        <w:rPr>
          <w:rFonts w:asciiTheme="minorHAnsi" w:hAnsiTheme="minorHAnsi" w:cstheme="minorHAnsi"/>
          <w:lang w:val="es-ES"/>
        </w:rPr>
      </w:pPr>
      <w:r w:rsidRPr="00D337D4">
        <w:rPr>
          <w:rFonts w:asciiTheme="minorHAnsi" w:hAnsiTheme="minorHAnsi" w:cstheme="minorHAnsi"/>
          <w:b/>
          <w:lang w:val="es-ES"/>
        </w:rPr>
        <w:t>*</w:t>
      </w:r>
      <w:r w:rsidRPr="00D337D4">
        <w:rPr>
          <w:rFonts w:asciiTheme="minorHAnsi" w:hAnsiTheme="minorHAnsi" w:cstheme="minorHAnsi"/>
          <w:lang w:val="es-ES"/>
        </w:rPr>
        <w:tab/>
      </w:r>
      <w:r w:rsidR="008A4BB4" w:rsidRPr="00D337D4">
        <w:rPr>
          <w:rFonts w:asciiTheme="minorHAnsi" w:hAnsiTheme="minorHAnsi" w:cstheme="minorHAnsi"/>
          <w:lang w:val="es-ES"/>
        </w:rPr>
        <w:t xml:space="preserve">Correspondencia del autor: e-mail@e-mail.com; Tel .: (opcional; incluya el código del país; si hay varios autores correspondientes, agregue las iniciales del autor) + </w:t>
      </w:r>
      <w:proofErr w:type="spellStart"/>
      <w:r w:rsidR="008A4BB4" w:rsidRPr="00D337D4">
        <w:rPr>
          <w:rFonts w:asciiTheme="minorHAnsi" w:hAnsiTheme="minorHAnsi" w:cstheme="minorHAnsi"/>
          <w:lang w:val="es-ES"/>
        </w:rPr>
        <w:t>xx-xxxx-xxx-xxxx</w:t>
      </w:r>
      <w:proofErr w:type="spellEnd"/>
      <w:r w:rsidR="008A4BB4" w:rsidRPr="00D337D4">
        <w:rPr>
          <w:rFonts w:asciiTheme="minorHAnsi" w:hAnsiTheme="minorHAnsi" w:cstheme="minorHAnsi"/>
          <w:lang w:val="es-ES"/>
        </w:rPr>
        <w:t xml:space="preserve"> (F.L.)</w:t>
      </w:r>
    </w:p>
    <w:p w14:paraId="2BBE287E" w14:textId="77777777" w:rsidR="008A4BB4" w:rsidRPr="00D337D4" w:rsidRDefault="008A4BB4" w:rsidP="000551F2">
      <w:pPr>
        <w:pStyle w:val="MDPI17abstract"/>
        <w:ind w:left="0" w:firstLine="113"/>
        <w:rPr>
          <w:rFonts w:asciiTheme="minorHAnsi" w:hAnsiTheme="minorHAnsi" w:cstheme="minorHAnsi"/>
          <w:sz w:val="18"/>
          <w:szCs w:val="20"/>
          <w:lang w:val="es-ES"/>
        </w:rPr>
      </w:pPr>
      <w:r w:rsidRPr="00D337D4">
        <w:rPr>
          <w:rFonts w:asciiTheme="minorHAnsi" w:hAnsiTheme="minorHAnsi" w:cstheme="minorHAnsi"/>
          <w:sz w:val="18"/>
          <w:szCs w:val="20"/>
          <w:lang w:val="es-ES"/>
        </w:rPr>
        <w:t>Recibido: fecha; Aceptado: fecha; Fecha de Publicación</w:t>
      </w:r>
    </w:p>
    <w:p w14:paraId="42A4176C" w14:textId="498FC0D2" w:rsidR="008A4BB4" w:rsidRPr="00D337D4" w:rsidRDefault="008A4BB4" w:rsidP="0046726B">
      <w:pPr>
        <w:pStyle w:val="MDPI18keywords"/>
        <w:rPr>
          <w:rFonts w:asciiTheme="minorHAnsi" w:hAnsiTheme="minorHAnsi" w:cstheme="minorHAnsi"/>
          <w:b/>
          <w:snapToGrid/>
          <w:lang w:val="es-ES"/>
        </w:rPr>
      </w:pPr>
      <w:r w:rsidRPr="00D337D4">
        <w:rPr>
          <w:rFonts w:asciiTheme="minorHAnsi" w:hAnsiTheme="minorHAnsi" w:cstheme="minorHAnsi"/>
          <w:b/>
          <w:snapToGrid/>
          <w:lang w:val="es-ES"/>
        </w:rPr>
        <w:t xml:space="preserve">Resumen: </w:t>
      </w:r>
      <w:r w:rsidRPr="00D337D4">
        <w:rPr>
          <w:rFonts w:asciiTheme="minorHAnsi" w:hAnsiTheme="minorHAnsi" w:cstheme="minorHAnsi"/>
          <w:snapToGrid/>
          <w:lang w:val="es-ES"/>
        </w:rPr>
        <w:t>Párrafo estructurado de 250 palabras como máximo. En el caso de los artículos de investigación, los resúmenes deben ofrecer una descripción general y pertinente del trabajo. Utilice el siguiente estilo de resúmenes estructurados: objetivo (s), métodos, resultados y conclusiones</w:t>
      </w:r>
      <w:r w:rsidRPr="00D337D4">
        <w:rPr>
          <w:rFonts w:asciiTheme="minorHAnsi" w:hAnsiTheme="minorHAnsi" w:cstheme="minorHAnsi"/>
          <w:b/>
          <w:snapToGrid/>
          <w:lang w:val="es-ES"/>
        </w:rPr>
        <w:t>.</w:t>
      </w:r>
    </w:p>
    <w:p w14:paraId="053F9C6C" w14:textId="2423A37A" w:rsidR="008A4BB4" w:rsidRPr="00D337D4" w:rsidRDefault="008A4BB4" w:rsidP="008A4BB4">
      <w:pPr>
        <w:pStyle w:val="MDPI18keywords"/>
        <w:rPr>
          <w:rFonts w:asciiTheme="minorHAnsi" w:hAnsiTheme="minorHAnsi" w:cstheme="minorHAnsi"/>
          <w:lang w:val="es-ES"/>
        </w:rPr>
      </w:pPr>
      <w:r w:rsidRPr="00D337D4">
        <w:rPr>
          <w:rFonts w:asciiTheme="minorHAnsi" w:hAnsiTheme="minorHAnsi" w:cstheme="minorHAnsi"/>
          <w:b/>
          <w:lang w:val="es-ES"/>
        </w:rPr>
        <w:t>Palabras clave</w:t>
      </w:r>
      <w:r w:rsidRPr="00D337D4">
        <w:rPr>
          <w:rFonts w:asciiTheme="minorHAnsi" w:hAnsiTheme="minorHAnsi" w:cstheme="minorHAnsi"/>
          <w:lang w:val="es-ES"/>
        </w:rPr>
        <w:t xml:space="preserve">: palabra clave 1; palabra clave 2; palabra clave 3 (enumere de </w:t>
      </w:r>
      <w:r w:rsidR="00976241">
        <w:rPr>
          <w:rFonts w:asciiTheme="minorHAnsi" w:hAnsiTheme="minorHAnsi" w:cstheme="minorHAnsi"/>
          <w:lang w:val="es-ES"/>
        </w:rPr>
        <w:t>cinco</w:t>
      </w:r>
      <w:r w:rsidRPr="00D337D4">
        <w:rPr>
          <w:rFonts w:asciiTheme="minorHAnsi" w:hAnsiTheme="minorHAnsi" w:cstheme="minorHAnsi"/>
          <w:lang w:val="es-ES"/>
        </w:rPr>
        <w:t xml:space="preserve"> a siete palabras clave pertinentes y específicas para el artículo; pertinentes a la disciplina de su estudio. Utilice términos </w:t>
      </w:r>
      <w:hyperlink r:id="rId13" w:history="1">
        <w:proofErr w:type="spellStart"/>
        <w:r w:rsidRPr="00D337D4">
          <w:rPr>
            <w:rStyle w:val="Hyperlink"/>
            <w:lang w:val="es-ES"/>
          </w:rPr>
          <w:t>MeSH</w:t>
        </w:r>
        <w:proofErr w:type="spellEnd"/>
      </w:hyperlink>
      <w:r w:rsidRPr="00D337D4">
        <w:rPr>
          <w:rFonts w:asciiTheme="minorHAnsi" w:hAnsiTheme="minorHAnsi" w:cstheme="minorHAnsi"/>
          <w:lang w:val="es-ES"/>
        </w:rPr>
        <w:t>)</w:t>
      </w:r>
    </w:p>
    <w:p w14:paraId="2DA36095" w14:textId="77777777" w:rsidR="0046726B" w:rsidRPr="00D337D4" w:rsidRDefault="0046726B" w:rsidP="0046726B">
      <w:pPr>
        <w:pStyle w:val="MDPI19line"/>
        <w:rPr>
          <w:rFonts w:asciiTheme="minorHAnsi" w:hAnsiTheme="minorHAnsi" w:cstheme="minorHAnsi"/>
          <w:lang w:val="es-ES"/>
        </w:rPr>
      </w:pPr>
    </w:p>
    <w:p w14:paraId="0EBF2138" w14:textId="64AECC9F" w:rsidR="008A4BB4" w:rsidRPr="00D337D4" w:rsidRDefault="008A4BB4" w:rsidP="008A4BB4">
      <w:pPr>
        <w:pStyle w:val="MDPI31text"/>
        <w:spacing w:line="240" w:lineRule="auto"/>
        <w:ind w:firstLine="0"/>
        <w:rPr>
          <w:rFonts w:asciiTheme="minorHAnsi" w:hAnsiTheme="minorHAnsi" w:cstheme="minorHAnsi"/>
          <w:b/>
          <w:szCs w:val="20"/>
          <w:lang w:val="es-ES" w:eastAsia="zh-CN"/>
        </w:rPr>
      </w:pPr>
      <w:r w:rsidRPr="00D337D4">
        <w:rPr>
          <w:rFonts w:asciiTheme="minorHAnsi" w:hAnsiTheme="minorHAnsi" w:cstheme="minorHAnsi"/>
          <w:b/>
          <w:szCs w:val="20"/>
          <w:lang w:val="es-ES" w:eastAsia="zh-CN"/>
        </w:rPr>
        <w:t>0. Cómo utilizar esta plantilla</w:t>
      </w:r>
    </w:p>
    <w:p w14:paraId="556A115F" w14:textId="67A99F3E" w:rsidR="008A4BB4" w:rsidRPr="00D337D4" w:rsidRDefault="008A4BB4" w:rsidP="008A4BB4">
      <w:pPr>
        <w:pStyle w:val="MDPI31text"/>
        <w:spacing w:line="240" w:lineRule="auto"/>
        <w:ind w:firstLine="0"/>
        <w:rPr>
          <w:rFonts w:asciiTheme="minorHAnsi" w:hAnsiTheme="minorHAnsi" w:cstheme="minorHAnsi"/>
          <w:szCs w:val="20"/>
          <w:lang w:val="es-ES" w:eastAsia="zh-CN"/>
        </w:rPr>
      </w:pPr>
      <w:r w:rsidRPr="00D337D4">
        <w:rPr>
          <w:rFonts w:asciiTheme="minorHAnsi" w:hAnsiTheme="minorHAnsi" w:cstheme="minorHAnsi"/>
          <w:szCs w:val="20"/>
          <w:lang w:val="es-ES" w:eastAsia="zh-CN"/>
        </w:rPr>
        <w:t>La plantilla detalla las secciones que pueden utilizarse en un manuscrito. Tenga en cuenta que cada sección tiene un estilo correspondiente, que se puede encontrar en el menú "Estilos" de Word. Las secciones que no son obligatorias se enumeran como tales. Los títulos de las secciones son establecidos para artículos. Los artículos de revisión y otros tipos de artículos pueden tener una estructura más flexible.</w:t>
      </w:r>
    </w:p>
    <w:p w14:paraId="3D8DE01E" w14:textId="612953E8" w:rsidR="0046726B" w:rsidRPr="00D337D4" w:rsidRDefault="008A4BB4" w:rsidP="008A4BB4">
      <w:pPr>
        <w:pStyle w:val="MDPI31text"/>
        <w:spacing w:line="240" w:lineRule="auto"/>
        <w:ind w:firstLine="0"/>
        <w:rPr>
          <w:rFonts w:asciiTheme="minorHAnsi" w:hAnsiTheme="minorHAnsi" w:cstheme="minorHAnsi"/>
          <w:szCs w:val="20"/>
          <w:lang w:val="es-ES" w:eastAsia="zh-CN"/>
        </w:rPr>
      </w:pPr>
      <w:r w:rsidRPr="00D337D4">
        <w:rPr>
          <w:rFonts w:asciiTheme="minorHAnsi" w:hAnsiTheme="minorHAnsi" w:cstheme="minorHAnsi"/>
          <w:szCs w:val="20"/>
          <w:lang w:val="es-ES" w:eastAsia="zh-CN"/>
        </w:rPr>
        <w:t>Elimine este párrafo y comience la numeración de la sección con 1. Si tiene alguna pregunta, comuníquese con la oficina editorial de la revista.</w:t>
      </w:r>
    </w:p>
    <w:p w14:paraId="0B83E68E" w14:textId="77777777" w:rsidR="008A4BB4" w:rsidRPr="00D337D4" w:rsidRDefault="008A4BB4" w:rsidP="008A4BB4">
      <w:pPr>
        <w:pStyle w:val="MDPI31text"/>
        <w:spacing w:line="240" w:lineRule="auto"/>
        <w:ind w:firstLine="0"/>
        <w:rPr>
          <w:rFonts w:asciiTheme="minorHAnsi" w:hAnsiTheme="minorHAnsi" w:cstheme="minorHAnsi"/>
          <w:szCs w:val="20"/>
          <w:lang w:val="es-ES" w:eastAsia="zh-CN"/>
        </w:rPr>
      </w:pPr>
    </w:p>
    <w:p w14:paraId="7E2E0C7A" w14:textId="77777777" w:rsidR="008A4BB4" w:rsidRPr="00D337D4" w:rsidRDefault="008A4BB4" w:rsidP="008A4BB4">
      <w:pPr>
        <w:pStyle w:val="MDPI31text"/>
        <w:spacing w:line="240" w:lineRule="auto"/>
        <w:ind w:firstLine="0"/>
        <w:rPr>
          <w:rFonts w:asciiTheme="minorHAnsi" w:hAnsiTheme="minorHAnsi" w:cstheme="minorHAnsi"/>
          <w:b/>
          <w:szCs w:val="20"/>
          <w:lang w:val="es-ES" w:eastAsia="zh-CN"/>
        </w:rPr>
      </w:pPr>
      <w:r w:rsidRPr="00D337D4">
        <w:rPr>
          <w:rFonts w:asciiTheme="minorHAnsi" w:hAnsiTheme="minorHAnsi" w:cstheme="minorHAnsi"/>
          <w:b/>
          <w:szCs w:val="20"/>
          <w:lang w:val="es-ES" w:eastAsia="zh-CN"/>
        </w:rPr>
        <w:t>1. Introducción</w:t>
      </w:r>
    </w:p>
    <w:p w14:paraId="08DEE310" w14:textId="47A1ACFD" w:rsidR="00133A32" w:rsidRPr="00D337D4" w:rsidRDefault="008A4BB4" w:rsidP="008A4BB4">
      <w:pPr>
        <w:pStyle w:val="MDPI31text"/>
        <w:spacing w:line="240" w:lineRule="auto"/>
        <w:ind w:firstLine="0"/>
        <w:rPr>
          <w:rFonts w:asciiTheme="minorHAnsi" w:hAnsiTheme="minorHAnsi" w:cstheme="minorHAnsi"/>
          <w:szCs w:val="20"/>
          <w:lang w:val="es-ES" w:eastAsia="zh-CN"/>
        </w:rPr>
      </w:pPr>
      <w:r w:rsidRPr="00D337D4">
        <w:rPr>
          <w:rFonts w:asciiTheme="minorHAnsi" w:hAnsiTheme="minorHAnsi" w:cstheme="minorHAnsi"/>
          <w:szCs w:val="20"/>
          <w:lang w:val="es-ES" w:eastAsia="zh-CN"/>
        </w:rPr>
        <w:t>La introducción debe colocar brevemente el estudio en un contexto amplio y resaltar por qué es importante. Debe definir el propósito del trabajo y su significado. El estado actual del campo de investigación debe revisarse cuidadosamente y las publicaciones clave deben citarse. Resalte las hipótesis controvertidas y divergentes cuando sea necesario. Finalmente, mencione brevemente el objetivo principal del trabajo y resalte las principales conclusiones. En la medida de lo posible, mantenga la introducción comprensible para los científicos fuera de su campo de investigación. Las referencias deben numerarse en orden de aparición e indicarse con un número o números entre corchetes, por ejemplo, [1] o [2,3], o [4-6]. Consulte el final del documento para obtener más detalles sobre las referencias.</w:t>
      </w:r>
    </w:p>
    <w:p w14:paraId="3E5C6DDC" w14:textId="77777777" w:rsidR="008A4BB4" w:rsidRPr="00D337D4" w:rsidRDefault="008A4BB4" w:rsidP="008A4BB4">
      <w:pPr>
        <w:pStyle w:val="MDPI31text"/>
        <w:spacing w:line="240" w:lineRule="auto"/>
        <w:ind w:firstLine="0"/>
        <w:rPr>
          <w:rFonts w:asciiTheme="minorHAnsi" w:hAnsiTheme="minorHAnsi" w:cstheme="minorHAnsi"/>
          <w:szCs w:val="20"/>
          <w:lang w:val="es-ES"/>
        </w:rPr>
      </w:pPr>
    </w:p>
    <w:p w14:paraId="47DB9E02" w14:textId="3BECCBFA" w:rsidR="00231649" w:rsidRPr="00D337D4" w:rsidRDefault="0046726B" w:rsidP="00231649">
      <w:pPr>
        <w:pStyle w:val="MDPI21heading1"/>
        <w:keepLines/>
        <w:spacing w:before="0" w:after="0" w:line="240" w:lineRule="auto"/>
        <w:jc w:val="both"/>
        <w:outlineLvl w:val="9"/>
        <w:rPr>
          <w:rFonts w:asciiTheme="minorHAnsi" w:hAnsiTheme="minorHAnsi" w:cstheme="minorHAnsi"/>
          <w:szCs w:val="20"/>
          <w:lang w:val="es-ES"/>
        </w:rPr>
      </w:pPr>
      <w:r w:rsidRPr="00D337D4">
        <w:rPr>
          <w:rFonts w:asciiTheme="minorHAnsi" w:hAnsiTheme="minorHAnsi" w:cstheme="minorHAnsi"/>
          <w:szCs w:val="20"/>
          <w:lang w:val="es-ES" w:eastAsia="zh-CN"/>
        </w:rPr>
        <w:t xml:space="preserve">2. </w:t>
      </w:r>
      <w:r w:rsidR="00231649" w:rsidRPr="00D337D4">
        <w:rPr>
          <w:rFonts w:asciiTheme="minorHAnsi" w:hAnsiTheme="minorHAnsi" w:cstheme="minorHAnsi"/>
          <w:szCs w:val="20"/>
          <w:lang w:val="es-ES"/>
        </w:rPr>
        <w:t>Materiales y métodos</w:t>
      </w:r>
    </w:p>
    <w:p w14:paraId="39F565C9" w14:textId="73B7668B" w:rsidR="005F0474" w:rsidRPr="00D337D4" w:rsidRDefault="00231649" w:rsidP="005F0474">
      <w:pPr>
        <w:pStyle w:val="MDPI31text"/>
        <w:keepLines/>
        <w:spacing w:line="240" w:lineRule="auto"/>
        <w:ind w:firstLine="0"/>
        <w:rPr>
          <w:rFonts w:asciiTheme="minorHAnsi" w:hAnsiTheme="minorHAnsi" w:cstheme="minorHAnsi"/>
          <w:szCs w:val="20"/>
          <w:lang w:val="es-ES"/>
        </w:rPr>
      </w:pPr>
      <w:r w:rsidRPr="00D337D4">
        <w:rPr>
          <w:rFonts w:asciiTheme="minorHAnsi" w:hAnsiTheme="minorHAnsi" w:cstheme="minorHAnsi"/>
          <w:szCs w:val="20"/>
          <w:lang w:val="es-ES"/>
        </w:rPr>
        <w:t>Los materiales y métodos deben describirse con suficientes detalles para permitir a otros replicar y construir sobre los resultados publicados. Considere incluir la siguiente información.</w:t>
      </w:r>
    </w:p>
    <w:p w14:paraId="7D5AF65E" w14:textId="77777777" w:rsidR="00231649" w:rsidRPr="00D337D4" w:rsidRDefault="00231649" w:rsidP="005F0474">
      <w:pPr>
        <w:pStyle w:val="MDPI31text"/>
        <w:keepLines/>
        <w:spacing w:line="240" w:lineRule="auto"/>
        <w:ind w:firstLine="0"/>
        <w:rPr>
          <w:rFonts w:asciiTheme="minorHAnsi" w:hAnsiTheme="minorHAnsi" w:cstheme="minorHAnsi"/>
          <w:szCs w:val="20"/>
          <w:lang w:val="es-ES"/>
        </w:rPr>
      </w:pPr>
    </w:p>
    <w:p w14:paraId="75DA6D25" w14:textId="77777777" w:rsidR="00231649" w:rsidRPr="00D337D4" w:rsidRDefault="00231649" w:rsidP="005F0474">
      <w:pPr>
        <w:pStyle w:val="MDPI31text"/>
        <w:keepLines/>
        <w:spacing w:line="240" w:lineRule="auto"/>
        <w:ind w:firstLine="0"/>
        <w:rPr>
          <w:rFonts w:asciiTheme="minorHAnsi" w:hAnsiTheme="minorHAnsi" w:cstheme="minorHAnsi"/>
          <w:bCs/>
          <w:szCs w:val="20"/>
          <w:lang w:val="es-ES"/>
        </w:rPr>
      </w:pPr>
      <w:r w:rsidRPr="00D337D4">
        <w:rPr>
          <w:rFonts w:asciiTheme="minorHAnsi" w:hAnsiTheme="minorHAnsi" w:cstheme="minorHAnsi"/>
          <w:b/>
          <w:bCs/>
          <w:szCs w:val="20"/>
          <w:lang w:val="es-ES"/>
        </w:rPr>
        <w:t xml:space="preserve">Diseño y población: </w:t>
      </w:r>
      <w:r w:rsidRPr="00D337D4">
        <w:rPr>
          <w:rFonts w:asciiTheme="minorHAnsi" w:hAnsiTheme="minorHAnsi" w:cstheme="minorHAnsi"/>
          <w:bCs/>
          <w:szCs w:val="20"/>
          <w:lang w:val="es-ES"/>
        </w:rPr>
        <w:t>Tipo y diseño del estudio; cómo y dónde se llevó a cabo.</w:t>
      </w:r>
    </w:p>
    <w:p w14:paraId="72988BF6" w14:textId="68770966" w:rsidR="00231649" w:rsidRPr="00D337D4" w:rsidRDefault="00231649" w:rsidP="005F0474">
      <w:pPr>
        <w:pStyle w:val="MDPI31text"/>
        <w:keepLines/>
        <w:spacing w:line="240" w:lineRule="auto"/>
        <w:ind w:firstLine="0"/>
        <w:rPr>
          <w:rFonts w:asciiTheme="minorHAnsi" w:hAnsiTheme="minorHAnsi" w:cstheme="minorHAnsi"/>
          <w:bCs/>
          <w:szCs w:val="20"/>
          <w:lang w:val="es-ES"/>
        </w:rPr>
      </w:pPr>
      <w:r w:rsidRPr="00D337D4">
        <w:rPr>
          <w:rFonts w:asciiTheme="minorHAnsi" w:hAnsiTheme="minorHAnsi" w:cstheme="minorHAnsi"/>
          <w:b/>
          <w:bCs/>
          <w:szCs w:val="20"/>
          <w:lang w:val="es-ES"/>
        </w:rPr>
        <w:t>Selección de participantes</w:t>
      </w:r>
      <w:r w:rsidRPr="00D337D4">
        <w:rPr>
          <w:rFonts w:asciiTheme="minorHAnsi" w:hAnsiTheme="minorHAnsi" w:cstheme="minorHAnsi"/>
          <w:bCs/>
          <w:szCs w:val="20"/>
          <w:lang w:val="es-ES"/>
        </w:rPr>
        <w:t>. Universo y / o muestras, criterios de selección, número de participantes en cada grupo estudiado.</w:t>
      </w:r>
    </w:p>
    <w:p w14:paraId="1470D6AC" w14:textId="35C908BF" w:rsidR="00231649" w:rsidRPr="00D337D4" w:rsidRDefault="00231649" w:rsidP="005F0474">
      <w:pPr>
        <w:pStyle w:val="MDPI31text"/>
        <w:keepLines/>
        <w:spacing w:line="240" w:lineRule="auto"/>
        <w:ind w:firstLine="0"/>
        <w:rPr>
          <w:rFonts w:asciiTheme="minorHAnsi" w:hAnsiTheme="minorHAnsi" w:cstheme="minorHAnsi"/>
          <w:b/>
          <w:bCs/>
          <w:szCs w:val="20"/>
          <w:lang w:val="es-ES"/>
        </w:rPr>
      </w:pPr>
      <w:r w:rsidRPr="00D337D4">
        <w:rPr>
          <w:rFonts w:asciiTheme="minorHAnsi" w:hAnsiTheme="minorHAnsi" w:cstheme="minorHAnsi"/>
          <w:b/>
          <w:bCs/>
          <w:szCs w:val="20"/>
          <w:lang w:val="es-ES"/>
        </w:rPr>
        <w:t xml:space="preserve">Variables de estudio; </w:t>
      </w:r>
      <w:r w:rsidRPr="00D337D4">
        <w:rPr>
          <w:rFonts w:asciiTheme="minorHAnsi" w:hAnsiTheme="minorHAnsi" w:cstheme="minorHAnsi"/>
          <w:bCs/>
          <w:szCs w:val="20"/>
          <w:lang w:val="es-ES"/>
        </w:rPr>
        <w:t>con sus definiciones.</w:t>
      </w:r>
    </w:p>
    <w:p w14:paraId="1DF9A312" w14:textId="77777777" w:rsidR="00231649" w:rsidRPr="00D337D4" w:rsidRDefault="00231649" w:rsidP="005F0474">
      <w:pPr>
        <w:pStyle w:val="MDPI31text"/>
        <w:keepLines/>
        <w:spacing w:line="240" w:lineRule="auto"/>
        <w:ind w:firstLine="0"/>
        <w:rPr>
          <w:rFonts w:asciiTheme="minorHAnsi" w:hAnsiTheme="minorHAnsi" w:cstheme="minorHAnsi"/>
          <w:bCs/>
          <w:szCs w:val="20"/>
          <w:lang w:val="es-ES"/>
        </w:rPr>
      </w:pPr>
      <w:r w:rsidRPr="00D337D4">
        <w:rPr>
          <w:rFonts w:asciiTheme="minorHAnsi" w:hAnsiTheme="minorHAnsi" w:cstheme="minorHAnsi"/>
          <w:b/>
          <w:bCs/>
          <w:szCs w:val="20"/>
          <w:lang w:val="es-ES"/>
        </w:rPr>
        <w:t xml:space="preserve">Procedimientos </w:t>
      </w:r>
      <w:r w:rsidRPr="00D337D4">
        <w:rPr>
          <w:rFonts w:asciiTheme="minorHAnsi" w:hAnsiTheme="minorHAnsi" w:cstheme="minorHAnsi"/>
          <w:bCs/>
          <w:szCs w:val="20"/>
          <w:lang w:val="es-ES"/>
        </w:rPr>
        <w:t>(recopilación y procesamiento de datos):</w:t>
      </w:r>
    </w:p>
    <w:p w14:paraId="5D2F147C" w14:textId="77777777" w:rsidR="00231649" w:rsidRPr="00D337D4" w:rsidRDefault="00231649" w:rsidP="005F0474">
      <w:pPr>
        <w:pStyle w:val="MDPI31text"/>
        <w:keepLines/>
        <w:spacing w:line="240" w:lineRule="auto"/>
        <w:ind w:firstLine="0"/>
        <w:rPr>
          <w:rFonts w:asciiTheme="minorHAnsi" w:hAnsiTheme="minorHAnsi" w:cstheme="minorHAnsi"/>
          <w:szCs w:val="20"/>
          <w:lang w:val="es-ES"/>
        </w:rPr>
      </w:pPr>
      <w:r w:rsidRPr="00D337D4">
        <w:rPr>
          <w:rFonts w:asciiTheme="minorHAnsi" w:hAnsiTheme="minorHAnsi" w:cstheme="minorHAnsi"/>
          <w:szCs w:val="20"/>
          <w:lang w:val="es-ES"/>
        </w:rPr>
        <w:t>Métodos utilizados para las evaluaciones y cuándo se llevaron a cabo Equipos y reactivos (nombre, marca, país) Cualquier modificación de un método previamente publicado. Programas de software utilizados.</w:t>
      </w:r>
    </w:p>
    <w:p w14:paraId="342D5D7A" w14:textId="77777777" w:rsidR="00E75DA5" w:rsidRPr="00E75DA5" w:rsidRDefault="00231649" w:rsidP="00E75DA5">
      <w:pPr>
        <w:spacing w:line="240" w:lineRule="auto"/>
        <w:rPr>
          <w:rFonts w:asciiTheme="minorHAnsi" w:hAnsiTheme="minorHAnsi" w:cstheme="minorHAnsi"/>
          <w:sz w:val="20"/>
          <w:lang w:val="es-ES"/>
        </w:rPr>
      </w:pPr>
      <w:r w:rsidRPr="00E75DA5">
        <w:rPr>
          <w:rFonts w:asciiTheme="minorHAnsi" w:hAnsiTheme="minorHAnsi" w:cstheme="minorHAnsi"/>
          <w:b/>
          <w:bCs/>
          <w:sz w:val="20"/>
          <w:lang w:val="es-ES"/>
        </w:rPr>
        <w:lastRenderedPageBreak/>
        <w:t xml:space="preserve">Análisis: </w:t>
      </w:r>
      <w:r w:rsidRPr="00E75DA5">
        <w:rPr>
          <w:rFonts w:asciiTheme="minorHAnsi" w:hAnsiTheme="minorHAnsi" w:cstheme="minorHAnsi"/>
          <w:bCs/>
          <w:sz w:val="20"/>
          <w:lang w:val="es-ES"/>
        </w:rPr>
        <w:t>Describa los métodos estadísticos con suficiente detalle para permitir la verificación de los resultados, proporcione indicadores de error o incertidumbre de medición (por ejemplo, SD, SEM, intervalos de confianza). Evite la dependencia exclusiva de los valores</w:t>
      </w:r>
      <w:r w:rsidRPr="00E75DA5">
        <w:rPr>
          <w:rFonts w:asciiTheme="minorHAnsi" w:hAnsiTheme="minorHAnsi" w:cstheme="minorHAnsi"/>
          <w:bCs/>
          <w:i/>
          <w:sz w:val="20"/>
          <w:lang w:val="es-ES"/>
        </w:rPr>
        <w:t xml:space="preserve"> p</w:t>
      </w:r>
      <w:r w:rsidRPr="00E75DA5">
        <w:rPr>
          <w:rFonts w:asciiTheme="minorHAnsi" w:hAnsiTheme="minorHAnsi" w:cstheme="minorHAnsi"/>
          <w:bCs/>
          <w:sz w:val="20"/>
          <w:lang w:val="es-ES"/>
        </w:rPr>
        <w:t xml:space="preserve">, que no brindan información sobre la magnitud del efecto. </w:t>
      </w:r>
      <w:r w:rsidR="00E75DA5" w:rsidRPr="00E75DA5">
        <w:rPr>
          <w:rFonts w:asciiTheme="minorHAnsi" w:hAnsiTheme="minorHAnsi" w:cstheme="minorHAnsi"/>
          <w:sz w:val="20"/>
          <w:lang w:val="es-ES"/>
        </w:rPr>
        <w:t>Para obtener información sobre las pautas para la presentación de estudios, los autores deben consultar el sitio web de la Red EQUATOR (http://www.equator-network.org), que mantiene una lista útil y actualizada de las pautas a medida que se publican, con enlaces a los artículos y listas de verificación.</w:t>
      </w:r>
    </w:p>
    <w:p w14:paraId="018F3FC5" w14:textId="4B67E278" w:rsidR="00231649" w:rsidRPr="00D337D4" w:rsidRDefault="00231649" w:rsidP="00133A32">
      <w:pPr>
        <w:pStyle w:val="MDPI31text"/>
        <w:keepLines/>
        <w:spacing w:line="240" w:lineRule="auto"/>
        <w:ind w:firstLine="0"/>
        <w:rPr>
          <w:rFonts w:asciiTheme="minorHAnsi" w:hAnsiTheme="minorHAnsi" w:cstheme="minorHAnsi"/>
          <w:bCs/>
          <w:szCs w:val="20"/>
          <w:lang w:val="es-ES"/>
        </w:rPr>
      </w:pPr>
    </w:p>
    <w:p w14:paraId="231D99E5" w14:textId="1852FCA9" w:rsidR="005F0474" w:rsidRPr="00D337D4" w:rsidRDefault="00231649" w:rsidP="00133A32">
      <w:pPr>
        <w:pStyle w:val="MDPI31text"/>
        <w:keepLines/>
        <w:spacing w:line="240" w:lineRule="auto"/>
        <w:ind w:firstLine="0"/>
        <w:rPr>
          <w:rFonts w:asciiTheme="minorHAnsi" w:hAnsiTheme="minorHAnsi" w:cstheme="minorHAnsi"/>
          <w:bCs/>
          <w:szCs w:val="20"/>
          <w:lang w:val="es-ES"/>
        </w:rPr>
      </w:pPr>
      <w:r w:rsidRPr="00D337D4">
        <w:rPr>
          <w:rFonts w:asciiTheme="minorHAnsi" w:hAnsiTheme="minorHAnsi" w:cstheme="minorHAnsi"/>
          <w:b/>
          <w:bCs/>
          <w:szCs w:val="20"/>
          <w:lang w:val="es-ES"/>
        </w:rPr>
        <w:t xml:space="preserve">AJNCD </w:t>
      </w:r>
      <w:r w:rsidRPr="00D337D4">
        <w:rPr>
          <w:rFonts w:asciiTheme="minorHAnsi" w:hAnsiTheme="minorHAnsi" w:cstheme="minorHAnsi"/>
          <w:bCs/>
          <w:szCs w:val="20"/>
          <w:lang w:val="es-ES"/>
        </w:rPr>
        <w:t>adopta la definición de ensayo clínico aceptada por el Comité Internacional de Editores de Revistas Médicas: un ensayo clínico es cualquier proyecto de investigación que asigna prospectivamente a personas o un grupo de personas a una intervención, con o sin grupos de control o comparación concurrentes, para estudiar la causa -y- efecto entre una relación relacionada con la salud, una intervención y un resultado de salud. Las intervenciones relacionadas con la salud son las que se utilizan para modificar un resultado biomédico o relacionado con la salud; los ejemplos incluyen medicamentos, procedimientos quirúrgicos, tratamientos conductuales y cambios en el proceso de atención.</w:t>
      </w:r>
    </w:p>
    <w:p w14:paraId="1E3F6D44" w14:textId="77777777" w:rsidR="00231649" w:rsidRPr="00D337D4" w:rsidRDefault="00231649" w:rsidP="00231649">
      <w:pPr>
        <w:pStyle w:val="MDPI31text"/>
        <w:keepLines/>
        <w:spacing w:line="240" w:lineRule="auto"/>
        <w:ind w:firstLine="0"/>
        <w:rPr>
          <w:rFonts w:asciiTheme="minorHAnsi" w:hAnsiTheme="minorHAnsi" w:cstheme="minorHAnsi"/>
          <w:szCs w:val="20"/>
          <w:lang w:val="es-ES"/>
        </w:rPr>
      </w:pPr>
    </w:p>
    <w:p w14:paraId="63969632" w14:textId="77777777" w:rsidR="00231649" w:rsidRPr="00D337D4" w:rsidRDefault="00231649" w:rsidP="00231649">
      <w:pPr>
        <w:pStyle w:val="MDPI31text"/>
        <w:keepLines/>
        <w:spacing w:line="240" w:lineRule="auto"/>
        <w:ind w:firstLine="0"/>
        <w:rPr>
          <w:rFonts w:asciiTheme="minorHAnsi" w:hAnsiTheme="minorHAnsi" w:cstheme="minorHAnsi"/>
          <w:szCs w:val="20"/>
          <w:lang w:val="es-ES"/>
        </w:rPr>
      </w:pPr>
      <w:r w:rsidRPr="00D337D4">
        <w:rPr>
          <w:rFonts w:asciiTheme="minorHAnsi" w:hAnsiTheme="minorHAnsi" w:cstheme="minorHAnsi"/>
          <w:szCs w:val="20"/>
          <w:lang w:val="es-ES"/>
        </w:rPr>
        <w:t>Tenga en cuenta que la publicación de su manuscrito implica que debe poner a disposición de los lectores todos los materiales, datos, códigos informáticos y protocolos asociados con la publicación. En la etapa de envío, comunique cualquier restricción sobre la disponibilidad de materiales o información. Los nuevos métodos y protocolos deben describirse en detalle, mientras que los métodos bien establecidos pueden describirse brevemente y citarse apropiadamente.</w:t>
      </w:r>
    </w:p>
    <w:p w14:paraId="17448B97" w14:textId="77777777" w:rsidR="00231649" w:rsidRPr="00D337D4" w:rsidRDefault="00231649" w:rsidP="00231649">
      <w:pPr>
        <w:pStyle w:val="MDPI31text"/>
        <w:keepLines/>
        <w:spacing w:line="240" w:lineRule="auto"/>
        <w:ind w:firstLine="0"/>
        <w:rPr>
          <w:rFonts w:asciiTheme="minorHAnsi" w:hAnsiTheme="minorHAnsi" w:cstheme="minorHAnsi"/>
          <w:szCs w:val="20"/>
          <w:lang w:val="es-ES"/>
        </w:rPr>
      </w:pPr>
    </w:p>
    <w:p w14:paraId="03A70911" w14:textId="1AA4FC6D" w:rsidR="005F0474" w:rsidRPr="00D337D4" w:rsidRDefault="00231649" w:rsidP="00231649">
      <w:pPr>
        <w:pStyle w:val="MDPI31text"/>
        <w:keepLines/>
        <w:spacing w:line="240" w:lineRule="auto"/>
        <w:ind w:firstLine="0"/>
        <w:rPr>
          <w:rFonts w:asciiTheme="minorHAnsi" w:hAnsiTheme="minorHAnsi" w:cstheme="minorHAnsi"/>
          <w:szCs w:val="20"/>
          <w:lang w:val="es-ES"/>
        </w:rPr>
      </w:pPr>
      <w:r w:rsidRPr="00D337D4">
        <w:rPr>
          <w:rFonts w:asciiTheme="minorHAnsi" w:hAnsiTheme="minorHAnsi" w:cstheme="minorHAnsi"/>
          <w:szCs w:val="20"/>
          <w:lang w:val="es-ES"/>
        </w:rPr>
        <w:t xml:space="preserve">Los manuscritos de investigación que informan </w:t>
      </w:r>
      <w:r w:rsidR="006C0F1F" w:rsidRPr="00D337D4">
        <w:rPr>
          <w:rFonts w:asciiTheme="minorHAnsi" w:hAnsiTheme="minorHAnsi" w:cstheme="minorHAnsi"/>
          <w:szCs w:val="20"/>
          <w:lang w:val="es-ES"/>
        </w:rPr>
        <w:t xml:space="preserve">sobre </w:t>
      </w:r>
      <w:r w:rsidRPr="00D337D4">
        <w:rPr>
          <w:rFonts w:asciiTheme="minorHAnsi" w:hAnsiTheme="minorHAnsi" w:cstheme="minorHAnsi"/>
          <w:szCs w:val="20"/>
          <w:lang w:val="es-ES"/>
        </w:rPr>
        <w:t xml:space="preserve">grandes conjuntos de datos </w:t>
      </w:r>
      <w:r w:rsidR="006C0F1F" w:rsidRPr="00D337D4">
        <w:rPr>
          <w:rFonts w:asciiTheme="minorHAnsi" w:hAnsiTheme="minorHAnsi" w:cstheme="minorHAnsi"/>
          <w:szCs w:val="20"/>
          <w:lang w:val="es-ES"/>
        </w:rPr>
        <w:t>albergados</w:t>
      </w:r>
      <w:r w:rsidRPr="00D337D4">
        <w:rPr>
          <w:rFonts w:asciiTheme="minorHAnsi" w:hAnsiTheme="minorHAnsi" w:cstheme="minorHAnsi"/>
          <w:szCs w:val="20"/>
          <w:lang w:val="es-ES"/>
        </w:rPr>
        <w:t xml:space="preserve"> en una base de datos disponible públicamente deben especificar </w:t>
      </w:r>
      <w:r w:rsidR="006C0F1F" w:rsidRPr="00D337D4">
        <w:rPr>
          <w:rFonts w:asciiTheme="minorHAnsi" w:hAnsiTheme="minorHAnsi" w:cstheme="minorHAnsi"/>
          <w:szCs w:val="20"/>
          <w:lang w:val="es-ES"/>
        </w:rPr>
        <w:t xml:space="preserve">el lugar donde se han almacenado, así como </w:t>
      </w:r>
      <w:r w:rsidRPr="00D337D4">
        <w:rPr>
          <w:rFonts w:asciiTheme="minorHAnsi" w:hAnsiTheme="minorHAnsi" w:cstheme="minorHAnsi"/>
          <w:szCs w:val="20"/>
          <w:lang w:val="es-ES"/>
        </w:rPr>
        <w:t xml:space="preserve">proporcionar los números de acceso pertinentes. Si los números de acceso aún no se han obtenido en el momento de la presentación, indique que se proporcionarán durante </w:t>
      </w:r>
      <w:r w:rsidR="006C0F1F" w:rsidRPr="00D337D4">
        <w:rPr>
          <w:rFonts w:asciiTheme="minorHAnsi" w:hAnsiTheme="minorHAnsi" w:cstheme="minorHAnsi"/>
          <w:szCs w:val="20"/>
          <w:lang w:val="es-ES"/>
        </w:rPr>
        <w:t>la revisión, en cualquier caso, d</w:t>
      </w:r>
      <w:r w:rsidRPr="00D337D4">
        <w:rPr>
          <w:rFonts w:asciiTheme="minorHAnsi" w:hAnsiTheme="minorHAnsi" w:cstheme="minorHAnsi"/>
          <w:szCs w:val="20"/>
          <w:lang w:val="es-ES"/>
        </w:rPr>
        <w:t>eben proporcionarse antes de la publicación.</w:t>
      </w:r>
    </w:p>
    <w:p w14:paraId="057E771D" w14:textId="77777777" w:rsidR="00231649" w:rsidRPr="00D337D4" w:rsidRDefault="00231649" w:rsidP="00231649">
      <w:pPr>
        <w:pStyle w:val="MDPI31text"/>
        <w:keepLines/>
        <w:spacing w:line="240" w:lineRule="auto"/>
        <w:ind w:firstLine="0"/>
        <w:rPr>
          <w:rFonts w:asciiTheme="minorHAnsi" w:hAnsiTheme="minorHAnsi" w:cstheme="minorHAnsi"/>
          <w:b/>
          <w:bCs/>
          <w:szCs w:val="20"/>
          <w:lang w:val="es-ES"/>
        </w:rPr>
      </w:pPr>
    </w:p>
    <w:p w14:paraId="2F8127E5" w14:textId="699CABEF" w:rsidR="006C0F1F" w:rsidRPr="00D337D4" w:rsidRDefault="006C0F1F" w:rsidP="005F0474">
      <w:pPr>
        <w:pStyle w:val="MDPI31text"/>
        <w:keepLines/>
        <w:spacing w:line="240" w:lineRule="auto"/>
        <w:ind w:firstLine="0"/>
        <w:rPr>
          <w:rFonts w:asciiTheme="minorHAnsi" w:hAnsiTheme="minorHAnsi" w:cstheme="minorHAnsi"/>
          <w:b/>
          <w:bCs/>
          <w:szCs w:val="20"/>
          <w:lang w:val="es-ES"/>
        </w:rPr>
      </w:pPr>
      <w:r w:rsidRPr="00D337D4">
        <w:rPr>
          <w:rFonts w:asciiTheme="minorHAnsi" w:hAnsiTheme="minorHAnsi" w:cstheme="minorHAnsi"/>
          <w:b/>
          <w:bCs/>
          <w:szCs w:val="20"/>
          <w:lang w:val="es-ES"/>
        </w:rPr>
        <w:t xml:space="preserve">Ética: </w:t>
      </w:r>
      <w:r w:rsidRPr="00D337D4">
        <w:rPr>
          <w:rFonts w:asciiTheme="minorHAnsi" w:hAnsiTheme="minorHAnsi" w:cstheme="minorHAnsi"/>
          <w:bCs/>
          <w:szCs w:val="20"/>
          <w:lang w:val="es-ES"/>
        </w:rPr>
        <w:t xml:space="preserve">Los estudios de intervención que involucran a seres humanos y otros estudios que requieren aprobación ética deben </w:t>
      </w:r>
      <w:r w:rsidR="004372B0" w:rsidRPr="00D337D4">
        <w:rPr>
          <w:rFonts w:asciiTheme="minorHAnsi" w:hAnsiTheme="minorHAnsi" w:cstheme="minorHAnsi"/>
          <w:bCs/>
          <w:szCs w:val="20"/>
          <w:lang w:val="es-ES"/>
        </w:rPr>
        <w:t>mencionar</w:t>
      </w:r>
      <w:r w:rsidRPr="00D337D4">
        <w:rPr>
          <w:rFonts w:asciiTheme="minorHAnsi" w:hAnsiTheme="minorHAnsi" w:cstheme="minorHAnsi"/>
          <w:bCs/>
          <w:szCs w:val="20"/>
          <w:lang w:val="es-ES"/>
        </w:rPr>
        <w:t xml:space="preserve"> </w:t>
      </w:r>
      <w:r w:rsidR="004372B0" w:rsidRPr="00D337D4">
        <w:rPr>
          <w:rFonts w:asciiTheme="minorHAnsi" w:hAnsiTheme="minorHAnsi" w:cstheme="minorHAnsi"/>
          <w:bCs/>
          <w:szCs w:val="20"/>
          <w:lang w:val="es-ES"/>
        </w:rPr>
        <w:t xml:space="preserve">el comité (s) de ética institucional </w:t>
      </w:r>
      <w:r w:rsidRPr="00D337D4">
        <w:rPr>
          <w:rFonts w:asciiTheme="minorHAnsi" w:hAnsiTheme="minorHAnsi" w:cstheme="minorHAnsi"/>
          <w:bCs/>
          <w:szCs w:val="20"/>
          <w:lang w:val="es-ES"/>
        </w:rPr>
        <w:t xml:space="preserve">que proporcionó la aprobación y el código </w:t>
      </w:r>
      <w:r w:rsidR="004372B0" w:rsidRPr="00D337D4">
        <w:rPr>
          <w:rFonts w:asciiTheme="minorHAnsi" w:hAnsiTheme="minorHAnsi" w:cstheme="minorHAnsi"/>
          <w:bCs/>
          <w:szCs w:val="20"/>
          <w:lang w:val="es-ES"/>
        </w:rPr>
        <w:t>correspondiente</w:t>
      </w:r>
      <w:r w:rsidRPr="00D337D4">
        <w:rPr>
          <w:rFonts w:asciiTheme="minorHAnsi" w:hAnsiTheme="minorHAnsi" w:cstheme="minorHAnsi"/>
          <w:bCs/>
          <w:szCs w:val="20"/>
          <w:lang w:val="es-ES"/>
        </w:rPr>
        <w:t>. Los estudios que involucran a seres humanos deben seguir los principios de la Declaración de Helsinki</w:t>
      </w:r>
      <w:r w:rsidR="004372B0" w:rsidRPr="00D337D4">
        <w:rPr>
          <w:rFonts w:asciiTheme="minorHAnsi" w:hAnsiTheme="minorHAnsi" w:cstheme="minorHAnsi"/>
          <w:bCs/>
          <w:szCs w:val="20"/>
          <w:lang w:val="es-ES"/>
        </w:rPr>
        <w:t xml:space="preserve">. </w:t>
      </w:r>
    </w:p>
    <w:p w14:paraId="04F34667" w14:textId="77777777" w:rsidR="000A674E" w:rsidRPr="00D337D4" w:rsidRDefault="000A674E" w:rsidP="000A674E">
      <w:pPr>
        <w:pStyle w:val="MDPI31text"/>
        <w:spacing w:line="240" w:lineRule="auto"/>
        <w:ind w:firstLine="0"/>
        <w:rPr>
          <w:rFonts w:asciiTheme="minorHAnsi" w:hAnsiTheme="minorHAnsi" w:cstheme="minorHAnsi"/>
          <w:szCs w:val="20"/>
          <w:lang w:val="es-ES"/>
        </w:rPr>
      </w:pPr>
    </w:p>
    <w:p w14:paraId="176D35FA" w14:textId="59D9E98F" w:rsidR="0046726B" w:rsidRPr="00D337D4" w:rsidRDefault="000A674E" w:rsidP="000A674E">
      <w:pPr>
        <w:pStyle w:val="MDPI31text"/>
        <w:spacing w:line="240" w:lineRule="auto"/>
        <w:ind w:firstLine="0"/>
        <w:rPr>
          <w:rFonts w:asciiTheme="minorHAnsi" w:hAnsiTheme="minorHAnsi" w:cstheme="minorHAnsi"/>
          <w:spacing w:val="-2"/>
          <w:szCs w:val="20"/>
          <w:lang w:val="es-ES"/>
        </w:rPr>
      </w:pPr>
      <w:r w:rsidRPr="00D337D4">
        <w:rPr>
          <w:rFonts w:asciiTheme="minorHAnsi" w:hAnsiTheme="minorHAnsi" w:cstheme="minorHAnsi"/>
          <w:szCs w:val="20"/>
          <w:lang w:val="es-ES"/>
        </w:rPr>
        <w:t>Se debe obtener el consentimiento informado por escrito de los participantes o sus representantes legales. Es responsabilidad del autor mantener los documentos de aprobación de los comités de ética y el consentimiento informado por escrito (la AJNCD se reserva el derecho a solicitarlos). Los autores que sean miembros de empresas comerciales o estén financiados por ellas deben seguir las directrices de Buenas Prácticas de Publicación.</w:t>
      </w:r>
      <w:r w:rsidR="0046726B" w:rsidRPr="00D337D4">
        <w:rPr>
          <w:rFonts w:asciiTheme="minorHAnsi" w:hAnsiTheme="minorHAnsi" w:cstheme="minorHAnsi"/>
          <w:spacing w:val="-2"/>
          <w:szCs w:val="20"/>
          <w:lang w:val="es-ES"/>
        </w:rPr>
        <w:t xml:space="preserve"> </w:t>
      </w:r>
    </w:p>
    <w:p w14:paraId="03664EA7" w14:textId="77777777" w:rsidR="000A674E" w:rsidRPr="00D337D4" w:rsidRDefault="000A674E" w:rsidP="000A674E">
      <w:pPr>
        <w:pStyle w:val="MDPI31text"/>
        <w:spacing w:line="240" w:lineRule="auto"/>
        <w:ind w:firstLine="0"/>
        <w:rPr>
          <w:rFonts w:asciiTheme="minorHAnsi" w:hAnsiTheme="minorHAnsi" w:cstheme="minorHAnsi"/>
          <w:spacing w:val="-2"/>
          <w:szCs w:val="20"/>
          <w:lang w:val="es-ES"/>
        </w:rPr>
      </w:pPr>
    </w:p>
    <w:p w14:paraId="567FD3C5" w14:textId="77777777" w:rsidR="000A674E" w:rsidRPr="00D337D4" w:rsidRDefault="000A674E" w:rsidP="001B7063">
      <w:pPr>
        <w:pStyle w:val="MDPI31text"/>
        <w:ind w:firstLine="0"/>
        <w:rPr>
          <w:rFonts w:asciiTheme="minorHAnsi" w:hAnsiTheme="minorHAnsi" w:cstheme="minorHAnsi"/>
          <w:b/>
          <w:lang w:val="es-ES"/>
        </w:rPr>
      </w:pPr>
      <w:r w:rsidRPr="00D337D4">
        <w:rPr>
          <w:rFonts w:asciiTheme="minorHAnsi" w:hAnsiTheme="minorHAnsi" w:cstheme="minorHAnsi"/>
          <w:b/>
          <w:lang w:val="es-ES"/>
        </w:rPr>
        <w:t>3. Resultados</w:t>
      </w:r>
    </w:p>
    <w:p w14:paraId="7BEA7554" w14:textId="1BB86EDE" w:rsidR="000A674E" w:rsidRPr="00D337D4" w:rsidRDefault="000A674E" w:rsidP="0046726B">
      <w:pPr>
        <w:pStyle w:val="MDPI22heading2"/>
        <w:rPr>
          <w:rFonts w:asciiTheme="minorHAnsi" w:hAnsiTheme="minorHAnsi" w:cstheme="minorHAnsi"/>
          <w:i w:val="0"/>
          <w:noProof w:val="0"/>
          <w:lang w:val="es-ES"/>
        </w:rPr>
      </w:pPr>
      <w:r w:rsidRPr="00D337D4">
        <w:rPr>
          <w:rFonts w:asciiTheme="minorHAnsi" w:hAnsiTheme="minorHAnsi" w:cstheme="minorHAnsi"/>
          <w:i w:val="0"/>
          <w:noProof w:val="0"/>
          <w:lang w:val="es-ES"/>
        </w:rPr>
        <w:t>Esta sección puede dividirse por subtítulos. Proporcione una descripción concisa y precisa de los resultados experimentales, su interpretación, así como las conclusiones experimentales que se puedan extraer.</w:t>
      </w:r>
    </w:p>
    <w:p w14:paraId="05508308" w14:textId="77777777" w:rsidR="000A674E" w:rsidRPr="00D337D4" w:rsidRDefault="000A674E" w:rsidP="00621270">
      <w:pPr>
        <w:pStyle w:val="MDPI33textspaceafter"/>
        <w:ind w:firstLine="0"/>
        <w:rPr>
          <w:rFonts w:asciiTheme="minorHAnsi" w:hAnsiTheme="minorHAnsi" w:cstheme="minorHAnsi"/>
          <w:i/>
          <w:lang w:val="es-ES"/>
        </w:rPr>
      </w:pPr>
      <w:r w:rsidRPr="00D337D4">
        <w:rPr>
          <w:rFonts w:asciiTheme="minorHAnsi" w:hAnsiTheme="minorHAnsi" w:cstheme="minorHAnsi"/>
          <w:i/>
          <w:lang w:val="es-ES"/>
        </w:rPr>
        <w:t>Figuras y tabla</w:t>
      </w:r>
    </w:p>
    <w:p w14:paraId="2479A3F1" w14:textId="5B50E98A" w:rsidR="0046726B" w:rsidRPr="00D337D4" w:rsidRDefault="000A674E" w:rsidP="00621270">
      <w:pPr>
        <w:pStyle w:val="MDPI33textspaceafter"/>
        <w:ind w:firstLine="0"/>
        <w:rPr>
          <w:rFonts w:asciiTheme="minorHAnsi" w:hAnsiTheme="minorHAnsi" w:cstheme="minorHAnsi"/>
          <w:lang w:val="es-ES"/>
        </w:rPr>
      </w:pPr>
      <w:r w:rsidRPr="00D337D4">
        <w:rPr>
          <w:rFonts w:asciiTheme="minorHAnsi" w:hAnsiTheme="minorHAnsi" w:cstheme="minorHAnsi"/>
          <w:lang w:val="es-ES"/>
        </w:rPr>
        <w:t>Todas las figuras y tablas deben citarse en el texto principal como Figura 1, Tabla 1, etc.</w:t>
      </w:r>
    </w:p>
    <w:p w14:paraId="0AB485AB" w14:textId="2F5F0FD7" w:rsidR="000A674E" w:rsidRPr="00D337D4" w:rsidRDefault="000A674E" w:rsidP="00621270">
      <w:pPr>
        <w:pStyle w:val="MDPI41tablecaption"/>
        <w:ind w:left="0"/>
        <w:rPr>
          <w:rFonts w:asciiTheme="minorHAnsi" w:hAnsiTheme="minorHAnsi" w:cstheme="minorHAnsi"/>
          <w:b/>
          <w:szCs w:val="20"/>
          <w:lang w:val="es-ES"/>
        </w:rPr>
      </w:pPr>
      <w:r w:rsidRPr="00D337D4">
        <w:rPr>
          <w:rFonts w:asciiTheme="minorHAnsi" w:hAnsiTheme="minorHAnsi" w:cstheme="minorHAnsi"/>
          <w:b/>
          <w:szCs w:val="20"/>
          <w:lang w:val="es-ES"/>
        </w:rPr>
        <w:t xml:space="preserve">Figura 1. </w:t>
      </w:r>
      <w:r w:rsidRPr="00D337D4">
        <w:rPr>
          <w:rFonts w:asciiTheme="minorHAnsi" w:hAnsiTheme="minorHAnsi" w:cstheme="minorHAnsi"/>
          <w:szCs w:val="20"/>
          <w:lang w:val="es-ES"/>
        </w:rPr>
        <w:t>Las figuras deben colocarse en el texto principal cerca de</w:t>
      </w:r>
      <w:r w:rsidR="00D337D4" w:rsidRPr="00D337D4">
        <w:rPr>
          <w:rFonts w:asciiTheme="minorHAnsi" w:hAnsiTheme="minorHAnsi" w:cstheme="minorHAnsi"/>
          <w:szCs w:val="20"/>
          <w:lang w:val="es-ES"/>
        </w:rPr>
        <w:t xml:space="preserve"> la primera vez que se citan. Incluya el</w:t>
      </w:r>
      <w:r w:rsidRPr="00D337D4">
        <w:rPr>
          <w:rFonts w:asciiTheme="minorHAnsi" w:hAnsiTheme="minorHAnsi" w:cstheme="minorHAnsi"/>
          <w:szCs w:val="20"/>
          <w:lang w:val="es-ES"/>
        </w:rPr>
        <w:t xml:space="preserve"> título en una sola línea centrado.</w:t>
      </w:r>
    </w:p>
    <w:p w14:paraId="22E84D71" w14:textId="2C023C5B" w:rsidR="0046726B" w:rsidRPr="00D337D4" w:rsidRDefault="00D337D4" w:rsidP="00621270">
      <w:pPr>
        <w:pStyle w:val="MDPI41tablecaption"/>
        <w:ind w:left="0"/>
        <w:rPr>
          <w:rFonts w:asciiTheme="minorHAnsi" w:hAnsiTheme="minorHAnsi" w:cstheme="minorHAnsi"/>
          <w:lang w:val="es-ES"/>
        </w:rPr>
      </w:pPr>
      <w:r w:rsidRPr="00D337D4">
        <w:rPr>
          <w:rFonts w:asciiTheme="minorHAnsi" w:hAnsiTheme="minorHAnsi" w:cstheme="minorHAnsi"/>
          <w:b/>
          <w:lang w:val="es-ES"/>
        </w:rPr>
        <w:t xml:space="preserve">Tabla 1. </w:t>
      </w:r>
      <w:r w:rsidRPr="00D337D4">
        <w:rPr>
          <w:rFonts w:asciiTheme="minorHAnsi" w:hAnsiTheme="minorHAnsi" w:cstheme="minorHAnsi"/>
          <w:lang w:val="es-ES"/>
        </w:rPr>
        <w:t>Esta es una tabla. Las tablas deben colocarse en el texto principal cerca de la primera vez que se citan.</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46726B" w:rsidRPr="00D337D4" w14:paraId="66F76434" w14:textId="77777777" w:rsidTr="003663D4">
        <w:trPr>
          <w:jc w:val="center"/>
        </w:trPr>
        <w:tc>
          <w:tcPr>
            <w:tcW w:w="1599" w:type="dxa"/>
            <w:tcBorders>
              <w:bottom w:val="single" w:sz="4" w:space="0" w:color="auto"/>
            </w:tcBorders>
            <w:shd w:val="clear" w:color="auto" w:fill="auto"/>
            <w:vAlign w:val="center"/>
          </w:tcPr>
          <w:p w14:paraId="44EFB5C0" w14:textId="0A8BDC1C" w:rsidR="0046726B" w:rsidRPr="00D337D4" w:rsidRDefault="00D337D4" w:rsidP="001228BC">
            <w:pPr>
              <w:pStyle w:val="MDPI42tablebody"/>
              <w:spacing w:line="240" w:lineRule="auto"/>
              <w:rPr>
                <w:rFonts w:asciiTheme="minorHAnsi" w:hAnsiTheme="minorHAnsi" w:cstheme="minorHAnsi"/>
                <w:b/>
                <w:lang w:val="es-ES"/>
              </w:rPr>
            </w:pPr>
            <w:r w:rsidRPr="00D337D4">
              <w:rPr>
                <w:rFonts w:asciiTheme="minorHAnsi" w:hAnsiTheme="minorHAnsi" w:cstheme="minorHAnsi"/>
                <w:b/>
                <w:lang w:val="es-ES"/>
              </w:rPr>
              <w:t>Título</w:t>
            </w:r>
            <w:r w:rsidR="0046726B" w:rsidRPr="00D337D4">
              <w:rPr>
                <w:rFonts w:asciiTheme="minorHAnsi" w:hAnsiTheme="minorHAnsi" w:cstheme="minorHAnsi"/>
                <w:b/>
                <w:lang w:val="es-ES"/>
              </w:rPr>
              <w:t xml:space="preserve"> 1</w:t>
            </w:r>
          </w:p>
        </w:tc>
        <w:tc>
          <w:tcPr>
            <w:tcW w:w="1599" w:type="dxa"/>
            <w:tcBorders>
              <w:bottom w:val="single" w:sz="4" w:space="0" w:color="auto"/>
            </w:tcBorders>
            <w:shd w:val="clear" w:color="auto" w:fill="auto"/>
            <w:vAlign w:val="center"/>
          </w:tcPr>
          <w:p w14:paraId="3B1C6E74" w14:textId="450E5729" w:rsidR="0046726B" w:rsidRPr="00D337D4" w:rsidRDefault="00D337D4" w:rsidP="001228BC">
            <w:pPr>
              <w:pStyle w:val="MDPI42tablebody"/>
              <w:spacing w:line="240" w:lineRule="auto"/>
              <w:rPr>
                <w:rFonts w:asciiTheme="minorHAnsi" w:hAnsiTheme="minorHAnsi" w:cstheme="minorHAnsi"/>
                <w:b/>
                <w:lang w:val="es-ES"/>
              </w:rPr>
            </w:pPr>
            <w:r w:rsidRPr="00D337D4">
              <w:rPr>
                <w:rFonts w:asciiTheme="minorHAnsi" w:hAnsiTheme="minorHAnsi" w:cstheme="minorHAnsi"/>
                <w:b/>
                <w:lang w:val="es-ES"/>
              </w:rPr>
              <w:t>Título</w:t>
            </w:r>
            <w:r w:rsidR="0046726B" w:rsidRPr="00D337D4">
              <w:rPr>
                <w:rFonts w:asciiTheme="minorHAnsi" w:hAnsiTheme="minorHAnsi" w:cstheme="minorHAnsi"/>
                <w:b/>
                <w:lang w:val="es-ES"/>
              </w:rPr>
              <w:t xml:space="preserve"> 2</w:t>
            </w:r>
          </w:p>
        </w:tc>
        <w:tc>
          <w:tcPr>
            <w:tcW w:w="1599" w:type="dxa"/>
            <w:tcBorders>
              <w:bottom w:val="single" w:sz="4" w:space="0" w:color="auto"/>
            </w:tcBorders>
            <w:shd w:val="clear" w:color="auto" w:fill="auto"/>
            <w:vAlign w:val="center"/>
          </w:tcPr>
          <w:p w14:paraId="4CC61A9A" w14:textId="49F28EF5" w:rsidR="0046726B" w:rsidRPr="00D337D4" w:rsidRDefault="00D337D4" w:rsidP="001228BC">
            <w:pPr>
              <w:pStyle w:val="MDPI42tablebody"/>
              <w:spacing w:line="240" w:lineRule="auto"/>
              <w:rPr>
                <w:rFonts w:asciiTheme="minorHAnsi" w:hAnsiTheme="minorHAnsi" w:cstheme="minorHAnsi"/>
                <w:b/>
                <w:lang w:val="es-ES"/>
              </w:rPr>
            </w:pPr>
            <w:r w:rsidRPr="00D337D4">
              <w:rPr>
                <w:rFonts w:asciiTheme="minorHAnsi" w:hAnsiTheme="minorHAnsi" w:cstheme="minorHAnsi"/>
                <w:b/>
                <w:lang w:val="es-ES"/>
              </w:rPr>
              <w:t>Título</w:t>
            </w:r>
            <w:r w:rsidR="0046726B" w:rsidRPr="00D337D4">
              <w:rPr>
                <w:rFonts w:asciiTheme="minorHAnsi" w:hAnsiTheme="minorHAnsi" w:cstheme="minorHAnsi"/>
                <w:b/>
                <w:lang w:val="es-ES"/>
              </w:rPr>
              <w:t xml:space="preserve"> 3</w:t>
            </w:r>
          </w:p>
        </w:tc>
      </w:tr>
      <w:tr w:rsidR="0046726B" w:rsidRPr="00D337D4" w14:paraId="74850390" w14:textId="77777777" w:rsidTr="003663D4">
        <w:trPr>
          <w:jc w:val="center"/>
        </w:trPr>
        <w:tc>
          <w:tcPr>
            <w:tcW w:w="1599" w:type="dxa"/>
            <w:shd w:val="clear" w:color="auto" w:fill="auto"/>
            <w:vAlign w:val="center"/>
          </w:tcPr>
          <w:p w14:paraId="3BCC0C10" w14:textId="48BFA491" w:rsidR="0046726B" w:rsidRPr="00D337D4" w:rsidRDefault="00D337D4" w:rsidP="001228BC">
            <w:pPr>
              <w:pStyle w:val="MDPI42tablebody"/>
              <w:spacing w:line="240" w:lineRule="auto"/>
              <w:rPr>
                <w:rFonts w:asciiTheme="minorHAnsi" w:hAnsiTheme="minorHAnsi" w:cstheme="minorHAnsi"/>
                <w:lang w:val="es-ES"/>
              </w:rPr>
            </w:pPr>
            <w:r w:rsidRPr="00D337D4">
              <w:rPr>
                <w:rFonts w:asciiTheme="minorHAnsi" w:hAnsiTheme="minorHAnsi" w:cstheme="minorHAnsi"/>
                <w:lang w:val="es-ES"/>
              </w:rPr>
              <w:t xml:space="preserve">Participante </w:t>
            </w:r>
            <w:r w:rsidR="0046726B" w:rsidRPr="00D337D4">
              <w:rPr>
                <w:rFonts w:asciiTheme="minorHAnsi" w:hAnsiTheme="minorHAnsi" w:cstheme="minorHAnsi"/>
                <w:lang w:val="es-ES"/>
              </w:rPr>
              <w:t>1</w:t>
            </w:r>
          </w:p>
        </w:tc>
        <w:tc>
          <w:tcPr>
            <w:tcW w:w="1599" w:type="dxa"/>
            <w:shd w:val="clear" w:color="auto" w:fill="auto"/>
            <w:vAlign w:val="center"/>
          </w:tcPr>
          <w:p w14:paraId="1DF78E3E" w14:textId="5AD45A2E" w:rsidR="0046726B" w:rsidRPr="00D337D4" w:rsidRDefault="0046726B" w:rsidP="001228BC">
            <w:pPr>
              <w:pStyle w:val="MDPI42tablebody"/>
              <w:spacing w:line="240" w:lineRule="auto"/>
              <w:rPr>
                <w:rFonts w:asciiTheme="minorHAnsi" w:hAnsiTheme="minorHAnsi" w:cstheme="minorHAnsi"/>
                <w:lang w:val="es-ES"/>
              </w:rPr>
            </w:pPr>
            <w:r w:rsidRPr="00D337D4">
              <w:rPr>
                <w:rFonts w:asciiTheme="minorHAnsi" w:hAnsiTheme="minorHAnsi" w:cstheme="minorHAnsi"/>
                <w:lang w:val="es-ES"/>
              </w:rPr>
              <w:t>dat</w:t>
            </w:r>
            <w:r w:rsidR="00D337D4" w:rsidRPr="00D337D4">
              <w:rPr>
                <w:rFonts w:asciiTheme="minorHAnsi" w:hAnsiTheme="minorHAnsi" w:cstheme="minorHAnsi"/>
                <w:lang w:val="es-ES"/>
              </w:rPr>
              <w:t>o</w:t>
            </w:r>
          </w:p>
        </w:tc>
        <w:tc>
          <w:tcPr>
            <w:tcW w:w="1599" w:type="dxa"/>
            <w:shd w:val="clear" w:color="auto" w:fill="auto"/>
            <w:vAlign w:val="center"/>
          </w:tcPr>
          <w:p w14:paraId="3D189E7D" w14:textId="1350ACF8" w:rsidR="0046726B" w:rsidRPr="00D337D4" w:rsidRDefault="00D337D4" w:rsidP="00D337D4">
            <w:pPr>
              <w:pStyle w:val="MDPI42tablebody"/>
              <w:spacing w:line="240" w:lineRule="auto"/>
              <w:jc w:val="both"/>
              <w:rPr>
                <w:rFonts w:asciiTheme="minorHAnsi" w:hAnsiTheme="minorHAnsi" w:cstheme="minorHAnsi"/>
                <w:lang w:val="es-ES"/>
              </w:rPr>
            </w:pPr>
            <w:r w:rsidRPr="00D337D4">
              <w:rPr>
                <w:rFonts w:asciiTheme="minorHAnsi" w:hAnsiTheme="minorHAnsi" w:cstheme="minorHAnsi"/>
                <w:lang w:val="es-ES"/>
              </w:rPr>
              <w:t xml:space="preserve">      d</w:t>
            </w:r>
            <w:r w:rsidR="0046726B" w:rsidRPr="00D337D4">
              <w:rPr>
                <w:rFonts w:asciiTheme="minorHAnsi" w:hAnsiTheme="minorHAnsi" w:cstheme="minorHAnsi"/>
                <w:lang w:val="es-ES"/>
              </w:rPr>
              <w:t>at</w:t>
            </w:r>
            <w:r w:rsidRPr="00D337D4">
              <w:rPr>
                <w:rFonts w:asciiTheme="minorHAnsi" w:hAnsiTheme="minorHAnsi" w:cstheme="minorHAnsi"/>
                <w:lang w:val="es-ES"/>
              </w:rPr>
              <w:t>o</w:t>
            </w:r>
          </w:p>
        </w:tc>
      </w:tr>
      <w:tr w:rsidR="0046726B" w:rsidRPr="00D337D4" w14:paraId="17FFF9CD" w14:textId="77777777" w:rsidTr="003663D4">
        <w:trPr>
          <w:jc w:val="center"/>
        </w:trPr>
        <w:tc>
          <w:tcPr>
            <w:tcW w:w="1599" w:type="dxa"/>
            <w:shd w:val="clear" w:color="auto" w:fill="auto"/>
            <w:vAlign w:val="center"/>
          </w:tcPr>
          <w:p w14:paraId="2DE6A991" w14:textId="56671474" w:rsidR="0046726B" w:rsidRPr="00D337D4" w:rsidRDefault="00D337D4" w:rsidP="001228BC">
            <w:pPr>
              <w:pStyle w:val="MDPI42tablebody"/>
              <w:spacing w:line="240" w:lineRule="auto"/>
              <w:rPr>
                <w:rFonts w:asciiTheme="minorHAnsi" w:hAnsiTheme="minorHAnsi" w:cstheme="minorHAnsi"/>
                <w:lang w:val="es-ES"/>
              </w:rPr>
            </w:pPr>
            <w:r w:rsidRPr="00D337D4">
              <w:rPr>
                <w:rFonts w:asciiTheme="minorHAnsi" w:hAnsiTheme="minorHAnsi" w:cstheme="minorHAnsi"/>
                <w:lang w:val="es-ES"/>
              </w:rPr>
              <w:t>Participante</w:t>
            </w:r>
            <w:r w:rsidR="0046726B" w:rsidRPr="00D337D4">
              <w:rPr>
                <w:rFonts w:asciiTheme="minorHAnsi" w:hAnsiTheme="minorHAnsi" w:cstheme="minorHAnsi"/>
                <w:lang w:val="es-ES"/>
              </w:rPr>
              <w:t xml:space="preserve"> 2</w:t>
            </w:r>
          </w:p>
        </w:tc>
        <w:tc>
          <w:tcPr>
            <w:tcW w:w="1599" w:type="dxa"/>
            <w:shd w:val="clear" w:color="auto" w:fill="auto"/>
            <w:vAlign w:val="center"/>
          </w:tcPr>
          <w:p w14:paraId="0503FC11" w14:textId="7CC5F7D6" w:rsidR="0046726B" w:rsidRPr="00D337D4" w:rsidRDefault="0046726B" w:rsidP="001228BC">
            <w:pPr>
              <w:pStyle w:val="MDPI42tablebody"/>
              <w:spacing w:line="240" w:lineRule="auto"/>
              <w:rPr>
                <w:rFonts w:asciiTheme="minorHAnsi" w:hAnsiTheme="minorHAnsi" w:cstheme="minorHAnsi"/>
                <w:lang w:val="es-ES"/>
              </w:rPr>
            </w:pPr>
            <w:r w:rsidRPr="00D337D4">
              <w:rPr>
                <w:rFonts w:asciiTheme="minorHAnsi" w:hAnsiTheme="minorHAnsi" w:cstheme="minorHAnsi"/>
                <w:lang w:val="es-ES"/>
              </w:rPr>
              <w:t>dat</w:t>
            </w:r>
            <w:r w:rsidR="00D337D4" w:rsidRPr="00D337D4">
              <w:rPr>
                <w:rFonts w:asciiTheme="minorHAnsi" w:hAnsiTheme="minorHAnsi" w:cstheme="minorHAnsi"/>
                <w:lang w:val="es-ES"/>
              </w:rPr>
              <w:t>o</w:t>
            </w:r>
          </w:p>
        </w:tc>
        <w:tc>
          <w:tcPr>
            <w:tcW w:w="1599" w:type="dxa"/>
            <w:shd w:val="clear" w:color="auto" w:fill="auto"/>
            <w:vAlign w:val="center"/>
          </w:tcPr>
          <w:p w14:paraId="04E9CA3B" w14:textId="71FEF516" w:rsidR="0046726B" w:rsidRPr="00D337D4" w:rsidRDefault="00D337D4" w:rsidP="001228BC">
            <w:pPr>
              <w:pStyle w:val="MDPI42tablebody"/>
              <w:spacing w:line="240" w:lineRule="auto"/>
              <w:rPr>
                <w:rFonts w:asciiTheme="minorHAnsi" w:hAnsiTheme="minorHAnsi" w:cstheme="minorHAnsi"/>
                <w:lang w:val="es-ES"/>
              </w:rPr>
            </w:pPr>
            <w:r w:rsidRPr="00D337D4">
              <w:rPr>
                <w:rFonts w:asciiTheme="minorHAnsi" w:hAnsiTheme="minorHAnsi" w:cstheme="minorHAnsi"/>
                <w:lang w:val="es-ES"/>
              </w:rPr>
              <w:t xml:space="preserve"> </w:t>
            </w:r>
            <w:r w:rsidR="0046726B" w:rsidRPr="00D337D4">
              <w:rPr>
                <w:rFonts w:asciiTheme="minorHAnsi" w:hAnsiTheme="minorHAnsi" w:cstheme="minorHAnsi"/>
                <w:lang w:val="es-ES"/>
              </w:rPr>
              <w:t>dat</w:t>
            </w:r>
            <w:r w:rsidRPr="00D337D4">
              <w:rPr>
                <w:rFonts w:asciiTheme="minorHAnsi" w:hAnsiTheme="minorHAnsi" w:cstheme="minorHAnsi"/>
                <w:lang w:val="es-ES"/>
              </w:rPr>
              <w:t>o</w:t>
            </w:r>
            <w:r w:rsidR="0046726B" w:rsidRPr="00D337D4">
              <w:rPr>
                <w:rFonts w:asciiTheme="minorHAnsi" w:hAnsiTheme="minorHAnsi" w:cstheme="minorHAnsi"/>
                <w:vertAlign w:val="superscript"/>
                <w:lang w:val="es-ES"/>
              </w:rPr>
              <w:t>1</w:t>
            </w:r>
          </w:p>
        </w:tc>
      </w:tr>
    </w:tbl>
    <w:p w14:paraId="16EB6B6A" w14:textId="52A14B15" w:rsidR="00F463A7" w:rsidRPr="00D337D4" w:rsidRDefault="0046726B" w:rsidP="00D337D4">
      <w:pPr>
        <w:pStyle w:val="MDPI43tablefooter"/>
        <w:spacing w:after="240"/>
        <w:jc w:val="center"/>
        <w:rPr>
          <w:rFonts w:asciiTheme="minorHAnsi" w:hAnsiTheme="minorHAnsi" w:cstheme="minorHAnsi"/>
          <w:lang w:val="es-ES"/>
        </w:rPr>
      </w:pPr>
      <w:r w:rsidRPr="00D337D4">
        <w:rPr>
          <w:rFonts w:asciiTheme="minorHAnsi" w:hAnsiTheme="minorHAnsi" w:cstheme="minorHAnsi"/>
          <w:vertAlign w:val="superscript"/>
          <w:lang w:val="es-ES"/>
        </w:rPr>
        <w:lastRenderedPageBreak/>
        <w:t>1</w:t>
      </w:r>
      <w:r w:rsidRPr="00D337D4">
        <w:rPr>
          <w:rFonts w:asciiTheme="minorHAnsi" w:hAnsiTheme="minorHAnsi" w:cstheme="minorHAnsi"/>
          <w:lang w:val="es-ES"/>
        </w:rPr>
        <w:t xml:space="preserve"> </w:t>
      </w:r>
      <w:r w:rsidR="00D337D4" w:rsidRPr="00D337D4">
        <w:rPr>
          <w:rFonts w:asciiTheme="minorHAnsi" w:hAnsiTheme="minorHAnsi" w:cstheme="minorHAnsi"/>
          <w:lang w:val="es-ES"/>
        </w:rPr>
        <w:t>Las tablas pueden tener una notas al pie.</w:t>
      </w:r>
    </w:p>
    <w:p w14:paraId="4FDD3D3A" w14:textId="77777777" w:rsidR="00D337D4" w:rsidRPr="00D337D4" w:rsidRDefault="00D337D4" w:rsidP="008C6EED">
      <w:pPr>
        <w:pStyle w:val="MDPI31text"/>
        <w:ind w:firstLine="0"/>
        <w:rPr>
          <w:rFonts w:asciiTheme="minorHAnsi" w:hAnsiTheme="minorHAnsi" w:cstheme="minorHAnsi"/>
          <w:b/>
          <w:lang w:val="es-ES"/>
        </w:rPr>
      </w:pPr>
      <w:r w:rsidRPr="00D337D4">
        <w:rPr>
          <w:rFonts w:asciiTheme="minorHAnsi" w:hAnsiTheme="minorHAnsi" w:cstheme="minorHAnsi"/>
          <w:b/>
          <w:lang w:val="es-ES"/>
        </w:rPr>
        <w:t>4. Discusión</w:t>
      </w:r>
    </w:p>
    <w:p w14:paraId="4240B61B" w14:textId="73BBBDB1" w:rsidR="00D337D4" w:rsidRDefault="00D337D4" w:rsidP="00205AC7">
      <w:pPr>
        <w:pStyle w:val="MDPI62Acknowledgments"/>
        <w:rPr>
          <w:rFonts w:asciiTheme="minorHAnsi" w:hAnsiTheme="minorHAnsi" w:cstheme="minorHAnsi"/>
          <w:sz w:val="20"/>
          <w:szCs w:val="22"/>
          <w:lang w:val="es-ES"/>
        </w:rPr>
      </w:pPr>
      <w:r w:rsidRPr="00D337D4">
        <w:rPr>
          <w:rFonts w:asciiTheme="minorHAnsi" w:hAnsiTheme="minorHAnsi" w:cstheme="minorHAnsi"/>
          <w:sz w:val="20"/>
          <w:szCs w:val="22"/>
          <w:lang w:val="es-ES"/>
        </w:rPr>
        <w:t xml:space="preserve">Los autores deben discutir los resultados y cómo se pueden interpretar </w:t>
      </w:r>
      <w:r>
        <w:rPr>
          <w:rFonts w:asciiTheme="minorHAnsi" w:hAnsiTheme="minorHAnsi" w:cstheme="minorHAnsi"/>
          <w:sz w:val="20"/>
          <w:szCs w:val="22"/>
          <w:lang w:val="es-ES"/>
        </w:rPr>
        <w:t xml:space="preserve">teniendo en cuenta estudios previos y </w:t>
      </w:r>
      <w:r w:rsidRPr="00D337D4">
        <w:rPr>
          <w:rFonts w:asciiTheme="minorHAnsi" w:hAnsiTheme="minorHAnsi" w:cstheme="minorHAnsi"/>
          <w:sz w:val="20"/>
          <w:szCs w:val="22"/>
          <w:lang w:val="es-ES"/>
        </w:rPr>
        <w:t>las hipótesis de trabajo. Los hallazgos y sus impl</w:t>
      </w:r>
      <w:r>
        <w:rPr>
          <w:rFonts w:asciiTheme="minorHAnsi" w:hAnsiTheme="minorHAnsi" w:cstheme="minorHAnsi"/>
          <w:sz w:val="20"/>
          <w:szCs w:val="22"/>
          <w:lang w:val="es-ES"/>
        </w:rPr>
        <w:t>icaciones deben discutirse en un</w:t>
      </w:r>
      <w:r w:rsidRPr="00D337D4">
        <w:rPr>
          <w:rFonts w:asciiTheme="minorHAnsi" w:hAnsiTheme="minorHAnsi" w:cstheme="minorHAnsi"/>
          <w:sz w:val="20"/>
          <w:szCs w:val="22"/>
          <w:lang w:val="es-ES"/>
        </w:rPr>
        <w:t xml:space="preserve"> contexto</w:t>
      </w:r>
      <w:r>
        <w:rPr>
          <w:rFonts w:asciiTheme="minorHAnsi" w:hAnsiTheme="minorHAnsi" w:cstheme="minorHAnsi"/>
          <w:sz w:val="20"/>
          <w:szCs w:val="22"/>
          <w:lang w:val="es-ES"/>
        </w:rPr>
        <w:t xml:space="preserve"> lo</w:t>
      </w:r>
      <w:r w:rsidRPr="00D337D4">
        <w:rPr>
          <w:rFonts w:asciiTheme="minorHAnsi" w:hAnsiTheme="minorHAnsi" w:cstheme="minorHAnsi"/>
          <w:sz w:val="20"/>
          <w:szCs w:val="22"/>
          <w:lang w:val="es-ES"/>
        </w:rPr>
        <w:t xml:space="preserve"> más amplio posible. También se pueden destacar las di</w:t>
      </w:r>
      <w:r>
        <w:rPr>
          <w:rFonts w:asciiTheme="minorHAnsi" w:hAnsiTheme="minorHAnsi" w:cstheme="minorHAnsi"/>
          <w:sz w:val="20"/>
          <w:szCs w:val="22"/>
          <w:lang w:val="es-ES"/>
        </w:rPr>
        <w:t>recciones de investigaciones</w:t>
      </w:r>
      <w:r w:rsidRPr="00D337D4">
        <w:rPr>
          <w:rFonts w:asciiTheme="minorHAnsi" w:hAnsiTheme="minorHAnsi" w:cstheme="minorHAnsi"/>
          <w:sz w:val="20"/>
          <w:szCs w:val="22"/>
          <w:lang w:val="es-ES"/>
        </w:rPr>
        <w:t xml:space="preserve"> futuras. El último párrafo de la sección de discusión debe ser una conclusión en la que describa cómo se pueden utilizar los resultados para la salud pública, la política de salud y, por ejemplo, la vigilancia y el seguimiento de las ENT. Además, asegúrese de proporcionar ideas para futuras investigaciones.</w:t>
      </w:r>
    </w:p>
    <w:p w14:paraId="49EAFBAB" w14:textId="77777777" w:rsidR="006476EA" w:rsidRDefault="006476EA" w:rsidP="00205AC7">
      <w:pPr>
        <w:pStyle w:val="MDPI62Acknowledgments"/>
        <w:rPr>
          <w:rFonts w:asciiTheme="minorHAnsi" w:hAnsiTheme="minorHAnsi" w:cstheme="minorHAnsi"/>
          <w:b/>
          <w:lang w:val="es-ES"/>
        </w:rPr>
      </w:pPr>
      <w:r w:rsidRPr="006476EA">
        <w:rPr>
          <w:rFonts w:asciiTheme="minorHAnsi" w:hAnsiTheme="minorHAnsi" w:cstheme="minorHAnsi"/>
          <w:b/>
          <w:lang w:val="es-ES"/>
        </w:rPr>
        <w:t xml:space="preserve">Contribuciones de los autores: </w:t>
      </w:r>
      <w:r w:rsidRPr="006476EA">
        <w:rPr>
          <w:rFonts w:asciiTheme="minorHAnsi" w:hAnsiTheme="minorHAnsi" w:cstheme="minorHAnsi"/>
          <w:lang w:val="es-ES"/>
        </w:rPr>
        <w:t>para artículos de investigación con varios autores, se debe proporcionar un breve párrafo que especifique sus contribuciones individuales. Deben utilizarse las siguientes declaraciones: “Conceptualización, X.X. e Y.Y .; metodología, X.X .; software, X.X .; validación, X.X., Y.Y. y Z.Z .; análisis formal, X.X .; investigación, X.X .; recursos, X.X .; curación de datos, X.X .; redacción — preparación del borrador original, X.X .; redacción — revisión y edición, X.X .; visualización, X.X .; supervisión, X.X .; administración de proyectos, X.X .; adquisición de financiación, Y.Y. Todos los autores han leído y aceptado la versión publicada del manuscrito ". La autoría debe limitarse a aquellos que hayan contribuido sustancialmente al trabajo informado.</w:t>
      </w:r>
    </w:p>
    <w:p w14:paraId="145DB6FD" w14:textId="7631B81B" w:rsidR="006476EA" w:rsidRPr="006476EA" w:rsidRDefault="006476EA" w:rsidP="00205AC7">
      <w:pPr>
        <w:pStyle w:val="MDPI62Acknowledgments"/>
        <w:rPr>
          <w:rFonts w:asciiTheme="minorHAnsi" w:hAnsiTheme="minorHAnsi" w:cstheme="minorHAnsi"/>
          <w:lang w:val="es-ES"/>
        </w:rPr>
      </w:pPr>
      <w:r w:rsidRPr="006476EA">
        <w:rPr>
          <w:rFonts w:asciiTheme="minorHAnsi" w:hAnsiTheme="minorHAnsi" w:cstheme="minorHAnsi"/>
          <w:b/>
          <w:lang w:val="es-ES"/>
        </w:rPr>
        <w:t xml:space="preserve">Financiamiento: </w:t>
      </w:r>
      <w:r w:rsidRPr="006476EA">
        <w:rPr>
          <w:rFonts w:asciiTheme="minorHAnsi" w:hAnsiTheme="minorHAnsi" w:cstheme="minorHAnsi"/>
          <w:lang w:val="es-ES"/>
        </w:rPr>
        <w:t>Por favor agregue: “Esta investigación no recibió financiamiento externo” o “Esta inves</w:t>
      </w:r>
      <w:r>
        <w:rPr>
          <w:rFonts w:asciiTheme="minorHAnsi" w:hAnsiTheme="minorHAnsi" w:cstheme="minorHAnsi"/>
          <w:lang w:val="es-ES"/>
        </w:rPr>
        <w:t>tigación fue financiada por NOMBRE DEL FINANCIADOR</w:t>
      </w:r>
      <w:r w:rsidRPr="006476EA">
        <w:rPr>
          <w:rFonts w:asciiTheme="minorHAnsi" w:hAnsiTheme="minorHAnsi" w:cstheme="minorHAnsi"/>
          <w:lang w:val="es-ES"/>
        </w:rPr>
        <w:t>, subvención número XXX” y “El APC fue financiado por XXX”. Verifique cuidadosamente que los detalles proporcionados sean precisos y use la ortografía estándar de los nombres de las agencias de financiamiento en https://search.crossref.org/funding, cualquier error puede afectar su financiamiento futuro.</w:t>
      </w:r>
    </w:p>
    <w:p w14:paraId="56027D4E" w14:textId="77777777" w:rsidR="006476EA" w:rsidRDefault="006476EA" w:rsidP="00205AC7">
      <w:pPr>
        <w:pStyle w:val="MDPI64CoI"/>
        <w:rPr>
          <w:rFonts w:asciiTheme="minorHAnsi" w:hAnsiTheme="minorHAnsi" w:cstheme="minorHAnsi"/>
          <w:b/>
          <w:lang w:val="es-ES"/>
        </w:rPr>
      </w:pPr>
      <w:r w:rsidRPr="006476EA">
        <w:rPr>
          <w:rFonts w:asciiTheme="minorHAnsi" w:hAnsiTheme="minorHAnsi" w:cstheme="minorHAnsi"/>
          <w:b/>
          <w:lang w:val="es-ES"/>
        </w:rPr>
        <w:t xml:space="preserve">Agradecimientos: </w:t>
      </w:r>
      <w:r w:rsidRPr="006476EA">
        <w:rPr>
          <w:rFonts w:asciiTheme="minorHAnsi" w:hAnsiTheme="minorHAnsi" w:cstheme="minorHAnsi"/>
          <w:lang w:val="es-ES"/>
        </w:rPr>
        <w:t>En esta sección puede agradecer cualquier apoyo brindado que no esté cubierto por las secciones de contribución del autor o financiamiento. Esto puede incluir apoyo administrativo y técnico, o donaciones en especie (por ejemplo, materiales utilizados para experimentos).</w:t>
      </w:r>
    </w:p>
    <w:p w14:paraId="491F808C" w14:textId="71EAA9DB" w:rsidR="005E06BF" w:rsidRDefault="006476EA" w:rsidP="006476EA">
      <w:pPr>
        <w:pStyle w:val="MDPI64CoI"/>
        <w:rPr>
          <w:rFonts w:asciiTheme="minorHAnsi" w:hAnsiTheme="minorHAnsi" w:cstheme="minorHAnsi"/>
          <w:lang w:val="es-ES"/>
        </w:rPr>
      </w:pPr>
      <w:r w:rsidRPr="006476EA">
        <w:rPr>
          <w:rFonts w:asciiTheme="minorHAnsi" w:hAnsiTheme="minorHAnsi" w:cstheme="minorHAnsi"/>
          <w:b/>
          <w:lang w:val="es-ES"/>
        </w:rPr>
        <w:t xml:space="preserve">Conflictos de intereses: </w:t>
      </w:r>
      <w:r w:rsidRPr="006476EA">
        <w:rPr>
          <w:rFonts w:asciiTheme="minorHAnsi" w:hAnsiTheme="minorHAnsi" w:cstheme="minorHAnsi"/>
          <w:lang w:val="es-ES"/>
        </w:rPr>
        <w:t xml:space="preserve">declare conflictos de intereses o declare "Los autores declaran no tener ningún conflicto de intereses". Los autores deben identificar y declarar cualquier circunstancia o interés personal que pueda percibirse como una influencia inapropiada en la representación o interpretación de los resultados de investigación informados. Cualquier rol de los financiadores en el diseño del estudio; en la recopilación, análisis o interpretación de datos; en la redacción del manuscrito, o en la decisión de publicar los resultados deben declararse en este </w:t>
      </w:r>
      <w:r>
        <w:rPr>
          <w:rFonts w:asciiTheme="minorHAnsi" w:hAnsiTheme="minorHAnsi" w:cstheme="minorHAnsi"/>
          <w:lang w:val="es-ES"/>
        </w:rPr>
        <w:t>apartado. Si no hay ningún rol</w:t>
      </w:r>
      <w:r w:rsidRPr="006476EA">
        <w:rPr>
          <w:rFonts w:asciiTheme="minorHAnsi" w:hAnsiTheme="minorHAnsi" w:cstheme="minorHAnsi"/>
          <w:lang w:val="es-ES"/>
        </w:rPr>
        <w:t>, indique “Los pat</w:t>
      </w:r>
      <w:r>
        <w:rPr>
          <w:rFonts w:asciiTheme="minorHAnsi" w:hAnsiTheme="minorHAnsi" w:cstheme="minorHAnsi"/>
          <w:lang w:val="es-ES"/>
        </w:rPr>
        <w:t>rocinadores no tuvieron ningún rol</w:t>
      </w:r>
      <w:r w:rsidRPr="006476EA">
        <w:rPr>
          <w:rFonts w:asciiTheme="minorHAnsi" w:hAnsiTheme="minorHAnsi" w:cstheme="minorHAnsi"/>
          <w:lang w:val="es-ES"/>
        </w:rPr>
        <w:t xml:space="preserve"> en el diseño del estudio; en la recopilación, análisis o interpretación de datos; en la redacción del manuscrito, o en la decisi</w:t>
      </w:r>
      <w:r>
        <w:rPr>
          <w:rFonts w:asciiTheme="minorHAnsi" w:hAnsiTheme="minorHAnsi" w:cstheme="minorHAnsi"/>
          <w:lang w:val="es-ES"/>
        </w:rPr>
        <w:t>ón de publicar los resultados”</w:t>
      </w:r>
    </w:p>
    <w:p w14:paraId="059B84F3" w14:textId="77777777" w:rsidR="006476EA" w:rsidRPr="006476EA" w:rsidRDefault="006476EA" w:rsidP="006476EA">
      <w:pPr>
        <w:pStyle w:val="MDPI64CoI"/>
        <w:rPr>
          <w:rFonts w:asciiTheme="minorHAnsi" w:hAnsiTheme="minorHAnsi" w:cstheme="minorHAnsi"/>
          <w:b/>
          <w:lang w:val="es-ES"/>
        </w:rPr>
      </w:pPr>
    </w:p>
    <w:p w14:paraId="78B3F2F5" w14:textId="742FC376" w:rsidR="00093029" w:rsidRPr="006476EA" w:rsidRDefault="006476EA" w:rsidP="00205AC7">
      <w:pPr>
        <w:pStyle w:val="MDPI64CoI"/>
        <w:rPr>
          <w:rFonts w:asciiTheme="minorHAnsi" w:hAnsiTheme="minorHAnsi" w:cstheme="minorHAnsi"/>
          <w:bCs/>
          <w:lang w:val="es-ES"/>
        </w:rPr>
      </w:pPr>
      <w:r w:rsidRPr="006476EA">
        <w:rPr>
          <w:rFonts w:asciiTheme="minorHAnsi" w:hAnsiTheme="minorHAnsi" w:cstheme="minorHAnsi"/>
          <w:b/>
          <w:bCs/>
          <w:snapToGrid/>
          <w:color w:val="auto"/>
          <w:szCs w:val="18"/>
          <w:lang w:val="es-ES" w:eastAsia="en-US" w:bidi="ar-SA"/>
        </w:rPr>
        <w:t xml:space="preserve">Declaración de disponibilidad de datos: </w:t>
      </w:r>
      <w:r w:rsidRPr="006476EA">
        <w:rPr>
          <w:rFonts w:asciiTheme="minorHAnsi" w:hAnsiTheme="minorHAnsi" w:cstheme="minorHAnsi"/>
          <w:bCs/>
          <w:snapToGrid/>
          <w:color w:val="auto"/>
          <w:szCs w:val="18"/>
          <w:lang w:val="es-ES" w:eastAsia="en-US" w:bidi="ar-SA"/>
        </w:rPr>
        <w:t>las declaraciones de disponibilidad de datos proporcionan detalles sobre dónde se pueden encontrar los datos que respaldan los resultados informados, incluidos enlaces a conjuntos de datos archivados públicamente analizados o generados durante el estudio.</w:t>
      </w:r>
    </w:p>
    <w:p w14:paraId="395D5584" w14:textId="77777777" w:rsidR="00044A75" w:rsidRPr="00D337D4" w:rsidRDefault="00044A75" w:rsidP="00205AC7">
      <w:pPr>
        <w:pStyle w:val="MDPI64CoI"/>
        <w:rPr>
          <w:rFonts w:asciiTheme="minorHAnsi" w:hAnsiTheme="minorHAnsi" w:cstheme="minorHAnsi"/>
          <w:b/>
          <w:bCs/>
          <w:lang w:val="es-ES"/>
        </w:rPr>
      </w:pPr>
    </w:p>
    <w:p w14:paraId="2939ADFF" w14:textId="3A461E72" w:rsidR="0046726B" w:rsidRPr="00D337D4" w:rsidRDefault="0013516F" w:rsidP="0046726B">
      <w:pPr>
        <w:pStyle w:val="MDPI21heading1"/>
        <w:rPr>
          <w:rFonts w:asciiTheme="minorHAnsi" w:hAnsiTheme="minorHAnsi" w:cstheme="minorHAnsi"/>
          <w:lang w:val="es-ES"/>
        </w:rPr>
      </w:pPr>
      <w:r>
        <w:rPr>
          <w:rFonts w:asciiTheme="minorHAnsi" w:hAnsiTheme="minorHAnsi" w:cstheme="minorHAnsi"/>
          <w:lang w:val="es-ES"/>
        </w:rPr>
        <w:t>Referencias</w:t>
      </w:r>
    </w:p>
    <w:p w14:paraId="20A422B4" w14:textId="07768DA5" w:rsidR="0013516F" w:rsidRDefault="0013516F" w:rsidP="0013516F">
      <w:pPr>
        <w:pStyle w:val="MDPI71References"/>
        <w:numPr>
          <w:ilvl w:val="0"/>
          <w:numId w:val="0"/>
        </w:numPr>
        <w:ind w:left="425" w:hanging="425"/>
        <w:rPr>
          <w:rFonts w:asciiTheme="minorHAnsi" w:hAnsiTheme="minorHAnsi" w:cstheme="minorHAnsi"/>
          <w:lang w:val="es-ES"/>
        </w:rPr>
      </w:pPr>
      <w:r w:rsidRPr="0013516F">
        <w:rPr>
          <w:rFonts w:asciiTheme="minorHAnsi" w:hAnsiTheme="minorHAnsi" w:cstheme="minorHAnsi"/>
          <w:lang w:val="es-ES"/>
        </w:rPr>
        <w:t xml:space="preserve">Las referencias deben estar </w:t>
      </w:r>
      <w:r>
        <w:rPr>
          <w:rFonts w:asciiTheme="minorHAnsi" w:hAnsiTheme="minorHAnsi" w:cstheme="minorHAnsi"/>
          <w:lang w:val="es-ES"/>
        </w:rPr>
        <w:t>e</w:t>
      </w:r>
      <w:r w:rsidRPr="0013516F">
        <w:rPr>
          <w:rFonts w:asciiTheme="minorHAnsi" w:hAnsiTheme="minorHAnsi" w:cstheme="minorHAnsi"/>
          <w:lang w:val="es-ES"/>
        </w:rPr>
        <w:t>numeradas por orden de aparición en el texto (incluidas las ci</w:t>
      </w:r>
      <w:r>
        <w:rPr>
          <w:rFonts w:asciiTheme="minorHAnsi" w:hAnsiTheme="minorHAnsi" w:cstheme="minorHAnsi"/>
          <w:lang w:val="es-ES"/>
        </w:rPr>
        <w:t xml:space="preserve">tas en las tablas y leyendas) y </w:t>
      </w:r>
      <w:r w:rsidRPr="0013516F">
        <w:rPr>
          <w:rFonts w:asciiTheme="minorHAnsi" w:hAnsiTheme="minorHAnsi" w:cstheme="minorHAnsi"/>
          <w:lang w:val="es-ES"/>
        </w:rPr>
        <w:t xml:space="preserve">enumeradas individualmente al final del manuscrito. Recomendamos preparar las referencias con un paquete de software de bibliografía, como </w:t>
      </w:r>
      <w:proofErr w:type="spellStart"/>
      <w:r w:rsidRPr="0013516F">
        <w:rPr>
          <w:rFonts w:asciiTheme="minorHAnsi" w:hAnsiTheme="minorHAnsi" w:cstheme="minorHAnsi"/>
          <w:lang w:val="es-ES"/>
        </w:rPr>
        <w:t>EndNote</w:t>
      </w:r>
      <w:proofErr w:type="spellEnd"/>
      <w:r w:rsidRPr="0013516F">
        <w:rPr>
          <w:rFonts w:asciiTheme="minorHAnsi" w:hAnsiTheme="minorHAnsi" w:cstheme="minorHAnsi"/>
          <w:lang w:val="es-ES"/>
        </w:rPr>
        <w:t xml:space="preserve">, </w:t>
      </w:r>
      <w:proofErr w:type="spellStart"/>
      <w:r w:rsidRPr="0013516F">
        <w:rPr>
          <w:rFonts w:asciiTheme="minorHAnsi" w:hAnsiTheme="minorHAnsi" w:cstheme="minorHAnsi"/>
          <w:lang w:val="es-ES"/>
        </w:rPr>
        <w:t>ReferenceManager</w:t>
      </w:r>
      <w:proofErr w:type="spellEnd"/>
      <w:r w:rsidRPr="0013516F">
        <w:rPr>
          <w:rFonts w:asciiTheme="minorHAnsi" w:hAnsiTheme="minorHAnsi" w:cstheme="minorHAnsi"/>
          <w:lang w:val="es-ES"/>
        </w:rPr>
        <w:t xml:space="preserve"> o Zotero para evitar errores tipográficos y referencias duplicadas. Incluya el identificador de objeto digital (DOI) para todas las referencias cuando estén disponibles.</w:t>
      </w:r>
    </w:p>
    <w:p w14:paraId="23614C68" w14:textId="28BFD8AB" w:rsidR="0046726B" w:rsidRDefault="0013516F" w:rsidP="0046726B">
      <w:pPr>
        <w:pStyle w:val="MDPI71References"/>
        <w:numPr>
          <w:ilvl w:val="0"/>
          <w:numId w:val="0"/>
        </w:numPr>
        <w:ind w:left="425"/>
        <w:rPr>
          <w:rFonts w:asciiTheme="minorHAnsi" w:hAnsiTheme="minorHAnsi" w:cstheme="minorHAnsi"/>
          <w:lang w:val="es-ES"/>
        </w:rPr>
      </w:pPr>
      <w:r w:rsidRPr="0013516F">
        <w:rPr>
          <w:rFonts w:asciiTheme="minorHAnsi" w:hAnsiTheme="minorHAnsi" w:cstheme="minorHAnsi"/>
          <w:lang w:val="es-ES"/>
        </w:rPr>
        <w:t>Se permiten citas y referencias en archivos complementarios si también aparecen en la lista de referencias.</w:t>
      </w:r>
    </w:p>
    <w:p w14:paraId="55CC0BDB" w14:textId="77777777" w:rsidR="0013516F" w:rsidRPr="00D337D4" w:rsidRDefault="0013516F" w:rsidP="00BD0848">
      <w:pPr>
        <w:pStyle w:val="MDPI71References"/>
        <w:numPr>
          <w:ilvl w:val="0"/>
          <w:numId w:val="0"/>
        </w:numPr>
        <w:rPr>
          <w:rFonts w:asciiTheme="minorHAnsi" w:hAnsiTheme="minorHAnsi" w:cstheme="minorHAnsi"/>
          <w:lang w:val="es-ES"/>
        </w:rPr>
      </w:pPr>
    </w:p>
    <w:p w14:paraId="77A5874B" w14:textId="1C0E2B4A" w:rsidR="0046726B" w:rsidRDefault="00BD0848" w:rsidP="00BD0848">
      <w:pPr>
        <w:pStyle w:val="MDPI71References"/>
        <w:numPr>
          <w:ilvl w:val="0"/>
          <w:numId w:val="0"/>
        </w:numPr>
        <w:ind w:left="360"/>
        <w:rPr>
          <w:rFonts w:asciiTheme="minorHAnsi" w:hAnsiTheme="minorHAnsi" w:cstheme="minorHAnsi"/>
          <w:lang w:val="es-ES"/>
        </w:rPr>
      </w:pPr>
      <w:r>
        <w:rPr>
          <w:rFonts w:asciiTheme="minorHAnsi" w:hAnsiTheme="minorHAnsi" w:cstheme="minorHAnsi"/>
          <w:lang w:val="es-ES"/>
        </w:rPr>
        <w:t>En</w:t>
      </w:r>
      <w:r w:rsidR="0013516F" w:rsidRPr="0013516F">
        <w:rPr>
          <w:rFonts w:asciiTheme="minorHAnsi" w:hAnsiTheme="minorHAnsi" w:cstheme="minorHAnsi"/>
          <w:lang w:val="es-ES"/>
        </w:rPr>
        <w:t xml:space="preserve"> el texto, los números de referencia deben colocarse entre corchetes [] y antes de la puntuación; por ejemplo [1], [1-3] o [1,3].</w:t>
      </w:r>
    </w:p>
    <w:p w14:paraId="0695438D" w14:textId="77777777" w:rsidR="0013516F" w:rsidRPr="00D337D4" w:rsidRDefault="0013516F" w:rsidP="0046726B">
      <w:pPr>
        <w:pStyle w:val="MDPI71References"/>
        <w:numPr>
          <w:ilvl w:val="0"/>
          <w:numId w:val="0"/>
        </w:numPr>
        <w:ind w:left="425"/>
        <w:rPr>
          <w:rFonts w:asciiTheme="minorHAnsi" w:hAnsiTheme="minorHAnsi" w:cstheme="minorHAnsi"/>
          <w:lang w:val="es-ES"/>
        </w:rPr>
      </w:pPr>
    </w:p>
    <w:p w14:paraId="04C23527" w14:textId="77777777" w:rsidR="0013516F" w:rsidRDefault="0013516F" w:rsidP="00BD0848">
      <w:pPr>
        <w:pStyle w:val="MDPI71References"/>
        <w:numPr>
          <w:ilvl w:val="0"/>
          <w:numId w:val="0"/>
        </w:numPr>
        <w:ind w:left="425" w:hanging="425"/>
        <w:rPr>
          <w:rFonts w:asciiTheme="minorHAnsi" w:hAnsiTheme="minorHAnsi" w:cstheme="minorHAnsi"/>
          <w:lang w:val="es-ES"/>
        </w:rPr>
      </w:pPr>
      <w:r w:rsidRPr="00BD0848">
        <w:rPr>
          <w:rFonts w:asciiTheme="minorHAnsi" w:hAnsiTheme="minorHAnsi" w:cstheme="minorHAnsi"/>
          <w:lang w:val="es-ES"/>
        </w:rPr>
        <w:t>Asegúrese de que todas las referencias citadas en el texto también estén presentes en la lista de referencias (y viceversa). Todas las referencias citadas en el resumen deben ser completadas. Los resultados no publicados y las comunicaciones personales no se recomiendan en la lista de referencias, pero pueden mencionarse en el texto. Si estas referencias se incluyen en la lista de referencias, deben seguir el estilo de referencia estándar de la revista y deben incluir una sustitución de la fecha de publicación por "Resultados no publicados" o "Comunicación personal". La citación de una referencia como "en prensa" implica que el artículo ha sido aceptado para su publicación.</w:t>
      </w:r>
    </w:p>
    <w:p w14:paraId="1BDC8187" w14:textId="77777777" w:rsidR="00BD0848" w:rsidRPr="00BD0848" w:rsidRDefault="00BD0848" w:rsidP="00BD0848">
      <w:pPr>
        <w:pStyle w:val="MDPI71References"/>
        <w:numPr>
          <w:ilvl w:val="0"/>
          <w:numId w:val="0"/>
        </w:numPr>
        <w:ind w:left="425" w:hanging="425"/>
        <w:rPr>
          <w:rFonts w:asciiTheme="minorHAnsi" w:hAnsiTheme="minorHAnsi" w:cstheme="minorHAnsi"/>
          <w:lang w:val="es-ES"/>
        </w:rPr>
      </w:pPr>
    </w:p>
    <w:p w14:paraId="5E79801F" w14:textId="17C11E62" w:rsidR="00BD0848" w:rsidRDefault="00BD0848" w:rsidP="00BD0848">
      <w:pPr>
        <w:pStyle w:val="MDPI71References"/>
        <w:numPr>
          <w:ilvl w:val="0"/>
          <w:numId w:val="0"/>
        </w:numPr>
        <w:ind w:left="425" w:hanging="425"/>
        <w:rPr>
          <w:rFonts w:asciiTheme="minorHAnsi" w:hAnsiTheme="minorHAnsi" w:cstheme="minorHAnsi"/>
          <w:lang w:val="es-ES"/>
        </w:rPr>
      </w:pPr>
      <w:r w:rsidRPr="00BD0848">
        <w:rPr>
          <w:rFonts w:asciiTheme="minorHAnsi" w:hAnsiTheme="minorHAnsi" w:cstheme="minorHAnsi"/>
          <w:lang w:val="es-ES"/>
        </w:rPr>
        <w:lastRenderedPageBreak/>
        <w:t xml:space="preserve">Cuando enumere las referencias, siga el </w:t>
      </w:r>
      <w:hyperlink r:id="rId14" w:history="1">
        <w:r w:rsidRPr="00110F6A">
          <w:rPr>
            <w:rStyle w:val="Hyperlink"/>
            <w:rFonts w:asciiTheme="minorHAnsi" w:hAnsiTheme="minorHAnsi" w:cstheme="minorHAnsi"/>
            <w:lang w:val="es-ES"/>
          </w:rPr>
          <w:t>estilo AMA</w:t>
        </w:r>
      </w:hyperlink>
      <w:r w:rsidRPr="00BD0848">
        <w:rPr>
          <w:rFonts w:asciiTheme="minorHAnsi" w:hAnsiTheme="minorHAnsi" w:cstheme="minorHAnsi"/>
          <w:lang w:val="es-ES"/>
        </w:rPr>
        <w:t xml:space="preserve"> y abrevie los nombres de las revistas de acuerdo con la lista de la revista en PubMed. Enumere todos los autores y / o editores hasta 6; si son más de 6, enumere los 3 primeros seguidos de "et al." Nota: Las referencias de revistas deben incluir el número de publicación entre paréntesis después del número de volumen.</w:t>
      </w:r>
    </w:p>
    <w:p w14:paraId="3759A808" w14:textId="77777777" w:rsidR="004261BC" w:rsidRDefault="004261BC" w:rsidP="004261BC">
      <w:pPr>
        <w:pStyle w:val="MDPI71References"/>
        <w:numPr>
          <w:ilvl w:val="0"/>
          <w:numId w:val="0"/>
        </w:numPr>
        <w:ind w:left="360"/>
        <w:rPr>
          <w:rFonts w:asciiTheme="minorHAnsi" w:hAnsiTheme="minorHAnsi" w:cstheme="minorHAnsi"/>
          <w:lang w:val="es-ES"/>
        </w:rPr>
      </w:pPr>
    </w:p>
    <w:p w14:paraId="3A52FE3F" w14:textId="1C21E388" w:rsidR="004261BC" w:rsidRPr="004261BC" w:rsidRDefault="004261BC" w:rsidP="004261BC">
      <w:pPr>
        <w:pStyle w:val="MDPI71References"/>
        <w:numPr>
          <w:ilvl w:val="0"/>
          <w:numId w:val="0"/>
        </w:numPr>
        <w:ind w:left="360"/>
        <w:rPr>
          <w:rFonts w:asciiTheme="minorHAnsi" w:hAnsiTheme="minorHAnsi" w:cstheme="minorHAnsi"/>
          <w:lang w:val="es-ES"/>
        </w:rPr>
      </w:pPr>
      <w:r w:rsidRPr="004261BC">
        <w:rPr>
          <w:rFonts w:asciiTheme="minorHAnsi" w:hAnsiTheme="minorHAnsi" w:cstheme="minorHAnsi"/>
          <w:lang w:val="es-ES"/>
        </w:rPr>
        <w:t xml:space="preserve">Para generar y verificar todos los </w:t>
      </w:r>
      <w:proofErr w:type="spellStart"/>
      <w:r w:rsidRPr="004261BC">
        <w:rPr>
          <w:rFonts w:asciiTheme="minorHAnsi" w:hAnsiTheme="minorHAnsi" w:cstheme="minorHAnsi"/>
          <w:lang w:val="es-ES"/>
        </w:rPr>
        <w:t>doi</w:t>
      </w:r>
      <w:proofErr w:type="spellEnd"/>
      <w:r w:rsidRPr="004261BC">
        <w:rPr>
          <w:rFonts w:asciiTheme="minorHAnsi" w:hAnsiTheme="minorHAnsi" w:cstheme="minorHAnsi"/>
          <w:lang w:val="es-ES"/>
        </w:rPr>
        <w:t xml:space="preserve"> de sus referencias, vaya a </w:t>
      </w:r>
      <w:hyperlink r:id="rId15" w:history="1">
        <w:r w:rsidRPr="001A40F6">
          <w:rPr>
            <w:rStyle w:val="Hyperlink"/>
            <w:rFonts w:asciiTheme="minorHAnsi" w:hAnsiTheme="minorHAnsi" w:cstheme="minorHAnsi"/>
            <w:lang w:val="es-ES"/>
          </w:rPr>
          <w:t>Simple</w:t>
        </w:r>
        <w:r w:rsidR="001A40F6" w:rsidRPr="001A40F6">
          <w:rPr>
            <w:rStyle w:val="Hyperlink"/>
            <w:rFonts w:asciiTheme="minorHAnsi" w:hAnsiTheme="minorHAnsi" w:cstheme="minorHAnsi"/>
            <w:lang w:val="es-ES"/>
          </w:rPr>
          <w:t xml:space="preserve"> Text </w:t>
        </w:r>
        <w:proofErr w:type="spellStart"/>
        <w:r w:rsidR="001A40F6" w:rsidRPr="001A40F6">
          <w:rPr>
            <w:rStyle w:val="Hyperlink"/>
            <w:rFonts w:asciiTheme="minorHAnsi" w:hAnsiTheme="minorHAnsi" w:cstheme="minorHAnsi"/>
            <w:lang w:val="es-ES"/>
          </w:rPr>
          <w:t>Query</w:t>
        </w:r>
        <w:proofErr w:type="spellEnd"/>
      </w:hyperlink>
      <w:r w:rsidRPr="004261BC">
        <w:rPr>
          <w:rFonts w:asciiTheme="minorHAnsi" w:hAnsiTheme="minorHAnsi" w:cstheme="minorHAnsi"/>
          <w:lang w:val="es-ES"/>
        </w:rPr>
        <w:t xml:space="preserve">, copie y pegue la lista completa de referencias y agregue los </w:t>
      </w:r>
      <w:proofErr w:type="spellStart"/>
      <w:r w:rsidRPr="004261BC">
        <w:rPr>
          <w:rFonts w:asciiTheme="minorHAnsi" w:hAnsiTheme="minorHAnsi" w:cstheme="minorHAnsi"/>
          <w:lang w:val="es-ES"/>
        </w:rPr>
        <w:t>doi</w:t>
      </w:r>
      <w:proofErr w:type="spellEnd"/>
      <w:r w:rsidRPr="004261BC">
        <w:rPr>
          <w:rFonts w:asciiTheme="minorHAnsi" w:hAnsiTheme="minorHAnsi" w:cstheme="minorHAnsi"/>
          <w:lang w:val="es-ES"/>
        </w:rPr>
        <w:t xml:space="preserve"> automáticamente a su lista de referencias.</w:t>
      </w:r>
    </w:p>
    <w:p w14:paraId="18764D66" w14:textId="77777777" w:rsidR="00BD0848" w:rsidRDefault="00BD0848" w:rsidP="00BD0848">
      <w:pPr>
        <w:pStyle w:val="MDPI71References"/>
        <w:numPr>
          <w:ilvl w:val="0"/>
          <w:numId w:val="0"/>
        </w:numPr>
        <w:ind w:left="425" w:hanging="425"/>
        <w:rPr>
          <w:rFonts w:asciiTheme="minorHAnsi" w:hAnsiTheme="minorHAnsi" w:cstheme="minorHAnsi"/>
          <w:lang w:val="es-ES"/>
        </w:rPr>
      </w:pPr>
    </w:p>
    <w:p w14:paraId="2DFD075A" w14:textId="77777777" w:rsidR="00BD0848" w:rsidRPr="00BD0848" w:rsidRDefault="00BD0848" w:rsidP="00BD0848">
      <w:pPr>
        <w:spacing w:before="100" w:beforeAutospacing="1" w:after="100" w:afterAutospacing="1" w:line="240" w:lineRule="auto"/>
        <w:rPr>
          <w:rFonts w:asciiTheme="minorHAnsi" w:hAnsiTheme="minorHAnsi" w:cstheme="minorHAnsi"/>
          <w:color w:val="auto"/>
          <w:sz w:val="18"/>
          <w:szCs w:val="18"/>
          <w:lang w:val="es-ES"/>
        </w:rPr>
      </w:pPr>
      <w:r w:rsidRPr="00BD0848">
        <w:rPr>
          <w:rFonts w:asciiTheme="minorHAnsi" w:hAnsiTheme="minorHAnsi" w:cstheme="minorHAnsi"/>
          <w:snapToGrid w:val="0"/>
          <w:sz w:val="18"/>
          <w:lang w:val="es-ES" w:bidi="en-US"/>
        </w:rPr>
        <w:t>Ejemplos de estilo de referencia:</w:t>
      </w:r>
    </w:p>
    <w:p w14:paraId="3EA01501" w14:textId="0F570F0C" w:rsidR="009C221F" w:rsidRPr="00D337D4"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lang w:val="es-ES"/>
        </w:rPr>
      </w:pPr>
      <w:r w:rsidRPr="007C34C5">
        <w:rPr>
          <w:rFonts w:asciiTheme="minorHAnsi" w:hAnsiTheme="minorHAnsi" w:cstheme="minorHAnsi"/>
          <w:sz w:val="18"/>
          <w:szCs w:val="18"/>
        </w:rPr>
        <w:t>Barengo NC</w:t>
      </w:r>
      <w:r w:rsidRPr="007C34C5">
        <w:rPr>
          <w:rFonts w:asciiTheme="minorHAnsi" w:hAnsiTheme="minorHAnsi" w:cstheme="minorHAnsi"/>
          <w:color w:val="auto"/>
          <w:sz w:val="18"/>
          <w:szCs w:val="18"/>
        </w:rPr>
        <w:t xml:space="preserve">, </w:t>
      </w:r>
      <w:r w:rsidRPr="007C34C5">
        <w:rPr>
          <w:rFonts w:asciiTheme="minorHAnsi" w:hAnsiTheme="minorHAnsi" w:cstheme="minorHAnsi"/>
          <w:sz w:val="18"/>
          <w:szCs w:val="18"/>
        </w:rPr>
        <w:t xml:space="preserve">Diaz PA, </w:t>
      </w:r>
      <w:proofErr w:type="spellStart"/>
      <w:r w:rsidRPr="007C34C5">
        <w:rPr>
          <w:rFonts w:asciiTheme="minorHAnsi" w:hAnsiTheme="minorHAnsi" w:cstheme="minorHAnsi"/>
          <w:sz w:val="18"/>
          <w:szCs w:val="18"/>
        </w:rPr>
        <w:t>Tuomilehto</w:t>
      </w:r>
      <w:proofErr w:type="spellEnd"/>
      <w:r w:rsidRPr="007C34C5">
        <w:rPr>
          <w:rFonts w:asciiTheme="minorHAnsi" w:hAnsiTheme="minorHAnsi" w:cstheme="minorHAnsi"/>
          <w:sz w:val="18"/>
          <w:szCs w:val="18"/>
        </w:rPr>
        <w:t xml:space="preserve"> JO</w:t>
      </w:r>
      <w:r w:rsidRPr="007C34C5">
        <w:rPr>
          <w:rFonts w:asciiTheme="minorHAnsi" w:hAnsiTheme="minorHAnsi" w:cstheme="minorHAnsi"/>
          <w:color w:val="auto"/>
          <w:sz w:val="18"/>
          <w:szCs w:val="18"/>
        </w:rPr>
        <w:t>,</w:t>
      </w:r>
      <w:r w:rsidRPr="007C34C5">
        <w:rPr>
          <w:rFonts w:asciiTheme="minorHAnsi" w:hAnsiTheme="minorHAnsi" w:cstheme="minorHAnsi"/>
          <w:sz w:val="18"/>
          <w:szCs w:val="18"/>
        </w:rPr>
        <w:t xml:space="preserve"> Pratt M</w:t>
      </w:r>
      <w:r w:rsidRPr="007C34C5">
        <w:rPr>
          <w:rFonts w:asciiTheme="minorHAnsi" w:hAnsiTheme="minorHAnsi" w:cstheme="minorHAnsi"/>
          <w:color w:val="auto"/>
          <w:sz w:val="18"/>
          <w:szCs w:val="18"/>
        </w:rPr>
        <w:t xml:space="preserve">, </w:t>
      </w:r>
      <w:r w:rsidRPr="007C34C5">
        <w:rPr>
          <w:rFonts w:asciiTheme="minorHAnsi" w:hAnsiTheme="minorHAnsi" w:cstheme="minorHAnsi"/>
          <w:sz w:val="18"/>
          <w:szCs w:val="18"/>
        </w:rPr>
        <w:t>Mouse M</w:t>
      </w:r>
      <w:r w:rsidRPr="007C34C5">
        <w:rPr>
          <w:rFonts w:asciiTheme="minorHAnsi" w:hAnsiTheme="minorHAnsi" w:cstheme="minorHAnsi"/>
          <w:color w:val="auto"/>
          <w:sz w:val="18"/>
          <w:szCs w:val="18"/>
        </w:rPr>
        <w:t>.</w:t>
      </w:r>
      <w:r w:rsidRPr="007C34C5">
        <w:rPr>
          <w:rFonts w:asciiTheme="minorHAnsi" w:hAnsiTheme="minorHAnsi" w:cstheme="minorHAnsi"/>
          <w:sz w:val="18"/>
          <w:szCs w:val="18"/>
        </w:rPr>
        <w:t xml:space="preserve"> Disease surveillance in </w:t>
      </w:r>
      <w:r w:rsidRPr="00976241">
        <w:rPr>
          <w:rFonts w:asciiTheme="minorHAnsi" w:hAnsiTheme="minorHAnsi" w:cstheme="minorHAnsi"/>
          <w:sz w:val="18"/>
          <w:szCs w:val="18"/>
        </w:rPr>
        <w:t>Disneyland</w:t>
      </w:r>
      <w:r w:rsidRPr="00976241">
        <w:rPr>
          <w:rFonts w:asciiTheme="minorHAnsi" w:hAnsiTheme="minorHAnsi" w:cstheme="minorHAnsi"/>
          <w:color w:val="auto"/>
          <w:sz w:val="18"/>
          <w:szCs w:val="18"/>
        </w:rPr>
        <w:t>.</w:t>
      </w:r>
      <w:r w:rsidRPr="007C34C5">
        <w:rPr>
          <w:rFonts w:asciiTheme="minorHAnsi" w:hAnsiTheme="minorHAnsi" w:cstheme="minorHAnsi"/>
          <w:color w:val="auto"/>
          <w:sz w:val="18"/>
          <w:szCs w:val="18"/>
        </w:rPr>
        <w:t> </w:t>
      </w:r>
      <w:r w:rsidRPr="00D337D4">
        <w:rPr>
          <w:rStyle w:val="Emphasis"/>
          <w:rFonts w:asciiTheme="minorHAnsi" w:hAnsiTheme="minorHAnsi" w:cstheme="minorHAnsi"/>
          <w:sz w:val="18"/>
          <w:szCs w:val="18"/>
          <w:lang w:val="es-ES"/>
        </w:rPr>
        <w:t>AJNCD</w:t>
      </w:r>
      <w:r w:rsidRPr="00D337D4">
        <w:rPr>
          <w:rFonts w:asciiTheme="minorHAnsi" w:hAnsiTheme="minorHAnsi" w:cstheme="minorHAnsi"/>
          <w:color w:val="auto"/>
          <w:sz w:val="18"/>
          <w:szCs w:val="18"/>
          <w:lang w:val="es-ES"/>
        </w:rPr>
        <w:t>. 201</w:t>
      </w:r>
      <w:r w:rsidRPr="00D337D4">
        <w:rPr>
          <w:rFonts w:asciiTheme="minorHAnsi" w:hAnsiTheme="minorHAnsi" w:cstheme="minorHAnsi"/>
          <w:sz w:val="18"/>
          <w:szCs w:val="18"/>
          <w:lang w:val="es-ES"/>
        </w:rPr>
        <w:t>9</w:t>
      </w:r>
      <w:r w:rsidRPr="00D337D4">
        <w:rPr>
          <w:rFonts w:asciiTheme="minorHAnsi" w:hAnsiTheme="minorHAnsi" w:cstheme="minorHAnsi"/>
          <w:color w:val="auto"/>
          <w:sz w:val="18"/>
          <w:szCs w:val="18"/>
          <w:lang w:val="es-ES"/>
        </w:rPr>
        <w:t>;1</w:t>
      </w:r>
      <w:r w:rsidRPr="00D337D4">
        <w:rPr>
          <w:rFonts w:asciiTheme="minorHAnsi" w:hAnsiTheme="minorHAnsi" w:cstheme="minorHAnsi"/>
          <w:sz w:val="18"/>
          <w:szCs w:val="18"/>
          <w:lang w:val="es-ES"/>
        </w:rPr>
        <w:t>1</w:t>
      </w:r>
      <w:r w:rsidRPr="00D337D4">
        <w:rPr>
          <w:rFonts w:asciiTheme="minorHAnsi" w:hAnsiTheme="minorHAnsi" w:cstheme="minorHAnsi"/>
          <w:color w:val="auto"/>
          <w:sz w:val="18"/>
          <w:szCs w:val="18"/>
          <w:lang w:val="es-ES"/>
        </w:rPr>
        <w:t>(</w:t>
      </w:r>
      <w:r w:rsidRPr="00D337D4">
        <w:rPr>
          <w:rFonts w:asciiTheme="minorHAnsi" w:hAnsiTheme="minorHAnsi" w:cstheme="minorHAnsi"/>
          <w:sz w:val="18"/>
          <w:szCs w:val="18"/>
          <w:lang w:val="es-ES"/>
        </w:rPr>
        <w:t>7</w:t>
      </w:r>
      <w:r w:rsidRPr="00D337D4">
        <w:rPr>
          <w:rFonts w:asciiTheme="minorHAnsi" w:hAnsiTheme="minorHAnsi" w:cstheme="minorHAnsi"/>
          <w:color w:val="auto"/>
          <w:sz w:val="18"/>
          <w:szCs w:val="18"/>
          <w:lang w:val="es-ES"/>
        </w:rPr>
        <w:t>):1</w:t>
      </w:r>
      <w:r w:rsidRPr="00D337D4">
        <w:rPr>
          <w:rFonts w:asciiTheme="minorHAnsi" w:hAnsiTheme="minorHAnsi" w:cstheme="minorHAnsi"/>
          <w:sz w:val="18"/>
          <w:szCs w:val="18"/>
          <w:lang w:val="es-ES"/>
        </w:rPr>
        <w:t>5</w:t>
      </w:r>
      <w:r w:rsidRPr="00D337D4">
        <w:rPr>
          <w:rFonts w:asciiTheme="minorHAnsi" w:hAnsiTheme="minorHAnsi" w:cstheme="minorHAnsi"/>
          <w:color w:val="auto"/>
          <w:sz w:val="18"/>
          <w:szCs w:val="18"/>
          <w:lang w:val="es-ES"/>
        </w:rPr>
        <w:t>2-1</w:t>
      </w:r>
      <w:r w:rsidRPr="00D337D4">
        <w:rPr>
          <w:rFonts w:asciiTheme="minorHAnsi" w:hAnsiTheme="minorHAnsi" w:cstheme="minorHAnsi"/>
          <w:sz w:val="18"/>
          <w:szCs w:val="18"/>
          <w:lang w:val="es-ES"/>
        </w:rPr>
        <w:t>5</w:t>
      </w:r>
      <w:r w:rsidRPr="00D337D4">
        <w:rPr>
          <w:rFonts w:asciiTheme="minorHAnsi" w:hAnsiTheme="minorHAnsi" w:cstheme="minorHAnsi"/>
          <w:color w:val="auto"/>
          <w:sz w:val="18"/>
          <w:szCs w:val="18"/>
          <w:lang w:val="es-ES"/>
        </w:rPr>
        <w:t>8.</w:t>
      </w:r>
      <w:r w:rsidR="00976241">
        <w:rPr>
          <w:rFonts w:asciiTheme="minorHAnsi" w:hAnsiTheme="minorHAnsi" w:cstheme="minorHAnsi"/>
          <w:color w:val="auto"/>
          <w:sz w:val="18"/>
          <w:szCs w:val="18"/>
          <w:lang w:val="es-ES"/>
        </w:rPr>
        <w:t xml:space="preserve"> </w:t>
      </w:r>
      <w:r w:rsidR="00976241" w:rsidRPr="00976241">
        <w:rPr>
          <w:rFonts w:asciiTheme="minorHAnsi" w:hAnsiTheme="minorHAnsi" w:cstheme="minorHAnsi"/>
          <w:color w:val="auto"/>
          <w:sz w:val="18"/>
          <w:szCs w:val="18"/>
        </w:rPr>
        <w:t> doi:10.0000000/000000000000</w:t>
      </w:r>
    </w:p>
    <w:p w14:paraId="1E52AA32" w14:textId="77777777" w:rsidR="009C221F" w:rsidRPr="00D337D4"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lang w:val="es-ES"/>
        </w:rPr>
      </w:pPr>
      <w:r w:rsidRPr="007C34C5">
        <w:rPr>
          <w:rFonts w:asciiTheme="minorHAnsi" w:hAnsiTheme="minorHAnsi" w:cstheme="minorHAnsi"/>
          <w:color w:val="auto"/>
          <w:sz w:val="18"/>
          <w:szCs w:val="18"/>
        </w:rPr>
        <w:t>Murray CJL. Maximizing antiretroviral therapy in developing countries: the dual challenge of efficiency and quality [published online December 1, 2014]. </w:t>
      </w:r>
      <w:r w:rsidRPr="00D337D4">
        <w:rPr>
          <w:rStyle w:val="Emphasis"/>
          <w:rFonts w:asciiTheme="minorHAnsi" w:hAnsiTheme="minorHAnsi" w:cstheme="minorHAnsi"/>
          <w:color w:val="auto"/>
          <w:sz w:val="18"/>
          <w:szCs w:val="18"/>
          <w:lang w:val="es-ES"/>
        </w:rPr>
        <w:t>JAMA</w:t>
      </w:r>
      <w:r w:rsidRPr="00D337D4">
        <w:rPr>
          <w:rFonts w:asciiTheme="minorHAnsi" w:hAnsiTheme="minorHAnsi" w:cstheme="minorHAnsi"/>
          <w:color w:val="auto"/>
          <w:sz w:val="18"/>
          <w:szCs w:val="18"/>
          <w:lang w:val="es-ES"/>
        </w:rPr>
        <w:t>. doi:10.1001/jama.2014.16376</w:t>
      </w:r>
    </w:p>
    <w:p w14:paraId="64580A0B" w14:textId="77777777" w:rsidR="009C221F" w:rsidRPr="00D337D4"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lang w:val="es-ES"/>
        </w:rPr>
      </w:pPr>
      <w:r w:rsidRPr="007C34C5">
        <w:rPr>
          <w:rFonts w:asciiTheme="minorHAnsi" w:hAnsiTheme="minorHAnsi" w:cstheme="minorHAnsi"/>
          <w:color w:val="auto"/>
          <w:sz w:val="18"/>
          <w:szCs w:val="18"/>
        </w:rPr>
        <w:t xml:space="preserve">Centers for Medicare &amp; Medicaid Services. CMS proposals to implement certain disclosure provisions of the Affordable Care Act. http://www.cms.gov/apps/media/press/factsheet.asp?Counter=4221. </w:t>
      </w:r>
      <w:proofErr w:type="spellStart"/>
      <w:r w:rsidRPr="00D337D4">
        <w:rPr>
          <w:rFonts w:asciiTheme="minorHAnsi" w:hAnsiTheme="minorHAnsi" w:cstheme="minorHAnsi"/>
          <w:color w:val="auto"/>
          <w:sz w:val="18"/>
          <w:szCs w:val="18"/>
          <w:lang w:val="es-ES"/>
        </w:rPr>
        <w:t>Accessed</w:t>
      </w:r>
      <w:proofErr w:type="spellEnd"/>
      <w:r w:rsidRPr="00D337D4">
        <w:rPr>
          <w:rFonts w:asciiTheme="minorHAnsi" w:hAnsiTheme="minorHAnsi" w:cstheme="minorHAnsi"/>
          <w:color w:val="auto"/>
          <w:sz w:val="18"/>
          <w:szCs w:val="18"/>
          <w:lang w:val="es-ES"/>
        </w:rPr>
        <w:t xml:space="preserve"> </w:t>
      </w:r>
      <w:proofErr w:type="spellStart"/>
      <w:r w:rsidRPr="00D337D4">
        <w:rPr>
          <w:rFonts w:asciiTheme="minorHAnsi" w:hAnsiTheme="minorHAnsi" w:cstheme="minorHAnsi"/>
          <w:color w:val="auto"/>
          <w:sz w:val="18"/>
          <w:szCs w:val="18"/>
          <w:lang w:val="es-ES"/>
        </w:rPr>
        <w:t>January</w:t>
      </w:r>
      <w:proofErr w:type="spellEnd"/>
      <w:r w:rsidRPr="00D337D4">
        <w:rPr>
          <w:rFonts w:asciiTheme="minorHAnsi" w:hAnsiTheme="minorHAnsi" w:cstheme="minorHAnsi"/>
          <w:color w:val="auto"/>
          <w:sz w:val="18"/>
          <w:szCs w:val="18"/>
          <w:lang w:val="es-ES"/>
        </w:rPr>
        <w:t xml:space="preserve"> 30, 2012.</w:t>
      </w:r>
    </w:p>
    <w:p w14:paraId="20862595" w14:textId="77777777" w:rsidR="009C221F" w:rsidRPr="00976241" w:rsidRDefault="009C221F" w:rsidP="009C221F">
      <w:pPr>
        <w:numPr>
          <w:ilvl w:val="0"/>
          <w:numId w:val="5"/>
        </w:numPr>
        <w:spacing w:before="100" w:beforeAutospacing="1" w:after="100" w:afterAutospacing="1" w:line="240" w:lineRule="auto"/>
        <w:ind w:left="300"/>
        <w:rPr>
          <w:rFonts w:asciiTheme="minorHAnsi" w:hAnsiTheme="minorHAnsi" w:cstheme="minorHAnsi"/>
          <w:color w:val="auto"/>
          <w:sz w:val="18"/>
          <w:szCs w:val="18"/>
        </w:rPr>
      </w:pPr>
      <w:proofErr w:type="spellStart"/>
      <w:r w:rsidRPr="00D337D4">
        <w:rPr>
          <w:rFonts w:asciiTheme="minorHAnsi" w:hAnsiTheme="minorHAnsi" w:cstheme="minorHAnsi"/>
          <w:color w:val="auto"/>
          <w:sz w:val="18"/>
          <w:szCs w:val="18"/>
          <w:lang w:val="es-ES"/>
        </w:rPr>
        <w:t>McPhee</w:t>
      </w:r>
      <w:proofErr w:type="spellEnd"/>
      <w:r w:rsidRPr="00D337D4">
        <w:rPr>
          <w:rFonts w:asciiTheme="minorHAnsi" w:hAnsiTheme="minorHAnsi" w:cstheme="minorHAnsi"/>
          <w:color w:val="auto"/>
          <w:sz w:val="18"/>
          <w:szCs w:val="18"/>
          <w:lang w:val="es-ES"/>
        </w:rPr>
        <w:t xml:space="preserve"> SJ, </w:t>
      </w:r>
      <w:proofErr w:type="spellStart"/>
      <w:r w:rsidRPr="00D337D4">
        <w:rPr>
          <w:rFonts w:asciiTheme="minorHAnsi" w:hAnsiTheme="minorHAnsi" w:cstheme="minorHAnsi"/>
          <w:color w:val="auto"/>
          <w:sz w:val="18"/>
          <w:szCs w:val="18"/>
          <w:lang w:val="es-ES"/>
        </w:rPr>
        <w:t>Winker</w:t>
      </w:r>
      <w:proofErr w:type="spellEnd"/>
      <w:r w:rsidRPr="00D337D4">
        <w:rPr>
          <w:rFonts w:asciiTheme="minorHAnsi" w:hAnsiTheme="minorHAnsi" w:cstheme="minorHAnsi"/>
          <w:color w:val="auto"/>
          <w:sz w:val="18"/>
          <w:szCs w:val="18"/>
          <w:lang w:val="es-ES"/>
        </w:rPr>
        <w:t xml:space="preserve"> MA, </w:t>
      </w:r>
      <w:proofErr w:type="spellStart"/>
      <w:r w:rsidRPr="00D337D4">
        <w:rPr>
          <w:rFonts w:asciiTheme="minorHAnsi" w:hAnsiTheme="minorHAnsi" w:cstheme="minorHAnsi"/>
          <w:color w:val="auto"/>
          <w:sz w:val="18"/>
          <w:szCs w:val="18"/>
          <w:lang w:val="es-ES"/>
        </w:rPr>
        <w:t>Rabow</w:t>
      </w:r>
      <w:proofErr w:type="spellEnd"/>
      <w:r w:rsidRPr="00D337D4">
        <w:rPr>
          <w:rFonts w:asciiTheme="minorHAnsi" w:hAnsiTheme="minorHAnsi" w:cstheme="minorHAnsi"/>
          <w:color w:val="auto"/>
          <w:sz w:val="18"/>
          <w:szCs w:val="18"/>
          <w:lang w:val="es-ES"/>
        </w:rPr>
        <w:t xml:space="preserve"> MW, </w:t>
      </w:r>
      <w:proofErr w:type="spellStart"/>
      <w:r w:rsidRPr="00D337D4">
        <w:rPr>
          <w:rFonts w:asciiTheme="minorHAnsi" w:hAnsiTheme="minorHAnsi" w:cstheme="minorHAnsi"/>
          <w:color w:val="auto"/>
          <w:sz w:val="18"/>
          <w:szCs w:val="18"/>
          <w:lang w:val="es-ES"/>
        </w:rPr>
        <w:t>Pantilat</w:t>
      </w:r>
      <w:proofErr w:type="spellEnd"/>
      <w:r w:rsidRPr="00D337D4">
        <w:rPr>
          <w:rFonts w:asciiTheme="minorHAnsi" w:hAnsiTheme="minorHAnsi" w:cstheme="minorHAnsi"/>
          <w:color w:val="auto"/>
          <w:sz w:val="18"/>
          <w:szCs w:val="18"/>
          <w:lang w:val="es-ES"/>
        </w:rPr>
        <w:t xml:space="preserve"> SZ, Markowitz AJ, eds. </w:t>
      </w:r>
      <w:r w:rsidRPr="007C34C5">
        <w:rPr>
          <w:rStyle w:val="Emphasis"/>
          <w:rFonts w:asciiTheme="minorHAnsi" w:hAnsiTheme="minorHAnsi" w:cstheme="minorHAnsi"/>
          <w:color w:val="auto"/>
          <w:sz w:val="18"/>
          <w:szCs w:val="18"/>
        </w:rPr>
        <w:t>Care at the Close of Life: Evidence and Experience</w:t>
      </w:r>
      <w:r w:rsidRPr="007C34C5">
        <w:rPr>
          <w:rFonts w:asciiTheme="minorHAnsi" w:hAnsiTheme="minorHAnsi" w:cstheme="minorHAnsi"/>
          <w:color w:val="auto"/>
          <w:sz w:val="18"/>
          <w:szCs w:val="18"/>
        </w:rPr>
        <w:t xml:space="preserve">. </w:t>
      </w:r>
      <w:r w:rsidRPr="00976241">
        <w:rPr>
          <w:rFonts w:asciiTheme="minorHAnsi" w:hAnsiTheme="minorHAnsi" w:cstheme="minorHAnsi"/>
          <w:color w:val="auto"/>
          <w:sz w:val="18"/>
          <w:szCs w:val="18"/>
        </w:rPr>
        <w:t>New York, NY: McGraw Hill Medical; 2011.</w:t>
      </w:r>
    </w:p>
    <w:p w14:paraId="0EC417A9" w14:textId="77777777" w:rsidR="004743A4" w:rsidRDefault="004743A4" w:rsidP="0042738E">
      <w:pPr>
        <w:pStyle w:val="MDPI74PublishersNote"/>
        <w:rPr>
          <w:rFonts w:asciiTheme="minorHAnsi" w:eastAsia="Times New Roman" w:hAnsiTheme="minorHAnsi" w:cstheme="minorHAnsi"/>
          <w:szCs w:val="18"/>
          <w:lang w:val="es-ES" w:eastAsia="en-US"/>
        </w:rPr>
      </w:pPr>
      <w:r w:rsidRPr="004743A4">
        <w:rPr>
          <w:rFonts w:asciiTheme="minorHAnsi" w:eastAsia="Times New Roman" w:hAnsiTheme="minorHAnsi" w:cstheme="minorHAnsi"/>
          <w:szCs w:val="18"/>
          <w:lang w:val="es-ES" w:eastAsia="en-US"/>
        </w:rPr>
        <w:t>Para obtener más ejemplos de referencias electrónicas, haga clic aquí.</w:t>
      </w:r>
    </w:p>
    <w:p w14:paraId="4530A5C4" w14:textId="2F621F5E" w:rsidR="00AE348C" w:rsidRPr="004743A4" w:rsidRDefault="004743A4" w:rsidP="0042738E">
      <w:pPr>
        <w:pStyle w:val="MDPI74PublishersNote"/>
        <w:rPr>
          <w:rFonts w:asciiTheme="minorHAnsi" w:hAnsiTheme="minorHAnsi" w:cstheme="minorHAnsi"/>
          <w:lang w:val="es-ES"/>
        </w:rPr>
      </w:pPr>
      <w:r w:rsidRPr="004743A4">
        <w:rPr>
          <w:rFonts w:asciiTheme="minorHAnsi" w:hAnsiTheme="minorHAnsi" w:cstheme="minorHAnsi"/>
          <w:b/>
          <w:lang w:val="es-ES"/>
        </w:rPr>
        <w:t xml:space="preserve">Nota del editor: </w:t>
      </w:r>
      <w:r w:rsidRPr="004743A4">
        <w:rPr>
          <w:rFonts w:asciiTheme="minorHAnsi" w:hAnsiTheme="minorHAnsi" w:cstheme="minorHAnsi"/>
          <w:lang w:val="es-ES"/>
        </w:rPr>
        <w:t>FIU se mantiene neutral con respecto a los reclamos jurisdiccionales en mapas publicados y afiliaciones institucionales.</w:t>
      </w:r>
    </w:p>
    <w:tbl>
      <w:tblPr>
        <w:tblW w:w="0" w:type="auto"/>
        <w:jc w:val="center"/>
        <w:tblLook w:val="04A0" w:firstRow="1" w:lastRow="0" w:firstColumn="1" w:lastColumn="0" w:noHBand="0" w:noVBand="1"/>
      </w:tblPr>
      <w:tblGrid>
        <w:gridCol w:w="1706"/>
        <w:gridCol w:w="7138"/>
      </w:tblGrid>
      <w:tr w:rsidR="00AE348C" w:rsidRPr="00976241" w14:paraId="5E3DF7DB" w14:textId="77777777" w:rsidTr="006211DD">
        <w:trPr>
          <w:jc w:val="center"/>
        </w:trPr>
        <w:tc>
          <w:tcPr>
            <w:tcW w:w="0" w:type="auto"/>
            <w:shd w:val="clear" w:color="auto" w:fill="auto"/>
            <w:vAlign w:val="center"/>
          </w:tcPr>
          <w:p w14:paraId="76543581" w14:textId="06FB1D0B" w:rsidR="00AE348C" w:rsidRPr="00D337D4" w:rsidRDefault="001B7063" w:rsidP="005940DE">
            <w:pPr>
              <w:pStyle w:val="MDPI71References"/>
              <w:numPr>
                <w:ilvl w:val="0"/>
                <w:numId w:val="0"/>
              </w:numPr>
              <w:ind w:left="-85"/>
              <w:rPr>
                <w:rFonts w:asciiTheme="minorHAnsi" w:eastAsia="SimSun" w:hAnsiTheme="minorHAnsi" w:cstheme="minorHAnsi"/>
                <w:bCs/>
                <w:lang w:val="es-ES"/>
              </w:rPr>
            </w:pPr>
            <w:r w:rsidRPr="00D337D4">
              <w:rPr>
                <w:rFonts w:asciiTheme="minorHAnsi" w:eastAsia="SimSun" w:hAnsiTheme="minorHAnsi" w:cstheme="minorHAnsi"/>
                <w:bCs/>
                <w:noProof/>
                <w:lang w:val="es-ES"/>
              </w:rPr>
              <w:drawing>
                <wp:inline distT="0" distB="0" distL="0" distR="0" wp14:anchorId="4DF2C252" wp14:editId="36EEECB1">
                  <wp:extent cx="1000125" cy="361950"/>
                  <wp:effectExtent l="0" t="0" r="0" b="0"/>
                  <wp:docPr id="5" name="Picture 5"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yRigh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shd w:val="clear" w:color="auto" w:fill="auto"/>
            <w:vAlign w:val="center"/>
          </w:tcPr>
          <w:p w14:paraId="179585E2" w14:textId="78CF0FF7" w:rsidR="00AE348C" w:rsidRPr="00D337D4" w:rsidRDefault="001957FA" w:rsidP="00070BC3">
            <w:pPr>
              <w:pStyle w:val="MDPI71References"/>
              <w:numPr>
                <w:ilvl w:val="0"/>
                <w:numId w:val="0"/>
              </w:numPr>
              <w:ind w:left="-85"/>
              <w:rPr>
                <w:rFonts w:asciiTheme="minorHAnsi" w:eastAsia="SimSun" w:hAnsiTheme="minorHAnsi" w:cstheme="minorHAnsi"/>
                <w:bCs/>
                <w:lang w:val="es-ES"/>
              </w:rPr>
            </w:pPr>
            <w:r w:rsidRPr="00D337D4">
              <w:rPr>
                <w:rFonts w:asciiTheme="minorHAnsi" w:eastAsia="SimSun" w:hAnsiTheme="minorHAnsi" w:cstheme="minorHAnsi"/>
                <w:bCs/>
                <w:lang w:val="es-ES"/>
              </w:rPr>
              <w:t xml:space="preserve">© </w:t>
            </w:r>
            <w:r w:rsidR="004743A4" w:rsidRPr="004743A4">
              <w:rPr>
                <w:rFonts w:asciiTheme="minorHAnsi" w:eastAsia="SimSun" w:hAnsiTheme="minorHAnsi" w:cstheme="minorHAnsi"/>
                <w:bCs/>
                <w:lang w:val="es-ES"/>
              </w:rPr>
              <w:t>202</w:t>
            </w:r>
            <w:r w:rsidR="00976241">
              <w:rPr>
                <w:rFonts w:asciiTheme="minorHAnsi" w:eastAsia="SimSun" w:hAnsiTheme="minorHAnsi" w:cstheme="minorHAnsi"/>
                <w:bCs/>
                <w:lang w:val="es-ES"/>
              </w:rPr>
              <w:t>5</w:t>
            </w:r>
            <w:r w:rsidR="004743A4" w:rsidRPr="004743A4">
              <w:rPr>
                <w:rFonts w:asciiTheme="minorHAnsi" w:eastAsia="SimSun" w:hAnsiTheme="minorHAnsi" w:cstheme="minorHAnsi"/>
                <w:bCs/>
                <w:lang w:val="es-ES"/>
              </w:rPr>
              <w:t xml:space="preserve"> por los autores. Presentado para una posible publicación de acceso abierto bajo los términos y condiciones de la licencia Creative </w:t>
            </w:r>
            <w:proofErr w:type="spellStart"/>
            <w:r w:rsidR="004743A4" w:rsidRPr="004743A4">
              <w:rPr>
                <w:rFonts w:asciiTheme="minorHAnsi" w:eastAsia="SimSun" w:hAnsiTheme="minorHAnsi" w:cstheme="minorHAnsi"/>
                <w:bCs/>
                <w:lang w:val="es-ES"/>
              </w:rPr>
              <w:t>Commons</w:t>
            </w:r>
            <w:proofErr w:type="spellEnd"/>
            <w:r w:rsidR="004743A4" w:rsidRPr="004743A4">
              <w:rPr>
                <w:rFonts w:asciiTheme="minorHAnsi" w:eastAsia="SimSun" w:hAnsiTheme="minorHAnsi" w:cstheme="minorHAnsi"/>
                <w:bCs/>
                <w:lang w:val="es-ES"/>
              </w:rPr>
              <w:t xml:space="preserve"> </w:t>
            </w:r>
            <w:proofErr w:type="spellStart"/>
            <w:r w:rsidR="004743A4" w:rsidRPr="004743A4">
              <w:rPr>
                <w:rFonts w:asciiTheme="minorHAnsi" w:eastAsia="SimSun" w:hAnsiTheme="minorHAnsi" w:cstheme="minorHAnsi"/>
                <w:bCs/>
                <w:lang w:val="es-ES"/>
              </w:rPr>
              <w:t>Attribution</w:t>
            </w:r>
            <w:proofErr w:type="spellEnd"/>
            <w:r w:rsidR="004743A4" w:rsidRPr="004743A4">
              <w:rPr>
                <w:rFonts w:asciiTheme="minorHAnsi" w:eastAsia="SimSun" w:hAnsiTheme="minorHAnsi" w:cstheme="minorHAnsi"/>
                <w:bCs/>
                <w:lang w:val="es-ES"/>
              </w:rPr>
              <w:t xml:space="preserve"> (CC BY) (http://creativecommons.org/licenses/by/4.0/).</w:t>
            </w:r>
          </w:p>
        </w:tc>
      </w:tr>
    </w:tbl>
    <w:p w14:paraId="0A5A74B6" w14:textId="77777777" w:rsidR="0046726B" w:rsidRPr="00D337D4" w:rsidRDefault="0046726B" w:rsidP="00AE348C">
      <w:pPr>
        <w:pStyle w:val="MDPI71References"/>
        <w:numPr>
          <w:ilvl w:val="0"/>
          <w:numId w:val="0"/>
        </w:numPr>
        <w:spacing w:after="240"/>
        <w:rPr>
          <w:rFonts w:asciiTheme="minorHAnsi" w:eastAsia="SimSun" w:hAnsiTheme="minorHAnsi" w:cstheme="minorHAnsi"/>
          <w:lang w:val="es-ES"/>
        </w:rPr>
      </w:pPr>
    </w:p>
    <w:sectPr w:rsidR="0046726B" w:rsidRPr="00D337D4" w:rsidSect="007947AF">
      <w:headerReference w:type="even" r:id="rId17"/>
      <w:headerReference w:type="default" r:id="rId18"/>
      <w:footerReference w:type="default" r:id="rId19"/>
      <w:headerReference w:type="first" r:id="rId20"/>
      <w:footerReference w:type="first" r:id="rId21"/>
      <w:pgSz w:w="11906" w:h="16838" w:code="9"/>
      <w:pgMar w:top="1726"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CD8D" w14:textId="77777777" w:rsidR="000B7118" w:rsidRDefault="000B7118">
      <w:pPr>
        <w:spacing w:line="240" w:lineRule="auto"/>
      </w:pPr>
      <w:r>
        <w:separator/>
      </w:r>
    </w:p>
  </w:endnote>
  <w:endnote w:type="continuationSeparator" w:id="0">
    <w:p w14:paraId="4ED3B178" w14:textId="77777777" w:rsidR="000B7118" w:rsidRDefault="000B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BFB9"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CB7E" w14:textId="3D31664B" w:rsidR="00E90986" w:rsidRPr="008B308E" w:rsidRDefault="00E90986" w:rsidP="00070BC3">
    <w:pPr>
      <w:pStyle w:val="MDPIfooterfirstpage"/>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05C35" w14:textId="77777777" w:rsidR="000B7118" w:rsidRDefault="000B7118">
      <w:pPr>
        <w:spacing w:line="240" w:lineRule="auto"/>
      </w:pPr>
      <w:r>
        <w:separator/>
      </w:r>
    </w:p>
  </w:footnote>
  <w:footnote w:type="continuationSeparator" w:id="0">
    <w:p w14:paraId="4B0FC3D7" w14:textId="77777777" w:rsidR="000B7118" w:rsidRDefault="000B7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0965"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CD674" w14:textId="780E8D6B" w:rsidR="00E90986" w:rsidRPr="00305CED" w:rsidRDefault="00F54F93" w:rsidP="00070BC3">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AJNCD</w:t>
    </w:r>
    <w:r w:rsidR="007C437A">
      <w:rPr>
        <w:rFonts w:ascii="Palatino Linotype" w:hAnsi="Palatino Linotype"/>
        <w:sz w:val="16"/>
      </w:rPr>
      <w:tab/>
    </w:r>
    <w:r w:rsidR="001F0C32">
      <w:rPr>
        <w:rFonts w:ascii="Palatino Linotype" w:hAnsi="Palatino Linotype"/>
        <w:sz w:val="16"/>
      </w:rPr>
      <w:fldChar w:fldCharType="begin"/>
    </w:r>
    <w:r w:rsidR="001F0C32">
      <w:rPr>
        <w:rFonts w:ascii="Palatino Linotype" w:hAnsi="Palatino Linotype"/>
        <w:sz w:val="16"/>
      </w:rPr>
      <w:instrText xml:space="preserve"> PAGE   \* MERGEFORMAT </w:instrText>
    </w:r>
    <w:r w:rsidR="001F0C32">
      <w:rPr>
        <w:rFonts w:ascii="Palatino Linotype" w:hAnsi="Palatino Linotype"/>
        <w:sz w:val="16"/>
      </w:rPr>
      <w:fldChar w:fldCharType="separate"/>
    </w:r>
    <w:r w:rsidR="00310B25">
      <w:rPr>
        <w:rFonts w:ascii="Palatino Linotype" w:hAnsi="Palatino Linotype"/>
        <w:noProof/>
        <w:sz w:val="16"/>
      </w:rPr>
      <w:t>4</w:t>
    </w:r>
    <w:r w:rsidR="001F0C32">
      <w:rPr>
        <w:rFonts w:ascii="Palatino Linotype" w:hAnsi="Palatino Linotype"/>
        <w:sz w:val="16"/>
      </w:rPr>
      <w:fldChar w:fldCharType="end"/>
    </w:r>
    <w:r w:rsidR="001F0C32">
      <w:rPr>
        <w:rFonts w:ascii="Palatino Linotype" w:hAnsi="Palatino Linotype"/>
        <w:sz w:val="16"/>
      </w:rPr>
      <w:t xml:space="preserve"> of </w:t>
    </w:r>
    <w:r w:rsidR="001F0C32">
      <w:rPr>
        <w:rFonts w:ascii="Palatino Linotype" w:hAnsi="Palatino Linotype"/>
        <w:sz w:val="16"/>
      </w:rPr>
      <w:fldChar w:fldCharType="begin"/>
    </w:r>
    <w:r w:rsidR="001F0C32">
      <w:rPr>
        <w:rFonts w:ascii="Palatino Linotype" w:hAnsi="Palatino Linotype"/>
        <w:sz w:val="16"/>
      </w:rPr>
      <w:instrText xml:space="preserve"> NUMPAGES   \* MERGEFORMAT </w:instrText>
    </w:r>
    <w:r w:rsidR="001F0C32">
      <w:rPr>
        <w:rFonts w:ascii="Palatino Linotype" w:hAnsi="Palatino Linotype"/>
        <w:sz w:val="16"/>
      </w:rPr>
      <w:fldChar w:fldCharType="separate"/>
    </w:r>
    <w:r w:rsidR="00310B25">
      <w:rPr>
        <w:rFonts w:ascii="Palatino Linotype" w:hAnsi="Palatino Linotype"/>
        <w:noProof/>
        <w:sz w:val="16"/>
      </w:rPr>
      <w:t>4</w:t>
    </w:r>
    <w:r w:rsidR="001F0C32">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380A" w14:textId="03A3E445" w:rsidR="00E90986" w:rsidRDefault="007947AF" w:rsidP="00E90986">
    <w:pPr>
      <w:pStyle w:val="MDPIheaderjournallogo"/>
    </w:pPr>
    <w:r>
      <w:rPr>
        <w:noProof/>
      </w:rPr>
      <w:drawing>
        <wp:anchor distT="0" distB="0" distL="114300" distR="114300" simplePos="0" relativeHeight="251659264" behindDoc="1" locked="0" layoutInCell="1" allowOverlap="1" wp14:anchorId="59F0A0FB" wp14:editId="4178D82C">
          <wp:simplePos x="0" y="0"/>
          <wp:positionH relativeFrom="column">
            <wp:posOffset>-972185</wp:posOffset>
          </wp:positionH>
          <wp:positionV relativeFrom="paragraph">
            <wp:posOffset>-633186</wp:posOffset>
          </wp:positionV>
          <wp:extent cx="7605656" cy="10750601"/>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05656" cy="10750601"/>
                  </a:xfrm>
                  <a:prstGeom prst="rect">
                    <a:avLst/>
                  </a:prstGeom>
                </pic:spPr>
              </pic:pic>
            </a:graphicData>
          </a:graphic>
          <wp14:sizeRelH relativeFrom="page">
            <wp14:pctWidth>0</wp14:pctWidth>
          </wp14:sizeRelH>
          <wp14:sizeRelV relativeFrom="page">
            <wp14:pctHeight>0</wp14:pctHeight>
          </wp14:sizeRelV>
        </wp:anchor>
      </w:drawing>
    </w:r>
    <w:r w:rsidR="00D02466">
      <w:tab/>
    </w:r>
    <w:r w:rsidR="00D02466">
      <w:tab/>
    </w:r>
    <w:r w:rsidR="00D02466">
      <w:tab/>
    </w:r>
    <w:r w:rsidR="00D02466">
      <w:tab/>
    </w:r>
    <w:r w:rsidR="00D02466">
      <w:tab/>
    </w:r>
    <w:r w:rsidR="00D02466">
      <w:tab/>
    </w:r>
    <w:r w:rsidR="00D02466">
      <w:tab/>
    </w:r>
    <w:r w:rsidR="00D02466">
      <w:tab/>
    </w:r>
    <w:r w:rsidR="00D02466">
      <w:tab/>
    </w:r>
    <w:r w:rsidR="00D024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4FF5A04"/>
    <w:multiLevelType w:val="multilevel"/>
    <w:tmpl w:val="4CFE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844862">
    <w:abstractNumId w:val="1"/>
  </w:num>
  <w:num w:numId="2" w16cid:durableId="1993825983">
    <w:abstractNumId w:val="2"/>
  </w:num>
  <w:num w:numId="3" w16cid:durableId="1166020377">
    <w:abstractNumId w:val="0"/>
  </w:num>
  <w:num w:numId="4" w16cid:durableId="1289236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653241">
    <w:abstractNumId w:val="3"/>
  </w:num>
  <w:num w:numId="6" w16cid:durableId="921568636">
    <w:abstractNumId w:val="0"/>
  </w:num>
  <w:num w:numId="7" w16cid:durableId="185488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63"/>
    <w:rsid w:val="0002554A"/>
    <w:rsid w:val="0003183D"/>
    <w:rsid w:val="00041937"/>
    <w:rsid w:val="00044A75"/>
    <w:rsid w:val="0005191C"/>
    <w:rsid w:val="000551F2"/>
    <w:rsid w:val="00062D64"/>
    <w:rsid w:val="00070BC3"/>
    <w:rsid w:val="0009056B"/>
    <w:rsid w:val="00093029"/>
    <w:rsid w:val="000A674E"/>
    <w:rsid w:val="000B7118"/>
    <w:rsid w:val="000D4CAC"/>
    <w:rsid w:val="000F13A6"/>
    <w:rsid w:val="000F758C"/>
    <w:rsid w:val="00110F6A"/>
    <w:rsid w:val="00113A18"/>
    <w:rsid w:val="001228BC"/>
    <w:rsid w:val="00133A32"/>
    <w:rsid w:val="0013516F"/>
    <w:rsid w:val="00177995"/>
    <w:rsid w:val="001957FA"/>
    <w:rsid w:val="001A40F6"/>
    <w:rsid w:val="001B7063"/>
    <w:rsid w:val="001D41F9"/>
    <w:rsid w:val="001E2AEB"/>
    <w:rsid w:val="001F0C32"/>
    <w:rsid w:val="001F53CA"/>
    <w:rsid w:val="001F6D18"/>
    <w:rsid w:val="00205AC7"/>
    <w:rsid w:val="00231649"/>
    <w:rsid w:val="00257BA9"/>
    <w:rsid w:val="002D57A5"/>
    <w:rsid w:val="002E2BBC"/>
    <w:rsid w:val="00310B25"/>
    <w:rsid w:val="0032369B"/>
    <w:rsid w:val="00326141"/>
    <w:rsid w:val="003663D4"/>
    <w:rsid w:val="003667B7"/>
    <w:rsid w:val="003938DA"/>
    <w:rsid w:val="003C018C"/>
    <w:rsid w:val="003E63FD"/>
    <w:rsid w:val="00401B3A"/>
    <w:rsid w:val="00401D30"/>
    <w:rsid w:val="00407587"/>
    <w:rsid w:val="00417958"/>
    <w:rsid w:val="004261BC"/>
    <w:rsid w:val="0042738E"/>
    <w:rsid w:val="004372B0"/>
    <w:rsid w:val="00464E1D"/>
    <w:rsid w:val="0046726B"/>
    <w:rsid w:val="004743A4"/>
    <w:rsid w:val="004A751A"/>
    <w:rsid w:val="004B5280"/>
    <w:rsid w:val="004D5A80"/>
    <w:rsid w:val="004D6B8D"/>
    <w:rsid w:val="00514646"/>
    <w:rsid w:val="00547C5D"/>
    <w:rsid w:val="00563890"/>
    <w:rsid w:val="005940DE"/>
    <w:rsid w:val="005B0E8A"/>
    <w:rsid w:val="005E06BF"/>
    <w:rsid w:val="005F0474"/>
    <w:rsid w:val="00610E73"/>
    <w:rsid w:val="006211DD"/>
    <w:rsid w:val="00621270"/>
    <w:rsid w:val="00626AB8"/>
    <w:rsid w:val="006476EA"/>
    <w:rsid w:val="0065217D"/>
    <w:rsid w:val="00662E41"/>
    <w:rsid w:val="00692393"/>
    <w:rsid w:val="006A58B9"/>
    <w:rsid w:val="006C0F1F"/>
    <w:rsid w:val="00734543"/>
    <w:rsid w:val="007947AF"/>
    <w:rsid w:val="00794951"/>
    <w:rsid w:val="007A0755"/>
    <w:rsid w:val="007B3E14"/>
    <w:rsid w:val="007C26C0"/>
    <w:rsid w:val="007C34C5"/>
    <w:rsid w:val="007C437A"/>
    <w:rsid w:val="007D1435"/>
    <w:rsid w:val="007E5A5B"/>
    <w:rsid w:val="00864744"/>
    <w:rsid w:val="008A4BB4"/>
    <w:rsid w:val="008A5CA9"/>
    <w:rsid w:val="008B11D7"/>
    <w:rsid w:val="008B4E46"/>
    <w:rsid w:val="008C5CBF"/>
    <w:rsid w:val="008C6EED"/>
    <w:rsid w:val="008E3B5E"/>
    <w:rsid w:val="00905739"/>
    <w:rsid w:val="009612F4"/>
    <w:rsid w:val="00976241"/>
    <w:rsid w:val="009A52C8"/>
    <w:rsid w:val="009C221F"/>
    <w:rsid w:val="009E79E8"/>
    <w:rsid w:val="009F274E"/>
    <w:rsid w:val="009F70E6"/>
    <w:rsid w:val="00A0136F"/>
    <w:rsid w:val="00A02301"/>
    <w:rsid w:val="00A146C0"/>
    <w:rsid w:val="00A41EC8"/>
    <w:rsid w:val="00A64950"/>
    <w:rsid w:val="00AE348C"/>
    <w:rsid w:val="00AF44C1"/>
    <w:rsid w:val="00B00E09"/>
    <w:rsid w:val="00B06823"/>
    <w:rsid w:val="00B15067"/>
    <w:rsid w:val="00BD0848"/>
    <w:rsid w:val="00BD78BA"/>
    <w:rsid w:val="00BF437C"/>
    <w:rsid w:val="00C06841"/>
    <w:rsid w:val="00C13470"/>
    <w:rsid w:val="00C243C9"/>
    <w:rsid w:val="00C52D42"/>
    <w:rsid w:val="00C639EA"/>
    <w:rsid w:val="00C82596"/>
    <w:rsid w:val="00CC57CC"/>
    <w:rsid w:val="00D02466"/>
    <w:rsid w:val="00D207A5"/>
    <w:rsid w:val="00D26778"/>
    <w:rsid w:val="00D3218A"/>
    <w:rsid w:val="00D337D4"/>
    <w:rsid w:val="00D412C1"/>
    <w:rsid w:val="00D641E1"/>
    <w:rsid w:val="00D66A57"/>
    <w:rsid w:val="00D75394"/>
    <w:rsid w:val="00DD5900"/>
    <w:rsid w:val="00DD601E"/>
    <w:rsid w:val="00E04E7D"/>
    <w:rsid w:val="00E12C85"/>
    <w:rsid w:val="00E44075"/>
    <w:rsid w:val="00E66088"/>
    <w:rsid w:val="00E755FF"/>
    <w:rsid w:val="00E75DA5"/>
    <w:rsid w:val="00E90986"/>
    <w:rsid w:val="00E91804"/>
    <w:rsid w:val="00EF0D6B"/>
    <w:rsid w:val="00F005AA"/>
    <w:rsid w:val="00F27027"/>
    <w:rsid w:val="00F32F39"/>
    <w:rsid w:val="00F35C92"/>
    <w:rsid w:val="00F463A7"/>
    <w:rsid w:val="00F54F93"/>
    <w:rsid w:val="00F55861"/>
    <w:rsid w:val="00FA6084"/>
    <w:rsid w:val="00FB0D48"/>
    <w:rsid w:val="00FF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69236"/>
  <w15:chartTrackingRefBased/>
  <w15:docId w15:val="{58D82EEA-5DE6-4D91-981E-33656C3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B"/>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46726B"/>
    <w:pPr>
      <w:spacing w:before="240" w:line="240" w:lineRule="auto"/>
      <w:ind w:firstLine="0"/>
      <w:jc w:val="left"/>
    </w:pPr>
    <w:rPr>
      <w:i/>
    </w:rPr>
  </w:style>
  <w:style w:type="paragraph" w:customStyle="1" w:styleId="MDPI12title">
    <w:name w:val="MDPI_1.2_title"/>
    <w:next w:val="MDPI13authornames"/>
    <w:qFormat/>
    <w:rsid w:val="0046726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46726B"/>
    <w:pPr>
      <w:spacing w:after="120"/>
      <w:ind w:firstLine="0"/>
      <w:jc w:val="left"/>
    </w:pPr>
    <w:rPr>
      <w:b/>
      <w:snapToGrid/>
    </w:rPr>
  </w:style>
  <w:style w:type="paragraph" w:customStyle="1" w:styleId="MDPI14history">
    <w:name w:val="MDPI_1.4_history"/>
    <w:basedOn w:val="MDPI62Acknowledgments"/>
    <w:next w:val="Normal"/>
    <w:qFormat/>
    <w:rsid w:val="0046726B"/>
    <w:pPr>
      <w:ind w:left="113"/>
      <w:jc w:val="left"/>
    </w:pPr>
    <w:rPr>
      <w:snapToGrid/>
    </w:rPr>
  </w:style>
  <w:style w:type="paragraph" w:customStyle="1" w:styleId="MDPI16affiliation">
    <w:name w:val="MDPI_1.6_affiliation"/>
    <w:basedOn w:val="MDPI62Acknowledgments"/>
    <w:qFormat/>
    <w:rsid w:val="0046726B"/>
    <w:pPr>
      <w:spacing w:before="0"/>
      <w:ind w:left="311" w:hanging="198"/>
      <w:jc w:val="left"/>
    </w:pPr>
    <w:rPr>
      <w:snapToGrid/>
      <w:szCs w:val="18"/>
    </w:rPr>
  </w:style>
  <w:style w:type="paragraph" w:customStyle="1" w:styleId="MDPI17abstract">
    <w:name w:val="MDPI_1.7_abstract"/>
    <w:basedOn w:val="MDPI31text"/>
    <w:next w:val="MDPI18keywords"/>
    <w:qFormat/>
    <w:rsid w:val="0046726B"/>
    <w:pPr>
      <w:spacing w:before="240"/>
      <w:ind w:left="113" w:firstLine="0"/>
    </w:pPr>
    <w:rPr>
      <w:snapToGrid/>
    </w:rPr>
  </w:style>
  <w:style w:type="paragraph" w:customStyle="1" w:styleId="MDPI18keywords">
    <w:name w:val="MDPI_1.8_keywords"/>
    <w:basedOn w:val="MDPI31text"/>
    <w:next w:val="Normal"/>
    <w:qFormat/>
    <w:rsid w:val="0046726B"/>
    <w:pPr>
      <w:spacing w:before="240"/>
      <w:ind w:left="113" w:firstLine="0"/>
    </w:pPr>
  </w:style>
  <w:style w:type="paragraph" w:customStyle="1" w:styleId="MDPI19line">
    <w:name w:val="MDPI_1.9_line"/>
    <w:basedOn w:val="MDPI31text"/>
    <w:qFormat/>
    <w:rsid w:val="0046726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46726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46726B"/>
    <w:pPr>
      <w:ind w:firstLine="0"/>
    </w:pPr>
  </w:style>
  <w:style w:type="paragraph" w:customStyle="1" w:styleId="MDPI33textspaceafter">
    <w:name w:val="MDPI_3.3_text_space_after"/>
    <w:basedOn w:val="MDPI31text"/>
    <w:qFormat/>
    <w:rsid w:val="0046726B"/>
    <w:pPr>
      <w:spacing w:after="240"/>
    </w:pPr>
  </w:style>
  <w:style w:type="paragraph" w:customStyle="1" w:styleId="MDPI34textspacebefore">
    <w:name w:val="MDPI_3.4_text_space_before"/>
    <w:basedOn w:val="MDPI31text"/>
    <w:qFormat/>
    <w:rsid w:val="0046726B"/>
    <w:pPr>
      <w:spacing w:before="240"/>
    </w:pPr>
  </w:style>
  <w:style w:type="paragraph" w:customStyle="1" w:styleId="MDPI35textbeforelist">
    <w:name w:val="MDPI_3.5_text_before_list"/>
    <w:basedOn w:val="MDPI31text"/>
    <w:qFormat/>
    <w:rsid w:val="0046726B"/>
    <w:pPr>
      <w:spacing w:after="120"/>
    </w:pPr>
  </w:style>
  <w:style w:type="paragraph" w:customStyle="1" w:styleId="MDPI36textafterlist">
    <w:name w:val="MDPI_3.6_text_after_list"/>
    <w:basedOn w:val="MDPI31text"/>
    <w:qFormat/>
    <w:rsid w:val="0046726B"/>
    <w:pPr>
      <w:spacing w:before="120"/>
    </w:pPr>
  </w:style>
  <w:style w:type="paragraph" w:customStyle="1" w:styleId="MDPI37itemize">
    <w:name w:val="MDPI_3.7_itemize"/>
    <w:basedOn w:val="MDPI31text"/>
    <w:qFormat/>
    <w:rsid w:val="0046726B"/>
    <w:pPr>
      <w:numPr>
        <w:numId w:val="1"/>
      </w:numPr>
      <w:ind w:left="425" w:hanging="425"/>
    </w:pPr>
  </w:style>
  <w:style w:type="paragraph" w:customStyle="1" w:styleId="MDPI38bullet">
    <w:name w:val="MDPI_3.8_bullet"/>
    <w:basedOn w:val="MDPI31text"/>
    <w:qFormat/>
    <w:rsid w:val="0046726B"/>
    <w:pPr>
      <w:numPr>
        <w:numId w:val="2"/>
      </w:numPr>
      <w:ind w:left="425" w:hanging="425"/>
    </w:pPr>
  </w:style>
  <w:style w:type="paragraph" w:customStyle="1" w:styleId="MDPI39equation">
    <w:name w:val="MDPI_3.9_equation"/>
    <w:basedOn w:val="MDPI31text"/>
    <w:qFormat/>
    <w:rsid w:val="0046726B"/>
    <w:pPr>
      <w:spacing w:before="120" w:after="120"/>
      <w:ind w:left="709" w:firstLine="0"/>
      <w:jc w:val="center"/>
    </w:pPr>
  </w:style>
  <w:style w:type="paragraph" w:customStyle="1" w:styleId="MDPI3aequationnumber">
    <w:name w:val="MDPI_3.a_equation_number"/>
    <w:basedOn w:val="MDPI31text"/>
    <w:qFormat/>
    <w:rsid w:val="0046726B"/>
    <w:pPr>
      <w:spacing w:before="120" w:after="120" w:line="240" w:lineRule="auto"/>
      <w:ind w:firstLine="0"/>
      <w:jc w:val="right"/>
    </w:pPr>
  </w:style>
  <w:style w:type="paragraph" w:customStyle="1" w:styleId="MDPI62Acknowledgments">
    <w:name w:val="MDPI_6.2_Acknowledgments"/>
    <w:qFormat/>
    <w:rsid w:val="0046726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46726B"/>
    <w:pPr>
      <w:spacing w:before="240" w:after="120" w:line="260" w:lineRule="atLeast"/>
      <w:ind w:left="425" w:right="425"/>
    </w:pPr>
    <w:rPr>
      <w:snapToGrid/>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46726B"/>
    <w:pPr>
      <w:spacing w:before="0"/>
      <w:ind w:left="0" w:right="0"/>
    </w:pPr>
  </w:style>
  <w:style w:type="paragraph" w:customStyle="1" w:styleId="MDPI51figurecaption">
    <w:name w:val="MDPI_5.1_figure_caption"/>
    <w:basedOn w:val="MDPI62Acknowledgments"/>
    <w:qFormat/>
    <w:rsid w:val="0046726B"/>
    <w:pPr>
      <w:spacing w:after="240" w:line="260" w:lineRule="atLeast"/>
      <w:ind w:left="425" w:right="425"/>
    </w:pPr>
    <w:rPr>
      <w:snapToGrid/>
    </w:rPr>
  </w:style>
  <w:style w:type="paragraph" w:customStyle="1" w:styleId="MDPI52figure">
    <w:name w:val="MDPI_5.2_figure"/>
    <w:qFormat/>
    <w:rsid w:val="0046726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46726B"/>
    <w:pPr>
      <w:spacing w:before="240"/>
    </w:pPr>
    <w:rPr>
      <w:lang w:eastAsia="en-US"/>
    </w:rPr>
  </w:style>
  <w:style w:type="paragraph" w:customStyle="1" w:styleId="MDPI63AuthorContributions">
    <w:name w:val="MDPI_6.3_AuthorContributions"/>
    <w:basedOn w:val="MDPI62Acknowledgments"/>
    <w:qFormat/>
    <w:rsid w:val="0046726B"/>
    <w:rPr>
      <w:rFonts w:eastAsia="SimSun"/>
      <w:color w:val="auto"/>
      <w:lang w:eastAsia="en-US"/>
    </w:rPr>
  </w:style>
  <w:style w:type="paragraph" w:customStyle="1" w:styleId="MDPI64CoI">
    <w:name w:val="MDPI_6.4_CoI"/>
    <w:basedOn w:val="MDPI62Acknowledgments"/>
    <w:qFormat/>
    <w:rsid w:val="0046726B"/>
  </w:style>
  <w:style w:type="paragraph" w:customStyle="1" w:styleId="MDPI81theorem">
    <w:name w:val="MDPI_8.1_theorem"/>
    <w:basedOn w:val="MDPI32textnoindent"/>
    <w:qFormat/>
    <w:rsid w:val="0046726B"/>
    <w:rPr>
      <w:i/>
    </w:rPr>
  </w:style>
  <w:style w:type="paragraph" w:customStyle="1" w:styleId="MDPI82proof">
    <w:name w:val="MDPI_8.2_proof"/>
    <w:basedOn w:val="MDPI32textnoindent"/>
    <w:qFormat/>
    <w:rsid w:val="0046726B"/>
  </w:style>
  <w:style w:type="paragraph" w:customStyle="1" w:styleId="MDPIfooterfirstpage">
    <w:name w:val="MDPI_footer_firstpage"/>
    <w:basedOn w:val="Normal"/>
    <w:qFormat/>
    <w:rsid w:val="0046726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46726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46726B"/>
    <w:pPr>
      <w:spacing w:before="240" w:after="120"/>
      <w:ind w:firstLine="0"/>
      <w:jc w:val="left"/>
      <w:outlineLvl w:val="2"/>
    </w:pPr>
  </w:style>
  <w:style w:type="paragraph" w:customStyle="1" w:styleId="MDPI21heading1">
    <w:name w:val="MDPI_2.1_heading1"/>
    <w:basedOn w:val="MDPI23heading3"/>
    <w:qFormat/>
    <w:rsid w:val="0046726B"/>
    <w:pPr>
      <w:outlineLvl w:val="0"/>
    </w:pPr>
    <w:rPr>
      <w:b/>
    </w:rPr>
  </w:style>
  <w:style w:type="paragraph" w:customStyle="1" w:styleId="MDPI22heading2">
    <w:name w:val="MDPI_2.2_heading2"/>
    <w:basedOn w:val="Normal"/>
    <w:qFormat/>
    <w:rsid w:val="0046726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46726B"/>
    <w:pPr>
      <w:numPr>
        <w:numId w:val="3"/>
      </w:numPr>
      <w:spacing w:before="0" w:line="260" w:lineRule="atLeast"/>
    </w:p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46726B"/>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styleId="UnresolvedMention">
    <w:name w:val="Unresolved Mention"/>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42738E"/>
    <w:pPr>
      <w:adjustRightInd w:val="0"/>
      <w:snapToGrid w:val="0"/>
      <w:spacing w:before="240" w:after="240" w:line="200" w:lineRule="atLeast"/>
    </w:pPr>
    <w:rPr>
      <w:rFonts w:ascii="Palatino Linotype" w:hAnsi="Palatino Linotype"/>
      <w:sz w:val="18"/>
      <w:szCs w:val="22"/>
      <w:lang w:eastAsia="zh-CN"/>
    </w:rPr>
  </w:style>
  <w:style w:type="paragraph" w:styleId="NormalWeb">
    <w:name w:val="Normal (Web)"/>
    <w:basedOn w:val="Normal"/>
    <w:uiPriority w:val="99"/>
    <w:unhideWhenUsed/>
    <w:rsid w:val="009C221F"/>
    <w:pPr>
      <w:spacing w:before="100" w:beforeAutospacing="1" w:after="100" w:afterAutospacing="1" w:line="240" w:lineRule="auto"/>
      <w:jc w:val="left"/>
    </w:pPr>
    <w:rPr>
      <w:color w:val="auto"/>
      <w:szCs w:val="24"/>
      <w:lang w:eastAsia="en-US"/>
    </w:rPr>
  </w:style>
  <w:style w:type="character" w:styleId="Emphasis">
    <w:name w:val="Emphasis"/>
    <w:basedOn w:val="DefaultParagraphFont"/>
    <w:uiPriority w:val="20"/>
    <w:qFormat/>
    <w:rsid w:val="009C221F"/>
    <w:rPr>
      <w:i/>
      <w:iCs/>
    </w:rPr>
  </w:style>
  <w:style w:type="character" w:styleId="FollowedHyperlink">
    <w:name w:val="FollowedHyperlink"/>
    <w:basedOn w:val="DefaultParagraphFont"/>
    <w:uiPriority w:val="99"/>
    <w:semiHidden/>
    <w:unhideWhenUsed/>
    <w:rsid w:val="009C221F"/>
    <w:rPr>
      <w:color w:val="954F72" w:themeColor="followedHyperlink"/>
      <w:u w:val="single"/>
    </w:rPr>
  </w:style>
  <w:style w:type="character" w:styleId="CommentReference">
    <w:name w:val="annotation reference"/>
    <w:basedOn w:val="DefaultParagraphFont"/>
    <w:uiPriority w:val="99"/>
    <w:semiHidden/>
    <w:unhideWhenUsed/>
    <w:rsid w:val="00231649"/>
    <w:rPr>
      <w:sz w:val="16"/>
      <w:szCs w:val="16"/>
    </w:rPr>
  </w:style>
  <w:style w:type="paragraph" w:styleId="CommentText">
    <w:name w:val="annotation text"/>
    <w:basedOn w:val="Normal"/>
    <w:link w:val="CommentTextChar"/>
    <w:uiPriority w:val="99"/>
    <w:semiHidden/>
    <w:unhideWhenUsed/>
    <w:rsid w:val="00231649"/>
    <w:pPr>
      <w:spacing w:line="240" w:lineRule="auto"/>
    </w:pPr>
    <w:rPr>
      <w:sz w:val="20"/>
    </w:rPr>
  </w:style>
  <w:style w:type="character" w:customStyle="1" w:styleId="CommentTextChar">
    <w:name w:val="Comment Text Char"/>
    <w:basedOn w:val="DefaultParagraphFont"/>
    <w:link w:val="CommentText"/>
    <w:uiPriority w:val="99"/>
    <w:semiHidden/>
    <w:rsid w:val="00231649"/>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231649"/>
    <w:rPr>
      <w:b/>
      <w:bCs/>
    </w:rPr>
  </w:style>
  <w:style w:type="character" w:customStyle="1" w:styleId="CommentSubjectChar">
    <w:name w:val="Comment Subject Char"/>
    <w:basedOn w:val="CommentTextChar"/>
    <w:link w:val="CommentSubject"/>
    <w:uiPriority w:val="99"/>
    <w:semiHidden/>
    <w:rsid w:val="00231649"/>
    <w:rPr>
      <w:rFonts w:ascii="Times New Roman" w:eastAsia="Times New Roman" w:hAnsi="Times New Roman"/>
      <w:b/>
      <w:bCs/>
      <w:color w:val="000000"/>
      <w:lang w:eastAsia="de-DE"/>
    </w:rPr>
  </w:style>
  <w:style w:type="paragraph" w:styleId="Revision">
    <w:name w:val="Revision"/>
    <w:hidden/>
    <w:uiPriority w:val="99"/>
    <w:semiHidden/>
    <w:rsid w:val="00976241"/>
    <w:rPr>
      <w:rFonts w:ascii="Times New Roman" w:eastAsia="Times New Roman" w:hAnsi="Times New Roman"/>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4551">
      <w:bodyDiv w:val="1"/>
      <w:marLeft w:val="0"/>
      <w:marRight w:val="0"/>
      <w:marTop w:val="0"/>
      <w:marBottom w:val="0"/>
      <w:divBdr>
        <w:top w:val="none" w:sz="0" w:space="0" w:color="auto"/>
        <w:left w:val="none" w:sz="0" w:space="0" w:color="auto"/>
        <w:bottom w:val="none" w:sz="0" w:space="0" w:color="auto"/>
        <w:right w:val="none" w:sz="0" w:space="0" w:color="auto"/>
      </w:divBdr>
    </w:div>
    <w:div w:id="545683302">
      <w:bodyDiv w:val="1"/>
      <w:marLeft w:val="0"/>
      <w:marRight w:val="0"/>
      <w:marTop w:val="0"/>
      <w:marBottom w:val="0"/>
      <w:divBdr>
        <w:top w:val="none" w:sz="0" w:space="0" w:color="auto"/>
        <w:left w:val="none" w:sz="0" w:space="0" w:color="auto"/>
        <w:bottom w:val="none" w:sz="0" w:space="0" w:color="auto"/>
        <w:right w:val="none" w:sz="0" w:space="0" w:color="auto"/>
      </w:divBdr>
      <w:divsChild>
        <w:div w:id="783619297">
          <w:marLeft w:val="0"/>
          <w:marRight w:val="0"/>
          <w:marTop w:val="60"/>
          <w:marBottom w:val="0"/>
          <w:divBdr>
            <w:top w:val="none" w:sz="0" w:space="0" w:color="auto"/>
            <w:left w:val="none" w:sz="0" w:space="0" w:color="auto"/>
            <w:bottom w:val="none" w:sz="0" w:space="0" w:color="auto"/>
            <w:right w:val="none" w:sz="0" w:space="0" w:color="auto"/>
          </w:divBdr>
        </w:div>
        <w:div w:id="624965013">
          <w:marLeft w:val="0"/>
          <w:marRight w:val="0"/>
          <w:marTop w:val="0"/>
          <w:marBottom w:val="0"/>
          <w:divBdr>
            <w:top w:val="none" w:sz="0" w:space="0" w:color="auto"/>
            <w:left w:val="none" w:sz="0" w:space="0" w:color="auto"/>
            <w:bottom w:val="none" w:sz="0" w:space="0" w:color="auto"/>
            <w:right w:val="none" w:sz="0" w:space="0" w:color="auto"/>
          </w:divBdr>
          <w:divsChild>
            <w:div w:id="948701015">
              <w:marLeft w:val="0"/>
              <w:marRight w:val="0"/>
              <w:marTop w:val="0"/>
              <w:marBottom w:val="0"/>
              <w:divBdr>
                <w:top w:val="none" w:sz="0" w:space="0" w:color="auto"/>
                <w:left w:val="none" w:sz="0" w:space="0" w:color="auto"/>
                <w:bottom w:val="none" w:sz="0" w:space="0" w:color="auto"/>
                <w:right w:val="none" w:sz="0" w:space="0" w:color="auto"/>
              </w:divBdr>
              <w:divsChild>
                <w:div w:id="20483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1422">
      <w:bodyDiv w:val="1"/>
      <w:marLeft w:val="0"/>
      <w:marRight w:val="0"/>
      <w:marTop w:val="0"/>
      <w:marBottom w:val="0"/>
      <w:divBdr>
        <w:top w:val="none" w:sz="0" w:space="0" w:color="auto"/>
        <w:left w:val="none" w:sz="0" w:space="0" w:color="auto"/>
        <w:bottom w:val="none" w:sz="0" w:space="0" w:color="auto"/>
        <w:right w:val="none" w:sz="0" w:space="0" w:color="auto"/>
      </w:divBdr>
    </w:div>
    <w:div w:id="1080718978">
      <w:bodyDiv w:val="1"/>
      <w:marLeft w:val="0"/>
      <w:marRight w:val="0"/>
      <w:marTop w:val="0"/>
      <w:marBottom w:val="0"/>
      <w:divBdr>
        <w:top w:val="none" w:sz="0" w:space="0" w:color="auto"/>
        <w:left w:val="none" w:sz="0" w:space="0" w:color="auto"/>
        <w:bottom w:val="none" w:sz="0" w:space="0" w:color="auto"/>
        <w:right w:val="none" w:sz="0" w:space="0" w:color="auto"/>
      </w:divBdr>
    </w:div>
    <w:div w:id="1226988013">
      <w:bodyDiv w:val="1"/>
      <w:marLeft w:val="0"/>
      <w:marRight w:val="0"/>
      <w:marTop w:val="0"/>
      <w:marBottom w:val="0"/>
      <w:divBdr>
        <w:top w:val="none" w:sz="0" w:space="0" w:color="auto"/>
        <w:left w:val="none" w:sz="0" w:space="0" w:color="auto"/>
        <w:bottom w:val="none" w:sz="0" w:space="0" w:color="auto"/>
        <w:right w:val="none" w:sz="0" w:space="0" w:color="auto"/>
      </w:divBdr>
    </w:div>
    <w:div w:id="1510563838">
      <w:bodyDiv w:val="1"/>
      <w:marLeft w:val="0"/>
      <w:marRight w:val="0"/>
      <w:marTop w:val="0"/>
      <w:marBottom w:val="0"/>
      <w:divBdr>
        <w:top w:val="none" w:sz="0" w:space="0" w:color="auto"/>
        <w:left w:val="none" w:sz="0" w:space="0" w:color="auto"/>
        <w:bottom w:val="none" w:sz="0" w:space="0" w:color="auto"/>
        <w:right w:val="none" w:sz="0" w:space="0" w:color="auto"/>
      </w:divBdr>
    </w:div>
    <w:div w:id="1706254915">
      <w:bodyDiv w:val="1"/>
      <w:marLeft w:val="0"/>
      <w:marRight w:val="0"/>
      <w:marTop w:val="0"/>
      <w:marBottom w:val="0"/>
      <w:divBdr>
        <w:top w:val="none" w:sz="0" w:space="0" w:color="auto"/>
        <w:left w:val="none" w:sz="0" w:space="0" w:color="auto"/>
        <w:bottom w:val="none" w:sz="0" w:space="0" w:color="auto"/>
        <w:right w:val="none" w:sz="0" w:space="0" w:color="auto"/>
      </w:divBdr>
    </w:div>
    <w:div w:id="2057007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3A__www.nlm.nih.gov_mesh_&amp;d=DwMGaQ&amp;c=lhMMI368wojMYNABHh1gQQ&amp;r=wQICw5eT_zJ2LvSZBDMzxA&amp;m=CIrNayYEPTzgKoe3hosSrMR42v_6TvQeQz7E8RywJKQ&amp;s=XXCyCjh5iJ3DyyWKF1_GmjnLl_2KAs7sX_kVEiGLNsU&amp;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rci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 TargetMode="External"/><Relationship Id="rId5" Type="http://schemas.openxmlformats.org/officeDocument/2006/relationships/styles" Target="styles.xml"/><Relationship Id="rId15" Type="http://schemas.openxmlformats.org/officeDocument/2006/relationships/hyperlink" Target="https://doi.crossref.org/simpleTextQuery" TargetMode="Externa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nect.ebsco.com/s/article/Citing-Articles-in-MLA-Style?language=en_U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F3531DEBB4A45A80404C4951938EC" ma:contentTypeVersion="13" ma:contentTypeDescription="Create a new document." ma:contentTypeScope="" ma:versionID="2d7c40b6f7bd28757ee86c192b7ea5c6">
  <xsd:schema xmlns:xsd="http://www.w3.org/2001/XMLSchema" xmlns:xs="http://www.w3.org/2001/XMLSchema" xmlns:p="http://schemas.microsoft.com/office/2006/metadata/properties" xmlns:ns3="7273d852-514f-445a-8f0f-0e7d91adb3bc" xmlns:ns4="4d1bc401-52f9-463d-9565-6a46ee1d754d" targetNamespace="http://schemas.microsoft.com/office/2006/metadata/properties" ma:root="true" ma:fieldsID="5d94cc0a39b480607876bc7606cebb34" ns3:_="" ns4:_="">
    <xsd:import namespace="7273d852-514f-445a-8f0f-0e7d91adb3bc"/>
    <xsd:import namespace="4d1bc401-52f9-463d-9565-6a46ee1d75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d852-514f-445a-8f0f-0e7d91adb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bc401-52f9-463d-9565-6a46ee1d75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5A5DB-B79E-4EEF-B896-E4D0437F4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56A187-CD18-4C6F-9DBF-B61214768B5F}">
  <ds:schemaRefs>
    <ds:schemaRef ds:uri="http://schemas.microsoft.com/sharepoint/v3/contenttype/forms"/>
  </ds:schemaRefs>
</ds:datastoreItem>
</file>

<file path=customXml/itemProps3.xml><?xml version="1.0" encoding="utf-8"?>
<ds:datastoreItem xmlns:ds="http://schemas.openxmlformats.org/officeDocument/2006/customXml" ds:itemID="{C6C26A0D-5C91-4200-BE53-2BC04772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d852-514f-445a-8f0f-0e7d91adb3bc"/>
    <ds:schemaRef ds:uri="4d1bc401-52f9-463d-9565-6a46ee1d7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Barengo</dc:creator>
  <cp:keywords/>
  <dc:description/>
  <cp:lastModifiedBy>FIU HWCOM Office of Institutional</cp:lastModifiedBy>
  <cp:revision>7</cp:revision>
  <dcterms:created xsi:type="dcterms:W3CDTF">2021-02-23T04:12:00Z</dcterms:created>
  <dcterms:modified xsi:type="dcterms:W3CDTF">2024-12-17T13:16:00Z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0x0101000DAF3531DEBB4A45A80404C4951938EC</vt:lpwstr>
  </property>
</Properties>
</file>